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6E9D" w14:textId="64D8F442" w:rsidR="005F2CDC" w:rsidRDefault="005F2CDC" w:rsidP="00B8799A">
      <w:pPr>
        <w:pStyle w:val="Heading1"/>
      </w:pPr>
      <w:bookmarkStart w:id="0" w:name="_Ref197862277"/>
      <w:r w:rsidRPr="005F2CDC">
        <w:t>Appendix – Methods</w:t>
      </w:r>
    </w:p>
    <w:p w14:paraId="40853AFC" w14:textId="77777777" w:rsidR="00705FC3" w:rsidRDefault="00705FC3" w:rsidP="00CA6A80">
      <w:pPr>
        <w:jc w:val="left"/>
        <w:rPr>
          <w:b/>
          <w:bCs/>
        </w:rPr>
      </w:pPr>
      <w:r w:rsidRPr="00705FC3">
        <w:rPr>
          <w:b/>
          <w:bCs/>
        </w:rPr>
        <w:t>Title: Investigating EEG Markers of Responsiveness to Surgical Noxious Stimuli under Propofol Anaesthesia</w:t>
      </w:r>
    </w:p>
    <w:p w14:paraId="45291D7B" w14:textId="1D4A254A" w:rsidR="005F2CDC" w:rsidRPr="003D1411" w:rsidRDefault="005F2CDC" w:rsidP="00CA6A80">
      <w:pPr>
        <w:jc w:val="left"/>
        <w:rPr>
          <w:vertAlign w:val="superscript"/>
        </w:rPr>
      </w:pPr>
      <w:r w:rsidRPr="003D1411">
        <w:t>Vidushani Dhanawansa</w:t>
      </w:r>
      <w:r>
        <w:t xml:space="preserve"> B.Sc. (Hons)</w:t>
      </w:r>
      <w:r w:rsidRPr="003D1411">
        <w:rPr>
          <w:vertAlign w:val="superscript"/>
        </w:rPr>
        <w:t>1</w:t>
      </w:r>
      <w:r w:rsidRPr="003D1411">
        <w:t>, Jamie Sleigh</w:t>
      </w:r>
      <w:r w:rsidRPr="003D1411">
        <w:rPr>
          <w:vertAlign w:val="superscript"/>
        </w:rPr>
        <w:t>2</w:t>
      </w:r>
      <w:r w:rsidRPr="003D1411">
        <w:t xml:space="preserve">, Amy </w:t>
      </w:r>
      <w:r w:rsidRPr="00F0699C">
        <w:t>Gaskell MBChB PhD</w:t>
      </w:r>
      <w:r w:rsidRPr="1EE13AE8">
        <w:rPr>
          <w:vertAlign w:val="superscript"/>
        </w:rPr>
        <w:t>2</w:t>
      </w:r>
      <w:r w:rsidRPr="003D1411">
        <w:t>, Adeel Razi</w:t>
      </w:r>
      <w:r>
        <w:t xml:space="preserve"> PhD</w:t>
      </w:r>
      <w:r w:rsidRPr="003D1411">
        <w:rPr>
          <w:vertAlign w:val="superscript"/>
        </w:rPr>
        <w:t>3,4</w:t>
      </w:r>
      <w:r w:rsidRPr="003D1411">
        <w:t>, Levin Kuhlmann</w:t>
      </w:r>
      <w:r>
        <w:t xml:space="preserve"> </w:t>
      </w:r>
      <w:r w:rsidRPr="0081180F">
        <w:t>PhD</w:t>
      </w:r>
      <w:r w:rsidRPr="003D1411">
        <w:rPr>
          <w:vertAlign w:val="superscript"/>
        </w:rPr>
        <w:t>1</w:t>
      </w:r>
    </w:p>
    <w:p w14:paraId="555CE2AE" w14:textId="0C32A501" w:rsidR="005F2CDC" w:rsidRPr="003D1411" w:rsidRDefault="005F2CDC" w:rsidP="00CA6A80">
      <w:pPr>
        <w:jc w:val="left"/>
      </w:pPr>
      <w:r w:rsidRPr="002B35CF">
        <w:rPr>
          <w:vertAlign w:val="superscript"/>
        </w:rPr>
        <w:t>1</w:t>
      </w:r>
      <w:r w:rsidRPr="003D1411">
        <w:t xml:space="preserve">Department of Data Science and AI, Faculty of IT, </w:t>
      </w:r>
      <w:r w:rsidR="00EA290C">
        <w:rPr>
          <w:vertAlign w:val="superscript"/>
        </w:rPr>
        <w:t>3</w:t>
      </w:r>
      <w:r w:rsidRPr="00DD133B">
        <w:t>Monash Biomedical Imaging,</w:t>
      </w:r>
      <w:r>
        <w:t xml:space="preserve"> </w:t>
      </w:r>
      <w:r w:rsidR="00EA290C">
        <w:rPr>
          <w:vertAlign w:val="superscript"/>
        </w:rPr>
        <w:t>4</w:t>
      </w:r>
      <w:r w:rsidRPr="007F7CB6">
        <w:t>School of Psychological Sciences and Turner Institute for Brain and Mental Health</w:t>
      </w:r>
      <w:r>
        <w:t xml:space="preserve">, </w:t>
      </w:r>
      <w:r w:rsidRPr="00DD133B">
        <w:t>Monash University, Clayton, VIC</w:t>
      </w:r>
    </w:p>
    <w:p w14:paraId="07A5E1B6" w14:textId="77777777" w:rsidR="00710F57" w:rsidRDefault="005F2CDC" w:rsidP="00710F57">
      <w:pPr>
        <w:jc w:val="left"/>
      </w:pPr>
      <w:r w:rsidRPr="007F7CB6">
        <w:rPr>
          <w:vertAlign w:val="superscript"/>
        </w:rPr>
        <w:t>2</w:t>
      </w:r>
      <w:r w:rsidRPr="003D1411">
        <w:t>Department of Anaesthesia, Waikato Clinical Campus, University of Auckland, Hamilton, New Zealan</w:t>
      </w:r>
      <w:r w:rsidR="00710F57">
        <w:t>d</w:t>
      </w:r>
      <w:bookmarkEnd w:id="0"/>
    </w:p>
    <w:p w14:paraId="6D8319A8" w14:textId="77777777" w:rsidR="00710F57" w:rsidRDefault="00710F57" w:rsidP="00710F57">
      <w:pPr>
        <w:jc w:val="left"/>
      </w:pPr>
    </w:p>
    <w:p w14:paraId="0CD262E5" w14:textId="77777777" w:rsidR="00710F57" w:rsidRDefault="00710F57" w:rsidP="00710F57">
      <w:pPr>
        <w:jc w:val="left"/>
      </w:pPr>
    </w:p>
    <w:p w14:paraId="78A668EB" w14:textId="77777777" w:rsidR="00710F57" w:rsidRDefault="00710F57" w:rsidP="00710F57">
      <w:pPr>
        <w:jc w:val="left"/>
      </w:pPr>
    </w:p>
    <w:p w14:paraId="4F29D434" w14:textId="77777777" w:rsidR="00710F57" w:rsidRDefault="00710F57" w:rsidP="00710F57">
      <w:pPr>
        <w:jc w:val="left"/>
      </w:pPr>
    </w:p>
    <w:p w14:paraId="383935A6" w14:textId="77777777" w:rsidR="00710F57" w:rsidRDefault="00710F57" w:rsidP="00710F57">
      <w:pPr>
        <w:jc w:val="left"/>
      </w:pPr>
    </w:p>
    <w:p w14:paraId="7BCDBEDD" w14:textId="77777777" w:rsidR="00710F57" w:rsidRDefault="00710F57" w:rsidP="00710F57">
      <w:pPr>
        <w:jc w:val="left"/>
      </w:pPr>
    </w:p>
    <w:p w14:paraId="2CA39DEC" w14:textId="77777777" w:rsidR="00710F57" w:rsidRDefault="00710F57" w:rsidP="00710F57">
      <w:pPr>
        <w:jc w:val="left"/>
      </w:pPr>
    </w:p>
    <w:p w14:paraId="1DDCBCD4" w14:textId="77777777" w:rsidR="00710F57" w:rsidRDefault="00710F57" w:rsidP="00710F57">
      <w:pPr>
        <w:jc w:val="left"/>
      </w:pPr>
    </w:p>
    <w:p w14:paraId="41CB4097" w14:textId="77777777" w:rsidR="00710F57" w:rsidRDefault="00710F57" w:rsidP="00710F57">
      <w:pPr>
        <w:jc w:val="left"/>
      </w:pPr>
    </w:p>
    <w:p w14:paraId="33AE1CCF" w14:textId="77777777" w:rsidR="00710F57" w:rsidRDefault="00710F57" w:rsidP="00710F57">
      <w:pPr>
        <w:jc w:val="left"/>
      </w:pPr>
    </w:p>
    <w:p w14:paraId="7E223FB1" w14:textId="77777777" w:rsidR="00710F57" w:rsidRDefault="00710F57" w:rsidP="00710F57">
      <w:pPr>
        <w:jc w:val="left"/>
      </w:pPr>
    </w:p>
    <w:p w14:paraId="2775FAD1" w14:textId="77777777" w:rsidR="00710F57" w:rsidRDefault="00710F57" w:rsidP="00710F57">
      <w:pPr>
        <w:jc w:val="left"/>
      </w:pPr>
    </w:p>
    <w:p w14:paraId="2355562F" w14:textId="77777777" w:rsidR="00710F57" w:rsidRDefault="00710F57" w:rsidP="00710F57">
      <w:pPr>
        <w:jc w:val="left"/>
      </w:pPr>
    </w:p>
    <w:p w14:paraId="48E6748C" w14:textId="77777777" w:rsidR="00710F57" w:rsidRDefault="00710F57" w:rsidP="00710F57">
      <w:pPr>
        <w:jc w:val="left"/>
      </w:pPr>
    </w:p>
    <w:p w14:paraId="6AC36293" w14:textId="77777777" w:rsidR="00710F57" w:rsidRDefault="00710F57" w:rsidP="00710F57">
      <w:pPr>
        <w:jc w:val="left"/>
      </w:pPr>
    </w:p>
    <w:p w14:paraId="5693380E" w14:textId="77777777" w:rsidR="00710F57" w:rsidRDefault="00710F57" w:rsidP="00710F57">
      <w:pPr>
        <w:jc w:val="left"/>
      </w:pPr>
    </w:p>
    <w:p w14:paraId="19FD71D3" w14:textId="77777777" w:rsidR="00710F57" w:rsidRDefault="00710F57" w:rsidP="00710F57">
      <w:pPr>
        <w:jc w:val="left"/>
      </w:pPr>
    </w:p>
    <w:p w14:paraId="6207438E" w14:textId="77777777" w:rsidR="00710F57" w:rsidRDefault="00710F57" w:rsidP="00710F57">
      <w:pPr>
        <w:jc w:val="left"/>
      </w:pPr>
    </w:p>
    <w:p w14:paraId="5AEF641C" w14:textId="77777777" w:rsidR="00710F57" w:rsidRDefault="00710F57" w:rsidP="00710F57">
      <w:pPr>
        <w:jc w:val="left"/>
      </w:pPr>
    </w:p>
    <w:p w14:paraId="39488850" w14:textId="77777777" w:rsidR="00710F57" w:rsidRDefault="00710F57" w:rsidP="00710F57">
      <w:pPr>
        <w:jc w:val="left"/>
      </w:pPr>
    </w:p>
    <w:p w14:paraId="1D9F6045" w14:textId="77777777" w:rsidR="00710F57" w:rsidRDefault="00710F57" w:rsidP="00710F57">
      <w:pPr>
        <w:jc w:val="left"/>
      </w:pPr>
    </w:p>
    <w:p w14:paraId="43F195CF" w14:textId="77777777" w:rsidR="00710F57" w:rsidRDefault="00710F57" w:rsidP="00710F57">
      <w:pPr>
        <w:jc w:val="left"/>
      </w:pPr>
    </w:p>
    <w:p w14:paraId="5D016C2B" w14:textId="1CD3E286" w:rsidR="00AC3347" w:rsidRPr="00AC3347" w:rsidRDefault="00AC3347" w:rsidP="00710F57">
      <w:pPr>
        <w:pStyle w:val="Heading2"/>
      </w:pPr>
      <w:r w:rsidRPr="00AC3347">
        <w:lastRenderedPageBreak/>
        <w:t>Global coherence</w:t>
      </w:r>
    </w:p>
    <w:p w14:paraId="1A9F9F84" w14:textId="45885A1C" w:rsidR="00AC3347" w:rsidRPr="00AC3347" w:rsidRDefault="00AC3347" w:rsidP="00AC3347">
      <w:pPr>
        <w:spacing w:line="256" w:lineRule="auto"/>
        <w:rPr>
          <w:rFonts w:eastAsia="DengXian"/>
          <w:lang w:eastAsia="en-US"/>
        </w:rPr>
      </w:pPr>
      <w:r w:rsidRPr="00AC3347">
        <w:rPr>
          <w:rFonts w:eastAsia="DengXian"/>
          <w:lang w:eastAsia="en-US"/>
        </w:rPr>
        <w:t>The following steps briefly outline the computation of the global coherence</w:t>
      </w:r>
      <w:r w:rsidR="003577F9">
        <w:rPr>
          <w:lang w:eastAsia="en-US"/>
        </w:rPr>
        <w:fldChar w:fldCharType="begin">
          <w:fldData xml:space="preserve">PEVuZE5vdGU+PENpdGU+PEF1dGhvcj5DaW1lbnNlcjwvQXV0aG9yPjxZZWFyPjIwMTE8L1llYXI+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==
</w:fldData>
        </w:fldChar>
      </w:r>
      <w:r w:rsidR="003F53B0">
        <w:rPr>
          <w:lang w:eastAsia="en-US"/>
        </w:rPr>
        <w:instrText xml:space="preserve"> ADDIN EN.CITE </w:instrText>
      </w:r>
      <w:r w:rsidR="003F53B0">
        <w:rPr>
          <w:lang w:eastAsia="en-US"/>
        </w:rPr>
        <w:fldChar w:fldCharType="begin">
          <w:fldData xml:space="preserve">PEVuZE5vdGU+PENpdGU+PEF1dGhvcj5DaW1lbnNlcjwvQXV0aG9yPjxZZWFyPjIwMTE8L1llYXI+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==
</w:fldData>
        </w:fldChar>
      </w:r>
      <w:r w:rsidR="003F53B0">
        <w:rPr>
          <w:lang w:eastAsia="en-US"/>
        </w:rPr>
        <w:instrText xml:space="preserve"> ADDIN EN.CITE.DATA </w:instrText>
      </w:r>
      <w:r w:rsidR="003F53B0">
        <w:rPr>
          <w:lang w:eastAsia="en-US"/>
        </w:rPr>
      </w:r>
      <w:r w:rsidR="003F53B0">
        <w:rPr>
          <w:lang w:eastAsia="en-US"/>
        </w:rPr>
        <w:fldChar w:fldCharType="end"/>
      </w:r>
      <w:r w:rsidR="003577F9">
        <w:rPr>
          <w:lang w:eastAsia="en-US"/>
        </w:rPr>
      </w:r>
      <w:r w:rsidR="003577F9">
        <w:rPr>
          <w:lang w:eastAsia="en-US"/>
        </w:rPr>
        <w:fldChar w:fldCharType="separate"/>
      </w:r>
      <w:r w:rsidR="003F53B0" w:rsidRPr="003F53B0">
        <w:rPr>
          <w:noProof/>
          <w:vertAlign w:val="superscript"/>
          <w:lang w:eastAsia="en-US"/>
        </w:rPr>
        <w:t>1</w:t>
      </w:r>
      <w:r w:rsidR="003577F9">
        <w:rPr>
          <w:lang w:eastAsia="en-US"/>
        </w:rPr>
        <w:fldChar w:fldCharType="end"/>
      </w:r>
      <w:r w:rsidRPr="00AC3347">
        <w:rPr>
          <w:rFonts w:eastAsia="DengXian"/>
          <w:lang w:eastAsia="en-US"/>
        </w:rPr>
        <w:t xml:space="preserve">. The </w:t>
      </w:r>
      <w:proofErr w:type="spellStart"/>
      <w:r w:rsidRPr="00AC3347">
        <w:rPr>
          <w:rFonts w:eastAsia="DengXian"/>
          <w:lang w:eastAsia="en-US"/>
        </w:rPr>
        <w:t>multitaper</w:t>
      </w:r>
      <w:proofErr w:type="spellEnd"/>
      <w:r w:rsidRPr="00AC3347">
        <w:rPr>
          <w:rFonts w:eastAsia="DengXian"/>
          <w:lang w:eastAsia="en-US"/>
        </w:rPr>
        <w:t xml:space="preserve"> estimate of the cross spectrum between channel pairs, represented by </w:t>
      </w:r>
      <w:proofErr w:type="spellStart"/>
      <w:r w:rsidRPr="00AC3347">
        <w:rPr>
          <w:rFonts w:eastAsia="DengXian"/>
          <w:i/>
          <w:iCs/>
          <w:lang w:eastAsia="en-US"/>
        </w:rPr>
        <w:t>i</w:t>
      </w:r>
      <w:proofErr w:type="spellEnd"/>
      <w:r w:rsidRPr="00AC3347">
        <w:rPr>
          <w:rFonts w:eastAsia="DengXian"/>
          <w:lang w:eastAsia="en-US"/>
        </w:rPr>
        <w:t xml:space="preserve"> and </w:t>
      </w:r>
      <w:r w:rsidRPr="00AC3347">
        <w:rPr>
          <w:rFonts w:eastAsia="DengXian"/>
          <w:i/>
          <w:iCs/>
          <w:lang w:eastAsia="en-US"/>
        </w:rPr>
        <w:t>j</w:t>
      </w:r>
      <w:r w:rsidRPr="00AC3347">
        <w:rPr>
          <w:rFonts w:eastAsia="DengXian"/>
          <w:lang w:eastAsia="en-US"/>
        </w:rPr>
        <w:t>, is defined as,</w:t>
      </w:r>
    </w:p>
    <w:p w14:paraId="7F82F9CB" w14:textId="647D62EF" w:rsidR="00A406B3" w:rsidRPr="00A406B3" w:rsidRDefault="000871C7" w:rsidP="00AC3347">
      <w:pPr>
        <w:spacing w:line="256" w:lineRule="auto"/>
        <w:rPr>
          <w:rFonts w:eastAsia="DengXian"/>
          <w:lang w:val="en-US" w:eastAsia="en-US"/>
        </w:rPr>
      </w:pPr>
      <m:oMathPara>
        <m:oMath>
          <m:eqArr>
            <m:eqArrPr>
              <m:maxDist m:val="1"/>
              <m:ctrlPr>
                <w:rPr>
                  <w:rFonts w:ascii="Cambria Math" w:eastAsia="DengXian" w:hAnsi="Cambria Math"/>
                  <w:i/>
                  <w:lang w:val="en-US" w:eastAsia="en-US"/>
                </w:rPr>
              </m:ctrlPr>
            </m:eqArrPr>
            <m:e>
              <m:sSub>
                <m:sSubPr>
                  <m:ctrlPr>
                    <w:rPr>
                      <w:rFonts w:ascii="Cambria Math" w:eastAsia="DengXian" w:hAnsi="Cambria Math"/>
                      <w:lang w:val="en-US" w:eastAsia="en-US"/>
                    </w:rPr>
                  </m:ctrlPr>
                </m:sSubPr>
                <m:e>
                  <m:r>
                    <m:rPr>
                      <m:sty m:val="p"/>
                    </m:rPr>
                    <w:rPr>
                      <w:rFonts w:ascii="Cambria Math" w:eastAsia="DengXian" w:hAnsi="Cambria Math"/>
                      <w:lang w:val="en-US" w:eastAsia="en-US"/>
                    </w:rPr>
                    <m:t>S</m:t>
                  </m:r>
                </m:e>
                <m:sub>
                  <m:r>
                    <w:rPr>
                      <w:rFonts w:ascii="Cambria Math" w:eastAsia="DengXian" w:hAnsi="Cambria Math"/>
                      <w:lang w:val="en-US"/>
                    </w:rPr>
                    <m:t xml:space="preserve"> </m:t>
                  </m:r>
                  <m:r>
                    <w:rPr>
                      <w:rFonts w:ascii="Cambria Math" w:eastAsia="DengXian" w:hAnsi="Cambria Math"/>
                    </w:rPr>
                    <m:t>ij</m:t>
                  </m:r>
                </m:sub>
              </m:sSub>
              <m:d>
                <m:dPr>
                  <m:ctrlPr>
                    <w:rPr>
                      <w:rFonts w:ascii="Cambria Math" w:eastAsia="DengXian" w:hAnsi="Cambria Math"/>
                    </w:rPr>
                  </m:ctrlPr>
                </m:dPr>
                <m:e>
                  <m:r>
                    <w:rPr>
                      <w:rFonts w:ascii="Cambria Math" w:eastAsia="DengXian" w:hAnsi="Cambria Math"/>
                    </w:rPr>
                    <m:t>f</m:t>
                  </m:r>
                </m:e>
              </m:d>
              <m:r>
                <m:rPr>
                  <m:sty m:val="p"/>
                </m:rPr>
                <w:rPr>
                  <w:rFonts w:ascii="Cambria Math" w:eastAsia="DengXian" w:hAnsi="Cambria Math"/>
                </w:rPr>
                <m:t>=</m:t>
              </m:r>
              <m:f>
                <m:fPr>
                  <m:ctrlPr>
                    <w:rPr>
                      <w:rFonts w:ascii="Cambria Math" w:eastAsia="DengXian" w:hAnsi="Cambria Math"/>
                      <w:lang w:val="en-US" w:eastAsia="en-US"/>
                    </w:rPr>
                  </m:ctrlPr>
                </m:fPr>
                <m:num>
                  <m:r>
                    <m:rPr>
                      <m:sty m:val="p"/>
                    </m:rPr>
                    <w:rPr>
                      <w:rFonts w:ascii="Cambria Math" w:eastAsia="DengXian" w:hAnsi="Cambria Math"/>
                    </w:rPr>
                    <m:t>1</m:t>
                  </m:r>
                </m:num>
                <m:den>
                  <m:r>
                    <w:rPr>
                      <w:rFonts w:ascii="Cambria Math" w:eastAsia="DengXian" w:hAnsi="Cambria Math"/>
                    </w:rPr>
                    <m:t>K</m:t>
                  </m:r>
                </m:den>
              </m:f>
              <m:r>
                <w:rPr>
                  <w:rFonts w:ascii="Cambria Math" w:eastAsia="DengXian" w:hAnsi="Cambria Math"/>
                  <w:lang w:val="en-US" w:eastAsia="en-US"/>
                </w:rPr>
                <m:t xml:space="preserve"> </m:t>
              </m:r>
              <m:nary>
                <m:naryPr>
                  <m:chr m:val="∑"/>
                  <m:limLoc m:val="undOvr"/>
                  <m:ctrlPr>
                    <w:rPr>
                      <w:rFonts w:ascii="Cambria Math" w:eastAsia="DengXian" w:hAnsi="Cambria Math"/>
                      <w:i/>
                      <w:lang w:val="en-US" w:eastAsia="en-US"/>
                    </w:rPr>
                  </m:ctrlPr>
                </m:naryPr>
                <m:sub>
                  <m:r>
                    <w:rPr>
                      <w:rFonts w:ascii="Cambria Math" w:eastAsia="DengXian" w:hAnsi="Cambria Math"/>
                      <w:lang w:val="en-US" w:eastAsia="en-US"/>
                    </w:rPr>
                    <m:t>k</m:t>
                  </m:r>
                  <m:r>
                    <w:rPr>
                      <w:rFonts w:ascii="Cambria Math" w:eastAsia="DengXian" w:hAnsi="Cambria Math"/>
                      <w:lang w:val="en-US" w:eastAsia="en-US"/>
                    </w:rPr>
                    <m:t>=1</m:t>
                  </m:r>
                </m:sub>
                <m:sup>
                  <m:r>
                    <w:rPr>
                      <w:rFonts w:ascii="Cambria Math" w:eastAsia="DengXian" w:hAnsi="Cambria Math"/>
                      <w:lang w:val="en-US" w:eastAsia="en-US"/>
                    </w:rPr>
                    <m:t>K</m:t>
                  </m:r>
                </m:sup>
                <m:e>
                  <m:r>
                    <m:rPr>
                      <m:sty m:val="p"/>
                    </m:rPr>
                    <w:rPr>
                      <w:rFonts w:ascii="Cambria Math" w:eastAsia="DengXian" w:hAnsi="Cambria Math"/>
                    </w:rPr>
                    <m:t> </m:t>
                  </m:r>
                  <m:sSubSup>
                    <m:sSubSupPr>
                      <m:ctrlPr>
                        <w:rPr>
                          <w:rFonts w:ascii="Cambria Math" w:eastAsia="DengXian" w:hAnsi="Cambria Math"/>
                          <w:lang w:val="en-US" w:eastAsia="en-US"/>
                        </w:rPr>
                      </m:ctrlPr>
                    </m:sSubSupPr>
                    <m:e>
                      <m:acc>
                        <m:accPr>
                          <m:chr m:val="˜"/>
                          <m:ctrlPr>
                            <w:rPr>
                              <w:rFonts w:ascii="Cambria Math" w:eastAsia="DengXian" w:hAnsi="Cambria Math"/>
                              <w:lang w:val="en-US" w:eastAsia="en-US"/>
                            </w:rPr>
                          </m:ctrlPr>
                        </m:accPr>
                        <m:e>
                          <m:r>
                            <w:rPr>
                              <w:rFonts w:ascii="Cambria Math" w:eastAsia="DengXian" w:hAnsi="Cambria Math"/>
                            </w:rPr>
                            <m:t>x</m:t>
                          </m:r>
                        </m:e>
                      </m:acc>
                    </m:e>
                    <m:sub>
                      <m:r>
                        <w:rPr>
                          <w:rFonts w:ascii="Cambria Math" w:eastAsia="DengXian" w:hAnsi="Cambria Math"/>
                        </w:rPr>
                        <m:t>i</m:t>
                      </m:r>
                    </m:sub>
                    <m:sup>
                      <m:d>
                        <m:dPr>
                          <m:ctrlPr>
                            <w:rPr>
                              <w:rFonts w:ascii="Cambria Math" w:eastAsia="DengXian" w:hAnsi="Cambria Math"/>
                            </w:rPr>
                          </m:ctrlPr>
                        </m:dPr>
                        <m:e>
                          <m:r>
                            <w:rPr>
                              <w:rFonts w:ascii="Cambria Math" w:eastAsia="DengXian" w:hAnsi="Cambria Math"/>
                            </w:rPr>
                            <m:t>k</m:t>
                          </m:r>
                        </m:e>
                      </m:d>
                    </m:sup>
                  </m:sSubSup>
                  <m:d>
                    <m:dPr>
                      <m:ctrlPr>
                        <w:rPr>
                          <w:rFonts w:ascii="Cambria Math" w:eastAsia="DengXian" w:hAnsi="Cambria Math"/>
                          <w:i/>
                        </w:rPr>
                      </m:ctrlPr>
                    </m:dPr>
                    <m:e>
                      <m:r>
                        <w:rPr>
                          <w:rFonts w:ascii="Cambria Math" w:eastAsia="DengXian" w:hAnsi="Cambria Math"/>
                        </w:rPr>
                        <m:t>f</m:t>
                      </m:r>
                    </m:e>
                  </m:d>
                  <m:sSubSup>
                    <m:sSubSupPr>
                      <m:ctrlPr>
                        <w:rPr>
                          <w:rFonts w:ascii="Cambria Math" w:eastAsia="DengXian" w:hAnsi="Cambria Math"/>
                          <w:lang w:val="en-US" w:eastAsia="en-US"/>
                        </w:rPr>
                      </m:ctrlPr>
                    </m:sSubSupPr>
                    <m:e>
                      <m:acc>
                        <m:accPr>
                          <m:chr m:val="˜"/>
                          <m:ctrlPr>
                            <w:rPr>
                              <w:rFonts w:ascii="Cambria Math" w:eastAsia="DengXian" w:hAnsi="Cambria Math"/>
                              <w:lang w:val="en-US" w:eastAsia="en-US"/>
                            </w:rPr>
                          </m:ctrlPr>
                        </m:accPr>
                        <m:e>
                          <m:r>
                            <w:rPr>
                              <w:rFonts w:ascii="Cambria Math" w:eastAsia="DengXian" w:hAnsi="Cambria Math"/>
                            </w:rPr>
                            <m:t>x</m:t>
                          </m:r>
                        </m:e>
                      </m:acc>
                    </m:e>
                    <m:sub>
                      <m:r>
                        <w:rPr>
                          <w:rFonts w:ascii="Cambria Math" w:eastAsia="DengXian" w:hAnsi="Cambria Math"/>
                        </w:rPr>
                        <m:t>j</m:t>
                      </m:r>
                    </m:sub>
                    <m:sup>
                      <m:d>
                        <m:dPr>
                          <m:ctrlPr>
                            <w:rPr>
                              <w:rFonts w:ascii="Cambria Math" w:eastAsia="DengXian" w:hAnsi="Cambria Math"/>
                            </w:rPr>
                          </m:ctrlPr>
                        </m:dPr>
                        <m:e>
                          <m:r>
                            <w:rPr>
                              <w:rFonts w:ascii="Cambria Math" w:eastAsia="DengXian" w:hAnsi="Cambria Math"/>
                            </w:rPr>
                            <m:t>k</m:t>
                          </m:r>
                        </m:e>
                      </m:d>
                    </m:sup>
                  </m:sSubSup>
                  <m:sSup>
                    <m:sSupPr>
                      <m:ctrlPr>
                        <w:rPr>
                          <w:rFonts w:ascii="Cambria Math" w:eastAsia="DengXian" w:hAnsi="Cambria Math"/>
                          <w:i/>
                        </w:rPr>
                      </m:ctrlPr>
                    </m:sSupPr>
                    <m:e>
                      <m:d>
                        <m:dPr>
                          <m:ctrlPr>
                            <w:rPr>
                              <w:rFonts w:ascii="Cambria Math" w:eastAsia="DengXian" w:hAnsi="Cambria Math"/>
                            </w:rPr>
                          </m:ctrlPr>
                        </m:dPr>
                        <m:e>
                          <m:r>
                            <w:rPr>
                              <w:rFonts w:ascii="Cambria Math" w:eastAsia="DengXian" w:hAnsi="Cambria Math"/>
                            </w:rPr>
                            <m:t>f</m:t>
                          </m:r>
                        </m:e>
                      </m:d>
                    </m:e>
                    <m:sup>
                      <m:r>
                        <w:rPr>
                          <w:rFonts w:ascii="Cambria Math" w:eastAsia="DengXian" w:hAnsi="Cambria Math"/>
                        </w:rPr>
                        <m:t>*</m:t>
                      </m:r>
                    </m:sup>
                  </m:sSup>
                </m:e>
              </m:nary>
              <m:r>
                <w:rPr>
                  <w:rFonts w:ascii="Cambria Math" w:eastAsia="DengXian" w:hAnsi="Cambria Math"/>
                  <w:lang w:val="en-US" w:eastAsia="en-US"/>
                </w:rPr>
                <m:t xml:space="preserve"> #</m:t>
              </m:r>
              <m:d>
                <m:dPr>
                  <m:ctrlPr>
                    <w:rPr>
                      <w:rFonts w:ascii="Cambria Math" w:eastAsia="DengXian" w:hAnsi="Cambria Math"/>
                      <w:i/>
                      <w:lang w:val="en-US" w:eastAsia="en-US"/>
                    </w:rPr>
                  </m:ctrlPr>
                </m:dPr>
                <m:e>
                  <m:r>
                    <w:rPr>
                      <w:rFonts w:ascii="Cambria Math" w:eastAsia="DengXian" w:hAnsi="Cambria Math"/>
                      <w:lang w:val="en-US" w:eastAsia="en-US"/>
                    </w:rPr>
                    <m:t>1</m:t>
                  </m:r>
                </m:e>
              </m:d>
            </m:e>
          </m:eqArr>
        </m:oMath>
      </m:oMathPara>
    </w:p>
    <w:p w14:paraId="296CCD6D" w14:textId="77777777" w:rsidR="00AC3347" w:rsidRPr="00AC3347" w:rsidRDefault="00AC3347" w:rsidP="00AC3347">
      <w:pPr>
        <w:spacing w:line="256" w:lineRule="auto"/>
        <w:rPr>
          <w:rFonts w:eastAsia="DengXian"/>
          <w:lang w:eastAsia="en-US"/>
        </w:rPr>
      </w:pPr>
      <w:r w:rsidRPr="00AC3347">
        <w:rPr>
          <w:rFonts w:eastAsia="DengXian"/>
          <w:lang w:eastAsia="en-US"/>
        </w:rPr>
        <w:t xml:space="preserve">where </w:t>
      </w:r>
      <m:oMath>
        <m:sSubSup>
          <m:sSubSupPr>
            <m:ctrlPr>
              <w:rPr>
                <w:rFonts w:ascii="Cambria Math" w:eastAsia="DengXian" w:hAnsi="Cambria Math"/>
                <w:lang w:val="en-US" w:eastAsia="en-US"/>
              </w:rPr>
            </m:ctrlPr>
          </m:sSubSupPr>
          <m:e>
            <m:acc>
              <m:accPr>
                <m:chr m:val="˜"/>
                <m:ctrlPr>
                  <w:rPr>
                    <w:rFonts w:ascii="Cambria Math" w:eastAsia="DengXian" w:hAnsi="Cambria Math"/>
                    <w:lang w:val="en-US" w:eastAsia="en-US"/>
                  </w:rPr>
                </m:ctrlPr>
              </m:accPr>
              <m:e>
                <m:r>
                  <w:rPr>
                    <w:rFonts w:ascii="Cambria Math" w:eastAsia="DengXian" w:hAnsi="Cambria Math"/>
                  </w:rPr>
                  <m:t>x</m:t>
                </m:r>
              </m:e>
            </m:acc>
          </m:e>
          <m:sub>
            <m:r>
              <w:rPr>
                <w:rFonts w:ascii="Cambria Math" w:eastAsia="DengXian" w:hAnsi="Cambria Math"/>
              </w:rPr>
              <m:t>i</m:t>
            </m:r>
          </m:sub>
          <m:sup>
            <m:d>
              <m:dPr>
                <m:ctrlPr>
                  <w:rPr>
                    <w:rFonts w:ascii="Cambria Math" w:eastAsia="DengXian" w:hAnsi="Cambria Math"/>
                  </w:rPr>
                </m:ctrlPr>
              </m:dPr>
              <m:e>
                <m:r>
                  <w:rPr>
                    <w:rFonts w:ascii="Cambria Math" w:eastAsia="DengXian" w:hAnsi="Cambria Math"/>
                  </w:rPr>
                  <m:t>k</m:t>
                </m:r>
              </m:e>
            </m:d>
          </m:sup>
        </m:sSubSup>
        <m:r>
          <w:rPr>
            <w:rFonts w:ascii="Cambria Math" w:eastAsia="DengXian" w:hAnsi="Cambria Math"/>
          </w:rPr>
          <m:t>(f)</m:t>
        </m:r>
      </m:oMath>
      <w:r w:rsidRPr="00AC3347">
        <w:rPr>
          <w:rFonts w:eastAsia="DengXian"/>
        </w:rPr>
        <w:t xml:space="preserve"> denotes the </w:t>
      </w:r>
      <w:r w:rsidRPr="00AC3347">
        <w:rPr>
          <w:rFonts w:eastAsia="DengXian"/>
          <w:lang w:eastAsia="en-US"/>
        </w:rPr>
        <w:t xml:space="preserve">mean corrected Fourier transform of the current density estimate at electrode site </w:t>
      </w:r>
      <m:oMath>
        <m:r>
          <w:rPr>
            <w:rFonts w:ascii="Cambria Math" w:eastAsia="DengXian" w:hAnsi="Cambria Math"/>
            <w:lang w:eastAsia="en-US"/>
          </w:rPr>
          <m:t>i</m:t>
        </m:r>
      </m:oMath>
      <w:r w:rsidRPr="00AC3347">
        <w:rPr>
          <w:rFonts w:eastAsia="DengXian"/>
          <w:lang w:eastAsia="en-US"/>
        </w:rPr>
        <w:t xml:space="preserve"> of segment </w:t>
      </w:r>
      <m:oMath>
        <m:r>
          <w:rPr>
            <w:rFonts w:ascii="Cambria Math" w:eastAsia="DengXian" w:hAnsi="Cambria Math"/>
            <w:lang w:eastAsia="en-US"/>
          </w:rPr>
          <m:t>k</m:t>
        </m:r>
      </m:oMath>
      <w:r w:rsidRPr="00AC3347">
        <w:rPr>
          <w:rFonts w:eastAsia="DengXian"/>
          <w:lang w:eastAsia="en-US"/>
        </w:rPr>
        <w:t xml:space="preserve"> at a frequency of </w:t>
      </w:r>
      <m:oMath>
        <m:r>
          <w:rPr>
            <w:rFonts w:ascii="Cambria Math" w:eastAsia="DengXian" w:hAnsi="Cambria Math"/>
            <w:lang w:eastAsia="en-US"/>
          </w:rPr>
          <m:t>f</m:t>
        </m:r>
      </m:oMath>
      <w:r w:rsidRPr="00AC3347">
        <w:rPr>
          <w:rFonts w:eastAsia="DengXian"/>
          <w:lang w:eastAsia="en-US"/>
        </w:rPr>
        <w:t xml:space="preserve">, and </w:t>
      </w:r>
      <m:oMath>
        <m:r>
          <m:rPr>
            <m:sty m:val="p"/>
          </m:rPr>
          <w:rPr>
            <w:rFonts w:ascii="Cambria Math" w:eastAsia="DengXian" w:hAnsi="Cambria Math"/>
            <w:lang w:val="en-US" w:eastAsia="en-US"/>
          </w:rPr>
          <m:t>*</m:t>
        </m:r>
      </m:oMath>
      <w:r w:rsidRPr="00AC3347">
        <w:rPr>
          <w:rFonts w:eastAsia="DengXian"/>
          <w:lang w:val="en-US" w:eastAsia="en-US"/>
        </w:rPr>
        <w:t xml:space="preserve"> denotes the complex conjugate.</w:t>
      </w:r>
      <w:r w:rsidRPr="00AC3347">
        <w:rPr>
          <w:rFonts w:eastAsia="DengXian"/>
          <w:lang w:val="en-US"/>
        </w:rPr>
        <w:t xml:space="preserve"> </w:t>
      </w:r>
    </w:p>
    <w:p w14:paraId="4E11A224" w14:textId="77777777" w:rsidR="00AC3347" w:rsidRPr="00AC3347" w:rsidRDefault="00AC3347" w:rsidP="00AC3347">
      <w:pPr>
        <w:spacing w:line="256" w:lineRule="auto"/>
        <w:rPr>
          <w:rFonts w:eastAsia="DengXian"/>
          <w:lang w:eastAsia="en-US"/>
        </w:rPr>
      </w:pPr>
      <w:r w:rsidRPr="00AC3347">
        <w:rPr>
          <w:rFonts w:eastAsia="DengXian"/>
          <w:lang w:eastAsia="en-US"/>
        </w:rPr>
        <w:t xml:space="preserve">Thereafter, the Singular Value Decomposition (SVD) on the cross spectral matrix </w:t>
      </w:r>
      <m:oMath>
        <m:sSub>
          <m:sSubPr>
            <m:ctrlPr>
              <w:rPr>
                <w:rFonts w:ascii="Cambria Math" w:eastAsia="DengXian" w:hAnsi="Cambria Math"/>
                <w:lang w:eastAsia="en-US"/>
              </w:rPr>
            </m:ctrlPr>
          </m:sSubPr>
          <m:e>
            <m:r>
              <w:rPr>
                <w:rFonts w:ascii="Cambria Math" w:eastAsia="DengXian" w:hAnsi="Cambria Math"/>
                <w:lang w:eastAsia="en-US"/>
              </w:rPr>
              <m:t>S</m:t>
            </m:r>
          </m:e>
          <m:sub>
            <m:r>
              <w:rPr>
                <w:rFonts w:ascii="Cambria Math" w:eastAsia="DengXian" w:hAnsi="Cambria Math"/>
                <w:lang w:eastAsia="en-US"/>
              </w:rPr>
              <m:t>ij</m:t>
            </m:r>
          </m:sub>
        </m:sSub>
        <m:r>
          <m:rPr>
            <m:sty m:val="p"/>
          </m:rPr>
          <w:rPr>
            <w:rFonts w:ascii="Cambria Math" w:eastAsia="DengXian" w:hAnsi="Cambria Math"/>
            <w:lang w:eastAsia="en-US"/>
          </w:rPr>
          <m:t>(</m:t>
        </m:r>
        <m:r>
          <w:rPr>
            <w:rFonts w:ascii="Cambria Math" w:eastAsia="DengXian" w:hAnsi="Cambria Math"/>
            <w:lang w:eastAsia="en-US"/>
          </w:rPr>
          <m:t>f</m:t>
        </m:r>
        <m:r>
          <m:rPr>
            <m:sty m:val="p"/>
          </m:rPr>
          <w:rPr>
            <w:rFonts w:ascii="Cambria Math" w:eastAsia="DengXian" w:hAnsi="Cambria Math"/>
            <w:lang w:eastAsia="en-US"/>
          </w:rPr>
          <m:t>)</m:t>
        </m:r>
      </m:oMath>
      <w:r w:rsidRPr="00AC3347">
        <w:rPr>
          <w:rFonts w:eastAsia="DengXian"/>
          <w:lang w:eastAsia="en-US"/>
        </w:rPr>
        <w:t xml:space="preserve"> yields </w:t>
      </w:r>
      <w:r w:rsidRPr="00AC3347">
        <w:rPr>
          <w:rFonts w:eastAsia="DengXian"/>
          <w:i/>
          <w:iCs/>
          <w:lang w:eastAsia="en-US"/>
        </w:rPr>
        <w:t>N</w:t>
      </w:r>
      <w:r w:rsidRPr="00AC3347">
        <w:rPr>
          <w:rFonts w:eastAsia="DengXian"/>
          <w:lang w:eastAsia="en-US"/>
        </w:rPr>
        <w:t xml:space="preserve"> </w:t>
      </w:r>
      <w:proofErr w:type="spellStart"/>
      <w:r w:rsidRPr="00AC3347">
        <w:rPr>
          <w:rFonts w:eastAsia="DengXian"/>
          <w:lang w:eastAsia="en-US"/>
        </w:rPr>
        <w:t>eigenspectra</w:t>
      </w:r>
      <w:proofErr w:type="spellEnd"/>
      <w:r w:rsidRPr="00AC3347">
        <w:rPr>
          <w:rFonts w:eastAsia="DengXian"/>
          <w:lang w:eastAsia="en-US"/>
        </w:rPr>
        <w:t xml:space="preserve"> </w:t>
      </w:r>
      <m:oMath>
        <m:r>
          <w:rPr>
            <w:rFonts w:ascii="Cambria Math" w:eastAsia="DengXian" w:hAnsi="Cambria Math"/>
            <w:lang w:eastAsia="en-US"/>
          </w:rPr>
          <m:t>σ</m:t>
        </m:r>
        <m:r>
          <m:rPr>
            <m:sty m:val="p"/>
          </m:rPr>
          <w:rPr>
            <w:rFonts w:ascii="Cambria Math" w:eastAsia="Aptos" w:hAnsi="Cambria Math" w:cs="Times New Roman"/>
            <w:kern w:val="0"/>
            <w:lang w:eastAsia="en-US"/>
            <w14:ligatures w14:val="none"/>
          </w:rPr>
          <m:t>(</m:t>
        </m:r>
        <m:r>
          <w:rPr>
            <w:rFonts w:ascii="Cambria Math" w:eastAsia="Aptos" w:hAnsi="Cambria Math" w:cs="Times New Roman"/>
            <w:kern w:val="0"/>
            <w:lang w:eastAsia="en-US"/>
            <w14:ligatures w14:val="none"/>
          </w:rPr>
          <m:t>f</m:t>
        </m:r>
        <m:r>
          <m:rPr>
            <m:sty m:val="p"/>
          </m:rPr>
          <w:rPr>
            <w:rFonts w:ascii="Cambria Math" w:eastAsia="Aptos" w:hAnsi="Cambria Math" w:cs="Times New Roman"/>
            <w:kern w:val="0"/>
            <w:lang w:eastAsia="en-US"/>
            <w14:ligatures w14:val="none"/>
          </w:rPr>
          <m:t>)</m:t>
        </m:r>
      </m:oMath>
      <w:r w:rsidRPr="00AC3347">
        <w:rPr>
          <w:rFonts w:eastAsia="DengXian"/>
          <w:kern w:val="0"/>
          <w:lang w:eastAsia="en-US"/>
          <w14:ligatures w14:val="none"/>
        </w:rPr>
        <w:t>.</w:t>
      </w:r>
    </w:p>
    <w:p w14:paraId="15862D3A" w14:textId="2333A3E4" w:rsidR="00AC3347" w:rsidRPr="00A406B3" w:rsidRDefault="000871C7" w:rsidP="00AC3347">
      <w:pPr>
        <w:spacing w:after="240" w:line="240" w:lineRule="atLeast"/>
        <w:rPr>
          <w:rFonts w:eastAsia="DengXian"/>
          <w:kern w:val="0"/>
          <w:lang w:eastAsia="en-US"/>
          <w14:ligatures w14:val="none"/>
        </w:rPr>
      </w:pPr>
      <m:oMathPara>
        <m:oMath>
          <m:eqArr>
            <m:eqArrPr>
              <m:maxDist m:val="1"/>
              <m:ctrlPr>
                <w:rPr>
                  <w:rFonts w:ascii="Cambria Math" w:eastAsia="Aptos" w:hAnsi="Cambria Math" w:cs="Times New Roman"/>
                  <w:kern w:val="0"/>
                  <w:lang w:eastAsia="en-US"/>
                  <w14:ligatures w14:val="none"/>
                </w:rPr>
              </m:ctrlPr>
            </m:eqArrPr>
            <m:e>
              <m:sSub>
                <m:sSubPr>
                  <m:ctrlPr>
                    <w:rPr>
                      <w:rFonts w:ascii="Cambria Math" w:eastAsia="Aptos" w:hAnsi="Cambria Math"/>
                      <w:lang w:eastAsia="en-US"/>
                    </w:rPr>
                  </m:ctrlPr>
                </m:sSubPr>
                <m:e>
                  <m:r>
                    <w:rPr>
                      <w:rFonts w:ascii="Cambria Math" w:eastAsia="Aptos" w:hAnsi="Cambria Math" w:cs="Times New Roman"/>
                      <w:kern w:val="0"/>
                      <w:lang w:eastAsia="en-US"/>
                      <w14:ligatures w14:val="none"/>
                    </w:rPr>
                    <m:t>S</m:t>
                  </m:r>
                </m:e>
                <m:sub>
                  <m:r>
                    <w:rPr>
                      <w:rFonts w:ascii="Cambria Math" w:eastAsia="Aptos" w:hAnsi="Cambria Math" w:cs="Times New Roman"/>
                      <w:kern w:val="0"/>
                      <w:lang w:eastAsia="en-US"/>
                      <w14:ligatures w14:val="none"/>
                    </w:rPr>
                    <m:t>ij</m:t>
                  </m:r>
                </m:sub>
              </m:sSub>
              <m:d>
                <m:dPr>
                  <m:ctrlPr>
                    <w:rPr>
                      <w:rFonts w:ascii="Cambria Math" w:eastAsia="Aptos" w:hAnsi="Cambria Math" w:cs="Times New Roman"/>
                      <w:kern w:val="0"/>
                      <w:lang w:eastAsia="en-US"/>
                      <w14:ligatures w14:val="none"/>
                    </w:rPr>
                  </m:ctrlPr>
                </m:dPr>
                <m:e>
                  <m:r>
                    <w:rPr>
                      <w:rFonts w:ascii="Cambria Math" w:eastAsia="Aptos" w:hAnsi="Cambria Math" w:cs="Times New Roman"/>
                      <w:kern w:val="0"/>
                      <w:lang w:eastAsia="en-US"/>
                      <w14:ligatures w14:val="none"/>
                    </w:rPr>
                    <m:t>f</m:t>
                  </m:r>
                </m:e>
              </m:d>
              <w:bookmarkStart w:id="1" w:name="_Hlk175435843"/>
              <m:r>
                <m:rPr>
                  <m:sty m:val="p"/>
                </m:rPr>
                <w:rPr>
                  <w:rFonts w:ascii="Cambria Math" w:eastAsia="Aptos" w:hAnsi="Cambria Math" w:cs="Times New Roman"/>
                  <w:kern w:val="0"/>
                  <w:lang w:eastAsia="en-US"/>
                  <w14:ligatures w14:val="none"/>
                </w:rPr>
                <m:t>=</m:t>
              </m:r>
              <m:r>
                <w:rPr>
                  <w:rFonts w:ascii="Cambria Math" w:eastAsia="Aptos" w:hAnsi="Cambria Math" w:cs="Times New Roman"/>
                  <w:kern w:val="0"/>
                  <w:lang w:eastAsia="en-US"/>
                  <w14:ligatures w14:val="none"/>
                </w:rPr>
                <m:t xml:space="preserve"> </m:t>
              </m:r>
              <m:nary>
                <m:naryPr>
                  <m:chr m:val="∑"/>
                  <m:limLoc m:val="undOvr"/>
                  <m:ctrlPr>
                    <w:rPr>
                      <w:rFonts w:ascii="Cambria Math" w:eastAsia="Aptos" w:hAnsi="Cambria Math"/>
                      <w:i/>
                      <w:lang w:eastAsia="en-US"/>
                    </w:rPr>
                  </m:ctrlPr>
                </m:naryPr>
                <m:sub>
                  <m:r>
                    <w:rPr>
                      <w:rFonts w:ascii="Cambria Math" w:eastAsia="Aptos" w:hAnsi="Cambria Math" w:cs="Times New Roman"/>
                      <w:kern w:val="0"/>
                      <w:lang w:eastAsia="en-US"/>
                      <w14:ligatures w14:val="none"/>
                    </w:rPr>
                    <m:t>α</m:t>
                  </m:r>
                  <m:r>
                    <w:rPr>
                      <w:rFonts w:ascii="Cambria Math" w:eastAsia="Aptos" w:hAnsi="Cambria Math" w:cs="Times New Roman"/>
                      <w:kern w:val="0"/>
                      <w:lang w:eastAsia="en-US"/>
                      <w14:ligatures w14:val="none"/>
                    </w:rPr>
                    <m:t>=1</m:t>
                  </m:r>
                </m:sub>
                <m:sup>
                  <m:r>
                    <w:rPr>
                      <w:rFonts w:ascii="Cambria Math" w:eastAsia="Aptos" w:hAnsi="Cambria Math" w:cs="Times New Roman"/>
                      <w:kern w:val="0"/>
                      <w:lang w:eastAsia="en-US"/>
                      <w14:ligatures w14:val="none"/>
                    </w:rPr>
                    <m:t>N</m:t>
                  </m:r>
                </m:sup>
                <m:e>
                  <m:sSub>
                    <m:sSubPr>
                      <m:ctrlPr>
                        <w:rPr>
                          <w:rFonts w:ascii="Cambria Math" w:eastAsia="Aptos" w:hAnsi="Cambria Math"/>
                          <w:lang w:eastAsia="en-US"/>
                        </w:rPr>
                      </m:ctrlPr>
                    </m:sSubPr>
                    <m:e>
                      <m:r>
                        <w:rPr>
                          <w:rFonts w:ascii="Cambria Math" w:eastAsia="Aptos" w:hAnsi="Cambria Math" w:cs="Times New Roman"/>
                          <w:kern w:val="0"/>
                          <w:lang w:eastAsia="en-US"/>
                          <w14:ligatures w14:val="none"/>
                        </w:rPr>
                        <m:t>u</m:t>
                      </m:r>
                    </m:e>
                    <m:sub>
                      <m:r>
                        <w:rPr>
                          <w:rFonts w:ascii="Cambria Math" w:eastAsia="Aptos" w:hAnsi="Cambria Math" w:cs="Times New Roman"/>
                          <w:kern w:val="0"/>
                          <w:lang w:eastAsia="en-US"/>
                          <w14:ligatures w14:val="none"/>
                        </w:rPr>
                        <m:t>α</m:t>
                      </m:r>
                    </m:sub>
                  </m:sSub>
                  <m:d>
                    <m:dPr>
                      <m:ctrlPr>
                        <w:rPr>
                          <w:rFonts w:ascii="Cambria Math" w:eastAsia="Aptos" w:hAnsi="Cambria Math" w:cs="Times New Roman"/>
                          <w:kern w:val="0"/>
                          <w:lang w:eastAsia="en-US"/>
                          <w14:ligatures w14:val="none"/>
                        </w:rPr>
                      </m:ctrlPr>
                    </m:dPr>
                    <m:e>
                      <m:r>
                        <w:rPr>
                          <w:rFonts w:ascii="Cambria Math" w:eastAsia="Aptos" w:hAnsi="Cambria Math" w:cs="Times New Roman"/>
                          <w:kern w:val="0"/>
                          <w:lang w:eastAsia="en-US"/>
                          <w14:ligatures w14:val="none"/>
                        </w:rPr>
                        <m:t>i</m:t>
                      </m:r>
                    </m:e>
                    <m:e>
                      <m:r>
                        <w:rPr>
                          <w:rFonts w:ascii="Cambria Math" w:eastAsia="Aptos" w:hAnsi="Cambria Math" w:cs="Times New Roman"/>
                          <w:kern w:val="0"/>
                          <w:lang w:eastAsia="en-US"/>
                          <w14:ligatures w14:val="none"/>
                        </w:rPr>
                        <m:t>f</m:t>
                      </m:r>
                    </m:e>
                  </m:d>
                  <m:sSub>
                    <m:sSubPr>
                      <m:ctrlPr>
                        <w:rPr>
                          <w:rFonts w:ascii="Cambria Math" w:eastAsia="Aptos" w:hAnsi="Cambria Math"/>
                          <w:lang w:eastAsia="en-US"/>
                        </w:rPr>
                      </m:ctrlPr>
                    </m:sSubPr>
                    <m:e>
                      <m:r>
                        <w:rPr>
                          <w:rFonts w:ascii="Cambria Math" w:eastAsia="Aptos" w:hAnsi="Cambria Math" w:cs="Times New Roman"/>
                          <w:kern w:val="0"/>
                          <w:lang w:eastAsia="en-US"/>
                          <w14:ligatures w14:val="none"/>
                        </w:rPr>
                        <m:t>σ</m:t>
                      </m:r>
                    </m:e>
                    <m:sub>
                      <m:r>
                        <w:rPr>
                          <w:rFonts w:ascii="Cambria Math" w:eastAsia="Aptos" w:hAnsi="Cambria Math" w:cs="Times New Roman"/>
                          <w:kern w:val="0"/>
                          <w:lang w:eastAsia="en-US"/>
                          <w14:ligatures w14:val="none"/>
                        </w:rPr>
                        <m:t>α</m:t>
                      </m:r>
                    </m:sub>
                  </m:sSub>
                  <m:d>
                    <m:dPr>
                      <m:ctrlPr>
                        <w:rPr>
                          <w:rFonts w:ascii="Cambria Math" w:eastAsia="Aptos" w:hAnsi="Cambria Math" w:cs="Times New Roman"/>
                          <w:kern w:val="0"/>
                          <w:lang w:eastAsia="en-US"/>
                          <w14:ligatures w14:val="none"/>
                        </w:rPr>
                      </m:ctrlPr>
                    </m:dPr>
                    <m:e>
                      <m:r>
                        <w:rPr>
                          <w:rFonts w:ascii="Cambria Math" w:eastAsia="Aptos" w:hAnsi="Cambria Math" w:cs="Times New Roman"/>
                          <w:kern w:val="0"/>
                          <w:lang w:eastAsia="en-US"/>
                          <w14:ligatures w14:val="none"/>
                        </w:rPr>
                        <m:t>f</m:t>
                      </m:r>
                    </m:e>
                  </m:d>
                  <m:sSubSup>
                    <m:sSubSupPr>
                      <m:ctrlPr>
                        <w:rPr>
                          <w:rFonts w:ascii="Cambria Math" w:eastAsia="Aptos" w:hAnsi="Cambria Math"/>
                          <w:lang w:eastAsia="en-US"/>
                        </w:rPr>
                      </m:ctrlPr>
                    </m:sSubSupPr>
                    <m:e>
                      <m:r>
                        <w:rPr>
                          <w:rFonts w:ascii="Cambria Math" w:eastAsia="Aptos" w:hAnsi="Cambria Math" w:cs="Times New Roman"/>
                          <w:kern w:val="0"/>
                          <w:lang w:eastAsia="en-US"/>
                          <w14:ligatures w14:val="none"/>
                        </w:rPr>
                        <m:t xml:space="preserve"> </m:t>
                      </m:r>
                      <m:r>
                        <w:rPr>
                          <w:rFonts w:ascii="Cambria Math" w:eastAsia="Aptos" w:hAnsi="Cambria Math" w:cs="Times New Roman"/>
                          <w:kern w:val="0"/>
                          <w:lang w:eastAsia="en-US"/>
                          <w14:ligatures w14:val="none"/>
                        </w:rPr>
                        <m:t>u</m:t>
                      </m:r>
                    </m:e>
                    <m:sub>
                      <m:r>
                        <w:rPr>
                          <w:rFonts w:ascii="Cambria Math" w:eastAsia="Aptos" w:hAnsi="Cambria Math" w:cs="Times New Roman"/>
                          <w:kern w:val="0"/>
                          <w:lang w:eastAsia="en-US"/>
                          <w14:ligatures w14:val="none"/>
                        </w:rPr>
                        <m:t>α</m:t>
                      </m:r>
                    </m:sub>
                    <m:sup>
                      <m:r>
                        <m:rPr>
                          <m:sty m:val="p"/>
                        </m:rPr>
                        <w:rPr>
                          <w:rFonts w:ascii="Cambria Math" w:eastAsia="Aptos" w:hAnsi="Cambria Math" w:cs="Times New Roman"/>
                          <w:kern w:val="0"/>
                          <w:lang w:eastAsia="en-US"/>
                          <w14:ligatures w14:val="none"/>
                        </w:rPr>
                        <m:t>*</m:t>
                      </m:r>
                    </m:sup>
                  </m:sSubSup>
                  <m:d>
                    <m:dPr>
                      <m:ctrlPr>
                        <w:rPr>
                          <w:rFonts w:ascii="Cambria Math" w:eastAsia="Aptos" w:hAnsi="Cambria Math" w:cs="Times New Roman"/>
                          <w:kern w:val="0"/>
                          <w:lang w:eastAsia="en-US"/>
                          <w14:ligatures w14:val="none"/>
                        </w:rPr>
                      </m:ctrlPr>
                    </m:dPr>
                    <m:e>
                      <m:r>
                        <w:rPr>
                          <w:rFonts w:ascii="Cambria Math" w:eastAsia="Aptos" w:hAnsi="Cambria Math" w:cs="Times New Roman"/>
                          <w:kern w:val="0"/>
                          <w:lang w:eastAsia="en-US"/>
                          <w14:ligatures w14:val="none"/>
                        </w:rPr>
                        <m:t>j</m:t>
                      </m:r>
                    </m:e>
                    <m:e>
                      <m:r>
                        <w:rPr>
                          <w:rFonts w:ascii="Cambria Math" w:eastAsia="Aptos" w:hAnsi="Cambria Math" w:cs="Times New Roman"/>
                          <w:kern w:val="0"/>
                          <w:lang w:eastAsia="en-US"/>
                          <w14:ligatures w14:val="none"/>
                        </w:rPr>
                        <m:t>f</m:t>
                      </m:r>
                    </m:e>
                  </m:d>
                </m:e>
              </m:nary>
              <w:bookmarkEnd w:id="1"/>
              <m:r>
                <w:rPr>
                  <w:rFonts w:ascii="Cambria Math" w:eastAsia="Aptos" w:hAnsi="Cambria Math"/>
                  <w:lang w:eastAsia="en-US"/>
                </w:rPr>
                <m:t>#</m:t>
              </m:r>
              <m:d>
                <m:dPr>
                  <m:ctrlPr>
                    <w:rPr>
                      <w:rFonts w:ascii="Cambria Math" w:eastAsia="Aptos" w:hAnsi="Cambria Math" w:cs="Times New Roman"/>
                      <w:kern w:val="0"/>
                      <w:lang w:eastAsia="en-US"/>
                      <w14:ligatures w14:val="none"/>
                    </w:rPr>
                  </m:ctrlPr>
                </m:dPr>
                <m:e>
                  <m:r>
                    <m:rPr>
                      <m:sty m:val="p"/>
                    </m:rPr>
                    <w:rPr>
                      <w:rFonts w:ascii="Cambria Math" w:eastAsia="Aptos" w:hAnsi="Cambria Math" w:cs="Times New Roman"/>
                      <w:kern w:val="0"/>
                      <w:lang w:eastAsia="en-US"/>
                      <w14:ligatures w14:val="none"/>
                    </w:rPr>
                    <m:t>2</m:t>
                  </m:r>
                </m:e>
              </m:d>
              <m:ctrlPr>
                <w:rPr>
                  <w:rFonts w:ascii="Cambria Math" w:eastAsia="Aptos" w:hAnsi="Cambria Math"/>
                  <w:i/>
                  <w:lang w:eastAsia="en-US"/>
                </w:rPr>
              </m:ctrlPr>
            </m:e>
          </m:eqArr>
          <m:r>
            <m:rPr>
              <m:sty m:val="p"/>
            </m:rPr>
            <w:rPr>
              <w:rFonts w:ascii="Cambria Math" w:eastAsia="Aptos" w:hAnsi="Cambria Math" w:cs="Times New Roman"/>
              <w:kern w:val="0"/>
              <w:lang w:eastAsia="en-US"/>
              <w14:ligatures w14:val="none"/>
            </w:rPr>
            <m:t xml:space="preserve"> </m:t>
          </m:r>
        </m:oMath>
      </m:oMathPara>
    </w:p>
    <w:p w14:paraId="5781BDFF" w14:textId="77777777" w:rsidR="00AC3347" w:rsidRPr="00AC3347" w:rsidRDefault="00AC3347" w:rsidP="00AC3347">
      <w:pPr>
        <w:spacing w:line="256" w:lineRule="auto"/>
        <w:rPr>
          <w:rFonts w:eastAsia="DengXian"/>
          <w:lang w:eastAsia="en-US"/>
        </w:rPr>
      </w:pPr>
      <w:r w:rsidRPr="00AC3347">
        <w:rPr>
          <w:rFonts w:eastAsia="DengXian"/>
          <w:lang w:eastAsia="en-US"/>
        </w:rPr>
        <w:t xml:space="preserve">The global coherence is the ratio between the largest eigenvalue </w:t>
      </w:r>
      <m:oMath>
        <m:sSub>
          <m:sSubPr>
            <m:ctrlPr>
              <w:rPr>
                <w:rFonts w:ascii="Cambria Math" w:eastAsia="Aptos" w:hAnsi="Cambria Math"/>
                <w:lang w:eastAsia="en-US"/>
              </w:rPr>
            </m:ctrlPr>
          </m:sSubPr>
          <m:e>
            <m:r>
              <w:rPr>
                <w:rFonts w:ascii="Cambria Math" w:eastAsia="Aptos" w:hAnsi="Cambria Math" w:cs="Times New Roman"/>
                <w:kern w:val="0"/>
                <w:lang w:eastAsia="en-US"/>
                <w14:ligatures w14:val="none"/>
              </w:rPr>
              <m:t>σ</m:t>
            </m:r>
          </m:e>
          <m:sub>
            <m:r>
              <m:rPr>
                <m:sty m:val="p"/>
              </m:rPr>
              <w:rPr>
                <w:rFonts w:ascii="Cambria Math" w:eastAsia="Aptos" w:hAnsi="Cambria Math" w:cs="Times New Roman"/>
                <w:kern w:val="0"/>
                <w:lang w:eastAsia="en-US"/>
                <w14:ligatures w14:val="none"/>
              </w:rPr>
              <m:t>0</m:t>
            </m:r>
          </m:sub>
        </m:sSub>
        <m:r>
          <m:rPr>
            <m:sty m:val="p"/>
          </m:rPr>
          <w:rPr>
            <w:rFonts w:ascii="Cambria Math" w:eastAsia="Aptos" w:hAnsi="Cambria Math" w:cs="Times New Roman"/>
            <w:kern w:val="0"/>
            <w:lang w:eastAsia="en-US"/>
            <w14:ligatures w14:val="none"/>
          </w:rPr>
          <m:t>(</m:t>
        </m:r>
        <m:r>
          <w:rPr>
            <w:rFonts w:ascii="Cambria Math" w:eastAsia="Aptos" w:hAnsi="Cambria Math" w:cs="Times New Roman"/>
            <w:kern w:val="0"/>
            <w:lang w:eastAsia="en-US"/>
            <w14:ligatures w14:val="none"/>
          </w:rPr>
          <m:t>f</m:t>
        </m:r>
        <m:r>
          <m:rPr>
            <m:sty m:val="p"/>
          </m:rPr>
          <w:rPr>
            <w:rFonts w:ascii="Cambria Math" w:eastAsia="Aptos" w:hAnsi="Cambria Math" w:cs="Times New Roman"/>
            <w:kern w:val="0"/>
            <w:lang w:eastAsia="en-US"/>
            <w14:ligatures w14:val="none"/>
          </w:rPr>
          <m:t>)</m:t>
        </m:r>
      </m:oMath>
      <w:r w:rsidRPr="00AC3347">
        <w:rPr>
          <w:rFonts w:eastAsia="DengXian"/>
          <w:kern w:val="0"/>
          <w:lang w:eastAsia="en-US"/>
          <w14:ligatures w14:val="none"/>
        </w:rPr>
        <w:t>,</w:t>
      </w:r>
      <w:r w:rsidRPr="00AC3347">
        <w:rPr>
          <w:rFonts w:eastAsia="DengXian"/>
          <w:lang w:eastAsia="en-US"/>
        </w:rPr>
        <w:t xml:space="preserve"> to the sum of the eigenvalues which signifies the total energy at frequency, </w:t>
      </w:r>
      <m:oMath>
        <m:r>
          <w:rPr>
            <w:rFonts w:ascii="Cambria Math" w:eastAsia="DengXian" w:hAnsi="Cambria Math"/>
            <w:lang w:eastAsia="en-US"/>
          </w:rPr>
          <m:t>f</m:t>
        </m:r>
      </m:oMath>
      <w:r w:rsidRPr="00AC3347">
        <w:rPr>
          <w:rFonts w:eastAsia="DengXian"/>
          <w:lang w:eastAsia="en-US"/>
        </w:rPr>
        <w:t>.</w:t>
      </w:r>
    </w:p>
    <w:p w14:paraId="3E982A07" w14:textId="77777777" w:rsidR="00197150" w:rsidRPr="00710F57" w:rsidRDefault="000871C7" w:rsidP="00C96E47">
      <w:pPr>
        <w:spacing w:line="256" w:lineRule="auto"/>
        <w:rPr>
          <w:kern w:val="0"/>
          <w:lang w:eastAsia="en-US"/>
          <w14:ligatures w14:val="none"/>
        </w:rPr>
      </w:pPr>
      <m:oMathPara>
        <m:oMath>
          <m:eqArr>
            <m:eqArrPr>
              <m:maxDist m:val="1"/>
              <m:ctrlPr>
                <w:rPr>
                  <w:rFonts w:ascii="Cambria Math" w:eastAsia="Aptos" w:hAnsi="Cambria Math" w:cs="Times New Roman"/>
                  <w:i/>
                  <w:kern w:val="0"/>
                  <w:lang w:eastAsia="en-US"/>
                  <w14:ligatures w14:val="none"/>
                </w:rPr>
              </m:ctrlPr>
            </m:eqArrPr>
            <m:e>
              <m:r>
                <w:rPr>
                  <w:rFonts w:ascii="Cambria Math" w:eastAsia="Aptos" w:hAnsi="Cambria Math" w:cs="Times New Roman"/>
                  <w:kern w:val="0"/>
                  <w:lang w:eastAsia="en-US"/>
                  <w14:ligatures w14:val="none"/>
                </w:rPr>
                <m:t>GC</m:t>
              </m:r>
              <m:d>
                <m:dPr>
                  <m:ctrlPr>
                    <w:rPr>
                      <w:rFonts w:ascii="Cambria Math" w:eastAsia="Aptos" w:hAnsi="Cambria Math"/>
                      <w:lang w:eastAsia="en-US"/>
                    </w:rPr>
                  </m:ctrlPr>
                </m:dPr>
                <m:e>
                  <m:r>
                    <w:rPr>
                      <w:rFonts w:ascii="Cambria Math" w:eastAsia="Aptos" w:hAnsi="Cambria Math" w:cs="Times New Roman"/>
                      <w:kern w:val="0"/>
                      <w:lang w:eastAsia="en-US"/>
                      <w14:ligatures w14:val="none"/>
                    </w:rPr>
                    <m:t>f</m:t>
                  </m:r>
                </m:e>
              </m:d>
              <m:r>
                <m:rPr>
                  <m:sty m:val="p"/>
                </m:rPr>
                <w:rPr>
                  <w:rFonts w:ascii="Cambria Math" w:eastAsia="Aptos" w:hAnsi="Cambria Math" w:cs="Times New Roman"/>
                  <w:kern w:val="0"/>
                  <w:lang w:eastAsia="en-US"/>
                  <w14:ligatures w14:val="none"/>
                </w:rPr>
                <m:t>=</m:t>
              </m:r>
              <m:f>
                <m:fPr>
                  <m:ctrlPr>
                    <w:rPr>
                      <w:rFonts w:ascii="Cambria Math" w:eastAsia="Aptos" w:hAnsi="Cambria Math"/>
                      <w:lang w:eastAsia="en-US"/>
                    </w:rPr>
                  </m:ctrlPr>
                </m:fPr>
                <m:num>
                  <w:bookmarkStart w:id="2" w:name="_Hlk175436296"/>
                  <m:sSub>
                    <m:sSubPr>
                      <m:ctrlPr>
                        <w:rPr>
                          <w:rFonts w:ascii="Cambria Math" w:eastAsia="Aptos" w:hAnsi="Cambria Math"/>
                          <w:lang w:eastAsia="en-US"/>
                        </w:rPr>
                      </m:ctrlPr>
                    </m:sSubPr>
                    <m:e>
                      <m:r>
                        <w:rPr>
                          <w:rFonts w:ascii="Cambria Math" w:eastAsia="Aptos" w:hAnsi="Cambria Math" w:cs="Times New Roman"/>
                          <w:kern w:val="0"/>
                          <w:lang w:eastAsia="en-US"/>
                          <w14:ligatures w14:val="none"/>
                        </w:rPr>
                        <m:t>σ</m:t>
                      </m:r>
                    </m:e>
                    <m:sub>
                      <m:r>
                        <m:rPr>
                          <m:sty m:val="p"/>
                        </m:rPr>
                        <w:rPr>
                          <w:rFonts w:ascii="Cambria Math" w:eastAsia="Aptos" w:hAnsi="Cambria Math" w:cs="Times New Roman"/>
                          <w:kern w:val="0"/>
                          <w:lang w:eastAsia="en-US"/>
                          <w14:ligatures w14:val="none"/>
                        </w:rPr>
                        <m:t>0</m:t>
                      </m:r>
                    </m:sub>
                  </m:sSub>
                  <m:d>
                    <m:dPr>
                      <m:ctrlPr>
                        <w:rPr>
                          <w:rFonts w:ascii="Cambria Math" w:eastAsia="Aptos" w:hAnsi="Cambria Math" w:cs="Times New Roman"/>
                          <w:kern w:val="0"/>
                          <w:lang w:eastAsia="en-US"/>
                          <w14:ligatures w14:val="none"/>
                        </w:rPr>
                      </m:ctrlPr>
                    </m:dPr>
                    <m:e>
                      <m:r>
                        <w:rPr>
                          <w:rFonts w:ascii="Cambria Math" w:eastAsia="Aptos" w:hAnsi="Cambria Math" w:cs="Times New Roman"/>
                          <w:kern w:val="0"/>
                          <w:lang w:eastAsia="en-US"/>
                          <w14:ligatures w14:val="none"/>
                        </w:rPr>
                        <m:t>f</m:t>
                      </m:r>
                    </m:e>
                  </m:d>
                  <w:bookmarkEnd w:id="2"/>
                </m:num>
                <m:den>
                  <m:nary>
                    <m:naryPr>
                      <m:chr m:val="∑"/>
                      <m:limLoc m:val="undOvr"/>
                      <m:ctrlPr>
                        <w:rPr>
                          <w:rFonts w:ascii="Cambria Math" w:eastAsia="Aptos" w:hAnsi="Cambria Math"/>
                          <w:i/>
                          <w:lang w:eastAsia="en-US"/>
                        </w:rPr>
                      </m:ctrlPr>
                    </m:naryPr>
                    <m:sub>
                      <m:r>
                        <w:rPr>
                          <w:rFonts w:ascii="Cambria Math" w:eastAsia="Aptos" w:hAnsi="Cambria Math" w:cs="Times New Roman"/>
                          <w:kern w:val="0"/>
                          <w:lang w:eastAsia="en-US"/>
                          <w14:ligatures w14:val="none"/>
                        </w:rPr>
                        <m:t>α</m:t>
                      </m:r>
                      <m:r>
                        <w:rPr>
                          <w:rFonts w:ascii="Cambria Math" w:eastAsia="Aptos" w:hAnsi="Cambria Math" w:cs="Times New Roman"/>
                          <w:kern w:val="0"/>
                          <w:lang w:eastAsia="en-US"/>
                          <w14:ligatures w14:val="none"/>
                        </w:rPr>
                        <m:t>=1</m:t>
                      </m:r>
                    </m:sub>
                    <m:sup>
                      <m:r>
                        <w:rPr>
                          <w:rFonts w:ascii="Cambria Math" w:eastAsia="Aptos" w:hAnsi="Cambria Math" w:cs="Times New Roman"/>
                          <w:kern w:val="0"/>
                          <w:lang w:eastAsia="en-US"/>
                          <w14:ligatures w14:val="none"/>
                        </w:rPr>
                        <m:t>N</m:t>
                      </m:r>
                    </m:sup>
                    <m:e>
                      <m:sSub>
                        <m:sSubPr>
                          <m:ctrlPr>
                            <w:rPr>
                              <w:rFonts w:ascii="Cambria Math" w:eastAsia="Aptos" w:hAnsi="Cambria Math"/>
                              <w:lang w:eastAsia="en-US"/>
                            </w:rPr>
                          </m:ctrlPr>
                        </m:sSubPr>
                        <m:e>
                          <m:r>
                            <w:rPr>
                              <w:rFonts w:ascii="Cambria Math" w:eastAsia="Aptos" w:hAnsi="Cambria Math" w:cs="Times New Roman"/>
                              <w:kern w:val="0"/>
                              <w:lang w:eastAsia="en-US"/>
                              <w14:ligatures w14:val="none"/>
                            </w:rPr>
                            <m:t>σ</m:t>
                          </m:r>
                        </m:e>
                        <m:sub>
                          <m:r>
                            <w:rPr>
                              <w:rFonts w:ascii="Cambria Math" w:eastAsia="Aptos" w:hAnsi="Cambria Math" w:cs="Times New Roman"/>
                              <w:kern w:val="0"/>
                              <w:lang w:eastAsia="en-US"/>
                              <w14:ligatures w14:val="none"/>
                            </w:rPr>
                            <m:t>α</m:t>
                          </m:r>
                        </m:sub>
                      </m:sSub>
                      <m:d>
                        <m:dPr>
                          <m:ctrlPr>
                            <w:rPr>
                              <w:rFonts w:ascii="Cambria Math" w:eastAsia="Aptos" w:hAnsi="Cambria Math"/>
                              <w:lang w:eastAsia="en-US"/>
                            </w:rPr>
                          </m:ctrlPr>
                        </m:dPr>
                        <m:e>
                          <m:r>
                            <w:rPr>
                              <w:rFonts w:ascii="Cambria Math" w:eastAsia="Aptos" w:hAnsi="Cambria Math" w:cs="Times New Roman"/>
                              <w:kern w:val="0"/>
                              <w:lang w:eastAsia="en-US"/>
                              <w14:ligatures w14:val="none"/>
                            </w:rPr>
                            <m:t>f</m:t>
                          </m:r>
                        </m:e>
                      </m:d>
                    </m:e>
                  </m:nary>
                  <m:r>
                    <m:rPr>
                      <m:sty m:val="p"/>
                    </m:rPr>
                    <w:rPr>
                      <w:rFonts w:ascii="Cambria Math" w:eastAsia="Aptos" w:hAnsi="Cambria Math" w:cs="Times New Roman"/>
                      <w:kern w:val="0"/>
                      <w:lang w:eastAsia="en-US"/>
                      <w14:ligatures w14:val="none"/>
                    </w:rPr>
                    <m:t> </m:t>
                  </m:r>
                </m:den>
              </m:f>
              <m:r>
                <w:rPr>
                  <w:rFonts w:ascii="Cambria Math" w:eastAsia="Aptos" w:hAnsi="Cambria Math" w:cs="Times New Roman"/>
                  <w:kern w:val="0"/>
                  <w:lang w:eastAsia="en-US"/>
                  <w14:ligatures w14:val="none"/>
                </w:rPr>
                <m:t xml:space="preserve">           0&lt;</m:t>
              </m:r>
              <m:r>
                <w:rPr>
                  <w:rFonts w:ascii="Cambria Math" w:eastAsia="Aptos" w:hAnsi="Cambria Math" w:cs="Times New Roman"/>
                  <w:kern w:val="0"/>
                  <w:lang w:eastAsia="en-US"/>
                  <w14:ligatures w14:val="none"/>
                </w:rPr>
                <m:t>GC</m:t>
              </m:r>
              <m:r>
                <w:rPr>
                  <w:rFonts w:ascii="Cambria Math" w:eastAsia="Aptos" w:hAnsi="Cambria Math" w:cs="Times New Roman"/>
                  <w:kern w:val="0"/>
                  <w:lang w:eastAsia="en-US"/>
                  <w14:ligatures w14:val="none"/>
                </w:rPr>
                <m:t>&lt;1 #</m:t>
              </m:r>
              <m:d>
                <m:dPr>
                  <m:ctrlPr>
                    <w:rPr>
                      <w:rFonts w:ascii="Cambria Math" w:eastAsia="Aptos" w:hAnsi="Cambria Math" w:cs="Times New Roman"/>
                      <w:i/>
                      <w:kern w:val="0"/>
                      <w:lang w:eastAsia="en-US"/>
                      <w14:ligatures w14:val="none"/>
                    </w:rPr>
                  </m:ctrlPr>
                </m:dPr>
                <m:e>
                  <m:r>
                    <w:rPr>
                      <w:rFonts w:ascii="Cambria Math" w:eastAsia="Aptos" w:hAnsi="Cambria Math" w:cs="Times New Roman"/>
                      <w:kern w:val="0"/>
                      <w:lang w:eastAsia="en-US"/>
                      <w14:ligatures w14:val="none"/>
                    </w:rPr>
                    <m:t>3</m:t>
                  </m:r>
                </m:e>
              </m:d>
            </m:e>
          </m:eqArr>
        </m:oMath>
      </m:oMathPara>
    </w:p>
    <w:p w14:paraId="72BC9185" w14:textId="77777777" w:rsidR="00710F57" w:rsidRDefault="00710F57" w:rsidP="00C96E47">
      <w:pPr>
        <w:spacing w:line="256" w:lineRule="auto"/>
        <w:rPr>
          <w:kern w:val="0"/>
          <w:lang w:eastAsia="en-US"/>
          <w14:ligatures w14:val="none"/>
        </w:rPr>
      </w:pPr>
    </w:p>
    <w:p w14:paraId="721A034B" w14:textId="77777777" w:rsidR="00AC3347" w:rsidRPr="00AC3347" w:rsidRDefault="00AC3347" w:rsidP="005F2CDC">
      <w:pPr>
        <w:pStyle w:val="Heading2"/>
      </w:pPr>
      <w:r w:rsidRPr="00AC3347">
        <w:t>Weighted Symbolic Mutual Information (wSMI)</w:t>
      </w:r>
    </w:p>
    <w:p w14:paraId="6AFD447D" w14:textId="0B667A9D" w:rsidR="00AC3347" w:rsidRPr="00AC3347" w:rsidRDefault="00501BD6" w:rsidP="00AC3347">
      <w:r>
        <w:t>wSMI</w:t>
      </w:r>
      <w:r w:rsidR="00B47AE9">
        <w:fldChar w:fldCharType="begin">
          <w:fldData xml:space="preserve">PEVuZE5vdGU+PENpdGU+PEF1dGhvcj5LaW5nPC9BdXRob3I+PFllYXI+MjAxMzwvWWVhcj48UmVj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</w:fldData>
        </w:fldChar>
      </w:r>
      <w:r w:rsidR="003F53B0">
        <w:instrText xml:space="preserve"> ADDIN EN.CITE </w:instrText>
      </w:r>
      <w:r w:rsidR="003F53B0">
        <w:fldChar w:fldCharType="begin">
          <w:fldData xml:space="preserve">PEVuZE5vdGU+PENpdGU+PEF1dGhvcj5LaW5nPC9BdXRob3I+PFllYXI+MjAxMzwvWWVhcj48UmVj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</w:fldData>
        </w:fldChar>
      </w:r>
      <w:r w:rsidR="003F53B0">
        <w:instrText xml:space="preserve"> ADDIN EN.CITE.DATA </w:instrText>
      </w:r>
      <w:r w:rsidR="003F53B0">
        <w:fldChar w:fldCharType="end"/>
      </w:r>
      <w:r w:rsidR="00B47AE9">
        <w:fldChar w:fldCharType="separate"/>
      </w:r>
      <w:r w:rsidR="003F53B0" w:rsidRPr="003F53B0">
        <w:rPr>
          <w:noProof/>
          <w:vertAlign w:val="superscript"/>
        </w:rPr>
        <w:t>2</w:t>
      </w:r>
      <w:r w:rsidR="00B47AE9">
        <w:fldChar w:fldCharType="end"/>
      </w:r>
      <w:r w:rsidR="00807853" w:rsidRPr="00807853">
        <w:t xml:space="preserve"> quantifies the joint probability between pairs of EEG channels transformed into discrete symbols of m time samples. For each event, a data window of 200ms pre and 3s post stimulus was extracted. The temporal resolution (τ) of the samples was varied between 2, 4 and 8 samples, corresponding to 8ms, 16ms, and 32ms at a 500 Hz sampling rate. The signals were low pass filtered following the guideline of 80Hz/</w:t>
      </w:r>
      <w:r w:rsidR="005772DC" w:rsidRPr="00807853">
        <w:t>τ to</w:t>
      </w:r>
      <w:r w:rsidR="00807853" w:rsidRPr="00807853">
        <w:t xml:space="preserve"> avoid aliasing. Following the computation of the probability of each symbol in each signal, the joint probabilities between channel pairs were extracted. The joint probability matrix was multiplied by binary weights to reduce spurious correlations between signals. The weight was set to zero for identical symbol pairs and opposite symbols (e.g. [3 1 2] and [1 3 2]), which could be generated via a common source, or opposite sides of a single dipole, respectively. Pre-stimulus wSMI values were used for baseline normalization. </w:t>
      </w:r>
      <w:r w:rsidR="00AC3347" w:rsidRPr="00AC3347">
        <w:t>The computation is summarized as follows,</w:t>
      </w:r>
    </w:p>
    <w:p w14:paraId="1276EBCC" w14:textId="7EA2FEE4" w:rsidR="00A17AB8" w:rsidRPr="00A17AB8" w:rsidRDefault="000871C7" w:rsidP="00AC3347">
      <w:pPr>
        <w:rPr>
          <w:kern w:val="0"/>
          <w:lang w:val="en-US"/>
          <w14:ligatures w14:val="none"/>
        </w:rPr>
      </w:pPr>
      <m:oMathPara>
        <m:oMath>
          <m:eqArr>
            <m:eqArrPr>
              <m:maxDist m:val="1"/>
              <m:ctrlPr>
                <w:rPr>
                  <w:rFonts w:ascii="Cambria Math" w:hAnsi="Cambria Math"/>
                  <w:i/>
                  <w:kern w:val="0"/>
                  <w:lang w:val="en-US"/>
                  <w14:ligatures w14:val="none"/>
                </w:rPr>
              </m:ctrlPr>
            </m:eqArrPr>
            <m:e>
              <m:r>
                <w:rPr>
                  <w:rFonts w:ascii="Cambria Math" w:hAnsi="Cambria Math"/>
                  <w:kern w:val="0"/>
                  <w:lang w:val="en-US"/>
                  <w14:ligatures w14:val="none"/>
                </w:rPr>
                <m:t>wSMI</m:t>
              </m:r>
              <m:d>
                <m:dPr>
                  <m:ctrlPr>
                    <w:rPr>
                      <w:rFonts w:ascii="Cambria Math" w:hAnsi="Cambria Math"/>
                      <w:i/>
                      <w:kern w:val="0"/>
                      <w:lang w:val="en-US"/>
                      <w14:ligatures w14:val="none"/>
                    </w:rPr>
                  </m:ctrlPr>
                </m:dPr>
                <m:e>
                  <m:r>
                    <w:rPr>
                      <w:rFonts w:ascii="Cambria Math" w:hAnsi="Cambria Math"/>
                      <w:kern w:val="0"/>
                      <w:lang w:val="en-US"/>
                      <w14:ligatures w14:val="none"/>
                    </w:rPr>
                    <m:t>X</m:t>
                  </m:r>
                  <m:r>
                    <w:rPr>
                      <w:rFonts w:ascii="Cambria Math" w:hAnsi="Cambria Math"/>
                      <w:kern w:val="0"/>
                      <w:lang w:val="en-US"/>
                      <w14:ligatures w14:val="none"/>
                    </w:rPr>
                    <m:t>,</m:t>
                  </m:r>
                  <m:r>
                    <w:rPr>
                      <w:rFonts w:ascii="Cambria Math" w:hAnsi="Cambria Math"/>
                      <w:kern w:val="0"/>
                      <w:lang w:val="en-US"/>
                      <w14:ligatures w14:val="none"/>
                    </w:rPr>
                    <m:t>Y</m:t>
                  </m:r>
                </m:e>
              </m:d>
              <m:r>
                <w:rPr>
                  <w:rFonts w:ascii="Cambria Math" w:hAnsi="Cambria Math"/>
                  <w:kern w:val="0"/>
                  <w:lang w:val="en-US"/>
                  <w14:ligatures w14:val="none"/>
                </w:rPr>
                <m:t xml:space="preserve">= </m:t>
              </m:r>
              <m:f>
                <m:fPr>
                  <m:ctrlPr>
                    <w:rPr>
                      <w:rFonts w:ascii="Cambria Math" w:hAnsi="Cambria Math"/>
                      <w:i/>
                      <w:kern w:val="0"/>
                      <w:lang w:val="en-US"/>
                      <w14:ligatures w14:val="none"/>
                    </w:rPr>
                  </m:ctrlPr>
                </m:fPr>
                <m:num>
                  <m:r>
                    <w:rPr>
                      <w:rFonts w:ascii="Cambria Math" w:hAnsi="Cambria Math"/>
                      <w:kern w:val="0"/>
                      <w:lang w:val="en-US"/>
                      <w14:ligatures w14:val="none"/>
                    </w:rPr>
                    <m:t>1</m:t>
                  </m:r>
                </m:num>
                <m:den>
                  <m:func>
                    <m:funcPr>
                      <m:ctrlPr>
                        <w:rPr>
                          <w:rFonts w:ascii="Cambria Math" w:hAnsi="Cambria Math"/>
                          <w:kern w:val="0"/>
                          <w:lang w:val="en-US"/>
                          <w14:ligatures w14:val="none"/>
                        </w:rPr>
                      </m:ctrlPr>
                    </m:funcPr>
                    <m:fName>
                      <m:r>
                        <m:rPr>
                          <m:sty m:val="p"/>
                        </m:rPr>
                        <w:rPr>
                          <w:rFonts w:ascii="Cambria Math" w:hAnsi="Cambria Math"/>
                          <w:kern w:val="0"/>
                          <w:lang w:val="en-US"/>
                          <w14:ligatures w14:val="none"/>
                        </w:rPr>
                        <m:t>log</m:t>
                      </m:r>
                    </m:fName>
                    <m:e>
                      <m:r>
                        <w:rPr>
                          <w:rFonts w:ascii="Cambria Math" w:hAnsi="Cambria Math"/>
                          <w:kern w:val="0"/>
                          <w:lang w:val="en-US"/>
                          <w14:ligatures w14:val="none"/>
                        </w:rPr>
                        <m:t>m</m:t>
                      </m:r>
                      <m:r>
                        <w:rPr>
                          <w:rFonts w:ascii="Cambria Math" w:hAnsi="Cambria Math"/>
                          <w:kern w:val="0"/>
                          <w:lang w:val="en-US"/>
                          <w14:ligatures w14:val="none"/>
                        </w:rPr>
                        <m:t>!</m:t>
                      </m:r>
                    </m:e>
                  </m:func>
                </m:den>
              </m:f>
              <m:nary>
                <m:naryPr>
                  <m:chr m:val="∑"/>
                  <m:limLoc m:val="undOvr"/>
                  <m:supHide m:val="1"/>
                  <m:ctrlPr>
                    <w:rPr>
                      <w:rFonts w:ascii="Cambria Math" w:hAnsi="Cambria Math"/>
                      <w:i/>
                      <w:kern w:val="0"/>
                      <w:lang w:val="en-US"/>
                      <w14:ligatures w14:val="none"/>
                    </w:rPr>
                  </m:ctrlPr>
                </m:naryPr>
                <m:sub>
                  <m:r>
                    <w:rPr>
                      <w:rFonts w:ascii="Cambria Math" w:hAnsi="Cambria Math"/>
                      <w:kern w:val="0"/>
                      <w:lang w:val="en-US"/>
                      <w14:ligatures w14:val="none"/>
                    </w:rPr>
                    <m:t>x</m:t>
                  </m:r>
                  <m:r>
                    <w:rPr>
                      <w:rFonts w:ascii="Cambria Math" w:hAnsi="Cambria Math"/>
                      <w:kern w:val="0"/>
                      <w:lang w:val="en-US"/>
                      <w14:ligatures w14:val="none"/>
                    </w:rPr>
                    <m:t xml:space="preserve"> ∈</m:t>
                  </m:r>
                  <m:r>
                    <w:rPr>
                      <w:rFonts w:ascii="Cambria Math" w:hAnsi="Cambria Math"/>
                      <w:kern w:val="0"/>
                      <w:lang w:val="en-US"/>
                      <w14:ligatures w14:val="none"/>
                    </w:rPr>
                    <m:t>X</m:t>
                  </m:r>
                </m:sub>
                <m:sup/>
                <m:e>
                  <m:nary>
                    <m:naryPr>
                      <m:chr m:val="∑"/>
                      <m:limLoc m:val="undOvr"/>
                      <m:supHide m:val="1"/>
                      <m:ctrlPr>
                        <w:rPr>
                          <w:rFonts w:ascii="Cambria Math" w:hAnsi="Cambria Math"/>
                          <w:i/>
                          <w:kern w:val="0"/>
                          <w:lang w:val="en-US"/>
                          <w14:ligatures w14:val="none"/>
                        </w:rPr>
                      </m:ctrlPr>
                    </m:naryPr>
                    <m:sub>
                      <m:r>
                        <w:rPr>
                          <w:rFonts w:ascii="Cambria Math" w:hAnsi="Cambria Math"/>
                          <w:kern w:val="0"/>
                          <w:lang w:val="en-US"/>
                          <w14:ligatures w14:val="none"/>
                        </w:rPr>
                        <m:t>y</m:t>
                      </m:r>
                      <m:r>
                        <w:rPr>
                          <w:rFonts w:ascii="Cambria Math" w:hAnsi="Cambria Math"/>
                          <w:kern w:val="0"/>
                          <w:lang w:val="en-US"/>
                          <w14:ligatures w14:val="none"/>
                        </w:rPr>
                        <m:t xml:space="preserve"> ∈</m:t>
                      </m:r>
                      <m:r>
                        <w:rPr>
                          <w:rFonts w:ascii="Cambria Math" w:hAnsi="Cambria Math"/>
                          <w:kern w:val="0"/>
                          <w:lang w:val="en-US"/>
                          <w14:ligatures w14:val="none"/>
                        </w:rPr>
                        <m:t>Y</m:t>
                      </m:r>
                    </m:sub>
                    <m:sup/>
                    <m:e>
                      <m:r>
                        <w:rPr>
                          <w:rFonts w:ascii="Cambria Math" w:hAnsi="Cambria Math"/>
                          <w:kern w:val="0"/>
                          <w:lang w:val="en-US"/>
                          <w14:ligatures w14:val="none"/>
                        </w:rPr>
                        <m:t>w</m:t>
                      </m:r>
                      <m:d>
                        <m:dPr>
                          <m:ctrlPr>
                            <w:rPr>
                              <w:rFonts w:ascii="Cambria Math" w:hAnsi="Cambria Math"/>
                              <w:i/>
                              <w:kern w:val="0"/>
                              <w:lang w:val="en-US"/>
                              <w14:ligatures w14:val="none"/>
                            </w:rPr>
                          </m:ctrlPr>
                        </m:dPr>
                        <m:e>
                          <m:r>
                            <w:rPr>
                              <w:rFonts w:ascii="Cambria Math" w:hAnsi="Cambria Math"/>
                              <w:kern w:val="0"/>
                              <w:lang w:val="en-US"/>
                              <w14:ligatures w14:val="none"/>
                            </w:rPr>
                            <m:t>x</m:t>
                          </m:r>
                          <m:r>
                            <w:rPr>
                              <w:rFonts w:ascii="Cambria Math" w:hAnsi="Cambria Math"/>
                              <w:kern w:val="0"/>
                              <w:lang w:val="en-US"/>
                              <w14:ligatures w14:val="none"/>
                            </w:rPr>
                            <m:t>,</m:t>
                          </m:r>
                          <m:r>
                            <w:rPr>
                              <w:rFonts w:ascii="Cambria Math" w:hAnsi="Cambria Math"/>
                              <w:kern w:val="0"/>
                              <w:lang w:val="en-US"/>
                              <w14:ligatures w14:val="none"/>
                            </w:rPr>
                            <m:t>y</m:t>
                          </m:r>
                        </m:e>
                      </m:d>
                      <m:r>
                        <w:rPr>
                          <w:rFonts w:ascii="Cambria Math" w:hAnsi="Cambria Math"/>
                          <w:kern w:val="0"/>
                          <w:lang w:val="en-US"/>
                          <w14:ligatures w14:val="none"/>
                        </w:rPr>
                        <m:t xml:space="preserve"> </m:t>
                      </m:r>
                      <m:r>
                        <w:rPr>
                          <w:rFonts w:ascii="Cambria Math" w:hAnsi="Cambria Math"/>
                          <w:kern w:val="0"/>
                          <w:lang w:val="en-US"/>
                          <w14:ligatures w14:val="none"/>
                        </w:rPr>
                        <m:t>p</m:t>
                      </m:r>
                      <m:d>
                        <m:dPr>
                          <m:ctrlPr>
                            <w:rPr>
                              <w:rFonts w:ascii="Cambria Math" w:hAnsi="Cambria Math"/>
                              <w:i/>
                              <w:kern w:val="0"/>
                              <w:lang w:val="en-US"/>
                              <w14:ligatures w14:val="none"/>
                            </w:rPr>
                          </m:ctrlPr>
                        </m:dPr>
                        <m:e>
                          <m:r>
                            <w:rPr>
                              <w:rFonts w:ascii="Cambria Math" w:hAnsi="Cambria Math"/>
                              <w:kern w:val="0"/>
                              <w:lang w:val="en-US"/>
                              <w14:ligatures w14:val="none"/>
                            </w:rPr>
                            <m:t>x</m:t>
                          </m:r>
                          <m:r>
                            <w:rPr>
                              <w:rFonts w:ascii="Cambria Math" w:hAnsi="Cambria Math"/>
                              <w:kern w:val="0"/>
                              <w:lang w:val="en-US"/>
                              <w14:ligatures w14:val="none"/>
                            </w:rPr>
                            <m:t>,</m:t>
                          </m:r>
                          <m:r>
                            <w:rPr>
                              <w:rFonts w:ascii="Cambria Math" w:hAnsi="Cambria Math"/>
                              <w:kern w:val="0"/>
                              <w:lang w:val="en-US"/>
                              <w14:ligatures w14:val="none"/>
                            </w:rPr>
                            <m:t>y</m:t>
                          </m:r>
                        </m:e>
                      </m:d>
                      <m:func>
                        <m:funcPr>
                          <m:ctrlPr>
                            <w:rPr>
                              <w:rFonts w:ascii="Cambria Math" w:hAnsi="Cambria Math"/>
                              <w:i/>
                              <w:kern w:val="0"/>
                              <w:lang w:val="en-US"/>
                              <w14:ligatures w14:val="none"/>
                            </w:rPr>
                          </m:ctrlPr>
                        </m:funcPr>
                        <m:fName>
                          <m:r>
                            <m:rPr>
                              <m:sty m:val="p"/>
                            </m:rPr>
                            <w:rPr>
                              <w:rFonts w:ascii="Cambria Math" w:hAnsi="Cambria Math"/>
                              <w:kern w:val="0"/>
                              <w:lang w:val="en-US"/>
                              <w14:ligatures w14:val="none"/>
                            </w:rPr>
                            <m:t>log</m:t>
                          </m:r>
                        </m:fName>
                        <m:e>
                          <m:d>
                            <m:dPr>
                              <m:ctrlPr>
                                <w:rPr>
                                  <w:rFonts w:ascii="Cambria Math" w:hAnsi="Cambria Math"/>
                                  <w:i/>
                                  <w:kern w:val="0"/>
                                  <w:lang w:val="en-US"/>
                                  <w14:ligatures w14:val="none"/>
                                </w:rPr>
                              </m:ctrlPr>
                            </m:dPr>
                            <m:e>
                              <m:f>
                                <m:fPr>
                                  <m:ctrlPr>
                                    <w:rPr>
                                      <w:rFonts w:ascii="Cambria Math" w:hAnsi="Cambria Math"/>
                                      <w:i/>
                                      <w:kern w:val="0"/>
                                      <w:lang w:val="en-US"/>
                                      <w14:ligatures w14:val="none"/>
                                    </w:rPr>
                                  </m:ctrlPr>
                                </m:fPr>
                                <m:num>
                                  <m:r>
                                    <w:rPr>
                                      <w:rFonts w:ascii="Cambria Math" w:hAnsi="Cambria Math"/>
                                      <w:kern w:val="0"/>
                                      <w:lang w:val="en-US"/>
                                      <w14:ligatures w14:val="none"/>
                                    </w:rPr>
                                    <m:t>p</m:t>
                                  </m:r>
                                  <m:d>
                                    <m:dPr>
                                      <m:ctrlPr>
                                        <w:rPr>
                                          <w:rFonts w:ascii="Cambria Math" w:hAnsi="Cambria Math"/>
                                          <w:i/>
                                          <w:kern w:val="0"/>
                                          <w:lang w:val="en-US"/>
                                          <w14:ligatures w14:val="none"/>
                                        </w:rPr>
                                      </m:ctrlPr>
                                    </m:dPr>
                                    <m:e>
                                      <m:r>
                                        <w:rPr>
                                          <w:rFonts w:ascii="Cambria Math" w:hAnsi="Cambria Math"/>
                                          <w:kern w:val="0"/>
                                          <w:lang w:val="en-US"/>
                                          <w14:ligatures w14:val="none"/>
                                        </w:rPr>
                                        <m:t>x</m:t>
                                      </m:r>
                                      <m:r>
                                        <w:rPr>
                                          <w:rFonts w:ascii="Cambria Math" w:hAnsi="Cambria Math"/>
                                          <w:kern w:val="0"/>
                                          <w:lang w:val="en-US"/>
                                          <w14:ligatures w14:val="none"/>
                                        </w:rPr>
                                        <m:t>,</m:t>
                                      </m:r>
                                      <m:r>
                                        <w:rPr>
                                          <w:rFonts w:ascii="Cambria Math" w:hAnsi="Cambria Math"/>
                                          <w:kern w:val="0"/>
                                          <w:lang w:val="en-US"/>
                                          <w14:ligatures w14:val="none"/>
                                        </w:rPr>
                                        <m:t>y</m:t>
                                      </m:r>
                                    </m:e>
                                  </m:d>
                                </m:num>
                                <m:den>
                                  <m:r>
                                    <w:rPr>
                                      <w:rFonts w:ascii="Cambria Math" w:hAnsi="Cambria Math"/>
                                      <w:kern w:val="0"/>
                                      <w:lang w:val="en-US"/>
                                      <w14:ligatures w14:val="none"/>
                                    </w:rPr>
                                    <m:t>p</m:t>
                                  </m:r>
                                  <m:d>
                                    <m:dPr>
                                      <m:ctrlPr>
                                        <w:rPr>
                                          <w:rFonts w:ascii="Cambria Math" w:hAnsi="Cambria Math"/>
                                          <w:i/>
                                          <w:kern w:val="0"/>
                                          <w:lang w:val="en-US"/>
                                          <w14:ligatures w14:val="none"/>
                                        </w:rPr>
                                      </m:ctrlPr>
                                    </m:dPr>
                                    <m:e>
                                      <m:r>
                                        <w:rPr>
                                          <w:rFonts w:ascii="Cambria Math" w:hAnsi="Cambria Math"/>
                                          <w:kern w:val="0"/>
                                          <w:lang w:val="en-US"/>
                                          <w14:ligatures w14:val="none"/>
                                        </w:rPr>
                                        <m:t>x</m:t>
                                      </m:r>
                                    </m:e>
                                  </m:d>
                                  <m:r>
                                    <w:rPr>
                                      <w:rFonts w:ascii="Cambria Math" w:hAnsi="Cambria Math"/>
                                      <w:kern w:val="0"/>
                                      <w:lang w:val="en-US"/>
                                      <w14:ligatures w14:val="none"/>
                                    </w:rPr>
                                    <m:t>p</m:t>
                                  </m:r>
                                  <m:d>
                                    <m:dPr>
                                      <m:ctrlPr>
                                        <w:rPr>
                                          <w:rFonts w:ascii="Cambria Math" w:hAnsi="Cambria Math"/>
                                          <w:i/>
                                          <w:kern w:val="0"/>
                                          <w:lang w:val="en-US"/>
                                          <w14:ligatures w14:val="none"/>
                                        </w:rPr>
                                      </m:ctrlPr>
                                    </m:dPr>
                                    <m:e>
                                      <m:r>
                                        <w:rPr>
                                          <w:rFonts w:ascii="Cambria Math" w:hAnsi="Cambria Math"/>
                                          <w:kern w:val="0"/>
                                          <w:lang w:val="en-US"/>
                                          <w14:ligatures w14:val="none"/>
                                        </w:rPr>
                                        <m:t>y</m:t>
                                      </m:r>
                                    </m:e>
                                  </m:d>
                                </m:den>
                              </m:f>
                            </m:e>
                          </m:d>
                        </m:e>
                      </m:func>
                    </m:e>
                  </m:nary>
                </m:e>
              </m:nary>
              <m:r>
                <w:rPr>
                  <w:rFonts w:ascii="Cambria Math" w:hAnsi="Cambria Math"/>
                  <w:kern w:val="0"/>
                  <w:lang w:val="en-US"/>
                  <w14:ligatures w14:val="none"/>
                </w:rPr>
                <m:t xml:space="preserve"> #</m:t>
              </m:r>
              <m:d>
                <m:dPr>
                  <m:ctrlPr>
                    <w:rPr>
                      <w:rFonts w:ascii="Cambria Math" w:hAnsi="Cambria Math"/>
                      <w:i/>
                      <w:kern w:val="0"/>
                      <w:lang w:val="en-US"/>
                      <w14:ligatures w14:val="none"/>
                    </w:rPr>
                  </m:ctrlPr>
                </m:dPr>
                <m:e>
                  <m:r>
                    <w:rPr>
                      <w:rFonts w:ascii="Cambria Math" w:hAnsi="Cambria Math"/>
                      <w:kern w:val="0"/>
                      <w:lang w:val="en-US"/>
                      <w14:ligatures w14:val="none"/>
                    </w:rPr>
                    <m:t>7</m:t>
                  </m:r>
                </m:e>
              </m:d>
            </m:e>
          </m:eqArr>
        </m:oMath>
      </m:oMathPara>
    </w:p>
    <w:p w14:paraId="5E516745" w14:textId="77777777" w:rsidR="00AC3347" w:rsidRPr="00AC3347" w:rsidRDefault="00AC3347" w:rsidP="00AC3347">
      <w:pPr>
        <w:rPr>
          <w:rFonts w:ascii="Cambria" w:hAnsi="Cambria"/>
          <w:kern w:val="0"/>
          <w:lang w:val="en-US"/>
          <w14:ligatures w14:val="none"/>
        </w:rPr>
      </w:pPr>
      <m:oMathPara>
        <m:oMath>
          <m:r>
            <w:rPr>
              <w:rFonts w:ascii="Cambria Math" w:hAnsi="Cambria Math"/>
              <w:kern w:val="0"/>
              <w:lang w:val="en-US"/>
              <w14:ligatures w14:val="none"/>
            </w:rPr>
            <m:t>w</m:t>
          </m:r>
          <m:d>
            <m:dPr>
              <m:ctrlPr>
                <w:rPr>
                  <w:rFonts w:ascii="Cambria Math" w:hAnsi="Cambria Math"/>
                  <w:i/>
                  <w:kern w:val="0"/>
                  <w:lang w:val="en-US"/>
                  <w14:ligatures w14:val="none"/>
                </w:rPr>
              </m:ctrlPr>
            </m:dPr>
            <m:e>
              <m:r>
                <w:rPr>
                  <w:rFonts w:ascii="Cambria Math" w:hAnsi="Cambria Math"/>
                  <w:kern w:val="0"/>
                  <w:lang w:val="en-US"/>
                  <w14:ligatures w14:val="none"/>
                </w:rPr>
                <m:t>x,y</m:t>
              </m:r>
            </m:e>
          </m:d>
          <m:r>
            <w:rPr>
              <w:rFonts w:ascii="Cambria Math" w:hAnsi="Cambria Math"/>
              <w:kern w:val="0"/>
              <w:lang w:val="en-US"/>
              <w14:ligatures w14:val="none"/>
            </w:rPr>
            <m:t>=</m:t>
          </m:r>
          <m:d>
            <m:dPr>
              <m:begChr m:val="{"/>
              <m:endChr m:val=""/>
              <m:ctrlPr>
                <w:rPr>
                  <w:rFonts w:ascii="Cambria Math" w:hAnsi="Cambria Math"/>
                  <w:i/>
                  <w:kern w:val="0"/>
                  <w:lang w:val="en-US"/>
                  <w14:ligatures w14:val="none"/>
                </w:rPr>
              </m:ctrlPr>
            </m:dPr>
            <m:e>
              <m:eqArr>
                <m:eqArrPr>
                  <m:ctrlPr>
                    <w:rPr>
                      <w:rFonts w:ascii="Cambria Math" w:hAnsi="Cambria Math"/>
                      <w:i/>
                      <w:kern w:val="0"/>
                      <w:lang w:val="en-US"/>
                      <w14:ligatures w14:val="none"/>
                    </w:rPr>
                  </m:ctrlPr>
                </m:eqArrPr>
                <m:e>
                  <m:r>
                    <w:rPr>
                      <w:rFonts w:ascii="Cambria Math" w:hAnsi="Cambria Math"/>
                      <w:kern w:val="0"/>
                      <w:lang w:val="en-US"/>
                      <w14:ligatures w14:val="none"/>
                    </w:rPr>
                    <m:t>0,  &amp;x=y or x=m-y+1</m:t>
                  </m:r>
                </m:e>
                <m:e>
                  <m:r>
                    <w:rPr>
                      <w:rFonts w:ascii="Cambria Math" w:hAnsi="Cambria Math"/>
                      <w:kern w:val="0"/>
                      <w:lang w:val="en-US"/>
                      <w14:ligatures w14:val="none"/>
                    </w:rPr>
                    <m:t>1,  &amp;otherwise</m:t>
                  </m:r>
                </m:e>
              </m:eqArr>
            </m:e>
          </m:d>
        </m:oMath>
      </m:oMathPara>
    </w:p>
    <w:p w14:paraId="5FB5EC30" w14:textId="786BD5C0" w:rsidR="00197150" w:rsidRPr="00710F57" w:rsidRDefault="00AC3347" w:rsidP="00710F57">
      <w:pPr>
        <w:rPr>
          <w:lang w:val="en-US"/>
        </w:rPr>
        <w:sectPr w:rsidR="00197150" w:rsidRPr="00710F57" w:rsidSect="00710F57">
          <w:footerReference w:type="default" r:id="rId10"/>
          <w:footnotePr>
            <w:pos w:val="beneathText"/>
            <w:numFmt w:val="decimalFullWidth"/>
            <w:numRestart w:val="eachSect"/>
          </w:footnotePr>
          <w:pgSz w:w="11906" w:h="16838"/>
          <w:pgMar w:top="1440" w:right="1440" w:bottom="1440" w:left="1440" w:header="708" w:footer="708" w:gutter="0"/>
          <w:lnNumType w:countBy="1"/>
          <w:cols w:space="708"/>
          <w:docGrid w:linePitch="360"/>
        </w:sectPr>
      </w:pPr>
      <w:r w:rsidRPr="00AC3347">
        <w:rPr>
          <w:lang w:val="en-US"/>
        </w:rPr>
        <w:t xml:space="preserve">where, </w:t>
      </w:r>
      <m:oMath>
        <m:r>
          <w:rPr>
            <w:rFonts w:ascii="Cambria Math" w:hAnsi="Cambria Math"/>
            <w:lang w:val="en-US"/>
          </w:rPr>
          <m:t>x</m:t>
        </m:r>
      </m:oMath>
      <w:r w:rsidRPr="00AC3347">
        <w:rPr>
          <w:lang w:val="en-US"/>
        </w:rPr>
        <w:t xml:space="preserve"> and </w:t>
      </w:r>
      <m:oMath>
        <m:r>
          <w:rPr>
            <w:rFonts w:ascii="Cambria Math" w:hAnsi="Cambria Math"/>
            <w:lang w:val="en-US"/>
          </w:rPr>
          <m:t>y</m:t>
        </m:r>
      </m:oMath>
      <w:r w:rsidRPr="00AC3347">
        <w:rPr>
          <w:lang w:val="en-US"/>
        </w:rPr>
        <w:t xml:space="preserve"> represent all symbols of length m in channel signals </w:t>
      </w:r>
      <m:oMath>
        <m:r>
          <w:rPr>
            <w:rFonts w:ascii="Cambria Math" w:hAnsi="Cambria Math"/>
            <w:lang w:val="en-US"/>
          </w:rPr>
          <m:t>X</m:t>
        </m:r>
      </m:oMath>
      <w:r w:rsidRPr="00AC3347">
        <w:rPr>
          <w:lang w:val="en-US"/>
        </w:rPr>
        <w:t xml:space="preserve"> and </w:t>
      </w:r>
      <m:oMath>
        <m:r>
          <w:rPr>
            <w:rFonts w:ascii="Cambria Math" w:hAnsi="Cambria Math"/>
            <w:lang w:val="en-US"/>
          </w:rPr>
          <m:t>Y</m:t>
        </m:r>
      </m:oMath>
      <w:r w:rsidRPr="00AC3347">
        <w:rPr>
          <w:lang w:val="en-US"/>
        </w:rPr>
        <w:t xml:space="preserve">, </w:t>
      </w:r>
      <m:oMath>
        <m:r>
          <w:rPr>
            <w:rFonts w:ascii="Cambria Math" w:hAnsi="Cambria Math"/>
            <w:lang w:val="en-US"/>
          </w:rPr>
          <m:t>p(x,y)</m:t>
        </m:r>
      </m:oMath>
      <w:r w:rsidRPr="00AC3347">
        <w:rPr>
          <w:lang w:val="en-US"/>
        </w:rPr>
        <w:t xml:space="preserve"> is the joint probability of the co-occurrence of symbol </w:t>
      </w:r>
      <m:oMath>
        <m:r>
          <w:rPr>
            <w:rFonts w:ascii="Cambria Math" w:hAnsi="Cambria Math"/>
            <w:lang w:val="en-US"/>
          </w:rPr>
          <m:t>x</m:t>
        </m:r>
      </m:oMath>
      <w:r w:rsidRPr="00AC3347">
        <w:rPr>
          <w:lang w:val="en-US"/>
        </w:rPr>
        <w:t xml:space="preserve"> in signal </w:t>
      </w:r>
      <m:oMath>
        <m:r>
          <w:rPr>
            <w:rFonts w:ascii="Cambria Math" w:hAnsi="Cambria Math"/>
            <w:lang w:val="en-US"/>
          </w:rPr>
          <m:t>X</m:t>
        </m:r>
      </m:oMath>
      <w:r w:rsidRPr="00AC3347">
        <w:rPr>
          <w:lang w:val="en-US"/>
        </w:rPr>
        <w:t xml:space="preserve"> and symbol </w:t>
      </w:r>
      <m:oMath>
        <m:r>
          <w:rPr>
            <w:rFonts w:ascii="Cambria Math" w:hAnsi="Cambria Math"/>
            <w:lang w:val="en-US"/>
          </w:rPr>
          <m:t>y</m:t>
        </m:r>
      </m:oMath>
      <w:r w:rsidRPr="00AC3347">
        <w:rPr>
          <w:lang w:val="en-US"/>
        </w:rPr>
        <w:t xml:space="preserve"> in signal </w:t>
      </w:r>
      <m:oMath>
        <m:r>
          <w:rPr>
            <w:rFonts w:ascii="Cambria Math" w:hAnsi="Cambria Math"/>
            <w:lang w:val="en-US"/>
          </w:rPr>
          <m:t>Y</m:t>
        </m:r>
      </m:oMath>
      <w:r w:rsidRPr="00AC3347">
        <w:rPr>
          <w:lang w:val="en-US"/>
        </w:rPr>
        <w:t xml:space="preserve">. </w:t>
      </w:r>
      <m:oMath>
        <m:r>
          <w:rPr>
            <w:rFonts w:ascii="Cambria Math" w:hAnsi="Cambria Math"/>
            <w:lang w:val="en-US"/>
          </w:rPr>
          <m:t>w(x)</m:t>
        </m:r>
      </m:oMath>
      <w:r w:rsidRPr="00AC3347">
        <w:rPr>
          <w:lang w:val="en-US"/>
        </w:rPr>
        <w:t xml:space="preserve"> represents the weight matrix between symbols. </w:t>
      </w:r>
    </w:p>
    <w:p w14:paraId="37AC73A6" w14:textId="7F9231E5" w:rsidR="003F53B0" w:rsidRDefault="00035C37" w:rsidP="003F53B0">
      <w:pPr>
        <w:pStyle w:val="Heading2"/>
      </w:pPr>
      <w:r>
        <w:lastRenderedPageBreak/>
        <w:t>References</w:t>
      </w:r>
    </w:p>
    <w:p w14:paraId="2F99E3A2" w14:textId="77777777" w:rsidR="003F53B0" w:rsidRPr="003F53B0" w:rsidRDefault="003F53B0" w:rsidP="003F53B0">
      <w:pPr>
        <w:rPr>
          <w:noProof/>
        </w:rPr>
      </w:pPr>
      <w:r>
        <w:fldChar w:fldCharType="begin"/>
      </w:r>
      <w:r>
        <w:instrText xml:space="preserve"> ADDIN EN.REFLIST </w:instrText>
      </w:r>
      <w:r>
        <w:fldChar w:fldCharType="separate"/>
      </w:r>
      <w:r w:rsidRPr="003F53B0">
        <w:rPr>
          <w:noProof/>
        </w:rPr>
        <w:t>1.</w:t>
      </w:r>
      <w:r w:rsidRPr="003F53B0">
        <w:rPr>
          <w:noProof/>
        </w:rPr>
        <w:tab/>
        <w:t xml:space="preserve">Cimenser A, Purdon PL, Pierce ET, et al. Tracking brain states under general anesthesia by using global coherence analysis. </w:t>
      </w:r>
      <w:r w:rsidRPr="003F53B0">
        <w:rPr>
          <w:i/>
          <w:noProof/>
        </w:rPr>
        <w:t>Proc Natl Acad Sci U S A</w:t>
      </w:r>
      <w:r w:rsidRPr="003F53B0">
        <w:rPr>
          <w:noProof/>
        </w:rPr>
        <w:t>. May 24 2011;108(21):8832-7. doi:10.1073/pnas.1017041108</w:t>
      </w:r>
    </w:p>
    <w:p w14:paraId="65EA37F6" w14:textId="77777777" w:rsidR="003F53B0" w:rsidRPr="003F53B0" w:rsidRDefault="003F53B0" w:rsidP="003F53B0">
      <w:pPr>
        <w:rPr>
          <w:noProof/>
        </w:rPr>
      </w:pPr>
      <w:r w:rsidRPr="003F53B0">
        <w:rPr>
          <w:noProof/>
        </w:rPr>
        <w:t>2.</w:t>
      </w:r>
      <w:r w:rsidRPr="003F53B0">
        <w:rPr>
          <w:noProof/>
        </w:rPr>
        <w:tab/>
        <w:t xml:space="preserve">King JR, Sitt JD, Faugeras F, et al. Information sharing in the brain indexes consciousness in noncommunicative patients. </w:t>
      </w:r>
      <w:r w:rsidRPr="003F53B0">
        <w:rPr>
          <w:i/>
          <w:noProof/>
        </w:rPr>
        <w:t>Curr Biol</w:t>
      </w:r>
      <w:r w:rsidRPr="003F53B0">
        <w:rPr>
          <w:noProof/>
        </w:rPr>
        <w:t>. Oct 7 2013;23(19):1914-9. doi:10.1016/j.cub.2013.07.075</w:t>
      </w:r>
    </w:p>
    <w:p w14:paraId="224CC786" w14:textId="51BD4AC5" w:rsidR="0068074D" w:rsidRDefault="003F53B0" w:rsidP="003F53B0">
      <w:pPr>
        <w:pStyle w:val="Heading2"/>
      </w:pPr>
      <w:r>
        <w:fldChar w:fldCharType="end"/>
      </w:r>
    </w:p>
    <w:sectPr w:rsidR="0068074D" w:rsidSect="00AC3347">
      <w:footnotePr>
        <w:pos w:val="beneathText"/>
        <w:numFmt w:val="decimalFullWidth"/>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1655" w14:textId="77777777" w:rsidR="001F3435" w:rsidRDefault="001F3435" w:rsidP="005F2CDC">
      <w:pPr>
        <w:spacing w:after="0" w:line="240" w:lineRule="auto"/>
      </w:pPr>
      <w:r>
        <w:separator/>
      </w:r>
    </w:p>
  </w:endnote>
  <w:endnote w:type="continuationSeparator" w:id="0">
    <w:p w14:paraId="5E1C7E80" w14:textId="77777777" w:rsidR="001F3435" w:rsidRDefault="001F3435" w:rsidP="005F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40077"/>
      <w:docPartObj>
        <w:docPartGallery w:val="Page Numbers (Bottom of Page)"/>
        <w:docPartUnique/>
      </w:docPartObj>
    </w:sdtPr>
    <w:sdtEndPr>
      <w:rPr>
        <w:noProof/>
      </w:rPr>
    </w:sdtEndPr>
    <w:sdtContent>
      <w:p w14:paraId="76FDD0F2" w14:textId="4D0C8774" w:rsidR="00432BF0" w:rsidRDefault="00432B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59BE4A" w14:textId="77777777" w:rsidR="00432BF0" w:rsidRDefault="0043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8F3B" w14:textId="77777777" w:rsidR="001F3435" w:rsidRDefault="001F3435" w:rsidP="005F2CDC">
      <w:pPr>
        <w:spacing w:after="0" w:line="240" w:lineRule="auto"/>
      </w:pPr>
      <w:r>
        <w:separator/>
      </w:r>
    </w:p>
  </w:footnote>
  <w:footnote w:type="continuationSeparator" w:id="0">
    <w:p w14:paraId="1792FCEA" w14:textId="77777777" w:rsidR="001F3435" w:rsidRDefault="001F3435" w:rsidP="005F2C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pos w:val="beneathText"/>
    <w:numFmt w:val="decimalFullWidth"/>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90wss0dvpx23e5xxpv0vfwrvfwv55za92a&quot;&gt;PhD Lit&lt;record-ids&gt;&lt;item&gt;455&lt;/item&gt;&lt;item&gt;1004&lt;/item&gt;&lt;/record-ids&gt;&lt;/item&gt;&lt;/Libraries&gt;"/>
  </w:docVars>
  <w:rsids>
    <w:rsidRoot w:val="00AC3347"/>
    <w:rsid w:val="00000ECC"/>
    <w:rsid w:val="00035C37"/>
    <w:rsid w:val="00064DA9"/>
    <w:rsid w:val="000871C7"/>
    <w:rsid w:val="001346DC"/>
    <w:rsid w:val="00197150"/>
    <w:rsid w:val="001F3435"/>
    <w:rsid w:val="00222033"/>
    <w:rsid w:val="003577F9"/>
    <w:rsid w:val="003F53B0"/>
    <w:rsid w:val="00432BF0"/>
    <w:rsid w:val="004423EF"/>
    <w:rsid w:val="004B5E4E"/>
    <w:rsid w:val="004C19AB"/>
    <w:rsid w:val="00501BD6"/>
    <w:rsid w:val="005772DC"/>
    <w:rsid w:val="005F2CDC"/>
    <w:rsid w:val="006258CC"/>
    <w:rsid w:val="0068074D"/>
    <w:rsid w:val="00705FC3"/>
    <w:rsid w:val="00710F57"/>
    <w:rsid w:val="007224D8"/>
    <w:rsid w:val="00747574"/>
    <w:rsid w:val="007D4EE7"/>
    <w:rsid w:val="00807853"/>
    <w:rsid w:val="009A3BC0"/>
    <w:rsid w:val="009E73F4"/>
    <w:rsid w:val="00A17AB8"/>
    <w:rsid w:val="00A406B3"/>
    <w:rsid w:val="00AC3347"/>
    <w:rsid w:val="00B3752C"/>
    <w:rsid w:val="00B47AE9"/>
    <w:rsid w:val="00B8799A"/>
    <w:rsid w:val="00BA0666"/>
    <w:rsid w:val="00C533F8"/>
    <w:rsid w:val="00C96E47"/>
    <w:rsid w:val="00CA6A80"/>
    <w:rsid w:val="00D402FF"/>
    <w:rsid w:val="00D4559E"/>
    <w:rsid w:val="00D83044"/>
    <w:rsid w:val="00DA2E7E"/>
    <w:rsid w:val="00EA290C"/>
    <w:rsid w:val="00EC0778"/>
    <w:rsid w:val="00F10010"/>
    <w:rsid w:val="00F40F24"/>
    <w:rsid w:val="00FB6AA7"/>
    <w:rsid w:val="00FC0C6B"/>
    <w:rsid w:val="00FD6A3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0C655"/>
  <w15:chartTrackingRefBased/>
  <w15:docId w15:val="{2627AB5C-97BB-40C6-8B96-A6F3BC70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EF"/>
    <w:pPr>
      <w:jc w:val="both"/>
    </w:pPr>
    <w:rPr>
      <w:rFonts w:ascii="Times New Roman" w:hAnsi="Times New Roman" w:cs="Arial"/>
      <w:sz w:val="24"/>
      <w:szCs w:val="24"/>
    </w:rPr>
  </w:style>
  <w:style w:type="paragraph" w:styleId="Heading1">
    <w:name w:val="heading 1"/>
    <w:basedOn w:val="Normal"/>
    <w:next w:val="Normal"/>
    <w:link w:val="Heading1Char"/>
    <w:uiPriority w:val="9"/>
    <w:qFormat/>
    <w:rsid w:val="004423EF"/>
    <w:pPr>
      <w:outlineLvl w:val="0"/>
    </w:pPr>
    <w:rPr>
      <w:b/>
      <w:bCs/>
    </w:rPr>
  </w:style>
  <w:style w:type="paragraph" w:styleId="Heading2">
    <w:name w:val="heading 2"/>
    <w:basedOn w:val="Normal"/>
    <w:next w:val="Normal"/>
    <w:link w:val="Heading2Char"/>
    <w:uiPriority w:val="9"/>
    <w:unhideWhenUsed/>
    <w:qFormat/>
    <w:rsid w:val="004423EF"/>
    <w:pPr>
      <w:outlineLvl w:val="1"/>
    </w:pPr>
    <w:rPr>
      <w:u w:val="single"/>
    </w:rPr>
  </w:style>
  <w:style w:type="paragraph" w:styleId="Heading3">
    <w:name w:val="heading 3"/>
    <w:basedOn w:val="Normal"/>
    <w:next w:val="Normal"/>
    <w:link w:val="Heading3Char"/>
    <w:uiPriority w:val="9"/>
    <w:unhideWhenUsed/>
    <w:qFormat/>
    <w:rsid w:val="004423EF"/>
    <w:pPr>
      <w:keepNext/>
      <w:keepLines/>
      <w:spacing w:before="160" w:after="80"/>
      <w:outlineLvl w:val="2"/>
    </w:pPr>
    <w:rPr>
      <w:rFonts w:eastAsiaTheme="majorEastAsia" w:cstheme="majorBidi"/>
      <w:color w:val="2F5496" w:themeColor="accent1" w:themeShade="BF"/>
      <w:u w:val="single"/>
    </w:rPr>
  </w:style>
  <w:style w:type="paragraph" w:styleId="Heading4">
    <w:name w:val="heading 4"/>
    <w:basedOn w:val="Normal"/>
    <w:next w:val="Normal"/>
    <w:link w:val="Heading4Char"/>
    <w:uiPriority w:val="9"/>
    <w:semiHidden/>
    <w:unhideWhenUsed/>
    <w:qFormat/>
    <w:rsid w:val="00442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3EF"/>
    <w:rPr>
      <w:rFonts w:ascii="Times New Roman" w:hAnsi="Times New Roman" w:cs="Arial"/>
      <w:b/>
      <w:bCs/>
      <w:sz w:val="24"/>
      <w:szCs w:val="24"/>
    </w:rPr>
  </w:style>
  <w:style w:type="character" w:customStyle="1" w:styleId="Heading2Char">
    <w:name w:val="Heading 2 Char"/>
    <w:basedOn w:val="DefaultParagraphFont"/>
    <w:link w:val="Heading2"/>
    <w:uiPriority w:val="9"/>
    <w:rsid w:val="004423EF"/>
    <w:rPr>
      <w:rFonts w:ascii="Times New Roman" w:hAnsi="Times New Roman" w:cs="Arial"/>
      <w:sz w:val="24"/>
      <w:szCs w:val="24"/>
      <w:u w:val="single"/>
    </w:rPr>
  </w:style>
  <w:style w:type="character" w:customStyle="1" w:styleId="Heading3Char">
    <w:name w:val="Heading 3 Char"/>
    <w:basedOn w:val="DefaultParagraphFont"/>
    <w:link w:val="Heading3"/>
    <w:uiPriority w:val="9"/>
    <w:rsid w:val="004423EF"/>
    <w:rPr>
      <w:rFonts w:ascii="Times New Roman" w:eastAsiaTheme="majorEastAsia" w:hAnsi="Times New Roman" w:cstheme="majorBidi"/>
      <w:color w:val="2F5496" w:themeColor="accent1" w:themeShade="BF"/>
      <w:sz w:val="24"/>
      <w:szCs w:val="24"/>
      <w:u w:val="single"/>
    </w:rPr>
  </w:style>
  <w:style w:type="character" w:customStyle="1" w:styleId="Heading4Char">
    <w:name w:val="Heading 4 Char"/>
    <w:basedOn w:val="DefaultParagraphFont"/>
    <w:link w:val="Heading4"/>
    <w:uiPriority w:val="9"/>
    <w:semiHidden/>
    <w:rsid w:val="004423EF"/>
    <w:rPr>
      <w:rFonts w:ascii="Times New Roman" w:eastAsiaTheme="majorEastAsia" w:hAnsi="Times New Roman"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4423EF"/>
    <w:rPr>
      <w:rFonts w:ascii="Times New Roman" w:eastAsiaTheme="majorEastAsia" w:hAnsi="Times New Roman"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4423EF"/>
    <w:rPr>
      <w:rFonts w:ascii="Times New Roman" w:eastAsiaTheme="majorEastAsia" w:hAnsi="Times New Roman"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4423EF"/>
    <w:rPr>
      <w:rFonts w:ascii="Times New Roman" w:eastAsiaTheme="majorEastAsia" w:hAnsi="Times New Roman"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423EF"/>
    <w:rPr>
      <w:rFonts w:ascii="Times New Roman" w:eastAsiaTheme="majorEastAsia" w:hAnsi="Times New Roman"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4423EF"/>
    <w:rPr>
      <w:rFonts w:ascii="Times New Roman" w:eastAsiaTheme="majorEastAsia" w:hAnsi="Times New Roman" w:cstheme="majorBidi"/>
      <w:color w:val="272727" w:themeColor="text1" w:themeTint="D8"/>
      <w:sz w:val="24"/>
      <w:szCs w:val="24"/>
    </w:rPr>
  </w:style>
  <w:style w:type="paragraph" w:styleId="Title">
    <w:name w:val="Title"/>
    <w:basedOn w:val="Normal"/>
    <w:next w:val="Normal"/>
    <w:link w:val="TitleChar"/>
    <w:uiPriority w:val="10"/>
    <w:qFormat/>
    <w:rsid w:val="00442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3EF"/>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4423EF"/>
    <w:pPr>
      <w:spacing w:before="160"/>
      <w:jc w:val="center"/>
    </w:pPr>
    <w:rPr>
      <w:i/>
      <w:iCs/>
      <w:color w:val="404040" w:themeColor="text1" w:themeTint="BF"/>
    </w:rPr>
  </w:style>
  <w:style w:type="character" w:customStyle="1" w:styleId="QuoteChar">
    <w:name w:val="Quote Char"/>
    <w:basedOn w:val="DefaultParagraphFont"/>
    <w:link w:val="Quote"/>
    <w:uiPriority w:val="29"/>
    <w:rsid w:val="004423EF"/>
    <w:rPr>
      <w:rFonts w:ascii="Times New Roman" w:hAnsi="Times New Roman" w:cs="Arial"/>
      <w:i/>
      <w:iCs/>
      <w:color w:val="404040" w:themeColor="text1" w:themeTint="BF"/>
      <w:sz w:val="24"/>
      <w:szCs w:val="24"/>
    </w:rPr>
  </w:style>
  <w:style w:type="paragraph" w:styleId="ListParagraph">
    <w:name w:val="List Paragraph"/>
    <w:basedOn w:val="Normal"/>
    <w:uiPriority w:val="34"/>
    <w:qFormat/>
    <w:rsid w:val="004423EF"/>
    <w:pPr>
      <w:ind w:left="720"/>
      <w:contextualSpacing/>
    </w:pPr>
  </w:style>
  <w:style w:type="character" w:styleId="IntenseEmphasis">
    <w:name w:val="Intense Emphasis"/>
    <w:basedOn w:val="DefaultParagraphFont"/>
    <w:uiPriority w:val="21"/>
    <w:qFormat/>
    <w:rsid w:val="004423EF"/>
    <w:rPr>
      <w:i/>
      <w:iCs/>
      <w:color w:val="2F5496" w:themeColor="accent1" w:themeShade="BF"/>
    </w:rPr>
  </w:style>
  <w:style w:type="paragraph" w:styleId="IntenseQuote">
    <w:name w:val="Intense Quote"/>
    <w:basedOn w:val="Normal"/>
    <w:next w:val="Normal"/>
    <w:link w:val="IntenseQuoteChar"/>
    <w:uiPriority w:val="30"/>
    <w:qFormat/>
    <w:rsid w:val="00442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3EF"/>
    <w:rPr>
      <w:rFonts w:ascii="Times New Roman" w:hAnsi="Times New Roman" w:cs="Arial"/>
      <w:i/>
      <w:iCs/>
      <w:color w:val="2F5496" w:themeColor="accent1" w:themeShade="BF"/>
      <w:sz w:val="24"/>
      <w:szCs w:val="24"/>
    </w:rPr>
  </w:style>
  <w:style w:type="character" w:styleId="IntenseReference">
    <w:name w:val="Intense Reference"/>
    <w:basedOn w:val="DefaultParagraphFont"/>
    <w:uiPriority w:val="32"/>
    <w:qFormat/>
    <w:rsid w:val="004423EF"/>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AC3347"/>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AC3347"/>
    <w:rPr>
      <w:rFonts w:ascii="Calibri" w:hAnsi="Calibri" w:cs="Calibri"/>
      <w:noProof/>
      <w:szCs w:val="24"/>
    </w:rPr>
  </w:style>
  <w:style w:type="paragraph" w:customStyle="1" w:styleId="EndNoteBibliography">
    <w:name w:val="EndNote Bibliography"/>
    <w:basedOn w:val="Normal"/>
    <w:link w:val="EndNoteBibliographyChar"/>
    <w:rsid w:val="00AC3347"/>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AC3347"/>
    <w:rPr>
      <w:rFonts w:ascii="Calibri" w:hAnsi="Calibri" w:cs="Calibri"/>
      <w:noProof/>
      <w:szCs w:val="24"/>
    </w:rPr>
  </w:style>
  <w:style w:type="paragraph" w:styleId="Caption">
    <w:name w:val="caption"/>
    <w:basedOn w:val="Normal"/>
    <w:next w:val="Normal"/>
    <w:autoRedefine/>
    <w:uiPriority w:val="35"/>
    <w:semiHidden/>
    <w:unhideWhenUsed/>
    <w:qFormat/>
    <w:rsid w:val="004423EF"/>
    <w:pPr>
      <w:keepNext/>
      <w:spacing w:after="200" w:line="240" w:lineRule="auto"/>
      <w:jc w:val="center"/>
    </w:pPr>
    <w:rPr>
      <w:iCs/>
      <w:sz w:val="20"/>
      <w:szCs w:val="18"/>
    </w:rPr>
  </w:style>
  <w:style w:type="paragraph" w:styleId="NoSpacing">
    <w:name w:val="No Spacing"/>
    <w:uiPriority w:val="1"/>
    <w:qFormat/>
    <w:rsid w:val="004423EF"/>
    <w:pPr>
      <w:spacing w:after="0" w:line="240" w:lineRule="auto"/>
      <w:jc w:val="both"/>
    </w:pPr>
    <w:rPr>
      <w:rFonts w:ascii="Times New Roman" w:hAnsi="Times New Roman" w:cs="Arial"/>
      <w:sz w:val="24"/>
      <w:szCs w:val="24"/>
    </w:rPr>
  </w:style>
  <w:style w:type="paragraph" w:styleId="Header">
    <w:name w:val="header"/>
    <w:basedOn w:val="Normal"/>
    <w:link w:val="HeaderChar"/>
    <w:uiPriority w:val="99"/>
    <w:unhideWhenUsed/>
    <w:rsid w:val="005F2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CDC"/>
    <w:rPr>
      <w:rFonts w:ascii="Times New Roman" w:hAnsi="Times New Roman" w:cs="Arial"/>
      <w:sz w:val="24"/>
      <w:szCs w:val="24"/>
    </w:rPr>
  </w:style>
  <w:style w:type="paragraph" w:styleId="Footer">
    <w:name w:val="footer"/>
    <w:basedOn w:val="Normal"/>
    <w:link w:val="FooterChar"/>
    <w:uiPriority w:val="99"/>
    <w:unhideWhenUsed/>
    <w:rsid w:val="005F2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CDC"/>
    <w:rPr>
      <w:rFonts w:ascii="Times New Roman" w:hAnsi="Times New Roman" w:cs="Arial"/>
      <w:sz w:val="24"/>
      <w:szCs w:val="24"/>
    </w:rPr>
  </w:style>
  <w:style w:type="character" w:styleId="CommentReference">
    <w:name w:val="annotation reference"/>
    <w:basedOn w:val="DefaultParagraphFont"/>
    <w:uiPriority w:val="99"/>
    <w:semiHidden/>
    <w:unhideWhenUsed/>
    <w:rsid w:val="005F2CDC"/>
    <w:rPr>
      <w:sz w:val="16"/>
      <w:szCs w:val="16"/>
    </w:rPr>
  </w:style>
  <w:style w:type="paragraph" w:styleId="CommentText">
    <w:name w:val="annotation text"/>
    <w:basedOn w:val="Normal"/>
    <w:link w:val="CommentTextChar"/>
    <w:uiPriority w:val="99"/>
    <w:unhideWhenUsed/>
    <w:rsid w:val="005F2CDC"/>
    <w:pPr>
      <w:spacing w:line="240" w:lineRule="auto"/>
    </w:pPr>
    <w:rPr>
      <w:sz w:val="20"/>
      <w:szCs w:val="20"/>
    </w:rPr>
  </w:style>
  <w:style w:type="character" w:customStyle="1" w:styleId="CommentTextChar">
    <w:name w:val="Comment Text Char"/>
    <w:basedOn w:val="DefaultParagraphFont"/>
    <w:link w:val="CommentText"/>
    <w:uiPriority w:val="99"/>
    <w:rsid w:val="005F2CDC"/>
    <w:rPr>
      <w:rFonts w:ascii="Times New Roman" w:hAnsi="Times New Roman" w:cs="Arial"/>
      <w:sz w:val="20"/>
      <w:szCs w:val="20"/>
    </w:rPr>
  </w:style>
  <w:style w:type="character" w:styleId="LineNumber">
    <w:name w:val="line number"/>
    <w:basedOn w:val="DefaultParagraphFont"/>
    <w:uiPriority w:val="99"/>
    <w:semiHidden/>
    <w:unhideWhenUsed/>
    <w:rsid w:val="0071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6189845-7421-4360-a1f4-65c861ec9b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0316D84BE1194A9CA2272BF7E34194" ma:contentTypeVersion="15" ma:contentTypeDescription="Create a new document." ma:contentTypeScope="" ma:versionID="425e09e9b5b08cc7ce04a698d50a52f7">
  <xsd:schema xmlns:xsd="http://www.w3.org/2001/XMLSchema" xmlns:xs="http://www.w3.org/2001/XMLSchema" xmlns:p="http://schemas.microsoft.com/office/2006/metadata/properties" xmlns:ns3="76189845-7421-4360-a1f4-65c861ec9b42" xmlns:ns4="4a165176-1277-4daa-9443-a1c1a59178fd" targetNamespace="http://schemas.microsoft.com/office/2006/metadata/properties" ma:root="true" ma:fieldsID="87a514fe7c490d17a64ccc9a939d2fc8" ns3:_="" ns4:_="">
    <xsd:import namespace="76189845-7421-4360-a1f4-65c861ec9b42"/>
    <xsd:import namespace="4a165176-1277-4daa-9443-a1c1a59178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89845-7421-4360-a1f4-65c861ec9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65176-1277-4daa-9443-a1c1a59178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173F1-69B8-4AC7-B6C8-B630E7E63AC0}">
  <ds:schemaRefs>
    <ds:schemaRef ds:uri="http://schemas.openxmlformats.org/officeDocument/2006/bibliography"/>
  </ds:schemaRefs>
</ds:datastoreItem>
</file>

<file path=customXml/itemProps2.xml><?xml version="1.0" encoding="utf-8"?>
<ds:datastoreItem xmlns:ds="http://schemas.openxmlformats.org/officeDocument/2006/customXml" ds:itemID="{031C37DA-9D3C-4EF6-9715-36CE3E63B84A}">
  <ds:schemaRefs>
    <ds:schemaRef ds:uri="http://www.w3.org/XML/1998/namespace"/>
    <ds:schemaRef ds:uri="4a165176-1277-4daa-9443-a1c1a59178fd"/>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6189845-7421-4360-a1f4-65c861ec9b42"/>
    <ds:schemaRef ds:uri="http://schemas.microsoft.com/office/2006/metadata/properties"/>
  </ds:schemaRefs>
</ds:datastoreItem>
</file>

<file path=customXml/itemProps3.xml><?xml version="1.0" encoding="utf-8"?>
<ds:datastoreItem xmlns:ds="http://schemas.openxmlformats.org/officeDocument/2006/customXml" ds:itemID="{06AB3128-75C2-4729-B130-5C8B92D37B99}">
  <ds:schemaRefs>
    <ds:schemaRef ds:uri="http://schemas.microsoft.com/sharepoint/v3/contenttype/forms"/>
  </ds:schemaRefs>
</ds:datastoreItem>
</file>

<file path=customXml/itemProps4.xml><?xml version="1.0" encoding="utf-8"?>
<ds:datastoreItem xmlns:ds="http://schemas.openxmlformats.org/officeDocument/2006/customXml" ds:itemID="{1A9E84B0-F5CE-4876-A694-D4162E9B2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89845-7421-4360-a1f4-65c861ec9b42"/>
    <ds:schemaRef ds:uri="4a165176-1277-4daa-9443-a1c1a5917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2972</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Vidushani Dhanawansa</dc:creator>
  <cp:keywords/>
  <dc:description/>
  <cp:lastModifiedBy>Vidushani Dhanawansa</cp:lastModifiedBy>
  <cp:revision>2</cp:revision>
  <dcterms:created xsi:type="dcterms:W3CDTF">2026-01-28T23:28:00Z</dcterms:created>
  <dcterms:modified xsi:type="dcterms:W3CDTF">2026-01-28T23:28:00Z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0x010100150316D84BE1194A9CA2272BF7E34194</vt:lpwstr>
  </property>
</Properties>
</file>