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EE3" w:rsidRPr="00D32DE9" w:rsidRDefault="006E4EE3" w:rsidP="006E4EE3">
      <w:pPr>
        <w:spacing w:after="100" w:line="240" w:lineRule="auto"/>
        <w:ind w:left="1021" w:hanging="1021"/>
        <w:jc w:val="both"/>
        <w:rPr>
          <w:rFonts w:ascii="Times New Roman" w:hAnsi="Times New Roman"/>
          <w:szCs w:val="24"/>
          <w:vertAlign w:val="superscript"/>
        </w:rPr>
      </w:pPr>
      <w:r w:rsidRPr="00D32DE9">
        <w:rPr>
          <w:rFonts w:ascii="Times New Roman" w:hAnsi="Times New Roman"/>
          <w:b/>
          <w:szCs w:val="24"/>
        </w:rPr>
        <w:t xml:space="preserve">Table </w:t>
      </w:r>
      <w:r w:rsidR="00102886" w:rsidRPr="00D32DE9">
        <w:rPr>
          <w:rFonts w:ascii="Times New Roman" w:hAnsi="Times New Roman"/>
          <w:b/>
          <w:szCs w:val="24"/>
        </w:rPr>
        <w:t>S</w:t>
      </w:r>
      <w:r w:rsidR="00D32DE9" w:rsidRPr="00D32DE9">
        <w:rPr>
          <w:rFonts w:ascii="Times New Roman" w:hAnsi="Times New Roman"/>
          <w:b/>
          <w:szCs w:val="24"/>
        </w:rPr>
        <w:t>3</w:t>
      </w:r>
      <w:r w:rsidRPr="00D32DE9">
        <w:rPr>
          <w:rFonts w:ascii="Times New Roman" w:hAnsi="Times New Roman"/>
          <w:b/>
          <w:szCs w:val="24"/>
        </w:rPr>
        <w:t xml:space="preserve"> </w:t>
      </w:r>
      <w:r w:rsidRPr="00D32DE9">
        <w:rPr>
          <w:rFonts w:ascii="Times New Roman" w:hAnsi="Times New Roman"/>
          <w:szCs w:val="24"/>
        </w:rPr>
        <w:t>Estimates of direct and indirect effects of growth and yield attributing characters on grain yield in 21 F</w:t>
      </w:r>
      <w:r w:rsidRPr="00D32DE9">
        <w:rPr>
          <w:rFonts w:ascii="Times New Roman" w:hAnsi="Times New Roman"/>
          <w:szCs w:val="24"/>
          <w:vertAlign w:val="subscript"/>
        </w:rPr>
        <w:t>10</w:t>
      </w:r>
      <w:r w:rsidRPr="00D32DE9">
        <w:rPr>
          <w:rFonts w:ascii="Times New Roman" w:hAnsi="Times New Roman"/>
          <w:szCs w:val="24"/>
        </w:rPr>
        <w:t xml:space="preserve"> pyramided genotypes of RB 6</w:t>
      </w:r>
      <w:r w:rsidR="00D32DE9" w:rsidRPr="00D32DE9">
        <w:rPr>
          <w:rFonts w:ascii="Times New Roman" w:hAnsi="Times New Roman"/>
          <w:szCs w:val="24"/>
        </w:rPr>
        <w:t xml:space="preserve"> </w:t>
      </w:r>
      <w:r w:rsidRPr="00D32DE9">
        <w:rPr>
          <w:rFonts w:ascii="Times New Roman" w:hAnsi="Times New Roman"/>
          <w:szCs w:val="24"/>
        </w:rPr>
        <w:t>×</w:t>
      </w:r>
      <w:r w:rsidR="00D32DE9" w:rsidRPr="00D32DE9">
        <w:rPr>
          <w:rFonts w:ascii="Times New Roman" w:hAnsi="Times New Roman"/>
          <w:szCs w:val="24"/>
        </w:rPr>
        <w:t xml:space="preserve"> </w:t>
      </w:r>
      <w:r w:rsidRPr="00D32DE9">
        <w:rPr>
          <w:rFonts w:ascii="Times New Roman" w:hAnsi="Times New Roman"/>
          <w:szCs w:val="24"/>
        </w:rPr>
        <w:t xml:space="preserve">QRT 25 under aerobic (A) and reproductive stage moisture stress (RMS) conditions during </w:t>
      </w:r>
      <w:r w:rsidR="00E62D81" w:rsidRPr="00E93675">
        <w:rPr>
          <w:rFonts w:ascii="Times New Roman" w:hAnsi="Times New Roman"/>
          <w:i/>
          <w:iCs/>
          <w:szCs w:val="24"/>
        </w:rPr>
        <w:t>Kharif</w:t>
      </w:r>
      <w:r w:rsidR="00A368F7" w:rsidRPr="00E93675">
        <w:rPr>
          <w:rFonts w:ascii="Times New Roman" w:hAnsi="Times New Roman"/>
          <w:i/>
          <w:iCs/>
          <w:szCs w:val="24"/>
        </w:rPr>
        <w:t>-</w:t>
      </w:r>
      <w:r w:rsidRPr="00D32DE9">
        <w:rPr>
          <w:rFonts w:ascii="Times New Roman" w:hAnsi="Times New Roman"/>
          <w:szCs w:val="24"/>
        </w:rPr>
        <w:t>2017</w:t>
      </w:r>
      <w:r w:rsidR="00177274">
        <w:rPr>
          <w:rFonts w:ascii="Times New Roman" w:hAnsi="Times New Roman"/>
          <w:szCs w:val="24"/>
        </w:rPr>
        <w:t>-18</w:t>
      </w: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0"/>
        <w:gridCol w:w="1234"/>
        <w:gridCol w:w="962"/>
        <w:gridCol w:w="1060"/>
        <w:gridCol w:w="1060"/>
        <w:gridCol w:w="1165"/>
        <w:gridCol w:w="1060"/>
        <w:gridCol w:w="967"/>
        <w:gridCol w:w="967"/>
        <w:gridCol w:w="1063"/>
        <w:gridCol w:w="967"/>
        <w:gridCol w:w="1222"/>
        <w:gridCol w:w="1097"/>
      </w:tblGrid>
      <w:tr w:rsidR="00DB6C39" w:rsidRPr="00D32DE9" w:rsidTr="00D32DE9">
        <w:tc>
          <w:tcPr>
            <w:tcW w:w="476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Characters</w:t>
            </w: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DF</w:t>
            </w:r>
            <w:r w:rsidR="00996298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DM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PT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FL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PL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PE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SF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100</w:t>
            </w:r>
            <w:r w:rsidR="00996298">
              <w:rPr>
                <w:rFonts w:ascii="Times New Roman" w:hAnsi="Times New Roman"/>
                <w:b/>
                <w:bCs/>
                <w:sz w:val="20"/>
                <w:szCs w:val="20"/>
              </w:rPr>
              <w:t>0-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GW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BM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HI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PHT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-0.002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0.000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0.000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0.001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DF</w:t>
            </w:r>
            <w:r w:rsidR="000F5DE1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-0.010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0.097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0.085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0.026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-0.030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0.018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0.027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0.021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0.011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0.014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-0.008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0.013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0.004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DM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-0.041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w w:val="81"/>
                <w:sz w:val="20"/>
                <w:szCs w:val="20"/>
              </w:rPr>
              <w:t>-0.047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0.007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-0.006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0.015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-0.011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0.050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0.016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0.018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0.017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0.023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-0.016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-0.003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-0.002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0.000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-0.026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0.034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0.070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0.393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0.057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-0.073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-0.021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0.034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-0.044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0.227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0.033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PT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0.027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-0.001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0.079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0.017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0.047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0.034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0.026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0.049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-0.102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-0.139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-0.432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-0.079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0.105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0.023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-0.088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0.027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-0.281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-0.044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FL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-0.021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-0.008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w w:val="91"/>
                <w:sz w:val="20"/>
                <w:szCs w:val="20"/>
              </w:rPr>
              <w:t>-0.033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-0.017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0.005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-0.015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-0.084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-0.057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-0.048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-0.025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-0.135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-0.075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0.005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-0.010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0.041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-0.084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0.033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PL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-0.023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0.005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-0.018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-0.034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-0.015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-0.013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0.010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-0.003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-0.002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PE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0.005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0.008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-0.000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-0.013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-0.039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0.006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0.008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TS</w:t>
            </w: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-0.004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0.008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-0.022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-0.016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0.012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-0.008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0.031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0.007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0.037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0.028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-0.009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-0.024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0.024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-0.015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SF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-0.005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0.009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0.009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0.033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-0.000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0.014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-0.011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0.018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0.003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-0.009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0.010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0.039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0.017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100</w:t>
            </w:r>
            <w:r w:rsidR="000F5DE1">
              <w:rPr>
                <w:rFonts w:ascii="Times New Roman" w:hAnsi="Times New Roman"/>
                <w:b/>
                <w:bCs/>
                <w:sz w:val="20"/>
                <w:szCs w:val="20"/>
              </w:rPr>
              <w:t>0-</w:t>
            </w: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GW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-0.006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-0.003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w w:val="94"/>
                <w:sz w:val="20"/>
                <w:szCs w:val="20"/>
              </w:rPr>
              <w:t>0.019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-0.022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-0.024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-0.027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-0.005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-0.025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-0.021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-0.012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0.083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-0.010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0.017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BM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0.448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0.156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0.191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0.408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0.396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0.310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0.224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0.260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0.852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-0.110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0.273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0.451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0.568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0.631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0.603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0.041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0.029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0.152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-0.118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0.969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-0.170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HI</w:t>
            </w:r>
          </w:p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-0.144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-0.025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-0.060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-0.058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-0.031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0.226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0.066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-0.068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0.528</w:t>
            </w:r>
          </w:p>
        </w:tc>
      </w:tr>
      <w:tr w:rsidR="00DB6C39" w:rsidRPr="00D32DE9" w:rsidTr="00D32DE9">
        <w:tc>
          <w:tcPr>
            <w:tcW w:w="476" w:type="pct"/>
            <w:vMerge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-0.232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0.073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-0.026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0.054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-0.131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-0.119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-0.104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0.234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0.109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Cs/>
                <w:sz w:val="20"/>
                <w:szCs w:val="20"/>
              </w:rPr>
              <w:t>-0.093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0.533</w:t>
            </w:r>
          </w:p>
        </w:tc>
      </w:tr>
      <w:tr w:rsidR="00DB6C39" w:rsidRPr="00D32DE9" w:rsidTr="00D32DE9">
        <w:tc>
          <w:tcPr>
            <w:tcW w:w="476" w:type="pct"/>
            <w:vMerge w:val="restar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>Pheno</w:t>
            </w:r>
            <w:proofErr w:type="spellEnd"/>
            <w:r w:rsidRPr="00D32D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‘r’</w:t>
            </w: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0.021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-0.010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-0.009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0.009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0.704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0.230</w:t>
            </w:r>
          </w:p>
        </w:tc>
      </w:tr>
      <w:tr w:rsidR="00DB6C39" w:rsidRPr="00D32DE9" w:rsidTr="00D32DE9">
        <w:tc>
          <w:tcPr>
            <w:tcW w:w="476" w:type="pct"/>
            <w:vMerge/>
          </w:tcPr>
          <w:p w:rsidR="00DB6C39" w:rsidRPr="00D32DE9" w:rsidRDefault="00DB6C39" w:rsidP="00E83C9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D32DE9" w:rsidRDefault="00DB6C39" w:rsidP="006E4E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2DE9">
              <w:rPr>
                <w:rFonts w:ascii="Times New Roman" w:hAnsi="Times New Roman"/>
                <w:sz w:val="20"/>
                <w:szCs w:val="20"/>
              </w:rPr>
              <w:t>RMS</w:t>
            </w:r>
          </w:p>
        </w:tc>
        <w:tc>
          <w:tcPr>
            <w:tcW w:w="339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0.013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0.024</w:t>
            </w:r>
          </w:p>
        </w:tc>
        <w:tc>
          <w:tcPr>
            <w:tcW w:w="411" w:type="pct"/>
            <w:vAlign w:val="center"/>
          </w:tcPr>
          <w:p w:rsidR="00DB6C39" w:rsidRPr="00D32DE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-0.282</w:t>
            </w:r>
          </w:p>
        </w:tc>
        <w:tc>
          <w:tcPr>
            <w:tcW w:w="374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-0.050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5" w:type="pct"/>
            <w:vAlign w:val="center"/>
          </w:tcPr>
          <w:p w:rsidR="00DB6C39" w:rsidRPr="00D32DE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0.015</w:t>
            </w:r>
          </w:p>
        </w:tc>
        <w:tc>
          <w:tcPr>
            <w:tcW w:w="341" w:type="pct"/>
            <w:vAlign w:val="center"/>
          </w:tcPr>
          <w:p w:rsidR="00DB6C39" w:rsidRPr="00D32DE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431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0.778</w:t>
            </w:r>
          </w:p>
        </w:tc>
        <w:tc>
          <w:tcPr>
            <w:tcW w:w="387" w:type="pct"/>
            <w:vAlign w:val="center"/>
          </w:tcPr>
          <w:p w:rsidR="00DB6C39" w:rsidRPr="00D32DE9" w:rsidRDefault="00DB6C39" w:rsidP="00E83C9D">
            <w:pPr>
              <w:jc w:val="center"/>
              <w:rPr>
                <w:rFonts w:ascii="Times New Roman" w:eastAsia="Arial" w:hAnsi="Times New Roman"/>
                <w:bCs/>
                <w:sz w:val="20"/>
                <w:szCs w:val="20"/>
              </w:rPr>
            </w:pPr>
            <w:r w:rsidRPr="00D32DE9">
              <w:rPr>
                <w:rFonts w:ascii="Times New Roman" w:eastAsia="Arial" w:hAnsi="Times New Roman"/>
                <w:bCs/>
                <w:sz w:val="20"/>
                <w:szCs w:val="20"/>
              </w:rPr>
              <w:t>0.220</w:t>
            </w:r>
          </w:p>
        </w:tc>
      </w:tr>
    </w:tbl>
    <w:p w:rsidR="00996298" w:rsidRPr="009F3080" w:rsidRDefault="006E4EE3" w:rsidP="00996298">
      <w:pPr>
        <w:spacing w:before="120" w:after="0" w:line="360" w:lineRule="auto"/>
        <w:jc w:val="both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 xml:space="preserve">Residual effect under: aerobic (A)= 0.102; RMS=0.138;  </w:t>
      </w:r>
      <w:r w:rsidRPr="00B676AA">
        <w:rPr>
          <w:rFonts w:ascii="Times New Roman" w:hAnsi="Times New Roman"/>
          <w:sz w:val="18"/>
          <w:szCs w:val="16"/>
        </w:rPr>
        <w:t xml:space="preserve">A = Aerobic condition (control); RMS = Reproductive stage moisture stress; </w:t>
      </w:r>
      <w:r w:rsidR="00996298" w:rsidRPr="009F3080">
        <w:rPr>
          <w:rFonts w:ascii="Times New Roman" w:hAnsi="Times New Roman"/>
          <w:sz w:val="18"/>
          <w:szCs w:val="24"/>
        </w:rPr>
        <w:t>PH-Plant height (cm), D</w:t>
      </w:r>
      <w:r w:rsidR="00996298">
        <w:rPr>
          <w:rFonts w:ascii="Times New Roman" w:hAnsi="Times New Roman"/>
          <w:sz w:val="18"/>
          <w:szCs w:val="24"/>
        </w:rPr>
        <w:t>F</w:t>
      </w:r>
      <w:r w:rsidR="00996298" w:rsidRPr="009F3080">
        <w:rPr>
          <w:rFonts w:ascii="Times New Roman" w:hAnsi="Times New Roman"/>
          <w:sz w:val="18"/>
          <w:szCs w:val="24"/>
        </w:rPr>
        <w:t xml:space="preserve">F-Days to </w:t>
      </w:r>
      <w:r w:rsidR="00996298">
        <w:rPr>
          <w:rFonts w:ascii="Times New Roman" w:hAnsi="Times New Roman"/>
          <w:sz w:val="18"/>
          <w:szCs w:val="24"/>
        </w:rPr>
        <w:t xml:space="preserve">50% </w:t>
      </w:r>
      <w:r w:rsidR="00996298" w:rsidRPr="009F3080">
        <w:rPr>
          <w:rFonts w:ascii="Times New Roman" w:hAnsi="Times New Roman"/>
          <w:sz w:val="18"/>
          <w:szCs w:val="24"/>
        </w:rPr>
        <w:t xml:space="preserve">flowering, DM-days to maturity, PT-Productive tillers </w:t>
      </w:r>
      <w:r w:rsidR="00996298">
        <w:rPr>
          <w:rFonts w:ascii="Times New Roman" w:hAnsi="Times New Roman"/>
          <w:sz w:val="18"/>
          <w:szCs w:val="24"/>
        </w:rPr>
        <w:t xml:space="preserve">per </w:t>
      </w:r>
      <w:r w:rsidR="00996298" w:rsidRPr="009F3080">
        <w:rPr>
          <w:rFonts w:ascii="Times New Roman" w:hAnsi="Times New Roman"/>
          <w:sz w:val="18"/>
          <w:szCs w:val="24"/>
        </w:rPr>
        <w:t>plant, FL-Flag leaf length (cm), PL-Panicle length (cm), PE- Panicle exertion (cm), SF- Spikelet fertility (%), 100</w:t>
      </w:r>
      <w:r w:rsidR="00996298">
        <w:rPr>
          <w:rFonts w:ascii="Times New Roman" w:hAnsi="Times New Roman"/>
          <w:sz w:val="18"/>
          <w:szCs w:val="24"/>
        </w:rPr>
        <w:t>0-GW-1000-</w:t>
      </w:r>
      <w:r w:rsidR="00996298" w:rsidRPr="009F3080">
        <w:rPr>
          <w:rFonts w:ascii="Times New Roman" w:hAnsi="Times New Roman"/>
          <w:sz w:val="18"/>
          <w:szCs w:val="24"/>
        </w:rPr>
        <w:t>grain weight (g), BM-Biomass yield (</w:t>
      </w:r>
      <w:r w:rsidR="00996298">
        <w:rPr>
          <w:rFonts w:ascii="Times New Roman" w:hAnsi="Times New Roman"/>
          <w:sz w:val="18"/>
          <w:szCs w:val="24"/>
        </w:rPr>
        <w:t>k</w:t>
      </w:r>
      <w:r w:rsidR="00996298" w:rsidRPr="009F3080">
        <w:rPr>
          <w:rFonts w:ascii="Times New Roman" w:hAnsi="Times New Roman"/>
          <w:sz w:val="18"/>
          <w:szCs w:val="24"/>
        </w:rPr>
        <w:t>g</w:t>
      </w:r>
      <w:r w:rsidR="00996298">
        <w:rPr>
          <w:rFonts w:ascii="Times New Roman" w:hAnsi="Times New Roman"/>
          <w:sz w:val="18"/>
          <w:szCs w:val="24"/>
        </w:rPr>
        <w:t>/ha</w:t>
      </w:r>
      <w:r w:rsidR="00996298" w:rsidRPr="009F3080">
        <w:rPr>
          <w:rFonts w:ascii="Times New Roman" w:hAnsi="Times New Roman"/>
          <w:sz w:val="18"/>
          <w:szCs w:val="24"/>
        </w:rPr>
        <w:t>), HI-Harvest index (%), GY-Grain yield (</w:t>
      </w:r>
      <w:r w:rsidR="00996298">
        <w:rPr>
          <w:rFonts w:ascii="Times New Roman" w:hAnsi="Times New Roman"/>
          <w:sz w:val="18"/>
          <w:szCs w:val="24"/>
        </w:rPr>
        <w:t>k</w:t>
      </w:r>
      <w:r w:rsidR="00996298" w:rsidRPr="009F3080">
        <w:rPr>
          <w:rFonts w:ascii="Times New Roman" w:hAnsi="Times New Roman"/>
          <w:sz w:val="18"/>
          <w:szCs w:val="24"/>
        </w:rPr>
        <w:t>g</w:t>
      </w:r>
      <w:r w:rsidR="00996298">
        <w:rPr>
          <w:rFonts w:ascii="Times New Roman" w:hAnsi="Times New Roman"/>
          <w:sz w:val="18"/>
          <w:szCs w:val="24"/>
        </w:rPr>
        <w:t>/ha</w:t>
      </w:r>
      <w:r w:rsidR="00996298" w:rsidRPr="009F3080">
        <w:rPr>
          <w:rFonts w:ascii="Times New Roman" w:hAnsi="Times New Roman"/>
          <w:sz w:val="18"/>
          <w:szCs w:val="24"/>
        </w:rPr>
        <w:t>).</w:t>
      </w:r>
    </w:p>
    <w:sectPr w:rsidR="00996298" w:rsidRPr="009F3080" w:rsidSect="00244D0D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512" w:rsidRDefault="00467512" w:rsidP="00907804">
      <w:pPr>
        <w:spacing w:after="0" w:line="240" w:lineRule="auto"/>
      </w:pPr>
      <w:r>
        <w:separator/>
      </w:r>
    </w:p>
  </w:endnote>
  <w:endnote w:type="continuationSeparator" w:id="0">
    <w:p w:rsidR="00467512" w:rsidRDefault="00467512" w:rsidP="00907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512" w:rsidRDefault="00467512" w:rsidP="00907804">
      <w:pPr>
        <w:spacing w:after="0" w:line="240" w:lineRule="auto"/>
      </w:pPr>
      <w:r>
        <w:separator/>
      </w:r>
    </w:p>
  </w:footnote>
  <w:footnote w:type="continuationSeparator" w:id="0">
    <w:p w:rsidR="00467512" w:rsidRDefault="00467512" w:rsidP="009078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DF"/>
    <w:rsid w:val="00086833"/>
    <w:rsid w:val="0009197A"/>
    <w:rsid w:val="000F5DE1"/>
    <w:rsid w:val="00102886"/>
    <w:rsid w:val="00153BD3"/>
    <w:rsid w:val="00177274"/>
    <w:rsid w:val="00202F41"/>
    <w:rsid w:val="0020779C"/>
    <w:rsid w:val="00215C15"/>
    <w:rsid w:val="00244D0D"/>
    <w:rsid w:val="002E10A4"/>
    <w:rsid w:val="003112F6"/>
    <w:rsid w:val="00321ABA"/>
    <w:rsid w:val="0037564B"/>
    <w:rsid w:val="00385FDD"/>
    <w:rsid w:val="003A488C"/>
    <w:rsid w:val="00422869"/>
    <w:rsid w:val="00467512"/>
    <w:rsid w:val="004C0410"/>
    <w:rsid w:val="004C0CE0"/>
    <w:rsid w:val="00501A8B"/>
    <w:rsid w:val="005779F1"/>
    <w:rsid w:val="00617D39"/>
    <w:rsid w:val="00643D37"/>
    <w:rsid w:val="006474AB"/>
    <w:rsid w:val="006E4EE3"/>
    <w:rsid w:val="00767CFF"/>
    <w:rsid w:val="007925DF"/>
    <w:rsid w:val="007A2C50"/>
    <w:rsid w:val="008057CF"/>
    <w:rsid w:val="008B55B9"/>
    <w:rsid w:val="008C0E96"/>
    <w:rsid w:val="00901A50"/>
    <w:rsid w:val="00907804"/>
    <w:rsid w:val="00942BC9"/>
    <w:rsid w:val="00996298"/>
    <w:rsid w:val="009E3EF8"/>
    <w:rsid w:val="00A368F7"/>
    <w:rsid w:val="00A45834"/>
    <w:rsid w:val="00A642CD"/>
    <w:rsid w:val="00B15B4C"/>
    <w:rsid w:val="00B34F89"/>
    <w:rsid w:val="00B71682"/>
    <w:rsid w:val="00BB7E64"/>
    <w:rsid w:val="00C06AA7"/>
    <w:rsid w:val="00C81495"/>
    <w:rsid w:val="00D32DE9"/>
    <w:rsid w:val="00D70528"/>
    <w:rsid w:val="00DB30DE"/>
    <w:rsid w:val="00DB6C39"/>
    <w:rsid w:val="00E62D81"/>
    <w:rsid w:val="00E83C9D"/>
    <w:rsid w:val="00E93675"/>
    <w:rsid w:val="00EC0BFA"/>
    <w:rsid w:val="00EC0D52"/>
    <w:rsid w:val="00ED6AA9"/>
    <w:rsid w:val="00EE3F6D"/>
    <w:rsid w:val="00EF2AE4"/>
    <w:rsid w:val="00FB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5B9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BodyText2">
    <w:name w:val="Body Text 2"/>
    <w:basedOn w:val="Normal"/>
    <w:link w:val="BodyText2Char"/>
    <w:unhideWhenUsed/>
    <w:rsid w:val="003A488C"/>
    <w:pPr>
      <w:spacing w:after="120" w:line="480" w:lineRule="auto"/>
    </w:pPr>
    <w:rPr>
      <w:rFonts w:asciiTheme="minorHAnsi" w:eastAsiaTheme="minorEastAsia" w:hAnsiTheme="minorHAnsi" w:cstheme="minorBidi"/>
    </w:rPr>
  </w:style>
  <w:style w:type="character" w:customStyle="1" w:styleId="BodyText2Char">
    <w:name w:val="Body Text 2 Char"/>
    <w:basedOn w:val="DefaultParagraphFont"/>
    <w:link w:val="BodyText2"/>
    <w:rsid w:val="003A488C"/>
    <w:rPr>
      <w:rFonts w:eastAsiaTheme="minorEastAsia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8C"/>
    <w:rPr>
      <w:rFonts w:ascii="Tahoma" w:eastAsia="Times New Roman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5B9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BodyText2">
    <w:name w:val="Body Text 2"/>
    <w:basedOn w:val="Normal"/>
    <w:link w:val="BodyText2Char"/>
    <w:unhideWhenUsed/>
    <w:rsid w:val="003A488C"/>
    <w:pPr>
      <w:spacing w:after="120" w:line="480" w:lineRule="auto"/>
    </w:pPr>
    <w:rPr>
      <w:rFonts w:asciiTheme="minorHAnsi" w:eastAsiaTheme="minorEastAsia" w:hAnsiTheme="minorHAnsi" w:cstheme="minorBidi"/>
    </w:rPr>
  </w:style>
  <w:style w:type="character" w:customStyle="1" w:styleId="BodyText2Char">
    <w:name w:val="Body Text 2 Char"/>
    <w:basedOn w:val="DefaultParagraphFont"/>
    <w:link w:val="BodyText2"/>
    <w:rsid w:val="003A488C"/>
    <w:rPr>
      <w:rFonts w:eastAsiaTheme="minorEastAsia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8C"/>
    <w:rPr>
      <w:rFonts w:ascii="Tahoma" w:eastAsia="Times New Roman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6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</dc:creator>
  <cp:keywords/>
  <dc:description/>
  <cp:lastModifiedBy>Ashwin</cp:lastModifiedBy>
  <cp:revision>38</cp:revision>
  <dcterms:created xsi:type="dcterms:W3CDTF">2021-03-14T02:55:00Z</dcterms:created>
  <dcterms:modified xsi:type="dcterms:W3CDTF">2021-08-15T05:52:00Z</dcterms:modified>
</cp:coreProperties>
</file>