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6E6E" w14:textId="1CCA9125" w:rsidR="008C3026" w:rsidRPr="00400F19" w:rsidRDefault="008C3026" w:rsidP="008C3026">
      <w:pPr>
        <w:pStyle w:val="Kop1"/>
        <w:rPr>
          <w:lang w:val="en-US"/>
        </w:rPr>
      </w:pPr>
      <w:r w:rsidRPr="00400F19">
        <w:rPr>
          <w:lang w:val="en-US"/>
        </w:rPr>
        <w:t>Supplementary materials</w:t>
      </w:r>
    </w:p>
    <w:p w14:paraId="10F597A6" w14:textId="56495EA6" w:rsidR="008C3026" w:rsidRPr="00400F19" w:rsidRDefault="008C3026" w:rsidP="00490635">
      <w:pPr>
        <w:pStyle w:val="Kop2"/>
        <w:rPr>
          <w:lang w:val="en-US"/>
        </w:rPr>
      </w:pPr>
      <w:r w:rsidRPr="00400F19">
        <w:rPr>
          <w:lang w:val="en-US"/>
        </w:rPr>
        <w:t xml:space="preserve">Appendix 1: Topic guide </w:t>
      </w:r>
      <w:r w:rsidR="00817E1A" w:rsidRPr="00400F19">
        <w:rPr>
          <w:lang w:val="en-US"/>
        </w:rPr>
        <w:t xml:space="preserve">for </w:t>
      </w:r>
      <w:r w:rsidR="00F1111C" w:rsidRPr="00400F19">
        <w:rPr>
          <w:lang w:val="en-US"/>
        </w:rPr>
        <w:t xml:space="preserve">exploring factors related to </w:t>
      </w:r>
      <w:r w:rsidRPr="00400F19">
        <w:rPr>
          <w:lang w:val="en-US"/>
        </w:rPr>
        <w:t>patient</w:t>
      </w:r>
      <w:r w:rsidR="00F1111C" w:rsidRPr="00400F19">
        <w:rPr>
          <w:lang w:val="en-US"/>
        </w:rPr>
        <w:t xml:space="preserve"> engagement</w:t>
      </w:r>
      <w:r w:rsidR="008412A3" w:rsidRPr="00400F19">
        <w:rPr>
          <w:lang w:val="en-US"/>
        </w:rPr>
        <w:t xml:space="preserve"> in </w:t>
      </w:r>
      <w:r w:rsidR="00B905D3" w:rsidRPr="00400F19">
        <w:rPr>
          <w:lang w:val="en-US"/>
        </w:rPr>
        <w:t>physical therapy</w:t>
      </w:r>
    </w:p>
    <w:tbl>
      <w:tblPr>
        <w:tblStyle w:val="Tabelraster"/>
        <w:tblW w:w="0" w:type="auto"/>
        <w:tblLook w:val="04A0" w:firstRow="1" w:lastRow="0" w:firstColumn="1" w:lastColumn="0" w:noHBand="0" w:noVBand="1"/>
      </w:tblPr>
      <w:tblGrid>
        <w:gridCol w:w="1494"/>
        <w:gridCol w:w="3591"/>
        <w:gridCol w:w="3951"/>
      </w:tblGrid>
      <w:tr w:rsidR="008C3026" w:rsidRPr="00400F19" w14:paraId="64C64453" w14:textId="77777777">
        <w:tc>
          <w:tcPr>
            <w:tcW w:w="1494" w:type="dxa"/>
            <w:tcBorders>
              <w:top w:val="single" w:sz="4" w:space="0" w:color="000000"/>
              <w:bottom w:val="single" w:sz="4" w:space="0" w:color="000000"/>
              <w:right w:val="single" w:sz="4" w:space="0" w:color="000000"/>
            </w:tcBorders>
          </w:tcPr>
          <w:p w14:paraId="38C77A2C" w14:textId="77777777" w:rsidR="008C3026" w:rsidRPr="00400F19" w:rsidRDefault="008C3026">
            <w:pPr>
              <w:rPr>
                <w:b/>
                <w:bCs/>
                <w:color w:val="000000" w:themeColor="text1"/>
                <w:sz w:val="20"/>
                <w:szCs w:val="20"/>
                <w:lang w:val="en-US"/>
              </w:rPr>
            </w:pPr>
            <w:r w:rsidRPr="00400F19">
              <w:rPr>
                <w:b/>
                <w:bCs/>
                <w:color w:val="000000" w:themeColor="text1"/>
                <w:sz w:val="20"/>
                <w:szCs w:val="20"/>
                <w:lang w:val="en-US"/>
              </w:rPr>
              <w:t>Question type</w:t>
            </w:r>
          </w:p>
        </w:tc>
        <w:tc>
          <w:tcPr>
            <w:tcW w:w="3591" w:type="dxa"/>
            <w:tcBorders>
              <w:top w:val="single" w:sz="4" w:space="0" w:color="000000"/>
              <w:left w:val="single" w:sz="4" w:space="0" w:color="000000"/>
              <w:bottom w:val="single" w:sz="4" w:space="0" w:color="000000"/>
              <w:right w:val="single" w:sz="4" w:space="0" w:color="000000"/>
            </w:tcBorders>
          </w:tcPr>
          <w:p w14:paraId="57A6ACAB" w14:textId="77777777" w:rsidR="008C3026" w:rsidRPr="00400F19" w:rsidRDefault="008C3026">
            <w:pPr>
              <w:rPr>
                <w:b/>
                <w:bCs/>
                <w:color w:val="000000" w:themeColor="text1"/>
                <w:sz w:val="20"/>
                <w:szCs w:val="20"/>
                <w:lang w:val="en-US"/>
              </w:rPr>
            </w:pPr>
            <w:r w:rsidRPr="00400F19">
              <w:rPr>
                <w:b/>
                <w:bCs/>
                <w:color w:val="000000" w:themeColor="text1"/>
                <w:sz w:val="20"/>
                <w:szCs w:val="20"/>
                <w:lang w:val="en-US"/>
              </w:rPr>
              <w:t>Question</w:t>
            </w:r>
          </w:p>
        </w:tc>
        <w:tc>
          <w:tcPr>
            <w:tcW w:w="3951" w:type="dxa"/>
            <w:tcBorders>
              <w:top w:val="single" w:sz="4" w:space="0" w:color="000000"/>
              <w:left w:val="single" w:sz="4" w:space="0" w:color="000000"/>
              <w:bottom w:val="single" w:sz="4" w:space="0" w:color="000000"/>
            </w:tcBorders>
          </w:tcPr>
          <w:p w14:paraId="303B0F4A" w14:textId="77777777" w:rsidR="008C3026" w:rsidRPr="00400F19" w:rsidRDefault="008C3026">
            <w:pPr>
              <w:rPr>
                <w:b/>
                <w:bCs/>
                <w:color w:val="000000" w:themeColor="text1"/>
                <w:sz w:val="20"/>
                <w:szCs w:val="20"/>
                <w:lang w:val="en-US"/>
              </w:rPr>
            </w:pPr>
            <w:r w:rsidRPr="00400F19">
              <w:rPr>
                <w:b/>
                <w:bCs/>
                <w:color w:val="000000" w:themeColor="text1"/>
                <w:sz w:val="20"/>
                <w:szCs w:val="20"/>
                <w:lang w:val="en-US"/>
              </w:rPr>
              <w:t xml:space="preserve">Prompts </w:t>
            </w:r>
            <w:r w:rsidRPr="00400F19">
              <w:rPr>
                <w:b/>
                <w:bCs/>
                <w:color w:val="000000" w:themeColor="text1"/>
                <w:sz w:val="13"/>
                <w:szCs w:val="13"/>
                <w:lang w:val="en-US"/>
              </w:rPr>
              <w:t>(depending on the content of the interview):</w:t>
            </w:r>
          </w:p>
        </w:tc>
      </w:tr>
      <w:tr w:rsidR="008C3026" w:rsidRPr="00400F19" w14:paraId="1BA38159" w14:textId="77777777">
        <w:tc>
          <w:tcPr>
            <w:tcW w:w="1494" w:type="dxa"/>
            <w:tcBorders>
              <w:top w:val="single" w:sz="4" w:space="0" w:color="000000"/>
              <w:right w:val="single" w:sz="4" w:space="0" w:color="000000"/>
            </w:tcBorders>
          </w:tcPr>
          <w:p w14:paraId="25381812" w14:textId="77777777" w:rsidR="008C3026" w:rsidRPr="00400F19" w:rsidRDefault="008C3026">
            <w:pPr>
              <w:rPr>
                <w:color w:val="000000" w:themeColor="text1"/>
                <w:sz w:val="20"/>
                <w:szCs w:val="20"/>
                <w:lang w:val="en-US"/>
              </w:rPr>
            </w:pPr>
            <w:r w:rsidRPr="00400F19">
              <w:rPr>
                <w:color w:val="000000" w:themeColor="text1"/>
                <w:sz w:val="20"/>
                <w:szCs w:val="20"/>
                <w:lang w:val="en-US"/>
              </w:rPr>
              <w:t xml:space="preserve">Introductory </w:t>
            </w:r>
          </w:p>
        </w:tc>
        <w:tc>
          <w:tcPr>
            <w:tcW w:w="3591" w:type="dxa"/>
            <w:tcBorders>
              <w:top w:val="single" w:sz="4" w:space="0" w:color="000000"/>
              <w:left w:val="single" w:sz="4" w:space="0" w:color="000000"/>
              <w:right w:val="single" w:sz="4" w:space="0" w:color="000000"/>
            </w:tcBorders>
          </w:tcPr>
          <w:p w14:paraId="74001DF0" w14:textId="77777777" w:rsidR="008C3026" w:rsidRPr="00400F19" w:rsidRDefault="008C3026">
            <w:pPr>
              <w:rPr>
                <w:color w:val="000000" w:themeColor="text1"/>
                <w:sz w:val="20"/>
                <w:szCs w:val="20"/>
                <w:lang w:val="en-US"/>
              </w:rPr>
            </w:pPr>
            <w:r w:rsidRPr="00400F19">
              <w:rPr>
                <w:color w:val="000000" w:themeColor="text1"/>
                <w:sz w:val="20"/>
                <w:szCs w:val="20"/>
                <w:lang w:val="en-US"/>
              </w:rPr>
              <w:t>What does your current care look like?</w:t>
            </w:r>
          </w:p>
        </w:tc>
        <w:tc>
          <w:tcPr>
            <w:tcW w:w="3951" w:type="dxa"/>
            <w:tcBorders>
              <w:top w:val="single" w:sz="4" w:space="0" w:color="000000"/>
              <w:left w:val="single" w:sz="4" w:space="0" w:color="000000"/>
            </w:tcBorders>
          </w:tcPr>
          <w:p w14:paraId="43897141" w14:textId="77777777" w:rsidR="008C3026" w:rsidRPr="00400F19" w:rsidRDefault="008C3026">
            <w:pPr>
              <w:rPr>
                <w:color w:val="000000" w:themeColor="text1"/>
                <w:sz w:val="20"/>
                <w:szCs w:val="20"/>
                <w:lang w:val="en-US"/>
              </w:rPr>
            </w:pPr>
            <w:r w:rsidRPr="00400F19">
              <w:rPr>
                <w:color w:val="000000" w:themeColor="text1"/>
                <w:sz w:val="20"/>
                <w:szCs w:val="20"/>
                <w:lang w:val="en-US"/>
              </w:rPr>
              <w:t>Who supports you? What care do they provide? How often do you interact with them?</w:t>
            </w:r>
          </w:p>
          <w:p w14:paraId="0ACAA834" w14:textId="77777777" w:rsidR="008C3026" w:rsidRPr="00400F19" w:rsidRDefault="008C3026">
            <w:pPr>
              <w:rPr>
                <w:color w:val="000000" w:themeColor="text1"/>
                <w:sz w:val="20"/>
                <w:szCs w:val="20"/>
                <w:lang w:val="en-US"/>
              </w:rPr>
            </w:pPr>
          </w:p>
        </w:tc>
      </w:tr>
      <w:tr w:rsidR="008C3026" w:rsidRPr="00400F19" w14:paraId="1E49AD5D" w14:textId="77777777">
        <w:tc>
          <w:tcPr>
            <w:tcW w:w="1494" w:type="dxa"/>
            <w:tcBorders>
              <w:right w:val="single" w:sz="4" w:space="0" w:color="000000"/>
            </w:tcBorders>
          </w:tcPr>
          <w:p w14:paraId="6AA5FE7C" w14:textId="77777777" w:rsidR="008C3026" w:rsidRPr="00400F19" w:rsidRDefault="008C3026">
            <w:pPr>
              <w:rPr>
                <w:color w:val="000000" w:themeColor="text1"/>
                <w:sz w:val="20"/>
                <w:szCs w:val="20"/>
                <w:lang w:val="en-US"/>
              </w:rPr>
            </w:pPr>
            <w:r w:rsidRPr="00400F19">
              <w:rPr>
                <w:color w:val="000000" w:themeColor="text1"/>
                <w:sz w:val="20"/>
                <w:szCs w:val="20"/>
                <w:lang w:val="en-US"/>
              </w:rPr>
              <w:t>Transition</w:t>
            </w:r>
          </w:p>
        </w:tc>
        <w:tc>
          <w:tcPr>
            <w:tcW w:w="3591" w:type="dxa"/>
            <w:tcBorders>
              <w:left w:val="single" w:sz="4" w:space="0" w:color="000000"/>
              <w:right w:val="single" w:sz="4" w:space="0" w:color="000000"/>
            </w:tcBorders>
          </w:tcPr>
          <w:p w14:paraId="7D20BC00" w14:textId="77777777" w:rsidR="008C3026" w:rsidRPr="00400F19" w:rsidRDefault="008C3026">
            <w:pPr>
              <w:rPr>
                <w:color w:val="000000" w:themeColor="text1"/>
                <w:sz w:val="20"/>
                <w:szCs w:val="20"/>
                <w:lang w:val="en-US"/>
              </w:rPr>
            </w:pPr>
            <w:r w:rsidRPr="00400F19">
              <w:rPr>
                <w:color w:val="000000" w:themeColor="text1"/>
                <w:sz w:val="20"/>
                <w:szCs w:val="20"/>
                <w:lang w:val="en-US"/>
              </w:rPr>
              <w:t xml:space="preserve">Are there any care needs </w:t>
            </w:r>
            <w:proofErr w:type="gramStart"/>
            <w:r w:rsidRPr="00400F19">
              <w:rPr>
                <w:color w:val="000000" w:themeColor="text1"/>
                <w:sz w:val="20"/>
                <w:szCs w:val="20"/>
                <w:lang w:val="en-US"/>
              </w:rPr>
              <w:t>at the moment</w:t>
            </w:r>
            <w:proofErr w:type="gramEnd"/>
            <w:r w:rsidRPr="00400F19">
              <w:rPr>
                <w:color w:val="000000" w:themeColor="text1"/>
                <w:sz w:val="20"/>
                <w:szCs w:val="20"/>
                <w:lang w:val="en-US"/>
              </w:rPr>
              <w:t xml:space="preserve"> for which no support has been arranged?</w:t>
            </w:r>
          </w:p>
          <w:p w14:paraId="6BD94DD9" w14:textId="77777777" w:rsidR="008C3026" w:rsidRPr="00400F19" w:rsidRDefault="008C3026">
            <w:pPr>
              <w:rPr>
                <w:color w:val="000000" w:themeColor="text1"/>
                <w:sz w:val="20"/>
                <w:szCs w:val="20"/>
                <w:lang w:val="en-US"/>
              </w:rPr>
            </w:pPr>
            <w:r w:rsidRPr="00400F19">
              <w:rPr>
                <w:color w:val="000000" w:themeColor="text1"/>
                <w:sz w:val="20"/>
                <w:szCs w:val="20"/>
                <w:lang w:val="en-US"/>
              </w:rPr>
              <w:t>Can you give examples of difficulties you experience physically, emotionally, socially, or spiritually?</w:t>
            </w:r>
          </w:p>
          <w:p w14:paraId="0A8C75CC" w14:textId="77777777" w:rsidR="008C3026" w:rsidRPr="00400F19" w:rsidRDefault="008C3026">
            <w:pPr>
              <w:rPr>
                <w:color w:val="000000" w:themeColor="text1"/>
                <w:sz w:val="20"/>
                <w:szCs w:val="20"/>
                <w:lang w:val="en-US"/>
              </w:rPr>
            </w:pPr>
          </w:p>
        </w:tc>
        <w:tc>
          <w:tcPr>
            <w:tcW w:w="3951" w:type="dxa"/>
            <w:tcBorders>
              <w:left w:val="single" w:sz="4" w:space="0" w:color="000000"/>
            </w:tcBorders>
          </w:tcPr>
          <w:p w14:paraId="498FBF3E" w14:textId="3A110381" w:rsidR="008C3026" w:rsidRPr="00400F19" w:rsidRDefault="008C3026">
            <w:pPr>
              <w:rPr>
                <w:color w:val="000000" w:themeColor="text1"/>
                <w:sz w:val="20"/>
                <w:szCs w:val="20"/>
                <w:lang w:val="en-US"/>
              </w:rPr>
            </w:pPr>
            <w:r w:rsidRPr="00400F19">
              <w:rPr>
                <w:color w:val="000000" w:themeColor="text1"/>
                <w:sz w:val="20"/>
                <w:szCs w:val="20"/>
                <w:lang w:val="en-US"/>
              </w:rPr>
              <w:t xml:space="preserve">Which needs? Have you discussed </w:t>
            </w:r>
            <w:r w:rsidR="00B905D3" w:rsidRPr="00400F19">
              <w:rPr>
                <w:color w:val="000000" w:themeColor="text1"/>
                <w:sz w:val="20"/>
                <w:szCs w:val="20"/>
                <w:lang w:val="en-US"/>
              </w:rPr>
              <w:t>physical therapy</w:t>
            </w:r>
            <w:r w:rsidRPr="00400F19">
              <w:rPr>
                <w:color w:val="000000" w:themeColor="text1"/>
                <w:sz w:val="20"/>
                <w:szCs w:val="20"/>
                <w:lang w:val="en-US"/>
              </w:rPr>
              <w:t xml:space="preserve"> with a healthcare provider?</w:t>
            </w:r>
          </w:p>
          <w:p w14:paraId="2CC1660C" w14:textId="77777777" w:rsidR="0040492C" w:rsidRPr="00400F19" w:rsidRDefault="0040492C">
            <w:pPr>
              <w:rPr>
                <w:color w:val="000000" w:themeColor="text1"/>
                <w:sz w:val="20"/>
                <w:szCs w:val="20"/>
                <w:lang w:val="en-US"/>
              </w:rPr>
            </w:pPr>
          </w:p>
          <w:p w14:paraId="2AA886D7" w14:textId="6C7A5951" w:rsidR="008C3026" w:rsidRPr="00400F19" w:rsidRDefault="008C3026">
            <w:pPr>
              <w:rPr>
                <w:color w:val="000000" w:themeColor="text1"/>
                <w:sz w:val="20"/>
                <w:szCs w:val="20"/>
                <w:lang w:val="en-US"/>
              </w:rPr>
            </w:pPr>
            <w:r w:rsidRPr="00400F19">
              <w:rPr>
                <w:color w:val="000000" w:themeColor="text1"/>
                <w:sz w:val="20"/>
                <w:szCs w:val="20"/>
                <w:lang w:val="en-US"/>
              </w:rPr>
              <w:t>Are there specific problems or needs for which you are not receiving help but consider important?</w:t>
            </w:r>
          </w:p>
        </w:tc>
      </w:tr>
      <w:tr w:rsidR="008C3026" w:rsidRPr="00400F19" w14:paraId="2EF6605C" w14:textId="77777777">
        <w:trPr>
          <w:trHeight w:val="2728"/>
        </w:trPr>
        <w:tc>
          <w:tcPr>
            <w:tcW w:w="1494" w:type="dxa"/>
            <w:tcBorders>
              <w:right w:val="single" w:sz="4" w:space="0" w:color="000000"/>
            </w:tcBorders>
          </w:tcPr>
          <w:p w14:paraId="0B8C98AA" w14:textId="77777777" w:rsidR="008C3026" w:rsidRPr="00400F19" w:rsidRDefault="008C3026">
            <w:pPr>
              <w:rPr>
                <w:color w:val="000000" w:themeColor="text1"/>
                <w:sz w:val="20"/>
                <w:szCs w:val="20"/>
                <w:lang w:val="en-US"/>
              </w:rPr>
            </w:pPr>
            <w:r w:rsidRPr="00400F19">
              <w:rPr>
                <w:color w:val="000000" w:themeColor="text1"/>
                <w:sz w:val="20"/>
                <w:szCs w:val="20"/>
                <w:lang w:val="en-US"/>
              </w:rPr>
              <w:t>Key</w:t>
            </w:r>
          </w:p>
        </w:tc>
        <w:tc>
          <w:tcPr>
            <w:tcW w:w="3591" w:type="dxa"/>
            <w:tcBorders>
              <w:left w:val="single" w:sz="4" w:space="0" w:color="000000"/>
              <w:right w:val="single" w:sz="4" w:space="0" w:color="000000"/>
            </w:tcBorders>
          </w:tcPr>
          <w:p w14:paraId="2BC95700" w14:textId="389DBEA3" w:rsidR="008C3026" w:rsidRPr="00400F19" w:rsidRDefault="008C3026">
            <w:pPr>
              <w:rPr>
                <w:color w:val="000000" w:themeColor="text1"/>
                <w:sz w:val="20"/>
                <w:szCs w:val="20"/>
                <w:lang w:val="en-US"/>
              </w:rPr>
            </w:pPr>
            <w:r w:rsidRPr="00400F19">
              <w:rPr>
                <w:color w:val="000000" w:themeColor="text1"/>
                <w:sz w:val="20"/>
                <w:szCs w:val="20"/>
                <w:lang w:val="en-US"/>
              </w:rPr>
              <w:t xml:space="preserve">What role do you see for </w:t>
            </w:r>
            <w:r w:rsidR="00B905D3" w:rsidRPr="00400F19">
              <w:rPr>
                <w:color w:val="000000" w:themeColor="text1"/>
                <w:sz w:val="20"/>
                <w:szCs w:val="20"/>
                <w:lang w:val="en-US"/>
              </w:rPr>
              <w:t>physical therapy</w:t>
            </w:r>
            <w:r w:rsidRPr="00400F19">
              <w:rPr>
                <w:color w:val="000000" w:themeColor="text1"/>
                <w:sz w:val="20"/>
                <w:szCs w:val="20"/>
                <w:lang w:val="en-US"/>
              </w:rPr>
              <w:t xml:space="preserve"> within your current care/treatment?</w:t>
            </w:r>
          </w:p>
          <w:p w14:paraId="661B590A" w14:textId="72351A33" w:rsidR="008C3026" w:rsidRPr="00400F19" w:rsidRDefault="008C3026">
            <w:pPr>
              <w:rPr>
                <w:color w:val="000000" w:themeColor="text1"/>
                <w:sz w:val="20"/>
                <w:szCs w:val="20"/>
                <w:lang w:val="en-US"/>
              </w:rPr>
            </w:pPr>
            <w:r w:rsidRPr="00400F19">
              <w:rPr>
                <w:color w:val="000000" w:themeColor="text1"/>
                <w:sz w:val="20"/>
                <w:szCs w:val="20"/>
                <w:lang w:val="en-US"/>
              </w:rPr>
              <w:t xml:space="preserve">What obstacles do you see in integrating </w:t>
            </w:r>
            <w:r w:rsidR="00B905D3" w:rsidRPr="00400F19">
              <w:rPr>
                <w:color w:val="000000" w:themeColor="text1"/>
                <w:sz w:val="20"/>
                <w:szCs w:val="20"/>
                <w:lang w:val="en-US"/>
              </w:rPr>
              <w:t>physical therapy</w:t>
            </w:r>
            <w:r w:rsidRPr="00400F19">
              <w:rPr>
                <w:color w:val="000000" w:themeColor="text1"/>
                <w:sz w:val="20"/>
                <w:szCs w:val="20"/>
                <w:lang w:val="en-US"/>
              </w:rPr>
              <w:t xml:space="preserve"> into your care?</w:t>
            </w:r>
          </w:p>
          <w:p w14:paraId="4233BDC2" w14:textId="77777777" w:rsidR="008C3026" w:rsidRPr="00400F19" w:rsidRDefault="008C3026">
            <w:pPr>
              <w:rPr>
                <w:color w:val="000000" w:themeColor="text1"/>
                <w:sz w:val="20"/>
                <w:szCs w:val="20"/>
                <w:lang w:val="en-US"/>
              </w:rPr>
            </w:pPr>
            <w:r w:rsidRPr="00400F19">
              <w:rPr>
                <w:color w:val="000000" w:themeColor="text1"/>
                <w:sz w:val="20"/>
                <w:szCs w:val="20"/>
                <w:lang w:val="en-US"/>
              </w:rPr>
              <w:t>How do you experience the collaboration between the different healthcare providers involved?</w:t>
            </w:r>
          </w:p>
          <w:p w14:paraId="20B66B46" w14:textId="77777777" w:rsidR="0040492C" w:rsidRPr="00400F19" w:rsidRDefault="0040492C">
            <w:pPr>
              <w:rPr>
                <w:color w:val="000000" w:themeColor="text1"/>
                <w:sz w:val="20"/>
                <w:szCs w:val="20"/>
                <w:lang w:val="en-US"/>
              </w:rPr>
            </w:pPr>
          </w:p>
          <w:p w14:paraId="56038F3F" w14:textId="1274AA50" w:rsidR="008C3026" w:rsidRPr="00400F19" w:rsidRDefault="008C3026">
            <w:pPr>
              <w:rPr>
                <w:color w:val="000000" w:themeColor="text1"/>
                <w:sz w:val="20"/>
                <w:szCs w:val="20"/>
                <w:lang w:val="en-US"/>
              </w:rPr>
            </w:pPr>
            <w:r w:rsidRPr="00400F19">
              <w:rPr>
                <w:color w:val="000000" w:themeColor="text1"/>
                <w:sz w:val="20"/>
                <w:szCs w:val="20"/>
                <w:lang w:val="en-US"/>
              </w:rPr>
              <w:t>Which components (e.g., duration, frequency, type of activity) are acceptable for you in an exercise program?</w:t>
            </w:r>
          </w:p>
          <w:p w14:paraId="619B4092" w14:textId="77777777" w:rsidR="008C3026" w:rsidRPr="00400F19" w:rsidRDefault="008C3026">
            <w:pPr>
              <w:rPr>
                <w:color w:val="000000" w:themeColor="text1"/>
                <w:sz w:val="20"/>
                <w:szCs w:val="20"/>
                <w:lang w:val="en-US"/>
              </w:rPr>
            </w:pPr>
          </w:p>
          <w:p w14:paraId="1C091555" w14:textId="77777777" w:rsidR="008C3026" w:rsidRPr="00400F19" w:rsidRDefault="008C3026">
            <w:pPr>
              <w:rPr>
                <w:color w:val="000000" w:themeColor="text1"/>
                <w:sz w:val="20"/>
                <w:szCs w:val="20"/>
                <w:lang w:val="en-US"/>
              </w:rPr>
            </w:pPr>
          </w:p>
          <w:p w14:paraId="23840DC3" w14:textId="77777777" w:rsidR="008C3026" w:rsidRPr="00400F19" w:rsidRDefault="008C3026">
            <w:pPr>
              <w:rPr>
                <w:color w:val="000000" w:themeColor="text1"/>
                <w:sz w:val="20"/>
                <w:szCs w:val="20"/>
                <w:lang w:val="en-US"/>
              </w:rPr>
            </w:pPr>
          </w:p>
        </w:tc>
        <w:tc>
          <w:tcPr>
            <w:tcW w:w="3951" w:type="dxa"/>
            <w:tcBorders>
              <w:left w:val="single" w:sz="4" w:space="0" w:color="000000"/>
            </w:tcBorders>
          </w:tcPr>
          <w:p w14:paraId="1C10A7F1" w14:textId="4409E1F7" w:rsidR="008C3026" w:rsidRPr="00400F19" w:rsidRDefault="008C3026">
            <w:pPr>
              <w:rPr>
                <w:color w:val="000000" w:themeColor="text1"/>
                <w:sz w:val="20"/>
                <w:szCs w:val="20"/>
                <w:lang w:val="en-US"/>
              </w:rPr>
            </w:pPr>
            <w:r w:rsidRPr="00400F19">
              <w:rPr>
                <w:color w:val="000000" w:themeColor="text1"/>
                <w:sz w:val="20"/>
                <w:szCs w:val="20"/>
                <w:lang w:val="en-US"/>
              </w:rPr>
              <w:t xml:space="preserve">What added value or challenges do you see? Are there specific goals where </w:t>
            </w:r>
            <w:r w:rsidR="00B905D3" w:rsidRPr="00400F19">
              <w:rPr>
                <w:color w:val="000000" w:themeColor="text1"/>
                <w:sz w:val="20"/>
                <w:szCs w:val="20"/>
                <w:lang w:val="en-US"/>
              </w:rPr>
              <w:t>physical therapy</w:t>
            </w:r>
            <w:r w:rsidRPr="00400F19">
              <w:rPr>
                <w:color w:val="000000" w:themeColor="text1"/>
                <w:sz w:val="20"/>
                <w:szCs w:val="20"/>
                <w:lang w:val="en-US"/>
              </w:rPr>
              <w:t xml:space="preserve"> could help</w:t>
            </w:r>
          </w:p>
          <w:p w14:paraId="46078192" w14:textId="77FB2F92" w:rsidR="008C3026" w:rsidRPr="00400F19" w:rsidRDefault="008C3026">
            <w:pPr>
              <w:rPr>
                <w:color w:val="000000" w:themeColor="text1"/>
                <w:sz w:val="20"/>
                <w:szCs w:val="20"/>
                <w:lang w:val="en-US"/>
              </w:rPr>
            </w:pPr>
            <w:r w:rsidRPr="00400F19">
              <w:rPr>
                <w:color w:val="000000" w:themeColor="text1"/>
                <w:sz w:val="20"/>
                <w:szCs w:val="20"/>
                <w:lang w:val="en-US"/>
              </w:rPr>
              <w:t xml:space="preserve">Practical reasons (time, cost)? What would motivate you to try </w:t>
            </w:r>
            <w:r w:rsidR="00B905D3" w:rsidRPr="00400F19">
              <w:rPr>
                <w:color w:val="000000" w:themeColor="text1"/>
                <w:sz w:val="20"/>
                <w:szCs w:val="20"/>
                <w:lang w:val="en-US"/>
              </w:rPr>
              <w:t>physical therapy</w:t>
            </w:r>
            <w:r w:rsidRPr="00400F19">
              <w:rPr>
                <w:color w:val="000000" w:themeColor="text1"/>
                <w:sz w:val="20"/>
                <w:szCs w:val="20"/>
                <w:lang w:val="en-US"/>
              </w:rPr>
              <w:t>?</w:t>
            </w:r>
          </w:p>
          <w:p w14:paraId="2902A0A5" w14:textId="77777777" w:rsidR="008C3026" w:rsidRPr="00400F19" w:rsidRDefault="008C3026">
            <w:pPr>
              <w:rPr>
                <w:color w:val="000000" w:themeColor="text1"/>
                <w:sz w:val="20"/>
                <w:szCs w:val="20"/>
                <w:lang w:val="en-US"/>
              </w:rPr>
            </w:pPr>
            <w:r w:rsidRPr="00400F19">
              <w:rPr>
                <w:color w:val="000000" w:themeColor="text1"/>
                <w:sz w:val="20"/>
                <w:szCs w:val="20"/>
                <w:lang w:val="en-US"/>
              </w:rPr>
              <w:t>What works well? What could be improved? Can you give an example of good or poor collaboration?</w:t>
            </w:r>
          </w:p>
          <w:p w14:paraId="64D9B547" w14:textId="77777777" w:rsidR="008C3026" w:rsidRPr="00400F19" w:rsidRDefault="008C3026">
            <w:pPr>
              <w:rPr>
                <w:color w:val="000000" w:themeColor="text1"/>
                <w:sz w:val="20"/>
                <w:szCs w:val="20"/>
                <w:lang w:val="en-US"/>
              </w:rPr>
            </w:pPr>
          </w:p>
          <w:p w14:paraId="0F0C4EBF" w14:textId="77777777" w:rsidR="008C3026" w:rsidRPr="00400F19" w:rsidRDefault="008C3026">
            <w:pPr>
              <w:rPr>
                <w:color w:val="000000" w:themeColor="text1"/>
                <w:sz w:val="20"/>
                <w:szCs w:val="20"/>
                <w:lang w:val="en-US"/>
              </w:rPr>
            </w:pPr>
            <w:r w:rsidRPr="00400F19">
              <w:rPr>
                <w:color w:val="000000" w:themeColor="text1"/>
                <w:sz w:val="20"/>
                <w:szCs w:val="20"/>
                <w:lang w:val="en-US"/>
              </w:rPr>
              <w:t>What types or intensity of exercise therapy do you consider suitable? How often and how long would you exercise?</w:t>
            </w:r>
          </w:p>
          <w:p w14:paraId="6635A2B7" w14:textId="77777777" w:rsidR="008C3026" w:rsidRPr="00400F19" w:rsidRDefault="008C3026">
            <w:pPr>
              <w:rPr>
                <w:color w:val="000000" w:themeColor="text1"/>
                <w:sz w:val="20"/>
                <w:szCs w:val="20"/>
                <w:lang w:val="en-US"/>
              </w:rPr>
            </w:pPr>
            <w:r w:rsidRPr="00400F19">
              <w:rPr>
                <w:color w:val="000000" w:themeColor="text1"/>
                <w:sz w:val="20"/>
                <w:szCs w:val="20"/>
                <w:lang w:val="en-US"/>
              </w:rPr>
              <w:t>What types or intensity of exercise therapy do you consider suitable? How often and how long would you exercise?</w:t>
            </w:r>
          </w:p>
          <w:p w14:paraId="32B04290" w14:textId="77777777" w:rsidR="008C3026" w:rsidRPr="00400F19" w:rsidRDefault="008C3026">
            <w:pPr>
              <w:rPr>
                <w:color w:val="000000" w:themeColor="text1"/>
                <w:sz w:val="20"/>
                <w:szCs w:val="20"/>
                <w:lang w:val="en-US"/>
              </w:rPr>
            </w:pPr>
          </w:p>
        </w:tc>
      </w:tr>
      <w:tr w:rsidR="008C3026" w:rsidRPr="00400F19" w14:paraId="13EDD6D8" w14:textId="77777777">
        <w:trPr>
          <w:trHeight w:val="954"/>
        </w:trPr>
        <w:tc>
          <w:tcPr>
            <w:tcW w:w="1494" w:type="dxa"/>
            <w:tcBorders>
              <w:bottom w:val="single" w:sz="4" w:space="0" w:color="000000"/>
              <w:right w:val="single" w:sz="4" w:space="0" w:color="000000"/>
            </w:tcBorders>
          </w:tcPr>
          <w:p w14:paraId="3CDB7F4A" w14:textId="77777777" w:rsidR="008C3026" w:rsidRPr="00400F19" w:rsidRDefault="008C3026">
            <w:pPr>
              <w:rPr>
                <w:color w:val="000000" w:themeColor="text1"/>
                <w:sz w:val="20"/>
                <w:szCs w:val="20"/>
                <w:lang w:val="en-US"/>
              </w:rPr>
            </w:pPr>
            <w:r w:rsidRPr="00400F19">
              <w:rPr>
                <w:color w:val="000000" w:themeColor="text1"/>
                <w:sz w:val="20"/>
                <w:szCs w:val="20"/>
                <w:lang w:val="en-US"/>
              </w:rPr>
              <w:t>Final</w:t>
            </w:r>
          </w:p>
        </w:tc>
        <w:tc>
          <w:tcPr>
            <w:tcW w:w="3591" w:type="dxa"/>
            <w:tcBorders>
              <w:left w:val="single" w:sz="4" w:space="0" w:color="000000"/>
              <w:bottom w:val="single" w:sz="4" w:space="0" w:color="000000"/>
              <w:right w:val="single" w:sz="4" w:space="0" w:color="000000"/>
            </w:tcBorders>
          </w:tcPr>
          <w:p w14:paraId="4BAF19DE" w14:textId="77777777" w:rsidR="008C3026" w:rsidRPr="00400F19" w:rsidRDefault="008C3026">
            <w:pPr>
              <w:rPr>
                <w:color w:val="000000" w:themeColor="text1"/>
                <w:sz w:val="20"/>
                <w:szCs w:val="20"/>
                <w:lang w:val="en-US"/>
              </w:rPr>
            </w:pPr>
            <w:r w:rsidRPr="00400F19">
              <w:rPr>
                <w:color w:val="000000" w:themeColor="text1"/>
                <w:sz w:val="20"/>
                <w:szCs w:val="20"/>
                <w:lang w:val="en-US"/>
              </w:rPr>
              <w:t xml:space="preserve">[Interviewer summarizes] </w:t>
            </w:r>
          </w:p>
          <w:p w14:paraId="17802747" w14:textId="77777777" w:rsidR="008C3026" w:rsidRPr="00400F19" w:rsidRDefault="008C3026">
            <w:pPr>
              <w:rPr>
                <w:color w:val="000000" w:themeColor="text1"/>
                <w:sz w:val="20"/>
                <w:szCs w:val="20"/>
                <w:lang w:val="en-US"/>
              </w:rPr>
            </w:pPr>
            <w:r w:rsidRPr="00400F19">
              <w:rPr>
                <w:color w:val="000000" w:themeColor="text1"/>
                <w:sz w:val="20"/>
                <w:szCs w:val="20"/>
                <w:lang w:val="en-US"/>
              </w:rPr>
              <w:t>Is this a good summary of our conversation?</w:t>
            </w:r>
          </w:p>
        </w:tc>
        <w:tc>
          <w:tcPr>
            <w:tcW w:w="3951" w:type="dxa"/>
            <w:tcBorders>
              <w:left w:val="single" w:sz="4" w:space="0" w:color="000000"/>
              <w:bottom w:val="single" w:sz="4" w:space="0" w:color="000000"/>
            </w:tcBorders>
          </w:tcPr>
          <w:p w14:paraId="2A6F892A" w14:textId="6694DD93" w:rsidR="008C3026" w:rsidRPr="00400F19" w:rsidRDefault="0072227F">
            <w:pPr>
              <w:rPr>
                <w:color w:val="000000" w:themeColor="text1"/>
                <w:sz w:val="20"/>
                <w:szCs w:val="20"/>
                <w:lang w:val="en-US"/>
              </w:rPr>
            </w:pPr>
            <w:r w:rsidRPr="00400F19">
              <w:rPr>
                <w:color w:val="000000" w:themeColor="text1"/>
                <w:sz w:val="20"/>
                <w:szCs w:val="20"/>
                <w:lang w:val="en-US"/>
              </w:rPr>
              <w:t>Is there anything else you’d like to add? How did you find this interview? Any additional remarks or questions?</w:t>
            </w:r>
          </w:p>
        </w:tc>
      </w:tr>
    </w:tbl>
    <w:p w14:paraId="3829A7DD" w14:textId="77777777" w:rsidR="008C3026" w:rsidRPr="00400F19" w:rsidRDefault="008C3026" w:rsidP="008C3026">
      <w:pPr>
        <w:rPr>
          <w:lang w:val="en-US"/>
        </w:rPr>
      </w:pPr>
    </w:p>
    <w:p w14:paraId="21FD7962" w14:textId="77777777" w:rsidR="00920B64" w:rsidRPr="00400F19" w:rsidRDefault="00920B64">
      <w:pPr>
        <w:rPr>
          <w:rFonts w:asciiTheme="majorHAnsi" w:eastAsiaTheme="majorEastAsia" w:hAnsiTheme="majorHAnsi" w:cstheme="majorBidi"/>
          <w:color w:val="0F4761" w:themeColor="accent1" w:themeShade="BF"/>
          <w:sz w:val="32"/>
          <w:szCs w:val="32"/>
          <w:lang w:val="en-US"/>
        </w:rPr>
      </w:pPr>
      <w:r w:rsidRPr="00400F19">
        <w:rPr>
          <w:lang w:val="en-US"/>
        </w:rPr>
        <w:br w:type="page"/>
      </w:r>
    </w:p>
    <w:p w14:paraId="3789CE95" w14:textId="25C998E1" w:rsidR="008C3026" w:rsidRPr="00400F19" w:rsidRDefault="008C3026" w:rsidP="008C3026">
      <w:pPr>
        <w:pStyle w:val="Kop2"/>
        <w:rPr>
          <w:lang w:val="en-US"/>
        </w:rPr>
      </w:pPr>
      <w:r w:rsidRPr="00400F19">
        <w:rPr>
          <w:lang w:val="en-US"/>
        </w:rPr>
        <w:lastRenderedPageBreak/>
        <w:t xml:space="preserve">Appendix 2: </w:t>
      </w:r>
      <w:r w:rsidR="00920B64" w:rsidRPr="00400F19">
        <w:rPr>
          <w:lang w:val="en-US"/>
        </w:rPr>
        <w:t xml:space="preserve">Topic guide for exploring factors related to </w:t>
      </w:r>
      <w:r w:rsidR="00DF6BDE" w:rsidRPr="00400F19">
        <w:rPr>
          <w:lang w:val="en-US"/>
        </w:rPr>
        <w:t>physicians’</w:t>
      </w:r>
      <w:r w:rsidR="00920B64" w:rsidRPr="00400F19">
        <w:rPr>
          <w:lang w:val="en-US"/>
        </w:rPr>
        <w:t xml:space="preserve"> </w:t>
      </w:r>
      <w:r w:rsidR="00DF6BDE" w:rsidRPr="00400F19">
        <w:rPr>
          <w:lang w:val="en-US"/>
        </w:rPr>
        <w:t>referral</w:t>
      </w:r>
      <w:r w:rsidR="00920B64" w:rsidRPr="00400F19">
        <w:rPr>
          <w:lang w:val="en-US"/>
        </w:rPr>
        <w:t xml:space="preserve"> </w:t>
      </w:r>
      <w:r w:rsidR="00DF6BDE" w:rsidRPr="00400F19">
        <w:rPr>
          <w:lang w:val="en-US"/>
        </w:rPr>
        <w:t>to</w:t>
      </w:r>
      <w:r w:rsidR="00920B64" w:rsidRPr="00400F19">
        <w:rPr>
          <w:lang w:val="en-US"/>
        </w:rPr>
        <w:t xml:space="preserve"> </w:t>
      </w:r>
      <w:r w:rsidR="00B905D3" w:rsidRPr="00400F19">
        <w:rPr>
          <w:lang w:val="en-US"/>
        </w:rPr>
        <w:t>physical therapy</w:t>
      </w:r>
    </w:p>
    <w:p w14:paraId="44ABE26A" w14:textId="77777777" w:rsidR="00920B64" w:rsidRPr="00400F19" w:rsidRDefault="00920B64" w:rsidP="00920B64">
      <w:pPr>
        <w:rPr>
          <w:lang w:val="en-US"/>
        </w:rPr>
      </w:pPr>
    </w:p>
    <w:tbl>
      <w:tblPr>
        <w:tblStyle w:val="Tabelraster"/>
        <w:tblW w:w="0" w:type="auto"/>
        <w:tblLook w:val="04A0" w:firstRow="1" w:lastRow="0" w:firstColumn="1" w:lastColumn="0" w:noHBand="0" w:noVBand="1"/>
      </w:tblPr>
      <w:tblGrid>
        <w:gridCol w:w="1494"/>
        <w:gridCol w:w="3591"/>
        <w:gridCol w:w="3951"/>
      </w:tblGrid>
      <w:tr w:rsidR="00920B64" w:rsidRPr="00400F19" w14:paraId="14C98189" w14:textId="77777777" w:rsidTr="00BD0AC8">
        <w:tc>
          <w:tcPr>
            <w:tcW w:w="1494" w:type="dxa"/>
            <w:tcBorders>
              <w:top w:val="single" w:sz="4" w:space="0" w:color="000000"/>
              <w:bottom w:val="single" w:sz="4" w:space="0" w:color="000000"/>
              <w:right w:val="single" w:sz="4" w:space="0" w:color="000000"/>
            </w:tcBorders>
          </w:tcPr>
          <w:p w14:paraId="6396EF89"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Question type</w:t>
            </w:r>
          </w:p>
        </w:tc>
        <w:tc>
          <w:tcPr>
            <w:tcW w:w="3591" w:type="dxa"/>
            <w:tcBorders>
              <w:top w:val="single" w:sz="4" w:space="0" w:color="000000"/>
              <w:left w:val="single" w:sz="4" w:space="0" w:color="000000"/>
              <w:bottom w:val="single" w:sz="4" w:space="0" w:color="000000"/>
              <w:right w:val="single" w:sz="4" w:space="0" w:color="000000"/>
            </w:tcBorders>
          </w:tcPr>
          <w:p w14:paraId="3070373B"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Question</w:t>
            </w:r>
          </w:p>
        </w:tc>
        <w:tc>
          <w:tcPr>
            <w:tcW w:w="3951" w:type="dxa"/>
            <w:tcBorders>
              <w:top w:val="single" w:sz="4" w:space="0" w:color="000000"/>
              <w:left w:val="single" w:sz="4" w:space="0" w:color="000000"/>
              <w:bottom w:val="single" w:sz="4" w:space="0" w:color="000000"/>
            </w:tcBorders>
          </w:tcPr>
          <w:p w14:paraId="5C03B1D1"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 xml:space="preserve">Prompts </w:t>
            </w:r>
            <w:r w:rsidRPr="00400F19">
              <w:rPr>
                <w:b/>
                <w:bCs/>
                <w:color w:val="000000" w:themeColor="text1"/>
                <w:sz w:val="13"/>
                <w:szCs w:val="13"/>
                <w:lang w:val="en-US"/>
              </w:rPr>
              <w:t>(depending on the content of the interview):</w:t>
            </w:r>
          </w:p>
        </w:tc>
      </w:tr>
      <w:tr w:rsidR="00920B64" w:rsidRPr="00400F19" w14:paraId="00854684" w14:textId="77777777" w:rsidTr="00BD0AC8">
        <w:tc>
          <w:tcPr>
            <w:tcW w:w="1494" w:type="dxa"/>
            <w:tcBorders>
              <w:top w:val="single" w:sz="4" w:space="0" w:color="000000"/>
              <w:right w:val="single" w:sz="4" w:space="0" w:color="000000"/>
            </w:tcBorders>
          </w:tcPr>
          <w:p w14:paraId="117B19BF"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 xml:space="preserve">Introductory </w:t>
            </w:r>
          </w:p>
        </w:tc>
        <w:tc>
          <w:tcPr>
            <w:tcW w:w="3591" w:type="dxa"/>
            <w:tcBorders>
              <w:top w:val="single" w:sz="4" w:space="0" w:color="000000"/>
              <w:left w:val="single" w:sz="4" w:space="0" w:color="000000"/>
              <w:right w:val="single" w:sz="4" w:space="0" w:color="000000"/>
            </w:tcBorders>
          </w:tcPr>
          <w:p w14:paraId="7775F67D" w14:textId="48CFB595" w:rsidR="00920B64" w:rsidRPr="00400F19" w:rsidRDefault="000B7137" w:rsidP="00BD0AC8">
            <w:pPr>
              <w:rPr>
                <w:color w:val="000000" w:themeColor="text1"/>
                <w:sz w:val="20"/>
                <w:szCs w:val="20"/>
                <w:lang w:val="en-US"/>
              </w:rPr>
            </w:pPr>
            <w:r w:rsidRPr="00400F19">
              <w:rPr>
                <w:color w:val="000000" w:themeColor="text1"/>
                <w:sz w:val="20"/>
                <w:szCs w:val="20"/>
                <w:lang w:val="en-US"/>
              </w:rPr>
              <w:t xml:space="preserve">Could you tell me about your experience referring patients with advanced cancer to </w:t>
            </w:r>
            <w:r w:rsidR="00B905D3" w:rsidRPr="00400F19">
              <w:rPr>
                <w:color w:val="000000" w:themeColor="text1"/>
                <w:sz w:val="20"/>
                <w:szCs w:val="20"/>
                <w:lang w:val="en-US"/>
              </w:rPr>
              <w:t>physical therapy</w:t>
            </w:r>
            <w:r w:rsidRPr="00400F19">
              <w:rPr>
                <w:color w:val="000000" w:themeColor="text1"/>
                <w:sz w:val="20"/>
                <w:szCs w:val="20"/>
                <w:lang w:val="en-US"/>
              </w:rPr>
              <w:t>?</w:t>
            </w:r>
          </w:p>
          <w:p w14:paraId="6855EFC0" w14:textId="77777777" w:rsidR="00AB19B1" w:rsidRPr="00400F19" w:rsidRDefault="00AB19B1" w:rsidP="00BD0AC8">
            <w:pPr>
              <w:rPr>
                <w:color w:val="000000" w:themeColor="text1"/>
                <w:sz w:val="20"/>
                <w:szCs w:val="20"/>
                <w:lang w:val="en-US"/>
              </w:rPr>
            </w:pPr>
          </w:p>
          <w:p w14:paraId="4C08BF26" w14:textId="77777777" w:rsidR="001909D8" w:rsidRPr="00400F19" w:rsidRDefault="001909D8" w:rsidP="00BD0AC8">
            <w:pPr>
              <w:rPr>
                <w:color w:val="000000" w:themeColor="text1"/>
                <w:sz w:val="20"/>
                <w:szCs w:val="20"/>
                <w:lang w:val="en-US"/>
              </w:rPr>
            </w:pPr>
          </w:p>
          <w:p w14:paraId="15EC3DD5" w14:textId="1B2A2519" w:rsidR="000B7137" w:rsidRPr="00400F19" w:rsidRDefault="000B7137" w:rsidP="00BD0AC8">
            <w:pPr>
              <w:rPr>
                <w:color w:val="000000" w:themeColor="text1"/>
                <w:sz w:val="20"/>
                <w:szCs w:val="20"/>
                <w:lang w:val="en-US"/>
              </w:rPr>
            </w:pPr>
            <w:r w:rsidRPr="00400F19">
              <w:rPr>
                <w:color w:val="000000" w:themeColor="text1"/>
                <w:sz w:val="20"/>
                <w:szCs w:val="20"/>
                <w:lang w:val="en-US"/>
              </w:rPr>
              <w:t xml:space="preserve">How would you describe your collaboration with </w:t>
            </w:r>
            <w:r w:rsidR="00B905D3" w:rsidRPr="00400F19">
              <w:rPr>
                <w:color w:val="000000" w:themeColor="text1"/>
                <w:sz w:val="20"/>
                <w:szCs w:val="20"/>
                <w:lang w:val="en-US"/>
              </w:rPr>
              <w:t>physical therapist</w:t>
            </w:r>
            <w:r w:rsidRPr="00400F19">
              <w:rPr>
                <w:color w:val="000000" w:themeColor="text1"/>
                <w:sz w:val="20"/>
                <w:szCs w:val="20"/>
                <w:lang w:val="en-US"/>
              </w:rPr>
              <w:t>s and other healthcare providers in caring for these patients?</w:t>
            </w:r>
          </w:p>
          <w:p w14:paraId="3A9777F9" w14:textId="54834C08" w:rsidR="0040492C" w:rsidRPr="00400F19" w:rsidRDefault="0040492C" w:rsidP="00BD0AC8">
            <w:pPr>
              <w:rPr>
                <w:color w:val="000000" w:themeColor="text1"/>
                <w:sz w:val="20"/>
                <w:szCs w:val="20"/>
                <w:lang w:val="en-US"/>
              </w:rPr>
            </w:pPr>
          </w:p>
        </w:tc>
        <w:tc>
          <w:tcPr>
            <w:tcW w:w="3951" w:type="dxa"/>
            <w:tcBorders>
              <w:top w:val="single" w:sz="4" w:space="0" w:color="000000"/>
              <w:left w:val="single" w:sz="4" w:space="0" w:color="000000"/>
            </w:tcBorders>
          </w:tcPr>
          <w:p w14:paraId="465DEA49" w14:textId="77777777" w:rsidR="00920B64" w:rsidRPr="00400F19" w:rsidRDefault="00AB19B1" w:rsidP="00BD0AC8">
            <w:pPr>
              <w:rPr>
                <w:color w:val="000000" w:themeColor="text1"/>
                <w:sz w:val="20"/>
                <w:szCs w:val="20"/>
                <w:lang w:val="en-US"/>
              </w:rPr>
            </w:pPr>
            <w:r w:rsidRPr="00400F19">
              <w:rPr>
                <w:color w:val="000000" w:themeColor="text1"/>
                <w:sz w:val="20"/>
                <w:szCs w:val="20"/>
                <w:lang w:val="en-US"/>
              </w:rPr>
              <w:t>What are the main reasons for referral and how does the process work? How often do you refer, and to whom? Are there specific situations where you refer more frequently? Who usually initiates the referral?</w:t>
            </w:r>
          </w:p>
          <w:p w14:paraId="0A6930E4" w14:textId="4B26A898" w:rsidR="00AB19B1" w:rsidRPr="00400F19" w:rsidRDefault="00AB19B1" w:rsidP="00BD0AC8">
            <w:pPr>
              <w:rPr>
                <w:color w:val="000000" w:themeColor="text1"/>
                <w:sz w:val="20"/>
                <w:szCs w:val="20"/>
                <w:lang w:val="en-US"/>
              </w:rPr>
            </w:pPr>
            <w:r w:rsidRPr="00400F19">
              <w:rPr>
                <w:color w:val="000000" w:themeColor="text1"/>
                <w:sz w:val="20"/>
                <w:szCs w:val="20"/>
                <w:lang w:val="en-US"/>
              </w:rPr>
              <w:t>Who is involved? How does communication take place? What works well? What challenges do you experience?</w:t>
            </w:r>
          </w:p>
        </w:tc>
      </w:tr>
      <w:tr w:rsidR="00920B64" w:rsidRPr="00400F19" w14:paraId="667666D7" w14:textId="77777777" w:rsidTr="00BD0AC8">
        <w:tc>
          <w:tcPr>
            <w:tcW w:w="1494" w:type="dxa"/>
            <w:tcBorders>
              <w:right w:val="single" w:sz="4" w:space="0" w:color="000000"/>
            </w:tcBorders>
          </w:tcPr>
          <w:p w14:paraId="13EEE576"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Transition</w:t>
            </w:r>
          </w:p>
        </w:tc>
        <w:tc>
          <w:tcPr>
            <w:tcW w:w="3591" w:type="dxa"/>
            <w:tcBorders>
              <w:left w:val="single" w:sz="4" w:space="0" w:color="000000"/>
              <w:right w:val="single" w:sz="4" w:space="0" w:color="000000"/>
            </w:tcBorders>
          </w:tcPr>
          <w:p w14:paraId="4DC05738" w14:textId="3D43BE71" w:rsidR="00920B64" w:rsidRPr="00400F19" w:rsidRDefault="001909D8" w:rsidP="00BD0AC8">
            <w:pPr>
              <w:rPr>
                <w:color w:val="000000" w:themeColor="text1"/>
                <w:sz w:val="20"/>
                <w:szCs w:val="20"/>
                <w:lang w:val="en-US"/>
              </w:rPr>
            </w:pPr>
            <w:r w:rsidRPr="00400F19">
              <w:rPr>
                <w:color w:val="000000" w:themeColor="text1"/>
                <w:sz w:val="20"/>
                <w:szCs w:val="20"/>
                <w:lang w:val="en-US"/>
              </w:rPr>
              <w:t xml:space="preserve">What care needs do you encounter in patients who could benefit from </w:t>
            </w:r>
            <w:r w:rsidR="00B905D3" w:rsidRPr="00400F19">
              <w:rPr>
                <w:color w:val="000000" w:themeColor="text1"/>
                <w:sz w:val="20"/>
                <w:szCs w:val="20"/>
                <w:lang w:val="en-US"/>
              </w:rPr>
              <w:t>physical therapy</w:t>
            </w:r>
            <w:r w:rsidRPr="00400F19">
              <w:rPr>
                <w:color w:val="000000" w:themeColor="text1"/>
                <w:sz w:val="20"/>
                <w:szCs w:val="20"/>
                <w:lang w:val="en-US"/>
              </w:rPr>
              <w:t>?</w:t>
            </w:r>
          </w:p>
          <w:p w14:paraId="5D9857C0" w14:textId="77777777" w:rsidR="007C2044" w:rsidRPr="00400F19" w:rsidRDefault="007C2044" w:rsidP="00BD0AC8">
            <w:pPr>
              <w:rPr>
                <w:color w:val="000000" w:themeColor="text1"/>
                <w:sz w:val="20"/>
                <w:szCs w:val="20"/>
                <w:lang w:val="en-US"/>
              </w:rPr>
            </w:pPr>
          </w:p>
          <w:p w14:paraId="40CC5C1D" w14:textId="3D5DF293" w:rsidR="001909D8" w:rsidRPr="00400F19" w:rsidRDefault="007C2044" w:rsidP="00BD0AC8">
            <w:pPr>
              <w:rPr>
                <w:color w:val="000000" w:themeColor="text1"/>
                <w:sz w:val="20"/>
                <w:szCs w:val="20"/>
                <w:lang w:val="en-US"/>
              </w:rPr>
            </w:pPr>
            <w:r w:rsidRPr="00400F19">
              <w:rPr>
                <w:color w:val="000000" w:themeColor="text1"/>
                <w:sz w:val="20"/>
                <w:szCs w:val="20"/>
                <w:lang w:val="en-US"/>
              </w:rPr>
              <w:t xml:space="preserve">How do you see the role of </w:t>
            </w:r>
            <w:r w:rsidR="00B905D3" w:rsidRPr="00400F19">
              <w:rPr>
                <w:color w:val="000000" w:themeColor="text1"/>
                <w:sz w:val="20"/>
                <w:szCs w:val="20"/>
                <w:lang w:val="en-US"/>
              </w:rPr>
              <w:t>physical therapy</w:t>
            </w:r>
            <w:r w:rsidRPr="00400F19">
              <w:rPr>
                <w:color w:val="000000" w:themeColor="text1"/>
                <w:sz w:val="20"/>
                <w:szCs w:val="20"/>
                <w:lang w:val="en-US"/>
              </w:rPr>
              <w:t xml:space="preserve"> in addressing these patients’ needs?</w:t>
            </w:r>
          </w:p>
        </w:tc>
        <w:tc>
          <w:tcPr>
            <w:tcW w:w="3951" w:type="dxa"/>
            <w:tcBorders>
              <w:left w:val="single" w:sz="4" w:space="0" w:color="000000"/>
            </w:tcBorders>
          </w:tcPr>
          <w:p w14:paraId="7683ED9E" w14:textId="3A787382" w:rsidR="00920B64" w:rsidRPr="00400F19" w:rsidRDefault="007C2044" w:rsidP="00BD0AC8">
            <w:pPr>
              <w:rPr>
                <w:color w:val="000000" w:themeColor="text1"/>
                <w:sz w:val="20"/>
                <w:szCs w:val="20"/>
                <w:lang w:val="en-US"/>
              </w:rPr>
            </w:pPr>
            <w:r w:rsidRPr="00400F19">
              <w:rPr>
                <w:color w:val="000000" w:themeColor="text1"/>
                <w:sz w:val="20"/>
                <w:szCs w:val="20"/>
                <w:lang w:val="en-US"/>
              </w:rPr>
              <w:t xml:space="preserve">What physical, emotional, social, or spiritual needs do you identify? Which of these could </w:t>
            </w:r>
            <w:r w:rsidR="00B905D3" w:rsidRPr="00400F19">
              <w:rPr>
                <w:color w:val="000000" w:themeColor="text1"/>
                <w:sz w:val="20"/>
                <w:szCs w:val="20"/>
                <w:lang w:val="en-US"/>
              </w:rPr>
              <w:t>physical therapy</w:t>
            </w:r>
            <w:r w:rsidRPr="00400F19">
              <w:rPr>
                <w:color w:val="000000" w:themeColor="text1"/>
                <w:sz w:val="20"/>
                <w:szCs w:val="20"/>
                <w:lang w:val="en-US"/>
              </w:rPr>
              <w:t xml:space="preserve"> help address? Which fall outside its scope?</w:t>
            </w:r>
          </w:p>
          <w:p w14:paraId="40ABBC92" w14:textId="65F3BDB0" w:rsidR="007C2044" w:rsidRPr="00400F19" w:rsidRDefault="00B44FD9" w:rsidP="00BD0AC8">
            <w:pPr>
              <w:rPr>
                <w:color w:val="000000" w:themeColor="text1"/>
                <w:sz w:val="20"/>
                <w:szCs w:val="20"/>
                <w:lang w:val="en-US"/>
              </w:rPr>
            </w:pPr>
            <w:r w:rsidRPr="00400F19">
              <w:rPr>
                <w:color w:val="000000" w:themeColor="text1"/>
                <w:sz w:val="20"/>
                <w:szCs w:val="20"/>
                <w:lang w:val="en-US"/>
              </w:rPr>
              <w:t xml:space="preserve">What is the added value of </w:t>
            </w:r>
            <w:r w:rsidR="00B905D3" w:rsidRPr="00400F19">
              <w:rPr>
                <w:color w:val="000000" w:themeColor="text1"/>
                <w:sz w:val="20"/>
                <w:szCs w:val="20"/>
                <w:lang w:val="en-US"/>
              </w:rPr>
              <w:t>physical therapy</w:t>
            </w:r>
            <w:r w:rsidRPr="00400F19">
              <w:rPr>
                <w:color w:val="000000" w:themeColor="text1"/>
                <w:sz w:val="20"/>
                <w:szCs w:val="20"/>
                <w:lang w:val="en-US"/>
              </w:rPr>
              <w:t>? In what situations is it less applicable? How important is it in your overall care approach?</w:t>
            </w:r>
          </w:p>
          <w:p w14:paraId="61ADDFFA" w14:textId="7F733C84" w:rsidR="0040492C" w:rsidRPr="00400F19" w:rsidRDefault="0040492C" w:rsidP="00BD0AC8">
            <w:pPr>
              <w:rPr>
                <w:color w:val="000000" w:themeColor="text1"/>
                <w:sz w:val="20"/>
                <w:szCs w:val="20"/>
                <w:lang w:val="en-US"/>
              </w:rPr>
            </w:pPr>
          </w:p>
        </w:tc>
      </w:tr>
      <w:tr w:rsidR="00920B64" w:rsidRPr="00400F19" w14:paraId="107A2F47" w14:textId="77777777" w:rsidTr="00BD0AC8">
        <w:trPr>
          <w:trHeight w:val="2728"/>
        </w:trPr>
        <w:tc>
          <w:tcPr>
            <w:tcW w:w="1494" w:type="dxa"/>
            <w:tcBorders>
              <w:right w:val="single" w:sz="4" w:space="0" w:color="000000"/>
            </w:tcBorders>
          </w:tcPr>
          <w:p w14:paraId="67542AF5"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Key</w:t>
            </w:r>
          </w:p>
        </w:tc>
        <w:tc>
          <w:tcPr>
            <w:tcW w:w="3591" w:type="dxa"/>
            <w:tcBorders>
              <w:left w:val="single" w:sz="4" w:space="0" w:color="000000"/>
              <w:right w:val="single" w:sz="4" w:space="0" w:color="000000"/>
            </w:tcBorders>
          </w:tcPr>
          <w:p w14:paraId="2F81BC68" w14:textId="51E782FE" w:rsidR="00B44FD9" w:rsidRPr="00400F19" w:rsidRDefault="00B44FD9" w:rsidP="00BD0AC8">
            <w:pPr>
              <w:rPr>
                <w:color w:val="000000" w:themeColor="text1"/>
                <w:sz w:val="20"/>
                <w:szCs w:val="20"/>
                <w:lang w:val="en-US"/>
              </w:rPr>
            </w:pPr>
            <w:r w:rsidRPr="00400F19">
              <w:rPr>
                <w:color w:val="000000" w:themeColor="text1"/>
                <w:sz w:val="20"/>
                <w:szCs w:val="20"/>
                <w:lang w:val="en-US"/>
              </w:rPr>
              <w:t xml:space="preserve">What challenges do you experience when referring this group of patients to </w:t>
            </w:r>
            <w:r w:rsidR="00B905D3" w:rsidRPr="00400F19">
              <w:rPr>
                <w:color w:val="000000" w:themeColor="text1"/>
                <w:sz w:val="20"/>
                <w:szCs w:val="20"/>
                <w:lang w:val="en-US"/>
              </w:rPr>
              <w:t>physical therapy</w:t>
            </w:r>
            <w:r w:rsidRPr="00400F19">
              <w:rPr>
                <w:color w:val="000000" w:themeColor="text1"/>
                <w:sz w:val="20"/>
                <w:szCs w:val="20"/>
                <w:lang w:val="en-US"/>
              </w:rPr>
              <w:t>?</w:t>
            </w:r>
          </w:p>
          <w:p w14:paraId="7D200D7C" w14:textId="77777777" w:rsidR="001D247A" w:rsidRPr="00400F19" w:rsidRDefault="001D247A" w:rsidP="00BD0AC8">
            <w:pPr>
              <w:rPr>
                <w:color w:val="000000" w:themeColor="text1"/>
                <w:sz w:val="20"/>
                <w:szCs w:val="20"/>
                <w:lang w:val="en-US"/>
              </w:rPr>
            </w:pPr>
          </w:p>
          <w:p w14:paraId="08EA8B2A" w14:textId="4310FDF3" w:rsidR="00920B64" w:rsidRPr="00400F19" w:rsidRDefault="00AD566F" w:rsidP="00BD0AC8">
            <w:pPr>
              <w:rPr>
                <w:color w:val="000000" w:themeColor="text1"/>
                <w:sz w:val="20"/>
                <w:szCs w:val="20"/>
                <w:lang w:val="en-US"/>
              </w:rPr>
            </w:pPr>
            <w:r w:rsidRPr="00400F19">
              <w:rPr>
                <w:color w:val="000000" w:themeColor="text1"/>
                <w:sz w:val="20"/>
                <w:szCs w:val="20"/>
                <w:lang w:val="en-US"/>
              </w:rPr>
              <w:t xml:space="preserve">What do you see as limitations in current treatments for patients with advanced cancer, and how could </w:t>
            </w:r>
            <w:r w:rsidR="00B905D3" w:rsidRPr="00400F19">
              <w:rPr>
                <w:color w:val="000000" w:themeColor="text1"/>
                <w:sz w:val="20"/>
                <w:szCs w:val="20"/>
                <w:lang w:val="en-US"/>
              </w:rPr>
              <w:t>physical therapy</w:t>
            </w:r>
            <w:r w:rsidRPr="00400F19">
              <w:rPr>
                <w:color w:val="000000" w:themeColor="text1"/>
                <w:sz w:val="20"/>
                <w:szCs w:val="20"/>
                <w:lang w:val="en-US"/>
              </w:rPr>
              <w:t xml:space="preserve"> contribute?</w:t>
            </w:r>
          </w:p>
          <w:p w14:paraId="31705170" w14:textId="74399200" w:rsidR="00AD566F" w:rsidRPr="00400F19" w:rsidRDefault="00AD566F" w:rsidP="00BD0AC8">
            <w:pPr>
              <w:rPr>
                <w:color w:val="000000" w:themeColor="text1"/>
                <w:sz w:val="20"/>
                <w:szCs w:val="20"/>
                <w:lang w:val="en-US"/>
              </w:rPr>
            </w:pPr>
            <w:r w:rsidRPr="00400F19">
              <w:rPr>
                <w:color w:val="000000" w:themeColor="text1"/>
                <w:sz w:val="20"/>
                <w:szCs w:val="20"/>
                <w:lang w:val="en-US"/>
              </w:rPr>
              <w:t>How do you experience interprofessional collaboration in this context?</w:t>
            </w:r>
          </w:p>
          <w:p w14:paraId="5EC4520D" w14:textId="77777777" w:rsidR="00F657DC" w:rsidRPr="00400F19" w:rsidRDefault="00F657DC" w:rsidP="00BD0AC8">
            <w:pPr>
              <w:rPr>
                <w:color w:val="000000" w:themeColor="text1"/>
                <w:sz w:val="20"/>
                <w:szCs w:val="20"/>
                <w:lang w:val="en-US"/>
              </w:rPr>
            </w:pPr>
          </w:p>
          <w:p w14:paraId="718988BD" w14:textId="77777777" w:rsidR="00920B64" w:rsidRPr="00400F19" w:rsidRDefault="001D247A" w:rsidP="00BD0AC8">
            <w:pPr>
              <w:rPr>
                <w:color w:val="000000" w:themeColor="text1"/>
                <w:sz w:val="20"/>
                <w:szCs w:val="20"/>
                <w:lang w:val="en-US"/>
              </w:rPr>
            </w:pPr>
            <w:r w:rsidRPr="00400F19">
              <w:rPr>
                <w:color w:val="000000" w:themeColor="text1"/>
                <w:sz w:val="20"/>
                <w:szCs w:val="20"/>
                <w:lang w:val="en-US"/>
              </w:rPr>
              <w:t>What components of an exercise program do you consider appropriate for these patients?</w:t>
            </w:r>
          </w:p>
          <w:p w14:paraId="21FF1629" w14:textId="25202F53" w:rsidR="0040492C" w:rsidRPr="00400F19" w:rsidRDefault="0040492C" w:rsidP="00BD0AC8">
            <w:pPr>
              <w:rPr>
                <w:color w:val="000000" w:themeColor="text1"/>
                <w:sz w:val="20"/>
                <w:szCs w:val="20"/>
                <w:lang w:val="en-US"/>
              </w:rPr>
            </w:pPr>
          </w:p>
        </w:tc>
        <w:tc>
          <w:tcPr>
            <w:tcW w:w="3951" w:type="dxa"/>
            <w:tcBorders>
              <w:left w:val="single" w:sz="4" w:space="0" w:color="000000"/>
            </w:tcBorders>
          </w:tcPr>
          <w:p w14:paraId="58144532" w14:textId="40E13893" w:rsidR="00920B64" w:rsidRPr="00400F19" w:rsidRDefault="001D247A" w:rsidP="001D247A">
            <w:pPr>
              <w:rPr>
                <w:color w:val="000000" w:themeColor="text1"/>
                <w:sz w:val="20"/>
                <w:szCs w:val="20"/>
                <w:lang w:val="en-US"/>
              </w:rPr>
            </w:pPr>
            <w:r w:rsidRPr="00400F19">
              <w:rPr>
                <w:color w:val="000000" w:themeColor="text1"/>
                <w:sz w:val="20"/>
                <w:szCs w:val="20"/>
                <w:lang w:val="en-US"/>
              </w:rPr>
              <w:t xml:space="preserve">Practical or organizational barriers (time, communication, cost, accessibility)? What facilitates referral? What could improve the integration of </w:t>
            </w:r>
            <w:r w:rsidR="00B905D3" w:rsidRPr="00400F19">
              <w:rPr>
                <w:color w:val="000000" w:themeColor="text1"/>
                <w:sz w:val="20"/>
                <w:szCs w:val="20"/>
                <w:lang w:val="en-US"/>
              </w:rPr>
              <w:t>physical therapy</w:t>
            </w:r>
            <w:r w:rsidRPr="00400F19">
              <w:rPr>
                <w:color w:val="000000" w:themeColor="text1"/>
                <w:sz w:val="20"/>
                <w:szCs w:val="20"/>
                <w:lang w:val="en-US"/>
              </w:rPr>
              <w:t>?</w:t>
            </w:r>
          </w:p>
          <w:p w14:paraId="3659DC36" w14:textId="25DD110A" w:rsidR="00F657DC" w:rsidRPr="00400F19" w:rsidRDefault="00F657DC" w:rsidP="001D247A">
            <w:pPr>
              <w:rPr>
                <w:color w:val="000000" w:themeColor="text1"/>
                <w:sz w:val="20"/>
                <w:szCs w:val="20"/>
                <w:lang w:val="en-US"/>
              </w:rPr>
            </w:pPr>
            <w:r w:rsidRPr="00400F19">
              <w:rPr>
                <w:color w:val="000000" w:themeColor="text1"/>
                <w:sz w:val="20"/>
                <w:szCs w:val="20"/>
                <w:lang w:val="en-US"/>
              </w:rPr>
              <w:t xml:space="preserve">Are there patient characteristics that influence </w:t>
            </w:r>
            <w:r w:rsidR="00B905D3" w:rsidRPr="00400F19">
              <w:rPr>
                <w:color w:val="000000" w:themeColor="text1"/>
                <w:sz w:val="20"/>
                <w:szCs w:val="20"/>
                <w:lang w:val="en-US"/>
              </w:rPr>
              <w:t>physical therapy</w:t>
            </w:r>
            <w:r w:rsidRPr="00400F19">
              <w:rPr>
                <w:color w:val="000000" w:themeColor="text1"/>
                <w:sz w:val="20"/>
                <w:szCs w:val="20"/>
                <w:lang w:val="en-US"/>
              </w:rPr>
              <w:t xml:space="preserve"> outcomes? Are there institutional or systemic barriers to integrating </w:t>
            </w:r>
            <w:r w:rsidR="00B905D3" w:rsidRPr="00400F19">
              <w:rPr>
                <w:color w:val="000000" w:themeColor="text1"/>
                <w:sz w:val="20"/>
                <w:szCs w:val="20"/>
                <w:lang w:val="en-US"/>
              </w:rPr>
              <w:t>physical therapy</w:t>
            </w:r>
            <w:r w:rsidRPr="00400F19">
              <w:rPr>
                <w:color w:val="000000" w:themeColor="text1"/>
                <w:sz w:val="20"/>
                <w:szCs w:val="20"/>
                <w:lang w:val="en-US"/>
              </w:rPr>
              <w:t>?</w:t>
            </w:r>
          </w:p>
          <w:p w14:paraId="1B690A62" w14:textId="77777777" w:rsidR="00F657DC" w:rsidRPr="00400F19" w:rsidRDefault="00F657DC" w:rsidP="001D247A">
            <w:pPr>
              <w:rPr>
                <w:color w:val="000000" w:themeColor="text1"/>
                <w:sz w:val="20"/>
                <w:szCs w:val="20"/>
                <w:lang w:val="en-US"/>
              </w:rPr>
            </w:pPr>
            <w:r w:rsidRPr="00400F19">
              <w:rPr>
                <w:color w:val="000000" w:themeColor="text1"/>
                <w:sz w:val="20"/>
                <w:szCs w:val="20"/>
                <w:lang w:val="en-US"/>
              </w:rPr>
              <w:t>What makes collaboration effective? What factors complicate it? Can you give examples of good or poor collaboration? What would help improve teamwork?</w:t>
            </w:r>
          </w:p>
          <w:p w14:paraId="04822961" w14:textId="1F12DF8D" w:rsidR="00D32621" w:rsidRPr="00400F19" w:rsidRDefault="00D32621" w:rsidP="001D247A">
            <w:pPr>
              <w:rPr>
                <w:color w:val="000000" w:themeColor="text1"/>
                <w:sz w:val="20"/>
                <w:szCs w:val="20"/>
                <w:lang w:val="en-US"/>
              </w:rPr>
            </w:pPr>
            <w:r w:rsidRPr="00400F19">
              <w:rPr>
                <w:color w:val="000000" w:themeColor="text1"/>
                <w:sz w:val="20"/>
                <w:szCs w:val="20"/>
                <w:lang w:val="en-US"/>
              </w:rPr>
              <w:t xml:space="preserve">Type, frequency, duration, and intensity of </w:t>
            </w:r>
            <w:proofErr w:type="gramStart"/>
            <w:r w:rsidRPr="00400F19">
              <w:rPr>
                <w:color w:val="000000" w:themeColor="text1"/>
                <w:sz w:val="20"/>
                <w:szCs w:val="20"/>
                <w:lang w:val="en-US"/>
              </w:rPr>
              <w:t>exercises?</w:t>
            </w:r>
            <w:proofErr w:type="gramEnd"/>
            <w:r w:rsidRPr="00400F19">
              <w:rPr>
                <w:color w:val="000000" w:themeColor="text1"/>
                <w:sz w:val="20"/>
                <w:szCs w:val="20"/>
                <w:lang w:val="en-US"/>
              </w:rPr>
              <w:t xml:space="preserve"> What would be realistic within your care setting?</w:t>
            </w:r>
          </w:p>
        </w:tc>
      </w:tr>
      <w:tr w:rsidR="00920B64" w:rsidRPr="00400F19" w14:paraId="60DEDD7D" w14:textId="77777777" w:rsidTr="00BD0AC8">
        <w:trPr>
          <w:trHeight w:val="954"/>
        </w:trPr>
        <w:tc>
          <w:tcPr>
            <w:tcW w:w="1494" w:type="dxa"/>
            <w:tcBorders>
              <w:bottom w:val="single" w:sz="4" w:space="0" w:color="000000"/>
              <w:right w:val="single" w:sz="4" w:space="0" w:color="000000"/>
            </w:tcBorders>
          </w:tcPr>
          <w:p w14:paraId="3A7483BF"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Final</w:t>
            </w:r>
          </w:p>
        </w:tc>
        <w:tc>
          <w:tcPr>
            <w:tcW w:w="3591" w:type="dxa"/>
            <w:tcBorders>
              <w:left w:val="single" w:sz="4" w:space="0" w:color="000000"/>
              <w:bottom w:val="single" w:sz="4" w:space="0" w:color="000000"/>
              <w:right w:val="single" w:sz="4" w:space="0" w:color="000000"/>
            </w:tcBorders>
          </w:tcPr>
          <w:p w14:paraId="22EEFEC5"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 xml:space="preserve">[Interviewer summarizes] </w:t>
            </w:r>
          </w:p>
          <w:p w14:paraId="45B090E0"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Is this a good summary of our conversation?</w:t>
            </w:r>
          </w:p>
        </w:tc>
        <w:tc>
          <w:tcPr>
            <w:tcW w:w="3951" w:type="dxa"/>
            <w:tcBorders>
              <w:left w:val="single" w:sz="4" w:space="0" w:color="000000"/>
              <w:bottom w:val="single" w:sz="4" w:space="0" w:color="000000"/>
            </w:tcBorders>
          </w:tcPr>
          <w:p w14:paraId="21B2BBE4" w14:textId="128FE8AB" w:rsidR="00920B64" w:rsidRPr="00400F19" w:rsidRDefault="0072227F" w:rsidP="00BD0AC8">
            <w:pPr>
              <w:rPr>
                <w:color w:val="000000" w:themeColor="text1"/>
                <w:sz w:val="20"/>
                <w:szCs w:val="20"/>
                <w:lang w:val="en-US"/>
              </w:rPr>
            </w:pPr>
            <w:r w:rsidRPr="00400F19">
              <w:rPr>
                <w:color w:val="000000" w:themeColor="text1"/>
                <w:sz w:val="20"/>
                <w:szCs w:val="20"/>
                <w:lang w:val="en-US"/>
              </w:rPr>
              <w:t>Is there anything else you’d like to add? How did you find this interview? Any additional remarks or questions?</w:t>
            </w:r>
          </w:p>
        </w:tc>
      </w:tr>
    </w:tbl>
    <w:p w14:paraId="266C2F93" w14:textId="77777777" w:rsidR="00920B64" w:rsidRPr="00400F19" w:rsidRDefault="00920B64" w:rsidP="00DC660C">
      <w:pPr>
        <w:pStyle w:val="Kop2"/>
        <w:rPr>
          <w:lang w:val="en-US"/>
        </w:rPr>
      </w:pPr>
    </w:p>
    <w:p w14:paraId="3E6FC456" w14:textId="77777777" w:rsidR="00920B64" w:rsidRPr="00400F19" w:rsidRDefault="00920B64">
      <w:pPr>
        <w:rPr>
          <w:rFonts w:asciiTheme="majorHAnsi" w:eastAsiaTheme="majorEastAsia" w:hAnsiTheme="majorHAnsi" w:cstheme="majorBidi"/>
          <w:color w:val="0F4761" w:themeColor="accent1" w:themeShade="BF"/>
          <w:sz w:val="32"/>
          <w:szCs w:val="32"/>
          <w:lang w:val="en-US"/>
        </w:rPr>
      </w:pPr>
      <w:r w:rsidRPr="00400F19">
        <w:rPr>
          <w:lang w:val="en-US"/>
        </w:rPr>
        <w:br w:type="page"/>
      </w:r>
    </w:p>
    <w:p w14:paraId="1B3F7973" w14:textId="4C9A0F3B" w:rsidR="005945EC" w:rsidRPr="00400F19" w:rsidRDefault="005945EC" w:rsidP="00DC660C">
      <w:pPr>
        <w:pStyle w:val="Kop2"/>
        <w:rPr>
          <w:lang w:val="en-US"/>
        </w:rPr>
      </w:pPr>
      <w:r w:rsidRPr="00400F19">
        <w:rPr>
          <w:lang w:val="en-US"/>
        </w:rPr>
        <w:lastRenderedPageBreak/>
        <w:t xml:space="preserve">Appendix 3: Topic guide </w:t>
      </w:r>
      <w:r w:rsidR="00DF6BDE" w:rsidRPr="00400F19">
        <w:rPr>
          <w:lang w:val="en-US"/>
        </w:rPr>
        <w:t>for exploring factors related to physi</w:t>
      </w:r>
      <w:r w:rsidR="00B905D3" w:rsidRPr="00400F19">
        <w:rPr>
          <w:lang w:val="en-US"/>
        </w:rPr>
        <w:t xml:space="preserve">cal </w:t>
      </w:r>
      <w:r w:rsidR="00DF6BDE" w:rsidRPr="00400F19">
        <w:rPr>
          <w:lang w:val="en-US"/>
        </w:rPr>
        <w:t xml:space="preserve">therapists’ </w:t>
      </w:r>
      <w:r w:rsidR="00B905D3" w:rsidRPr="00400F19">
        <w:rPr>
          <w:lang w:val="en-US"/>
        </w:rPr>
        <w:t>physical therapy</w:t>
      </w:r>
      <w:r w:rsidR="00DF6BDE" w:rsidRPr="00400F19">
        <w:rPr>
          <w:lang w:val="en-US"/>
        </w:rPr>
        <w:t xml:space="preserve"> delivery</w:t>
      </w:r>
    </w:p>
    <w:p w14:paraId="3AF084BD" w14:textId="77777777" w:rsidR="00920B64" w:rsidRPr="00400F19" w:rsidRDefault="00920B64" w:rsidP="00920B64">
      <w:pPr>
        <w:rPr>
          <w:lang w:val="en-US"/>
        </w:rPr>
      </w:pPr>
    </w:p>
    <w:tbl>
      <w:tblPr>
        <w:tblStyle w:val="Tabelraster"/>
        <w:tblW w:w="0" w:type="auto"/>
        <w:tblLook w:val="04A0" w:firstRow="1" w:lastRow="0" w:firstColumn="1" w:lastColumn="0" w:noHBand="0" w:noVBand="1"/>
      </w:tblPr>
      <w:tblGrid>
        <w:gridCol w:w="1494"/>
        <w:gridCol w:w="3591"/>
        <w:gridCol w:w="3951"/>
      </w:tblGrid>
      <w:tr w:rsidR="00920B64" w:rsidRPr="00400F19" w14:paraId="4B0ABB07" w14:textId="77777777" w:rsidTr="00BD0AC8">
        <w:tc>
          <w:tcPr>
            <w:tcW w:w="1494" w:type="dxa"/>
            <w:tcBorders>
              <w:top w:val="single" w:sz="4" w:space="0" w:color="000000"/>
              <w:bottom w:val="single" w:sz="4" w:space="0" w:color="000000"/>
              <w:right w:val="single" w:sz="4" w:space="0" w:color="000000"/>
            </w:tcBorders>
          </w:tcPr>
          <w:p w14:paraId="09BEBB83"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Question type</w:t>
            </w:r>
          </w:p>
        </w:tc>
        <w:tc>
          <w:tcPr>
            <w:tcW w:w="3591" w:type="dxa"/>
            <w:tcBorders>
              <w:top w:val="single" w:sz="4" w:space="0" w:color="000000"/>
              <w:left w:val="single" w:sz="4" w:space="0" w:color="000000"/>
              <w:bottom w:val="single" w:sz="4" w:space="0" w:color="000000"/>
              <w:right w:val="single" w:sz="4" w:space="0" w:color="000000"/>
            </w:tcBorders>
          </w:tcPr>
          <w:p w14:paraId="752C3D65"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Question</w:t>
            </w:r>
          </w:p>
        </w:tc>
        <w:tc>
          <w:tcPr>
            <w:tcW w:w="3951" w:type="dxa"/>
            <w:tcBorders>
              <w:top w:val="single" w:sz="4" w:space="0" w:color="000000"/>
              <w:left w:val="single" w:sz="4" w:space="0" w:color="000000"/>
              <w:bottom w:val="single" w:sz="4" w:space="0" w:color="000000"/>
            </w:tcBorders>
          </w:tcPr>
          <w:p w14:paraId="3D3C3D5C" w14:textId="77777777" w:rsidR="00920B64" w:rsidRPr="00400F19" w:rsidRDefault="00920B64" w:rsidP="00BD0AC8">
            <w:pPr>
              <w:rPr>
                <w:b/>
                <w:bCs/>
                <w:color w:val="000000" w:themeColor="text1"/>
                <w:sz w:val="20"/>
                <w:szCs w:val="20"/>
                <w:lang w:val="en-US"/>
              </w:rPr>
            </w:pPr>
            <w:r w:rsidRPr="00400F19">
              <w:rPr>
                <w:b/>
                <w:bCs/>
                <w:color w:val="000000" w:themeColor="text1"/>
                <w:sz w:val="20"/>
                <w:szCs w:val="20"/>
                <w:lang w:val="en-US"/>
              </w:rPr>
              <w:t xml:space="preserve">Prompts </w:t>
            </w:r>
            <w:r w:rsidRPr="00400F19">
              <w:rPr>
                <w:b/>
                <w:bCs/>
                <w:color w:val="000000" w:themeColor="text1"/>
                <w:sz w:val="13"/>
                <w:szCs w:val="13"/>
                <w:lang w:val="en-US"/>
              </w:rPr>
              <w:t>(depending on the content of the interview):</w:t>
            </w:r>
          </w:p>
        </w:tc>
      </w:tr>
      <w:tr w:rsidR="00920B64" w:rsidRPr="00400F19" w14:paraId="7F4C9070" w14:textId="77777777" w:rsidTr="00BD0AC8">
        <w:tc>
          <w:tcPr>
            <w:tcW w:w="1494" w:type="dxa"/>
            <w:tcBorders>
              <w:top w:val="single" w:sz="4" w:space="0" w:color="000000"/>
              <w:right w:val="single" w:sz="4" w:space="0" w:color="000000"/>
            </w:tcBorders>
          </w:tcPr>
          <w:p w14:paraId="75B5D5C1"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 xml:space="preserve">Introductory </w:t>
            </w:r>
          </w:p>
        </w:tc>
        <w:tc>
          <w:tcPr>
            <w:tcW w:w="3591" w:type="dxa"/>
            <w:tcBorders>
              <w:top w:val="single" w:sz="4" w:space="0" w:color="000000"/>
              <w:left w:val="single" w:sz="4" w:space="0" w:color="000000"/>
              <w:right w:val="single" w:sz="4" w:space="0" w:color="000000"/>
            </w:tcBorders>
          </w:tcPr>
          <w:p w14:paraId="1AFFE224" w14:textId="77777777" w:rsidR="00920B64" w:rsidRPr="00400F19" w:rsidRDefault="00442EBE" w:rsidP="00BD0AC8">
            <w:pPr>
              <w:rPr>
                <w:color w:val="000000" w:themeColor="text1"/>
                <w:sz w:val="20"/>
                <w:szCs w:val="20"/>
                <w:lang w:val="en-US"/>
              </w:rPr>
            </w:pPr>
            <w:r w:rsidRPr="00400F19">
              <w:rPr>
                <w:color w:val="000000" w:themeColor="text1"/>
                <w:sz w:val="20"/>
                <w:szCs w:val="20"/>
                <w:lang w:val="en-US"/>
              </w:rPr>
              <w:t>Could you tell me about your work experience with patients with advanced cancer?</w:t>
            </w:r>
          </w:p>
          <w:p w14:paraId="6D683C53" w14:textId="77777777" w:rsidR="00442EBE" w:rsidRPr="00400F19" w:rsidRDefault="00442EBE" w:rsidP="00BD0AC8">
            <w:pPr>
              <w:rPr>
                <w:color w:val="000000" w:themeColor="text1"/>
                <w:sz w:val="20"/>
                <w:szCs w:val="20"/>
                <w:lang w:val="en-US"/>
              </w:rPr>
            </w:pPr>
          </w:p>
          <w:p w14:paraId="57B9B0A3" w14:textId="77777777" w:rsidR="00442EBE" w:rsidRPr="00400F19" w:rsidRDefault="00442EBE" w:rsidP="00BD0AC8">
            <w:pPr>
              <w:rPr>
                <w:color w:val="000000" w:themeColor="text1"/>
                <w:sz w:val="20"/>
                <w:szCs w:val="20"/>
                <w:lang w:val="en-US"/>
              </w:rPr>
            </w:pPr>
          </w:p>
          <w:p w14:paraId="4906F870" w14:textId="77777777" w:rsidR="00442EBE" w:rsidRPr="00400F19" w:rsidRDefault="00442EBE" w:rsidP="00BD0AC8">
            <w:pPr>
              <w:rPr>
                <w:color w:val="000000" w:themeColor="text1"/>
                <w:sz w:val="20"/>
                <w:szCs w:val="20"/>
                <w:lang w:val="en-US"/>
              </w:rPr>
            </w:pPr>
          </w:p>
          <w:p w14:paraId="5BD641A0" w14:textId="09BA3EC6" w:rsidR="00442EBE" w:rsidRPr="00400F19" w:rsidRDefault="00442EBE" w:rsidP="00BD0AC8">
            <w:pPr>
              <w:rPr>
                <w:color w:val="000000" w:themeColor="text1"/>
                <w:sz w:val="20"/>
                <w:szCs w:val="20"/>
                <w:lang w:val="en-US"/>
              </w:rPr>
            </w:pPr>
            <w:r w:rsidRPr="00400F19">
              <w:rPr>
                <w:color w:val="000000" w:themeColor="text1"/>
                <w:sz w:val="20"/>
                <w:szCs w:val="20"/>
                <w:lang w:val="en-US"/>
              </w:rPr>
              <w:t>How would you describe collaboration with other healthcare providers in caring for these patients?</w:t>
            </w:r>
          </w:p>
        </w:tc>
        <w:tc>
          <w:tcPr>
            <w:tcW w:w="3951" w:type="dxa"/>
            <w:tcBorders>
              <w:top w:val="single" w:sz="4" w:space="0" w:color="000000"/>
              <w:left w:val="single" w:sz="4" w:space="0" w:color="000000"/>
            </w:tcBorders>
          </w:tcPr>
          <w:p w14:paraId="54C68C9B" w14:textId="77777777" w:rsidR="00920B64" w:rsidRPr="00400F19" w:rsidRDefault="00442EBE" w:rsidP="00BD0AC8">
            <w:pPr>
              <w:rPr>
                <w:color w:val="000000" w:themeColor="text1"/>
                <w:sz w:val="20"/>
                <w:szCs w:val="20"/>
                <w:lang w:val="en-US"/>
              </w:rPr>
            </w:pPr>
            <w:r w:rsidRPr="00400F19">
              <w:rPr>
                <w:color w:val="000000" w:themeColor="text1"/>
                <w:sz w:val="20"/>
                <w:szCs w:val="20"/>
                <w:lang w:val="en-US"/>
              </w:rPr>
              <w:t>What does your work look like? What comes to mind when you think about this patient group? In what way are you involved in their care? What inspires you? Can you share a moment where you made a difference for a patient?</w:t>
            </w:r>
          </w:p>
          <w:p w14:paraId="3E342AE6" w14:textId="77777777" w:rsidR="00442EBE" w:rsidRPr="00400F19" w:rsidRDefault="002840E5" w:rsidP="00BD0AC8">
            <w:pPr>
              <w:rPr>
                <w:color w:val="000000" w:themeColor="text1"/>
                <w:sz w:val="20"/>
                <w:szCs w:val="20"/>
                <w:lang w:val="en-US"/>
              </w:rPr>
            </w:pPr>
            <w:r w:rsidRPr="00400F19">
              <w:rPr>
                <w:color w:val="000000" w:themeColor="text1"/>
                <w:sz w:val="20"/>
                <w:szCs w:val="20"/>
                <w:lang w:val="en-US"/>
              </w:rPr>
              <w:t>With whom do you collaborate most (physicians, nurses, psychologists…)? How does communication go? What works well and what could improve?</w:t>
            </w:r>
          </w:p>
          <w:p w14:paraId="39B56766" w14:textId="7469045A" w:rsidR="0040492C" w:rsidRPr="00400F19" w:rsidRDefault="0040492C" w:rsidP="00BD0AC8">
            <w:pPr>
              <w:rPr>
                <w:color w:val="000000" w:themeColor="text1"/>
                <w:sz w:val="20"/>
                <w:szCs w:val="20"/>
                <w:lang w:val="en-US"/>
              </w:rPr>
            </w:pPr>
          </w:p>
        </w:tc>
      </w:tr>
      <w:tr w:rsidR="00920B64" w:rsidRPr="00400F19" w14:paraId="02967395" w14:textId="77777777" w:rsidTr="00BD0AC8">
        <w:tc>
          <w:tcPr>
            <w:tcW w:w="1494" w:type="dxa"/>
            <w:tcBorders>
              <w:right w:val="single" w:sz="4" w:space="0" w:color="000000"/>
            </w:tcBorders>
          </w:tcPr>
          <w:p w14:paraId="374E1778"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Transition</w:t>
            </w:r>
          </w:p>
        </w:tc>
        <w:tc>
          <w:tcPr>
            <w:tcW w:w="3591" w:type="dxa"/>
            <w:tcBorders>
              <w:left w:val="single" w:sz="4" w:space="0" w:color="000000"/>
              <w:right w:val="single" w:sz="4" w:space="0" w:color="000000"/>
            </w:tcBorders>
          </w:tcPr>
          <w:p w14:paraId="7A9BCED3" w14:textId="52D1083C" w:rsidR="00920B64" w:rsidRPr="00400F19" w:rsidRDefault="002840E5" w:rsidP="00BD0AC8">
            <w:pPr>
              <w:rPr>
                <w:color w:val="000000" w:themeColor="text1"/>
                <w:sz w:val="20"/>
                <w:szCs w:val="20"/>
                <w:lang w:val="en-US"/>
              </w:rPr>
            </w:pPr>
            <w:r w:rsidRPr="00400F19">
              <w:rPr>
                <w:color w:val="000000" w:themeColor="text1"/>
                <w:sz w:val="20"/>
                <w:szCs w:val="20"/>
                <w:lang w:val="en-US"/>
              </w:rPr>
              <w:t xml:space="preserve">What care needs do you encounter in your practice among patients who benefit from </w:t>
            </w:r>
            <w:r w:rsidR="00B905D3" w:rsidRPr="00400F19">
              <w:rPr>
                <w:color w:val="000000" w:themeColor="text1"/>
                <w:sz w:val="20"/>
                <w:szCs w:val="20"/>
                <w:lang w:val="en-US"/>
              </w:rPr>
              <w:t>physical therapy</w:t>
            </w:r>
            <w:r w:rsidRPr="00400F19">
              <w:rPr>
                <w:color w:val="000000" w:themeColor="text1"/>
                <w:sz w:val="20"/>
                <w:szCs w:val="20"/>
                <w:lang w:val="en-US"/>
              </w:rPr>
              <w:t>?</w:t>
            </w:r>
          </w:p>
          <w:p w14:paraId="2287CFB2" w14:textId="77777777" w:rsidR="00BA546B" w:rsidRPr="00400F19" w:rsidRDefault="00BA546B" w:rsidP="00BD0AC8">
            <w:pPr>
              <w:rPr>
                <w:color w:val="000000" w:themeColor="text1"/>
                <w:sz w:val="20"/>
                <w:szCs w:val="20"/>
                <w:lang w:val="en-US"/>
              </w:rPr>
            </w:pPr>
          </w:p>
          <w:p w14:paraId="6367E433" w14:textId="772C47E5" w:rsidR="002840E5" w:rsidRPr="00400F19" w:rsidRDefault="000C2927" w:rsidP="00BD0AC8">
            <w:pPr>
              <w:rPr>
                <w:color w:val="000000" w:themeColor="text1"/>
                <w:sz w:val="20"/>
                <w:szCs w:val="20"/>
                <w:lang w:val="en-US"/>
              </w:rPr>
            </w:pPr>
            <w:r w:rsidRPr="00400F19">
              <w:rPr>
                <w:color w:val="000000" w:themeColor="text1"/>
                <w:sz w:val="20"/>
                <w:szCs w:val="20"/>
                <w:lang w:val="en-US"/>
              </w:rPr>
              <w:t xml:space="preserve">How do you see the role of </w:t>
            </w:r>
            <w:r w:rsidR="00B905D3" w:rsidRPr="00400F19">
              <w:rPr>
                <w:color w:val="000000" w:themeColor="text1"/>
                <w:sz w:val="20"/>
                <w:szCs w:val="20"/>
                <w:lang w:val="en-US"/>
              </w:rPr>
              <w:t>physical therapy</w:t>
            </w:r>
            <w:r w:rsidRPr="00400F19">
              <w:rPr>
                <w:color w:val="000000" w:themeColor="text1"/>
                <w:sz w:val="20"/>
                <w:szCs w:val="20"/>
                <w:lang w:val="en-US"/>
              </w:rPr>
              <w:t xml:space="preserve"> in meeting patients’ care needs?</w:t>
            </w:r>
          </w:p>
        </w:tc>
        <w:tc>
          <w:tcPr>
            <w:tcW w:w="3951" w:type="dxa"/>
            <w:tcBorders>
              <w:left w:val="single" w:sz="4" w:space="0" w:color="000000"/>
            </w:tcBorders>
          </w:tcPr>
          <w:p w14:paraId="77B1B3E0" w14:textId="39ACC107" w:rsidR="00920B64" w:rsidRPr="00400F19" w:rsidRDefault="000C2927" w:rsidP="00BD0AC8">
            <w:pPr>
              <w:rPr>
                <w:color w:val="000000" w:themeColor="text1"/>
                <w:sz w:val="20"/>
                <w:szCs w:val="20"/>
                <w:lang w:val="en-US"/>
              </w:rPr>
            </w:pPr>
            <w:r w:rsidRPr="00400F19">
              <w:rPr>
                <w:color w:val="000000" w:themeColor="text1"/>
                <w:sz w:val="20"/>
                <w:szCs w:val="20"/>
                <w:lang w:val="en-US"/>
              </w:rPr>
              <w:t xml:space="preserve">Which specific needs can you address with </w:t>
            </w:r>
            <w:r w:rsidR="00B905D3" w:rsidRPr="00400F19">
              <w:rPr>
                <w:color w:val="000000" w:themeColor="text1"/>
                <w:sz w:val="20"/>
                <w:szCs w:val="20"/>
                <w:lang w:val="en-US"/>
              </w:rPr>
              <w:t>physical therapy</w:t>
            </w:r>
            <w:r w:rsidRPr="00400F19">
              <w:rPr>
                <w:color w:val="000000" w:themeColor="text1"/>
                <w:sz w:val="20"/>
                <w:szCs w:val="20"/>
                <w:lang w:val="en-US"/>
              </w:rPr>
              <w:t>? Which fall outside its scope? Which needs benefit most, or least, from your interventions?</w:t>
            </w:r>
          </w:p>
          <w:p w14:paraId="31F2F3BC" w14:textId="77777777" w:rsidR="00BA546B" w:rsidRPr="00400F19" w:rsidRDefault="00BA546B" w:rsidP="00BD0AC8">
            <w:pPr>
              <w:rPr>
                <w:color w:val="000000" w:themeColor="text1"/>
                <w:sz w:val="20"/>
                <w:szCs w:val="20"/>
                <w:lang w:val="en-US"/>
              </w:rPr>
            </w:pPr>
            <w:r w:rsidRPr="00400F19">
              <w:rPr>
                <w:color w:val="000000" w:themeColor="text1"/>
                <w:sz w:val="20"/>
                <w:szCs w:val="20"/>
                <w:lang w:val="en-US"/>
              </w:rPr>
              <w:t>What are your main objectives when treating these patients? How do you adapt your approach to physical, emotional, or existential needs?</w:t>
            </w:r>
          </w:p>
          <w:p w14:paraId="5A5178DC" w14:textId="6E8CF9B8" w:rsidR="0040492C" w:rsidRPr="00400F19" w:rsidRDefault="0040492C" w:rsidP="00BD0AC8">
            <w:pPr>
              <w:rPr>
                <w:color w:val="000000" w:themeColor="text1"/>
                <w:sz w:val="20"/>
                <w:szCs w:val="20"/>
                <w:lang w:val="en-US"/>
              </w:rPr>
            </w:pPr>
          </w:p>
        </w:tc>
      </w:tr>
      <w:tr w:rsidR="00920B64" w:rsidRPr="00400F19" w14:paraId="77DD374A" w14:textId="77777777" w:rsidTr="00BD0AC8">
        <w:trPr>
          <w:trHeight w:val="2728"/>
        </w:trPr>
        <w:tc>
          <w:tcPr>
            <w:tcW w:w="1494" w:type="dxa"/>
            <w:tcBorders>
              <w:right w:val="single" w:sz="4" w:space="0" w:color="000000"/>
            </w:tcBorders>
          </w:tcPr>
          <w:p w14:paraId="60DCBE91" w14:textId="77777777" w:rsidR="00920B64" w:rsidRPr="00400F19" w:rsidRDefault="00920B64" w:rsidP="00BD0AC8">
            <w:pPr>
              <w:rPr>
                <w:color w:val="000000" w:themeColor="text1"/>
                <w:sz w:val="20"/>
                <w:szCs w:val="20"/>
                <w:lang w:val="en-US"/>
              </w:rPr>
            </w:pPr>
            <w:r w:rsidRPr="00400F19">
              <w:rPr>
                <w:color w:val="000000" w:themeColor="text1"/>
                <w:sz w:val="20"/>
                <w:szCs w:val="20"/>
                <w:lang w:val="en-US"/>
              </w:rPr>
              <w:t>Key</w:t>
            </w:r>
          </w:p>
        </w:tc>
        <w:tc>
          <w:tcPr>
            <w:tcW w:w="3591" w:type="dxa"/>
            <w:tcBorders>
              <w:left w:val="single" w:sz="4" w:space="0" w:color="000000"/>
              <w:right w:val="single" w:sz="4" w:space="0" w:color="000000"/>
            </w:tcBorders>
          </w:tcPr>
          <w:p w14:paraId="68E34EC5" w14:textId="752B2ACE" w:rsidR="00920B64" w:rsidRPr="00400F19" w:rsidRDefault="00BA546B" w:rsidP="00BD0AC8">
            <w:pPr>
              <w:rPr>
                <w:color w:val="000000" w:themeColor="text1"/>
                <w:sz w:val="20"/>
                <w:szCs w:val="20"/>
                <w:lang w:val="en-US"/>
              </w:rPr>
            </w:pPr>
            <w:r w:rsidRPr="00400F19">
              <w:rPr>
                <w:color w:val="000000" w:themeColor="text1"/>
                <w:sz w:val="20"/>
                <w:szCs w:val="20"/>
                <w:lang w:val="en-US"/>
              </w:rPr>
              <w:t>How do your education and experience prepare you for working with this patient group?</w:t>
            </w:r>
          </w:p>
          <w:p w14:paraId="1FFEA897" w14:textId="77777777" w:rsidR="00FD25A0" w:rsidRPr="00400F19" w:rsidRDefault="00FD25A0" w:rsidP="00BD0AC8">
            <w:pPr>
              <w:rPr>
                <w:color w:val="000000" w:themeColor="text1"/>
                <w:sz w:val="20"/>
                <w:szCs w:val="20"/>
                <w:lang w:val="en-US"/>
              </w:rPr>
            </w:pPr>
          </w:p>
          <w:p w14:paraId="3EAFC013" w14:textId="1090D9C2" w:rsidR="00BA546B" w:rsidRPr="00400F19" w:rsidRDefault="0087445A" w:rsidP="00BD0AC8">
            <w:pPr>
              <w:rPr>
                <w:color w:val="000000" w:themeColor="text1"/>
                <w:sz w:val="20"/>
                <w:szCs w:val="20"/>
                <w:lang w:val="en-US"/>
              </w:rPr>
            </w:pPr>
            <w:r w:rsidRPr="00400F19">
              <w:rPr>
                <w:color w:val="000000" w:themeColor="text1"/>
                <w:sz w:val="20"/>
                <w:szCs w:val="20"/>
                <w:lang w:val="en-US"/>
              </w:rPr>
              <w:t>What challenges do you experience in working with patients with advanced cancer?</w:t>
            </w:r>
          </w:p>
          <w:p w14:paraId="49F92D03" w14:textId="77777777" w:rsidR="000C2CC7" w:rsidRPr="00400F19" w:rsidRDefault="000C2CC7" w:rsidP="00BD0AC8">
            <w:pPr>
              <w:rPr>
                <w:color w:val="000000" w:themeColor="text1"/>
                <w:sz w:val="20"/>
                <w:szCs w:val="20"/>
                <w:lang w:val="en-US"/>
              </w:rPr>
            </w:pPr>
          </w:p>
          <w:p w14:paraId="6D52545B" w14:textId="5082EE34" w:rsidR="0087445A" w:rsidRPr="00400F19" w:rsidRDefault="0087445A" w:rsidP="00BD0AC8">
            <w:pPr>
              <w:rPr>
                <w:color w:val="000000" w:themeColor="text1"/>
                <w:sz w:val="20"/>
                <w:szCs w:val="20"/>
                <w:lang w:val="en-US"/>
              </w:rPr>
            </w:pPr>
            <w:r w:rsidRPr="00400F19">
              <w:rPr>
                <w:color w:val="000000" w:themeColor="text1"/>
                <w:sz w:val="20"/>
                <w:szCs w:val="20"/>
                <w:lang w:val="en-US"/>
              </w:rPr>
              <w:t>How do you experience collaboration with physicians and other healthcare providers?</w:t>
            </w:r>
          </w:p>
          <w:p w14:paraId="06C88606" w14:textId="77777777" w:rsidR="000C2CC7" w:rsidRPr="00400F19" w:rsidRDefault="000C2CC7" w:rsidP="00BD0AC8">
            <w:pPr>
              <w:rPr>
                <w:color w:val="000000" w:themeColor="text1"/>
                <w:sz w:val="20"/>
                <w:szCs w:val="20"/>
                <w:lang w:val="en-US"/>
              </w:rPr>
            </w:pPr>
          </w:p>
          <w:p w14:paraId="5F141F53" w14:textId="7740AA0C" w:rsidR="0087445A" w:rsidRPr="00400F19" w:rsidRDefault="0087445A" w:rsidP="00BD0AC8">
            <w:pPr>
              <w:rPr>
                <w:color w:val="000000" w:themeColor="text1"/>
                <w:sz w:val="20"/>
                <w:szCs w:val="20"/>
                <w:lang w:val="en-US"/>
              </w:rPr>
            </w:pPr>
            <w:r w:rsidRPr="00400F19">
              <w:rPr>
                <w:color w:val="000000" w:themeColor="text1"/>
                <w:sz w:val="20"/>
                <w:szCs w:val="20"/>
                <w:lang w:val="en-US"/>
              </w:rPr>
              <w:t>What elements of an exercise program do you consider suitable for this group?</w:t>
            </w:r>
          </w:p>
          <w:p w14:paraId="7351CA9B" w14:textId="77777777" w:rsidR="00920B64" w:rsidRPr="00400F19" w:rsidRDefault="00920B64" w:rsidP="00BD0AC8">
            <w:pPr>
              <w:rPr>
                <w:color w:val="000000" w:themeColor="text1"/>
                <w:sz w:val="20"/>
                <w:szCs w:val="20"/>
                <w:lang w:val="en-US"/>
              </w:rPr>
            </w:pPr>
          </w:p>
          <w:p w14:paraId="23D6A3DB" w14:textId="77777777" w:rsidR="00920B64" w:rsidRPr="00400F19" w:rsidRDefault="00920B64" w:rsidP="00BD0AC8">
            <w:pPr>
              <w:rPr>
                <w:color w:val="000000" w:themeColor="text1"/>
                <w:sz w:val="20"/>
                <w:szCs w:val="20"/>
                <w:lang w:val="en-US"/>
              </w:rPr>
            </w:pPr>
          </w:p>
        </w:tc>
        <w:tc>
          <w:tcPr>
            <w:tcW w:w="3951" w:type="dxa"/>
            <w:tcBorders>
              <w:left w:val="single" w:sz="4" w:space="0" w:color="000000"/>
            </w:tcBorders>
          </w:tcPr>
          <w:p w14:paraId="333DA28E" w14:textId="461DC146" w:rsidR="00920B64" w:rsidRPr="00400F19" w:rsidRDefault="00FD25A0" w:rsidP="00FD25A0">
            <w:pPr>
              <w:rPr>
                <w:color w:val="000000" w:themeColor="text1"/>
                <w:sz w:val="20"/>
                <w:szCs w:val="20"/>
                <w:lang w:val="en-US"/>
              </w:rPr>
            </w:pPr>
            <w:r w:rsidRPr="00400F19">
              <w:rPr>
                <w:color w:val="000000" w:themeColor="text1"/>
                <w:sz w:val="20"/>
                <w:szCs w:val="20"/>
                <w:lang w:val="en-US"/>
              </w:rPr>
              <w:t xml:space="preserve">What was most valuable or missing in your training? Have you followed any additional </w:t>
            </w:r>
            <w:r w:rsidR="007A1DE7" w:rsidRPr="00400F19">
              <w:rPr>
                <w:color w:val="000000" w:themeColor="text1"/>
                <w:sz w:val="20"/>
                <w:szCs w:val="20"/>
                <w:lang w:val="en-US"/>
              </w:rPr>
              <w:t xml:space="preserve">palliative care </w:t>
            </w:r>
            <w:r w:rsidRPr="00400F19">
              <w:rPr>
                <w:color w:val="000000" w:themeColor="text1"/>
                <w:sz w:val="20"/>
                <w:szCs w:val="20"/>
                <w:lang w:val="en-US"/>
              </w:rPr>
              <w:t>courses? How confident do you feel in treating this group?</w:t>
            </w:r>
          </w:p>
          <w:p w14:paraId="181A8E20" w14:textId="77777777" w:rsidR="00FD25A0" w:rsidRPr="00400F19" w:rsidRDefault="00FD25A0" w:rsidP="00FD25A0">
            <w:pPr>
              <w:rPr>
                <w:color w:val="000000" w:themeColor="text1"/>
                <w:sz w:val="20"/>
                <w:szCs w:val="20"/>
                <w:lang w:val="en-US"/>
              </w:rPr>
            </w:pPr>
            <w:r w:rsidRPr="00400F19">
              <w:rPr>
                <w:color w:val="000000" w:themeColor="text1"/>
                <w:sz w:val="20"/>
                <w:szCs w:val="20"/>
                <w:lang w:val="en-US"/>
              </w:rPr>
              <w:t>What makes it easier or more difficult? What barriers do you encounter when applying current treatments? What facilitates effective care?</w:t>
            </w:r>
          </w:p>
          <w:p w14:paraId="4D8A26E4" w14:textId="77777777" w:rsidR="00FD25A0" w:rsidRPr="00400F19" w:rsidRDefault="000C2CC7" w:rsidP="00FD25A0">
            <w:pPr>
              <w:rPr>
                <w:color w:val="000000" w:themeColor="text1"/>
                <w:sz w:val="20"/>
                <w:szCs w:val="20"/>
                <w:lang w:val="en-US"/>
              </w:rPr>
            </w:pPr>
            <w:r w:rsidRPr="00400F19">
              <w:rPr>
                <w:color w:val="000000" w:themeColor="text1"/>
                <w:sz w:val="20"/>
                <w:szCs w:val="20"/>
                <w:lang w:val="en-US"/>
              </w:rPr>
              <w:t>What makes collaboration successful? What are common difficulties? Can you share examples of effective teamwork or communication challenges?</w:t>
            </w:r>
          </w:p>
          <w:p w14:paraId="70056067" w14:textId="77777777" w:rsidR="000C2CC7" w:rsidRPr="00400F19" w:rsidRDefault="000C2CC7" w:rsidP="00FD25A0">
            <w:pPr>
              <w:rPr>
                <w:color w:val="000000" w:themeColor="text1"/>
                <w:sz w:val="20"/>
                <w:szCs w:val="20"/>
                <w:lang w:val="en-US"/>
              </w:rPr>
            </w:pPr>
            <w:r w:rsidRPr="00400F19">
              <w:rPr>
                <w:color w:val="000000" w:themeColor="text1"/>
                <w:sz w:val="20"/>
                <w:szCs w:val="20"/>
                <w:lang w:val="en-US"/>
              </w:rPr>
              <w:t>Duration, frequency, intensity, or type of activity? How would you adapt these based on the patient’s condition, progress, or decline? What would be ideal?</w:t>
            </w:r>
          </w:p>
          <w:p w14:paraId="7BB8B3F8" w14:textId="7FFE0E99" w:rsidR="0040492C" w:rsidRPr="00400F19" w:rsidRDefault="0040492C" w:rsidP="00FD25A0">
            <w:pPr>
              <w:rPr>
                <w:color w:val="000000" w:themeColor="text1"/>
                <w:sz w:val="20"/>
                <w:szCs w:val="20"/>
                <w:lang w:val="en-US"/>
              </w:rPr>
            </w:pPr>
          </w:p>
        </w:tc>
      </w:tr>
      <w:tr w:rsidR="0072227F" w:rsidRPr="00400F19" w14:paraId="2B29C237" w14:textId="77777777" w:rsidTr="00BD0AC8">
        <w:trPr>
          <w:trHeight w:val="954"/>
        </w:trPr>
        <w:tc>
          <w:tcPr>
            <w:tcW w:w="1494" w:type="dxa"/>
            <w:tcBorders>
              <w:bottom w:val="single" w:sz="4" w:space="0" w:color="000000"/>
              <w:right w:val="single" w:sz="4" w:space="0" w:color="000000"/>
            </w:tcBorders>
          </w:tcPr>
          <w:p w14:paraId="7C9EF802" w14:textId="77EEE25E" w:rsidR="0072227F" w:rsidRPr="00400F19" w:rsidRDefault="0072227F" w:rsidP="0072227F">
            <w:pPr>
              <w:rPr>
                <w:color w:val="000000" w:themeColor="text1"/>
                <w:sz w:val="20"/>
                <w:szCs w:val="20"/>
                <w:lang w:val="en-US"/>
              </w:rPr>
            </w:pPr>
            <w:r w:rsidRPr="00400F19">
              <w:rPr>
                <w:color w:val="000000" w:themeColor="text1"/>
                <w:sz w:val="20"/>
                <w:szCs w:val="20"/>
                <w:lang w:val="en-US"/>
              </w:rPr>
              <w:t>Final</w:t>
            </w:r>
          </w:p>
        </w:tc>
        <w:tc>
          <w:tcPr>
            <w:tcW w:w="3591" w:type="dxa"/>
            <w:tcBorders>
              <w:left w:val="single" w:sz="4" w:space="0" w:color="000000"/>
              <w:bottom w:val="single" w:sz="4" w:space="0" w:color="000000"/>
              <w:right w:val="single" w:sz="4" w:space="0" w:color="000000"/>
            </w:tcBorders>
          </w:tcPr>
          <w:p w14:paraId="1F84B419" w14:textId="77777777" w:rsidR="0072227F" w:rsidRPr="00400F19" w:rsidRDefault="0072227F" w:rsidP="0072227F">
            <w:pPr>
              <w:rPr>
                <w:color w:val="000000" w:themeColor="text1"/>
                <w:sz w:val="20"/>
                <w:szCs w:val="20"/>
                <w:lang w:val="en-US"/>
              </w:rPr>
            </w:pPr>
            <w:r w:rsidRPr="00400F19">
              <w:rPr>
                <w:color w:val="000000" w:themeColor="text1"/>
                <w:sz w:val="20"/>
                <w:szCs w:val="20"/>
                <w:lang w:val="en-US"/>
              </w:rPr>
              <w:t xml:space="preserve">[Interviewer summarizes] </w:t>
            </w:r>
          </w:p>
          <w:p w14:paraId="23C8EC25" w14:textId="40FDECA9" w:rsidR="0072227F" w:rsidRPr="00400F19" w:rsidRDefault="0072227F" w:rsidP="0072227F">
            <w:pPr>
              <w:rPr>
                <w:color w:val="000000" w:themeColor="text1"/>
                <w:sz w:val="20"/>
                <w:szCs w:val="20"/>
                <w:lang w:val="en-US"/>
              </w:rPr>
            </w:pPr>
            <w:r w:rsidRPr="00400F19">
              <w:rPr>
                <w:color w:val="000000" w:themeColor="text1"/>
                <w:sz w:val="20"/>
                <w:szCs w:val="20"/>
                <w:lang w:val="en-US"/>
              </w:rPr>
              <w:t>Is this a good summary of our conversation?</w:t>
            </w:r>
          </w:p>
        </w:tc>
        <w:tc>
          <w:tcPr>
            <w:tcW w:w="3951" w:type="dxa"/>
            <w:tcBorders>
              <w:left w:val="single" w:sz="4" w:space="0" w:color="000000"/>
              <w:bottom w:val="single" w:sz="4" w:space="0" w:color="000000"/>
            </w:tcBorders>
          </w:tcPr>
          <w:p w14:paraId="6E18094D" w14:textId="375E9BE6" w:rsidR="0072227F" w:rsidRPr="00400F19" w:rsidRDefault="0072227F" w:rsidP="0072227F">
            <w:pPr>
              <w:rPr>
                <w:color w:val="000000" w:themeColor="text1"/>
                <w:sz w:val="20"/>
                <w:szCs w:val="20"/>
                <w:lang w:val="en-US"/>
              </w:rPr>
            </w:pPr>
            <w:r w:rsidRPr="00400F19">
              <w:rPr>
                <w:color w:val="000000" w:themeColor="text1"/>
                <w:sz w:val="20"/>
                <w:szCs w:val="20"/>
                <w:lang w:val="en-US"/>
              </w:rPr>
              <w:t>Is there anything else you’d like to add? How did you find this interview? Any additional remarks or questions?</w:t>
            </w:r>
          </w:p>
        </w:tc>
      </w:tr>
    </w:tbl>
    <w:p w14:paraId="0E430457" w14:textId="77777777" w:rsidR="00241B54" w:rsidRPr="00400F19" w:rsidRDefault="00241B54" w:rsidP="00241B54">
      <w:pPr>
        <w:rPr>
          <w:lang w:val="en-US"/>
        </w:rPr>
      </w:pPr>
    </w:p>
    <w:p w14:paraId="696745FD" w14:textId="77777777" w:rsidR="00920B64" w:rsidRPr="00400F19" w:rsidRDefault="00920B64">
      <w:pPr>
        <w:rPr>
          <w:rFonts w:eastAsiaTheme="majorEastAsia" w:cstheme="majorBidi"/>
          <w:color w:val="0F4761" w:themeColor="accent1" w:themeShade="BF"/>
          <w:sz w:val="28"/>
          <w:szCs w:val="28"/>
          <w:lang w:val="en-US"/>
        </w:rPr>
      </w:pPr>
      <w:r w:rsidRPr="00400F19">
        <w:rPr>
          <w:lang w:val="en-US"/>
        </w:rPr>
        <w:br w:type="page"/>
      </w:r>
    </w:p>
    <w:p w14:paraId="6688BD8A" w14:textId="485A2F50" w:rsidR="00787085" w:rsidRPr="00400F19" w:rsidRDefault="00787085" w:rsidP="006A067E">
      <w:pPr>
        <w:pStyle w:val="Kop2"/>
        <w:rPr>
          <w:lang w:val="en-US"/>
        </w:rPr>
      </w:pPr>
      <w:r w:rsidRPr="00400F19">
        <w:rPr>
          <w:lang w:val="en-US"/>
        </w:rPr>
        <w:lastRenderedPageBreak/>
        <w:t xml:space="preserve">Appendix 4: </w:t>
      </w:r>
      <w:r w:rsidR="00FE10FD" w:rsidRPr="00400F19">
        <w:rPr>
          <w:lang w:val="en-US"/>
        </w:rPr>
        <w:t>Behavioral</w:t>
      </w:r>
      <w:r w:rsidR="0040492C" w:rsidRPr="00400F19">
        <w:rPr>
          <w:lang w:val="en-US"/>
        </w:rPr>
        <w:t xml:space="preserve"> theories constructs linked to inductive coding</w:t>
      </w:r>
    </w:p>
    <w:tbl>
      <w:tblPr>
        <w:tblStyle w:val="Tabelraster"/>
        <w:tblW w:w="0" w:type="auto"/>
        <w:tblLook w:val="04A0" w:firstRow="1" w:lastRow="0" w:firstColumn="1" w:lastColumn="0" w:noHBand="0" w:noVBand="1"/>
      </w:tblPr>
      <w:tblGrid>
        <w:gridCol w:w="1705"/>
        <w:gridCol w:w="5105"/>
        <w:gridCol w:w="2236"/>
      </w:tblGrid>
      <w:tr w:rsidR="00787085" w:rsidRPr="00400F19" w14:paraId="50853A73" w14:textId="77777777" w:rsidTr="00BD0AC8">
        <w:tc>
          <w:tcPr>
            <w:tcW w:w="0" w:type="auto"/>
            <w:tcBorders>
              <w:bottom w:val="single" w:sz="4" w:space="0" w:color="000000"/>
            </w:tcBorders>
          </w:tcPr>
          <w:p w14:paraId="26DC5204" w14:textId="77777777" w:rsidR="00787085" w:rsidRPr="00400F19" w:rsidRDefault="00787085" w:rsidP="00BD0AC8">
            <w:pPr>
              <w:rPr>
                <w:b/>
                <w:bCs/>
                <w:color w:val="000000" w:themeColor="text1"/>
                <w:sz w:val="19"/>
                <w:szCs w:val="19"/>
                <w:lang w:val="en-US"/>
              </w:rPr>
            </w:pPr>
            <w:r w:rsidRPr="00400F19">
              <w:rPr>
                <w:b/>
                <w:bCs/>
                <w:color w:val="000000" w:themeColor="text1"/>
                <w:sz w:val="19"/>
                <w:szCs w:val="19"/>
                <w:lang w:val="en-US"/>
              </w:rPr>
              <w:t>Concept</w:t>
            </w:r>
          </w:p>
          <w:p w14:paraId="6D433918" w14:textId="77777777" w:rsidR="00787085" w:rsidRPr="00400F19" w:rsidRDefault="00787085" w:rsidP="00BD0AC8">
            <w:pPr>
              <w:rPr>
                <w:b/>
                <w:bCs/>
                <w:color w:val="000000" w:themeColor="text1"/>
                <w:sz w:val="19"/>
                <w:szCs w:val="19"/>
                <w:lang w:val="en-US"/>
              </w:rPr>
            </w:pPr>
          </w:p>
        </w:tc>
        <w:tc>
          <w:tcPr>
            <w:tcW w:w="0" w:type="auto"/>
            <w:tcBorders>
              <w:bottom w:val="single" w:sz="4" w:space="0" w:color="000000"/>
            </w:tcBorders>
          </w:tcPr>
          <w:p w14:paraId="46F23F29" w14:textId="77777777" w:rsidR="00787085" w:rsidRPr="00400F19" w:rsidRDefault="00787085" w:rsidP="00BD0AC8">
            <w:pPr>
              <w:rPr>
                <w:b/>
                <w:bCs/>
                <w:color w:val="000000" w:themeColor="text1"/>
                <w:sz w:val="19"/>
                <w:szCs w:val="19"/>
                <w:lang w:val="en-US"/>
              </w:rPr>
            </w:pPr>
            <w:r w:rsidRPr="00400F19">
              <w:rPr>
                <w:b/>
                <w:bCs/>
                <w:color w:val="000000" w:themeColor="text1"/>
                <w:sz w:val="19"/>
                <w:szCs w:val="19"/>
                <w:lang w:val="en-US"/>
              </w:rPr>
              <w:t xml:space="preserve">Definition </w:t>
            </w:r>
          </w:p>
        </w:tc>
        <w:tc>
          <w:tcPr>
            <w:tcW w:w="0" w:type="auto"/>
            <w:tcBorders>
              <w:bottom w:val="single" w:sz="4" w:space="0" w:color="000000"/>
            </w:tcBorders>
          </w:tcPr>
          <w:p w14:paraId="566DE208" w14:textId="77777777" w:rsidR="00787085" w:rsidRPr="00400F19" w:rsidRDefault="00787085" w:rsidP="00BD0AC8">
            <w:pPr>
              <w:rPr>
                <w:b/>
                <w:bCs/>
                <w:color w:val="000000" w:themeColor="text1"/>
                <w:sz w:val="19"/>
                <w:szCs w:val="19"/>
                <w:lang w:val="en-US"/>
              </w:rPr>
            </w:pPr>
            <w:r w:rsidRPr="00400F19">
              <w:rPr>
                <w:b/>
                <w:bCs/>
                <w:color w:val="000000" w:themeColor="text1"/>
                <w:sz w:val="19"/>
                <w:szCs w:val="19"/>
                <w:lang w:val="en-US"/>
              </w:rPr>
              <w:t>Examples from this study</w:t>
            </w:r>
          </w:p>
        </w:tc>
      </w:tr>
      <w:tr w:rsidR="00787085" w:rsidRPr="00400F19" w14:paraId="5E3D0BAD" w14:textId="77777777" w:rsidTr="00BD0AC8">
        <w:tc>
          <w:tcPr>
            <w:tcW w:w="0" w:type="auto"/>
            <w:tcBorders>
              <w:top w:val="single" w:sz="4" w:space="0" w:color="000000"/>
            </w:tcBorders>
          </w:tcPr>
          <w:p w14:paraId="22203D0C"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Awareness</w:t>
            </w:r>
          </w:p>
        </w:tc>
        <w:tc>
          <w:tcPr>
            <w:tcW w:w="0" w:type="auto"/>
            <w:tcBorders>
              <w:top w:val="single" w:sz="4" w:space="0" w:color="000000"/>
            </w:tcBorders>
          </w:tcPr>
          <w:p w14:paraId="49D2C515" w14:textId="48EB9BAA"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Need recognition or problem appraisal (e.g. health condition, care needs etc.)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tc>
        <w:tc>
          <w:tcPr>
            <w:tcW w:w="0" w:type="auto"/>
            <w:tcBorders>
              <w:top w:val="single" w:sz="4" w:space="0" w:color="000000"/>
            </w:tcBorders>
          </w:tcPr>
          <w:p w14:paraId="35DF9AA9" w14:textId="6411B4FD"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A patient who is unaware that </w:t>
            </w:r>
            <w:r w:rsidR="00B905D3" w:rsidRPr="00400F19">
              <w:rPr>
                <w:i/>
                <w:iCs/>
                <w:color w:val="000000" w:themeColor="text1"/>
                <w:sz w:val="19"/>
                <w:szCs w:val="19"/>
                <w:lang w:val="en-US"/>
              </w:rPr>
              <w:t>physical therapy</w:t>
            </w:r>
            <w:r w:rsidRPr="00400F19">
              <w:rPr>
                <w:i/>
                <w:iCs/>
                <w:color w:val="000000" w:themeColor="text1"/>
                <w:sz w:val="19"/>
                <w:szCs w:val="19"/>
                <w:lang w:val="en-US"/>
              </w:rPr>
              <w:t xml:space="preserve"> can be part of their cancer care. </w:t>
            </w:r>
          </w:p>
        </w:tc>
      </w:tr>
      <w:tr w:rsidR="00787085" w:rsidRPr="00400F19" w14:paraId="256A98D8" w14:textId="77777777" w:rsidTr="00BD0AC8">
        <w:tc>
          <w:tcPr>
            <w:tcW w:w="0" w:type="auto"/>
          </w:tcPr>
          <w:p w14:paraId="66F5D439"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Knowledge</w:t>
            </w:r>
          </w:p>
          <w:p w14:paraId="7FDB6984" w14:textId="77777777" w:rsidR="00787085" w:rsidRPr="00400F19" w:rsidRDefault="00787085" w:rsidP="00BD0AC8">
            <w:pPr>
              <w:rPr>
                <w:color w:val="000000" w:themeColor="text1"/>
                <w:sz w:val="19"/>
                <w:szCs w:val="19"/>
                <w:lang w:val="en-US"/>
              </w:rPr>
            </w:pPr>
          </w:p>
        </w:tc>
        <w:tc>
          <w:tcPr>
            <w:tcW w:w="0" w:type="auto"/>
          </w:tcPr>
          <w:p w14:paraId="1F6BF2DA" w14:textId="49D6ABC2"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The understanding one has of a key concept or the </w:t>
            </w:r>
            <w:r w:rsidR="00FE10FD" w:rsidRPr="00400F19">
              <w:rPr>
                <w:color w:val="000000" w:themeColor="text1"/>
                <w:sz w:val="19"/>
                <w:szCs w:val="19"/>
                <w:lang w:val="en-US"/>
              </w:rPr>
              <w:t>behavior</w:t>
            </w:r>
            <w:r w:rsidRPr="00400F19">
              <w:rPr>
                <w:color w:val="000000" w:themeColor="text1"/>
                <w:sz w:val="19"/>
                <w:szCs w:val="19"/>
                <w:lang w:val="en-US"/>
              </w:rPr>
              <w:t xml:space="preserve">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&lt;EndNote&gt;&lt;Cite&gt;&lt;Author&gt;Bartholomew Eldredge&lt;/Author&gt;&lt;Year&gt;2016&lt;/Year&gt;&lt;RecNum&gt;159&lt;/RecNum&gt;&lt;DisplayText&gt;[32]&lt;/DisplayText&gt;&lt;record&gt;&lt;rec-number&gt;159&lt;/rec-number&gt;&lt;foreign-keys&gt;&lt;key app="EN" db-id="a02sf2zxyr0vriedeerppreyvaex9eseawtd" timestamp="1752146110"&gt;159&lt;/key&gt;&lt;/foreign-keys&gt;&lt;ref-type name="Book"&gt;6&lt;/ref-type&gt;&lt;contributors&gt;&lt;authors&gt;&lt;author&gt;Bartholomew Eldredge, L. Kay&lt;/author&gt;&lt;author&gt;Markham, Christine M.&lt;/author&gt;&lt;author&gt;Ruiter, Robert A. C.&lt;/author&gt;&lt;author&gt;Fernandez, Maria E.&lt;/author&gt;&lt;author&gt;Kok, Gerjo&lt;/author&gt;&lt;author&gt;Parcel, Guy S.&lt;/author&gt;&lt;/authors&gt;&lt;/contributors&gt;&lt;titles&gt;&lt;title&gt;Planning health promotion programs : an intervention mapping approach&lt;/title&gt;&lt;/titles&gt;&lt;edition&gt;Fourth edition.&lt;/edition&gt;&lt;dates&gt;&lt;year&gt;2016&lt;/year&gt;&lt;/dates&gt;&lt;publisher&gt;San Francisco (Calif.) : Jossey-Bass&lt;/publisher&gt;&lt;isbn&gt;9781119035497&lt;/isbn&gt;&lt;urls&gt;&lt;related-urls&gt;&lt;url&gt;http://lib.ugent.be/catalog/rug01:002964782&lt;/url&gt;&lt;/related-urls&gt;&lt;/urls&gt;&lt;language&gt;eng&lt;/language&gt;&lt;/record&gt;&lt;/Cite&gt;&lt;/EndNote&gt;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[32]</w:t>
            </w:r>
            <w:r w:rsidRPr="00400F19">
              <w:rPr>
                <w:color w:val="000000" w:themeColor="text1"/>
                <w:sz w:val="19"/>
                <w:szCs w:val="19"/>
                <w:lang w:val="en-US"/>
              </w:rPr>
              <w:fldChar w:fldCharType="end"/>
            </w:r>
            <w:r w:rsidRPr="00400F19">
              <w:rPr>
                <w:color w:val="000000" w:themeColor="text1"/>
                <w:sz w:val="19"/>
                <w:szCs w:val="19"/>
                <w:lang w:val="en-US"/>
              </w:rPr>
              <w:t xml:space="preserve">. </w:t>
            </w:r>
          </w:p>
        </w:tc>
        <w:tc>
          <w:tcPr>
            <w:tcW w:w="0" w:type="auto"/>
          </w:tcPr>
          <w:p w14:paraId="0B505F74" w14:textId="77777777"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E.g. A physician who lacks clarity on what to specify in prescriptions.</w:t>
            </w:r>
          </w:p>
        </w:tc>
      </w:tr>
      <w:tr w:rsidR="00787085" w:rsidRPr="00400F19" w14:paraId="5664FFCC" w14:textId="77777777" w:rsidTr="00BD0AC8">
        <w:tc>
          <w:tcPr>
            <w:tcW w:w="0" w:type="auto"/>
          </w:tcPr>
          <w:p w14:paraId="057656B0"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Risk perception</w:t>
            </w:r>
          </w:p>
        </w:tc>
        <w:tc>
          <w:tcPr>
            <w:tcW w:w="0" w:type="auto"/>
          </w:tcPr>
          <w:p w14:paraId="27E8449A" w14:textId="374B6B48"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To be aware of a risk for themselves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tc>
        <w:tc>
          <w:tcPr>
            <w:tcW w:w="0" w:type="auto"/>
          </w:tcPr>
          <w:p w14:paraId="149C974C" w14:textId="77777777"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E.g. A patient that accepts that her functional status is getting worse, and that additional help is needed.</w:t>
            </w:r>
          </w:p>
        </w:tc>
      </w:tr>
      <w:tr w:rsidR="00787085" w:rsidRPr="00400F19" w14:paraId="5CA60F40" w14:textId="77777777" w:rsidTr="00BD0AC8">
        <w:tc>
          <w:tcPr>
            <w:tcW w:w="0" w:type="auto"/>
          </w:tcPr>
          <w:p w14:paraId="7BB60FFE"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Attitude</w:t>
            </w:r>
          </w:p>
        </w:tc>
        <w:tc>
          <w:tcPr>
            <w:tcW w:w="0" w:type="auto"/>
          </w:tcPr>
          <w:p w14:paraId="12909024" w14:textId="33E887A5"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The individual’s positive or negative evaluation of performing the particular </w:t>
            </w:r>
            <w:r w:rsidR="00FE10FD" w:rsidRPr="00400F19">
              <w:rPr>
                <w:color w:val="000000" w:themeColor="text1"/>
                <w:sz w:val="19"/>
                <w:szCs w:val="19"/>
                <w:lang w:val="en-US"/>
              </w:rPr>
              <w:t>behavior</w:t>
            </w:r>
            <w:r w:rsidRPr="00400F19">
              <w:rPr>
                <w:color w:val="000000" w:themeColor="text1"/>
                <w:sz w:val="19"/>
                <w:szCs w:val="19"/>
                <w:lang w:val="en-US"/>
              </w:rPr>
              <w:t xml:space="preserve"> of interest.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 32]&lt;/DisplayText&gt;&lt;record&gt;&lt;rec-number&gt;158&lt;/rec-number&gt;&lt;foreign-keys&gt;&lt;key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Cite&gt;&lt;Author&gt;Bartholomew Eldredge&lt;/Author&gt;&lt;Year&gt;2016&lt;/Year&gt;&lt;RecNum&gt;159&lt;/RecNum&gt;&lt;record&gt;&lt;rec-number&gt;159&lt;/rec-number&gt;&lt;foreign-keys&gt;&lt;key app="EN" db-id="a02sf2zxyr0vriedeerppreyvaex9eseawtd" timestamp="1752146110"&gt;159&lt;/key&gt;&lt;/foreign-keys&gt;&lt;ref-type name="Book"&gt;6&lt;/ref-type&gt;&lt;contributors&gt;&lt;authors&gt;&lt;author&gt;Bartholomew Eldredge, L. Kay&lt;/author&gt;&lt;author&gt;Markham, Christine M.&lt;/author&gt;&lt;author&gt;Ruiter, Robert A. C.&lt;/author&gt;&lt;author&gt;Fernandez, Maria E.&lt;/author&gt;&lt;author&gt;Kok, Gerjo&lt;/author&gt;&lt;author&gt;Parcel, Guy S.&lt;/author&gt;&lt;/authors&gt;&lt;/contributors&gt;&lt;titles&gt;&lt;title&gt;Planning health promotion programs : an intervention mapping approach&lt;/title&gt;&lt;/titles&gt;&lt;edition&gt;Fourth edition.&lt;/edition&gt;&lt;dates&gt;&lt;year&gt;2016&lt;/year&gt;&lt;/dates&gt;&lt;publisher&gt;San Francisco (Calif.) : Jossey-Bass&lt;/publisher&gt;&lt;isbn&gt;9781119035497&lt;/isbn&gt;&lt;urls&gt;&lt;related-urls&gt;&lt;url&gt;http://lib.ugent.be/catalog/rug01:002964782&lt;/url&gt;&lt;/related-urls&gt;&lt;/urls&gt;&lt;language&gt;eng&lt;/language&gt;&lt;/record&gt;&lt;/Cite&gt;&lt;/EndNote&gt;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 32]</w:t>
            </w:r>
            <w:r w:rsidRPr="00400F19">
              <w:rPr>
                <w:color w:val="000000" w:themeColor="text1"/>
                <w:sz w:val="19"/>
                <w:szCs w:val="19"/>
                <w:lang w:val="en-US"/>
              </w:rPr>
              <w:fldChar w:fldCharType="end"/>
            </w:r>
            <w:r w:rsidRPr="00400F19">
              <w:rPr>
                <w:color w:val="000000" w:themeColor="text1"/>
                <w:sz w:val="19"/>
                <w:szCs w:val="19"/>
                <w:lang w:val="en-US"/>
              </w:rPr>
              <w:t xml:space="preserve">  Attitude consists of </w:t>
            </w:r>
            <w:r w:rsidR="00FE10FD" w:rsidRPr="00400F19">
              <w:rPr>
                <w:color w:val="000000" w:themeColor="text1"/>
                <w:sz w:val="19"/>
                <w:szCs w:val="19"/>
                <w:lang w:val="en-US"/>
              </w:rPr>
              <w:t>behavioral</w:t>
            </w:r>
            <w:r w:rsidRPr="00400F19">
              <w:rPr>
                <w:color w:val="000000" w:themeColor="text1"/>
                <w:sz w:val="19"/>
                <w:szCs w:val="19"/>
                <w:lang w:val="en-US"/>
              </w:rPr>
              <w:t xml:space="preserve"> beliefs: outcome beliefs (outcome of the </w:t>
            </w:r>
            <w:r w:rsidR="00FE10FD" w:rsidRPr="00400F19">
              <w:rPr>
                <w:color w:val="000000" w:themeColor="text1"/>
                <w:sz w:val="19"/>
                <w:szCs w:val="19"/>
                <w:lang w:val="en-US"/>
              </w:rPr>
              <w:t>behavior</w:t>
            </w:r>
            <w:r w:rsidRPr="00400F19">
              <w:rPr>
                <w:color w:val="000000" w:themeColor="text1"/>
                <w:sz w:val="19"/>
                <w:szCs w:val="19"/>
                <w:lang w:val="en-US"/>
              </w:rPr>
              <w:t xml:space="preserve">, for example benefits or disadvantages) and evaluation beliefs (how important are these outcomes)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p w14:paraId="4EF67B23" w14:textId="77777777" w:rsidR="00787085" w:rsidRPr="00400F19" w:rsidRDefault="00787085" w:rsidP="00BD0AC8">
            <w:pPr>
              <w:rPr>
                <w:color w:val="000000" w:themeColor="text1"/>
                <w:sz w:val="19"/>
                <w:szCs w:val="19"/>
                <w:lang w:val="en-US"/>
              </w:rPr>
            </w:pPr>
          </w:p>
        </w:tc>
        <w:tc>
          <w:tcPr>
            <w:tcW w:w="0" w:type="auto"/>
          </w:tcPr>
          <w:p w14:paraId="60DEC12F" w14:textId="2CCE2178"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A </w:t>
            </w:r>
            <w:r w:rsidR="00B905D3" w:rsidRPr="00400F19">
              <w:rPr>
                <w:i/>
                <w:iCs/>
                <w:color w:val="000000" w:themeColor="text1"/>
                <w:sz w:val="19"/>
                <w:szCs w:val="19"/>
                <w:lang w:val="en-US"/>
              </w:rPr>
              <w:t>physical therapist</w:t>
            </w:r>
            <w:r w:rsidRPr="00400F19">
              <w:rPr>
                <w:i/>
                <w:iCs/>
                <w:color w:val="000000" w:themeColor="text1"/>
                <w:sz w:val="19"/>
                <w:szCs w:val="19"/>
                <w:lang w:val="en-US"/>
              </w:rPr>
              <w:t xml:space="preserve"> who thinks that </w:t>
            </w:r>
            <w:r w:rsidR="00B905D3" w:rsidRPr="00400F19">
              <w:rPr>
                <w:i/>
                <w:iCs/>
                <w:color w:val="000000" w:themeColor="text1"/>
                <w:sz w:val="19"/>
                <w:szCs w:val="19"/>
                <w:lang w:val="en-US"/>
              </w:rPr>
              <w:t>physical therapy</w:t>
            </w:r>
            <w:r w:rsidRPr="00400F19">
              <w:rPr>
                <w:i/>
                <w:iCs/>
                <w:color w:val="000000" w:themeColor="text1"/>
                <w:sz w:val="19"/>
                <w:szCs w:val="19"/>
                <w:lang w:val="en-US"/>
              </w:rPr>
              <w:t xml:space="preserve"> has an important role to play in relieving suffering.</w:t>
            </w:r>
          </w:p>
        </w:tc>
      </w:tr>
      <w:tr w:rsidR="00787085" w:rsidRPr="00400F19" w14:paraId="1A9A17FD" w14:textId="77777777" w:rsidTr="00BD0AC8">
        <w:tc>
          <w:tcPr>
            <w:tcW w:w="0" w:type="auto"/>
          </w:tcPr>
          <w:p w14:paraId="69A3E8A8" w14:textId="4EAF64A4"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Perceived </w:t>
            </w:r>
            <w:r w:rsidR="00FE10FD" w:rsidRPr="00400F19">
              <w:rPr>
                <w:color w:val="000000" w:themeColor="text1"/>
                <w:sz w:val="19"/>
                <w:szCs w:val="19"/>
                <w:lang w:val="en-US"/>
              </w:rPr>
              <w:t>behavioral</w:t>
            </w:r>
            <w:r w:rsidRPr="00400F19">
              <w:rPr>
                <w:color w:val="000000" w:themeColor="text1"/>
                <w:sz w:val="19"/>
                <w:szCs w:val="19"/>
                <w:lang w:val="en-US"/>
              </w:rPr>
              <w:t xml:space="preserve"> control (self-efficacy)</w:t>
            </w:r>
          </w:p>
        </w:tc>
        <w:tc>
          <w:tcPr>
            <w:tcW w:w="0" w:type="auto"/>
          </w:tcPr>
          <w:p w14:paraId="50217023" w14:textId="6AA8B01E"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Subjective probability that a person </w:t>
            </w:r>
            <w:proofErr w:type="gramStart"/>
            <w:r w:rsidRPr="00400F19">
              <w:rPr>
                <w:color w:val="000000" w:themeColor="text1"/>
                <w:sz w:val="19"/>
                <w:szCs w:val="19"/>
                <w:lang w:val="en-US"/>
              </w:rPr>
              <w:t>is capable of executing</w:t>
            </w:r>
            <w:proofErr w:type="gramEnd"/>
            <w:r w:rsidRPr="00400F19">
              <w:rPr>
                <w:color w:val="000000" w:themeColor="text1"/>
                <w:sz w:val="19"/>
                <w:szCs w:val="19"/>
                <w:lang w:val="en-US"/>
              </w:rPr>
              <w:t xml:space="preserve"> a certain course of action (ability to perform the </w:t>
            </w:r>
            <w:r w:rsidR="00FE10FD" w:rsidRPr="00400F19">
              <w:rPr>
                <w:color w:val="000000" w:themeColor="text1"/>
                <w:sz w:val="19"/>
                <w:szCs w:val="19"/>
                <w:lang w:val="en-US"/>
              </w:rPr>
              <w:t>behavior</w:t>
            </w:r>
            <w:r w:rsidRPr="00400F19">
              <w:rPr>
                <w:color w:val="000000" w:themeColor="text1"/>
                <w:sz w:val="19"/>
                <w:szCs w:val="19"/>
                <w:lang w:val="en-US"/>
              </w:rPr>
              <w:t xml:space="preserve"> and to overcome barriers) </w:t>
            </w:r>
            <w:r w:rsidRPr="00400F19">
              <w:rPr>
                <w:color w:val="000000" w:themeColor="text1"/>
                <w:sz w:val="19"/>
                <w:szCs w:val="19"/>
                <w:lang w:val="en-US"/>
              </w:rPr>
              <w:fldChar w:fldCharType="begin">
                <w:fldData xml:space="preserve">PEVuZE5vdGU+PENpdGU+PEF1dGhvcj5BanplbjwvQXV0aG9yPjxZZWFyPjE5OTE8L1llYXI+PFJl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</w:fldData>
              </w:fldChar>
            </w:r>
            <w:r w:rsidR="003A0148">
              <w:rPr>
                <w:color w:val="000000" w:themeColor="text1"/>
                <w:sz w:val="19"/>
                <w:szCs w:val="19"/>
                <w:lang w:val="en-US"/>
              </w:rPr>
              <w:instrText xml:space="preserve"> ADDIN EN.CITE </w:instrText>
            </w:r>
            <w:r w:rsidR="003A0148">
              <w:rPr>
                <w:color w:val="000000" w:themeColor="text1"/>
                <w:sz w:val="19"/>
                <w:szCs w:val="19"/>
                <w:lang w:val="en-US"/>
              </w:rPr>
              <w:fldChar w:fldCharType="begin">
                <w:fldData xml:space="preserve">PEVuZE5vdGU+PENpdGU+PEF1dGhvcj5BanplbjwvQXV0aG9yPjxZZWFyPjE5OTE8L1llYXI+PFJl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</w:fldData>
              </w:fldChar>
            </w:r>
            <w:r w:rsidR="003A0148">
              <w:rPr>
                <w:color w:val="000000" w:themeColor="text1"/>
                <w:sz w:val="19"/>
                <w:szCs w:val="19"/>
                <w:lang w:val="en-US"/>
              </w:rPr>
              <w:instrText xml:space="preserve"> ADDIN EN.CITE.DATA </w:instrText>
            </w:r>
            <w:r w:rsidR="003A0148">
              <w:rPr>
                <w:color w:val="000000" w:themeColor="text1"/>
                <w:sz w:val="19"/>
                <w:szCs w:val="19"/>
                <w:lang w:val="en-US"/>
              </w:rPr>
            </w:r>
            <w:r w:rsidR="003A0148">
              <w:rPr>
                <w:color w:val="000000" w:themeColor="text1"/>
                <w:sz w:val="19"/>
                <w:szCs w:val="19"/>
                <w:lang w:val="en-US"/>
              </w:rPr>
              <w:fldChar w:fldCharType="end"/>
            </w:r>
            <w:r w:rsidRPr="00400F19">
              <w:rPr>
                <w:color w:val="000000" w:themeColor="text1"/>
                <w:sz w:val="19"/>
                <w:szCs w:val="19"/>
                <w:lang w:val="en-US"/>
              </w:rPr>
            </w:r>
            <w:r w:rsidRPr="00400F19">
              <w:rPr>
                <w:color w:val="000000" w:themeColor="text1"/>
                <w:sz w:val="19"/>
                <w:szCs w:val="19"/>
                <w:lang w:val="en-US"/>
              </w:rPr>
              <w:fldChar w:fldCharType="separate"/>
            </w:r>
            <w:r w:rsidR="003A0148">
              <w:rPr>
                <w:noProof/>
                <w:color w:val="000000" w:themeColor="text1"/>
                <w:sz w:val="19"/>
                <w:szCs w:val="19"/>
                <w:lang w:val="en-US"/>
              </w:rPr>
              <w:t>[25, 33]</w:t>
            </w:r>
            <w:r w:rsidRPr="00400F19">
              <w:rPr>
                <w:color w:val="000000" w:themeColor="text1"/>
                <w:sz w:val="19"/>
                <w:szCs w:val="19"/>
                <w:lang w:val="en-US"/>
              </w:rPr>
              <w:fldChar w:fldCharType="end"/>
            </w:r>
            <w:r w:rsidRPr="00400F19">
              <w:rPr>
                <w:color w:val="000000" w:themeColor="text1"/>
                <w:sz w:val="19"/>
                <w:szCs w:val="19"/>
                <w:lang w:val="en-US"/>
              </w:rPr>
              <w:t xml:space="preserve">. Perceived </w:t>
            </w:r>
            <w:r w:rsidR="00FE10FD" w:rsidRPr="00400F19">
              <w:rPr>
                <w:color w:val="000000" w:themeColor="text1"/>
                <w:sz w:val="19"/>
                <w:szCs w:val="19"/>
                <w:lang w:val="en-US"/>
              </w:rPr>
              <w:t>behavioral</w:t>
            </w:r>
            <w:r w:rsidRPr="00400F19">
              <w:rPr>
                <w:color w:val="000000" w:themeColor="text1"/>
                <w:sz w:val="19"/>
                <w:szCs w:val="19"/>
                <w:lang w:val="en-US"/>
              </w:rPr>
              <w:t xml:space="preserve"> control consists of control beliefs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p w14:paraId="2DD7D944" w14:textId="77777777" w:rsidR="00787085" w:rsidRPr="00400F19" w:rsidRDefault="00787085" w:rsidP="00BD0AC8">
            <w:pPr>
              <w:rPr>
                <w:color w:val="000000" w:themeColor="text1"/>
                <w:sz w:val="19"/>
                <w:szCs w:val="19"/>
                <w:lang w:val="en-US"/>
              </w:rPr>
            </w:pPr>
          </w:p>
        </w:tc>
        <w:tc>
          <w:tcPr>
            <w:tcW w:w="0" w:type="auto"/>
          </w:tcPr>
          <w:p w14:paraId="4CB6C46B" w14:textId="5C90C7A2"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A patient feels physically limited to fully participate in </w:t>
            </w:r>
            <w:r w:rsidR="00B905D3" w:rsidRPr="00400F19">
              <w:rPr>
                <w:i/>
                <w:iCs/>
                <w:color w:val="000000" w:themeColor="text1"/>
                <w:sz w:val="19"/>
                <w:szCs w:val="19"/>
                <w:lang w:val="en-US"/>
              </w:rPr>
              <w:t>physical therapy</w:t>
            </w:r>
            <w:r w:rsidRPr="00400F19">
              <w:rPr>
                <w:i/>
                <w:iCs/>
                <w:color w:val="000000" w:themeColor="text1"/>
                <w:sz w:val="19"/>
                <w:szCs w:val="19"/>
                <w:lang w:val="en-US"/>
              </w:rPr>
              <w:t xml:space="preserve">. </w:t>
            </w:r>
          </w:p>
        </w:tc>
      </w:tr>
      <w:tr w:rsidR="00787085" w:rsidRPr="00400F19" w14:paraId="1B2F14E9" w14:textId="77777777" w:rsidTr="00BD0AC8">
        <w:tc>
          <w:tcPr>
            <w:tcW w:w="0" w:type="auto"/>
          </w:tcPr>
          <w:p w14:paraId="2496F398"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Social influence</w:t>
            </w:r>
          </w:p>
        </w:tc>
        <w:tc>
          <w:tcPr>
            <w:tcW w:w="0" w:type="auto"/>
          </w:tcPr>
          <w:p w14:paraId="4E0BC7EA" w14:textId="0C90D15C"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The actual social support or pressure exerted by others that affects </w:t>
            </w:r>
            <w:r w:rsidR="00FE10FD" w:rsidRPr="00400F19">
              <w:rPr>
                <w:color w:val="000000" w:themeColor="text1"/>
                <w:sz w:val="19"/>
                <w:szCs w:val="19"/>
                <w:lang w:val="en-US"/>
              </w:rPr>
              <w:t>behavior</w:t>
            </w:r>
            <w:r w:rsidRPr="00400F19">
              <w:rPr>
                <w:color w:val="000000" w:themeColor="text1"/>
                <w:sz w:val="19"/>
                <w:szCs w:val="19"/>
                <w:lang w:val="en-US"/>
              </w:rPr>
              <w:t xml:space="preserve">. This includes direct encouragement or discouragement from key people such as family, friends, or healthcare professionals. It reflects the social support or pressure to perform or not perform a given </w:t>
            </w:r>
            <w:r w:rsidR="00FE10FD" w:rsidRPr="00400F19">
              <w:rPr>
                <w:color w:val="000000" w:themeColor="text1"/>
                <w:sz w:val="19"/>
                <w:szCs w:val="19"/>
                <w:lang w:val="en-US"/>
              </w:rPr>
              <w:t>behavior</w:t>
            </w:r>
            <w:r w:rsidRPr="00400F19">
              <w:rPr>
                <w:color w:val="000000" w:themeColor="text1"/>
                <w:sz w:val="19"/>
                <w:szCs w:val="19"/>
                <w:lang w:val="en-US"/>
              </w:rPr>
              <w:t xml:space="preserve">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&lt;EndNote&gt;&lt;Cite&gt;&lt;Author&gt;Fayers&lt;/Author&gt;&lt;Year&gt;2002&lt;/Year&gt;&lt;RecNum&gt;161&lt;/RecNum&gt;&lt;DisplayText&gt;[34]&lt;/DisplayText&gt;&lt;record&gt;&lt;rec-number&gt;161&lt;/rec-number&gt;&lt;foreign-keys&gt;&lt;key app="EN" db-id="a02sf2zxyr0vriedeerppreyvaex9eseawtd" timestamp="1752146222"&gt;161&lt;/key&gt;&lt;/foreign-keys&gt;&lt;ref-type name="Journal Article"&gt;17&lt;/ref-type&gt;&lt;contributors&gt;&lt;authors&gt;&lt;author&gt;Fayers, P.&lt;/author&gt;&lt;author&gt;Bottomley, A.&lt;/author&gt;&lt;/authors&gt;&lt;/contributors&gt;&lt;auth-address&gt;Department of Public Health, University of Aberdeen, AB24 2TN, Aberdeen, Scotland, UK. p.fayers@abdn.ac.uk&lt;/auth-address&gt;&lt;titles&gt;&lt;title&gt;Quality of life research within the EORTC-the EORTC QLQ-C30. European Organisation for Research and Treatment of Cancer&lt;/title&gt;&lt;secondary-title&gt;Eur J Cancer&lt;/secondary-title&gt;&lt;/titles&gt;&lt;periodical&gt;&lt;full-title&gt;Eur J Cancer&lt;/full-title&gt;&lt;/periodical&gt;&lt;pages&gt;S125-33&lt;/pages&gt;&lt;volume&gt;38 Suppl 4&lt;/volume&gt;&lt;edition&gt;2002/02/23&lt;/edition&gt;&lt;keywords&gt;&lt;keyword&gt;Clinical Trials as Topic/methods&lt;/keyword&gt;&lt;keyword&gt;Europe&lt;/keyword&gt;&lt;keyword&gt;Health Status Indicators&lt;/keyword&gt;&lt;keyword&gt;Humans&lt;/keyword&gt;&lt;keyword&gt;International Agencies/organization &amp;amp; administration&lt;/keyword&gt;&lt;keyword&gt;Medical Oncology/organization &amp;amp; administration&lt;/keyword&gt;&lt;keyword&gt;Neoplasms/*therapy&lt;/keyword&gt;&lt;keyword&gt;*Quality of Life&lt;/keyword&gt;&lt;keyword&gt;Research Design&lt;/keyword&gt;&lt;keyword&gt;Surveys and Questionnaires&lt;/keyword&gt;&lt;/keywords&gt;&lt;dates&gt;&lt;year&gt;2002&lt;/year&gt;&lt;pub-dates&gt;&lt;date&gt;Mar&lt;/date&gt;&lt;/pub-dates&gt;&lt;/dates&gt;&lt;isbn&gt;0959-8049 (Print)&amp;#xD;0959-8049&lt;/isbn&gt;&lt;accession-num&gt;11858978&lt;/accession-num&gt;&lt;urls&gt;&lt;/urls&gt;&lt;electronic-resource-num&gt;10.1016/s0959-8049(01)00448-8&lt;/electronic-resource-num&gt;&lt;remote-database-provider&gt;NLM&lt;/remote-database-provider&gt;&lt;language&gt;eng&lt;/language&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[34]</w:t>
            </w:r>
            <w:r w:rsidRPr="00400F19">
              <w:rPr>
                <w:color w:val="000000" w:themeColor="text1"/>
                <w:sz w:val="19"/>
                <w:szCs w:val="19"/>
                <w:lang w:val="en-US"/>
              </w:rPr>
              <w:fldChar w:fldCharType="end"/>
            </w:r>
            <w:r w:rsidRPr="00400F19">
              <w:rPr>
                <w:color w:val="000000" w:themeColor="text1"/>
                <w:sz w:val="19"/>
                <w:szCs w:val="19"/>
                <w:lang w:val="en-US"/>
              </w:rPr>
              <w:t xml:space="preserve">. </w:t>
            </w:r>
          </w:p>
        </w:tc>
        <w:tc>
          <w:tcPr>
            <w:tcW w:w="0" w:type="auto"/>
          </w:tcPr>
          <w:p w14:paraId="3501309A" w14:textId="00A4ADC2"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A </w:t>
            </w:r>
            <w:r w:rsidR="00B905D3" w:rsidRPr="00400F19">
              <w:rPr>
                <w:i/>
                <w:iCs/>
                <w:color w:val="000000" w:themeColor="text1"/>
                <w:sz w:val="19"/>
                <w:szCs w:val="19"/>
                <w:lang w:val="en-US"/>
              </w:rPr>
              <w:t>physical therapist</w:t>
            </w:r>
            <w:r w:rsidRPr="00400F19">
              <w:rPr>
                <w:i/>
                <w:iCs/>
                <w:color w:val="000000" w:themeColor="text1"/>
                <w:sz w:val="19"/>
                <w:szCs w:val="19"/>
                <w:lang w:val="en-US"/>
              </w:rPr>
              <w:t xml:space="preserve"> who feels encouraged by the GP to continue the treatment.</w:t>
            </w:r>
          </w:p>
          <w:p w14:paraId="09B2608F" w14:textId="77777777" w:rsidR="00787085" w:rsidRPr="00400F19" w:rsidRDefault="00787085" w:rsidP="00BD0AC8">
            <w:pPr>
              <w:rPr>
                <w:i/>
                <w:iCs/>
                <w:color w:val="000000" w:themeColor="text1"/>
                <w:sz w:val="19"/>
                <w:szCs w:val="19"/>
                <w:lang w:val="en-US"/>
              </w:rPr>
            </w:pPr>
          </w:p>
        </w:tc>
      </w:tr>
      <w:tr w:rsidR="00787085" w:rsidRPr="00400F19" w14:paraId="12C4EF80" w14:textId="77777777" w:rsidTr="00BD0AC8">
        <w:tc>
          <w:tcPr>
            <w:tcW w:w="0" w:type="auto"/>
          </w:tcPr>
          <w:p w14:paraId="7841E2A4"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Perceived social influence</w:t>
            </w:r>
          </w:p>
        </w:tc>
        <w:tc>
          <w:tcPr>
            <w:tcW w:w="0" w:type="auto"/>
          </w:tcPr>
          <w:p w14:paraId="12A0B008" w14:textId="6EDF1D6E"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An individual’s perception of social support or pressure, which may or may not correspond to actual </w:t>
            </w:r>
            <w:r w:rsidR="00FE10FD" w:rsidRPr="00400F19">
              <w:rPr>
                <w:color w:val="000000" w:themeColor="text1"/>
                <w:sz w:val="19"/>
                <w:szCs w:val="19"/>
                <w:lang w:val="en-US"/>
              </w:rPr>
              <w:t>behaviors</w:t>
            </w:r>
            <w:r w:rsidRPr="00400F19">
              <w:rPr>
                <w:color w:val="000000" w:themeColor="text1"/>
                <w:sz w:val="19"/>
                <w:szCs w:val="19"/>
                <w:lang w:val="en-US"/>
              </w:rPr>
              <w:t xml:space="preserve"> or expressed opinions. It involves beliefs about whether key people (e.g., family or friends) approve or disapprove of the </w:t>
            </w:r>
            <w:r w:rsidR="00FE10FD" w:rsidRPr="00400F19">
              <w:rPr>
                <w:color w:val="000000" w:themeColor="text1"/>
                <w:sz w:val="19"/>
                <w:szCs w:val="19"/>
                <w:lang w:val="en-US"/>
              </w:rPr>
              <w:t>behavior</w:t>
            </w:r>
            <w:r w:rsidRPr="00400F19">
              <w:rPr>
                <w:color w:val="000000" w:themeColor="text1"/>
                <w:sz w:val="19"/>
                <w:szCs w:val="19"/>
                <w:lang w:val="en-US"/>
              </w:rPr>
              <w:t xml:space="preserve"> (normative beliefs), as well as the motivation to comply with these perceived expectations (motivation to comply)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tc>
        <w:tc>
          <w:tcPr>
            <w:tcW w:w="0" w:type="auto"/>
          </w:tcPr>
          <w:p w14:paraId="398DDF86" w14:textId="7E04F5C9"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A </w:t>
            </w:r>
            <w:r w:rsidR="00B905D3" w:rsidRPr="00400F19">
              <w:rPr>
                <w:i/>
                <w:iCs/>
                <w:color w:val="000000" w:themeColor="text1"/>
                <w:sz w:val="19"/>
                <w:szCs w:val="19"/>
                <w:lang w:val="en-US"/>
              </w:rPr>
              <w:t>physical therapist</w:t>
            </w:r>
            <w:r w:rsidRPr="00400F19">
              <w:rPr>
                <w:i/>
                <w:iCs/>
                <w:color w:val="000000" w:themeColor="text1"/>
                <w:sz w:val="19"/>
                <w:szCs w:val="19"/>
                <w:lang w:val="en-US"/>
              </w:rPr>
              <w:t xml:space="preserve"> that thinks that the physician doesn’t like it when a patient refuses treatment.</w:t>
            </w:r>
          </w:p>
        </w:tc>
      </w:tr>
      <w:tr w:rsidR="00787085" w:rsidRPr="00400F19" w14:paraId="68734851" w14:textId="77777777" w:rsidTr="00BD0AC8">
        <w:tc>
          <w:tcPr>
            <w:tcW w:w="0" w:type="auto"/>
          </w:tcPr>
          <w:p w14:paraId="2824B07B"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Social norm</w:t>
            </w:r>
          </w:p>
        </w:tc>
        <w:tc>
          <w:tcPr>
            <w:tcW w:w="0" w:type="auto"/>
          </w:tcPr>
          <w:p w14:paraId="22933441" w14:textId="6B47C8B1" w:rsidR="00787085" w:rsidRPr="00400F19" w:rsidRDefault="00787085" w:rsidP="00BD0AC8">
            <w:pPr>
              <w:rPr>
                <w:color w:val="000000" w:themeColor="text1"/>
                <w:sz w:val="19"/>
                <w:szCs w:val="19"/>
                <w:lang w:val="en-US"/>
              </w:rPr>
            </w:pPr>
            <w:r w:rsidRPr="00400F19">
              <w:rPr>
                <w:color w:val="000000" w:themeColor="text1"/>
                <w:sz w:val="19"/>
                <w:szCs w:val="19"/>
                <w:lang w:val="en-US"/>
              </w:rPr>
              <w:t xml:space="preserve">Social norms are the shared expectations and unwritten rules within a social group or community regarding which </w:t>
            </w:r>
            <w:r w:rsidR="00FE10FD" w:rsidRPr="00400F19">
              <w:rPr>
                <w:color w:val="000000" w:themeColor="text1"/>
                <w:sz w:val="19"/>
                <w:szCs w:val="19"/>
                <w:lang w:val="en-US"/>
              </w:rPr>
              <w:t>behaviors</w:t>
            </w:r>
            <w:r w:rsidRPr="00400F19">
              <w:rPr>
                <w:color w:val="000000" w:themeColor="text1"/>
                <w:sz w:val="19"/>
                <w:szCs w:val="19"/>
                <w:lang w:val="en-US"/>
              </w:rPr>
              <w:t xml:space="preserve"> are considered appropriate, typical, or acceptable. These collective beliefs guide individual </w:t>
            </w:r>
            <w:r w:rsidR="00FE10FD" w:rsidRPr="00400F19">
              <w:rPr>
                <w:color w:val="000000" w:themeColor="text1"/>
                <w:sz w:val="19"/>
                <w:szCs w:val="19"/>
                <w:lang w:val="en-US"/>
              </w:rPr>
              <w:t>behavior</w:t>
            </w:r>
            <w:r w:rsidRPr="00400F19">
              <w:rPr>
                <w:color w:val="000000" w:themeColor="text1"/>
                <w:sz w:val="19"/>
                <w:szCs w:val="19"/>
                <w:lang w:val="en-US"/>
              </w:rPr>
              <w:t xml:space="preserve"> by establishing standards that members of the group are expected to follow, often shaping attitudes and actions implicitly rather than through direct communication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&lt;EndNote&gt;&lt;Cite&gt;&lt;Author&gt;Ajzen&lt;/Author&gt;&lt;Year&gt;1991&lt;/Year&gt;&lt;RecNum&gt;158&lt;/RecNum&gt;&lt;DisplayText&gt;[25]&lt;/DisplayText&gt;&lt;record&gt;&lt;rec-number&gt;158&lt;/rec-number&gt;&lt;foreign-keys&gt;&lt;key app="EN" db-id="a02sf2zxyr0vriedeerppreyvaex9eseawtd" timestamp="1752145955"&gt;158&lt;/key&gt;&lt;/foreign-keys&gt;&lt;ref-type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10.1016/0749-5978(91)90020-T&lt;/electronic-resource-num&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[25]</w:t>
            </w:r>
            <w:r w:rsidRPr="00400F19">
              <w:rPr>
                <w:color w:val="000000" w:themeColor="text1"/>
                <w:sz w:val="19"/>
                <w:szCs w:val="19"/>
                <w:lang w:val="en-US"/>
              </w:rPr>
              <w:fldChar w:fldCharType="end"/>
            </w:r>
            <w:r w:rsidRPr="00400F19">
              <w:rPr>
                <w:color w:val="000000" w:themeColor="text1"/>
                <w:sz w:val="19"/>
                <w:szCs w:val="19"/>
                <w:lang w:val="en-US"/>
              </w:rPr>
              <w:t>.</w:t>
            </w:r>
          </w:p>
        </w:tc>
        <w:tc>
          <w:tcPr>
            <w:tcW w:w="0" w:type="auto"/>
          </w:tcPr>
          <w:p w14:paraId="044865BA" w14:textId="77777777"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E.g. Culturally embedded idea: "The end is near, so effort is no longer necessary."</w:t>
            </w:r>
          </w:p>
        </w:tc>
      </w:tr>
      <w:tr w:rsidR="00787085" w:rsidRPr="00400F19" w14:paraId="681FA487" w14:textId="77777777" w:rsidTr="00BD0AC8">
        <w:tc>
          <w:tcPr>
            <w:tcW w:w="0" w:type="auto"/>
            <w:tcBorders>
              <w:bottom w:val="single" w:sz="4" w:space="0" w:color="000000"/>
            </w:tcBorders>
          </w:tcPr>
          <w:p w14:paraId="29AA2AA9" w14:textId="77777777" w:rsidR="00787085" w:rsidRPr="00400F19" w:rsidRDefault="00787085" w:rsidP="00BD0AC8">
            <w:pPr>
              <w:rPr>
                <w:color w:val="000000" w:themeColor="text1"/>
                <w:sz w:val="19"/>
                <w:szCs w:val="19"/>
                <w:lang w:val="en-US"/>
              </w:rPr>
            </w:pPr>
            <w:r w:rsidRPr="00400F19">
              <w:rPr>
                <w:color w:val="000000" w:themeColor="text1"/>
                <w:sz w:val="19"/>
                <w:szCs w:val="19"/>
                <w:lang w:val="en-US"/>
              </w:rPr>
              <w:t>Practical, systemic, and/or organizational factors</w:t>
            </w:r>
          </w:p>
        </w:tc>
        <w:tc>
          <w:tcPr>
            <w:tcW w:w="0" w:type="auto"/>
            <w:tcBorders>
              <w:bottom w:val="single" w:sz="4" w:space="0" w:color="000000"/>
            </w:tcBorders>
          </w:tcPr>
          <w:p w14:paraId="00336A11" w14:textId="12569249" w:rsidR="00787085" w:rsidRPr="00400F19" w:rsidRDefault="00787085" w:rsidP="00BD0AC8">
            <w:pPr>
              <w:keepNext/>
              <w:rPr>
                <w:color w:val="000000" w:themeColor="text1"/>
                <w:sz w:val="19"/>
                <w:szCs w:val="19"/>
                <w:lang w:val="en-US"/>
              </w:rPr>
            </w:pPr>
            <w:r w:rsidRPr="00400F19">
              <w:rPr>
                <w:color w:val="000000" w:themeColor="text1"/>
                <w:sz w:val="19"/>
                <w:szCs w:val="19"/>
                <w:lang w:val="en-US"/>
              </w:rPr>
              <w:t xml:space="preserve">The practical, systemic, and/or organizational conditions that facilitate or hinder the performance of the desired </w:t>
            </w:r>
            <w:r w:rsidR="00FE10FD" w:rsidRPr="00400F19">
              <w:rPr>
                <w:color w:val="000000" w:themeColor="text1"/>
                <w:sz w:val="19"/>
                <w:szCs w:val="19"/>
                <w:lang w:val="en-US"/>
              </w:rPr>
              <w:t>behavior</w:t>
            </w:r>
            <w:r w:rsidRPr="00400F19">
              <w:rPr>
                <w:color w:val="000000" w:themeColor="text1"/>
                <w:sz w:val="19"/>
                <w:szCs w:val="19"/>
                <w:lang w:val="en-US"/>
              </w:rPr>
              <w:t xml:space="preserve">. This includes factors such as availability of resources (e.g., time, money, transportation), accessibility of services, organizational procedures, policies, and the level of support provided by the system or organization. </w:t>
            </w:r>
            <w:r w:rsidRPr="00400F19">
              <w:rPr>
                <w:color w:val="000000" w:themeColor="text1"/>
                <w:sz w:val="19"/>
                <w:szCs w:val="19"/>
                <w:lang w:val="en-US"/>
              </w:rPr>
              <w:fldChar w:fldCharType="begin"/>
            </w:r>
            <w:r w:rsidR="003A0148">
              <w:rPr>
                <w:color w:val="000000" w:themeColor="text1"/>
                <w:sz w:val="19"/>
                <w:szCs w:val="19"/>
                <w:lang w:val="en-US"/>
              </w:rPr>
              <w:instrText xml:space="preserve"> ADDIN EN.CITE &lt;EndNote&gt;&lt;Cite&gt;&lt;Author&gt;Akerstrom&lt;/Author&gt;&lt;Year&gt;2024&lt;/Year&gt;&lt;RecNum&gt;162&lt;/RecNum&gt;&lt;DisplayText&gt;[35]&lt;/DisplayText&gt;&lt;record&gt;&lt;rec-number&gt;162&lt;/rec-number&gt;&lt;foreign-keys&gt;&lt;key app="EN" db-id="a02sf2zxyr0vriedeerppreyvaex9eseawtd" timestamp="1752152132"&gt;162&lt;/key&gt;&lt;/foreign-keys&gt;&lt;ref-type name="Journal Article"&gt;17&lt;/ref-type&gt;&lt;contributors&gt;&lt;authors&gt;&lt;author&gt;Akerstrom, M.&lt;/author&gt;&lt;author&gt;Wahlström, J.&lt;/author&gt;&lt;author&gt;Lindegård, A.&lt;/author&gt;&lt;author&gt;Arvidsson, I.&lt;/author&gt;&lt;author&gt;Fagerlind Ståhl, A. C.&lt;/author&gt;&lt;/authors&gt;&lt;/contributors&gt;&lt;auth-address&gt;Region Västra Götaland, Institute of Stress Medicine, Gothenburg, Sweden.&amp;#xD;School of Public Health and Community Medicine, Institute of Medicine, The Sahlgrenska Academy at University of Gothenburg, Gothenburg, Sweden.&amp;#xD;Department of Public Health and Clinical Medicine, Sustainable Health, Umeå University, Umeå, Sweden.&amp;#xD;Division of Occupational and Environmental Medicine, Lund University, Lund, Sweden.&lt;/auth-address&gt;&lt;titles&gt;&lt;title&gt;Organisational-level risk and health-promoting factors within the healthcare sector-a systematic search and review&lt;/title&gt;&lt;secondary-title&gt;Front Med (Lausanne)&lt;/secondary-title&gt;&lt;/titles&gt;&lt;periodical&gt;&lt;full-title&gt;Front Med (Lausanne)&lt;/full-title&gt;&lt;/periodical&gt;&lt;pages&gt;1509023&lt;/pages&gt;&lt;volume&gt;11&lt;/volume&gt;&lt;edition&gt;2025/02/03&lt;/edition&gt;&lt;keywords&gt;&lt;keyword&gt;health-promoting factors&lt;/keyword&gt;&lt;keyword&gt;healthcare&lt;/keyword&gt;&lt;keyword&gt;occupational health and safety management&lt;/keyword&gt;&lt;keyword&gt;organisational-level&lt;/keyword&gt;&lt;keyword&gt;prevention&lt;/keyword&gt;&lt;keyword&gt;risk factors&lt;/keyword&gt;&lt;keyword&gt;commercial or financial relationships that could be construed as a potential&lt;/keyword&gt;&lt;keyword&gt;conflict of interest.&lt;/keyword&gt;&lt;/keywords&gt;&lt;dates&gt;&lt;year&gt;2024&lt;/year&gt;&lt;/dates&gt;&lt;isbn&gt;2296-858X (Print)&amp;#xD;2296-858x&lt;/isbn&gt;&lt;accession-num&gt;39895820&lt;/accession-num&gt;&lt;urls&gt;&lt;/urls&gt;&lt;custom2&gt;PMC11783186&lt;/custom2&gt;&lt;electronic-resource-num&gt;10.3389/fmed.2024.1509023&lt;/electronic-resource-num&gt;&lt;remote-database-provider&gt;NLM&lt;/remote-database-provider&gt;&lt;language&gt;eng&lt;/language&gt;&lt;/record&gt;&lt;/Cite&gt;&lt;/EndNote&gt;</w:instrText>
            </w:r>
            <w:r w:rsidRPr="00400F19">
              <w:rPr>
                <w:color w:val="000000" w:themeColor="text1"/>
                <w:sz w:val="19"/>
                <w:szCs w:val="19"/>
                <w:lang w:val="en-US"/>
              </w:rPr>
              <w:fldChar w:fldCharType="separate"/>
            </w:r>
            <w:r w:rsidR="003A0148">
              <w:rPr>
                <w:noProof/>
                <w:color w:val="000000" w:themeColor="text1"/>
                <w:sz w:val="19"/>
                <w:szCs w:val="19"/>
                <w:lang w:val="en-US"/>
              </w:rPr>
              <w:t>[35]</w:t>
            </w:r>
            <w:r w:rsidRPr="00400F19">
              <w:rPr>
                <w:color w:val="000000" w:themeColor="text1"/>
                <w:sz w:val="19"/>
                <w:szCs w:val="19"/>
                <w:lang w:val="en-US"/>
              </w:rPr>
              <w:fldChar w:fldCharType="end"/>
            </w:r>
          </w:p>
        </w:tc>
        <w:tc>
          <w:tcPr>
            <w:tcW w:w="0" w:type="auto"/>
            <w:tcBorders>
              <w:bottom w:val="single" w:sz="4" w:space="0" w:color="000000"/>
            </w:tcBorders>
          </w:tcPr>
          <w:p w14:paraId="4F78CB64" w14:textId="77777777" w:rsidR="00787085" w:rsidRPr="00400F19" w:rsidRDefault="00787085" w:rsidP="00BD0AC8">
            <w:pPr>
              <w:rPr>
                <w:i/>
                <w:iCs/>
                <w:color w:val="000000" w:themeColor="text1"/>
                <w:sz w:val="19"/>
                <w:szCs w:val="19"/>
                <w:lang w:val="en-US"/>
              </w:rPr>
            </w:pPr>
            <w:r w:rsidRPr="00400F19">
              <w:rPr>
                <w:i/>
                <w:iCs/>
                <w:color w:val="000000" w:themeColor="text1"/>
                <w:sz w:val="19"/>
                <w:szCs w:val="19"/>
                <w:lang w:val="en-US"/>
              </w:rPr>
              <w:t xml:space="preserve">E.g. Reported limited infrastructure and resources during home visits. </w:t>
            </w:r>
          </w:p>
        </w:tc>
      </w:tr>
      <w:tr w:rsidR="00787085" w:rsidRPr="00400F19" w14:paraId="5A611D64" w14:textId="77777777" w:rsidTr="00BD0AC8">
        <w:tc>
          <w:tcPr>
            <w:tcW w:w="0" w:type="auto"/>
            <w:gridSpan w:val="3"/>
            <w:tcBorders>
              <w:top w:val="single" w:sz="4" w:space="0" w:color="000000"/>
              <w:bottom w:val="single" w:sz="4" w:space="0" w:color="000000"/>
            </w:tcBorders>
          </w:tcPr>
          <w:p w14:paraId="20F7B82B" w14:textId="77777777" w:rsidR="00787085" w:rsidRPr="00400F19" w:rsidRDefault="00787085" w:rsidP="00BD0AC8">
            <w:pPr>
              <w:jc w:val="both"/>
              <w:rPr>
                <w:rFonts w:eastAsiaTheme="minorHAnsi"/>
                <w:color w:val="000000" w:themeColor="text1"/>
                <w:sz w:val="19"/>
                <w:szCs w:val="19"/>
                <w:lang w:val="en-US"/>
              </w:rPr>
            </w:pPr>
            <w:r w:rsidRPr="00400F19">
              <w:rPr>
                <w:rFonts w:eastAsiaTheme="minorHAnsi"/>
                <w:color w:val="000000" w:themeColor="text1"/>
                <w:sz w:val="19"/>
                <w:szCs w:val="19"/>
                <w:lang w:val="en-US"/>
              </w:rPr>
              <w:t xml:space="preserve">All definitions are mainly based on Eldredge et al. (2016). Planning Health Promotion Programs: An Intervention Mapping Approach. </w:t>
            </w:r>
          </w:p>
        </w:tc>
      </w:tr>
    </w:tbl>
    <w:p w14:paraId="7FF27EB5" w14:textId="6CFA6A76" w:rsidR="00362E7D" w:rsidRPr="00400F19" w:rsidRDefault="00362E7D" w:rsidP="00BA06BD">
      <w:pPr>
        <w:rPr>
          <w:rFonts w:asciiTheme="majorHAnsi" w:eastAsiaTheme="majorEastAsia" w:hAnsiTheme="majorHAnsi" w:cstheme="majorBidi"/>
          <w:color w:val="0F4761" w:themeColor="accent1" w:themeShade="BF"/>
          <w:sz w:val="32"/>
          <w:szCs w:val="32"/>
          <w:lang w:val="en-US"/>
        </w:rPr>
      </w:pPr>
    </w:p>
    <w:p w14:paraId="4A11E379" w14:textId="10DAFED1" w:rsidR="00490635" w:rsidRPr="00400F19" w:rsidRDefault="00490635" w:rsidP="00490635">
      <w:pPr>
        <w:pStyle w:val="Kop2"/>
        <w:rPr>
          <w:lang w:val="en-US"/>
        </w:rPr>
      </w:pPr>
      <w:r w:rsidRPr="00490635">
        <w:rPr>
          <w:lang w:val="en-US"/>
        </w:rPr>
        <w:lastRenderedPageBreak/>
        <w:t xml:space="preserve">Appendix </w:t>
      </w:r>
      <w:r>
        <w:rPr>
          <w:lang w:val="en-US"/>
        </w:rPr>
        <w:t xml:space="preserve">5: </w:t>
      </w:r>
      <w:r w:rsidRPr="00400F19">
        <w:rPr>
          <w:lang w:val="en-US"/>
        </w:rPr>
        <w:t>Anonymized patient details</w:t>
      </w:r>
    </w:p>
    <w:tbl>
      <w:tblPr>
        <w:tblStyle w:val="Onopgemaaktetabel5"/>
        <w:tblW w:w="0" w:type="auto"/>
        <w:tblLook w:val="04A0" w:firstRow="1" w:lastRow="0" w:firstColumn="1" w:lastColumn="0" w:noHBand="0" w:noVBand="1"/>
      </w:tblPr>
      <w:tblGrid>
        <w:gridCol w:w="1809"/>
        <w:gridCol w:w="1809"/>
        <w:gridCol w:w="1809"/>
        <w:gridCol w:w="1809"/>
        <w:gridCol w:w="1810"/>
      </w:tblGrid>
      <w:tr w:rsidR="00490635" w:rsidRPr="00400F19" w14:paraId="469B579F" w14:textId="77777777" w:rsidTr="00EF3C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shd w:val="clear" w:color="auto" w:fill="auto"/>
          </w:tcPr>
          <w:p w14:paraId="2B507173" w14:textId="77777777" w:rsidR="00490635" w:rsidRPr="00400F19" w:rsidRDefault="00490635" w:rsidP="00EF3CC1">
            <w:pPr>
              <w:rPr>
                <w:b/>
                <w:bCs/>
                <w:sz w:val="20"/>
                <w:szCs w:val="20"/>
                <w:lang w:val="en-US"/>
              </w:rPr>
            </w:pPr>
            <w:r w:rsidRPr="00400F19">
              <w:rPr>
                <w:b/>
                <w:bCs/>
                <w:sz w:val="20"/>
                <w:szCs w:val="20"/>
                <w:lang w:val="en-US"/>
              </w:rPr>
              <w:t>Patient</w:t>
            </w:r>
          </w:p>
        </w:tc>
        <w:tc>
          <w:tcPr>
            <w:tcW w:w="1809" w:type="dxa"/>
            <w:shd w:val="clear" w:color="auto" w:fill="auto"/>
          </w:tcPr>
          <w:p w14:paraId="481D101C"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Gender</w:t>
            </w:r>
          </w:p>
        </w:tc>
        <w:tc>
          <w:tcPr>
            <w:tcW w:w="1809" w:type="dxa"/>
            <w:shd w:val="clear" w:color="auto" w:fill="auto"/>
          </w:tcPr>
          <w:p w14:paraId="1DFFD904"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Age</w:t>
            </w:r>
            <w:r>
              <w:rPr>
                <w:sz w:val="20"/>
                <w:szCs w:val="20"/>
                <w:lang w:val="en-US"/>
              </w:rPr>
              <w:t xml:space="preserve"> (years)</w:t>
            </w:r>
          </w:p>
        </w:tc>
        <w:tc>
          <w:tcPr>
            <w:tcW w:w="1809" w:type="dxa"/>
            <w:shd w:val="clear" w:color="auto" w:fill="auto"/>
          </w:tcPr>
          <w:p w14:paraId="7B3535EE"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Cancer stage + primary tumor</w:t>
            </w:r>
          </w:p>
        </w:tc>
        <w:tc>
          <w:tcPr>
            <w:tcW w:w="1810" w:type="dxa"/>
            <w:shd w:val="clear" w:color="auto" w:fill="auto"/>
          </w:tcPr>
          <w:p w14:paraId="4362F69A"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Currently treated by a physiotherapist yes/no</w:t>
            </w:r>
          </w:p>
        </w:tc>
      </w:tr>
      <w:tr w:rsidR="00490635" w:rsidRPr="00400F19" w14:paraId="1D5C0AEF"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07D5B42" w14:textId="77777777" w:rsidR="00490635" w:rsidRPr="00400F19" w:rsidRDefault="00490635" w:rsidP="00EF3CC1">
            <w:pPr>
              <w:rPr>
                <w:sz w:val="20"/>
                <w:szCs w:val="20"/>
                <w:lang w:val="en-US"/>
              </w:rPr>
            </w:pPr>
            <w:r w:rsidRPr="00400F19">
              <w:rPr>
                <w:sz w:val="20"/>
                <w:szCs w:val="20"/>
                <w:lang w:val="en-US"/>
              </w:rPr>
              <w:t>A</w:t>
            </w:r>
          </w:p>
        </w:tc>
        <w:tc>
          <w:tcPr>
            <w:tcW w:w="1809" w:type="dxa"/>
            <w:shd w:val="clear" w:color="auto" w:fill="auto"/>
          </w:tcPr>
          <w:p w14:paraId="7422CD6A"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762F3E8F"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shd w:val="clear" w:color="auto" w:fill="auto"/>
          </w:tcPr>
          <w:p w14:paraId="0D7FF940"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shd w:val="clear" w:color="auto" w:fill="auto"/>
          </w:tcPr>
          <w:p w14:paraId="0189C520"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Yes</w:t>
            </w:r>
          </w:p>
        </w:tc>
      </w:tr>
      <w:tr w:rsidR="00490635" w:rsidRPr="00400F19" w14:paraId="7AECFB2F"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F1C300A" w14:textId="77777777" w:rsidR="00490635" w:rsidRPr="00400F19" w:rsidRDefault="00490635" w:rsidP="00EF3CC1">
            <w:pPr>
              <w:rPr>
                <w:sz w:val="20"/>
                <w:szCs w:val="20"/>
                <w:lang w:val="en-US"/>
              </w:rPr>
            </w:pPr>
            <w:r w:rsidRPr="00400F19">
              <w:rPr>
                <w:sz w:val="20"/>
                <w:szCs w:val="20"/>
                <w:lang w:val="en-US"/>
              </w:rPr>
              <w:t>B</w:t>
            </w:r>
          </w:p>
        </w:tc>
        <w:tc>
          <w:tcPr>
            <w:tcW w:w="1809" w:type="dxa"/>
          </w:tcPr>
          <w:p w14:paraId="276BE456"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809" w:type="dxa"/>
          </w:tcPr>
          <w:p w14:paraId="71237A4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tcPr>
          <w:p w14:paraId="7917CB9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tcPr>
          <w:p w14:paraId="20EB38C1"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No</w:t>
            </w:r>
          </w:p>
        </w:tc>
      </w:tr>
      <w:tr w:rsidR="00490635" w:rsidRPr="00400F19" w14:paraId="5006EC58"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06D2751" w14:textId="77777777" w:rsidR="00490635" w:rsidRPr="00400F19" w:rsidRDefault="00490635" w:rsidP="00EF3CC1">
            <w:pPr>
              <w:rPr>
                <w:sz w:val="20"/>
                <w:szCs w:val="20"/>
                <w:lang w:val="en-US"/>
              </w:rPr>
            </w:pPr>
            <w:r w:rsidRPr="00400F19">
              <w:rPr>
                <w:sz w:val="20"/>
                <w:szCs w:val="20"/>
                <w:lang w:val="en-US"/>
              </w:rPr>
              <w:t>C</w:t>
            </w:r>
          </w:p>
        </w:tc>
        <w:tc>
          <w:tcPr>
            <w:tcW w:w="1809" w:type="dxa"/>
            <w:shd w:val="clear" w:color="auto" w:fill="auto"/>
          </w:tcPr>
          <w:p w14:paraId="268A4856"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Male</w:t>
            </w:r>
          </w:p>
        </w:tc>
        <w:tc>
          <w:tcPr>
            <w:tcW w:w="1809" w:type="dxa"/>
            <w:shd w:val="clear" w:color="auto" w:fill="auto"/>
          </w:tcPr>
          <w:p w14:paraId="2205D31A"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shd w:val="clear" w:color="auto" w:fill="auto"/>
          </w:tcPr>
          <w:p w14:paraId="54804757"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shd w:val="clear" w:color="auto" w:fill="auto"/>
          </w:tcPr>
          <w:p w14:paraId="583DA59A"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Yes</w:t>
            </w:r>
          </w:p>
        </w:tc>
      </w:tr>
      <w:tr w:rsidR="00490635" w:rsidRPr="00400F19" w14:paraId="019AF5E9"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4A5DF49" w14:textId="77777777" w:rsidR="00490635" w:rsidRPr="00400F19" w:rsidRDefault="00490635" w:rsidP="00EF3CC1">
            <w:pPr>
              <w:rPr>
                <w:sz w:val="20"/>
                <w:szCs w:val="20"/>
                <w:lang w:val="en-US"/>
              </w:rPr>
            </w:pPr>
            <w:r w:rsidRPr="00400F19">
              <w:rPr>
                <w:sz w:val="20"/>
                <w:szCs w:val="20"/>
                <w:lang w:val="en-US"/>
              </w:rPr>
              <w:t>D</w:t>
            </w:r>
          </w:p>
        </w:tc>
        <w:tc>
          <w:tcPr>
            <w:tcW w:w="1809" w:type="dxa"/>
          </w:tcPr>
          <w:p w14:paraId="5A73BBE6"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809" w:type="dxa"/>
          </w:tcPr>
          <w:p w14:paraId="24FC523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41-60</w:t>
            </w:r>
            <w:r w:rsidRPr="00400F19">
              <w:rPr>
                <w:sz w:val="20"/>
                <w:szCs w:val="20"/>
                <w:lang w:val="en-US"/>
              </w:rPr>
              <w:t xml:space="preserve"> y/o</w:t>
            </w:r>
          </w:p>
        </w:tc>
        <w:tc>
          <w:tcPr>
            <w:tcW w:w="1809" w:type="dxa"/>
          </w:tcPr>
          <w:p w14:paraId="7EEB5595"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tcPr>
          <w:p w14:paraId="253F1F28"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No</w:t>
            </w:r>
          </w:p>
        </w:tc>
      </w:tr>
      <w:tr w:rsidR="00490635" w:rsidRPr="00400F19" w14:paraId="1E04EAA5"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0D89DD9" w14:textId="77777777" w:rsidR="00490635" w:rsidRPr="00400F19" w:rsidRDefault="00490635" w:rsidP="00EF3CC1">
            <w:pPr>
              <w:rPr>
                <w:sz w:val="20"/>
                <w:szCs w:val="20"/>
                <w:lang w:val="en-US"/>
              </w:rPr>
            </w:pPr>
            <w:r w:rsidRPr="00400F19">
              <w:rPr>
                <w:sz w:val="20"/>
                <w:szCs w:val="20"/>
                <w:lang w:val="en-US"/>
              </w:rPr>
              <w:t>E</w:t>
            </w:r>
          </w:p>
        </w:tc>
        <w:tc>
          <w:tcPr>
            <w:tcW w:w="1809" w:type="dxa"/>
            <w:shd w:val="clear" w:color="auto" w:fill="auto"/>
          </w:tcPr>
          <w:p w14:paraId="012C5C23"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1DD76294"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shd w:val="clear" w:color="auto" w:fill="auto"/>
          </w:tcPr>
          <w:p w14:paraId="6AED77E8"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shd w:val="clear" w:color="auto" w:fill="auto"/>
          </w:tcPr>
          <w:p w14:paraId="331DEC74"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No</w:t>
            </w:r>
          </w:p>
        </w:tc>
      </w:tr>
      <w:tr w:rsidR="00490635" w:rsidRPr="00400F19" w14:paraId="68C49443"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DAA80E0" w14:textId="77777777" w:rsidR="00490635" w:rsidRPr="00400F19" w:rsidRDefault="00490635" w:rsidP="00EF3CC1">
            <w:pPr>
              <w:rPr>
                <w:sz w:val="20"/>
                <w:szCs w:val="20"/>
                <w:lang w:val="en-US"/>
              </w:rPr>
            </w:pPr>
            <w:r w:rsidRPr="00400F19">
              <w:rPr>
                <w:sz w:val="20"/>
                <w:szCs w:val="20"/>
                <w:lang w:val="en-US"/>
              </w:rPr>
              <w:t>F</w:t>
            </w:r>
          </w:p>
        </w:tc>
        <w:tc>
          <w:tcPr>
            <w:tcW w:w="1809" w:type="dxa"/>
          </w:tcPr>
          <w:p w14:paraId="511EEF69"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809" w:type="dxa"/>
          </w:tcPr>
          <w:p w14:paraId="2AD36769"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41-</w:t>
            </w:r>
            <w:r w:rsidRPr="00400F19">
              <w:rPr>
                <w:sz w:val="20"/>
                <w:szCs w:val="20"/>
                <w:lang w:val="en-US"/>
              </w:rPr>
              <w:t>60 y/o</w:t>
            </w:r>
          </w:p>
        </w:tc>
        <w:tc>
          <w:tcPr>
            <w:tcW w:w="1809" w:type="dxa"/>
          </w:tcPr>
          <w:p w14:paraId="0B32FFF0"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tcPr>
          <w:p w14:paraId="3E915708"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No</w:t>
            </w:r>
          </w:p>
        </w:tc>
      </w:tr>
      <w:tr w:rsidR="00490635" w:rsidRPr="00400F19" w14:paraId="087A71BE"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878BDAF" w14:textId="77777777" w:rsidR="00490635" w:rsidRPr="00400F19" w:rsidRDefault="00490635" w:rsidP="00EF3CC1">
            <w:pPr>
              <w:rPr>
                <w:sz w:val="20"/>
                <w:szCs w:val="20"/>
                <w:lang w:val="en-US"/>
              </w:rPr>
            </w:pPr>
            <w:r w:rsidRPr="00400F19">
              <w:rPr>
                <w:sz w:val="20"/>
                <w:szCs w:val="20"/>
                <w:lang w:val="en-US"/>
              </w:rPr>
              <w:t>G</w:t>
            </w:r>
          </w:p>
        </w:tc>
        <w:tc>
          <w:tcPr>
            <w:tcW w:w="1809" w:type="dxa"/>
            <w:shd w:val="clear" w:color="auto" w:fill="auto"/>
          </w:tcPr>
          <w:p w14:paraId="2B11B945"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61FD459C"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shd w:val="clear" w:color="auto" w:fill="auto"/>
          </w:tcPr>
          <w:p w14:paraId="4C645EB1"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shd w:val="clear" w:color="auto" w:fill="auto"/>
          </w:tcPr>
          <w:p w14:paraId="41919128"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No</w:t>
            </w:r>
          </w:p>
        </w:tc>
      </w:tr>
      <w:tr w:rsidR="00490635" w:rsidRPr="00400F19" w14:paraId="6FD269D5" w14:textId="77777777" w:rsidTr="00EF3CC1">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C6A4111" w14:textId="77777777" w:rsidR="00490635" w:rsidRPr="00400F19" w:rsidRDefault="00490635" w:rsidP="00EF3CC1">
            <w:pPr>
              <w:rPr>
                <w:sz w:val="20"/>
                <w:szCs w:val="20"/>
                <w:lang w:val="en-US"/>
              </w:rPr>
            </w:pPr>
            <w:r w:rsidRPr="00400F19">
              <w:rPr>
                <w:sz w:val="20"/>
                <w:szCs w:val="20"/>
                <w:lang w:val="en-US"/>
              </w:rPr>
              <w:t>H</w:t>
            </w:r>
          </w:p>
        </w:tc>
        <w:tc>
          <w:tcPr>
            <w:tcW w:w="1809" w:type="dxa"/>
          </w:tcPr>
          <w:p w14:paraId="734F081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809" w:type="dxa"/>
          </w:tcPr>
          <w:p w14:paraId="39F6F955"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81-100</w:t>
            </w:r>
            <w:r w:rsidRPr="00400F19">
              <w:rPr>
                <w:sz w:val="20"/>
                <w:szCs w:val="20"/>
                <w:lang w:val="en-US"/>
              </w:rPr>
              <w:t xml:space="preserve"> y/o</w:t>
            </w:r>
          </w:p>
        </w:tc>
        <w:tc>
          <w:tcPr>
            <w:tcW w:w="1809" w:type="dxa"/>
          </w:tcPr>
          <w:p w14:paraId="52C7FFB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IV Mesothelioma</w:t>
            </w:r>
          </w:p>
        </w:tc>
        <w:tc>
          <w:tcPr>
            <w:tcW w:w="1810" w:type="dxa"/>
          </w:tcPr>
          <w:p w14:paraId="5DAA7835"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Yes</w:t>
            </w:r>
          </w:p>
        </w:tc>
      </w:tr>
      <w:tr w:rsidR="00490635" w:rsidRPr="00400F19" w14:paraId="6BF213B1"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63315C0" w14:textId="77777777" w:rsidR="00490635" w:rsidRPr="00400F19" w:rsidRDefault="00490635" w:rsidP="00EF3CC1">
            <w:pPr>
              <w:rPr>
                <w:sz w:val="20"/>
                <w:szCs w:val="20"/>
                <w:lang w:val="en-US"/>
              </w:rPr>
            </w:pPr>
            <w:r w:rsidRPr="00400F19">
              <w:rPr>
                <w:sz w:val="20"/>
                <w:szCs w:val="20"/>
                <w:lang w:val="en-US"/>
              </w:rPr>
              <w:t>I</w:t>
            </w:r>
          </w:p>
        </w:tc>
        <w:tc>
          <w:tcPr>
            <w:tcW w:w="1809" w:type="dxa"/>
            <w:shd w:val="clear" w:color="auto" w:fill="auto"/>
          </w:tcPr>
          <w:p w14:paraId="20D64CE1"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Male</w:t>
            </w:r>
          </w:p>
        </w:tc>
        <w:tc>
          <w:tcPr>
            <w:tcW w:w="1809" w:type="dxa"/>
            <w:shd w:val="clear" w:color="auto" w:fill="auto"/>
          </w:tcPr>
          <w:p w14:paraId="58501D64"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41-60 y/o</w:t>
            </w:r>
          </w:p>
        </w:tc>
        <w:tc>
          <w:tcPr>
            <w:tcW w:w="1809" w:type="dxa"/>
            <w:shd w:val="clear" w:color="auto" w:fill="auto"/>
          </w:tcPr>
          <w:p w14:paraId="14847460"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IV Lung cell carcinoma</w:t>
            </w:r>
          </w:p>
        </w:tc>
        <w:tc>
          <w:tcPr>
            <w:tcW w:w="1810" w:type="dxa"/>
            <w:shd w:val="clear" w:color="auto" w:fill="auto"/>
          </w:tcPr>
          <w:p w14:paraId="387141B2"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Yes</w:t>
            </w:r>
          </w:p>
        </w:tc>
      </w:tr>
      <w:tr w:rsidR="00490635" w:rsidRPr="00400F19" w14:paraId="22699A8E"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0EA58D3" w14:textId="77777777" w:rsidR="00490635" w:rsidRPr="00400F19" w:rsidRDefault="00490635" w:rsidP="00EF3CC1">
            <w:pPr>
              <w:rPr>
                <w:sz w:val="20"/>
                <w:szCs w:val="20"/>
                <w:lang w:val="en-US"/>
              </w:rPr>
            </w:pPr>
            <w:r w:rsidRPr="00400F19">
              <w:rPr>
                <w:sz w:val="20"/>
                <w:szCs w:val="20"/>
                <w:lang w:val="en-US"/>
              </w:rPr>
              <w:t>J</w:t>
            </w:r>
          </w:p>
        </w:tc>
        <w:tc>
          <w:tcPr>
            <w:tcW w:w="1809" w:type="dxa"/>
          </w:tcPr>
          <w:p w14:paraId="795E634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809" w:type="dxa"/>
          </w:tcPr>
          <w:p w14:paraId="35147A35"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61-8</w:t>
            </w:r>
            <w:r w:rsidRPr="00400F19">
              <w:rPr>
                <w:sz w:val="20"/>
                <w:szCs w:val="20"/>
                <w:lang w:val="en-US"/>
              </w:rPr>
              <w:t>0 y/o</w:t>
            </w:r>
          </w:p>
        </w:tc>
        <w:tc>
          <w:tcPr>
            <w:tcW w:w="1809" w:type="dxa"/>
          </w:tcPr>
          <w:p w14:paraId="6DA11932"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IIIB Renal cell carcinoma</w:t>
            </w:r>
          </w:p>
        </w:tc>
        <w:tc>
          <w:tcPr>
            <w:tcW w:w="1810" w:type="dxa"/>
          </w:tcPr>
          <w:p w14:paraId="58507A1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Yes</w:t>
            </w:r>
          </w:p>
        </w:tc>
      </w:tr>
    </w:tbl>
    <w:p w14:paraId="485B0244" w14:textId="77777777" w:rsidR="00490635" w:rsidRPr="00400F19" w:rsidRDefault="00490635" w:rsidP="00490635">
      <w:pPr>
        <w:rPr>
          <w:lang w:val="en-US"/>
        </w:rPr>
      </w:pPr>
    </w:p>
    <w:p w14:paraId="5CD943FA" w14:textId="77777777" w:rsidR="00490635" w:rsidRDefault="00490635" w:rsidP="00490635">
      <w:pPr>
        <w:rPr>
          <w:lang w:val="en-US"/>
        </w:rPr>
      </w:pPr>
    </w:p>
    <w:p w14:paraId="79164384" w14:textId="77777777" w:rsidR="00490635" w:rsidRDefault="00490635">
      <w:pPr>
        <w:rPr>
          <w:lang w:val="en-US"/>
        </w:rPr>
      </w:pPr>
      <w:r>
        <w:rPr>
          <w:lang w:val="en-US"/>
        </w:rPr>
        <w:br w:type="page"/>
      </w:r>
    </w:p>
    <w:p w14:paraId="0EA385A6" w14:textId="35B65440" w:rsidR="00490635" w:rsidRPr="00400F19" w:rsidRDefault="00490635" w:rsidP="00490635">
      <w:pPr>
        <w:pStyle w:val="Kop2"/>
        <w:rPr>
          <w:lang w:val="en-US"/>
        </w:rPr>
      </w:pPr>
      <w:r>
        <w:rPr>
          <w:lang w:val="en-US"/>
        </w:rPr>
        <w:lastRenderedPageBreak/>
        <w:t xml:space="preserve">Appendix 6: </w:t>
      </w:r>
      <w:r w:rsidRPr="00400F19">
        <w:rPr>
          <w:lang w:val="en-US"/>
        </w:rPr>
        <w:t>Barriers and facilitators influencing patient engagement</w:t>
      </w:r>
    </w:p>
    <w:tbl>
      <w:tblPr>
        <w:tblStyle w:val="Tabelraster"/>
        <w:tblW w:w="0" w:type="auto"/>
        <w:tblLook w:val="04A0" w:firstRow="1" w:lastRow="0" w:firstColumn="1" w:lastColumn="0" w:noHBand="0" w:noVBand="1"/>
      </w:tblPr>
      <w:tblGrid>
        <w:gridCol w:w="2851"/>
        <w:gridCol w:w="2987"/>
        <w:gridCol w:w="3208"/>
      </w:tblGrid>
      <w:tr w:rsidR="00490635" w:rsidRPr="00400F19" w14:paraId="7BB265CF" w14:textId="77777777" w:rsidTr="00EF3CC1">
        <w:tc>
          <w:tcPr>
            <w:tcW w:w="2851" w:type="dxa"/>
            <w:tcBorders>
              <w:left w:val="nil"/>
              <w:bottom w:val="double" w:sz="4" w:space="0" w:color="auto"/>
              <w:right w:val="nil"/>
            </w:tcBorders>
          </w:tcPr>
          <w:p w14:paraId="324AFD48" w14:textId="77777777" w:rsidR="00490635" w:rsidRPr="00400F19" w:rsidRDefault="00490635"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Factor</w:t>
            </w:r>
          </w:p>
        </w:tc>
        <w:tc>
          <w:tcPr>
            <w:tcW w:w="2987" w:type="dxa"/>
            <w:tcBorders>
              <w:left w:val="nil"/>
              <w:bottom w:val="double" w:sz="4" w:space="0" w:color="auto"/>
              <w:right w:val="nil"/>
            </w:tcBorders>
          </w:tcPr>
          <w:p w14:paraId="01E3940B" w14:textId="77777777" w:rsidR="00490635" w:rsidRPr="00400F19" w:rsidRDefault="00490635"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Facilitating factors</w:t>
            </w:r>
          </w:p>
        </w:tc>
        <w:tc>
          <w:tcPr>
            <w:tcW w:w="3208" w:type="dxa"/>
            <w:tcBorders>
              <w:left w:val="nil"/>
              <w:bottom w:val="double" w:sz="4" w:space="0" w:color="auto"/>
              <w:right w:val="nil"/>
            </w:tcBorders>
          </w:tcPr>
          <w:p w14:paraId="12B31828" w14:textId="77777777" w:rsidR="00490635" w:rsidRPr="00400F19" w:rsidRDefault="00490635"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Hindering factors</w:t>
            </w:r>
          </w:p>
        </w:tc>
      </w:tr>
      <w:tr w:rsidR="00490635" w:rsidRPr="00400F19" w14:paraId="32B690F1" w14:textId="77777777" w:rsidTr="00EF3CC1">
        <w:tc>
          <w:tcPr>
            <w:tcW w:w="9046" w:type="dxa"/>
            <w:gridSpan w:val="3"/>
            <w:tcBorders>
              <w:left w:val="nil"/>
              <w:bottom w:val="double" w:sz="4" w:space="0" w:color="auto"/>
              <w:right w:val="nil"/>
            </w:tcBorders>
          </w:tcPr>
          <w:p w14:paraId="05F8BEA6" w14:textId="77777777" w:rsidR="00490635" w:rsidRPr="00400F19" w:rsidRDefault="00490635"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NON-MODIFIABLE</w:t>
            </w:r>
          </w:p>
        </w:tc>
      </w:tr>
      <w:tr w:rsidR="00490635" w:rsidRPr="00400F19" w14:paraId="4E240D70" w14:textId="77777777" w:rsidTr="00EF3CC1">
        <w:tc>
          <w:tcPr>
            <w:tcW w:w="2851" w:type="dxa"/>
            <w:tcBorders>
              <w:top w:val="double" w:sz="4" w:space="0" w:color="auto"/>
              <w:left w:val="nil"/>
              <w:right w:val="nil"/>
            </w:tcBorders>
          </w:tcPr>
          <w:p w14:paraId="20E32E97" w14:textId="77777777" w:rsidR="00490635" w:rsidRPr="00400F19" w:rsidRDefault="00490635"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Related to the illness</w:t>
            </w:r>
          </w:p>
        </w:tc>
        <w:tc>
          <w:tcPr>
            <w:tcW w:w="2987" w:type="dxa"/>
            <w:tcBorders>
              <w:top w:val="double" w:sz="4" w:space="0" w:color="auto"/>
              <w:left w:val="nil"/>
              <w:right w:val="nil"/>
            </w:tcBorders>
          </w:tcPr>
          <w:p w14:paraId="467F23CF"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Low symptom burden.</w:t>
            </w:r>
          </w:p>
        </w:tc>
        <w:tc>
          <w:tcPr>
            <w:tcW w:w="3208" w:type="dxa"/>
            <w:tcBorders>
              <w:top w:val="double" w:sz="4" w:space="0" w:color="auto"/>
              <w:left w:val="nil"/>
              <w:right w:val="nil"/>
            </w:tcBorders>
          </w:tcPr>
          <w:p w14:paraId="168D8495"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High symptom burden (fatigue, dyspnea, pain, weakness, fever).</w:t>
            </w:r>
          </w:p>
        </w:tc>
      </w:tr>
      <w:tr w:rsidR="00490635" w:rsidRPr="00400F19" w14:paraId="58584F10" w14:textId="77777777" w:rsidTr="00EF3CC1">
        <w:tc>
          <w:tcPr>
            <w:tcW w:w="2851" w:type="dxa"/>
            <w:tcBorders>
              <w:left w:val="nil"/>
              <w:right w:val="nil"/>
            </w:tcBorders>
          </w:tcPr>
          <w:p w14:paraId="58245C33" w14:textId="77777777" w:rsidR="00490635" w:rsidRPr="00400F19" w:rsidRDefault="00490635"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 xml:space="preserve">Coping </w:t>
            </w:r>
          </w:p>
        </w:tc>
        <w:tc>
          <w:tcPr>
            <w:tcW w:w="2987" w:type="dxa"/>
            <w:tcBorders>
              <w:left w:val="nil"/>
              <w:right w:val="nil"/>
            </w:tcBorders>
          </w:tcPr>
          <w:p w14:paraId="05F1FA8E"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Active coping style; resilient attitude; using PT to maintain routine and independence.</w:t>
            </w:r>
          </w:p>
        </w:tc>
        <w:tc>
          <w:tcPr>
            <w:tcW w:w="3208" w:type="dxa"/>
            <w:tcBorders>
              <w:left w:val="nil"/>
              <w:right w:val="nil"/>
            </w:tcBorders>
          </w:tcPr>
          <w:p w14:paraId="2F25CDE3"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Passive coping style; avoidance; resignation; relying on others excessively.</w:t>
            </w:r>
          </w:p>
        </w:tc>
      </w:tr>
      <w:tr w:rsidR="00490635" w:rsidRPr="00400F19" w14:paraId="53376CCA" w14:textId="77777777" w:rsidTr="00EF3CC1">
        <w:tc>
          <w:tcPr>
            <w:tcW w:w="2851" w:type="dxa"/>
            <w:tcBorders>
              <w:left w:val="nil"/>
              <w:right w:val="nil"/>
            </w:tcBorders>
          </w:tcPr>
          <w:p w14:paraId="4EDDEB3C" w14:textId="77777777" w:rsidR="00490635" w:rsidRPr="00400F19" w:rsidRDefault="00490635"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 xml:space="preserve">Past experiences </w:t>
            </w:r>
          </w:p>
        </w:tc>
        <w:tc>
          <w:tcPr>
            <w:tcW w:w="2987" w:type="dxa"/>
            <w:tcBorders>
              <w:left w:val="nil"/>
              <w:right w:val="nil"/>
            </w:tcBorders>
          </w:tcPr>
          <w:p w14:paraId="32962F25"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Previous positive PT contact; previous personal/family experience; successful prior rehab.</w:t>
            </w:r>
          </w:p>
        </w:tc>
        <w:tc>
          <w:tcPr>
            <w:tcW w:w="3208" w:type="dxa"/>
            <w:tcBorders>
              <w:left w:val="nil"/>
              <w:right w:val="nil"/>
            </w:tcBorders>
          </w:tcPr>
          <w:p w14:paraId="469B69D2"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No prior PT experience; negative past referrals (e.g. misdiagnosis); prior ineffective therapy.</w:t>
            </w:r>
          </w:p>
        </w:tc>
      </w:tr>
      <w:tr w:rsidR="00490635" w:rsidRPr="00400F19" w14:paraId="5B76BEB7" w14:textId="77777777" w:rsidTr="00EF3CC1">
        <w:tc>
          <w:tcPr>
            <w:tcW w:w="2851" w:type="dxa"/>
            <w:tcBorders>
              <w:left w:val="nil"/>
              <w:bottom w:val="double" w:sz="4" w:space="0" w:color="auto"/>
              <w:right w:val="nil"/>
            </w:tcBorders>
          </w:tcPr>
          <w:p w14:paraId="10555083" w14:textId="77777777" w:rsidR="00490635" w:rsidRPr="00400F19" w:rsidRDefault="00490635"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Patient character &amp; ethnicity</w:t>
            </w:r>
          </w:p>
        </w:tc>
        <w:tc>
          <w:tcPr>
            <w:tcW w:w="2987" w:type="dxa"/>
            <w:tcBorders>
              <w:left w:val="nil"/>
              <w:bottom w:val="double" w:sz="4" w:space="0" w:color="auto"/>
              <w:right w:val="nil"/>
            </w:tcBorders>
          </w:tcPr>
          <w:p w14:paraId="33FE5DE0"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High PA level pre-diagnosis; “over-doers” motivated; resilient; open to external guidance.</w:t>
            </w:r>
          </w:p>
        </w:tc>
        <w:tc>
          <w:tcPr>
            <w:tcW w:w="3208" w:type="dxa"/>
            <w:tcBorders>
              <w:left w:val="nil"/>
              <w:bottom w:val="double" w:sz="4" w:space="0" w:color="auto"/>
              <w:right w:val="nil"/>
            </w:tcBorders>
          </w:tcPr>
          <w:p w14:paraId="40641B43" w14:textId="77777777" w:rsidR="00490635" w:rsidRPr="00400F19" w:rsidRDefault="00490635"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Self-reliance (refuse help); language barriers; low prior PA.</w:t>
            </w:r>
          </w:p>
        </w:tc>
      </w:tr>
      <w:tr w:rsidR="00490635" w:rsidRPr="00400F19" w14:paraId="57D887F3" w14:textId="77777777" w:rsidTr="00EF3CC1">
        <w:tc>
          <w:tcPr>
            <w:tcW w:w="2851" w:type="dxa"/>
            <w:tcBorders>
              <w:top w:val="double" w:sz="4" w:space="0" w:color="auto"/>
              <w:left w:val="nil"/>
              <w:bottom w:val="double" w:sz="4" w:space="0" w:color="auto"/>
              <w:right w:val="nil"/>
            </w:tcBorders>
          </w:tcPr>
          <w:p w14:paraId="757F6977" w14:textId="77777777" w:rsidR="00490635" w:rsidRPr="00400F19" w:rsidRDefault="00490635"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MODIFIABLE</w:t>
            </w:r>
          </w:p>
        </w:tc>
        <w:tc>
          <w:tcPr>
            <w:tcW w:w="2987" w:type="dxa"/>
            <w:tcBorders>
              <w:top w:val="double" w:sz="4" w:space="0" w:color="auto"/>
              <w:left w:val="nil"/>
              <w:bottom w:val="double" w:sz="4" w:space="0" w:color="auto"/>
              <w:right w:val="nil"/>
            </w:tcBorders>
          </w:tcPr>
          <w:p w14:paraId="33FDE527" w14:textId="77777777" w:rsidR="00490635" w:rsidRPr="00400F19" w:rsidRDefault="00490635" w:rsidP="00EF3CC1">
            <w:pPr>
              <w:rPr>
                <w:rFonts w:ascii="Aptos" w:hAnsi="Aptos"/>
                <w:b/>
                <w:color w:val="000000" w:themeColor="text1"/>
                <w:sz w:val="18"/>
                <w:szCs w:val="18"/>
                <w:lang w:val="en-US"/>
              </w:rPr>
            </w:pPr>
          </w:p>
        </w:tc>
        <w:tc>
          <w:tcPr>
            <w:tcW w:w="3208" w:type="dxa"/>
            <w:tcBorders>
              <w:top w:val="double" w:sz="4" w:space="0" w:color="auto"/>
              <w:left w:val="nil"/>
              <w:bottom w:val="double" w:sz="4" w:space="0" w:color="auto"/>
              <w:right w:val="nil"/>
            </w:tcBorders>
          </w:tcPr>
          <w:p w14:paraId="2E4CEACD" w14:textId="77777777" w:rsidR="00490635" w:rsidRPr="00400F19" w:rsidRDefault="00490635" w:rsidP="00EF3CC1">
            <w:pPr>
              <w:rPr>
                <w:rFonts w:ascii="Aptos" w:hAnsi="Aptos"/>
                <w:b/>
                <w:color w:val="000000" w:themeColor="text1"/>
                <w:sz w:val="18"/>
                <w:szCs w:val="18"/>
                <w:lang w:val="en-US"/>
              </w:rPr>
            </w:pPr>
          </w:p>
        </w:tc>
      </w:tr>
      <w:tr w:rsidR="00490635" w:rsidRPr="00400F19" w14:paraId="58ADCFBA" w14:textId="77777777" w:rsidTr="00EF3CC1">
        <w:tc>
          <w:tcPr>
            <w:tcW w:w="9046" w:type="dxa"/>
            <w:gridSpan w:val="3"/>
            <w:tcBorders>
              <w:left w:val="nil"/>
              <w:bottom w:val="single" w:sz="4" w:space="0" w:color="auto"/>
              <w:right w:val="nil"/>
            </w:tcBorders>
          </w:tcPr>
          <w:p w14:paraId="28E44813" w14:textId="77777777" w:rsidR="00490635" w:rsidRPr="00400F19" w:rsidRDefault="00490635" w:rsidP="00EF3CC1">
            <w:pPr>
              <w:rPr>
                <w:rFonts w:ascii="Aptos" w:hAnsi="Aptos"/>
                <w:color w:val="000000" w:themeColor="text1"/>
                <w:sz w:val="18"/>
                <w:szCs w:val="18"/>
                <w:lang w:val="en-US"/>
              </w:rPr>
            </w:pPr>
            <w:r w:rsidRPr="00400F19">
              <w:rPr>
                <w:rFonts w:ascii="Aptos" w:hAnsi="Aptos"/>
                <w:b/>
                <w:bCs/>
                <w:color w:val="000000" w:themeColor="text1"/>
                <w:sz w:val="18"/>
                <w:szCs w:val="18"/>
                <w:lang w:val="en-US"/>
              </w:rPr>
              <w:t>Individual level</w:t>
            </w:r>
          </w:p>
        </w:tc>
      </w:tr>
      <w:tr w:rsidR="00490635" w:rsidRPr="00400F19" w14:paraId="31AAAA93" w14:textId="77777777" w:rsidTr="00EF3CC1">
        <w:tc>
          <w:tcPr>
            <w:tcW w:w="2851" w:type="dxa"/>
            <w:tcBorders>
              <w:top w:val="single" w:sz="4" w:space="0" w:color="auto"/>
              <w:left w:val="nil"/>
              <w:bottom w:val="nil"/>
              <w:right w:val="nil"/>
            </w:tcBorders>
          </w:tcPr>
          <w:p w14:paraId="1F06EFB5"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Awareness</w:t>
            </w:r>
          </w:p>
        </w:tc>
        <w:tc>
          <w:tcPr>
            <w:tcW w:w="2987" w:type="dxa"/>
            <w:tcBorders>
              <w:top w:val="single" w:sz="4" w:space="0" w:color="auto"/>
              <w:left w:val="nil"/>
              <w:bottom w:val="nil"/>
              <w:right w:val="nil"/>
            </w:tcBorders>
          </w:tcPr>
          <w:p w14:paraId="6826C420"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Awareness of PT indications and benefits; recognizing body’s needs; understanding potential symptom relief.</w:t>
            </w:r>
          </w:p>
        </w:tc>
        <w:tc>
          <w:tcPr>
            <w:tcW w:w="3208" w:type="dxa"/>
            <w:tcBorders>
              <w:top w:val="single" w:sz="4" w:space="0" w:color="auto"/>
              <w:left w:val="nil"/>
              <w:bottom w:val="nil"/>
              <w:right w:val="nil"/>
            </w:tcBorders>
          </w:tcPr>
          <w:p w14:paraId="323EE381"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Limited awareness of PT options and role in cancer care; misconceptions about insurance coverage.</w:t>
            </w:r>
          </w:p>
        </w:tc>
      </w:tr>
      <w:tr w:rsidR="00490635" w:rsidRPr="00400F19" w14:paraId="74AD7173" w14:textId="77777777" w:rsidTr="00EF3CC1">
        <w:tc>
          <w:tcPr>
            <w:tcW w:w="2851" w:type="dxa"/>
            <w:tcBorders>
              <w:top w:val="nil"/>
              <w:left w:val="nil"/>
              <w:bottom w:val="nil"/>
              <w:right w:val="nil"/>
            </w:tcBorders>
          </w:tcPr>
          <w:p w14:paraId="7B5E93A7"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w:t>
            </w:r>
          </w:p>
        </w:tc>
        <w:tc>
          <w:tcPr>
            <w:tcW w:w="2987" w:type="dxa"/>
            <w:tcBorders>
              <w:top w:val="nil"/>
              <w:left w:val="nil"/>
              <w:bottom w:val="nil"/>
              <w:right w:val="nil"/>
            </w:tcBorders>
          </w:tcPr>
          <w:p w14:paraId="76536E18"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Knowing about PT’s biopsychosocial role; understanding disease/symptoms; awareness of reimbursement and treatment personalization.</w:t>
            </w:r>
          </w:p>
        </w:tc>
        <w:tc>
          <w:tcPr>
            <w:tcW w:w="3208" w:type="dxa"/>
            <w:tcBorders>
              <w:top w:val="nil"/>
              <w:left w:val="nil"/>
              <w:bottom w:val="nil"/>
              <w:right w:val="nil"/>
            </w:tcBorders>
          </w:tcPr>
          <w:p w14:paraId="79B37571"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Poor understanding of disease; no knowledge of PT for advanced cancer; lack of clarity on reimbursement or own care needs.</w:t>
            </w:r>
          </w:p>
        </w:tc>
      </w:tr>
      <w:tr w:rsidR="00490635" w:rsidRPr="00400F19" w14:paraId="66119807" w14:textId="77777777" w:rsidTr="00EF3CC1">
        <w:tc>
          <w:tcPr>
            <w:tcW w:w="2851" w:type="dxa"/>
            <w:tcBorders>
              <w:top w:val="nil"/>
              <w:left w:val="nil"/>
              <w:bottom w:val="nil"/>
              <w:right w:val="nil"/>
            </w:tcBorders>
          </w:tcPr>
          <w:p w14:paraId="3CE63D4B"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Attitude towards PT in general &amp; engaging in &amp; initiating PT (incl. reasons (not) to engage)</w:t>
            </w:r>
          </w:p>
          <w:p w14:paraId="67CA2B1A" w14:textId="77777777" w:rsidR="00490635" w:rsidRPr="00400F19" w:rsidRDefault="00490635" w:rsidP="00EF3CC1">
            <w:pPr>
              <w:rPr>
                <w:rFonts w:ascii="Aptos" w:hAnsi="Aptos"/>
                <w:color w:val="000000" w:themeColor="text1"/>
                <w:sz w:val="18"/>
                <w:szCs w:val="18"/>
                <w:lang w:val="en-US"/>
              </w:rPr>
            </w:pPr>
          </w:p>
          <w:p w14:paraId="51E481E0" w14:textId="77777777" w:rsidR="00490635" w:rsidRPr="00400F19" w:rsidRDefault="00490635" w:rsidP="00EF3CC1">
            <w:pPr>
              <w:rPr>
                <w:rFonts w:ascii="Aptos" w:hAnsi="Aptos"/>
                <w:color w:val="000000" w:themeColor="text1"/>
                <w:sz w:val="18"/>
                <w:szCs w:val="18"/>
                <w:lang w:val="en-US"/>
              </w:rPr>
            </w:pPr>
          </w:p>
          <w:p w14:paraId="46574AC3" w14:textId="77777777" w:rsidR="00490635" w:rsidRPr="00400F19" w:rsidRDefault="00490635" w:rsidP="00EF3CC1">
            <w:pPr>
              <w:rPr>
                <w:rFonts w:ascii="Aptos" w:hAnsi="Aptos"/>
                <w:color w:val="000000" w:themeColor="text1"/>
                <w:sz w:val="18"/>
                <w:szCs w:val="18"/>
                <w:lang w:val="en-US"/>
              </w:rPr>
            </w:pPr>
          </w:p>
          <w:p w14:paraId="1DDBF342" w14:textId="77777777" w:rsidR="00490635" w:rsidRPr="00400F19" w:rsidRDefault="00490635" w:rsidP="00EF3CC1">
            <w:pPr>
              <w:rPr>
                <w:rFonts w:ascii="Aptos" w:hAnsi="Aptos"/>
                <w:color w:val="000000" w:themeColor="text1"/>
                <w:sz w:val="18"/>
                <w:szCs w:val="18"/>
                <w:lang w:val="en-US"/>
              </w:rPr>
            </w:pPr>
          </w:p>
          <w:p w14:paraId="1A0FEB58" w14:textId="77777777" w:rsidR="00490635" w:rsidRPr="00400F19" w:rsidRDefault="00490635" w:rsidP="00EF3CC1">
            <w:pPr>
              <w:rPr>
                <w:rFonts w:ascii="Aptos" w:hAnsi="Aptos"/>
                <w:color w:val="000000" w:themeColor="text1"/>
                <w:sz w:val="18"/>
                <w:szCs w:val="18"/>
                <w:lang w:val="en-US"/>
              </w:rPr>
            </w:pPr>
          </w:p>
          <w:p w14:paraId="6FC44391" w14:textId="77777777" w:rsidR="00490635" w:rsidRPr="00400F19" w:rsidRDefault="00490635" w:rsidP="00EF3CC1">
            <w:pPr>
              <w:rPr>
                <w:rFonts w:ascii="Aptos" w:hAnsi="Aptos"/>
                <w:color w:val="000000" w:themeColor="text1"/>
                <w:sz w:val="18"/>
                <w:szCs w:val="18"/>
                <w:lang w:val="en-US"/>
              </w:rPr>
            </w:pPr>
          </w:p>
          <w:p w14:paraId="5760FF25" w14:textId="5D68DCAF" w:rsidR="00490635" w:rsidRPr="00400F19" w:rsidRDefault="00FD1A11" w:rsidP="008B13E9">
            <w:pPr>
              <w:jc w:val="right"/>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008B13E9">
              <w:rPr>
                <w:rFonts w:ascii="Aptos" w:hAnsi="Aptos"/>
                <w:color w:val="000000" w:themeColor="text1"/>
                <w:sz w:val="18"/>
                <w:szCs w:val="18"/>
                <w:lang w:val="en-US"/>
              </w:rPr>
              <w:t>O</w:t>
            </w:r>
            <w:r w:rsidR="00490635" w:rsidRPr="00400F19">
              <w:rPr>
                <w:rFonts w:ascii="Aptos" w:hAnsi="Aptos"/>
                <w:color w:val="000000" w:themeColor="text1"/>
                <w:sz w:val="18"/>
                <w:szCs w:val="18"/>
                <w:lang w:val="en-US"/>
              </w:rPr>
              <w:t>utcome expectations</w:t>
            </w:r>
          </w:p>
          <w:p w14:paraId="3F2916D1" w14:textId="77777777" w:rsidR="00490635" w:rsidRPr="00400F19" w:rsidRDefault="00490635" w:rsidP="00EF3CC1">
            <w:pPr>
              <w:rPr>
                <w:rFonts w:ascii="Aptos" w:hAnsi="Aptos"/>
                <w:color w:val="000000" w:themeColor="text1"/>
                <w:sz w:val="18"/>
                <w:szCs w:val="18"/>
                <w:lang w:val="en-US"/>
              </w:rPr>
            </w:pPr>
          </w:p>
          <w:p w14:paraId="265D2ABE" w14:textId="77777777" w:rsidR="00490635" w:rsidRPr="00400F19" w:rsidRDefault="00490635" w:rsidP="00EF3CC1">
            <w:pPr>
              <w:rPr>
                <w:rFonts w:ascii="Aptos" w:hAnsi="Aptos"/>
                <w:color w:val="000000" w:themeColor="text1"/>
                <w:sz w:val="18"/>
                <w:szCs w:val="18"/>
                <w:lang w:val="en-US"/>
              </w:rPr>
            </w:pPr>
          </w:p>
          <w:p w14:paraId="5F3D7431" w14:textId="77777777" w:rsidR="00490635" w:rsidRPr="00400F19" w:rsidRDefault="00490635" w:rsidP="00EF3CC1">
            <w:pPr>
              <w:rPr>
                <w:rFonts w:ascii="Aptos" w:hAnsi="Aptos"/>
                <w:color w:val="000000" w:themeColor="text1"/>
                <w:sz w:val="18"/>
                <w:szCs w:val="18"/>
                <w:lang w:val="en-US"/>
              </w:rPr>
            </w:pPr>
          </w:p>
          <w:p w14:paraId="539F6C58" w14:textId="77777777" w:rsidR="00490635" w:rsidRPr="00400F19" w:rsidRDefault="00490635" w:rsidP="00EF3CC1">
            <w:pPr>
              <w:rPr>
                <w:rFonts w:ascii="Aptos" w:hAnsi="Aptos"/>
                <w:color w:val="000000" w:themeColor="text1"/>
                <w:sz w:val="18"/>
                <w:szCs w:val="18"/>
                <w:lang w:val="en-US"/>
              </w:rPr>
            </w:pPr>
          </w:p>
          <w:p w14:paraId="260C3F11" w14:textId="77777777" w:rsidR="00490635" w:rsidRPr="00400F19" w:rsidRDefault="00490635" w:rsidP="00EF3CC1">
            <w:pPr>
              <w:rPr>
                <w:rFonts w:ascii="Aptos" w:hAnsi="Aptos"/>
                <w:color w:val="000000" w:themeColor="text1"/>
                <w:sz w:val="18"/>
                <w:szCs w:val="18"/>
                <w:lang w:val="en-US"/>
              </w:rPr>
            </w:pPr>
          </w:p>
          <w:p w14:paraId="3EDC3383" w14:textId="77777777" w:rsidR="00490635" w:rsidRPr="00400F19" w:rsidRDefault="00490635" w:rsidP="00EF3CC1">
            <w:pPr>
              <w:rPr>
                <w:rFonts w:ascii="Aptos" w:hAnsi="Aptos"/>
                <w:color w:val="000000" w:themeColor="text1"/>
                <w:sz w:val="18"/>
                <w:szCs w:val="18"/>
                <w:lang w:val="en-US"/>
              </w:rPr>
            </w:pPr>
          </w:p>
          <w:p w14:paraId="20B0F53E" w14:textId="3777DB28" w:rsidR="00490635" w:rsidRPr="00400F19" w:rsidRDefault="008B13E9" w:rsidP="008B13E9">
            <w:pPr>
              <w:jc w:val="right"/>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00490635" w:rsidRPr="00400F19">
              <w:rPr>
                <w:rFonts w:ascii="Aptos" w:hAnsi="Aptos"/>
                <w:color w:val="000000" w:themeColor="text1"/>
                <w:sz w:val="18"/>
                <w:szCs w:val="18"/>
                <w:lang w:val="en-US"/>
              </w:rPr>
              <w:t>Multidisciplinary care</w:t>
            </w:r>
          </w:p>
          <w:p w14:paraId="3FBD1E65" w14:textId="77777777" w:rsidR="00490635" w:rsidRPr="00400F19" w:rsidRDefault="00490635" w:rsidP="00EF3CC1">
            <w:pPr>
              <w:rPr>
                <w:rFonts w:ascii="Aptos" w:hAnsi="Aptos"/>
                <w:color w:val="000000" w:themeColor="text1"/>
                <w:sz w:val="18"/>
                <w:szCs w:val="18"/>
                <w:lang w:val="en-US"/>
              </w:rPr>
            </w:pPr>
          </w:p>
          <w:p w14:paraId="5543DE7C" w14:textId="77777777" w:rsidR="00490635" w:rsidRPr="00400F19" w:rsidRDefault="00490635" w:rsidP="00EF3CC1">
            <w:pPr>
              <w:rPr>
                <w:rFonts w:ascii="Aptos" w:hAnsi="Aptos"/>
                <w:color w:val="000000" w:themeColor="text1"/>
                <w:sz w:val="18"/>
                <w:szCs w:val="18"/>
                <w:lang w:val="en-US"/>
              </w:rPr>
            </w:pPr>
          </w:p>
          <w:p w14:paraId="38A4D4AB" w14:textId="77777777" w:rsidR="00490635" w:rsidRDefault="00490635" w:rsidP="00EF3CC1">
            <w:pPr>
              <w:rPr>
                <w:rFonts w:ascii="Aptos" w:hAnsi="Aptos"/>
                <w:color w:val="000000" w:themeColor="text1"/>
                <w:sz w:val="18"/>
                <w:szCs w:val="18"/>
                <w:lang w:val="en-US"/>
              </w:rPr>
            </w:pPr>
          </w:p>
          <w:p w14:paraId="27BB1410" w14:textId="0477704A" w:rsidR="00490635" w:rsidRPr="00400F19" w:rsidRDefault="008B13E9" w:rsidP="008B13E9">
            <w:pPr>
              <w:jc w:val="right"/>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00490635" w:rsidRPr="00400F19">
              <w:rPr>
                <w:rFonts w:ascii="Aptos" w:hAnsi="Aptos"/>
                <w:color w:val="000000" w:themeColor="text1"/>
                <w:sz w:val="18"/>
                <w:szCs w:val="18"/>
                <w:lang w:val="en-US"/>
              </w:rPr>
              <w:t>PA</w:t>
            </w:r>
          </w:p>
        </w:tc>
        <w:tc>
          <w:tcPr>
            <w:tcW w:w="2987" w:type="dxa"/>
            <w:tcBorders>
              <w:top w:val="nil"/>
              <w:left w:val="nil"/>
              <w:bottom w:val="nil"/>
              <w:right w:val="nil"/>
            </w:tcBorders>
          </w:tcPr>
          <w:p w14:paraId="4EFD7B8F"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Value PT as important and necessary, even with advanced cancer; see it as responsibility of self, physician, or hospital; motivation linked to staying active, caring for loved ones, maintaining hobbies and routines; belief in symptom relief, functional improvement, QoL.</w:t>
            </w:r>
          </w:p>
          <w:p w14:paraId="6D79FD4E"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Functional improvements, independence, comfort, reduced pain/fatigue, prevention of muscle loss, improved QoL, better respiratory function; structure and feedback; motivation for daily activity.</w:t>
            </w:r>
          </w:p>
          <w:p w14:paraId="7BF789CD"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See collaboration and communication between providers as </w:t>
            </w:r>
            <w:proofErr w:type="gramStart"/>
            <w:r w:rsidRPr="00400F19">
              <w:rPr>
                <w:rFonts w:ascii="Aptos" w:hAnsi="Aptos"/>
                <w:color w:val="000000" w:themeColor="text1"/>
                <w:sz w:val="18"/>
                <w:szCs w:val="18"/>
                <w:lang w:val="en-US"/>
              </w:rPr>
              <w:t>important;</w:t>
            </w:r>
            <w:proofErr w:type="gramEnd"/>
            <w:r w:rsidRPr="00400F19">
              <w:rPr>
                <w:rFonts w:ascii="Aptos" w:hAnsi="Aptos"/>
                <w:color w:val="000000" w:themeColor="text1"/>
                <w:sz w:val="18"/>
                <w:szCs w:val="18"/>
                <w:lang w:val="en-US"/>
              </w:rPr>
              <w:t xml:space="preserve"> value integrated care.</w:t>
            </w:r>
          </w:p>
          <w:p w14:paraId="018C3503" w14:textId="77777777" w:rsidR="00490635" w:rsidRDefault="00490635" w:rsidP="00EF3CC1">
            <w:pPr>
              <w:rPr>
                <w:rFonts w:ascii="Aptos" w:hAnsi="Aptos"/>
                <w:color w:val="000000" w:themeColor="text1"/>
                <w:sz w:val="18"/>
                <w:szCs w:val="18"/>
                <w:lang w:val="en-US"/>
              </w:rPr>
            </w:pPr>
          </w:p>
          <w:p w14:paraId="626E7009" w14:textId="267F6D2E"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Believe PA is appropriate and useful, even in advanced cancer; use PT as external motivator when self-discipline is low.</w:t>
            </w:r>
          </w:p>
        </w:tc>
        <w:tc>
          <w:tcPr>
            <w:tcW w:w="3208" w:type="dxa"/>
            <w:tcBorders>
              <w:top w:val="nil"/>
              <w:left w:val="nil"/>
              <w:bottom w:val="nil"/>
              <w:right w:val="nil"/>
            </w:tcBorders>
          </w:tcPr>
          <w:p w14:paraId="41CCFF22"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Fear or dislike of PA/relaxation therapies; feeling too ill, weak, or obligated; reluctance due to deterioration; perception that PT is not useful; low expectation of improvement; seeing therapy as burdensome or futile.</w:t>
            </w:r>
          </w:p>
          <w:p w14:paraId="70648A79" w14:textId="77777777" w:rsidR="00490635" w:rsidRPr="00400F19" w:rsidRDefault="00490635" w:rsidP="00EF3CC1">
            <w:pPr>
              <w:rPr>
                <w:rFonts w:ascii="Aptos" w:hAnsi="Aptos"/>
                <w:color w:val="000000" w:themeColor="text1"/>
                <w:sz w:val="18"/>
                <w:szCs w:val="18"/>
                <w:lang w:val="en-US"/>
              </w:rPr>
            </w:pPr>
          </w:p>
          <w:p w14:paraId="5C213CF7" w14:textId="77777777" w:rsidR="00490635" w:rsidRPr="00400F19" w:rsidRDefault="00490635" w:rsidP="00EF3CC1">
            <w:pPr>
              <w:rPr>
                <w:rFonts w:ascii="Aptos" w:hAnsi="Aptos"/>
                <w:color w:val="000000" w:themeColor="text1"/>
                <w:sz w:val="18"/>
                <w:szCs w:val="18"/>
                <w:lang w:val="en-US"/>
              </w:rPr>
            </w:pPr>
          </w:p>
          <w:p w14:paraId="022CB710"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Expect therapy to be ineffective; little improvement expected; perceive as obligation.</w:t>
            </w:r>
          </w:p>
          <w:p w14:paraId="08778070" w14:textId="77777777" w:rsidR="00490635" w:rsidRPr="00400F19" w:rsidRDefault="00490635" w:rsidP="00EF3CC1">
            <w:pPr>
              <w:rPr>
                <w:rFonts w:ascii="Aptos" w:hAnsi="Aptos"/>
                <w:color w:val="000000" w:themeColor="text1"/>
                <w:sz w:val="18"/>
                <w:szCs w:val="18"/>
                <w:lang w:val="en-US"/>
              </w:rPr>
            </w:pPr>
          </w:p>
          <w:p w14:paraId="6B86EED3" w14:textId="77777777" w:rsidR="00490635" w:rsidRPr="00400F19" w:rsidRDefault="00490635" w:rsidP="00EF3CC1">
            <w:pPr>
              <w:rPr>
                <w:rFonts w:ascii="Aptos" w:hAnsi="Aptos"/>
                <w:color w:val="000000" w:themeColor="text1"/>
                <w:sz w:val="18"/>
                <w:szCs w:val="18"/>
                <w:lang w:val="en-US"/>
              </w:rPr>
            </w:pPr>
          </w:p>
          <w:p w14:paraId="328516F2" w14:textId="77777777" w:rsidR="00490635" w:rsidRPr="00400F19" w:rsidRDefault="00490635" w:rsidP="00EF3CC1">
            <w:pPr>
              <w:rPr>
                <w:rFonts w:ascii="Aptos" w:hAnsi="Aptos"/>
                <w:color w:val="000000" w:themeColor="text1"/>
                <w:sz w:val="18"/>
                <w:szCs w:val="18"/>
                <w:lang w:val="en-US"/>
              </w:rPr>
            </w:pPr>
          </w:p>
          <w:p w14:paraId="3B69F215" w14:textId="77777777" w:rsidR="00490635" w:rsidRDefault="00490635" w:rsidP="00EF3CC1">
            <w:pPr>
              <w:rPr>
                <w:rFonts w:ascii="Aptos" w:hAnsi="Aptos"/>
                <w:color w:val="000000" w:themeColor="text1"/>
                <w:sz w:val="18"/>
                <w:szCs w:val="18"/>
                <w:lang w:val="en-US"/>
              </w:rPr>
            </w:pPr>
          </w:p>
          <w:p w14:paraId="36CE07AC" w14:textId="2ECAF6C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Consider multidisciplinary involvement necessary only in severe cases; may feel overwhelmed by too many providers.</w:t>
            </w:r>
          </w:p>
          <w:p w14:paraId="106DF9B7"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Fear or dislike of PA/relaxation therapies; feeling too ill, weak, or obligated; prefer autonomous activity; reluctance due to deterioration.</w:t>
            </w:r>
          </w:p>
        </w:tc>
      </w:tr>
      <w:tr w:rsidR="00490635" w:rsidRPr="00400F19" w14:paraId="287FFBD9" w14:textId="77777777" w:rsidTr="00EF3CC1">
        <w:tc>
          <w:tcPr>
            <w:tcW w:w="2851" w:type="dxa"/>
            <w:tcBorders>
              <w:top w:val="nil"/>
              <w:left w:val="nil"/>
              <w:bottom w:val="nil"/>
              <w:right w:val="nil"/>
            </w:tcBorders>
          </w:tcPr>
          <w:p w14:paraId="4C02275F" w14:textId="6D2786DE"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Perceived behavioral control</w:t>
            </w:r>
          </w:p>
        </w:tc>
        <w:tc>
          <w:tcPr>
            <w:tcW w:w="2987" w:type="dxa"/>
            <w:tcBorders>
              <w:top w:val="nil"/>
              <w:left w:val="nil"/>
              <w:bottom w:val="nil"/>
              <w:right w:val="nil"/>
            </w:tcBorders>
          </w:tcPr>
          <w:p w14:paraId="09AD57C2"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Ability to maintain daily activities with adaptations (work, walking, chores); feeling capable to engage if basic tasks manageable.</w:t>
            </w:r>
          </w:p>
        </w:tc>
        <w:tc>
          <w:tcPr>
            <w:tcW w:w="3208" w:type="dxa"/>
            <w:tcBorders>
              <w:top w:val="nil"/>
              <w:left w:val="nil"/>
              <w:bottom w:val="nil"/>
              <w:right w:val="nil"/>
            </w:tcBorders>
          </w:tcPr>
          <w:p w14:paraId="5A0C64B3"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Fatigue, energy imbalance, symptom burden, or inability to perform tasks (e.g. dog walking, lifting weights, chores).</w:t>
            </w:r>
          </w:p>
        </w:tc>
      </w:tr>
      <w:tr w:rsidR="00490635" w:rsidRPr="00400F19" w14:paraId="4FD5F837" w14:textId="77777777" w:rsidTr="00EF3CC1">
        <w:tc>
          <w:tcPr>
            <w:tcW w:w="2851" w:type="dxa"/>
            <w:tcBorders>
              <w:top w:val="nil"/>
              <w:left w:val="nil"/>
              <w:bottom w:val="nil"/>
              <w:right w:val="nil"/>
            </w:tcBorders>
          </w:tcPr>
          <w:p w14:paraId="50ED7EFC"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Risk perception</w:t>
            </w:r>
          </w:p>
        </w:tc>
        <w:tc>
          <w:tcPr>
            <w:tcW w:w="2987" w:type="dxa"/>
            <w:tcBorders>
              <w:top w:val="nil"/>
              <w:left w:val="nil"/>
              <w:bottom w:val="nil"/>
              <w:right w:val="nil"/>
            </w:tcBorders>
          </w:tcPr>
          <w:p w14:paraId="422D6A81"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Acceptance of functional decline and recognition of need for help; willingness to seek support.</w:t>
            </w:r>
          </w:p>
        </w:tc>
        <w:tc>
          <w:tcPr>
            <w:tcW w:w="3208" w:type="dxa"/>
            <w:tcBorders>
              <w:top w:val="nil"/>
              <w:left w:val="nil"/>
              <w:bottom w:val="nil"/>
              <w:right w:val="nil"/>
            </w:tcBorders>
          </w:tcPr>
          <w:p w14:paraId="635BB259"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Misjudging timing (“still enough time”); denial of need; underestimating functional decline.</w:t>
            </w:r>
          </w:p>
        </w:tc>
      </w:tr>
      <w:tr w:rsidR="00490635" w:rsidRPr="00400F19" w14:paraId="45EF3394" w14:textId="77777777" w:rsidTr="00EF3CC1">
        <w:tc>
          <w:tcPr>
            <w:tcW w:w="9046" w:type="dxa"/>
            <w:gridSpan w:val="3"/>
            <w:tcBorders>
              <w:top w:val="single" w:sz="4" w:space="0" w:color="auto"/>
              <w:left w:val="nil"/>
              <w:bottom w:val="single" w:sz="4" w:space="0" w:color="auto"/>
              <w:right w:val="nil"/>
            </w:tcBorders>
          </w:tcPr>
          <w:p w14:paraId="5EA047CC" w14:textId="77777777" w:rsidR="00490635" w:rsidRPr="00400F19" w:rsidRDefault="00490635"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Perceived environmental level</w:t>
            </w:r>
          </w:p>
        </w:tc>
      </w:tr>
      <w:tr w:rsidR="00490635" w:rsidRPr="00400F19" w14:paraId="6D56147A" w14:textId="77777777" w:rsidTr="00EF3CC1">
        <w:tc>
          <w:tcPr>
            <w:tcW w:w="2851" w:type="dxa"/>
            <w:tcBorders>
              <w:top w:val="single" w:sz="4" w:space="0" w:color="auto"/>
              <w:left w:val="nil"/>
              <w:bottom w:val="nil"/>
              <w:right w:val="nil"/>
            </w:tcBorders>
          </w:tcPr>
          <w:p w14:paraId="049A7FC6" w14:textId="77777777" w:rsidR="00490635" w:rsidRPr="00400F19" w:rsidRDefault="00490635"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Social influence</w:t>
            </w:r>
          </w:p>
        </w:tc>
        <w:tc>
          <w:tcPr>
            <w:tcW w:w="2987" w:type="dxa"/>
            <w:tcBorders>
              <w:top w:val="single" w:sz="4" w:space="0" w:color="auto"/>
              <w:left w:val="nil"/>
              <w:bottom w:val="nil"/>
              <w:right w:val="nil"/>
            </w:tcBorders>
          </w:tcPr>
          <w:p w14:paraId="36247B96"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Support from family/friends, encouragement by providers, social comparison, good connection with physical therapist; motivation by </w:t>
            </w:r>
            <w:r w:rsidRPr="00400F19">
              <w:rPr>
                <w:rFonts w:ascii="Aptos" w:hAnsi="Aptos"/>
                <w:color w:val="000000" w:themeColor="text1"/>
                <w:sz w:val="18"/>
                <w:szCs w:val="18"/>
                <w:lang w:val="en-US"/>
              </w:rPr>
              <w:lastRenderedPageBreak/>
              <w:t>positive patient–therapist relationship.</w:t>
            </w:r>
          </w:p>
        </w:tc>
        <w:tc>
          <w:tcPr>
            <w:tcW w:w="3208" w:type="dxa"/>
            <w:tcBorders>
              <w:top w:val="single" w:sz="4" w:space="0" w:color="auto"/>
              <w:left w:val="nil"/>
              <w:bottom w:val="nil"/>
              <w:right w:val="nil"/>
            </w:tcBorders>
          </w:tcPr>
          <w:p w14:paraId="30A60D39"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lastRenderedPageBreak/>
              <w:t xml:space="preserve">Family’s reluctance or fear of PA; limited encouragement; peer/family </w:t>
            </w:r>
            <w:proofErr w:type="spellStart"/>
            <w:r w:rsidRPr="00400F19">
              <w:rPr>
                <w:rFonts w:ascii="Aptos" w:hAnsi="Aptos"/>
                <w:color w:val="000000" w:themeColor="text1"/>
                <w:sz w:val="18"/>
                <w:szCs w:val="18"/>
                <w:lang w:val="en-US"/>
              </w:rPr>
              <w:t>scepticism</w:t>
            </w:r>
            <w:proofErr w:type="spellEnd"/>
            <w:r w:rsidRPr="00400F19">
              <w:rPr>
                <w:rFonts w:ascii="Aptos" w:hAnsi="Aptos"/>
                <w:color w:val="000000" w:themeColor="text1"/>
                <w:sz w:val="18"/>
                <w:szCs w:val="18"/>
                <w:lang w:val="en-US"/>
              </w:rPr>
              <w:t>.</w:t>
            </w:r>
          </w:p>
        </w:tc>
      </w:tr>
      <w:tr w:rsidR="00490635" w:rsidRPr="00400F19" w14:paraId="6D46603C" w14:textId="77777777" w:rsidTr="00EF3CC1">
        <w:tc>
          <w:tcPr>
            <w:tcW w:w="2851" w:type="dxa"/>
            <w:tcBorders>
              <w:top w:val="nil"/>
              <w:left w:val="nil"/>
              <w:bottom w:val="nil"/>
              <w:right w:val="nil"/>
            </w:tcBorders>
          </w:tcPr>
          <w:p w14:paraId="1A5C852F" w14:textId="77777777" w:rsidR="00490635" w:rsidRPr="00400F19" w:rsidRDefault="00490635"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 xml:space="preserve">Perceived social influence </w:t>
            </w:r>
          </w:p>
        </w:tc>
        <w:tc>
          <w:tcPr>
            <w:tcW w:w="2987" w:type="dxa"/>
            <w:tcBorders>
              <w:top w:val="nil"/>
              <w:left w:val="nil"/>
              <w:bottom w:val="nil"/>
              <w:right w:val="nil"/>
            </w:tcBorders>
          </w:tcPr>
          <w:p w14:paraId="6A6E0F19"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Expectation that physical therapists should be specialized; motivation from physicians/family expectations; fear of being seen as weak, not wanting to burden family.</w:t>
            </w:r>
          </w:p>
        </w:tc>
        <w:tc>
          <w:tcPr>
            <w:tcW w:w="3208" w:type="dxa"/>
            <w:tcBorders>
              <w:top w:val="nil"/>
              <w:left w:val="nil"/>
              <w:bottom w:val="nil"/>
              <w:right w:val="nil"/>
            </w:tcBorders>
          </w:tcPr>
          <w:p w14:paraId="1B4626AC"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Perception that not all physical therapists are competent/comfortable; not all physicians raise PT; cultural norms discouraging therapy.</w:t>
            </w:r>
          </w:p>
        </w:tc>
      </w:tr>
      <w:tr w:rsidR="00490635" w:rsidRPr="00400F19" w14:paraId="67866FDE" w14:textId="77777777" w:rsidTr="00EF3CC1">
        <w:tc>
          <w:tcPr>
            <w:tcW w:w="2851" w:type="dxa"/>
            <w:tcBorders>
              <w:top w:val="nil"/>
              <w:left w:val="nil"/>
              <w:bottom w:val="single" w:sz="4" w:space="0" w:color="auto"/>
              <w:right w:val="nil"/>
            </w:tcBorders>
          </w:tcPr>
          <w:p w14:paraId="3FE6D023"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Social norm</w:t>
            </w:r>
          </w:p>
        </w:tc>
        <w:tc>
          <w:tcPr>
            <w:tcW w:w="2987" w:type="dxa"/>
            <w:tcBorders>
              <w:top w:val="nil"/>
              <w:left w:val="nil"/>
              <w:bottom w:val="single" w:sz="4" w:space="0" w:color="auto"/>
              <w:right w:val="nil"/>
            </w:tcBorders>
          </w:tcPr>
          <w:p w14:paraId="14CBAFC0" w14:textId="77777777" w:rsidR="00490635" w:rsidRPr="00400F19" w:rsidRDefault="00490635"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Peer/family expectations encouraging PA; cultural norms supporting activity.</w:t>
            </w:r>
          </w:p>
        </w:tc>
        <w:tc>
          <w:tcPr>
            <w:tcW w:w="3208" w:type="dxa"/>
            <w:tcBorders>
              <w:top w:val="nil"/>
              <w:left w:val="nil"/>
              <w:bottom w:val="single" w:sz="4" w:space="0" w:color="auto"/>
              <w:right w:val="nil"/>
            </w:tcBorders>
          </w:tcPr>
          <w:p w14:paraId="652214D7" w14:textId="77777777" w:rsidR="00490635" w:rsidRPr="00400F19" w:rsidRDefault="00490635" w:rsidP="00EF3CC1">
            <w:pPr>
              <w:rPr>
                <w:rFonts w:ascii="Aptos" w:hAnsi="Aptos"/>
                <w:color w:val="000000" w:themeColor="text1"/>
                <w:sz w:val="18"/>
                <w:szCs w:val="18"/>
                <w:highlight w:val="yellow"/>
                <w:lang w:val="en-US"/>
              </w:rPr>
            </w:pPr>
            <w:r w:rsidRPr="00400F19">
              <w:rPr>
                <w:rFonts w:ascii="Aptos" w:hAnsi="Aptos"/>
                <w:color w:val="000000" w:themeColor="text1"/>
                <w:sz w:val="18"/>
                <w:szCs w:val="18"/>
                <w:lang w:val="en-US"/>
              </w:rPr>
              <w:t>Cultural/family beliefs perceiving PT as futile at end of life; fear of overexertion by family.</w:t>
            </w:r>
          </w:p>
        </w:tc>
      </w:tr>
      <w:tr w:rsidR="00490635" w:rsidRPr="00400F19" w14:paraId="307AD00D" w14:textId="77777777" w:rsidTr="00EF3CC1">
        <w:tc>
          <w:tcPr>
            <w:tcW w:w="9046" w:type="dxa"/>
            <w:gridSpan w:val="3"/>
            <w:tcBorders>
              <w:top w:val="single" w:sz="4" w:space="0" w:color="auto"/>
              <w:left w:val="nil"/>
              <w:bottom w:val="single" w:sz="4" w:space="0" w:color="auto"/>
              <w:right w:val="nil"/>
            </w:tcBorders>
          </w:tcPr>
          <w:p w14:paraId="2B7E89D7" w14:textId="77777777" w:rsidR="00490635" w:rsidRPr="00400F19" w:rsidRDefault="00490635"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Practical, systemic, and/or organizational factors</w:t>
            </w:r>
          </w:p>
        </w:tc>
      </w:tr>
      <w:tr w:rsidR="00490635" w:rsidRPr="00400F19" w14:paraId="468EA231" w14:textId="77777777" w:rsidTr="00EF3CC1">
        <w:tc>
          <w:tcPr>
            <w:tcW w:w="2851" w:type="dxa"/>
            <w:tcBorders>
              <w:top w:val="single" w:sz="4" w:space="0" w:color="auto"/>
              <w:left w:val="nil"/>
              <w:bottom w:val="single" w:sz="4" w:space="0" w:color="auto"/>
              <w:right w:val="nil"/>
            </w:tcBorders>
          </w:tcPr>
          <w:p w14:paraId="728C5F7B" w14:textId="77777777" w:rsidR="00490635" w:rsidRPr="00400F19" w:rsidRDefault="00490635" w:rsidP="00EF3CC1">
            <w:pPr>
              <w:rPr>
                <w:rFonts w:ascii="Aptos" w:hAnsi="Aptos"/>
                <w:bCs/>
                <w:color w:val="000000" w:themeColor="text1"/>
                <w:sz w:val="18"/>
                <w:szCs w:val="18"/>
                <w:lang w:val="en-US"/>
              </w:rPr>
            </w:pPr>
          </w:p>
        </w:tc>
        <w:tc>
          <w:tcPr>
            <w:tcW w:w="2987" w:type="dxa"/>
            <w:tcBorders>
              <w:top w:val="single" w:sz="4" w:space="0" w:color="auto"/>
              <w:left w:val="nil"/>
              <w:bottom w:val="single" w:sz="4" w:space="0" w:color="auto"/>
              <w:right w:val="nil"/>
            </w:tcBorders>
          </w:tcPr>
          <w:p w14:paraId="0E37ECF2" w14:textId="77777777" w:rsidR="00490635" w:rsidRPr="00400F19" w:rsidRDefault="00490635"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Safe environments; good weather; insurance coverage; flexible timing; access to equipment and technology; multiple settings possible (home, hospital, rehab); technological aids (apps, trackers).</w:t>
            </w:r>
          </w:p>
        </w:tc>
        <w:tc>
          <w:tcPr>
            <w:tcW w:w="3208" w:type="dxa"/>
            <w:tcBorders>
              <w:top w:val="single" w:sz="4" w:space="0" w:color="auto"/>
              <w:left w:val="nil"/>
              <w:bottom w:val="single" w:sz="4" w:space="0" w:color="auto"/>
              <w:right w:val="nil"/>
            </w:tcBorders>
          </w:tcPr>
          <w:p w14:paraId="1289ABC0" w14:textId="77777777" w:rsidR="00490635" w:rsidRPr="00400F19" w:rsidRDefault="00490635"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Barriers in access/transport, infrastructure, unclear referral pathways, limited multidisciplinary communication, scheduling difficulties, therapy costs, unsuitable environment, bad weather.</w:t>
            </w:r>
          </w:p>
        </w:tc>
      </w:tr>
      <w:tr w:rsidR="00490635" w:rsidRPr="00400F19" w14:paraId="0207E7E0" w14:textId="77777777" w:rsidTr="00EF3CC1">
        <w:tc>
          <w:tcPr>
            <w:tcW w:w="9046" w:type="dxa"/>
            <w:gridSpan w:val="3"/>
            <w:tcBorders>
              <w:top w:val="single" w:sz="4" w:space="0" w:color="auto"/>
              <w:left w:val="nil"/>
              <w:right w:val="nil"/>
            </w:tcBorders>
            <w:vAlign w:val="center"/>
          </w:tcPr>
          <w:p w14:paraId="68F1098A" w14:textId="77777777" w:rsidR="00490635" w:rsidRPr="00400F19" w:rsidRDefault="00490635" w:rsidP="00EF3CC1">
            <w:pPr>
              <w:rPr>
                <w:rFonts w:ascii="Aptos" w:hAnsi="Aptos"/>
                <w:bCs/>
                <w:color w:val="000000" w:themeColor="text1"/>
                <w:sz w:val="18"/>
                <w:szCs w:val="18"/>
                <w:lang w:val="en-US"/>
              </w:rPr>
            </w:pPr>
            <w:r w:rsidRPr="00400F19">
              <w:rPr>
                <w:rFonts w:ascii="Aptos" w:hAnsi="Aptos"/>
                <w:b/>
                <w:bCs/>
                <w:color w:val="000000" w:themeColor="text1"/>
                <w:sz w:val="18"/>
                <w:szCs w:val="18"/>
                <w:lang w:val="en-US"/>
              </w:rPr>
              <w:t xml:space="preserve">PT: </w:t>
            </w:r>
            <w:r w:rsidRPr="00400F19">
              <w:rPr>
                <w:rFonts w:ascii="Aptos" w:hAnsi="Aptos"/>
                <w:color w:val="000000" w:themeColor="text1"/>
                <w:sz w:val="18"/>
                <w:szCs w:val="18"/>
                <w:lang w:val="en-US"/>
              </w:rPr>
              <w:t xml:space="preserve">Physical Therapy, </w:t>
            </w:r>
            <w:r w:rsidRPr="00400F19">
              <w:rPr>
                <w:rFonts w:ascii="Aptos" w:hAnsi="Aptos"/>
                <w:b/>
                <w:bCs/>
                <w:color w:val="000000" w:themeColor="text1"/>
                <w:sz w:val="18"/>
                <w:szCs w:val="18"/>
                <w:lang w:val="en-US"/>
              </w:rPr>
              <w:t>PA</w:t>
            </w:r>
            <w:r w:rsidRPr="00400F19">
              <w:rPr>
                <w:rFonts w:ascii="Aptos" w:hAnsi="Aptos"/>
                <w:color w:val="000000" w:themeColor="text1"/>
                <w:sz w:val="18"/>
                <w:szCs w:val="18"/>
                <w:lang w:val="en-US"/>
              </w:rPr>
              <w:t xml:space="preserve">: Physical Activity, </w:t>
            </w:r>
            <w:r w:rsidRPr="00400F19">
              <w:rPr>
                <w:rFonts w:ascii="Aptos" w:hAnsi="Aptos"/>
                <w:b/>
                <w:bCs/>
                <w:color w:val="000000" w:themeColor="text1"/>
                <w:sz w:val="18"/>
                <w:szCs w:val="18"/>
                <w:lang w:val="en-US"/>
              </w:rPr>
              <w:t>QoL:</w:t>
            </w:r>
            <w:r w:rsidRPr="00400F19">
              <w:rPr>
                <w:rFonts w:ascii="Aptos" w:hAnsi="Aptos"/>
                <w:color w:val="000000" w:themeColor="text1"/>
                <w:sz w:val="18"/>
                <w:szCs w:val="18"/>
                <w:lang w:val="en-US"/>
              </w:rPr>
              <w:t xml:space="preserve"> Quality of Life</w:t>
            </w:r>
          </w:p>
        </w:tc>
      </w:tr>
    </w:tbl>
    <w:p w14:paraId="04572FB4" w14:textId="77777777" w:rsidR="00490635" w:rsidRPr="00400F19" w:rsidRDefault="00490635" w:rsidP="00490635">
      <w:pPr>
        <w:rPr>
          <w:lang w:val="en-US"/>
        </w:rPr>
      </w:pPr>
    </w:p>
    <w:p w14:paraId="3F2E867F" w14:textId="30206B8E" w:rsidR="00490635" w:rsidRDefault="00490635" w:rsidP="00490635">
      <w:pPr>
        <w:rPr>
          <w:lang w:val="en-US"/>
        </w:rPr>
      </w:pPr>
      <w:r>
        <w:rPr>
          <w:lang w:val="en-US"/>
        </w:rPr>
        <w:br w:type="page"/>
      </w:r>
    </w:p>
    <w:p w14:paraId="4C4D8E2A" w14:textId="4B97F457" w:rsidR="00490635" w:rsidRPr="00400F19" w:rsidRDefault="00490635" w:rsidP="00490635">
      <w:pPr>
        <w:pStyle w:val="Kop2"/>
        <w:rPr>
          <w:lang w:val="en-US"/>
        </w:rPr>
      </w:pPr>
      <w:r>
        <w:rPr>
          <w:lang w:val="en-US"/>
        </w:rPr>
        <w:lastRenderedPageBreak/>
        <w:t xml:space="preserve">Appendix 7: </w:t>
      </w:r>
      <w:r w:rsidRPr="00400F19">
        <w:rPr>
          <w:lang w:val="en-US"/>
        </w:rPr>
        <w:t>Anonymized physician details</w:t>
      </w:r>
    </w:p>
    <w:tbl>
      <w:tblPr>
        <w:tblStyle w:val="Onopgemaaktetabel5"/>
        <w:tblW w:w="0" w:type="auto"/>
        <w:tblLook w:val="04A0" w:firstRow="1" w:lastRow="0" w:firstColumn="1" w:lastColumn="0" w:noHBand="0" w:noVBand="1"/>
      </w:tblPr>
      <w:tblGrid>
        <w:gridCol w:w="1667"/>
        <w:gridCol w:w="1591"/>
        <w:gridCol w:w="1489"/>
        <w:gridCol w:w="2344"/>
        <w:gridCol w:w="1955"/>
      </w:tblGrid>
      <w:tr w:rsidR="00490635" w:rsidRPr="00400F19" w14:paraId="31B7720C" w14:textId="77777777" w:rsidTr="00EF3C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7" w:type="dxa"/>
            <w:shd w:val="clear" w:color="auto" w:fill="auto"/>
          </w:tcPr>
          <w:p w14:paraId="5653D000" w14:textId="77777777" w:rsidR="00490635" w:rsidRPr="00400F19" w:rsidRDefault="00490635" w:rsidP="00EF3CC1">
            <w:pPr>
              <w:rPr>
                <w:b/>
                <w:bCs/>
                <w:sz w:val="20"/>
                <w:szCs w:val="20"/>
                <w:lang w:val="en-US"/>
              </w:rPr>
            </w:pPr>
            <w:r w:rsidRPr="00400F19">
              <w:rPr>
                <w:b/>
                <w:bCs/>
                <w:sz w:val="20"/>
                <w:szCs w:val="20"/>
                <w:lang w:val="en-US"/>
              </w:rPr>
              <w:t>Physician</w:t>
            </w:r>
          </w:p>
        </w:tc>
        <w:tc>
          <w:tcPr>
            <w:tcW w:w="1591" w:type="dxa"/>
            <w:shd w:val="clear" w:color="auto" w:fill="auto"/>
          </w:tcPr>
          <w:p w14:paraId="685F7BAB"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Gender</w:t>
            </w:r>
          </w:p>
        </w:tc>
        <w:tc>
          <w:tcPr>
            <w:tcW w:w="1489" w:type="dxa"/>
            <w:shd w:val="clear" w:color="auto" w:fill="auto"/>
          </w:tcPr>
          <w:p w14:paraId="32185000"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Age</w:t>
            </w:r>
          </w:p>
        </w:tc>
        <w:tc>
          <w:tcPr>
            <w:tcW w:w="2344" w:type="dxa"/>
            <w:shd w:val="clear" w:color="auto" w:fill="auto"/>
          </w:tcPr>
          <w:p w14:paraId="69C1D3A8"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GP/oncologist</w:t>
            </w:r>
          </w:p>
        </w:tc>
        <w:tc>
          <w:tcPr>
            <w:tcW w:w="1955" w:type="dxa"/>
            <w:shd w:val="clear" w:color="auto" w:fill="auto"/>
          </w:tcPr>
          <w:p w14:paraId="4BE1D50F"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Extra training</w:t>
            </w:r>
          </w:p>
        </w:tc>
      </w:tr>
      <w:tr w:rsidR="00490635" w:rsidRPr="00400F19" w14:paraId="37A4685A"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659F08C7" w14:textId="77777777" w:rsidR="00490635" w:rsidRPr="00400F19" w:rsidRDefault="00490635" w:rsidP="00EF3CC1">
            <w:pPr>
              <w:rPr>
                <w:sz w:val="20"/>
                <w:szCs w:val="20"/>
                <w:lang w:val="en-US"/>
              </w:rPr>
            </w:pPr>
            <w:r w:rsidRPr="00400F19">
              <w:rPr>
                <w:sz w:val="20"/>
                <w:szCs w:val="20"/>
                <w:lang w:val="en-US"/>
              </w:rPr>
              <w:t>A</w:t>
            </w:r>
          </w:p>
        </w:tc>
        <w:tc>
          <w:tcPr>
            <w:tcW w:w="1591" w:type="dxa"/>
            <w:shd w:val="clear" w:color="auto" w:fill="auto"/>
          </w:tcPr>
          <w:p w14:paraId="2120B301"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489" w:type="dxa"/>
            <w:shd w:val="clear" w:color="auto" w:fill="auto"/>
          </w:tcPr>
          <w:p w14:paraId="7E7FF8BD"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47 y/o</w:t>
            </w:r>
          </w:p>
        </w:tc>
        <w:tc>
          <w:tcPr>
            <w:tcW w:w="2344" w:type="dxa"/>
            <w:shd w:val="clear" w:color="auto" w:fill="auto"/>
          </w:tcPr>
          <w:p w14:paraId="0E766087"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GP</w:t>
            </w:r>
          </w:p>
        </w:tc>
        <w:tc>
          <w:tcPr>
            <w:tcW w:w="1955" w:type="dxa"/>
            <w:shd w:val="clear" w:color="auto" w:fill="auto"/>
          </w:tcPr>
          <w:p w14:paraId="6E61C3E0"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037F3E3D" w14:textId="77777777" w:rsidTr="00EF3CC1">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394427D4" w14:textId="77777777" w:rsidR="00490635" w:rsidRPr="00400F19" w:rsidRDefault="00490635" w:rsidP="00EF3CC1">
            <w:pPr>
              <w:rPr>
                <w:sz w:val="20"/>
                <w:szCs w:val="20"/>
                <w:lang w:val="en-US"/>
              </w:rPr>
            </w:pPr>
            <w:r w:rsidRPr="00400F19">
              <w:rPr>
                <w:sz w:val="20"/>
                <w:szCs w:val="20"/>
                <w:lang w:val="en-US"/>
              </w:rPr>
              <w:t>B</w:t>
            </w:r>
          </w:p>
        </w:tc>
        <w:tc>
          <w:tcPr>
            <w:tcW w:w="1591" w:type="dxa"/>
          </w:tcPr>
          <w:p w14:paraId="06B8AF69"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489" w:type="dxa"/>
          </w:tcPr>
          <w:p w14:paraId="762DF5E1"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25 y/o</w:t>
            </w:r>
          </w:p>
        </w:tc>
        <w:tc>
          <w:tcPr>
            <w:tcW w:w="2344" w:type="dxa"/>
          </w:tcPr>
          <w:p w14:paraId="5C3EB56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GP</w:t>
            </w:r>
          </w:p>
        </w:tc>
        <w:tc>
          <w:tcPr>
            <w:tcW w:w="1955" w:type="dxa"/>
          </w:tcPr>
          <w:p w14:paraId="6CC2AD4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700FC14E"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438366ED" w14:textId="77777777" w:rsidR="00490635" w:rsidRPr="00400F19" w:rsidRDefault="00490635" w:rsidP="00EF3CC1">
            <w:pPr>
              <w:rPr>
                <w:sz w:val="20"/>
                <w:szCs w:val="20"/>
                <w:lang w:val="en-US"/>
              </w:rPr>
            </w:pPr>
            <w:r w:rsidRPr="00400F19">
              <w:rPr>
                <w:sz w:val="20"/>
                <w:szCs w:val="20"/>
                <w:lang w:val="en-US"/>
              </w:rPr>
              <w:t>C</w:t>
            </w:r>
          </w:p>
        </w:tc>
        <w:tc>
          <w:tcPr>
            <w:tcW w:w="1591" w:type="dxa"/>
            <w:shd w:val="clear" w:color="auto" w:fill="auto"/>
          </w:tcPr>
          <w:p w14:paraId="231077DA"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Male</w:t>
            </w:r>
          </w:p>
        </w:tc>
        <w:tc>
          <w:tcPr>
            <w:tcW w:w="1489" w:type="dxa"/>
            <w:shd w:val="clear" w:color="auto" w:fill="auto"/>
          </w:tcPr>
          <w:p w14:paraId="49D2B34C"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52 y/o</w:t>
            </w:r>
          </w:p>
        </w:tc>
        <w:tc>
          <w:tcPr>
            <w:tcW w:w="2344" w:type="dxa"/>
            <w:shd w:val="clear" w:color="auto" w:fill="auto"/>
          </w:tcPr>
          <w:p w14:paraId="333540EE"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Oncologist</w:t>
            </w:r>
          </w:p>
        </w:tc>
        <w:tc>
          <w:tcPr>
            <w:tcW w:w="1955" w:type="dxa"/>
            <w:shd w:val="clear" w:color="auto" w:fill="auto"/>
          </w:tcPr>
          <w:p w14:paraId="1D08A788"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5AD97FC5" w14:textId="77777777" w:rsidTr="00EF3CC1">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2777B051" w14:textId="77777777" w:rsidR="00490635" w:rsidRPr="00400F19" w:rsidRDefault="00490635" w:rsidP="00EF3CC1">
            <w:pPr>
              <w:rPr>
                <w:sz w:val="20"/>
                <w:szCs w:val="20"/>
                <w:lang w:val="en-US"/>
              </w:rPr>
            </w:pPr>
            <w:r w:rsidRPr="00400F19">
              <w:rPr>
                <w:sz w:val="20"/>
                <w:szCs w:val="20"/>
                <w:lang w:val="en-US"/>
              </w:rPr>
              <w:t>D</w:t>
            </w:r>
          </w:p>
        </w:tc>
        <w:tc>
          <w:tcPr>
            <w:tcW w:w="1591" w:type="dxa"/>
          </w:tcPr>
          <w:p w14:paraId="35B3EB51"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489" w:type="dxa"/>
          </w:tcPr>
          <w:p w14:paraId="52575EB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32 y/o</w:t>
            </w:r>
          </w:p>
        </w:tc>
        <w:tc>
          <w:tcPr>
            <w:tcW w:w="2344" w:type="dxa"/>
          </w:tcPr>
          <w:p w14:paraId="7CDA4A1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Oncologist</w:t>
            </w:r>
          </w:p>
        </w:tc>
        <w:tc>
          <w:tcPr>
            <w:tcW w:w="1955" w:type="dxa"/>
          </w:tcPr>
          <w:p w14:paraId="5D59D8A8"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24F99DE1"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65078121" w14:textId="77777777" w:rsidR="00490635" w:rsidRPr="00400F19" w:rsidRDefault="00490635" w:rsidP="00EF3CC1">
            <w:pPr>
              <w:rPr>
                <w:sz w:val="20"/>
                <w:szCs w:val="20"/>
                <w:lang w:val="en-US"/>
              </w:rPr>
            </w:pPr>
            <w:r w:rsidRPr="00400F19">
              <w:rPr>
                <w:sz w:val="20"/>
                <w:szCs w:val="20"/>
                <w:lang w:val="en-US"/>
              </w:rPr>
              <w:t>E</w:t>
            </w:r>
          </w:p>
        </w:tc>
        <w:tc>
          <w:tcPr>
            <w:tcW w:w="1591" w:type="dxa"/>
            <w:shd w:val="clear" w:color="auto" w:fill="auto"/>
          </w:tcPr>
          <w:p w14:paraId="6BF1C3A6"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Male</w:t>
            </w:r>
          </w:p>
        </w:tc>
        <w:tc>
          <w:tcPr>
            <w:tcW w:w="1489" w:type="dxa"/>
            <w:shd w:val="clear" w:color="auto" w:fill="auto"/>
          </w:tcPr>
          <w:p w14:paraId="34EBB064"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46 y/o</w:t>
            </w:r>
          </w:p>
        </w:tc>
        <w:tc>
          <w:tcPr>
            <w:tcW w:w="2344" w:type="dxa"/>
            <w:shd w:val="clear" w:color="auto" w:fill="auto"/>
          </w:tcPr>
          <w:p w14:paraId="50DAB42F"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GP</w:t>
            </w:r>
          </w:p>
        </w:tc>
        <w:tc>
          <w:tcPr>
            <w:tcW w:w="1955" w:type="dxa"/>
            <w:shd w:val="clear" w:color="auto" w:fill="auto"/>
          </w:tcPr>
          <w:p w14:paraId="713F5054"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CRA-physician</w:t>
            </w:r>
          </w:p>
        </w:tc>
      </w:tr>
      <w:tr w:rsidR="00490635" w:rsidRPr="00400F19" w14:paraId="6A1780E4" w14:textId="77777777" w:rsidTr="00EF3CC1">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172A81DB" w14:textId="77777777" w:rsidR="00490635" w:rsidRPr="00400F19" w:rsidRDefault="00490635" w:rsidP="00EF3CC1">
            <w:pPr>
              <w:rPr>
                <w:sz w:val="20"/>
                <w:szCs w:val="20"/>
                <w:lang w:val="en-US"/>
              </w:rPr>
            </w:pPr>
            <w:r w:rsidRPr="00400F19">
              <w:rPr>
                <w:sz w:val="20"/>
                <w:szCs w:val="20"/>
                <w:lang w:val="en-US"/>
              </w:rPr>
              <w:t>F</w:t>
            </w:r>
          </w:p>
        </w:tc>
        <w:tc>
          <w:tcPr>
            <w:tcW w:w="1591" w:type="dxa"/>
          </w:tcPr>
          <w:p w14:paraId="54C45C1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489" w:type="dxa"/>
          </w:tcPr>
          <w:p w14:paraId="0C0EAF29"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39 y/o</w:t>
            </w:r>
          </w:p>
        </w:tc>
        <w:tc>
          <w:tcPr>
            <w:tcW w:w="2344" w:type="dxa"/>
          </w:tcPr>
          <w:p w14:paraId="2A627D94"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Oncologist</w:t>
            </w:r>
          </w:p>
        </w:tc>
        <w:tc>
          <w:tcPr>
            <w:tcW w:w="1955" w:type="dxa"/>
          </w:tcPr>
          <w:p w14:paraId="1F786DC2"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15BD940C"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22B8ADBB" w14:textId="77777777" w:rsidR="00490635" w:rsidRPr="00400F19" w:rsidRDefault="00490635" w:rsidP="00EF3CC1">
            <w:pPr>
              <w:rPr>
                <w:sz w:val="20"/>
                <w:szCs w:val="20"/>
                <w:lang w:val="en-US"/>
              </w:rPr>
            </w:pPr>
            <w:r w:rsidRPr="00400F19">
              <w:rPr>
                <w:sz w:val="20"/>
                <w:szCs w:val="20"/>
                <w:lang w:val="en-US"/>
              </w:rPr>
              <w:t>G</w:t>
            </w:r>
          </w:p>
        </w:tc>
        <w:tc>
          <w:tcPr>
            <w:tcW w:w="1591" w:type="dxa"/>
            <w:shd w:val="clear" w:color="auto" w:fill="auto"/>
          </w:tcPr>
          <w:p w14:paraId="21ED9EED"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489" w:type="dxa"/>
            <w:shd w:val="clear" w:color="auto" w:fill="auto"/>
          </w:tcPr>
          <w:p w14:paraId="33F6A238"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26 y/o</w:t>
            </w:r>
          </w:p>
        </w:tc>
        <w:tc>
          <w:tcPr>
            <w:tcW w:w="2344" w:type="dxa"/>
            <w:shd w:val="clear" w:color="auto" w:fill="auto"/>
          </w:tcPr>
          <w:p w14:paraId="17BA1A0F"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Oncologist</w:t>
            </w:r>
          </w:p>
        </w:tc>
        <w:tc>
          <w:tcPr>
            <w:tcW w:w="1955" w:type="dxa"/>
            <w:shd w:val="clear" w:color="auto" w:fill="auto"/>
          </w:tcPr>
          <w:p w14:paraId="59867183"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58EAD2AB" w14:textId="77777777" w:rsidTr="00EF3CC1">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24E54197" w14:textId="77777777" w:rsidR="00490635" w:rsidRPr="00400F19" w:rsidRDefault="00490635" w:rsidP="00EF3CC1">
            <w:pPr>
              <w:rPr>
                <w:sz w:val="20"/>
                <w:szCs w:val="20"/>
                <w:lang w:val="en-US"/>
              </w:rPr>
            </w:pPr>
            <w:r w:rsidRPr="00400F19">
              <w:rPr>
                <w:sz w:val="20"/>
                <w:szCs w:val="20"/>
                <w:lang w:val="en-US"/>
              </w:rPr>
              <w:t>H</w:t>
            </w:r>
          </w:p>
        </w:tc>
        <w:tc>
          <w:tcPr>
            <w:tcW w:w="1591" w:type="dxa"/>
          </w:tcPr>
          <w:p w14:paraId="0A11FE4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489" w:type="dxa"/>
          </w:tcPr>
          <w:p w14:paraId="6F55652D"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31 y/o</w:t>
            </w:r>
          </w:p>
        </w:tc>
        <w:tc>
          <w:tcPr>
            <w:tcW w:w="2344" w:type="dxa"/>
          </w:tcPr>
          <w:p w14:paraId="3A1758B3"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GP</w:t>
            </w:r>
          </w:p>
        </w:tc>
        <w:tc>
          <w:tcPr>
            <w:tcW w:w="1955" w:type="dxa"/>
          </w:tcPr>
          <w:p w14:paraId="2CB28D7E"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LEIF-physician</w:t>
            </w:r>
          </w:p>
        </w:tc>
      </w:tr>
      <w:tr w:rsidR="00490635" w:rsidRPr="00400F19" w14:paraId="275D759C"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shd w:val="clear" w:color="auto" w:fill="auto"/>
          </w:tcPr>
          <w:p w14:paraId="43A0D74B" w14:textId="77777777" w:rsidR="00490635" w:rsidRPr="00400F19" w:rsidRDefault="00490635" w:rsidP="00EF3CC1">
            <w:pPr>
              <w:rPr>
                <w:sz w:val="20"/>
                <w:szCs w:val="20"/>
                <w:lang w:val="en-US"/>
              </w:rPr>
            </w:pPr>
            <w:r w:rsidRPr="00400F19">
              <w:rPr>
                <w:sz w:val="20"/>
                <w:szCs w:val="20"/>
                <w:lang w:val="en-US"/>
              </w:rPr>
              <w:t>I</w:t>
            </w:r>
          </w:p>
        </w:tc>
        <w:tc>
          <w:tcPr>
            <w:tcW w:w="1591" w:type="dxa"/>
            <w:shd w:val="clear" w:color="auto" w:fill="auto"/>
          </w:tcPr>
          <w:p w14:paraId="0C7024AD"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489" w:type="dxa"/>
            <w:shd w:val="clear" w:color="auto" w:fill="auto"/>
          </w:tcPr>
          <w:p w14:paraId="453BBED0"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44 y/o</w:t>
            </w:r>
          </w:p>
        </w:tc>
        <w:tc>
          <w:tcPr>
            <w:tcW w:w="2344" w:type="dxa"/>
            <w:shd w:val="clear" w:color="auto" w:fill="auto"/>
          </w:tcPr>
          <w:p w14:paraId="201413B9"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Oncologist</w:t>
            </w:r>
          </w:p>
        </w:tc>
        <w:tc>
          <w:tcPr>
            <w:tcW w:w="1955" w:type="dxa"/>
            <w:shd w:val="clear" w:color="auto" w:fill="auto"/>
          </w:tcPr>
          <w:p w14:paraId="3D4551BC"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045B7BD7" w14:textId="77777777" w:rsidTr="00EF3CC1">
        <w:tc>
          <w:tcPr>
            <w:cnfStyle w:val="001000000000" w:firstRow="0" w:lastRow="0" w:firstColumn="1" w:lastColumn="0" w:oddVBand="0" w:evenVBand="0" w:oddHBand="0" w:evenHBand="0" w:firstRowFirstColumn="0" w:firstRowLastColumn="0" w:lastRowFirstColumn="0" w:lastRowLastColumn="0"/>
            <w:tcW w:w="1667" w:type="dxa"/>
            <w:tcBorders>
              <w:bottom w:val="single" w:sz="4" w:space="0" w:color="auto"/>
            </w:tcBorders>
            <w:shd w:val="clear" w:color="auto" w:fill="auto"/>
          </w:tcPr>
          <w:p w14:paraId="4775B31E" w14:textId="77777777" w:rsidR="00490635" w:rsidRPr="00400F19" w:rsidRDefault="00490635" w:rsidP="00EF3CC1">
            <w:pPr>
              <w:rPr>
                <w:sz w:val="20"/>
                <w:szCs w:val="20"/>
                <w:lang w:val="en-US"/>
              </w:rPr>
            </w:pPr>
            <w:r w:rsidRPr="00400F19">
              <w:rPr>
                <w:sz w:val="20"/>
                <w:szCs w:val="20"/>
                <w:lang w:val="en-US"/>
              </w:rPr>
              <w:t>J</w:t>
            </w:r>
          </w:p>
        </w:tc>
        <w:tc>
          <w:tcPr>
            <w:tcW w:w="1591" w:type="dxa"/>
            <w:tcBorders>
              <w:bottom w:val="single" w:sz="4" w:space="0" w:color="auto"/>
            </w:tcBorders>
          </w:tcPr>
          <w:p w14:paraId="096570C0"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489" w:type="dxa"/>
            <w:tcBorders>
              <w:bottom w:val="single" w:sz="4" w:space="0" w:color="auto"/>
            </w:tcBorders>
          </w:tcPr>
          <w:p w14:paraId="13A329FA"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61 y/o</w:t>
            </w:r>
          </w:p>
        </w:tc>
        <w:tc>
          <w:tcPr>
            <w:tcW w:w="2344" w:type="dxa"/>
            <w:tcBorders>
              <w:bottom w:val="single" w:sz="4" w:space="0" w:color="auto"/>
            </w:tcBorders>
          </w:tcPr>
          <w:p w14:paraId="758E2672"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Oncologist</w:t>
            </w:r>
          </w:p>
        </w:tc>
        <w:tc>
          <w:tcPr>
            <w:tcW w:w="1955" w:type="dxa"/>
          </w:tcPr>
          <w:p w14:paraId="6965E051"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5F60BEA7"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gridSpan w:val="5"/>
            <w:tcBorders>
              <w:top w:val="single" w:sz="4" w:space="0" w:color="auto"/>
              <w:bottom w:val="single" w:sz="4" w:space="0" w:color="auto"/>
            </w:tcBorders>
          </w:tcPr>
          <w:p w14:paraId="44AA969C" w14:textId="77777777" w:rsidR="00490635" w:rsidRPr="00400F19" w:rsidRDefault="00490635" w:rsidP="00EF3CC1">
            <w:pPr>
              <w:jc w:val="left"/>
              <w:rPr>
                <w:b/>
                <w:bCs/>
                <w:sz w:val="20"/>
                <w:szCs w:val="20"/>
                <w:lang w:val="en-US"/>
              </w:rPr>
            </w:pPr>
            <w:r w:rsidRPr="00400F19">
              <w:rPr>
                <w:b/>
                <w:bCs/>
                <w:sz w:val="20"/>
                <w:szCs w:val="20"/>
                <w:lang w:val="en-US"/>
              </w:rPr>
              <w:t>GP:</w:t>
            </w:r>
            <w:r w:rsidRPr="00400F19">
              <w:rPr>
                <w:sz w:val="20"/>
                <w:szCs w:val="20"/>
                <w:lang w:val="en-US"/>
              </w:rPr>
              <w:t xml:space="preserve"> General Practitioner</w:t>
            </w:r>
          </w:p>
        </w:tc>
      </w:tr>
    </w:tbl>
    <w:p w14:paraId="1D7F00A9" w14:textId="77777777" w:rsidR="00490635" w:rsidRPr="00400F19" w:rsidRDefault="00490635" w:rsidP="00490635">
      <w:pPr>
        <w:rPr>
          <w:lang w:val="en-US"/>
        </w:rPr>
      </w:pPr>
    </w:p>
    <w:p w14:paraId="5394B0D1" w14:textId="2BA9C744" w:rsidR="00490635" w:rsidRPr="00490635" w:rsidRDefault="00490635" w:rsidP="00490635">
      <w:pPr>
        <w:rPr>
          <w:b/>
          <w:bCs/>
          <w:lang w:val="en-US"/>
        </w:rPr>
      </w:pPr>
    </w:p>
    <w:p w14:paraId="320249DC" w14:textId="77777777" w:rsidR="00490635" w:rsidRDefault="00490635">
      <w:pPr>
        <w:rPr>
          <w:lang w:val="en-US"/>
        </w:rPr>
      </w:pPr>
      <w:r>
        <w:rPr>
          <w:lang w:val="en-US"/>
        </w:rPr>
        <w:br w:type="page"/>
      </w:r>
    </w:p>
    <w:p w14:paraId="734C326E" w14:textId="45FC9A13" w:rsidR="00700E87" w:rsidRPr="00400F19" w:rsidRDefault="00490635" w:rsidP="00700E87">
      <w:pPr>
        <w:pStyle w:val="Kop2"/>
        <w:rPr>
          <w:lang w:val="en-US"/>
        </w:rPr>
      </w:pPr>
      <w:r>
        <w:rPr>
          <w:lang w:val="en-US"/>
        </w:rPr>
        <w:lastRenderedPageBreak/>
        <w:t>Appendix 8:</w:t>
      </w:r>
      <w:r w:rsidR="00700E87">
        <w:rPr>
          <w:lang w:val="en-US"/>
        </w:rPr>
        <w:t xml:space="preserve"> </w:t>
      </w:r>
      <w:r w:rsidR="00700E87" w:rsidRPr="00400F19">
        <w:rPr>
          <w:lang w:val="en-US"/>
        </w:rPr>
        <w:t>Barriers and facilitators influencing oncologists’ referrals</w:t>
      </w:r>
    </w:p>
    <w:tbl>
      <w:tblPr>
        <w:tblStyle w:val="Tabelraster"/>
        <w:tblW w:w="0" w:type="auto"/>
        <w:tblLook w:val="04A0" w:firstRow="1" w:lastRow="0" w:firstColumn="1" w:lastColumn="0" w:noHBand="0" w:noVBand="1"/>
      </w:tblPr>
      <w:tblGrid>
        <w:gridCol w:w="2983"/>
        <w:gridCol w:w="3039"/>
        <w:gridCol w:w="3024"/>
      </w:tblGrid>
      <w:tr w:rsidR="00700E87" w:rsidRPr="00400F19" w14:paraId="30E53C93" w14:textId="77777777" w:rsidTr="00EF3CC1">
        <w:tc>
          <w:tcPr>
            <w:tcW w:w="2983" w:type="dxa"/>
            <w:tcBorders>
              <w:left w:val="nil"/>
              <w:bottom w:val="double" w:sz="4" w:space="0" w:color="auto"/>
              <w:right w:val="nil"/>
            </w:tcBorders>
          </w:tcPr>
          <w:p w14:paraId="4D37A929"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Factor</w:t>
            </w:r>
          </w:p>
        </w:tc>
        <w:tc>
          <w:tcPr>
            <w:tcW w:w="3039" w:type="dxa"/>
            <w:tcBorders>
              <w:left w:val="nil"/>
              <w:bottom w:val="double" w:sz="4" w:space="0" w:color="auto"/>
              <w:right w:val="nil"/>
            </w:tcBorders>
          </w:tcPr>
          <w:p w14:paraId="6B6165D4"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Facilitating factors</w:t>
            </w:r>
          </w:p>
        </w:tc>
        <w:tc>
          <w:tcPr>
            <w:tcW w:w="3024" w:type="dxa"/>
            <w:tcBorders>
              <w:left w:val="nil"/>
              <w:bottom w:val="double" w:sz="4" w:space="0" w:color="auto"/>
              <w:right w:val="nil"/>
            </w:tcBorders>
          </w:tcPr>
          <w:p w14:paraId="128C715A"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Hindering factors</w:t>
            </w:r>
          </w:p>
        </w:tc>
      </w:tr>
      <w:tr w:rsidR="00700E87" w:rsidRPr="00400F19" w14:paraId="059BC14D" w14:textId="77777777" w:rsidTr="00EF3CC1">
        <w:tc>
          <w:tcPr>
            <w:tcW w:w="9046" w:type="dxa"/>
            <w:gridSpan w:val="3"/>
            <w:tcBorders>
              <w:left w:val="nil"/>
              <w:bottom w:val="single" w:sz="4" w:space="0" w:color="auto"/>
              <w:right w:val="nil"/>
            </w:tcBorders>
          </w:tcPr>
          <w:p w14:paraId="655193B0" w14:textId="77777777" w:rsidR="00700E87" w:rsidRPr="00400F19" w:rsidRDefault="00700E87"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NON-MODIFIABLE</w:t>
            </w:r>
          </w:p>
        </w:tc>
      </w:tr>
      <w:tr w:rsidR="00700E87" w:rsidRPr="00400F19" w14:paraId="331FC075" w14:textId="77777777" w:rsidTr="00EF3CC1">
        <w:tc>
          <w:tcPr>
            <w:tcW w:w="2983" w:type="dxa"/>
            <w:tcBorders>
              <w:top w:val="double" w:sz="4" w:space="0" w:color="auto"/>
              <w:left w:val="nil"/>
              <w:bottom w:val="double" w:sz="4" w:space="0" w:color="auto"/>
              <w:right w:val="nil"/>
            </w:tcBorders>
          </w:tcPr>
          <w:p w14:paraId="43534BD6" w14:textId="77777777" w:rsidR="00700E87" w:rsidRPr="00400F19" w:rsidRDefault="00700E87"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Past experiences</w:t>
            </w:r>
          </w:p>
        </w:tc>
        <w:tc>
          <w:tcPr>
            <w:tcW w:w="3039" w:type="dxa"/>
            <w:tcBorders>
              <w:top w:val="double" w:sz="4" w:space="0" w:color="auto"/>
              <w:left w:val="nil"/>
              <w:bottom w:val="double" w:sz="4" w:space="0" w:color="auto"/>
              <w:right w:val="nil"/>
            </w:tcBorders>
          </w:tcPr>
          <w:p w14:paraId="6D9138AA" w14:textId="77777777" w:rsidR="00700E87" w:rsidRPr="00400F19" w:rsidRDefault="00700E87" w:rsidP="00EF3CC1">
            <w:pPr>
              <w:rPr>
                <w:rFonts w:ascii="Aptos" w:hAnsi="Aptos"/>
                <w:b/>
                <w:bCs/>
                <w:color w:val="000000" w:themeColor="text1"/>
                <w:sz w:val="18"/>
                <w:szCs w:val="18"/>
                <w:lang w:val="en-US"/>
              </w:rPr>
            </w:pPr>
            <w:r w:rsidRPr="00400F19">
              <w:rPr>
                <w:rFonts w:ascii="Aptos" w:hAnsi="Aptos"/>
                <w:color w:val="000000" w:themeColor="text1"/>
                <w:sz w:val="18"/>
                <w:szCs w:val="18"/>
                <w:lang w:val="en-US"/>
              </w:rPr>
              <w:t>Personal experience with PT; prior positive exposure.</w:t>
            </w:r>
          </w:p>
        </w:tc>
        <w:tc>
          <w:tcPr>
            <w:tcW w:w="3024" w:type="dxa"/>
            <w:tcBorders>
              <w:top w:val="double" w:sz="4" w:space="0" w:color="auto"/>
              <w:left w:val="nil"/>
              <w:bottom w:val="double" w:sz="4" w:space="0" w:color="auto"/>
              <w:right w:val="nil"/>
            </w:tcBorders>
          </w:tcPr>
          <w:p w14:paraId="7737CF7C" w14:textId="77777777" w:rsidR="00700E87" w:rsidRPr="00400F19" w:rsidRDefault="00700E87"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No personal experience with PT.</w:t>
            </w:r>
          </w:p>
        </w:tc>
      </w:tr>
      <w:tr w:rsidR="00700E87" w:rsidRPr="00400F19" w14:paraId="4BC7E25D" w14:textId="77777777" w:rsidTr="00EF3CC1">
        <w:tc>
          <w:tcPr>
            <w:tcW w:w="9046" w:type="dxa"/>
            <w:gridSpan w:val="3"/>
            <w:tcBorders>
              <w:left w:val="nil"/>
              <w:bottom w:val="double" w:sz="4" w:space="0" w:color="auto"/>
              <w:right w:val="nil"/>
            </w:tcBorders>
          </w:tcPr>
          <w:p w14:paraId="64271E72" w14:textId="77777777" w:rsidR="00700E87" w:rsidRPr="00400F19" w:rsidRDefault="00700E87"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MODIFIABLE</w:t>
            </w:r>
          </w:p>
        </w:tc>
      </w:tr>
      <w:tr w:rsidR="00700E87" w:rsidRPr="00400F19" w14:paraId="20CD5CC7" w14:textId="77777777" w:rsidTr="00EF3CC1">
        <w:tc>
          <w:tcPr>
            <w:tcW w:w="9046" w:type="dxa"/>
            <w:gridSpan w:val="3"/>
            <w:tcBorders>
              <w:top w:val="double" w:sz="4" w:space="0" w:color="auto"/>
              <w:left w:val="nil"/>
              <w:bottom w:val="single" w:sz="4" w:space="0" w:color="auto"/>
              <w:right w:val="nil"/>
            </w:tcBorders>
          </w:tcPr>
          <w:p w14:paraId="4E43F9A7"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Individual level</w:t>
            </w:r>
          </w:p>
        </w:tc>
      </w:tr>
      <w:tr w:rsidR="00700E87" w:rsidRPr="00400F19" w14:paraId="29901217" w14:textId="77777777" w:rsidTr="00EF3CC1">
        <w:tc>
          <w:tcPr>
            <w:tcW w:w="2983" w:type="dxa"/>
            <w:tcBorders>
              <w:top w:val="single" w:sz="4" w:space="0" w:color="auto"/>
              <w:left w:val="nil"/>
              <w:bottom w:val="nil"/>
              <w:right w:val="nil"/>
            </w:tcBorders>
          </w:tcPr>
          <w:p w14:paraId="016D015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Awareness</w:t>
            </w:r>
          </w:p>
        </w:tc>
        <w:tc>
          <w:tcPr>
            <w:tcW w:w="3039" w:type="dxa"/>
            <w:tcBorders>
              <w:top w:val="single" w:sz="4" w:space="0" w:color="auto"/>
              <w:left w:val="nil"/>
              <w:bottom w:val="nil"/>
              <w:right w:val="nil"/>
            </w:tcBorders>
          </w:tcPr>
          <w:p w14:paraId="4DD9C957"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Aware of certain indications and contraindications for PT; </w:t>
            </w:r>
            <w:r>
              <w:rPr>
                <w:rFonts w:ascii="Aptos" w:hAnsi="Aptos"/>
                <w:color w:val="000000" w:themeColor="text1"/>
                <w:sz w:val="18"/>
                <w:szCs w:val="18"/>
                <w:lang w:val="en-US"/>
              </w:rPr>
              <w:t xml:space="preserve">its </w:t>
            </w:r>
            <w:r w:rsidRPr="00400F19">
              <w:rPr>
                <w:rFonts w:ascii="Aptos" w:hAnsi="Aptos"/>
                <w:color w:val="000000" w:themeColor="text1"/>
                <w:sz w:val="18"/>
                <w:szCs w:val="18"/>
                <w:lang w:val="en-US"/>
              </w:rPr>
              <w:t xml:space="preserve">potential benefits for patients with advanced cancer; </w:t>
            </w:r>
            <w:r>
              <w:rPr>
                <w:rFonts w:ascii="Aptos" w:hAnsi="Aptos"/>
                <w:color w:val="000000" w:themeColor="text1"/>
                <w:sz w:val="18"/>
                <w:szCs w:val="18"/>
                <w:lang w:val="en-US"/>
              </w:rPr>
              <w:t xml:space="preserve">early </w:t>
            </w:r>
            <w:r w:rsidRPr="00400F19">
              <w:rPr>
                <w:rFonts w:ascii="Aptos" w:hAnsi="Aptos"/>
                <w:color w:val="000000" w:themeColor="text1"/>
                <w:sz w:val="18"/>
                <w:szCs w:val="18"/>
                <w:lang w:val="en-US"/>
              </w:rPr>
              <w:t>timing of referral.</w:t>
            </w:r>
          </w:p>
        </w:tc>
        <w:tc>
          <w:tcPr>
            <w:tcW w:w="3024" w:type="dxa"/>
            <w:tcBorders>
              <w:top w:val="single" w:sz="4" w:space="0" w:color="auto"/>
              <w:left w:val="nil"/>
              <w:bottom w:val="nil"/>
              <w:right w:val="nil"/>
            </w:tcBorders>
          </w:tcPr>
          <w:p w14:paraId="370DDACF"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Limited awareness of the range of PT indications in advanced cancer; low awareness of biopsychosocial scope; concerns about timing of referral and contra-indications.</w:t>
            </w:r>
          </w:p>
        </w:tc>
      </w:tr>
      <w:tr w:rsidR="00700E87" w:rsidRPr="00400F19" w14:paraId="78D90506" w14:textId="77777777" w:rsidTr="00EF3CC1">
        <w:tc>
          <w:tcPr>
            <w:tcW w:w="2983" w:type="dxa"/>
            <w:tcBorders>
              <w:top w:val="nil"/>
              <w:left w:val="nil"/>
              <w:bottom w:val="nil"/>
              <w:right w:val="nil"/>
            </w:tcBorders>
          </w:tcPr>
          <w:p w14:paraId="1712BC7F"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w:t>
            </w:r>
          </w:p>
        </w:tc>
        <w:tc>
          <w:tcPr>
            <w:tcW w:w="3039" w:type="dxa"/>
            <w:tcBorders>
              <w:top w:val="nil"/>
              <w:left w:val="nil"/>
              <w:bottom w:val="nil"/>
              <w:right w:val="nil"/>
            </w:tcBorders>
          </w:tcPr>
          <w:p w14:paraId="44D61A32"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 of local physical therapists, reimbursement rules, treatment content, and referral processes</w:t>
            </w:r>
            <w:r>
              <w:rPr>
                <w:rFonts w:ascii="Aptos" w:hAnsi="Aptos"/>
                <w:color w:val="000000" w:themeColor="text1"/>
                <w:sz w:val="18"/>
                <w:szCs w:val="18"/>
                <w:lang w:val="en-US"/>
              </w:rPr>
              <w:t>.</w:t>
            </w:r>
          </w:p>
        </w:tc>
        <w:tc>
          <w:tcPr>
            <w:tcW w:w="3024" w:type="dxa"/>
            <w:tcBorders>
              <w:top w:val="nil"/>
              <w:left w:val="nil"/>
              <w:bottom w:val="nil"/>
              <w:right w:val="nil"/>
            </w:tcBorders>
          </w:tcPr>
          <w:p w14:paraId="64B7C3A2"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Unfamiliar with nearby physical therapists; unsure what to prescribe; limited knowledge of reimbursement, indications, treatment content; uncertainty about PT documentation; misconceptions about therapy scope.</w:t>
            </w:r>
          </w:p>
        </w:tc>
      </w:tr>
      <w:tr w:rsidR="00700E87" w:rsidRPr="00400F19" w14:paraId="17A36B93" w14:textId="77777777" w:rsidTr="00EF3CC1">
        <w:tc>
          <w:tcPr>
            <w:tcW w:w="2983" w:type="dxa"/>
            <w:tcBorders>
              <w:top w:val="nil"/>
              <w:left w:val="nil"/>
              <w:bottom w:val="nil"/>
              <w:right w:val="nil"/>
            </w:tcBorders>
          </w:tcPr>
          <w:p w14:paraId="38A2BBF4" w14:textId="77777777" w:rsidR="00700E87" w:rsidRPr="00400F19" w:rsidRDefault="00700E87" w:rsidP="00EF3CC1">
            <w:pPr>
              <w:rPr>
                <w:rFonts w:ascii="Aptos" w:hAnsi="Aptos"/>
                <w:color w:val="000000" w:themeColor="text1"/>
                <w:sz w:val="17"/>
                <w:szCs w:val="17"/>
                <w:lang w:val="en-US"/>
              </w:rPr>
            </w:pPr>
            <w:r w:rsidRPr="00400F19">
              <w:rPr>
                <w:rFonts w:ascii="Aptos" w:hAnsi="Aptos"/>
                <w:color w:val="000000" w:themeColor="text1"/>
                <w:sz w:val="17"/>
                <w:szCs w:val="17"/>
                <w:lang w:val="en-US"/>
              </w:rPr>
              <w:t>Attitude towards PT in general &amp; referring to &amp; initiating PT (incl. reasons (not) to refer)</w:t>
            </w:r>
          </w:p>
          <w:p w14:paraId="56115462" w14:textId="77777777" w:rsidR="00700E87" w:rsidRPr="00400F19" w:rsidRDefault="00700E87" w:rsidP="00EF3CC1">
            <w:pPr>
              <w:rPr>
                <w:rFonts w:ascii="Aptos" w:hAnsi="Aptos"/>
                <w:color w:val="000000" w:themeColor="text1"/>
                <w:sz w:val="18"/>
                <w:szCs w:val="18"/>
                <w:lang w:val="en-US"/>
              </w:rPr>
            </w:pPr>
          </w:p>
          <w:p w14:paraId="71DF1E26" w14:textId="77777777" w:rsidR="00700E87" w:rsidRPr="00400F19" w:rsidRDefault="00700E87" w:rsidP="00EF3CC1">
            <w:pPr>
              <w:rPr>
                <w:rFonts w:ascii="Aptos" w:hAnsi="Aptos"/>
                <w:color w:val="000000" w:themeColor="text1"/>
                <w:sz w:val="18"/>
                <w:szCs w:val="18"/>
                <w:lang w:val="en-US"/>
              </w:rPr>
            </w:pPr>
          </w:p>
          <w:p w14:paraId="17947CE3" w14:textId="77777777" w:rsidR="00700E87" w:rsidRPr="00400F19" w:rsidRDefault="00700E87" w:rsidP="00EF3CC1">
            <w:pPr>
              <w:rPr>
                <w:rFonts w:ascii="Aptos" w:hAnsi="Aptos"/>
                <w:color w:val="000000" w:themeColor="text1"/>
                <w:sz w:val="18"/>
                <w:szCs w:val="18"/>
                <w:lang w:val="en-US"/>
              </w:rPr>
            </w:pPr>
          </w:p>
          <w:p w14:paraId="3687C54A" w14:textId="77777777" w:rsidR="00700E87" w:rsidRPr="00400F19" w:rsidRDefault="00700E87" w:rsidP="00EF3CC1">
            <w:pPr>
              <w:rPr>
                <w:rFonts w:ascii="Aptos" w:hAnsi="Aptos"/>
                <w:color w:val="000000" w:themeColor="text1"/>
                <w:sz w:val="18"/>
                <w:szCs w:val="18"/>
                <w:lang w:val="en-US"/>
              </w:rPr>
            </w:pPr>
          </w:p>
          <w:p w14:paraId="11A883E6" w14:textId="77777777" w:rsidR="00700E87" w:rsidRPr="00400F19" w:rsidRDefault="00700E87" w:rsidP="00EF3CC1">
            <w:pPr>
              <w:rPr>
                <w:rFonts w:ascii="Aptos" w:hAnsi="Aptos"/>
                <w:color w:val="000000" w:themeColor="text1"/>
                <w:sz w:val="18"/>
                <w:szCs w:val="18"/>
                <w:lang w:val="en-US"/>
              </w:rPr>
            </w:pPr>
          </w:p>
          <w:p w14:paraId="08D8C422" w14:textId="77777777" w:rsidR="00700E87" w:rsidRPr="00400F19" w:rsidRDefault="00700E87" w:rsidP="00EF3CC1">
            <w:pPr>
              <w:rPr>
                <w:rFonts w:ascii="Aptos" w:hAnsi="Aptos"/>
                <w:color w:val="000000" w:themeColor="text1"/>
                <w:sz w:val="18"/>
                <w:szCs w:val="18"/>
                <w:lang w:val="en-US"/>
              </w:rPr>
            </w:pPr>
          </w:p>
          <w:p w14:paraId="7EE8FAF4" w14:textId="77777777" w:rsidR="00700E87" w:rsidRPr="00400F19" w:rsidRDefault="00700E87" w:rsidP="00EF3CC1">
            <w:pPr>
              <w:rPr>
                <w:rFonts w:ascii="Aptos" w:hAnsi="Aptos"/>
                <w:color w:val="000000" w:themeColor="text1"/>
                <w:sz w:val="18"/>
                <w:szCs w:val="18"/>
                <w:lang w:val="en-US"/>
              </w:rPr>
            </w:pPr>
          </w:p>
          <w:p w14:paraId="4AF06218" w14:textId="77777777" w:rsidR="00700E87" w:rsidRPr="00400F19" w:rsidRDefault="00700E87" w:rsidP="00EF3CC1">
            <w:pPr>
              <w:rPr>
                <w:rFonts w:ascii="Aptos" w:hAnsi="Aptos"/>
                <w:color w:val="000000" w:themeColor="text1"/>
                <w:sz w:val="18"/>
                <w:szCs w:val="18"/>
                <w:lang w:val="en-US"/>
              </w:rPr>
            </w:pPr>
          </w:p>
          <w:p w14:paraId="02F00B83" w14:textId="77777777" w:rsidR="00700E87" w:rsidRPr="00400F19" w:rsidRDefault="00700E87" w:rsidP="00EF3CC1">
            <w:pPr>
              <w:rPr>
                <w:rFonts w:ascii="Aptos" w:hAnsi="Aptos"/>
                <w:color w:val="000000" w:themeColor="text1"/>
                <w:sz w:val="18"/>
                <w:szCs w:val="18"/>
                <w:lang w:val="en-US"/>
              </w:rPr>
            </w:pPr>
          </w:p>
          <w:p w14:paraId="4DF65D6E" w14:textId="77777777" w:rsidR="00700E87" w:rsidRPr="00400F19" w:rsidRDefault="00700E87" w:rsidP="00EF3CC1">
            <w:pPr>
              <w:ind w:left="708"/>
              <w:rPr>
                <w:rFonts w:ascii="Aptos" w:hAnsi="Aptos"/>
                <w:color w:val="000000" w:themeColor="text1"/>
                <w:sz w:val="18"/>
                <w:szCs w:val="18"/>
                <w:lang w:val="en-US"/>
              </w:rPr>
            </w:pPr>
            <w:r>
              <w:rPr>
                <w:rFonts w:ascii="Aptos" w:hAnsi="Aptos"/>
                <w:color w:val="000000" w:themeColor="text1"/>
                <w:sz w:val="18"/>
                <w:szCs w:val="18"/>
                <w:lang w:val="en-US"/>
              </w:rPr>
              <w:t>Attitude: O</w:t>
            </w:r>
            <w:r w:rsidRPr="00400F19">
              <w:rPr>
                <w:rFonts w:ascii="Aptos" w:hAnsi="Aptos"/>
                <w:color w:val="000000" w:themeColor="text1"/>
                <w:sz w:val="18"/>
                <w:szCs w:val="18"/>
                <w:lang w:val="en-US"/>
              </w:rPr>
              <w:t>utcome expectations</w:t>
            </w:r>
          </w:p>
          <w:p w14:paraId="7F6B31AE" w14:textId="77777777" w:rsidR="00700E87" w:rsidRPr="00400F19" w:rsidRDefault="00700E87" w:rsidP="00EF3CC1">
            <w:pPr>
              <w:rPr>
                <w:rFonts w:ascii="Aptos" w:hAnsi="Aptos"/>
                <w:color w:val="000000" w:themeColor="text1"/>
                <w:sz w:val="18"/>
                <w:szCs w:val="18"/>
                <w:lang w:val="en-US"/>
              </w:rPr>
            </w:pPr>
          </w:p>
          <w:p w14:paraId="4E5DE68F" w14:textId="77777777" w:rsidR="00700E87" w:rsidRDefault="00700E87" w:rsidP="00EF3CC1">
            <w:pPr>
              <w:ind w:left="708"/>
              <w:rPr>
                <w:rFonts w:ascii="Aptos" w:hAnsi="Aptos"/>
                <w:color w:val="000000" w:themeColor="text1"/>
                <w:sz w:val="18"/>
                <w:szCs w:val="18"/>
                <w:lang w:val="en-US"/>
              </w:rPr>
            </w:pPr>
          </w:p>
          <w:p w14:paraId="0362C9A7" w14:textId="77777777" w:rsidR="00700E87" w:rsidRPr="00400F19" w:rsidRDefault="00700E87" w:rsidP="00EF3CC1">
            <w:pPr>
              <w:ind w:left="708"/>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Pr="00400F19">
              <w:rPr>
                <w:rFonts w:ascii="Aptos" w:hAnsi="Aptos"/>
                <w:color w:val="000000" w:themeColor="text1"/>
                <w:sz w:val="18"/>
                <w:szCs w:val="18"/>
                <w:lang w:val="en-US"/>
              </w:rPr>
              <w:t>Multidisciplinary care</w:t>
            </w:r>
          </w:p>
          <w:p w14:paraId="7FDECD00" w14:textId="77777777" w:rsidR="00700E87" w:rsidRPr="00400F19" w:rsidRDefault="00700E87" w:rsidP="00EF3CC1">
            <w:pPr>
              <w:rPr>
                <w:rFonts w:ascii="Aptos" w:hAnsi="Aptos"/>
                <w:color w:val="000000" w:themeColor="text1"/>
                <w:sz w:val="18"/>
                <w:szCs w:val="18"/>
                <w:lang w:val="en-US"/>
              </w:rPr>
            </w:pPr>
          </w:p>
          <w:p w14:paraId="216B8831" w14:textId="77777777" w:rsidR="00700E87" w:rsidRPr="00400F19" w:rsidRDefault="00700E87" w:rsidP="00EF3CC1">
            <w:pPr>
              <w:rPr>
                <w:rFonts w:ascii="Aptos" w:hAnsi="Aptos"/>
                <w:color w:val="000000" w:themeColor="text1"/>
                <w:sz w:val="18"/>
                <w:szCs w:val="18"/>
                <w:lang w:val="en-US"/>
              </w:rPr>
            </w:pPr>
          </w:p>
          <w:p w14:paraId="355477C6" w14:textId="77777777" w:rsidR="00700E87" w:rsidRPr="00400F19" w:rsidRDefault="00700E87" w:rsidP="00EF3CC1">
            <w:pPr>
              <w:rPr>
                <w:rFonts w:ascii="Aptos" w:hAnsi="Aptos"/>
                <w:color w:val="000000" w:themeColor="text1"/>
                <w:sz w:val="18"/>
                <w:szCs w:val="18"/>
                <w:lang w:val="en-US"/>
              </w:rPr>
            </w:pPr>
          </w:p>
          <w:p w14:paraId="0483B4B6" w14:textId="77777777" w:rsidR="00700E87" w:rsidRPr="00400F19" w:rsidRDefault="00700E87" w:rsidP="00EF3CC1">
            <w:pPr>
              <w:ind w:left="708"/>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Pr="00400F19">
              <w:rPr>
                <w:rFonts w:ascii="Aptos" w:hAnsi="Aptos"/>
                <w:color w:val="000000" w:themeColor="text1"/>
                <w:sz w:val="18"/>
                <w:szCs w:val="18"/>
                <w:lang w:val="en-US"/>
              </w:rPr>
              <w:t>Physical therapists</w:t>
            </w:r>
          </w:p>
          <w:p w14:paraId="4BB84C0F" w14:textId="77777777" w:rsidR="00700E87" w:rsidRPr="00400F19" w:rsidRDefault="00700E87" w:rsidP="00EF3CC1">
            <w:pPr>
              <w:rPr>
                <w:rFonts w:ascii="Aptos" w:hAnsi="Aptos"/>
                <w:color w:val="000000" w:themeColor="text1"/>
                <w:sz w:val="18"/>
                <w:szCs w:val="18"/>
                <w:lang w:val="en-US"/>
              </w:rPr>
            </w:pPr>
          </w:p>
          <w:p w14:paraId="784AC026" w14:textId="77777777" w:rsidR="00700E87" w:rsidRPr="00400F19" w:rsidRDefault="00700E87" w:rsidP="00EF3CC1">
            <w:pPr>
              <w:rPr>
                <w:rFonts w:ascii="Aptos" w:hAnsi="Aptos"/>
                <w:color w:val="000000" w:themeColor="text1"/>
                <w:sz w:val="18"/>
                <w:szCs w:val="18"/>
                <w:lang w:val="en-US"/>
              </w:rPr>
            </w:pPr>
          </w:p>
          <w:p w14:paraId="66BA76CD" w14:textId="77777777" w:rsidR="00700E87" w:rsidRPr="00400F19" w:rsidRDefault="00700E87" w:rsidP="00EF3CC1">
            <w:pPr>
              <w:ind w:left="708"/>
              <w:rPr>
                <w:rFonts w:ascii="Aptos" w:hAnsi="Aptos"/>
                <w:color w:val="000000" w:themeColor="text1"/>
                <w:sz w:val="18"/>
                <w:szCs w:val="18"/>
                <w:lang w:val="en-US"/>
              </w:rPr>
            </w:pPr>
            <w:r>
              <w:rPr>
                <w:rFonts w:ascii="Aptos" w:hAnsi="Aptos"/>
                <w:color w:val="000000" w:themeColor="text1"/>
                <w:sz w:val="18"/>
                <w:szCs w:val="18"/>
                <w:lang w:val="en-US"/>
              </w:rPr>
              <w:t xml:space="preserve">Attitude: </w:t>
            </w:r>
            <w:r w:rsidRPr="00400F19">
              <w:rPr>
                <w:rFonts w:ascii="Aptos" w:hAnsi="Aptos"/>
                <w:color w:val="000000" w:themeColor="text1"/>
                <w:sz w:val="18"/>
                <w:szCs w:val="18"/>
                <w:lang w:val="en-US"/>
              </w:rPr>
              <w:t>PA</w:t>
            </w:r>
          </w:p>
          <w:p w14:paraId="1A6C8033" w14:textId="77777777" w:rsidR="00700E87" w:rsidRPr="00400F19" w:rsidRDefault="00700E87" w:rsidP="00EF3CC1">
            <w:pPr>
              <w:rPr>
                <w:rFonts w:ascii="Aptos" w:hAnsi="Aptos"/>
                <w:color w:val="000000" w:themeColor="text1"/>
                <w:sz w:val="18"/>
                <w:szCs w:val="18"/>
                <w:lang w:val="en-US"/>
              </w:rPr>
            </w:pPr>
          </w:p>
        </w:tc>
        <w:tc>
          <w:tcPr>
            <w:tcW w:w="3039" w:type="dxa"/>
            <w:tcBorders>
              <w:top w:val="nil"/>
              <w:left w:val="nil"/>
              <w:bottom w:val="nil"/>
              <w:right w:val="nil"/>
            </w:tcBorders>
          </w:tcPr>
          <w:p w14:paraId="4F7EE351"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Value PT for symptom relief, independence, QoL, part of rehab programs; motivated by evidence and patient needs; expect PT to enhance independence, maintain strength and function, reduce symptoms/side effects, support mental health, foster social connection; trust physical therapists’ coaching and goal setting; value multidisciplinary collaboration.</w:t>
            </w:r>
          </w:p>
          <w:p w14:paraId="51E37C82"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Expect improved function, symptom relief, independence, QoL; evidence-based motivation </w:t>
            </w:r>
            <w:r>
              <w:rPr>
                <w:rFonts w:ascii="Aptos" w:hAnsi="Aptos"/>
                <w:color w:val="000000" w:themeColor="text1"/>
                <w:sz w:val="18"/>
                <w:szCs w:val="18"/>
                <w:lang w:val="en-US"/>
              </w:rPr>
              <w:t xml:space="preserve">(e.g. recently published studies) </w:t>
            </w:r>
            <w:r w:rsidRPr="00400F19">
              <w:rPr>
                <w:rFonts w:ascii="Aptos" w:hAnsi="Aptos"/>
                <w:color w:val="000000" w:themeColor="text1"/>
                <w:sz w:val="18"/>
                <w:szCs w:val="18"/>
                <w:lang w:val="en-US"/>
              </w:rPr>
              <w:t>to refer.</w:t>
            </w:r>
          </w:p>
          <w:p w14:paraId="1F2C5827"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Desire communication and collaboration with physical therapists; value physical therapist input in meetings; co-location enhances collaboration.</w:t>
            </w:r>
          </w:p>
          <w:p w14:paraId="033E8A3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Trust in physical therapists’ expertise, autonomy, motivation, coaching, patient connection; expectation for continuous learning.</w:t>
            </w:r>
          </w:p>
          <w:p w14:paraId="114A173C" w14:textId="5DA1F356"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Value individualized tailoring, light</w:t>
            </w:r>
            <w:r w:rsidR="00FE1CAF">
              <w:rPr>
                <w:rFonts w:ascii="Aptos" w:hAnsi="Aptos"/>
                <w:color w:val="000000" w:themeColor="text1"/>
                <w:sz w:val="18"/>
                <w:szCs w:val="18"/>
                <w:lang w:val="en-US"/>
              </w:rPr>
              <w:t>-</w:t>
            </w:r>
            <w:r w:rsidRPr="00400F19">
              <w:rPr>
                <w:rFonts w:ascii="Aptos" w:hAnsi="Aptos"/>
                <w:color w:val="000000" w:themeColor="text1"/>
                <w:sz w:val="18"/>
                <w:szCs w:val="18"/>
                <w:lang w:val="en-US"/>
              </w:rPr>
              <w:t>moderate activity, daily exercise; physical therapists as guides; prefer feedback on PA content/intensity.</w:t>
            </w:r>
          </w:p>
        </w:tc>
        <w:tc>
          <w:tcPr>
            <w:tcW w:w="3024" w:type="dxa"/>
            <w:tcBorders>
              <w:top w:val="nil"/>
              <w:left w:val="nil"/>
              <w:bottom w:val="nil"/>
              <w:right w:val="nil"/>
            </w:tcBorders>
          </w:tcPr>
          <w:p w14:paraId="626A20C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PT often seen as secondary to medical treatments; priority given to physical over psychosocial indications; referrals considered less urgent during busy consultations; desire more communication from physical therapists; protective attitudes (</w:t>
            </w:r>
            <w:r>
              <w:rPr>
                <w:rFonts w:ascii="Aptos" w:hAnsi="Aptos"/>
                <w:color w:val="000000" w:themeColor="text1"/>
                <w:sz w:val="18"/>
                <w:szCs w:val="18"/>
                <w:lang w:val="en-US"/>
              </w:rPr>
              <w:t xml:space="preserve">e.g. </w:t>
            </w:r>
            <w:r w:rsidRPr="00400F19">
              <w:rPr>
                <w:rFonts w:ascii="Aptos" w:hAnsi="Aptos"/>
                <w:color w:val="000000" w:themeColor="text1"/>
                <w:sz w:val="18"/>
                <w:szCs w:val="18"/>
                <w:lang w:val="en-US"/>
              </w:rPr>
              <w:t>“don’t overburden patient”); undervaluing need for oncology-specialized physical therapists.</w:t>
            </w:r>
          </w:p>
          <w:p w14:paraId="1C795EAC" w14:textId="77777777" w:rsidR="00700E87" w:rsidRPr="00400F19" w:rsidRDefault="00700E87" w:rsidP="00EF3CC1">
            <w:pPr>
              <w:rPr>
                <w:rFonts w:ascii="Aptos" w:hAnsi="Aptos"/>
                <w:color w:val="000000" w:themeColor="text1"/>
                <w:sz w:val="18"/>
                <w:szCs w:val="18"/>
                <w:lang w:val="en-US"/>
              </w:rPr>
            </w:pPr>
          </w:p>
          <w:p w14:paraId="7731AC2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Concern over minimal impact in frail or late-stage patients; worry about overburdening; perception of low patient benefit.</w:t>
            </w:r>
          </w:p>
          <w:p w14:paraId="47A6FCF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Too little </w:t>
            </w:r>
            <w:proofErr w:type="gramStart"/>
            <w:r w:rsidRPr="00400F19">
              <w:rPr>
                <w:rFonts w:ascii="Aptos" w:hAnsi="Aptos"/>
                <w:color w:val="000000" w:themeColor="text1"/>
                <w:sz w:val="18"/>
                <w:szCs w:val="18"/>
                <w:lang w:val="en-US"/>
              </w:rPr>
              <w:t>communication</w:t>
            </w:r>
            <w:r>
              <w:rPr>
                <w:rFonts w:ascii="Aptos" w:hAnsi="Aptos"/>
                <w:color w:val="000000" w:themeColor="text1"/>
                <w:sz w:val="18"/>
                <w:szCs w:val="18"/>
                <w:lang w:val="en-US"/>
              </w:rPr>
              <w:t>;</w:t>
            </w:r>
            <w:proofErr w:type="gramEnd"/>
            <w:r>
              <w:rPr>
                <w:rFonts w:ascii="Aptos" w:hAnsi="Aptos"/>
                <w:color w:val="000000" w:themeColor="text1"/>
                <w:sz w:val="18"/>
                <w:szCs w:val="18"/>
                <w:lang w:val="en-US"/>
              </w:rPr>
              <w:t xml:space="preserve"> </w:t>
            </w:r>
            <w:r w:rsidRPr="00400F19">
              <w:rPr>
                <w:rFonts w:ascii="Aptos" w:hAnsi="Aptos"/>
                <w:color w:val="000000" w:themeColor="text1"/>
                <w:sz w:val="18"/>
                <w:szCs w:val="18"/>
                <w:lang w:val="en-US"/>
              </w:rPr>
              <w:t>physical therapists lack access to patient files; dependence on referrals limits access; suboptimal integration into multidisciplinary teams.</w:t>
            </w:r>
          </w:p>
          <w:p w14:paraId="6C432F4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Expect physical therapists to “train” rather than be too soft; some undervalue need for oncology training; variable competence. </w:t>
            </w:r>
          </w:p>
          <w:p w14:paraId="68797C53" w14:textId="77777777" w:rsidR="00700E87" w:rsidRPr="00400F19" w:rsidRDefault="00700E87" w:rsidP="00EF3CC1">
            <w:pPr>
              <w:pStyle w:val="Lijstalinea"/>
              <w:numPr>
                <w:ilvl w:val="0"/>
                <w:numId w:val="37"/>
              </w:numPr>
              <w:rPr>
                <w:rFonts w:ascii="Aptos" w:hAnsi="Aptos"/>
                <w:color w:val="000000" w:themeColor="text1"/>
                <w:sz w:val="18"/>
                <w:szCs w:val="18"/>
                <w:lang w:val="en-US"/>
              </w:rPr>
            </w:pPr>
          </w:p>
        </w:tc>
      </w:tr>
      <w:tr w:rsidR="00700E87" w:rsidRPr="00400F19" w14:paraId="27FBDF35" w14:textId="77777777" w:rsidTr="00EF3CC1">
        <w:tc>
          <w:tcPr>
            <w:tcW w:w="2983" w:type="dxa"/>
            <w:tcBorders>
              <w:top w:val="nil"/>
              <w:left w:val="nil"/>
              <w:bottom w:val="nil"/>
              <w:right w:val="nil"/>
            </w:tcBorders>
          </w:tcPr>
          <w:p w14:paraId="73629DB2" w14:textId="28F4A81C"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Perceived behavioral control</w:t>
            </w:r>
          </w:p>
        </w:tc>
        <w:tc>
          <w:tcPr>
            <w:tcW w:w="3039" w:type="dxa"/>
            <w:tcBorders>
              <w:top w:val="nil"/>
              <w:left w:val="nil"/>
              <w:bottom w:val="nil"/>
              <w:right w:val="nil"/>
            </w:tcBorders>
          </w:tcPr>
          <w:p w14:paraId="2948B7D1"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Advocate PA during consultations; influence patients’ engagement.</w:t>
            </w:r>
          </w:p>
        </w:tc>
        <w:tc>
          <w:tcPr>
            <w:tcW w:w="3024" w:type="dxa"/>
            <w:tcBorders>
              <w:top w:val="nil"/>
              <w:left w:val="nil"/>
              <w:bottom w:val="nil"/>
              <w:right w:val="nil"/>
            </w:tcBorders>
          </w:tcPr>
          <w:p w14:paraId="65C09408"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Struggle to identify competent physical therapists and write appropriate prescriptions; referral processes suboptimal.</w:t>
            </w:r>
          </w:p>
        </w:tc>
      </w:tr>
      <w:tr w:rsidR="00700E87" w:rsidRPr="00400F19" w14:paraId="403F4ABD" w14:textId="77777777" w:rsidTr="00EF3CC1">
        <w:tc>
          <w:tcPr>
            <w:tcW w:w="9046" w:type="dxa"/>
            <w:gridSpan w:val="3"/>
            <w:tcBorders>
              <w:top w:val="single" w:sz="4" w:space="0" w:color="auto"/>
              <w:left w:val="nil"/>
              <w:bottom w:val="single" w:sz="4" w:space="0" w:color="auto"/>
              <w:right w:val="nil"/>
            </w:tcBorders>
          </w:tcPr>
          <w:p w14:paraId="04AEC81A"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Perceived environmental level</w:t>
            </w:r>
          </w:p>
        </w:tc>
      </w:tr>
      <w:tr w:rsidR="00700E87" w:rsidRPr="00400F19" w14:paraId="1EE578C9" w14:textId="77777777" w:rsidTr="00EF3CC1">
        <w:tc>
          <w:tcPr>
            <w:tcW w:w="2983" w:type="dxa"/>
            <w:tcBorders>
              <w:top w:val="single" w:sz="4" w:space="0" w:color="auto"/>
              <w:left w:val="nil"/>
              <w:bottom w:val="nil"/>
              <w:right w:val="nil"/>
            </w:tcBorders>
          </w:tcPr>
          <w:p w14:paraId="5722FE77"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Social influence</w:t>
            </w:r>
          </w:p>
        </w:tc>
        <w:tc>
          <w:tcPr>
            <w:tcW w:w="3039" w:type="dxa"/>
            <w:tcBorders>
              <w:top w:val="single" w:sz="4" w:space="0" w:color="auto"/>
              <w:left w:val="nil"/>
              <w:bottom w:val="nil"/>
              <w:right w:val="nil"/>
            </w:tcBorders>
          </w:tcPr>
          <w:p w14:paraId="7488F1D8"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Encouragement from colleagues (e.g., coordinating physical therapists), positive peer examples; family ties to physical therapists.</w:t>
            </w:r>
          </w:p>
        </w:tc>
        <w:tc>
          <w:tcPr>
            <w:tcW w:w="3024" w:type="dxa"/>
            <w:tcBorders>
              <w:top w:val="single" w:sz="4" w:space="0" w:color="auto"/>
              <w:left w:val="nil"/>
              <w:bottom w:val="nil"/>
              <w:right w:val="nil"/>
            </w:tcBorders>
          </w:tcPr>
          <w:p w14:paraId="44B2EAC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 </w:t>
            </w:r>
          </w:p>
        </w:tc>
      </w:tr>
      <w:tr w:rsidR="00700E87" w:rsidRPr="00400F19" w14:paraId="58D027BB" w14:textId="77777777" w:rsidTr="00EF3CC1">
        <w:tc>
          <w:tcPr>
            <w:tcW w:w="2983" w:type="dxa"/>
            <w:tcBorders>
              <w:top w:val="nil"/>
              <w:left w:val="nil"/>
              <w:bottom w:val="nil"/>
              <w:right w:val="nil"/>
            </w:tcBorders>
          </w:tcPr>
          <w:p w14:paraId="64577C1A"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 xml:space="preserve">Perceived social influence </w:t>
            </w:r>
          </w:p>
        </w:tc>
        <w:tc>
          <w:tcPr>
            <w:tcW w:w="3039" w:type="dxa"/>
            <w:tcBorders>
              <w:top w:val="nil"/>
              <w:left w:val="nil"/>
              <w:bottom w:val="nil"/>
              <w:right w:val="nil"/>
            </w:tcBorders>
          </w:tcPr>
          <w:p w14:paraId="0B40DD6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Referrals shaped by family expectations, patient motivation, socio-cultural context, prior </w:t>
            </w:r>
            <w:r w:rsidRPr="00400F19">
              <w:rPr>
                <w:rFonts w:ascii="Aptos" w:hAnsi="Aptos"/>
                <w:color w:val="000000" w:themeColor="text1"/>
                <w:sz w:val="18"/>
                <w:szCs w:val="18"/>
                <w:lang w:val="en-US"/>
              </w:rPr>
              <w:lastRenderedPageBreak/>
              <w:t>experiences, role perceptions of physical therapists.</w:t>
            </w:r>
          </w:p>
        </w:tc>
        <w:tc>
          <w:tcPr>
            <w:tcW w:w="3024" w:type="dxa"/>
            <w:tcBorders>
              <w:top w:val="nil"/>
              <w:left w:val="nil"/>
              <w:bottom w:val="nil"/>
              <w:right w:val="nil"/>
            </w:tcBorders>
          </w:tcPr>
          <w:p w14:paraId="527B21E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lastRenderedPageBreak/>
              <w:t>Same factors can hinder if family burden, cultural views, or doubts about competence are present.</w:t>
            </w:r>
          </w:p>
        </w:tc>
      </w:tr>
      <w:tr w:rsidR="00700E87" w:rsidRPr="00400F19" w14:paraId="0CDCD7C2" w14:textId="77777777" w:rsidTr="00EF3CC1">
        <w:tc>
          <w:tcPr>
            <w:tcW w:w="2983" w:type="dxa"/>
            <w:tcBorders>
              <w:top w:val="nil"/>
              <w:left w:val="nil"/>
              <w:bottom w:val="single" w:sz="4" w:space="0" w:color="auto"/>
              <w:right w:val="nil"/>
            </w:tcBorders>
          </w:tcPr>
          <w:p w14:paraId="44910D18"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Social norm</w:t>
            </w:r>
          </w:p>
        </w:tc>
        <w:tc>
          <w:tcPr>
            <w:tcW w:w="3039" w:type="dxa"/>
            <w:tcBorders>
              <w:top w:val="nil"/>
              <w:left w:val="nil"/>
              <w:bottom w:val="single" w:sz="4" w:space="0" w:color="auto"/>
              <w:right w:val="nil"/>
            </w:tcBorders>
          </w:tcPr>
          <w:p w14:paraId="0BB03B99"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w:t>
            </w:r>
          </w:p>
        </w:tc>
        <w:tc>
          <w:tcPr>
            <w:tcW w:w="3024" w:type="dxa"/>
            <w:tcBorders>
              <w:top w:val="nil"/>
              <w:left w:val="nil"/>
              <w:bottom w:val="single" w:sz="4" w:space="0" w:color="auto"/>
              <w:right w:val="nil"/>
            </w:tcBorders>
          </w:tcPr>
          <w:p w14:paraId="02EB02F3" w14:textId="77777777" w:rsidR="00700E87" w:rsidRPr="00400F19" w:rsidRDefault="00700E87" w:rsidP="00EF3CC1">
            <w:pPr>
              <w:rPr>
                <w:rFonts w:ascii="Aptos" w:hAnsi="Aptos"/>
                <w:color w:val="000000" w:themeColor="text1"/>
                <w:sz w:val="18"/>
                <w:szCs w:val="18"/>
                <w:highlight w:val="yellow"/>
                <w:lang w:val="en-US"/>
              </w:rPr>
            </w:pPr>
            <w:r w:rsidRPr="00400F19">
              <w:rPr>
                <w:rFonts w:ascii="Aptos" w:hAnsi="Aptos"/>
                <w:color w:val="000000" w:themeColor="text1"/>
                <w:sz w:val="18"/>
                <w:szCs w:val="18"/>
                <w:lang w:val="en-US"/>
              </w:rPr>
              <w:t>Cultural and professional norms that deprioritize PT; low integration in hospital routines.</w:t>
            </w:r>
          </w:p>
        </w:tc>
      </w:tr>
      <w:tr w:rsidR="00700E87" w:rsidRPr="00400F19" w14:paraId="38828767" w14:textId="77777777" w:rsidTr="00EF3CC1">
        <w:tc>
          <w:tcPr>
            <w:tcW w:w="9046" w:type="dxa"/>
            <w:gridSpan w:val="3"/>
            <w:tcBorders>
              <w:top w:val="single" w:sz="4" w:space="0" w:color="auto"/>
              <w:left w:val="nil"/>
              <w:bottom w:val="single" w:sz="4" w:space="0" w:color="auto"/>
              <w:right w:val="nil"/>
            </w:tcBorders>
          </w:tcPr>
          <w:p w14:paraId="0F4DD8CA"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Practical, systemic, and/or organizational factors</w:t>
            </w:r>
          </w:p>
        </w:tc>
      </w:tr>
      <w:tr w:rsidR="00700E87" w:rsidRPr="00400F19" w14:paraId="6B4A8189" w14:textId="77777777" w:rsidTr="00EF3CC1">
        <w:tc>
          <w:tcPr>
            <w:tcW w:w="2983" w:type="dxa"/>
            <w:tcBorders>
              <w:top w:val="single" w:sz="4" w:space="0" w:color="auto"/>
              <w:left w:val="nil"/>
              <w:bottom w:val="single" w:sz="4" w:space="0" w:color="auto"/>
              <w:right w:val="nil"/>
            </w:tcBorders>
          </w:tcPr>
          <w:p w14:paraId="029156B2" w14:textId="77777777" w:rsidR="00700E87" w:rsidRPr="00400F19" w:rsidRDefault="00700E87" w:rsidP="00EF3CC1">
            <w:pPr>
              <w:rPr>
                <w:rFonts w:ascii="Aptos" w:hAnsi="Aptos"/>
                <w:bCs/>
                <w:color w:val="000000" w:themeColor="text1"/>
                <w:sz w:val="18"/>
                <w:szCs w:val="18"/>
                <w:lang w:val="en-US"/>
              </w:rPr>
            </w:pPr>
          </w:p>
        </w:tc>
        <w:tc>
          <w:tcPr>
            <w:tcW w:w="3039" w:type="dxa"/>
            <w:tcBorders>
              <w:top w:val="single" w:sz="4" w:space="0" w:color="auto"/>
              <w:left w:val="nil"/>
              <w:bottom w:val="single" w:sz="4" w:space="0" w:color="auto"/>
              <w:right w:val="nil"/>
            </w:tcBorders>
          </w:tcPr>
          <w:p w14:paraId="1CB7A569"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Facilitators: technology, referral pathways, accessibility, time, resources; electronic referral systems.</w:t>
            </w:r>
          </w:p>
        </w:tc>
        <w:tc>
          <w:tcPr>
            <w:tcW w:w="3024" w:type="dxa"/>
            <w:tcBorders>
              <w:top w:val="single" w:sz="4" w:space="0" w:color="auto"/>
              <w:left w:val="nil"/>
              <w:bottom w:val="single" w:sz="4" w:space="0" w:color="auto"/>
              <w:right w:val="nil"/>
            </w:tcBorders>
          </w:tcPr>
          <w:p w14:paraId="4C517035"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Lack of structured referral systems; limited multidisciplinary communication; fragmented documentation; variability in physical therapists’ competence; time constraints; hospital vs primary care differences.</w:t>
            </w:r>
          </w:p>
        </w:tc>
      </w:tr>
      <w:tr w:rsidR="00700E87" w:rsidRPr="00400F19" w14:paraId="6ABF7D50" w14:textId="77777777" w:rsidTr="00EF3CC1">
        <w:tc>
          <w:tcPr>
            <w:tcW w:w="9046" w:type="dxa"/>
            <w:gridSpan w:val="3"/>
            <w:tcBorders>
              <w:top w:val="single" w:sz="4" w:space="0" w:color="auto"/>
              <w:left w:val="nil"/>
              <w:right w:val="nil"/>
            </w:tcBorders>
            <w:vAlign w:val="center"/>
          </w:tcPr>
          <w:p w14:paraId="24584E45" w14:textId="77777777" w:rsidR="00700E87" w:rsidRPr="00400F19" w:rsidRDefault="00700E87" w:rsidP="00EF3CC1">
            <w:pPr>
              <w:rPr>
                <w:rFonts w:ascii="Aptos" w:hAnsi="Aptos"/>
                <w:bCs/>
                <w:color w:val="000000" w:themeColor="text1"/>
                <w:sz w:val="18"/>
                <w:szCs w:val="18"/>
                <w:lang w:val="en-US"/>
              </w:rPr>
            </w:pPr>
            <w:r w:rsidRPr="00400F19">
              <w:rPr>
                <w:rFonts w:ascii="Aptos" w:hAnsi="Aptos"/>
                <w:b/>
                <w:bCs/>
                <w:color w:val="000000" w:themeColor="text1"/>
                <w:sz w:val="18"/>
                <w:szCs w:val="18"/>
                <w:lang w:val="en-US"/>
              </w:rPr>
              <w:t xml:space="preserve">PT: </w:t>
            </w:r>
            <w:r w:rsidRPr="00400F19">
              <w:rPr>
                <w:rFonts w:ascii="Aptos" w:hAnsi="Aptos"/>
                <w:color w:val="000000" w:themeColor="text1"/>
                <w:sz w:val="18"/>
                <w:szCs w:val="18"/>
                <w:lang w:val="en-US"/>
              </w:rPr>
              <w:t xml:space="preserve">Physical Therapy, </w:t>
            </w:r>
            <w:r w:rsidRPr="00400F19">
              <w:rPr>
                <w:rFonts w:ascii="Aptos" w:hAnsi="Aptos"/>
                <w:b/>
                <w:bCs/>
                <w:color w:val="000000" w:themeColor="text1"/>
                <w:sz w:val="18"/>
                <w:szCs w:val="18"/>
                <w:lang w:val="en-US"/>
              </w:rPr>
              <w:t>PA</w:t>
            </w:r>
            <w:r w:rsidRPr="00400F19">
              <w:rPr>
                <w:rFonts w:ascii="Aptos" w:hAnsi="Aptos"/>
                <w:color w:val="000000" w:themeColor="text1"/>
                <w:sz w:val="18"/>
                <w:szCs w:val="18"/>
                <w:lang w:val="en-US"/>
              </w:rPr>
              <w:t xml:space="preserve">: Physical Activity, </w:t>
            </w:r>
            <w:r w:rsidRPr="00400F19">
              <w:rPr>
                <w:rFonts w:ascii="Aptos" w:hAnsi="Aptos"/>
                <w:b/>
                <w:bCs/>
                <w:color w:val="000000" w:themeColor="text1"/>
                <w:sz w:val="18"/>
                <w:szCs w:val="18"/>
                <w:lang w:val="en-US"/>
              </w:rPr>
              <w:t>QoL</w:t>
            </w:r>
            <w:r w:rsidRPr="00400F19">
              <w:rPr>
                <w:rFonts w:ascii="Aptos" w:hAnsi="Aptos"/>
                <w:color w:val="000000" w:themeColor="text1"/>
                <w:sz w:val="18"/>
                <w:szCs w:val="18"/>
                <w:lang w:val="en-US"/>
              </w:rPr>
              <w:t>: Quality of Life</w:t>
            </w:r>
          </w:p>
        </w:tc>
      </w:tr>
    </w:tbl>
    <w:p w14:paraId="4F375482" w14:textId="77777777" w:rsidR="00700E87" w:rsidRPr="00400F19" w:rsidRDefault="00700E87" w:rsidP="00700E87">
      <w:pPr>
        <w:rPr>
          <w:rFonts w:asciiTheme="majorHAnsi" w:eastAsiaTheme="majorEastAsia" w:hAnsiTheme="majorHAnsi" w:cstheme="majorBidi"/>
          <w:color w:val="0F4761" w:themeColor="accent1" w:themeShade="BF"/>
          <w:sz w:val="32"/>
          <w:szCs w:val="32"/>
          <w:lang w:val="en-US"/>
        </w:rPr>
      </w:pPr>
    </w:p>
    <w:p w14:paraId="69964DD6" w14:textId="7D7B600F" w:rsidR="00490635" w:rsidRPr="00700E87" w:rsidRDefault="00700E87">
      <w:pPr>
        <w:rPr>
          <w:lang w:val="en-US"/>
        </w:rPr>
      </w:pPr>
      <w:r>
        <w:rPr>
          <w:lang w:val="en-US"/>
        </w:rPr>
        <w:br w:type="page"/>
      </w:r>
    </w:p>
    <w:p w14:paraId="26489862" w14:textId="6E60C5E8" w:rsidR="00700E87" w:rsidRPr="00400F19" w:rsidRDefault="00490635" w:rsidP="00700E87">
      <w:pPr>
        <w:pStyle w:val="Kop2"/>
        <w:rPr>
          <w:lang w:val="en-US"/>
        </w:rPr>
      </w:pPr>
      <w:r>
        <w:rPr>
          <w:lang w:val="en-US"/>
        </w:rPr>
        <w:lastRenderedPageBreak/>
        <w:t xml:space="preserve">Appendix 9: </w:t>
      </w:r>
      <w:r w:rsidR="00700E87" w:rsidRPr="00400F19">
        <w:rPr>
          <w:lang w:val="en-US"/>
        </w:rPr>
        <w:t>Barriers and facilitators influencing GPs' referrals</w:t>
      </w:r>
    </w:p>
    <w:tbl>
      <w:tblPr>
        <w:tblStyle w:val="Tabelraster"/>
        <w:tblW w:w="0" w:type="auto"/>
        <w:tblLook w:val="04A0" w:firstRow="1" w:lastRow="0" w:firstColumn="1" w:lastColumn="0" w:noHBand="0" w:noVBand="1"/>
      </w:tblPr>
      <w:tblGrid>
        <w:gridCol w:w="2745"/>
        <w:gridCol w:w="3182"/>
        <w:gridCol w:w="3119"/>
      </w:tblGrid>
      <w:tr w:rsidR="00700E87" w:rsidRPr="00400F19" w14:paraId="5B7F2B1E" w14:textId="77777777" w:rsidTr="00EF3CC1">
        <w:tc>
          <w:tcPr>
            <w:tcW w:w="2745" w:type="dxa"/>
            <w:tcBorders>
              <w:left w:val="nil"/>
              <w:bottom w:val="double" w:sz="4" w:space="0" w:color="auto"/>
              <w:right w:val="nil"/>
            </w:tcBorders>
          </w:tcPr>
          <w:p w14:paraId="4A0AA3FE"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Factors</w:t>
            </w:r>
          </w:p>
        </w:tc>
        <w:tc>
          <w:tcPr>
            <w:tcW w:w="3182" w:type="dxa"/>
            <w:tcBorders>
              <w:left w:val="nil"/>
              <w:bottom w:val="double" w:sz="4" w:space="0" w:color="auto"/>
              <w:right w:val="nil"/>
            </w:tcBorders>
          </w:tcPr>
          <w:p w14:paraId="1542308D"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Facilitating factors</w:t>
            </w:r>
          </w:p>
        </w:tc>
        <w:tc>
          <w:tcPr>
            <w:tcW w:w="3119" w:type="dxa"/>
            <w:tcBorders>
              <w:left w:val="nil"/>
              <w:bottom w:val="double" w:sz="4" w:space="0" w:color="auto"/>
              <w:right w:val="nil"/>
            </w:tcBorders>
          </w:tcPr>
          <w:p w14:paraId="274D4C91"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Hindering factors</w:t>
            </w:r>
          </w:p>
        </w:tc>
      </w:tr>
      <w:tr w:rsidR="00700E87" w:rsidRPr="00400F19" w14:paraId="56315063" w14:textId="77777777" w:rsidTr="00EF3CC1">
        <w:tc>
          <w:tcPr>
            <w:tcW w:w="9046" w:type="dxa"/>
            <w:gridSpan w:val="3"/>
            <w:tcBorders>
              <w:top w:val="double" w:sz="4" w:space="0" w:color="auto"/>
              <w:left w:val="nil"/>
              <w:bottom w:val="double" w:sz="4" w:space="0" w:color="auto"/>
              <w:right w:val="nil"/>
            </w:tcBorders>
          </w:tcPr>
          <w:p w14:paraId="38A612F0" w14:textId="77777777" w:rsidR="00700E87" w:rsidRPr="00400F19" w:rsidRDefault="00700E87"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MODFIABLE</w:t>
            </w:r>
          </w:p>
        </w:tc>
      </w:tr>
      <w:tr w:rsidR="00700E87" w:rsidRPr="00400F19" w14:paraId="54F373E5" w14:textId="77777777" w:rsidTr="00EF3CC1">
        <w:tc>
          <w:tcPr>
            <w:tcW w:w="9046" w:type="dxa"/>
            <w:gridSpan w:val="3"/>
            <w:tcBorders>
              <w:top w:val="double" w:sz="4" w:space="0" w:color="auto"/>
              <w:left w:val="nil"/>
              <w:bottom w:val="single" w:sz="4" w:space="0" w:color="auto"/>
              <w:right w:val="nil"/>
            </w:tcBorders>
          </w:tcPr>
          <w:p w14:paraId="3CE5BF94"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Individual level</w:t>
            </w:r>
          </w:p>
        </w:tc>
      </w:tr>
      <w:tr w:rsidR="00700E87" w:rsidRPr="00400F19" w14:paraId="42CA7489" w14:textId="77777777" w:rsidTr="00EF3CC1">
        <w:tc>
          <w:tcPr>
            <w:tcW w:w="2745" w:type="dxa"/>
            <w:tcBorders>
              <w:top w:val="single" w:sz="4" w:space="0" w:color="auto"/>
              <w:left w:val="nil"/>
              <w:bottom w:val="nil"/>
              <w:right w:val="nil"/>
            </w:tcBorders>
          </w:tcPr>
          <w:p w14:paraId="1AB1FDF2"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Awareness</w:t>
            </w:r>
          </w:p>
        </w:tc>
        <w:tc>
          <w:tcPr>
            <w:tcW w:w="3182" w:type="dxa"/>
            <w:tcBorders>
              <w:top w:val="single" w:sz="4" w:space="0" w:color="auto"/>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6"/>
            </w:tblGrid>
            <w:tr w:rsidR="00700E87" w:rsidRPr="00400F19" w14:paraId="64EF41C5" w14:textId="77777777" w:rsidTr="00EF3CC1">
              <w:trPr>
                <w:tblCellSpacing w:w="15" w:type="dxa"/>
              </w:trPr>
              <w:tc>
                <w:tcPr>
                  <w:tcW w:w="0" w:type="auto"/>
                  <w:vAlign w:val="center"/>
                  <w:hideMark/>
                </w:tcPr>
                <w:p w14:paraId="3967FA04"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 of PT for oncology patients including palliative phase; aware of indications and contraindications; refer for physical &amp; psychosocial reasons.</w:t>
                  </w:r>
                </w:p>
              </w:tc>
            </w:tr>
          </w:tbl>
          <w:p w14:paraId="49BB05FF" w14:textId="77777777" w:rsidR="00700E87" w:rsidRPr="00400F19" w:rsidRDefault="00700E87" w:rsidP="00EF3CC1">
            <w:pPr>
              <w:rPr>
                <w:rFonts w:ascii="Aptos" w:hAnsi="Aptos"/>
                <w:color w:val="000000" w:themeColor="text1"/>
                <w:sz w:val="18"/>
                <w:szCs w:val="18"/>
                <w:lang w:val="en-US"/>
              </w:rPr>
            </w:pPr>
          </w:p>
        </w:tc>
        <w:tc>
          <w:tcPr>
            <w:tcW w:w="3119" w:type="dxa"/>
            <w:tcBorders>
              <w:top w:val="single" w:sz="4" w:space="0" w:color="auto"/>
              <w:left w:val="nil"/>
              <w:bottom w:val="nil"/>
              <w:right w:val="nil"/>
            </w:tcBorders>
          </w:tcPr>
          <w:p w14:paraId="26E1E2E7"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Unaware of several PT indications in advanced cancer; limited awareness of end-of-life PT.</w:t>
            </w:r>
          </w:p>
        </w:tc>
      </w:tr>
      <w:tr w:rsidR="00700E87" w:rsidRPr="00400F19" w14:paraId="5895220B" w14:textId="77777777" w:rsidTr="00EF3CC1">
        <w:tc>
          <w:tcPr>
            <w:tcW w:w="2745" w:type="dxa"/>
            <w:tcBorders>
              <w:top w:val="nil"/>
              <w:left w:val="nil"/>
              <w:bottom w:val="nil"/>
              <w:right w:val="nil"/>
            </w:tcBorders>
          </w:tcPr>
          <w:p w14:paraId="6BE5839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w:t>
            </w:r>
          </w:p>
        </w:tc>
        <w:tc>
          <w:tcPr>
            <w:tcW w:w="3182" w:type="dxa"/>
            <w:tcBorders>
              <w:top w:val="nil"/>
              <w:left w:val="nil"/>
              <w:bottom w:val="nil"/>
              <w:right w:val="nil"/>
            </w:tcBorders>
          </w:tcPr>
          <w:p w14:paraId="5EF5E6D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 about PT for oncology patients; know local physical therapists; understand some reimbursement rules.</w:t>
            </w:r>
          </w:p>
        </w:tc>
        <w:tc>
          <w:tcPr>
            <w:tcW w:w="3119" w:type="dxa"/>
            <w:tcBorders>
              <w:top w:val="nil"/>
              <w:left w:val="nil"/>
              <w:bottom w:val="nil"/>
              <w:right w:val="nil"/>
            </w:tcBorders>
          </w:tcPr>
          <w:p w14:paraId="1AA57563"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Lack of knowledge on group programs, oncology &amp; end-of-life PT; unsure what to write on prescription; uncertain about specialized vs regular PT; limited knowledge on modalities, benefits, specializations, reimbursement.</w:t>
            </w:r>
          </w:p>
        </w:tc>
      </w:tr>
      <w:tr w:rsidR="00700E87" w:rsidRPr="00400F19" w14:paraId="7A95B1B1" w14:textId="77777777" w:rsidTr="00EF3CC1">
        <w:tc>
          <w:tcPr>
            <w:tcW w:w="2745" w:type="dxa"/>
            <w:tcBorders>
              <w:top w:val="nil"/>
              <w:left w:val="nil"/>
              <w:bottom w:val="nil"/>
              <w:right w:val="nil"/>
            </w:tcBorders>
          </w:tcPr>
          <w:p w14:paraId="6C47D9F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Attitude towards PT in general &amp; referring to &amp; initiating PT (incl. reasons (not) to refer)</w:t>
            </w:r>
          </w:p>
          <w:p w14:paraId="1B827828" w14:textId="77777777" w:rsidR="00700E87" w:rsidRPr="00400F19" w:rsidRDefault="00700E87" w:rsidP="00EF3CC1">
            <w:pPr>
              <w:rPr>
                <w:rFonts w:ascii="Aptos" w:hAnsi="Aptos"/>
                <w:color w:val="000000" w:themeColor="text1"/>
                <w:sz w:val="18"/>
                <w:szCs w:val="18"/>
                <w:lang w:val="en-US"/>
              </w:rPr>
            </w:pPr>
          </w:p>
          <w:p w14:paraId="774867AD" w14:textId="77777777" w:rsidR="00700E87" w:rsidRPr="00400F19" w:rsidRDefault="00700E87" w:rsidP="00EF3CC1">
            <w:pPr>
              <w:rPr>
                <w:rFonts w:ascii="Aptos" w:hAnsi="Aptos"/>
                <w:color w:val="000000" w:themeColor="text1"/>
                <w:sz w:val="18"/>
                <w:szCs w:val="18"/>
                <w:lang w:val="en-US"/>
              </w:rPr>
            </w:pPr>
          </w:p>
          <w:p w14:paraId="2FBE4D30" w14:textId="77777777" w:rsidR="00700E87" w:rsidRPr="00400F19" w:rsidRDefault="00700E87" w:rsidP="00EF3CC1">
            <w:pPr>
              <w:rPr>
                <w:rFonts w:ascii="Aptos" w:hAnsi="Aptos"/>
                <w:color w:val="000000" w:themeColor="text1"/>
                <w:sz w:val="18"/>
                <w:szCs w:val="18"/>
                <w:lang w:val="en-US"/>
              </w:rPr>
            </w:pPr>
          </w:p>
          <w:p w14:paraId="32A3EF4C" w14:textId="77777777" w:rsidR="00700E87" w:rsidRPr="00400F19" w:rsidRDefault="00700E87" w:rsidP="00EF3CC1">
            <w:pPr>
              <w:rPr>
                <w:rFonts w:ascii="Aptos" w:hAnsi="Aptos"/>
                <w:color w:val="000000" w:themeColor="text1"/>
                <w:sz w:val="18"/>
                <w:szCs w:val="18"/>
                <w:lang w:val="en-US"/>
              </w:rPr>
            </w:pPr>
          </w:p>
          <w:p w14:paraId="56200DAD" w14:textId="77777777" w:rsidR="00700E87" w:rsidRPr="00400F19" w:rsidRDefault="00700E87" w:rsidP="00EF3CC1">
            <w:pPr>
              <w:rPr>
                <w:rFonts w:ascii="Aptos" w:hAnsi="Aptos"/>
                <w:color w:val="000000" w:themeColor="text1"/>
                <w:sz w:val="18"/>
                <w:szCs w:val="18"/>
                <w:lang w:val="en-US"/>
              </w:rPr>
            </w:pPr>
          </w:p>
          <w:p w14:paraId="26B9823C" w14:textId="77777777" w:rsidR="00700E87" w:rsidRPr="00400F19" w:rsidRDefault="00700E87" w:rsidP="00EF3CC1">
            <w:pPr>
              <w:rPr>
                <w:rFonts w:ascii="Aptos" w:hAnsi="Aptos"/>
                <w:color w:val="000000" w:themeColor="text1"/>
                <w:sz w:val="18"/>
                <w:szCs w:val="18"/>
                <w:lang w:val="en-US"/>
              </w:rPr>
            </w:pPr>
          </w:p>
          <w:p w14:paraId="35C61037" w14:textId="77777777" w:rsidR="00700E87" w:rsidRPr="00400F19" w:rsidRDefault="00700E87" w:rsidP="00EF3CC1">
            <w:pPr>
              <w:rPr>
                <w:rFonts w:ascii="Aptos" w:hAnsi="Aptos"/>
                <w:color w:val="000000" w:themeColor="text1"/>
                <w:sz w:val="18"/>
                <w:szCs w:val="18"/>
                <w:lang w:val="en-US"/>
              </w:rPr>
            </w:pPr>
          </w:p>
          <w:p w14:paraId="0A68CE59" w14:textId="77777777" w:rsidR="00700E87" w:rsidRPr="00400F19" w:rsidRDefault="00700E87" w:rsidP="00EF3CC1">
            <w:pPr>
              <w:rPr>
                <w:rFonts w:ascii="Aptos" w:hAnsi="Aptos"/>
                <w:color w:val="000000" w:themeColor="text1"/>
                <w:sz w:val="18"/>
                <w:szCs w:val="18"/>
                <w:lang w:val="en-US"/>
              </w:rPr>
            </w:pPr>
          </w:p>
          <w:p w14:paraId="71C0E0EE" w14:textId="77777777" w:rsidR="00700E87" w:rsidRPr="00400F19" w:rsidRDefault="00700E87" w:rsidP="00EF3CC1">
            <w:pPr>
              <w:rPr>
                <w:rFonts w:ascii="Aptos" w:hAnsi="Aptos"/>
                <w:color w:val="000000" w:themeColor="text1"/>
                <w:sz w:val="18"/>
                <w:szCs w:val="18"/>
                <w:lang w:val="en-US"/>
              </w:rPr>
            </w:pPr>
          </w:p>
          <w:p w14:paraId="0F81F7EF" w14:textId="77777777" w:rsidR="00700E87" w:rsidRPr="00400F19" w:rsidRDefault="00700E87" w:rsidP="00EF3CC1">
            <w:pPr>
              <w:rPr>
                <w:rFonts w:ascii="Aptos" w:hAnsi="Aptos"/>
                <w:color w:val="000000" w:themeColor="text1"/>
                <w:sz w:val="18"/>
                <w:szCs w:val="18"/>
                <w:lang w:val="en-US"/>
              </w:rPr>
            </w:pPr>
          </w:p>
          <w:p w14:paraId="08114DD7" w14:textId="77777777" w:rsidR="00700E87" w:rsidRPr="00400F19" w:rsidRDefault="00700E87" w:rsidP="00EF3CC1">
            <w:pPr>
              <w:rPr>
                <w:rFonts w:ascii="Aptos" w:hAnsi="Aptos"/>
                <w:color w:val="000000" w:themeColor="text1"/>
                <w:sz w:val="18"/>
                <w:szCs w:val="18"/>
                <w:lang w:val="en-US"/>
              </w:rPr>
            </w:pPr>
          </w:p>
          <w:p w14:paraId="1AE3E58F" w14:textId="77777777" w:rsidR="00700E87" w:rsidRPr="00400F19" w:rsidRDefault="00700E87" w:rsidP="00EF3CC1">
            <w:pPr>
              <w:rPr>
                <w:rFonts w:ascii="Aptos" w:hAnsi="Aptos"/>
                <w:color w:val="000000" w:themeColor="text1"/>
                <w:sz w:val="18"/>
                <w:szCs w:val="18"/>
                <w:lang w:val="en-US"/>
              </w:rPr>
            </w:pPr>
          </w:p>
          <w:p w14:paraId="33EA581F" w14:textId="77777777" w:rsidR="00700E87" w:rsidRPr="00400F19" w:rsidRDefault="00700E87" w:rsidP="00EF3CC1">
            <w:pPr>
              <w:rPr>
                <w:rFonts w:ascii="Aptos" w:hAnsi="Aptos"/>
                <w:color w:val="000000" w:themeColor="text1"/>
                <w:sz w:val="18"/>
                <w:szCs w:val="18"/>
                <w:lang w:val="en-US"/>
              </w:rPr>
            </w:pPr>
          </w:p>
          <w:p w14:paraId="40436771" w14:textId="44C29705" w:rsidR="00700E87" w:rsidRPr="00400F19" w:rsidRDefault="00FE1CAF" w:rsidP="00FE1CAF">
            <w:pPr>
              <w:jc w:val="right"/>
              <w:rPr>
                <w:rFonts w:ascii="Aptos" w:hAnsi="Aptos"/>
                <w:color w:val="000000" w:themeColor="text1"/>
                <w:sz w:val="18"/>
                <w:szCs w:val="18"/>
                <w:lang w:val="en-US"/>
              </w:rPr>
            </w:pPr>
            <w:r>
              <w:rPr>
                <w:rFonts w:ascii="Aptos" w:hAnsi="Aptos"/>
                <w:color w:val="000000" w:themeColor="text1"/>
                <w:sz w:val="18"/>
                <w:szCs w:val="18"/>
                <w:lang w:val="en-US"/>
              </w:rPr>
              <w:t>Attitude:</w:t>
            </w:r>
            <w:r w:rsidR="00700E87" w:rsidRPr="00400F19">
              <w:rPr>
                <w:rFonts w:ascii="Aptos" w:hAnsi="Aptos"/>
                <w:color w:val="000000" w:themeColor="text1"/>
                <w:sz w:val="18"/>
                <w:szCs w:val="18"/>
                <w:lang w:val="en-US"/>
              </w:rPr>
              <w:t xml:space="preserve"> Outcome expectations</w:t>
            </w:r>
          </w:p>
          <w:p w14:paraId="74E42D25" w14:textId="77777777" w:rsidR="00700E87" w:rsidRPr="00400F19" w:rsidRDefault="00700E87" w:rsidP="00EF3CC1">
            <w:pPr>
              <w:rPr>
                <w:rFonts w:ascii="Aptos" w:hAnsi="Aptos"/>
                <w:color w:val="000000" w:themeColor="text1"/>
                <w:sz w:val="18"/>
                <w:szCs w:val="18"/>
                <w:lang w:val="en-US"/>
              </w:rPr>
            </w:pPr>
          </w:p>
          <w:p w14:paraId="70A4CF23" w14:textId="77777777" w:rsidR="00700E87" w:rsidRPr="00400F19" w:rsidRDefault="00700E87" w:rsidP="00EF3CC1">
            <w:pPr>
              <w:rPr>
                <w:rFonts w:ascii="Aptos" w:hAnsi="Aptos"/>
                <w:color w:val="000000" w:themeColor="text1"/>
                <w:sz w:val="18"/>
                <w:szCs w:val="18"/>
                <w:lang w:val="en-US"/>
              </w:rPr>
            </w:pPr>
          </w:p>
          <w:p w14:paraId="7DAB64BA" w14:textId="77777777" w:rsidR="00700E87" w:rsidRPr="00400F19" w:rsidRDefault="00700E87" w:rsidP="00EF3CC1">
            <w:pPr>
              <w:rPr>
                <w:rFonts w:ascii="Aptos" w:hAnsi="Aptos"/>
                <w:color w:val="000000" w:themeColor="text1"/>
                <w:sz w:val="18"/>
                <w:szCs w:val="18"/>
                <w:lang w:val="en-US"/>
              </w:rPr>
            </w:pPr>
          </w:p>
          <w:p w14:paraId="33442CE1" w14:textId="77777777" w:rsidR="00700E87" w:rsidRPr="00400F19" w:rsidRDefault="00700E87" w:rsidP="00EF3CC1">
            <w:pPr>
              <w:rPr>
                <w:rFonts w:ascii="Aptos" w:hAnsi="Aptos"/>
                <w:color w:val="000000" w:themeColor="text1"/>
                <w:sz w:val="18"/>
                <w:szCs w:val="18"/>
                <w:lang w:val="en-US"/>
              </w:rPr>
            </w:pPr>
          </w:p>
          <w:p w14:paraId="597A9093" w14:textId="642A493F" w:rsidR="00700E87" w:rsidRPr="00400F19" w:rsidRDefault="00FE1CAF" w:rsidP="00FE1CAF">
            <w:pPr>
              <w:jc w:val="right"/>
              <w:rPr>
                <w:rFonts w:ascii="Aptos" w:hAnsi="Aptos"/>
                <w:color w:val="000000" w:themeColor="text1"/>
                <w:sz w:val="18"/>
                <w:szCs w:val="18"/>
                <w:lang w:val="en-US"/>
              </w:rPr>
            </w:pPr>
            <w:r>
              <w:rPr>
                <w:rFonts w:ascii="Aptos" w:hAnsi="Aptos"/>
                <w:color w:val="000000" w:themeColor="text1"/>
                <w:sz w:val="18"/>
                <w:szCs w:val="18"/>
                <w:lang w:val="en-US"/>
              </w:rPr>
              <w:t>Attitude:</w:t>
            </w:r>
            <w:r w:rsidR="00700E87" w:rsidRPr="00400F19">
              <w:rPr>
                <w:rFonts w:ascii="Aptos" w:hAnsi="Aptos"/>
                <w:color w:val="000000" w:themeColor="text1"/>
                <w:sz w:val="18"/>
                <w:szCs w:val="18"/>
                <w:lang w:val="en-US"/>
              </w:rPr>
              <w:t xml:space="preserve"> Multidisciplinary care</w:t>
            </w:r>
          </w:p>
          <w:p w14:paraId="4E093344" w14:textId="77777777" w:rsidR="00700E87" w:rsidRPr="00400F19" w:rsidRDefault="00700E87" w:rsidP="00EF3CC1">
            <w:pPr>
              <w:rPr>
                <w:rFonts w:ascii="Aptos" w:hAnsi="Aptos"/>
                <w:color w:val="000000" w:themeColor="text1"/>
                <w:sz w:val="18"/>
                <w:szCs w:val="18"/>
                <w:lang w:val="en-US"/>
              </w:rPr>
            </w:pPr>
          </w:p>
          <w:p w14:paraId="520085B4" w14:textId="77777777" w:rsidR="00700E87" w:rsidRPr="00400F19" w:rsidRDefault="00700E87" w:rsidP="00EF3CC1">
            <w:pPr>
              <w:rPr>
                <w:rFonts w:ascii="Aptos" w:hAnsi="Aptos"/>
                <w:color w:val="000000" w:themeColor="text1"/>
                <w:sz w:val="18"/>
                <w:szCs w:val="18"/>
                <w:lang w:val="en-US"/>
              </w:rPr>
            </w:pPr>
          </w:p>
          <w:p w14:paraId="79162799" w14:textId="68BE795E" w:rsidR="00700E87" w:rsidRPr="00400F19" w:rsidRDefault="00FE1CAF" w:rsidP="00FE1CAF">
            <w:pPr>
              <w:jc w:val="right"/>
              <w:rPr>
                <w:rFonts w:ascii="Aptos" w:hAnsi="Aptos"/>
                <w:color w:val="000000" w:themeColor="text1"/>
                <w:sz w:val="18"/>
                <w:szCs w:val="18"/>
                <w:lang w:val="en-US"/>
              </w:rPr>
            </w:pPr>
            <w:r>
              <w:rPr>
                <w:rFonts w:ascii="Aptos" w:hAnsi="Aptos"/>
                <w:color w:val="000000" w:themeColor="text1"/>
                <w:sz w:val="18"/>
                <w:szCs w:val="18"/>
                <w:lang w:val="en-US"/>
              </w:rPr>
              <w:t>Attitude:</w:t>
            </w:r>
            <w:r w:rsidR="00700E87" w:rsidRPr="00400F19">
              <w:rPr>
                <w:rFonts w:ascii="Aptos" w:hAnsi="Aptos"/>
                <w:color w:val="000000" w:themeColor="text1"/>
                <w:sz w:val="18"/>
                <w:szCs w:val="18"/>
                <w:lang w:val="en-US"/>
              </w:rPr>
              <w:t xml:space="preserve"> PA</w:t>
            </w:r>
          </w:p>
        </w:tc>
        <w:tc>
          <w:tcPr>
            <w:tcW w:w="3182" w:type="dxa"/>
            <w:tcBorders>
              <w:top w:val="nil"/>
              <w:left w:val="nil"/>
              <w:bottom w:val="nil"/>
              <w:right w:val="nil"/>
            </w:tcBorders>
          </w:tcPr>
          <w:p w14:paraId="61FA1749"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See themselves/shared as initiators; value specialized physical therapists but not always obligatory; believe every patient could benefit; consider prognosis, disease stage, functional/mobility issues; patient-reported problems; disease-/treatment-specific indications; expect preservation of independence, symptom/pain management, mental/emotional support; value multidisciplinary care, communication, trust, role clarity; prefer light–moderate intensity, individual tailoring, functional/daily focus, caution.</w:t>
            </w:r>
          </w:p>
          <w:p w14:paraId="525C2B5A"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Expect preservation of independence, muscle strength &amp; functioning; symptom and pain management; mental and emotional wellbeing support.</w:t>
            </w:r>
          </w:p>
          <w:p w14:paraId="34F801C0"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Value collaboration, communication, shared decision-making; clear role delineation.</w:t>
            </w:r>
          </w:p>
          <w:p w14:paraId="2967E55D"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Prefer light–moderate intensity; functional activities; individualized; caution; delegated to physical therapists.</w:t>
            </w:r>
          </w:p>
        </w:tc>
        <w:tc>
          <w:tcPr>
            <w:tcW w:w="3119" w:type="dxa"/>
            <w:tcBorders>
              <w:top w:val="nil"/>
              <w:left w:val="nil"/>
              <w:bottom w:val="nil"/>
              <w:right w:val="nil"/>
            </w:tcBorders>
          </w:tcPr>
          <w:p w14:paraId="11D6E69F"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Some complaints require specialists; referrals often deprioritized over other care; do not refer if specialist palliative care services are initiated, patient refuses, or poor prognosis; concern about possible harm (e.g., fractures); lack of trust, unclear communication, role ambiguity; unsuitable when specialist palliative care services are initiated.</w:t>
            </w:r>
          </w:p>
          <w:p w14:paraId="7C5A2053" w14:textId="77777777" w:rsidR="00700E87" w:rsidRPr="00400F19" w:rsidRDefault="00700E87" w:rsidP="00EF3CC1">
            <w:pPr>
              <w:rPr>
                <w:rFonts w:ascii="Aptos" w:hAnsi="Aptos"/>
                <w:color w:val="000000" w:themeColor="text1"/>
                <w:sz w:val="18"/>
                <w:szCs w:val="18"/>
                <w:lang w:val="en-US"/>
              </w:rPr>
            </w:pPr>
          </w:p>
          <w:p w14:paraId="289703B2" w14:textId="77777777" w:rsidR="00700E87" w:rsidRPr="00400F19" w:rsidRDefault="00700E87" w:rsidP="00EF3CC1">
            <w:pPr>
              <w:rPr>
                <w:rFonts w:ascii="Aptos" w:hAnsi="Aptos"/>
                <w:color w:val="000000" w:themeColor="text1"/>
                <w:sz w:val="18"/>
                <w:szCs w:val="18"/>
                <w:lang w:val="en-US"/>
              </w:rPr>
            </w:pPr>
          </w:p>
          <w:p w14:paraId="44757ABD" w14:textId="77777777" w:rsidR="00700E87" w:rsidRPr="00400F19" w:rsidRDefault="00700E87" w:rsidP="00EF3CC1">
            <w:pPr>
              <w:rPr>
                <w:rFonts w:ascii="Aptos" w:hAnsi="Aptos"/>
                <w:color w:val="000000" w:themeColor="text1"/>
                <w:sz w:val="18"/>
                <w:szCs w:val="18"/>
                <w:lang w:val="en-US"/>
              </w:rPr>
            </w:pPr>
          </w:p>
          <w:p w14:paraId="69F26B8A" w14:textId="77777777" w:rsidR="00700E87" w:rsidRPr="00400F19" w:rsidRDefault="00700E87" w:rsidP="00EF3CC1">
            <w:pPr>
              <w:rPr>
                <w:rFonts w:ascii="Aptos" w:hAnsi="Aptos"/>
                <w:color w:val="000000" w:themeColor="text1"/>
                <w:sz w:val="18"/>
                <w:szCs w:val="18"/>
                <w:lang w:val="en-US"/>
              </w:rPr>
            </w:pPr>
          </w:p>
          <w:p w14:paraId="141486E5" w14:textId="77777777" w:rsidR="00700E87" w:rsidRPr="00400F19" w:rsidRDefault="00700E87" w:rsidP="00EF3CC1">
            <w:pPr>
              <w:rPr>
                <w:rFonts w:ascii="Aptos" w:hAnsi="Aptos"/>
                <w:color w:val="000000" w:themeColor="text1"/>
                <w:sz w:val="18"/>
                <w:szCs w:val="18"/>
                <w:lang w:val="en-US"/>
              </w:rPr>
            </w:pPr>
          </w:p>
          <w:p w14:paraId="7287B909" w14:textId="77777777" w:rsidR="00700E87" w:rsidRPr="00400F19" w:rsidRDefault="00700E87" w:rsidP="00EF3CC1">
            <w:pPr>
              <w:rPr>
                <w:rFonts w:ascii="Aptos" w:hAnsi="Aptos"/>
                <w:color w:val="000000" w:themeColor="text1"/>
                <w:sz w:val="18"/>
                <w:szCs w:val="18"/>
                <w:lang w:val="en-US"/>
              </w:rPr>
            </w:pPr>
          </w:p>
          <w:p w14:paraId="5BD270CD"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Concern about possible harm (e.g., fractures).</w:t>
            </w:r>
          </w:p>
          <w:p w14:paraId="333E3CEB" w14:textId="77777777" w:rsidR="00700E87" w:rsidRPr="00400F19" w:rsidRDefault="00700E87" w:rsidP="00EF3CC1">
            <w:pPr>
              <w:rPr>
                <w:rFonts w:ascii="Aptos" w:hAnsi="Aptos"/>
                <w:color w:val="000000" w:themeColor="text1"/>
                <w:sz w:val="18"/>
                <w:szCs w:val="18"/>
                <w:lang w:val="en-US"/>
              </w:rPr>
            </w:pPr>
          </w:p>
          <w:p w14:paraId="75B3D20B" w14:textId="77777777" w:rsidR="00700E87" w:rsidRPr="00400F19" w:rsidRDefault="00700E87" w:rsidP="00EF3CC1">
            <w:pPr>
              <w:rPr>
                <w:rFonts w:ascii="Aptos" w:hAnsi="Aptos"/>
                <w:color w:val="000000" w:themeColor="text1"/>
                <w:sz w:val="18"/>
                <w:szCs w:val="18"/>
                <w:lang w:val="en-US"/>
              </w:rPr>
            </w:pPr>
          </w:p>
          <w:p w14:paraId="0E8DE590" w14:textId="77777777" w:rsidR="00700E87" w:rsidRPr="00400F19" w:rsidRDefault="00700E87" w:rsidP="00EF3CC1">
            <w:pPr>
              <w:rPr>
                <w:rFonts w:ascii="Aptos" w:hAnsi="Aptos"/>
                <w:color w:val="000000" w:themeColor="text1"/>
                <w:sz w:val="18"/>
                <w:szCs w:val="18"/>
                <w:lang w:val="en-US"/>
              </w:rPr>
            </w:pPr>
          </w:p>
          <w:p w14:paraId="74AC78A3"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Same issues (lack of trust, unclear communication, role ambiguity) can act as barriers.</w:t>
            </w:r>
          </w:p>
          <w:p w14:paraId="179CEF51"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Unsuitable when specialist palliative care services are initiated.</w:t>
            </w:r>
          </w:p>
        </w:tc>
      </w:tr>
      <w:tr w:rsidR="00700E87" w:rsidRPr="00400F19" w14:paraId="52244772" w14:textId="77777777" w:rsidTr="00EF3CC1">
        <w:tc>
          <w:tcPr>
            <w:tcW w:w="2745" w:type="dxa"/>
            <w:tcBorders>
              <w:top w:val="nil"/>
              <w:left w:val="nil"/>
              <w:bottom w:val="nil"/>
              <w:right w:val="nil"/>
            </w:tcBorders>
          </w:tcPr>
          <w:p w14:paraId="5BCEC723"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Perceived behavioral control</w:t>
            </w:r>
          </w:p>
        </w:tc>
        <w:tc>
          <w:tcPr>
            <w:tcW w:w="3182" w:type="dxa"/>
            <w:tcBorders>
              <w:top w:val="nil"/>
              <w:left w:val="nil"/>
              <w:bottom w:val="nil"/>
              <w:right w:val="nil"/>
            </w:tcBorders>
          </w:tcPr>
          <w:p w14:paraId="26BA8307"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Feel capable when knowledgeable; take initiative for patient advice.</w:t>
            </w:r>
          </w:p>
        </w:tc>
        <w:tc>
          <w:tcPr>
            <w:tcW w:w="3119" w:type="dxa"/>
            <w:tcBorders>
              <w:top w:val="nil"/>
              <w:left w:val="nil"/>
              <w:bottom w:val="nil"/>
              <w:right w:val="nil"/>
            </w:tcBorders>
          </w:tcPr>
          <w:p w14:paraId="5C4159F1"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Lack of knowledge; cognitive load &amp; competing priorities; limited patient contact; difficulty initiating referrals.</w:t>
            </w:r>
          </w:p>
        </w:tc>
      </w:tr>
      <w:tr w:rsidR="00700E87" w:rsidRPr="00400F19" w14:paraId="252F0E9C" w14:textId="77777777" w:rsidTr="00EF3CC1">
        <w:tc>
          <w:tcPr>
            <w:tcW w:w="9046" w:type="dxa"/>
            <w:gridSpan w:val="3"/>
            <w:tcBorders>
              <w:top w:val="single" w:sz="4" w:space="0" w:color="auto"/>
              <w:left w:val="nil"/>
              <w:bottom w:val="single" w:sz="4" w:space="0" w:color="auto"/>
              <w:right w:val="nil"/>
            </w:tcBorders>
          </w:tcPr>
          <w:p w14:paraId="54D5B289"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Perceived environmental level</w:t>
            </w:r>
          </w:p>
        </w:tc>
      </w:tr>
      <w:tr w:rsidR="00700E87" w:rsidRPr="00400F19" w14:paraId="540A33D1" w14:textId="77777777" w:rsidTr="00EF3CC1">
        <w:tc>
          <w:tcPr>
            <w:tcW w:w="2745" w:type="dxa"/>
            <w:tcBorders>
              <w:top w:val="single" w:sz="4" w:space="0" w:color="auto"/>
              <w:left w:val="nil"/>
              <w:bottom w:val="nil"/>
              <w:right w:val="nil"/>
            </w:tcBorders>
          </w:tcPr>
          <w:p w14:paraId="19502C2C"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Social influence</w:t>
            </w:r>
          </w:p>
        </w:tc>
        <w:tc>
          <w:tcPr>
            <w:tcW w:w="3182" w:type="dxa"/>
            <w:tcBorders>
              <w:top w:val="single" w:sz="4" w:space="0" w:color="auto"/>
              <w:left w:val="nil"/>
              <w:bottom w:val="nil"/>
              <w:right w:val="nil"/>
            </w:tcBorders>
          </w:tcPr>
          <w:p w14:paraId="33BB61F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Positive patient results; public awareness campaigns.</w:t>
            </w:r>
          </w:p>
        </w:tc>
        <w:tc>
          <w:tcPr>
            <w:tcW w:w="3119" w:type="dxa"/>
            <w:tcBorders>
              <w:top w:val="single" w:sz="4" w:space="0" w:color="auto"/>
              <w:left w:val="nil"/>
              <w:bottom w:val="nil"/>
              <w:right w:val="nil"/>
            </w:tcBorders>
          </w:tcPr>
          <w:p w14:paraId="36AADDC2"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w:t>
            </w:r>
          </w:p>
        </w:tc>
      </w:tr>
      <w:tr w:rsidR="00700E87" w:rsidRPr="00400F19" w14:paraId="3E2C9972" w14:textId="77777777" w:rsidTr="00EF3CC1">
        <w:tc>
          <w:tcPr>
            <w:tcW w:w="2745" w:type="dxa"/>
            <w:tcBorders>
              <w:top w:val="nil"/>
              <w:left w:val="nil"/>
              <w:bottom w:val="nil"/>
              <w:right w:val="nil"/>
            </w:tcBorders>
          </w:tcPr>
          <w:p w14:paraId="2672B8B0"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 xml:space="preserve">Perceived social influence </w:t>
            </w:r>
          </w:p>
        </w:tc>
        <w:tc>
          <w:tcPr>
            <w:tcW w:w="3182" w:type="dxa"/>
            <w:tcBorders>
              <w:top w:val="nil"/>
              <w:left w:val="nil"/>
              <w:bottom w:val="nil"/>
              <w:right w:val="nil"/>
            </w:tcBorders>
          </w:tcPr>
          <w:p w14:paraId="1A23F0A9"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Positive patient attitudes; social support; peer/colleague influence; trustful physical therapist–patient relationship.</w:t>
            </w:r>
          </w:p>
        </w:tc>
        <w:tc>
          <w:tcPr>
            <w:tcW w:w="3119" w:type="dxa"/>
            <w:tcBorders>
              <w:top w:val="nil"/>
              <w:left w:val="nil"/>
              <w:bottom w:val="nil"/>
              <w:right w:val="nil"/>
            </w:tcBorders>
          </w:tcPr>
          <w:p w14:paraId="6FD44A20"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Negative patient attitudes; limited patient availability; too many providers involved; doubts about physical therapists’ competence/availability.</w:t>
            </w:r>
          </w:p>
        </w:tc>
      </w:tr>
      <w:tr w:rsidR="00700E87" w:rsidRPr="00400F19" w14:paraId="59A6009C" w14:textId="77777777" w:rsidTr="00EF3CC1">
        <w:tc>
          <w:tcPr>
            <w:tcW w:w="2745" w:type="dxa"/>
            <w:tcBorders>
              <w:top w:val="nil"/>
              <w:left w:val="nil"/>
              <w:bottom w:val="single" w:sz="4" w:space="0" w:color="auto"/>
              <w:right w:val="nil"/>
            </w:tcBorders>
          </w:tcPr>
          <w:p w14:paraId="500792F0"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Social norm</w:t>
            </w:r>
          </w:p>
        </w:tc>
        <w:tc>
          <w:tcPr>
            <w:tcW w:w="3182" w:type="dxa"/>
            <w:tcBorders>
              <w:top w:val="nil"/>
              <w:left w:val="nil"/>
              <w:bottom w:val="single" w:sz="4" w:space="0" w:color="auto"/>
              <w:right w:val="nil"/>
            </w:tcBorders>
          </w:tcPr>
          <w:p w14:paraId="4D9CE9F0"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w:t>
            </w:r>
          </w:p>
        </w:tc>
        <w:tc>
          <w:tcPr>
            <w:tcW w:w="3119" w:type="dxa"/>
            <w:tcBorders>
              <w:top w:val="nil"/>
              <w:left w:val="nil"/>
              <w:bottom w:val="single" w:sz="4" w:space="0" w:color="auto"/>
              <w:right w:val="nil"/>
            </w:tcBorders>
          </w:tcPr>
          <w:p w14:paraId="17C7737B"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Usual practice norms (e.g., preference of clinic-based over home visits) create barriers.</w:t>
            </w:r>
          </w:p>
        </w:tc>
      </w:tr>
      <w:tr w:rsidR="00700E87" w:rsidRPr="00400F19" w14:paraId="4CEA5AD8" w14:textId="77777777" w:rsidTr="00EF3CC1">
        <w:tc>
          <w:tcPr>
            <w:tcW w:w="9046" w:type="dxa"/>
            <w:gridSpan w:val="3"/>
            <w:tcBorders>
              <w:top w:val="single" w:sz="4" w:space="0" w:color="auto"/>
              <w:left w:val="nil"/>
              <w:bottom w:val="single" w:sz="4" w:space="0" w:color="auto"/>
              <w:right w:val="nil"/>
            </w:tcBorders>
          </w:tcPr>
          <w:p w14:paraId="50725316"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Practical, systemic, and/or organizational factors</w:t>
            </w:r>
          </w:p>
        </w:tc>
      </w:tr>
      <w:tr w:rsidR="00700E87" w:rsidRPr="00400F19" w14:paraId="05240D99" w14:textId="77777777" w:rsidTr="00EF3CC1">
        <w:tc>
          <w:tcPr>
            <w:tcW w:w="2745" w:type="dxa"/>
            <w:tcBorders>
              <w:top w:val="single" w:sz="4" w:space="0" w:color="auto"/>
              <w:left w:val="nil"/>
              <w:bottom w:val="single" w:sz="4" w:space="0" w:color="auto"/>
              <w:right w:val="nil"/>
            </w:tcBorders>
          </w:tcPr>
          <w:p w14:paraId="55ABE0DE" w14:textId="77777777" w:rsidR="00700E87" w:rsidRPr="00400F19" w:rsidRDefault="00700E87" w:rsidP="00EF3CC1">
            <w:pPr>
              <w:rPr>
                <w:rFonts w:ascii="Aptos" w:hAnsi="Aptos"/>
                <w:bCs/>
                <w:color w:val="000000" w:themeColor="text1"/>
                <w:sz w:val="18"/>
                <w:szCs w:val="18"/>
                <w:lang w:val="en-US"/>
              </w:rPr>
            </w:pPr>
          </w:p>
        </w:tc>
        <w:tc>
          <w:tcPr>
            <w:tcW w:w="3182" w:type="dxa"/>
            <w:tcBorders>
              <w:top w:val="single" w:sz="4" w:space="0" w:color="auto"/>
              <w:left w:val="nil"/>
              <w:bottom w:val="single" w:sz="4" w:space="0" w:color="auto"/>
              <w:right w:val="nil"/>
            </w:tcBorders>
          </w:tcPr>
          <w:p w14:paraId="3DDE7AAB"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 xml:space="preserve">Supportive technology; care settings (e.g., nursing homes); transport </w:t>
            </w:r>
            <w:r w:rsidRPr="00400F19">
              <w:rPr>
                <w:rFonts w:ascii="Aptos" w:hAnsi="Aptos"/>
                <w:bCs/>
                <w:color w:val="000000" w:themeColor="text1"/>
                <w:sz w:val="18"/>
                <w:szCs w:val="18"/>
                <w:lang w:val="en-US"/>
              </w:rPr>
              <w:lastRenderedPageBreak/>
              <w:t>support &amp; home-based options; reimbursement for special groups; local PT networks; e-health/chat systems; efficient admin; government recognition/accreditation.</w:t>
            </w:r>
          </w:p>
        </w:tc>
        <w:tc>
          <w:tcPr>
            <w:tcW w:w="3119" w:type="dxa"/>
            <w:tcBorders>
              <w:top w:val="single" w:sz="4" w:space="0" w:color="auto"/>
              <w:left w:val="nil"/>
              <w:bottom w:val="single" w:sz="4" w:space="0" w:color="auto"/>
              <w:right w:val="nil"/>
            </w:tcBorders>
          </w:tcPr>
          <w:p w14:paraId="1B14B9AE"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lastRenderedPageBreak/>
              <w:t xml:space="preserve">Language/cultural barriers; technological &amp; setting-related </w:t>
            </w:r>
            <w:r w:rsidRPr="00400F19">
              <w:rPr>
                <w:rFonts w:ascii="Aptos" w:hAnsi="Aptos"/>
                <w:bCs/>
                <w:color w:val="000000" w:themeColor="text1"/>
                <w:sz w:val="18"/>
                <w:szCs w:val="18"/>
                <w:lang w:val="en-US"/>
              </w:rPr>
              <w:lastRenderedPageBreak/>
              <w:t>barriers; complex home situations; limited reimbursement &amp; out-of-pocket costs; unclear referral pathways; scarce GP-initiated referrals; limited feedback; consultation time pressure; hospital-dominant care trajectories; lack of PT profiling in oncology/palliative care.</w:t>
            </w:r>
          </w:p>
        </w:tc>
      </w:tr>
      <w:tr w:rsidR="00700E87" w:rsidRPr="00400F19" w14:paraId="1BF2F5EF" w14:textId="77777777" w:rsidTr="00EF3CC1">
        <w:tc>
          <w:tcPr>
            <w:tcW w:w="9046" w:type="dxa"/>
            <w:gridSpan w:val="3"/>
            <w:tcBorders>
              <w:top w:val="single" w:sz="4" w:space="0" w:color="auto"/>
              <w:left w:val="nil"/>
              <w:right w:val="nil"/>
            </w:tcBorders>
            <w:vAlign w:val="center"/>
          </w:tcPr>
          <w:p w14:paraId="532A61B3" w14:textId="77777777" w:rsidR="00700E87" w:rsidRPr="00400F19" w:rsidRDefault="00700E87" w:rsidP="00EF3CC1">
            <w:pPr>
              <w:rPr>
                <w:rFonts w:ascii="Aptos" w:hAnsi="Aptos"/>
                <w:bCs/>
                <w:color w:val="000000" w:themeColor="text1"/>
                <w:sz w:val="18"/>
                <w:szCs w:val="18"/>
                <w:lang w:val="en-US"/>
              </w:rPr>
            </w:pPr>
            <w:r w:rsidRPr="00400F19">
              <w:rPr>
                <w:rFonts w:ascii="Aptos" w:hAnsi="Aptos"/>
                <w:b/>
                <w:bCs/>
                <w:color w:val="000000" w:themeColor="text1"/>
                <w:sz w:val="18"/>
                <w:szCs w:val="18"/>
                <w:lang w:val="en-US"/>
              </w:rPr>
              <w:lastRenderedPageBreak/>
              <w:t xml:space="preserve">PT: </w:t>
            </w:r>
            <w:r w:rsidRPr="00400F19">
              <w:rPr>
                <w:rFonts w:ascii="Aptos" w:hAnsi="Aptos"/>
                <w:color w:val="000000" w:themeColor="text1"/>
                <w:sz w:val="18"/>
                <w:szCs w:val="18"/>
                <w:lang w:val="en-US"/>
              </w:rPr>
              <w:t xml:space="preserve">Physical Therapy, </w:t>
            </w:r>
            <w:r w:rsidRPr="00400F19">
              <w:rPr>
                <w:rFonts w:ascii="Aptos" w:hAnsi="Aptos"/>
                <w:b/>
                <w:bCs/>
                <w:color w:val="000000" w:themeColor="text1"/>
                <w:sz w:val="18"/>
                <w:szCs w:val="18"/>
                <w:lang w:val="en-US"/>
              </w:rPr>
              <w:t>PA</w:t>
            </w:r>
            <w:r w:rsidRPr="00400F19">
              <w:rPr>
                <w:rFonts w:ascii="Aptos" w:hAnsi="Aptos"/>
                <w:color w:val="000000" w:themeColor="text1"/>
                <w:sz w:val="18"/>
                <w:szCs w:val="18"/>
                <w:lang w:val="en-US"/>
              </w:rPr>
              <w:t xml:space="preserve">: Physical Activity, </w:t>
            </w:r>
            <w:r w:rsidRPr="00400F19">
              <w:rPr>
                <w:rFonts w:ascii="Aptos" w:hAnsi="Aptos"/>
                <w:b/>
                <w:bCs/>
                <w:color w:val="000000" w:themeColor="text1"/>
                <w:sz w:val="18"/>
                <w:szCs w:val="18"/>
                <w:lang w:val="en-US"/>
              </w:rPr>
              <w:t>QoL</w:t>
            </w:r>
            <w:r w:rsidRPr="00400F19">
              <w:rPr>
                <w:rFonts w:ascii="Aptos" w:hAnsi="Aptos"/>
                <w:color w:val="000000" w:themeColor="text1"/>
                <w:sz w:val="18"/>
                <w:szCs w:val="18"/>
                <w:lang w:val="en-US"/>
              </w:rPr>
              <w:t>: Quality of Life</w:t>
            </w:r>
          </w:p>
        </w:tc>
      </w:tr>
    </w:tbl>
    <w:p w14:paraId="52D1867F" w14:textId="77777777" w:rsidR="00700E87" w:rsidRDefault="00700E87" w:rsidP="00700E87">
      <w:pPr>
        <w:pStyle w:val="Kop3"/>
        <w:rPr>
          <w:lang w:val="en-US"/>
        </w:rPr>
      </w:pPr>
    </w:p>
    <w:p w14:paraId="419BB977" w14:textId="5F8DF82B" w:rsidR="00490635" w:rsidRPr="00700E87" w:rsidRDefault="00490635" w:rsidP="00700E87">
      <w:pPr>
        <w:rPr>
          <w:rFonts w:eastAsiaTheme="majorEastAsia" w:cstheme="majorBidi"/>
          <w:color w:val="0F4761" w:themeColor="accent1" w:themeShade="BF"/>
          <w:sz w:val="28"/>
          <w:szCs w:val="28"/>
          <w:lang w:val="en-US"/>
        </w:rPr>
      </w:pPr>
      <w:r>
        <w:rPr>
          <w:lang w:val="en-US"/>
        </w:rPr>
        <w:br w:type="page"/>
      </w:r>
    </w:p>
    <w:p w14:paraId="514D9A42" w14:textId="720D40E4" w:rsidR="00490635" w:rsidRPr="00400F19" w:rsidRDefault="00490635" w:rsidP="00490635">
      <w:pPr>
        <w:pStyle w:val="Kop2"/>
        <w:rPr>
          <w:lang w:val="en-US"/>
        </w:rPr>
      </w:pPr>
      <w:r>
        <w:rPr>
          <w:lang w:val="en-US"/>
        </w:rPr>
        <w:lastRenderedPageBreak/>
        <w:t xml:space="preserve">Appendix 10: </w:t>
      </w:r>
      <w:r w:rsidRPr="00400F19">
        <w:rPr>
          <w:lang w:val="en-US"/>
        </w:rPr>
        <w:t>Anonymized physical therapist details</w:t>
      </w:r>
    </w:p>
    <w:tbl>
      <w:tblPr>
        <w:tblStyle w:val="Onopgemaaktetabel5"/>
        <w:tblW w:w="0" w:type="auto"/>
        <w:tblLook w:val="04A0" w:firstRow="1" w:lastRow="0" w:firstColumn="1" w:lastColumn="0" w:noHBand="0" w:noVBand="1"/>
      </w:tblPr>
      <w:tblGrid>
        <w:gridCol w:w="1736"/>
        <w:gridCol w:w="1723"/>
        <w:gridCol w:w="1692"/>
        <w:gridCol w:w="2126"/>
        <w:gridCol w:w="1769"/>
      </w:tblGrid>
      <w:tr w:rsidR="00490635" w:rsidRPr="00400F19" w14:paraId="0E4BB539" w14:textId="77777777" w:rsidTr="00EF3C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shd w:val="clear" w:color="auto" w:fill="auto"/>
          </w:tcPr>
          <w:p w14:paraId="2923B9B5" w14:textId="77777777" w:rsidR="00490635" w:rsidRPr="00400F19" w:rsidRDefault="00490635" w:rsidP="00EF3CC1">
            <w:pPr>
              <w:rPr>
                <w:b/>
                <w:bCs/>
                <w:sz w:val="20"/>
                <w:szCs w:val="20"/>
                <w:lang w:val="en-US"/>
              </w:rPr>
            </w:pPr>
            <w:r w:rsidRPr="00400F19">
              <w:rPr>
                <w:b/>
                <w:bCs/>
                <w:sz w:val="20"/>
                <w:szCs w:val="20"/>
                <w:lang w:val="en-US"/>
              </w:rPr>
              <w:t>Physical Therapist</w:t>
            </w:r>
          </w:p>
        </w:tc>
        <w:tc>
          <w:tcPr>
            <w:tcW w:w="1809" w:type="dxa"/>
            <w:shd w:val="clear" w:color="auto" w:fill="auto"/>
          </w:tcPr>
          <w:p w14:paraId="5A982586"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Gender</w:t>
            </w:r>
          </w:p>
        </w:tc>
        <w:tc>
          <w:tcPr>
            <w:tcW w:w="1809" w:type="dxa"/>
            <w:shd w:val="clear" w:color="auto" w:fill="auto"/>
          </w:tcPr>
          <w:p w14:paraId="19E47E8B"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Age</w:t>
            </w:r>
          </w:p>
        </w:tc>
        <w:tc>
          <w:tcPr>
            <w:tcW w:w="1809" w:type="dxa"/>
            <w:shd w:val="clear" w:color="auto" w:fill="auto"/>
          </w:tcPr>
          <w:p w14:paraId="6DD74D72"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Setting</w:t>
            </w:r>
          </w:p>
        </w:tc>
        <w:tc>
          <w:tcPr>
            <w:tcW w:w="1810" w:type="dxa"/>
            <w:shd w:val="clear" w:color="auto" w:fill="auto"/>
          </w:tcPr>
          <w:p w14:paraId="77C2FC08" w14:textId="77777777" w:rsidR="00490635" w:rsidRPr="00400F19" w:rsidRDefault="00490635" w:rsidP="00EF3CC1">
            <w:pPr>
              <w:cnfStyle w:val="100000000000" w:firstRow="1"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Extra training</w:t>
            </w:r>
          </w:p>
        </w:tc>
      </w:tr>
      <w:tr w:rsidR="00490635" w:rsidRPr="00400F19" w14:paraId="07BEA094"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973F7FE" w14:textId="77777777" w:rsidR="00490635" w:rsidRPr="00400F19" w:rsidRDefault="00490635" w:rsidP="00EF3CC1">
            <w:pPr>
              <w:rPr>
                <w:sz w:val="20"/>
                <w:szCs w:val="20"/>
                <w:lang w:val="en-US"/>
              </w:rPr>
            </w:pPr>
            <w:r w:rsidRPr="00400F19">
              <w:rPr>
                <w:sz w:val="20"/>
                <w:szCs w:val="20"/>
                <w:lang w:val="en-US"/>
              </w:rPr>
              <w:t>A</w:t>
            </w:r>
          </w:p>
        </w:tc>
        <w:tc>
          <w:tcPr>
            <w:tcW w:w="1809" w:type="dxa"/>
            <w:shd w:val="clear" w:color="auto" w:fill="auto"/>
          </w:tcPr>
          <w:p w14:paraId="40FD8C29"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59F6E645"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32 y/o</w:t>
            </w:r>
          </w:p>
        </w:tc>
        <w:tc>
          <w:tcPr>
            <w:tcW w:w="1809" w:type="dxa"/>
            <w:shd w:val="clear" w:color="auto" w:fill="auto"/>
          </w:tcPr>
          <w:p w14:paraId="6FECDC0D"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Owner of a private practice specialized in general/sports physical therapy</w:t>
            </w:r>
          </w:p>
        </w:tc>
        <w:tc>
          <w:tcPr>
            <w:tcW w:w="1810" w:type="dxa"/>
            <w:shd w:val="clear" w:color="auto" w:fill="auto"/>
          </w:tcPr>
          <w:p w14:paraId="6CC2C9A5"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Postgraduate training in oncology</w:t>
            </w:r>
          </w:p>
        </w:tc>
      </w:tr>
      <w:tr w:rsidR="00490635" w:rsidRPr="00400F19" w14:paraId="524EC6BF"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722F4F4" w14:textId="77777777" w:rsidR="00490635" w:rsidRPr="00400F19" w:rsidRDefault="00490635" w:rsidP="00EF3CC1">
            <w:pPr>
              <w:rPr>
                <w:sz w:val="20"/>
                <w:szCs w:val="20"/>
                <w:lang w:val="en-US"/>
              </w:rPr>
            </w:pPr>
            <w:r w:rsidRPr="00400F19">
              <w:rPr>
                <w:sz w:val="20"/>
                <w:szCs w:val="20"/>
                <w:lang w:val="en-US"/>
              </w:rPr>
              <w:t>B</w:t>
            </w:r>
          </w:p>
        </w:tc>
        <w:tc>
          <w:tcPr>
            <w:tcW w:w="1809" w:type="dxa"/>
          </w:tcPr>
          <w:p w14:paraId="531C0E67"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809" w:type="dxa"/>
          </w:tcPr>
          <w:p w14:paraId="7661767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52 y/o</w:t>
            </w:r>
          </w:p>
        </w:tc>
        <w:tc>
          <w:tcPr>
            <w:tcW w:w="1809" w:type="dxa"/>
          </w:tcPr>
          <w:p w14:paraId="140B508F"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Owner of a private practice specialized in general physical therapy</w:t>
            </w:r>
          </w:p>
        </w:tc>
        <w:tc>
          <w:tcPr>
            <w:tcW w:w="1810" w:type="dxa"/>
          </w:tcPr>
          <w:p w14:paraId="111E4BCE"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Postgraduate training in oncology</w:t>
            </w:r>
          </w:p>
        </w:tc>
      </w:tr>
      <w:tr w:rsidR="00490635" w:rsidRPr="00400F19" w14:paraId="73BE6305"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32B6DF8" w14:textId="77777777" w:rsidR="00490635" w:rsidRPr="00400F19" w:rsidRDefault="00490635" w:rsidP="00EF3CC1">
            <w:pPr>
              <w:rPr>
                <w:sz w:val="20"/>
                <w:szCs w:val="20"/>
                <w:lang w:val="en-US"/>
              </w:rPr>
            </w:pPr>
            <w:r w:rsidRPr="00400F19">
              <w:rPr>
                <w:sz w:val="20"/>
                <w:szCs w:val="20"/>
                <w:lang w:val="en-US"/>
              </w:rPr>
              <w:t>C</w:t>
            </w:r>
          </w:p>
        </w:tc>
        <w:tc>
          <w:tcPr>
            <w:tcW w:w="1809" w:type="dxa"/>
            <w:shd w:val="clear" w:color="auto" w:fill="auto"/>
          </w:tcPr>
          <w:p w14:paraId="2426A21B"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7925A592"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56 y/o</w:t>
            </w:r>
          </w:p>
        </w:tc>
        <w:tc>
          <w:tcPr>
            <w:tcW w:w="1809" w:type="dxa"/>
            <w:shd w:val="clear" w:color="auto" w:fill="auto"/>
          </w:tcPr>
          <w:p w14:paraId="344DC1FC"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Nursing home (previously owner of private practice specialized in oncology/lymphology)</w:t>
            </w:r>
          </w:p>
        </w:tc>
        <w:tc>
          <w:tcPr>
            <w:tcW w:w="1810" w:type="dxa"/>
            <w:shd w:val="clear" w:color="auto" w:fill="auto"/>
          </w:tcPr>
          <w:p w14:paraId="2617A269"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Postgraduate training in oncology</w:t>
            </w:r>
          </w:p>
        </w:tc>
      </w:tr>
      <w:tr w:rsidR="00490635" w:rsidRPr="00400F19" w14:paraId="0BEFB482"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9E99E97" w14:textId="77777777" w:rsidR="00490635" w:rsidRPr="00400F19" w:rsidRDefault="00490635" w:rsidP="00EF3CC1">
            <w:pPr>
              <w:rPr>
                <w:sz w:val="20"/>
                <w:szCs w:val="20"/>
                <w:lang w:val="en-US"/>
              </w:rPr>
            </w:pPr>
            <w:r w:rsidRPr="00400F19">
              <w:rPr>
                <w:sz w:val="20"/>
                <w:szCs w:val="20"/>
                <w:lang w:val="en-US"/>
              </w:rPr>
              <w:t>D</w:t>
            </w:r>
          </w:p>
        </w:tc>
        <w:tc>
          <w:tcPr>
            <w:tcW w:w="1809" w:type="dxa"/>
          </w:tcPr>
          <w:p w14:paraId="4275F6B9"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809" w:type="dxa"/>
          </w:tcPr>
          <w:p w14:paraId="4286F850"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47 y/o</w:t>
            </w:r>
          </w:p>
        </w:tc>
        <w:tc>
          <w:tcPr>
            <w:tcW w:w="1809" w:type="dxa"/>
          </w:tcPr>
          <w:p w14:paraId="4EF0FE7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Owner of private practice specialized in oncology/lymphology</w:t>
            </w:r>
          </w:p>
        </w:tc>
        <w:tc>
          <w:tcPr>
            <w:tcW w:w="1810" w:type="dxa"/>
          </w:tcPr>
          <w:p w14:paraId="0E5FCAB2"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Postgraduate training in oncology</w:t>
            </w:r>
          </w:p>
        </w:tc>
      </w:tr>
      <w:tr w:rsidR="00490635" w:rsidRPr="00400F19" w14:paraId="2FEDA1A7"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5EC884B" w14:textId="77777777" w:rsidR="00490635" w:rsidRPr="00400F19" w:rsidRDefault="00490635" w:rsidP="00EF3CC1">
            <w:pPr>
              <w:rPr>
                <w:sz w:val="20"/>
                <w:szCs w:val="20"/>
                <w:lang w:val="en-US"/>
              </w:rPr>
            </w:pPr>
            <w:r w:rsidRPr="00400F19">
              <w:rPr>
                <w:sz w:val="20"/>
                <w:szCs w:val="20"/>
                <w:lang w:val="en-US"/>
              </w:rPr>
              <w:t>E</w:t>
            </w:r>
          </w:p>
        </w:tc>
        <w:tc>
          <w:tcPr>
            <w:tcW w:w="1809" w:type="dxa"/>
            <w:shd w:val="clear" w:color="auto" w:fill="auto"/>
          </w:tcPr>
          <w:p w14:paraId="5E35470A"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Male</w:t>
            </w:r>
          </w:p>
        </w:tc>
        <w:tc>
          <w:tcPr>
            <w:tcW w:w="1809" w:type="dxa"/>
            <w:shd w:val="clear" w:color="auto" w:fill="auto"/>
          </w:tcPr>
          <w:p w14:paraId="3CF32166"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58 y/o</w:t>
            </w:r>
          </w:p>
        </w:tc>
        <w:tc>
          <w:tcPr>
            <w:tcW w:w="1809" w:type="dxa"/>
            <w:shd w:val="clear" w:color="auto" w:fill="auto"/>
          </w:tcPr>
          <w:p w14:paraId="56552CEE"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Head of inpatient oncological rehabilitation of a hospital</w:t>
            </w:r>
          </w:p>
        </w:tc>
        <w:tc>
          <w:tcPr>
            <w:tcW w:w="1810" w:type="dxa"/>
            <w:shd w:val="clear" w:color="auto" w:fill="auto"/>
          </w:tcPr>
          <w:p w14:paraId="1CA98F5D"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6D3E3C6A"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A5F465B" w14:textId="77777777" w:rsidR="00490635" w:rsidRPr="00400F19" w:rsidRDefault="00490635" w:rsidP="00EF3CC1">
            <w:pPr>
              <w:rPr>
                <w:sz w:val="20"/>
                <w:szCs w:val="20"/>
                <w:lang w:val="en-US"/>
              </w:rPr>
            </w:pPr>
            <w:r w:rsidRPr="00400F19">
              <w:rPr>
                <w:sz w:val="20"/>
                <w:szCs w:val="20"/>
                <w:lang w:val="en-US"/>
              </w:rPr>
              <w:t>F</w:t>
            </w:r>
          </w:p>
        </w:tc>
        <w:tc>
          <w:tcPr>
            <w:tcW w:w="1809" w:type="dxa"/>
          </w:tcPr>
          <w:p w14:paraId="441ADDD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Female</w:t>
            </w:r>
          </w:p>
        </w:tc>
        <w:tc>
          <w:tcPr>
            <w:tcW w:w="1809" w:type="dxa"/>
          </w:tcPr>
          <w:p w14:paraId="55BE21BA"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33 y/o</w:t>
            </w:r>
          </w:p>
        </w:tc>
        <w:tc>
          <w:tcPr>
            <w:tcW w:w="1809" w:type="dxa"/>
          </w:tcPr>
          <w:p w14:paraId="7A20D07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Owner of private practice specialized in oncology and working in a hospital’s outpatient rehabilitation</w:t>
            </w:r>
          </w:p>
        </w:tc>
        <w:tc>
          <w:tcPr>
            <w:tcW w:w="1810" w:type="dxa"/>
          </w:tcPr>
          <w:p w14:paraId="57EAFECF"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Postgraduate training in oncology</w:t>
            </w:r>
          </w:p>
        </w:tc>
      </w:tr>
      <w:tr w:rsidR="00490635" w:rsidRPr="00400F19" w14:paraId="19BAA527"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7A099F5" w14:textId="77777777" w:rsidR="00490635" w:rsidRPr="00400F19" w:rsidRDefault="00490635" w:rsidP="00EF3CC1">
            <w:pPr>
              <w:rPr>
                <w:sz w:val="20"/>
                <w:szCs w:val="20"/>
                <w:lang w:val="en-US"/>
              </w:rPr>
            </w:pPr>
            <w:r w:rsidRPr="00400F19">
              <w:rPr>
                <w:sz w:val="20"/>
                <w:szCs w:val="20"/>
                <w:lang w:val="en-US"/>
              </w:rPr>
              <w:t>G</w:t>
            </w:r>
          </w:p>
        </w:tc>
        <w:tc>
          <w:tcPr>
            <w:tcW w:w="1809" w:type="dxa"/>
            <w:shd w:val="clear" w:color="auto" w:fill="auto"/>
          </w:tcPr>
          <w:p w14:paraId="373F11C3"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099943CE"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25 y/o</w:t>
            </w:r>
          </w:p>
        </w:tc>
        <w:tc>
          <w:tcPr>
            <w:tcW w:w="1809" w:type="dxa"/>
            <w:shd w:val="clear" w:color="auto" w:fill="auto"/>
          </w:tcPr>
          <w:p w14:paraId="57CAE0C5"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Working in a private practice specialized in general/sports physical therapy</w:t>
            </w:r>
          </w:p>
        </w:tc>
        <w:tc>
          <w:tcPr>
            <w:tcW w:w="1810" w:type="dxa"/>
            <w:shd w:val="clear" w:color="auto" w:fill="auto"/>
          </w:tcPr>
          <w:p w14:paraId="1D1DC27B"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4CF4AAC9"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285E930D" w14:textId="77777777" w:rsidR="00490635" w:rsidRPr="00400F19" w:rsidRDefault="00490635" w:rsidP="00EF3CC1">
            <w:pPr>
              <w:rPr>
                <w:sz w:val="20"/>
                <w:szCs w:val="20"/>
                <w:lang w:val="en-US"/>
              </w:rPr>
            </w:pPr>
            <w:r w:rsidRPr="00400F19">
              <w:rPr>
                <w:sz w:val="20"/>
                <w:szCs w:val="20"/>
                <w:lang w:val="en-US"/>
              </w:rPr>
              <w:t>H</w:t>
            </w:r>
          </w:p>
        </w:tc>
        <w:tc>
          <w:tcPr>
            <w:tcW w:w="1809" w:type="dxa"/>
          </w:tcPr>
          <w:p w14:paraId="4F3C10F2"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809" w:type="dxa"/>
          </w:tcPr>
          <w:p w14:paraId="4E62E8B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24 y/o</w:t>
            </w:r>
          </w:p>
        </w:tc>
        <w:tc>
          <w:tcPr>
            <w:tcW w:w="1809" w:type="dxa"/>
          </w:tcPr>
          <w:p w14:paraId="43873F73"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Working in a private practice specialized in general/sports physical therapy</w:t>
            </w:r>
          </w:p>
        </w:tc>
        <w:tc>
          <w:tcPr>
            <w:tcW w:w="1810" w:type="dxa"/>
          </w:tcPr>
          <w:p w14:paraId="3699FFB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t>
            </w:r>
          </w:p>
        </w:tc>
      </w:tr>
      <w:tr w:rsidR="00490635" w:rsidRPr="00400F19" w14:paraId="501B8010" w14:textId="77777777" w:rsidTr="00EF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148B28A" w14:textId="77777777" w:rsidR="00490635" w:rsidRPr="00400F19" w:rsidRDefault="00490635" w:rsidP="00EF3CC1">
            <w:pPr>
              <w:rPr>
                <w:sz w:val="20"/>
                <w:szCs w:val="20"/>
                <w:lang w:val="en-US"/>
              </w:rPr>
            </w:pPr>
            <w:r w:rsidRPr="00400F19">
              <w:rPr>
                <w:sz w:val="20"/>
                <w:szCs w:val="20"/>
                <w:lang w:val="en-US"/>
              </w:rPr>
              <w:t>I</w:t>
            </w:r>
          </w:p>
        </w:tc>
        <w:tc>
          <w:tcPr>
            <w:tcW w:w="1809" w:type="dxa"/>
            <w:shd w:val="clear" w:color="auto" w:fill="auto"/>
          </w:tcPr>
          <w:p w14:paraId="3CF649F3"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Female</w:t>
            </w:r>
          </w:p>
        </w:tc>
        <w:tc>
          <w:tcPr>
            <w:tcW w:w="1809" w:type="dxa"/>
            <w:shd w:val="clear" w:color="auto" w:fill="auto"/>
          </w:tcPr>
          <w:p w14:paraId="4F7FC5BE"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24 y/o</w:t>
            </w:r>
          </w:p>
        </w:tc>
        <w:tc>
          <w:tcPr>
            <w:tcW w:w="1809" w:type="dxa"/>
            <w:shd w:val="clear" w:color="auto" w:fill="auto"/>
          </w:tcPr>
          <w:p w14:paraId="73D1FB63"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Working in a nursing home and a hospital’s outpatient rehabilitation</w:t>
            </w:r>
          </w:p>
        </w:tc>
        <w:tc>
          <w:tcPr>
            <w:tcW w:w="1810" w:type="dxa"/>
            <w:shd w:val="clear" w:color="auto" w:fill="auto"/>
          </w:tcPr>
          <w:p w14:paraId="59A5FE59" w14:textId="77777777" w:rsidR="00490635" w:rsidRPr="00400F19" w:rsidRDefault="00490635" w:rsidP="00EF3CC1">
            <w:pPr>
              <w:cnfStyle w:val="000000100000" w:firstRow="0" w:lastRow="0" w:firstColumn="0" w:lastColumn="0" w:oddVBand="0" w:evenVBand="0" w:oddHBand="1" w:evenHBand="0" w:firstRowFirstColumn="0" w:firstRowLastColumn="0" w:lastRowFirstColumn="0" w:lastRowLastColumn="0"/>
              <w:rPr>
                <w:sz w:val="20"/>
                <w:szCs w:val="20"/>
                <w:lang w:val="en-US"/>
              </w:rPr>
            </w:pPr>
            <w:r w:rsidRPr="00400F19">
              <w:rPr>
                <w:sz w:val="20"/>
                <w:szCs w:val="20"/>
                <w:lang w:val="en-US"/>
              </w:rPr>
              <w:t>Master training in Internal Disorders</w:t>
            </w:r>
          </w:p>
        </w:tc>
      </w:tr>
      <w:tr w:rsidR="00490635" w:rsidRPr="00400F19" w14:paraId="3A146715" w14:textId="77777777" w:rsidTr="00EF3CC1">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A0CB696" w14:textId="77777777" w:rsidR="00490635" w:rsidRPr="00400F19" w:rsidRDefault="00490635" w:rsidP="00EF3CC1">
            <w:pPr>
              <w:rPr>
                <w:sz w:val="20"/>
                <w:szCs w:val="20"/>
                <w:lang w:val="en-US"/>
              </w:rPr>
            </w:pPr>
            <w:r w:rsidRPr="00400F19">
              <w:rPr>
                <w:sz w:val="20"/>
                <w:szCs w:val="20"/>
                <w:lang w:val="en-US"/>
              </w:rPr>
              <w:t>J</w:t>
            </w:r>
          </w:p>
        </w:tc>
        <w:tc>
          <w:tcPr>
            <w:tcW w:w="1809" w:type="dxa"/>
          </w:tcPr>
          <w:p w14:paraId="64C56AFC"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Male</w:t>
            </w:r>
          </w:p>
        </w:tc>
        <w:tc>
          <w:tcPr>
            <w:tcW w:w="1809" w:type="dxa"/>
          </w:tcPr>
          <w:p w14:paraId="04A6453B"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54 y/o</w:t>
            </w:r>
          </w:p>
        </w:tc>
        <w:tc>
          <w:tcPr>
            <w:tcW w:w="1809" w:type="dxa"/>
          </w:tcPr>
          <w:p w14:paraId="79BA8953"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Working in a nursing home</w:t>
            </w:r>
          </w:p>
        </w:tc>
        <w:tc>
          <w:tcPr>
            <w:tcW w:w="1810" w:type="dxa"/>
          </w:tcPr>
          <w:p w14:paraId="04332B65" w14:textId="77777777" w:rsidR="00490635" w:rsidRPr="00400F19" w:rsidRDefault="00490635" w:rsidP="00EF3CC1">
            <w:pPr>
              <w:cnfStyle w:val="000000000000" w:firstRow="0" w:lastRow="0" w:firstColumn="0" w:lastColumn="0" w:oddVBand="0" w:evenVBand="0" w:oddHBand="0" w:evenHBand="0" w:firstRowFirstColumn="0" w:firstRowLastColumn="0" w:lastRowFirstColumn="0" w:lastRowLastColumn="0"/>
              <w:rPr>
                <w:sz w:val="20"/>
                <w:szCs w:val="20"/>
                <w:lang w:val="en-US"/>
              </w:rPr>
            </w:pPr>
            <w:r w:rsidRPr="00400F19">
              <w:rPr>
                <w:sz w:val="20"/>
                <w:szCs w:val="20"/>
                <w:lang w:val="en-US"/>
              </w:rPr>
              <w:t>Postgraduate training in palliative care</w:t>
            </w:r>
          </w:p>
        </w:tc>
      </w:tr>
    </w:tbl>
    <w:p w14:paraId="3BC35C9B" w14:textId="77777777" w:rsidR="00490635" w:rsidRPr="00400F19" w:rsidRDefault="00490635" w:rsidP="00490635">
      <w:pPr>
        <w:rPr>
          <w:lang w:val="en-US"/>
        </w:rPr>
      </w:pPr>
    </w:p>
    <w:p w14:paraId="75477482" w14:textId="77777777" w:rsidR="00490635" w:rsidRDefault="00490635" w:rsidP="00490635">
      <w:pPr>
        <w:rPr>
          <w:lang w:val="en-US"/>
        </w:rPr>
      </w:pPr>
    </w:p>
    <w:p w14:paraId="17E4D5A5" w14:textId="77777777" w:rsidR="00490635" w:rsidRDefault="00490635">
      <w:pPr>
        <w:rPr>
          <w:rFonts w:asciiTheme="majorHAnsi" w:eastAsiaTheme="majorEastAsia" w:hAnsiTheme="majorHAnsi" w:cstheme="majorBidi"/>
          <w:color w:val="0F4761" w:themeColor="accent1" w:themeShade="BF"/>
          <w:sz w:val="32"/>
          <w:szCs w:val="32"/>
          <w:lang w:val="en-US"/>
        </w:rPr>
      </w:pPr>
      <w:r>
        <w:rPr>
          <w:lang w:val="en-US"/>
        </w:rPr>
        <w:br w:type="page"/>
      </w:r>
    </w:p>
    <w:p w14:paraId="166A883F" w14:textId="53E249F4" w:rsidR="00700E87" w:rsidRPr="00400F19" w:rsidRDefault="00490635" w:rsidP="00700E87">
      <w:pPr>
        <w:pStyle w:val="Kop2"/>
        <w:rPr>
          <w:lang w:val="en-US"/>
        </w:rPr>
      </w:pPr>
      <w:r>
        <w:rPr>
          <w:lang w:val="en-US"/>
        </w:rPr>
        <w:lastRenderedPageBreak/>
        <w:t xml:space="preserve">Appendix 11: </w:t>
      </w:r>
      <w:r w:rsidR="00700E87" w:rsidRPr="00400F19">
        <w:rPr>
          <w:lang w:val="en-US"/>
        </w:rPr>
        <w:t>Barriers and facilitators influencing treatment delivery</w:t>
      </w:r>
    </w:p>
    <w:tbl>
      <w:tblPr>
        <w:tblStyle w:val="Tabelraster"/>
        <w:tblW w:w="0" w:type="auto"/>
        <w:tblLook w:val="04A0" w:firstRow="1" w:lastRow="0" w:firstColumn="1" w:lastColumn="0" w:noHBand="0" w:noVBand="1"/>
      </w:tblPr>
      <w:tblGrid>
        <w:gridCol w:w="2873"/>
        <w:gridCol w:w="3111"/>
        <w:gridCol w:w="3062"/>
      </w:tblGrid>
      <w:tr w:rsidR="00700E87" w:rsidRPr="00400F19" w14:paraId="691275BB" w14:textId="77777777" w:rsidTr="00EF3CC1">
        <w:tc>
          <w:tcPr>
            <w:tcW w:w="2873" w:type="dxa"/>
            <w:tcBorders>
              <w:left w:val="nil"/>
              <w:bottom w:val="double" w:sz="4" w:space="0" w:color="auto"/>
              <w:right w:val="nil"/>
            </w:tcBorders>
          </w:tcPr>
          <w:p w14:paraId="0FF98805"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Factor</w:t>
            </w:r>
          </w:p>
        </w:tc>
        <w:tc>
          <w:tcPr>
            <w:tcW w:w="3111" w:type="dxa"/>
            <w:tcBorders>
              <w:left w:val="nil"/>
              <w:bottom w:val="double" w:sz="4" w:space="0" w:color="auto"/>
              <w:right w:val="nil"/>
            </w:tcBorders>
          </w:tcPr>
          <w:p w14:paraId="72E3E4F5"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Facilitating factors</w:t>
            </w:r>
          </w:p>
        </w:tc>
        <w:tc>
          <w:tcPr>
            <w:tcW w:w="3062" w:type="dxa"/>
            <w:tcBorders>
              <w:left w:val="nil"/>
              <w:bottom w:val="double" w:sz="4" w:space="0" w:color="auto"/>
              <w:right w:val="nil"/>
            </w:tcBorders>
          </w:tcPr>
          <w:p w14:paraId="2BD36D3D"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Hindering factors</w:t>
            </w:r>
          </w:p>
        </w:tc>
      </w:tr>
      <w:tr w:rsidR="00700E87" w:rsidRPr="00400F19" w14:paraId="444D0DDD" w14:textId="77777777" w:rsidTr="00EF3CC1">
        <w:tc>
          <w:tcPr>
            <w:tcW w:w="2873" w:type="dxa"/>
            <w:tcBorders>
              <w:top w:val="double" w:sz="4" w:space="0" w:color="auto"/>
              <w:left w:val="nil"/>
              <w:bottom w:val="double" w:sz="4" w:space="0" w:color="auto"/>
              <w:right w:val="nil"/>
            </w:tcBorders>
          </w:tcPr>
          <w:p w14:paraId="043B6619" w14:textId="77777777" w:rsidR="00700E87" w:rsidRPr="00400F19" w:rsidRDefault="00700E87" w:rsidP="00EF3CC1">
            <w:pPr>
              <w:rPr>
                <w:rFonts w:ascii="Aptos" w:hAnsi="Aptos"/>
                <w:b/>
                <w:color w:val="000000" w:themeColor="text1"/>
                <w:sz w:val="18"/>
                <w:szCs w:val="18"/>
                <w:lang w:val="en-US"/>
              </w:rPr>
            </w:pPr>
            <w:r w:rsidRPr="00400F19">
              <w:rPr>
                <w:rFonts w:ascii="Aptos" w:hAnsi="Aptos"/>
                <w:b/>
                <w:color w:val="000000" w:themeColor="text1"/>
                <w:sz w:val="18"/>
                <w:szCs w:val="18"/>
                <w:lang w:val="en-US"/>
              </w:rPr>
              <w:t>NON-MODIFIABLE</w:t>
            </w:r>
          </w:p>
        </w:tc>
        <w:tc>
          <w:tcPr>
            <w:tcW w:w="3111" w:type="dxa"/>
            <w:tcBorders>
              <w:top w:val="double" w:sz="4" w:space="0" w:color="auto"/>
              <w:left w:val="nil"/>
              <w:bottom w:val="double" w:sz="4" w:space="0" w:color="auto"/>
              <w:right w:val="nil"/>
            </w:tcBorders>
          </w:tcPr>
          <w:p w14:paraId="75C8746B" w14:textId="77777777" w:rsidR="00700E87" w:rsidRPr="00400F19" w:rsidRDefault="00700E87" w:rsidP="00EF3CC1">
            <w:pPr>
              <w:rPr>
                <w:rFonts w:ascii="Aptos" w:hAnsi="Aptos"/>
                <w:b/>
                <w:color w:val="000000" w:themeColor="text1"/>
                <w:sz w:val="18"/>
                <w:szCs w:val="18"/>
                <w:lang w:val="en-US"/>
              </w:rPr>
            </w:pPr>
          </w:p>
        </w:tc>
        <w:tc>
          <w:tcPr>
            <w:tcW w:w="3062" w:type="dxa"/>
            <w:tcBorders>
              <w:top w:val="double" w:sz="4" w:space="0" w:color="auto"/>
              <w:left w:val="nil"/>
              <w:bottom w:val="double" w:sz="4" w:space="0" w:color="auto"/>
              <w:right w:val="nil"/>
            </w:tcBorders>
          </w:tcPr>
          <w:p w14:paraId="26271493" w14:textId="77777777" w:rsidR="00700E87" w:rsidRPr="00400F19" w:rsidRDefault="00700E87" w:rsidP="00EF3CC1">
            <w:pPr>
              <w:rPr>
                <w:rFonts w:ascii="Aptos" w:hAnsi="Aptos"/>
                <w:b/>
                <w:color w:val="000000" w:themeColor="text1"/>
                <w:sz w:val="18"/>
                <w:szCs w:val="18"/>
                <w:lang w:val="en-US"/>
              </w:rPr>
            </w:pPr>
          </w:p>
        </w:tc>
      </w:tr>
      <w:tr w:rsidR="00700E87" w:rsidRPr="00400F19" w14:paraId="70052D30" w14:textId="77777777" w:rsidTr="00EF3CC1">
        <w:tc>
          <w:tcPr>
            <w:tcW w:w="2873" w:type="dxa"/>
            <w:tcBorders>
              <w:top w:val="double" w:sz="4" w:space="0" w:color="auto"/>
              <w:left w:val="nil"/>
              <w:bottom w:val="double" w:sz="4" w:space="0" w:color="auto"/>
              <w:right w:val="nil"/>
            </w:tcBorders>
          </w:tcPr>
          <w:p w14:paraId="5B19B58B" w14:textId="77777777" w:rsidR="00700E87" w:rsidRPr="00400F19" w:rsidRDefault="00700E87" w:rsidP="00EF3CC1">
            <w:pPr>
              <w:rPr>
                <w:rFonts w:ascii="Aptos" w:hAnsi="Aptos"/>
                <w:b/>
                <w:color w:val="000000" w:themeColor="text1"/>
                <w:sz w:val="18"/>
                <w:szCs w:val="18"/>
                <w:lang w:val="en-US"/>
              </w:rPr>
            </w:pPr>
            <w:r w:rsidRPr="00400F19">
              <w:rPr>
                <w:rFonts w:ascii="Aptos" w:hAnsi="Aptos"/>
                <w:bCs/>
                <w:color w:val="000000" w:themeColor="text1"/>
                <w:sz w:val="18"/>
                <w:szCs w:val="18"/>
                <w:lang w:val="en-US"/>
              </w:rPr>
              <w:t xml:space="preserve">Past experiences </w:t>
            </w:r>
          </w:p>
        </w:tc>
        <w:tc>
          <w:tcPr>
            <w:tcW w:w="3111" w:type="dxa"/>
            <w:tcBorders>
              <w:top w:val="double" w:sz="4" w:space="0" w:color="auto"/>
              <w:left w:val="nil"/>
              <w:bottom w:val="double" w:sz="4" w:space="0" w:color="auto"/>
              <w:right w:val="nil"/>
            </w:tcBorders>
          </w:tcPr>
          <w:p w14:paraId="045682AC" w14:textId="77777777" w:rsidR="00700E87" w:rsidRPr="00400F19" w:rsidRDefault="00700E87"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Personal/family experience with cancer; thesis/practical experience enrich skills.</w:t>
            </w:r>
          </w:p>
        </w:tc>
        <w:tc>
          <w:tcPr>
            <w:tcW w:w="3062" w:type="dxa"/>
            <w:tcBorders>
              <w:top w:val="double" w:sz="4" w:space="0" w:color="auto"/>
              <w:left w:val="nil"/>
              <w:bottom w:val="double" w:sz="4" w:space="0" w:color="auto"/>
              <w:right w:val="nil"/>
            </w:tcBorders>
          </w:tcPr>
          <w:p w14:paraId="05DFA68D" w14:textId="77777777" w:rsidR="00700E87" w:rsidRPr="00400F19" w:rsidRDefault="00700E87" w:rsidP="00EF3CC1">
            <w:pPr>
              <w:rPr>
                <w:rFonts w:ascii="Aptos" w:hAnsi="Aptos"/>
                <w:b/>
                <w:color w:val="000000" w:themeColor="text1"/>
                <w:sz w:val="18"/>
                <w:szCs w:val="18"/>
                <w:lang w:val="en-US"/>
              </w:rPr>
            </w:pPr>
            <w:r w:rsidRPr="00400F19">
              <w:rPr>
                <w:rFonts w:ascii="Aptos" w:hAnsi="Aptos"/>
                <w:color w:val="000000" w:themeColor="text1"/>
                <w:sz w:val="18"/>
                <w:szCs w:val="18"/>
                <w:lang w:val="en-US"/>
              </w:rPr>
              <w:t>Limited direct experience with patient population.</w:t>
            </w:r>
          </w:p>
        </w:tc>
      </w:tr>
      <w:tr w:rsidR="00700E87" w:rsidRPr="00400F19" w14:paraId="4589DB42" w14:textId="77777777" w:rsidTr="00EF3CC1">
        <w:tc>
          <w:tcPr>
            <w:tcW w:w="9046" w:type="dxa"/>
            <w:gridSpan w:val="3"/>
            <w:tcBorders>
              <w:top w:val="double" w:sz="4" w:space="0" w:color="auto"/>
              <w:left w:val="nil"/>
              <w:bottom w:val="double" w:sz="4" w:space="0" w:color="auto"/>
              <w:right w:val="nil"/>
            </w:tcBorders>
          </w:tcPr>
          <w:p w14:paraId="11A36C99"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MODFIABLE</w:t>
            </w:r>
          </w:p>
        </w:tc>
      </w:tr>
      <w:tr w:rsidR="00700E87" w:rsidRPr="00400F19" w14:paraId="19DE4347" w14:textId="77777777" w:rsidTr="00EF3CC1">
        <w:tc>
          <w:tcPr>
            <w:tcW w:w="9046" w:type="dxa"/>
            <w:gridSpan w:val="3"/>
            <w:tcBorders>
              <w:top w:val="double" w:sz="4" w:space="0" w:color="auto"/>
              <w:left w:val="nil"/>
              <w:bottom w:val="single" w:sz="4" w:space="0" w:color="auto"/>
              <w:right w:val="nil"/>
            </w:tcBorders>
          </w:tcPr>
          <w:p w14:paraId="54AD5D39"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Individual level</w:t>
            </w:r>
          </w:p>
        </w:tc>
      </w:tr>
      <w:tr w:rsidR="00700E87" w:rsidRPr="00400F19" w14:paraId="3CC1AAE0" w14:textId="77777777" w:rsidTr="00EF3CC1">
        <w:tc>
          <w:tcPr>
            <w:tcW w:w="2873" w:type="dxa"/>
            <w:tcBorders>
              <w:top w:val="single" w:sz="4" w:space="0" w:color="auto"/>
              <w:left w:val="nil"/>
              <w:bottom w:val="nil"/>
              <w:right w:val="nil"/>
            </w:tcBorders>
          </w:tcPr>
          <w:p w14:paraId="7EC7C00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Awareness</w:t>
            </w:r>
          </w:p>
        </w:tc>
        <w:tc>
          <w:tcPr>
            <w:tcW w:w="3111" w:type="dxa"/>
            <w:tcBorders>
              <w:top w:val="single" w:sz="4" w:space="0" w:color="auto"/>
              <w:left w:val="nil"/>
              <w:bottom w:val="nil"/>
              <w:right w:val="nil"/>
            </w:tcBorders>
          </w:tcPr>
          <w:p w14:paraId="501EA01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Aware of safety precautions, red flags (e.g., bone metastases), reimbursement options, own limits (referring when outside expertise).</w:t>
            </w:r>
          </w:p>
        </w:tc>
        <w:tc>
          <w:tcPr>
            <w:tcW w:w="3062" w:type="dxa"/>
            <w:tcBorders>
              <w:top w:val="single" w:sz="4" w:space="0" w:color="auto"/>
              <w:left w:val="nil"/>
              <w:bottom w:val="nil"/>
              <w:right w:val="nil"/>
            </w:tcBorders>
          </w:tcPr>
          <w:p w14:paraId="41F05A3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Unaware of end-of-life PT options.</w:t>
            </w:r>
          </w:p>
        </w:tc>
      </w:tr>
      <w:tr w:rsidR="00700E87" w:rsidRPr="00400F19" w14:paraId="54821DBF" w14:textId="77777777" w:rsidTr="00EF3CC1">
        <w:tc>
          <w:tcPr>
            <w:tcW w:w="2873" w:type="dxa"/>
            <w:tcBorders>
              <w:top w:val="nil"/>
              <w:left w:val="nil"/>
              <w:bottom w:val="nil"/>
              <w:right w:val="nil"/>
            </w:tcBorders>
          </w:tcPr>
          <w:p w14:paraId="6CC5245F"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Knowledge</w:t>
            </w:r>
          </w:p>
        </w:tc>
        <w:tc>
          <w:tcPr>
            <w:tcW w:w="3111" w:type="dxa"/>
            <w:tcBorders>
              <w:top w:val="nil"/>
              <w:left w:val="nil"/>
              <w:bottom w:val="nil"/>
              <w:right w:val="nil"/>
            </w:tcBorders>
          </w:tcPr>
          <w:p w14:paraId="621137E9"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Peer-to-peer knowledge exchange; reading publications; pursuing extra training; oncology master’s partly prepares; some useful post-graduate training; previous practical experience; awareness of palliative statute.</w:t>
            </w:r>
          </w:p>
        </w:tc>
        <w:tc>
          <w:tcPr>
            <w:tcW w:w="3062" w:type="dxa"/>
            <w:tcBorders>
              <w:top w:val="nil"/>
              <w:left w:val="nil"/>
              <w:bottom w:val="nil"/>
              <w:right w:val="nil"/>
            </w:tcBorders>
          </w:tcPr>
          <w:p w14:paraId="499AD8F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Lack of specific training; gaps in reimbursement knowledge; master’s insufficient for advanced care; no preparation during bachelor/master; initial uncertainty with complex patients.</w:t>
            </w:r>
          </w:p>
        </w:tc>
      </w:tr>
      <w:tr w:rsidR="00700E87" w:rsidRPr="00400F19" w14:paraId="7D82D8EE" w14:textId="77777777" w:rsidTr="00EF3CC1">
        <w:tc>
          <w:tcPr>
            <w:tcW w:w="2873" w:type="dxa"/>
            <w:tcBorders>
              <w:top w:val="nil"/>
              <w:left w:val="nil"/>
              <w:bottom w:val="nil"/>
              <w:right w:val="nil"/>
            </w:tcBorders>
          </w:tcPr>
          <w:p w14:paraId="1EBC1410"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Attitude towards delivering PT (incl. reasons (not) to deliver)</w:t>
            </w:r>
          </w:p>
          <w:p w14:paraId="305A5DF7" w14:textId="77777777" w:rsidR="00700E87" w:rsidRPr="00400F19" w:rsidRDefault="00700E87" w:rsidP="00EF3CC1">
            <w:pPr>
              <w:rPr>
                <w:rFonts w:ascii="Aptos" w:hAnsi="Aptos"/>
                <w:color w:val="000000" w:themeColor="text1"/>
                <w:sz w:val="18"/>
                <w:szCs w:val="18"/>
                <w:lang w:val="en-US"/>
              </w:rPr>
            </w:pPr>
          </w:p>
          <w:p w14:paraId="15D39065" w14:textId="77777777" w:rsidR="00700E87" w:rsidRPr="00400F19" w:rsidRDefault="00700E87" w:rsidP="00EF3CC1">
            <w:pPr>
              <w:rPr>
                <w:rFonts w:ascii="Aptos" w:hAnsi="Aptos"/>
                <w:color w:val="000000" w:themeColor="text1"/>
                <w:sz w:val="18"/>
                <w:szCs w:val="18"/>
                <w:lang w:val="en-US"/>
              </w:rPr>
            </w:pPr>
          </w:p>
          <w:p w14:paraId="705726FD" w14:textId="77777777" w:rsidR="00700E87" w:rsidRPr="00400F19" w:rsidRDefault="00700E87" w:rsidP="00EF3CC1">
            <w:pPr>
              <w:rPr>
                <w:rFonts w:ascii="Aptos" w:hAnsi="Aptos"/>
                <w:color w:val="000000" w:themeColor="text1"/>
                <w:sz w:val="18"/>
                <w:szCs w:val="18"/>
                <w:lang w:val="en-US"/>
              </w:rPr>
            </w:pPr>
          </w:p>
          <w:p w14:paraId="5A7FAFDE" w14:textId="77777777" w:rsidR="00700E87" w:rsidRPr="00400F19" w:rsidRDefault="00700E87" w:rsidP="00EF3CC1">
            <w:pPr>
              <w:rPr>
                <w:rFonts w:ascii="Aptos" w:hAnsi="Aptos"/>
                <w:color w:val="000000" w:themeColor="text1"/>
                <w:sz w:val="18"/>
                <w:szCs w:val="18"/>
                <w:lang w:val="en-US"/>
              </w:rPr>
            </w:pPr>
          </w:p>
          <w:p w14:paraId="6F8AD081" w14:textId="77777777" w:rsidR="00700E87" w:rsidRPr="00400F19" w:rsidRDefault="00700E87" w:rsidP="00EF3CC1">
            <w:pPr>
              <w:rPr>
                <w:rFonts w:ascii="Aptos" w:hAnsi="Aptos"/>
                <w:color w:val="000000" w:themeColor="text1"/>
                <w:sz w:val="18"/>
                <w:szCs w:val="18"/>
                <w:lang w:val="en-US"/>
              </w:rPr>
            </w:pPr>
          </w:p>
          <w:p w14:paraId="3B6DE48B" w14:textId="77777777" w:rsidR="00700E87" w:rsidRPr="00400F19" w:rsidRDefault="00700E87" w:rsidP="00EF3CC1">
            <w:pPr>
              <w:rPr>
                <w:rFonts w:ascii="Aptos" w:hAnsi="Aptos"/>
                <w:color w:val="000000" w:themeColor="text1"/>
                <w:sz w:val="18"/>
                <w:szCs w:val="18"/>
                <w:lang w:val="en-US"/>
              </w:rPr>
            </w:pPr>
          </w:p>
          <w:p w14:paraId="01E56FC2" w14:textId="77777777" w:rsidR="00700E87" w:rsidRPr="00400F19" w:rsidRDefault="00700E87" w:rsidP="00EF3CC1">
            <w:pPr>
              <w:rPr>
                <w:rFonts w:ascii="Aptos" w:hAnsi="Aptos"/>
                <w:color w:val="000000" w:themeColor="text1"/>
                <w:sz w:val="18"/>
                <w:szCs w:val="18"/>
                <w:lang w:val="en-US"/>
              </w:rPr>
            </w:pPr>
          </w:p>
          <w:p w14:paraId="59FD0EFC" w14:textId="77777777" w:rsidR="00700E87" w:rsidRPr="00400F19" w:rsidRDefault="00700E87" w:rsidP="00EF3CC1">
            <w:pPr>
              <w:rPr>
                <w:rFonts w:ascii="Aptos" w:hAnsi="Aptos"/>
                <w:color w:val="000000" w:themeColor="text1"/>
                <w:sz w:val="18"/>
                <w:szCs w:val="18"/>
                <w:lang w:val="en-US"/>
              </w:rPr>
            </w:pPr>
          </w:p>
          <w:p w14:paraId="5C34CB84" w14:textId="77777777" w:rsidR="00700E87" w:rsidRPr="00400F19" w:rsidRDefault="00700E87" w:rsidP="00EF3CC1">
            <w:pPr>
              <w:rPr>
                <w:rFonts w:ascii="Aptos" w:hAnsi="Aptos"/>
                <w:color w:val="000000" w:themeColor="text1"/>
                <w:sz w:val="18"/>
                <w:szCs w:val="18"/>
                <w:lang w:val="en-US"/>
              </w:rPr>
            </w:pPr>
          </w:p>
          <w:p w14:paraId="70705BFE" w14:textId="77777777" w:rsidR="00700E87" w:rsidRPr="00400F19" w:rsidRDefault="00700E87" w:rsidP="00EF3CC1">
            <w:pPr>
              <w:rPr>
                <w:rFonts w:ascii="Aptos" w:hAnsi="Aptos"/>
                <w:color w:val="000000" w:themeColor="text1"/>
                <w:sz w:val="18"/>
                <w:szCs w:val="18"/>
                <w:lang w:val="en-US"/>
              </w:rPr>
            </w:pPr>
          </w:p>
          <w:p w14:paraId="7BD174AA" w14:textId="77777777" w:rsidR="00574711" w:rsidRDefault="00574711" w:rsidP="00574711">
            <w:pPr>
              <w:jc w:val="right"/>
              <w:rPr>
                <w:rFonts w:ascii="Aptos" w:hAnsi="Aptos"/>
                <w:color w:val="000000" w:themeColor="text1"/>
                <w:sz w:val="18"/>
                <w:szCs w:val="18"/>
                <w:lang w:val="en-US"/>
              </w:rPr>
            </w:pPr>
          </w:p>
          <w:p w14:paraId="218625B2" w14:textId="1AEFC7D2" w:rsidR="00700E87" w:rsidRPr="00400F19" w:rsidRDefault="009B5C21" w:rsidP="00574711">
            <w:pPr>
              <w:jc w:val="right"/>
              <w:rPr>
                <w:rFonts w:ascii="Aptos" w:hAnsi="Aptos"/>
                <w:color w:val="000000" w:themeColor="text1"/>
                <w:sz w:val="18"/>
                <w:szCs w:val="18"/>
                <w:lang w:val="en-US"/>
              </w:rPr>
            </w:pPr>
            <w:r>
              <w:rPr>
                <w:rFonts w:ascii="Aptos" w:hAnsi="Aptos"/>
                <w:color w:val="000000" w:themeColor="text1"/>
                <w:sz w:val="18"/>
                <w:szCs w:val="18"/>
                <w:lang w:val="en-US"/>
              </w:rPr>
              <w:t>Attit</w:t>
            </w:r>
            <w:r w:rsidR="00574711">
              <w:rPr>
                <w:rFonts w:ascii="Aptos" w:hAnsi="Aptos"/>
                <w:color w:val="000000" w:themeColor="text1"/>
                <w:sz w:val="18"/>
                <w:szCs w:val="18"/>
                <w:lang w:val="en-US"/>
              </w:rPr>
              <w:t>ude:</w:t>
            </w:r>
            <w:r w:rsidR="00700E87" w:rsidRPr="00400F19">
              <w:rPr>
                <w:rFonts w:ascii="Aptos" w:hAnsi="Aptos"/>
                <w:color w:val="000000" w:themeColor="text1"/>
                <w:sz w:val="18"/>
                <w:szCs w:val="18"/>
                <w:lang w:val="en-US"/>
              </w:rPr>
              <w:t xml:space="preserve"> Outcome expectations</w:t>
            </w:r>
          </w:p>
          <w:p w14:paraId="3260F269" w14:textId="77777777" w:rsidR="00700E87" w:rsidRPr="00400F19" w:rsidRDefault="00700E87" w:rsidP="00EF3CC1">
            <w:pPr>
              <w:rPr>
                <w:rFonts w:ascii="Aptos" w:hAnsi="Aptos"/>
                <w:color w:val="000000" w:themeColor="text1"/>
                <w:sz w:val="18"/>
                <w:szCs w:val="18"/>
                <w:lang w:val="en-US"/>
              </w:rPr>
            </w:pPr>
          </w:p>
          <w:p w14:paraId="4C406A54" w14:textId="77777777" w:rsidR="00700E87" w:rsidRPr="00400F19" w:rsidRDefault="00700E87" w:rsidP="00EF3CC1">
            <w:pPr>
              <w:rPr>
                <w:rFonts w:ascii="Aptos" w:hAnsi="Aptos"/>
                <w:color w:val="000000" w:themeColor="text1"/>
                <w:sz w:val="18"/>
                <w:szCs w:val="18"/>
                <w:lang w:val="en-US"/>
              </w:rPr>
            </w:pPr>
          </w:p>
          <w:p w14:paraId="5E3BFD98" w14:textId="77777777" w:rsidR="00700E87" w:rsidRPr="00400F19" w:rsidRDefault="00700E87" w:rsidP="00EF3CC1">
            <w:pPr>
              <w:rPr>
                <w:rFonts w:ascii="Aptos" w:hAnsi="Aptos"/>
                <w:color w:val="000000" w:themeColor="text1"/>
                <w:sz w:val="18"/>
                <w:szCs w:val="18"/>
                <w:lang w:val="en-US"/>
              </w:rPr>
            </w:pPr>
          </w:p>
          <w:p w14:paraId="3E7C8B55" w14:textId="77777777" w:rsidR="00700E87" w:rsidRPr="00400F19" w:rsidRDefault="00700E87" w:rsidP="00EF3CC1">
            <w:pPr>
              <w:rPr>
                <w:rFonts w:ascii="Aptos" w:hAnsi="Aptos"/>
                <w:color w:val="000000" w:themeColor="text1"/>
                <w:sz w:val="18"/>
                <w:szCs w:val="18"/>
                <w:lang w:val="en-US"/>
              </w:rPr>
            </w:pPr>
          </w:p>
          <w:p w14:paraId="4AFA10EC" w14:textId="3415D1F2" w:rsidR="00700E87" w:rsidRPr="00400F19" w:rsidRDefault="00574711" w:rsidP="00574711">
            <w:pPr>
              <w:jc w:val="right"/>
              <w:rPr>
                <w:rFonts w:ascii="Aptos" w:hAnsi="Aptos"/>
                <w:color w:val="000000" w:themeColor="text1"/>
                <w:sz w:val="18"/>
                <w:szCs w:val="18"/>
                <w:lang w:val="en-US"/>
              </w:rPr>
            </w:pPr>
            <w:r>
              <w:rPr>
                <w:rFonts w:ascii="Aptos" w:hAnsi="Aptos"/>
                <w:color w:val="000000" w:themeColor="text1"/>
                <w:sz w:val="18"/>
                <w:szCs w:val="18"/>
                <w:lang w:val="en-US"/>
              </w:rPr>
              <w:t>Attitude:</w:t>
            </w:r>
            <w:r w:rsidR="00700E87" w:rsidRPr="00400F19">
              <w:rPr>
                <w:rFonts w:ascii="Aptos" w:hAnsi="Aptos"/>
                <w:color w:val="000000" w:themeColor="text1"/>
                <w:sz w:val="18"/>
                <w:szCs w:val="18"/>
                <w:lang w:val="en-US"/>
              </w:rPr>
              <w:t xml:space="preserve"> Multidisciplinary care</w:t>
            </w:r>
          </w:p>
          <w:p w14:paraId="76680DCA" w14:textId="77777777" w:rsidR="00700E87" w:rsidRPr="00400F19" w:rsidRDefault="00700E87" w:rsidP="00EF3CC1">
            <w:pPr>
              <w:rPr>
                <w:rFonts w:ascii="Aptos" w:hAnsi="Aptos"/>
                <w:color w:val="000000" w:themeColor="text1"/>
                <w:sz w:val="18"/>
                <w:szCs w:val="18"/>
                <w:lang w:val="en-US"/>
              </w:rPr>
            </w:pPr>
          </w:p>
          <w:p w14:paraId="10E5F958" w14:textId="77777777" w:rsidR="00700E87" w:rsidRPr="00400F19" w:rsidRDefault="00700E87" w:rsidP="00EF3CC1">
            <w:pPr>
              <w:rPr>
                <w:rFonts w:ascii="Aptos" w:hAnsi="Aptos"/>
                <w:color w:val="000000" w:themeColor="text1"/>
                <w:sz w:val="18"/>
                <w:szCs w:val="18"/>
                <w:lang w:val="en-US"/>
              </w:rPr>
            </w:pPr>
          </w:p>
          <w:p w14:paraId="619B5B4A" w14:textId="77777777" w:rsidR="00700E87" w:rsidRPr="00400F19" w:rsidRDefault="00700E87" w:rsidP="00EF3CC1">
            <w:pPr>
              <w:rPr>
                <w:rFonts w:ascii="Aptos" w:hAnsi="Aptos"/>
                <w:color w:val="000000" w:themeColor="text1"/>
                <w:sz w:val="18"/>
                <w:szCs w:val="18"/>
                <w:lang w:val="en-US"/>
              </w:rPr>
            </w:pPr>
          </w:p>
          <w:p w14:paraId="200A1A2C" w14:textId="77777777" w:rsidR="00700E87" w:rsidRPr="00400F19" w:rsidRDefault="00700E87" w:rsidP="00EF3CC1">
            <w:pPr>
              <w:rPr>
                <w:rFonts w:ascii="Aptos" w:hAnsi="Aptos"/>
                <w:color w:val="000000" w:themeColor="text1"/>
                <w:sz w:val="18"/>
                <w:szCs w:val="18"/>
                <w:lang w:val="en-US"/>
              </w:rPr>
            </w:pPr>
          </w:p>
          <w:p w14:paraId="3E9AE03A" w14:textId="229DCDE0" w:rsidR="00700E87" w:rsidRPr="00400F19" w:rsidRDefault="00574711" w:rsidP="00574711">
            <w:pPr>
              <w:jc w:val="right"/>
              <w:rPr>
                <w:rFonts w:ascii="Aptos" w:hAnsi="Aptos"/>
                <w:color w:val="000000" w:themeColor="text1"/>
                <w:sz w:val="18"/>
                <w:szCs w:val="18"/>
                <w:lang w:val="en-US"/>
              </w:rPr>
            </w:pPr>
            <w:r>
              <w:rPr>
                <w:rFonts w:ascii="Aptos" w:hAnsi="Aptos"/>
                <w:color w:val="000000" w:themeColor="text1"/>
                <w:sz w:val="18"/>
                <w:szCs w:val="18"/>
                <w:lang w:val="en-US"/>
              </w:rPr>
              <w:t>Attitude:</w:t>
            </w:r>
            <w:r w:rsidR="00700E87" w:rsidRPr="00400F19">
              <w:rPr>
                <w:rFonts w:ascii="Aptos" w:hAnsi="Aptos"/>
                <w:color w:val="000000" w:themeColor="text1"/>
                <w:sz w:val="18"/>
                <w:szCs w:val="18"/>
                <w:lang w:val="en-US"/>
              </w:rPr>
              <w:t xml:space="preserve"> PA</w:t>
            </w:r>
          </w:p>
        </w:tc>
        <w:tc>
          <w:tcPr>
            <w:tcW w:w="3111" w:type="dxa"/>
            <w:tcBorders>
              <w:top w:val="nil"/>
              <w:left w:val="nil"/>
              <w:bottom w:val="nil"/>
              <w:right w:val="nil"/>
            </w:tcBorders>
          </w:tcPr>
          <w:p w14:paraId="5698ED88"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Emphasize pain control, continuity of care, personalized/flexible approach; strong patient-therapist bond; importance of psychosocial domain; recognize coping variations; open role perception; prioritize comfort and motivation; acknowledge family; patient-centered goals; value collaboration with GPs/oncologists; attention to frequency, intensity, duration, type of activity; balance guidance &amp; autonomy; promote activity; meaningful, impactful work.</w:t>
            </w:r>
          </w:p>
          <w:p w14:paraId="43DD59CA"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Pain/symptom relief; maintain/improve function and QoL; physical, psychological, social benefits; emotional and relational benefits; professional satisfaction.</w:t>
            </w:r>
          </w:p>
          <w:p w14:paraId="1DCA7CF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Collaboration with all providers; use communication tools; mutual support; integration in hospitals/nursing homes; coordination with nurses.</w:t>
            </w:r>
          </w:p>
          <w:p w14:paraId="7C29D13F"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Balance guidance &amp; autonomy; personalize frequency, intensity, duration; maintain activity whenever possible; do not forbid activity categorically.</w:t>
            </w:r>
          </w:p>
        </w:tc>
        <w:tc>
          <w:tcPr>
            <w:tcW w:w="3062" w:type="dxa"/>
            <w:tcBorders>
              <w:top w:val="nil"/>
              <w:left w:val="nil"/>
              <w:bottom w:val="nil"/>
              <w:right w:val="nil"/>
            </w:tcBorders>
          </w:tcPr>
          <w:p w14:paraId="6B4D47D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Barriers: hospitalization setting (private practice), short admissions, limited time due to treatments, very advanced deterioration, patient wishes/needs, emotional strain, limited info when not hospital-based, indirect contact, staff shortages, disagreements with nurses, discomfort with comorbidities, patient refusal, uncertainty with unfamiliar patients.</w:t>
            </w:r>
          </w:p>
          <w:p w14:paraId="0EC9B097" w14:textId="77777777" w:rsidR="00700E87" w:rsidRPr="00400F19" w:rsidRDefault="00700E87" w:rsidP="00EF3CC1">
            <w:pPr>
              <w:rPr>
                <w:rFonts w:ascii="Aptos" w:hAnsi="Aptos"/>
                <w:color w:val="000000" w:themeColor="text1"/>
                <w:sz w:val="18"/>
                <w:szCs w:val="18"/>
                <w:lang w:val="en-US"/>
              </w:rPr>
            </w:pPr>
          </w:p>
          <w:p w14:paraId="6A884E38" w14:textId="77777777" w:rsidR="00700E87" w:rsidRPr="00400F19" w:rsidRDefault="00700E87" w:rsidP="00EF3CC1">
            <w:pPr>
              <w:rPr>
                <w:rFonts w:ascii="Aptos" w:hAnsi="Aptos"/>
                <w:color w:val="000000" w:themeColor="text1"/>
                <w:sz w:val="18"/>
                <w:szCs w:val="18"/>
                <w:lang w:val="en-US"/>
              </w:rPr>
            </w:pPr>
          </w:p>
          <w:p w14:paraId="0A2DB17C"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Absent patient willingness or perceived need limits intervention possibilities.</w:t>
            </w:r>
          </w:p>
          <w:p w14:paraId="15FE8E2F" w14:textId="77777777" w:rsidR="00700E87" w:rsidRPr="00400F19" w:rsidRDefault="00700E87" w:rsidP="00EF3CC1">
            <w:pPr>
              <w:rPr>
                <w:rFonts w:ascii="Aptos" w:hAnsi="Aptos"/>
                <w:color w:val="000000" w:themeColor="text1"/>
                <w:sz w:val="18"/>
                <w:szCs w:val="18"/>
                <w:lang w:val="en-US"/>
              </w:rPr>
            </w:pPr>
          </w:p>
          <w:p w14:paraId="61A15406" w14:textId="77777777" w:rsidR="00700E87" w:rsidRPr="00400F19" w:rsidRDefault="00700E87" w:rsidP="00EF3CC1">
            <w:pPr>
              <w:rPr>
                <w:rFonts w:ascii="Aptos" w:hAnsi="Aptos"/>
                <w:color w:val="000000" w:themeColor="text1"/>
                <w:sz w:val="18"/>
                <w:szCs w:val="18"/>
                <w:lang w:val="en-US"/>
              </w:rPr>
            </w:pPr>
          </w:p>
          <w:p w14:paraId="052157C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Collaboration depends on personal ties; limited information when not hospital-based; indirect contact; disagreements with nurses; staff shortages harm care quality.</w:t>
            </w:r>
          </w:p>
          <w:p w14:paraId="6B322358"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Patient refusal; day-to-day variability; safety limits; discomfort with illness communication.</w:t>
            </w:r>
          </w:p>
        </w:tc>
      </w:tr>
      <w:tr w:rsidR="00700E87" w:rsidRPr="00400F19" w14:paraId="64E89F9A" w14:textId="77777777" w:rsidTr="00EF3CC1">
        <w:tc>
          <w:tcPr>
            <w:tcW w:w="2873" w:type="dxa"/>
            <w:tcBorders>
              <w:top w:val="nil"/>
              <w:left w:val="nil"/>
              <w:bottom w:val="nil"/>
              <w:right w:val="nil"/>
            </w:tcBorders>
          </w:tcPr>
          <w:p w14:paraId="1FC92D4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Perceived behavioral control</w:t>
            </w:r>
          </w:p>
        </w:tc>
        <w:tc>
          <w:tcPr>
            <w:tcW w:w="3111" w:type="dxa"/>
            <w:tcBorders>
              <w:top w:val="nil"/>
              <w:left w:val="nil"/>
              <w:bottom w:val="nil"/>
              <w:right w:val="nil"/>
            </w:tcBorders>
          </w:tcPr>
          <w:p w14:paraId="03DBD32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Certain physical therapists are comfortable with bone metastases; hospital referral system works well; confident in listening, supporting, tailoring care; recognize variability day by day.</w:t>
            </w:r>
          </w:p>
        </w:tc>
        <w:tc>
          <w:tcPr>
            <w:tcW w:w="3062" w:type="dxa"/>
            <w:tcBorders>
              <w:top w:val="nil"/>
              <w:left w:val="nil"/>
              <w:bottom w:val="nil"/>
              <w:right w:val="nil"/>
            </w:tcBorders>
          </w:tcPr>
          <w:p w14:paraId="233FE2B3"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Some are less comfortable with comorbidities, brain and bone metastases; knowledge gaps on pathology; uncertainty at treatment start; discomfort with unfamiliar patients.</w:t>
            </w:r>
          </w:p>
        </w:tc>
      </w:tr>
      <w:tr w:rsidR="00700E87" w:rsidRPr="00400F19" w14:paraId="68EBD878" w14:textId="77777777" w:rsidTr="00EF3CC1">
        <w:tc>
          <w:tcPr>
            <w:tcW w:w="9046" w:type="dxa"/>
            <w:gridSpan w:val="3"/>
            <w:tcBorders>
              <w:top w:val="single" w:sz="4" w:space="0" w:color="auto"/>
              <w:left w:val="nil"/>
              <w:bottom w:val="single" w:sz="4" w:space="0" w:color="auto"/>
              <w:right w:val="nil"/>
            </w:tcBorders>
          </w:tcPr>
          <w:p w14:paraId="4B3FC816"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Perceived environmental level</w:t>
            </w:r>
          </w:p>
        </w:tc>
      </w:tr>
      <w:tr w:rsidR="00700E87" w:rsidRPr="00400F19" w14:paraId="72FF82FD" w14:textId="77777777" w:rsidTr="00EF3CC1">
        <w:tc>
          <w:tcPr>
            <w:tcW w:w="2873" w:type="dxa"/>
            <w:tcBorders>
              <w:top w:val="single" w:sz="4" w:space="0" w:color="auto"/>
              <w:left w:val="nil"/>
              <w:bottom w:val="nil"/>
              <w:right w:val="nil"/>
            </w:tcBorders>
          </w:tcPr>
          <w:p w14:paraId="3ADC63B0"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Social influence</w:t>
            </w:r>
          </w:p>
        </w:tc>
        <w:tc>
          <w:tcPr>
            <w:tcW w:w="3111" w:type="dxa"/>
            <w:tcBorders>
              <w:top w:val="single" w:sz="4" w:space="0" w:color="auto"/>
              <w:left w:val="nil"/>
              <w:bottom w:val="nil"/>
              <w:right w:val="nil"/>
            </w:tcBorders>
          </w:tcPr>
          <w:p w14:paraId="33E92696"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Recognition/appreciation from physicians, patients, families; peer support; learning from colleagues.</w:t>
            </w:r>
          </w:p>
        </w:tc>
        <w:tc>
          <w:tcPr>
            <w:tcW w:w="3062" w:type="dxa"/>
            <w:tcBorders>
              <w:top w:val="single" w:sz="4" w:space="0" w:color="auto"/>
              <w:left w:val="nil"/>
              <w:bottom w:val="nil"/>
              <w:right w:val="nil"/>
            </w:tcBorders>
          </w:tcPr>
          <w:p w14:paraId="127A258E"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Pressure from families to go beyond “physical” role; perception that physicians prioritize medication and underestimate psychosocial role.</w:t>
            </w:r>
          </w:p>
        </w:tc>
      </w:tr>
      <w:tr w:rsidR="00700E87" w:rsidRPr="00400F19" w14:paraId="3D9766D3" w14:textId="77777777" w:rsidTr="00EF3CC1">
        <w:tc>
          <w:tcPr>
            <w:tcW w:w="2873" w:type="dxa"/>
            <w:tcBorders>
              <w:top w:val="nil"/>
              <w:left w:val="nil"/>
              <w:bottom w:val="nil"/>
              <w:right w:val="nil"/>
            </w:tcBorders>
          </w:tcPr>
          <w:p w14:paraId="4F510BE9"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 xml:space="preserve">Perceived social influence </w:t>
            </w:r>
          </w:p>
        </w:tc>
        <w:tc>
          <w:tcPr>
            <w:tcW w:w="3111" w:type="dxa"/>
            <w:tcBorders>
              <w:top w:val="nil"/>
              <w:left w:val="nil"/>
              <w:bottom w:val="nil"/>
              <w:right w:val="nil"/>
            </w:tcBorders>
          </w:tcPr>
          <w:p w14:paraId="7342C7FA"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 xml:space="preserve">Expectation that family/physicians encourage PT; sense of unburdening </w:t>
            </w:r>
            <w:r w:rsidRPr="00400F19">
              <w:rPr>
                <w:rFonts w:ascii="Aptos" w:hAnsi="Aptos"/>
                <w:color w:val="000000" w:themeColor="text1"/>
                <w:sz w:val="18"/>
                <w:szCs w:val="18"/>
                <w:lang w:val="en-US"/>
              </w:rPr>
              <w:lastRenderedPageBreak/>
              <w:t>nurses; perception peers find it hard to see progress.</w:t>
            </w:r>
          </w:p>
        </w:tc>
        <w:tc>
          <w:tcPr>
            <w:tcW w:w="3062" w:type="dxa"/>
            <w:tcBorders>
              <w:top w:val="nil"/>
              <w:left w:val="nil"/>
              <w:bottom w:val="nil"/>
              <w:right w:val="nil"/>
            </w:tcBorders>
          </w:tcPr>
          <w:p w14:paraId="63FEB5F5"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lastRenderedPageBreak/>
              <w:t>Pressure from families; perception that physicians underestimate PT’s role.</w:t>
            </w:r>
          </w:p>
        </w:tc>
      </w:tr>
      <w:tr w:rsidR="00700E87" w:rsidRPr="00400F19" w14:paraId="71BA773A" w14:textId="77777777" w:rsidTr="00EF3CC1">
        <w:tc>
          <w:tcPr>
            <w:tcW w:w="2873" w:type="dxa"/>
            <w:tcBorders>
              <w:top w:val="nil"/>
              <w:left w:val="nil"/>
              <w:bottom w:val="single" w:sz="4" w:space="0" w:color="auto"/>
              <w:right w:val="nil"/>
            </w:tcBorders>
          </w:tcPr>
          <w:p w14:paraId="745078ED"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Social norm</w:t>
            </w:r>
          </w:p>
        </w:tc>
        <w:tc>
          <w:tcPr>
            <w:tcW w:w="3111" w:type="dxa"/>
            <w:tcBorders>
              <w:top w:val="nil"/>
              <w:left w:val="nil"/>
              <w:bottom w:val="single" w:sz="4" w:space="0" w:color="auto"/>
              <w:right w:val="nil"/>
            </w:tcBorders>
          </w:tcPr>
          <w:p w14:paraId="4E3C18DA"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See oncologists as main referrers; palliative home care underused; patients self-indicate when to stop.</w:t>
            </w:r>
          </w:p>
        </w:tc>
        <w:tc>
          <w:tcPr>
            <w:tcW w:w="3062" w:type="dxa"/>
            <w:tcBorders>
              <w:top w:val="nil"/>
              <w:left w:val="nil"/>
              <w:bottom w:val="single" w:sz="4" w:space="0" w:color="auto"/>
              <w:right w:val="nil"/>
            </w:tcBorders>
          </w:tcPr>
          <w:p w14:paraId="72924DAA" w14:textId="77777777" w:rsidR="00700E87" w:rsidRPr="00400F19" w:rsidRDefault="00700E87" w:rsidP="00EF3CC1">
            <w:pPr>
              <w:rPr>
                <w:rFonts w:ascii="Aptos" w:hAnsi="Aptos"/>
                <w:color w:val="000000" w:themeColor="text1"/>
                <w:sz w:val="18"/>
                <w:szCs w:val="18"/>
                <w:lang w:val="en-US"/>
              </w:rPr>
            </w:pPr>
            <w:r w:rsidRPr="00400F19">
              <w:rPr>
                <w:rFonts w:ascii="Aptos" w:hAnsi="Aptos"/>
                <w:color w:val="000000" w:themeColor="text1"/>
                <w:sz w:val="18"/>
                <w:szCs w:val="18"/>
                <w:lang w:val="en-US"/>
              </w:rPr>
              <w:t>Physicians too blunt/overprotective; referrals too short; culturally embedded fatalism; limited preventive referrals.</w:t>
            </w:r>
          </w:p>
        </w:tc>
      </w:tr>
      <w:tr w:rsidR="00700E87" w:rsidRPr="00400F19" w14:paraId="695001DD" w14:textId="77777777" w:rsidTr="00EF3CC1">
        <w:tc>
          <w:tcPr>
            <w:tcW w:w="9046" w:type="dxa"/>
            <w:gridSpan w:val="3"/>
            <w:tcBorders>
              <w:top w:val="single" w:sz="4" w:space="0" w:color="auto"/>
              <w:left w:val="nil"/>
              <w:bottom w:val="single" w:sz="4" w:space="0" w:color="auto"/>
              <w:right w:val="nil"/>
            </w:tcBorders>
          </w:tcPr>
          <w:p w14:paraId="197CF1AC" w14:textId="77777777" w:rsidR="00700E87" w:rsidRPr="00400F19" w:rsidRDefault="00700E87" w:rsidP="00EF3CC1">
            <w:pPr>
              <w:rPr>
                <w:rFonts w:ascii="Aptos" w:hAnsi="Aptos"/>
                <w:color w:val="000000" w:themeColor="text1"/>
                <w:sz w:val="18"/>
                <w:szCs w:val="18"/>
                <w:lang w:val="en-US"/>
              </w:rPr>
            </w:pPr>
            <w:r w:rsidRPr="00400F19">
              <w:rPr>
                <w:rFonts w:ascii="Aptos" w:hAnsi="Aptos"/>
                <w:b/>
                <w:color w:val="000000" w:themeColor="text1"/>
                <w:sz w:val="18"/>
                <w:szCs w:val="18"/>
                <w:lang w:val="en-US"/>
              </w:rPr>
              <w:t>Practical, systemic, and/or organizational factors</w:t>
            </w:r>
          </w:p>
        </w:tc>
      </w:tr>
      <w:tr w:rsidR="00700E87" w:rsidRPr="00400F19" w14:paraId="747DC270" w14:textId="77777777" w:rsidTr="00EF3CC1">
        <w:tc>
          <w:tcPr>
            <w:tcW w:w="2873" w:type="dxa"/>
            <w:tcBorders>
              <w:top w:val="single" w:sz="4" w:space="0" w:color="auto"/>
              <w:left w:val="nil"/>
              <w:bottom w:val="single" w:sz="4" w:space="0" w:color="auto"/>
              <w:right w:val="nil"/>
            </w:tcBorders>
          </w:tcPr>
          <w:p w14:paraId="3D6465D5" w14:textId="77777777" w:rsidR="00700E87" w:rsidRPr="00400F19" w:rsidRDefault="00700E87" w:rsidP="00EF3CC1">
            <w:pPr>
              <w:rPr>
                <w:rFonts w:ascii="Aptos" w:hAnsi="Aptos"/>
                <w:bCs/>
                <w:color w:val="000000" w:themeColor="text1"/>
                <w:sz w:val="18"/>
                <w:szCs w:val="18"/>
                <w:lang w:val="en-US"/>
              </w:rPr>
            </w:pPr>
          </w:p>
        </w:tc>
        <w:tc>
          <w:tcPr>
            <w:tcW w:w="3111" w:type="dxa"/>
            <w:tcBorders>
              <w:top w:val="single" w:sz="4" w:space="0" w:color="auto"/>
              <w:left w:val="nil"/>
              <w:bottom w:val="single" w:sz="4" w:space="0" w:color="auto"/>
              <w:right w:val="nil"/>
            </w:tcBorders>
          </w:tcPr>
          <w:p w14:paraId="4FA38175"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Supportive settings; transport/logistical support; reimbursement; referral autonomy; multidisciplinary meetings; flexible timing; palliative policies.</w:t>
            </w:r>
          </w:p>
        </w:tc>
        <w:tc>
          <w:tcPr>
            <w:tcW w:w="3062" w:type="dxa"/>
            <w:tcBorders>
              <w:top w:val="single" w:sz="4" w:space="0" w:color="auto"/>
              <w:left w:val="nil"/>
              <w:bottom w:val="single" w:sz="4" w:space="0" w:color="auto"/>
              <w:right w:val="nil"/>
            </w:tcBorders>
          </w:tcPr>
          <w:p w14:paraId="4EAA409E" w14:textId="77777777" w:rsidR="00700E87" w:rsidRPr="00400F19" w:rsidRDefault="00700E87" w:rsidP="00EF3CC1">
            <w:pPr>
              <w:rPr>
                <w:rFonts w:ascii="Aptos" w:hAnsi="Aptos"/>
                <w:bCs/>
                <w:color w:val="000000" w:themeColor="text1"/>
                <w:sz w:val="18"/>
                <w:szCs w:val="18"/>
                <w:lang w:val="en-US"/>
              </w:rPr>
            </w:pPr>
            <w:r w:rsidRPr="00400F19">
              <w:rPr>
                <w:rFonts w:ascii="Aptos" w:hAnsi="Aptos"/>
                <w:bCs/>
                <w:color w:val="000000" w:themeColor="text1"/>
                <w:sz w:val="18"/>
                <w:szCs w:val="18"/>
                <w:lang w:val="en-US"/>
              </w:rPr>
              <w:t>Medical treatments interfering; language/cultural barriers; mobility limits; unpaid time for multidisciplinary meetings; limited time per patient; lack of training/policy support.</w:t>
            </w:r>
          </w:p>
        </w:tc>
      </w:tr>
      <w:tr w:rsidR="00700E87" w:rsidRPr="00400F19" w14:paraId="6E968BEA" w14:textId="77777777" w:rsidTr="00EF3CC1">
        <w:tc>
          <w:tcPr>
            <w:tcW w:w="9046" w:type="dxa"/>
            <w:gridSpan w:val="3"/>
            <w:tcBorders>
              <w:top w:val="single" w:sz="4" w:space="0" w:color="auto"/>
              <w:left w:val="nil"/>
              <w:right w:val="nil"/>
            </w:tcBorders>
            <w:vAlign w:val="center"/>
          </w:tcPr>
          <w:p w14:paraId="1799491D" w14:textId="77777777" w:rsidR="00700E87" w:rsidRPr="00400F19" w:rsidRDefault="00700E87" w:rsidP="00EF3CC1">
            <w:pPr>
              <w:rPr>
                <w:rFonts w:ascii="Aptos" w:hAnsi="Aptos"/>
                <w:bCs/>
                <w:color w:val="000000" w:themeColor="text1"/>
                <w:sz w:val="18"/>
                <w:szCs w:val="18"/>
                <w:lang w:val="en-US"/>
              </w:rPr>
            </w:pPr>
            <w:r w:rsidRPr="00400F19">
              <w:rPr>
                <w:rFonts w:ascii="Aptos" w:hAnsi="Aptos"/>
                <w:b/>
                <w:bCs/>
                <w:color w:val="000000" w:themeColor="text1"/>
                <w:sz w:val="18"/>
                <w:szCs w:val="18"/>
                <w:lang w:val="en-US"/>
              </w:rPr>
              <w:t xml:space="preserve">PT: </w:t>
            </w:r>
            <w:r w:rsidRPr="00400F19">
              <w:rPr>
                <w:rFonts w:ascii="Aptos" w:hAnsi="Aptos"/>
                <w:color w:val="000000" w:themeColor="text1"/>
                <w:sz w:val="18"/>
                <w:szCs w:val="18"/>
                <w:lang w:val="en-US"/>
              </w:rPr>
              <w:t xml:space="preserve">Physical Therapy, </w:t>
            </w:r>
            <w:r w:rsidRPr="00400F19">
              <w:rPr>
                <w:rFonts w:ascii="Aptos" w:hAnsi="Aptos"/>
                <w:b/>
                <w:bCs/>
                <w:color w:val="000000" w:themeColor="text1"/>
                <w:sz w:val="18"/>
                <w:szCs w:val="18"/>
                <w:lang w:val="en-US"/>
              </w:rPr>
              <w:t>PA</w:t>
            </w:r>
            <w:r w:rsidRPr="00400F19">
              <w:rPr>
                <w:rFonts w:ascii="Aptos" w:hAnsi="Aptos"/>
                <w:color w:val="000000" w:themeColor="text1"/>
                <w:sz w:val="18"/>
                <w:szCs w:val="18"/>
                <w:lang w:val="en-US"/>
              </w:rPr>
              <w:t xml:space="preserve">: Physical Activity, </w:t>
            </w:r>
            <w:r w:rsidRPr="00400F19">
              <w:rPr>
                <w:rFonts w:ascii="Aptos" w:hAnsi="Aptos"/>
                <w:b/>
                <w:bCs/>
                <w:color w:val="000000" w:themeColor="text1"/>
                <w:sz w:val="18"/>
                <w:szCs w:val="18"/>
                <w:lang w:val="en-US"/>
              </w:rPr>
              <w:t>QoL</w:t>
            </w:r>
            <w:r w:rsidRPr="00400F19">
              <w:rPr>
                <w:rFonts w:ascii="Aptos" w:hAnsi="Aptos"/>
                <w:color w:val="000000" w:themeColor="text1"/>
                <w:sz w:val="18"/>
                <w:szCs w:val="18"/>
                <w:lang w:val="en-US"/>
              </w:rPr>
              <w:t>: Quality of Life</w:t>
            </w:r>
          </w:p>
        </w:tc>
      </w:tr>
    </w:tbl>
    <w:p w14:paraId="20827A8F" w14:textId="77777777" w:rsidR="00700E87" w:rsidRPr="00400F19" w:rsidRDefault="00700E87" w:rsidP="00700E87">
      <w:pPr>
        <w:rPr>
          <w:lang w:val="en-US"/>
        </w:rPr>
      </w:pPr>
    </w:p>
    <w:p w14:paraId="48A47ED0" w14:textId="77777777" w:rsidR="00700E87" w:rsidRPr="00400F19" w:rsidRDefault="00700E87" w:rsidP="00700E87">
      <w:pPr>
        <w:rPr>
          <w:color w:val="000000" w:themeColor="text1"/>
          <w:lang w:val="en-US"/>
        </w:rPr>
      </w:pPr>
    </w:p>
    <w:p w14:paraId="7BEEE23F" w14:textId="77777777" w:rsidR="00700E87" w:rsidRPr="00700E87" w:rsidRDefault="00700E87" w:rsidP="00700E87">
      <w:pPr>
        <w:rPr>
          <w:lang w:val="en-US"/>
        </w:rPr>
      </w:pPr>
    </w:p>
    <w:sectPr w:rsidR="00700E87" w:rsidRPr="00700E87" w:rsidSect="00087854">
      <w:footerReference w:type="even" r:id="rId8"/>
      <w:footerReference w:type="default" r:id="rId9"/>
      <w:footnotePr>
        <w:numFmt w:val="chicago"/>
      </w:footnotePr>
      <w:pgSz w:w="1188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58FA" w14:textId="77777777" w:rsidR="00B926EB" w:rsidRDefault="00B926EB" w:rsidP="001B7543">
      <w:r>
        <w:separator/>
      </w:r>
    </w:p>
  </w:endnote>
  <w:endnote w:type="continuationSeparator" w:id="0">
    <w:p w14:paraId="7C3C747E" w14:textId="77777777" w:rsidR="00B926EB" w:rsidRDefault="00B926EB" w:rsidP="001B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41813565"/>
      <w:docPartObj>
        <w:docPartGallery w:val="Page Numbers (Bottom of Page)"/>
        <w:docPartUnique/>
      </w:docPartObj>
    </w:sdtPr>
    <w:sdtEndPr>
      <w:rPr>
        <w:rStyle w:val="Paginanummer"/>
      </w:rPr>
    </w:sdtEndPr>
    <w:sdtContent>
      <w:p w14:paraId="066CF08E" w14:textId="0B7B89D0" w:rsidR="00D470DC" w:rsidRDefault="00D470DC" w:rsidP="00ED181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1D70AB6B" w14:textId="77777777" w:rsidR="00D470DC" w:rsidRDefault="00D470DC" w:rsidP="00D470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5042621"/>
      <w:docPartObj>
        <w:docPartGallery w:val="Page Numbers (Bottom of Page)"/>
        <w:docPartUnique/>
      </w:docPartObj>
    </w:sdtPr>
    <w:sdtEndPr>
      <w:rPr>
        <w:rStyle w:val="Paginanummer"/>
      </w:rPr>
    </w:sdtEndPr>
    <w:sdtContent>
      <w:p w14:paraId="36B7BC50" w14:textId="2E901B29" w:rsidR="00D470DC" w:rsidRDefault="00D470DC" w:rsidP="00ED181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3C925B0" w14:textId="77777777" w:rsidR="00D470DC" w:rsidRDefault="00D470DC" w:rsidP="00D470D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CF18" w14:textId="77777777" w:rsidR="00B926EB" w:rsidRDefault="00B926EB" w:rsidP="001B7543">
      <w:r>
        <w:separator/>
      </w:r>
    </w:p>
  </w:footnote>
  <w:footnote w:type="continuationSeparator" w:id="0">
    <w:p w14:paraId="253914A2" w14:textId="77777777" w:rsidR="00B926EB" w:rsidRDefault="00B926EB" w:rsidP="001B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8F8"/>
    <w:multiLevelType w:val="hybridMultilevel"/>
    <w:tmpl w:val="0A2EDDD2"/>
    <w:lvl w:ilvl="0" w:tplc="2A767DB4">
      <w:start w:val="21"/>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25AB2"/>
    <w:multiLevelType w:val="hybridMultilevel"/>
    <w:tmpl w:val="57720ABA"/>
    <w:lvl w:ilvl="0" w:tplc="9244B6E0">
      <w:start w:val="14"/>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5C2C2D"/>
    <w:multiLevelType w:val="hybridMultilevel"/>
    <w:tmpl w:val="9DA087A0"/>
    <w:lvl w:ilvl="0" w:tplc="B9F6BA60">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30E74"/>
    <w:multiLevelType w:val="hybridMultilevel"/>
    <w:tmpl w:val="498256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353887"/>
    <w:multiLevelType w:val="hybridMultilevel"/>
    <w:tmpl w:val="6D1E9FE0"/>
    <w:lvl w:ilvl="0" w:tplc="6D9C5B42">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DA7727"/>
    <w:multiLevelType w:val="hybridMultilevel"/>
    <w:tmpl w:val="955A428C"/>
    <w:lvl w:ilvl="0" w:tplc="AB0A4BF6">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47AED"/>
    <w:multiLevelType w:val="hybridMultilevel"/>
    <w:tmpl w:val="A53A1C8E"/>
    <w:lvl w:ilvl="0" w:tplc="705AA176">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A6128"/>
    <w:multiLevelType w:val="hybridMultilevel"/>
    <w:tmpl w:val="677EC942"/>
    <w:lvl w:ilvl="0" w:tplc="6D2E0028">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9F0810"/>
    <w:multiLevelType w:val="hybridMultilevel"/>
    <w:tmpl w:val="6F22F738"/>
    <w:lvl w:ilvl="0" w:tplc="832E130E">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7769"/>
    <w:multiLevelType w:val="hybridMultilevel"/>
    <w:tmpl w:val="936E6EE6"/>
    <w:lvl w:ilvl="0" w:tplc="D0B07284">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AD4E36"/>
    <w:multiLevelType w:val="hybridMultilevel"/>
    <w:tmpl w:val="56789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0936E0"/>
    <w:multiLevelType w:val="hybridMultilevel"/>
    <w:tmpl w:val="87927388"/>
    <w:lvl w:ilvl="0" w:tplc="A42238E2">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256365"/>
    <w:multiLevelType w:val="hybridMultilevel"/>
    <w:tmpl w:val="E7E616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AB4E5E"/>
    <w:multiLevelType w:val="multilevel"/>
    <w:tmpl w:val="3ECC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81B37"/>
    <w:multiLevelType w:val="hybridMultilevel"/>
    <w:tmpl w:val="E71C9C7E"/>
    <w:lvl w:ilvl="0" w:tplc="102A75D2">
      <w:numFmt w:val="bullet"/>
      <w:lvlText w:val="-"/>
      <w:lvlJc w:val="left"/>
      <w:pPr>
        <w:ind w:left="502"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563D91"/>
    <w:multiLevelType w:val="hybridMultilevel"/>
    <w:tmpl w:val="ED043ED2"/>
    <w:lvl w:ilvl="0" w:tplc="ED128E4E">
      <w:start w:val="70"/>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F610E"/>
    <w:multiLevelType w:val="hybridMultilevel"/>
    <w:tmpl w:val="CD5CE0A4"/>
    <w:lvl w:ilvl="0" w:tplc="DD8CD8B8">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0116D5"/>
    <w:multiLevelType w:val="hybridMultilevel"/>
    <w:tmpl w:val="438A6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8F5681"/>
    <w:multiLevelType w:val="hybridMultilevel"/>
    <w:tmpl w:val="CA56F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4D3FC6"/>
    <w:multiLevelType w:val="hybridMultilevel"/>
    <w:tmpl w:val="8BD843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D44997"/>
    <w:multiLevelType w:val="hybridMultilevel"/>
    <w:tmpl w:val="F20A0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93655F"/>
    <w:multiLevelType w:val="hybridMultilevel"/>
    <w:tmpl w:val="28B4F576"/>
    <w:lvl w:ilvl="0" w:tplc="A7CCBB26">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9D7762"/>
    <w:multiLevelType w:val="hybridMultilevel"/>
    <w:tmpl w:val="86BEC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AF21E7"/>
    <w:multiLevelType w:val="hybridMultilevel"/>
    <w:tmpl w:val="A63836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D47437"/>
    <w:multiLevelType w:val="hybridMultilevel"/>
    <w:tmpl w:val="10864DDE"/>
    <w:lvl w:ilvl="0" w:tplc="DD28D98A">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6F1B8F"/>
    <w:multiLevelType w:val="hybridMultilevel"/>
    <w:tmpl w:val="ECA8AC5C"/>
    <w:lvl w:ilvl="0" w:tplc="EB164FC6">
      <w:start w:val="70"/>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CC69DC"/>
    <w:multiLevelType w:val="hybridMultilevel"/>
    <w:tmpl w:val="EC0C161A"/>
    <w:lvl w:ilvl="0" w:tplc="2EF03B00">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1E7F2E"/>
    <w:multiLevelType w:val="hybridMultilevel"/>
    <w:tmpl w:val="C93E069C"/>
    <w:lvl w:ilvl="0" w:tplc="857EB554">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4E13FA"/>
    <w:multiLevelType w:val="hybridMultilevel"/>
    <w:tmpl w:val="8B8E6DE0"/>
    <w:lvl w:ilvl="0" w:tplc="CC289F08">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481750"/>
    <w:multiLevelType w:val="hybridMultilevel"/>
    <w:tmpl w:val="3F60B304"/>
    <w:lvl w:ilvl="0" w:tplc="B6686B8C">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3B67F7"/>
    <w:multiLevelType w:val="hybridMultilevel"/>
    <w:tmpl w:val="64DA6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192C69"/>
    <w:multiLevelType w:val="hybridMultilevel"/>
    <w:tmpl w:val="F23C95BE"/>
    <w:lvl w:ilvl="0" w:tplc="96F6D384">
      <w:start w:val="5"/>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99617F"/>
    <w:multiLevelType w:val="hybridMultilevel"/>
    <w:tmpl w:val="6E9484E8"/>
    <w:lvl w:ilvl="0" w:tplc="5B485C04">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883587"/>
    <w:multiLevelType w:val="hybridMultilevel"/>
    <w:tmpl w:val="400EE872"/>
    <w:lvl w:ilvl="0" w:tplc="F46C8BB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21412"/>
    <w:multiLevelType w:val="hybridMultilevel"/>
    <w:tmpl w:val="FFFFFFFF"/>
    <w:lvl w:ilvl="0" w:tplc="9A66B8FE">
      <w:start w:val="1"/>
      <w:numFmt w:val="decimal"/>
      <w:lvlText w:val="%1)"/>
      <w:lvlJc w:val="left"/>
      <w:pPr>
        <w:ind w:left="720" w:hanging="360"/>
      </w:pPr>
    </w:lvl>
    <w:lvl w:ilvl="1" w:tplc="9DE4A0F6">
      <w:start w:val="1"/>
      <w:numFmt w:val="lowerLetter"/>
      <w:lvlText w:val="%2."/>
      <w:lvlJc w:val="left"/>
      <w:pPr>
        <w:ind w:left="1440" w:hanging="360"/>
      </w:pPr>
    </w:lvl>
    <w:lvl w:ilvl="2" w:tplc="712C0656">
      <w:start w:val="1"/>
      <w:numFmt w:val="lowerRoman"/>
      <w:lvlText w:val="%3."/>
      <w:lvlJc w:val="right"/>
      <w:pPr>
        <w:ind w:left="2160" w:hanging="180"/>
      </w:pPr>
    </w:lvl>
    <w:lvl w:ilvl="3" w:tplc="75ACA0EA">
      <w:start w:val="1"/>
      <w:numFmt w:val="decimal"/>
      <w:lvlText w:val="%4."/>
      <w:lvlJc w:val="left"/>
      <w:pPr>
        <w:ind w:left="2880" w:hanging="360"/>
      </w:pPr>
    </w:lvl>
    <w:lvl w:ilvl="4" w:tplc="CA221236">
      <w:start w:val="1"/>
      <w:numFmt w:val="lowerLetter"/>
      <w:lvlText w:val="%5."/>
      <w:lvlJc w:val="left"/>
      <w:pPr>
        <w:ind w:left="3600" w:hanging="360"/>
      </w:pPr>
    </w:lvl>
    <w:lvl w:ilvl="5" w:tplc="F82C3CA6">
      <w:start w:val="1"/>
      <w:numFmt w:val="lowerRoman"/>
      <w:lvlText w:val="%6."/>
      <w:lvlJc w:val="right"/>
      <w:pPr>
        <w:ind w:left="4320" w:hanging="180"/>
      </w:pPr>
    </w:lvl>
    <w:lvl w:ilvl="6" w:tplc="12D02E78">
      <w:start w:val="1"/>
      <w:numFmt w:val="decimal"/>
      <w:lvlText w:val="%7."/>
      <w:lvlJc w:val="left"/>
      <w:pPr>
        <w:ind w:left="5040" w:hanging="360"/>
      </w:pPr>
    </w:lvl>
    <w:lvl w:ilvl="7" w:tplc="020495D0">
      <w:start w:val="1"/>
      <w:numFmt w:val="lowerLetter"/>
      <w:lvlText w:val="%8."/>
      <w:lvlJc w:val="left"/>
      <w:pPr>
        <w:ind w:left="5760" w:hanging="360"/>
      </w:pPr>
    </w:lvl>
    <w:lvl w:ilvl="8" w:tplc="B90A451A">
      <w:start w:val="1"/>
      <w:numFmt w:val="lowerRoman"/>
      <w:lvlText w:val="%9."/>
      <w:lvlJc w:val="right"/>
      <w:pPr>
        <w:ind w:left="6480" w:hanging="180"/>
      </w:pPr>
    </w:lvl>
  </w:abstractNum>
  <w:abstractNum w:abstractNumId="35" w15:restartNumberingAfterBreak="0">
    <w:nsid w:val="789A0762"/>
    <w:multiLevelType w:val="hybridMultilevel"/>
    <w:tmpl w:val="EE943D8A"/>
    <w:lvl w:ilvl="0" w:tplc="7B249F1E">
      <w:start w:val="3"/>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821472"/>
    <w:multiLevelType w:val="hybridMultilevel"/>
    <w:tmpl w:val="31B0B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409418">
    <w:abstractNumId w:val="34"/>
  </w:num>
  <w:num w:numId="2" w16cid:durableId="500390801">
    <w:abstractNumId w:val="14"/>
  </w:num>
  <w:num w:numId="3" w16cid:durableId="1018626497">
    <w:abstractNumId w:val="15"/>
  </w:num>
  <w:num w:numId="4" w16cid:durableId="318462754">
    <w:abstractNumId w:val="25"/>
  </w:num>
  <w:num w:numId="5" w16cid:durableId="1536893568">
    <w:abstractNumId w:val="1"/>
  </w:num>
  <w:num w:numId="6" w16cid:durableId="1776828108">
    <w:abstractNumId w:val="13"/>
  </w:num>
  <w:num w:numId="7" w16cid:durableId="482165696">
    <w:abstractNumId w:val="22"/>
  </w:num>
  <w:num w:numId="8" w16cid:durableId="1712148947">
    <w:abstractNumId w:val="31"/>
  </w:num>
  <w:num w:numId="9" w16cid:durableId="1032731413">
    <w:abstractNumId w:val="11"/>
  </w:num>
  <w:num w:numId="10" w16cid:durableId="2146507935">
    <w:abstractNumId w:val="35"/>
  </w:num>
  <w:num w:numId="11" w16cid:durableId="1169951429">
    <w:abstractNumId w:val="21"/>
  </w:num>
  <w:num w:numId="12" w16cid:durableId="1395469857">
    <w:abstractNumId w:val="5"/>
  </w:num>
  <w:num w:numId="13" w16cid:durableId="1834175669">
    <w:abstractNumId w:val="24"/>
  </w:num>
  <w:num w:numId="14" w16cid:durableId="1575580614">
    <w:abstractNumId w:val="6"/>
  </w:num>
  <w:num w:numId="15" w16cid:durableId="446318083">
    <w:abstractNumId w:val="4"/>
  </w:num>
  <w:num w:numId="16" w16cid:durableId="1286042325">
    <w:abstractNumId w:val="32"/>
  </w:num>
  <w:num w:numId="17" w16cid:durableId="1453354296">
    <w:abstractNumId w:val="27"/>
  </w:num>
  <w:num w:numId="18" w16cid:durableId="923954094">
    <w:abstractNumId w:val="8"/>
  </w:num>
  <w:num w:numId="19" w16cid:durableId="193348564">
    <w:abstractNumId w:val="28"/>
  </w:num>
  <w:num w:numId="20" w16cid:durableId="51316728">
    <w:abstractNumId w:val="29"/>
  </w:num>
  <w:num w:numId="21" w16cid:durableId="1806073146">
    <w:abstractNumId w:val="2"/>
  </w:num>
  <w:num w:numId="22" w16cid:durableId="1068117956">
    <w:abstractNumId w:val="7"/>
  </w:num>
  <w:num w:numId="23" w16cid:durableId="1226838556">
    <w:abstractNumId w:val="16"/>
  </w:num>
  <w:num w:numId="24" w16cid:durableId="1630092964">
    <w:abstractNumId w:val="9"/>
  </w:num>
  <w:num w:numId="25" w16cid:durableId="53092447">
    <w:abstractNumId w:val="26"/>
  </w:num>
  <w:num w:numId="26" w16cid:durableId="1006397760">
    <w:abstractNumId w:val="0"/>
  </w:num>
  <w:num w:numId="27" w16cid:durableId="2138988067">
    <w:abstractNumId w:val="10"/>
  </w:num>
  <w:num w:numId="28" w16cid:durableId="561988642">
    <w:abstractNumId w:val="36"/>
  </w:num>
  <w:num w:numId="29" w16cid:durableId="81880182">
    <w:abstractNumId w:val="20"/>
  </w:num>
  <w:num w:numId="30" w16cid:durableId="109514650">
    <w:abstractNumId w:val="18"/>
  </w:num>
  <w:num w:numId="31" w16cid:durableId="711922704">
    <w:abstractNumId w:val="30"/>
  </w:num>
  <w:num w:numId="32" w16cid:durableId="1726374426">
    <w:abstractNumId w:val="17"/>
  </w:num>
  <w:num w:numId="33" w16cid:durableId="1170633587">
    <w:abstractNumId w:val="23"/>
  </w:num>
  <w:num w:numId="34" w16cid:durableId="549924010">
    <w:abstractNumId w:val="12"/>
  </w:num>
  <w:num w:numId="35" w16cid:durableId="1573541887">
    <w:abstractNumId w:val="3"/>
  </w:num>
  <w:num w:numId="36" w16cid:durableId="1209880826">
    <w:abstractNumId w:val="19"/>
  </w:num>
  <w:num w:numId="37" w16cid:durableId="7719782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2sf2zxyr0vriedeerppreyvaex9eseawtd&quot;&gt;PHD APPLICATION&lt;record-ids&gt;&lt;item&gt;3&lt;/item&gt;&lt;item&gt;8&lt;/item&gt;&lt;item&gt;28&lt;/item&gt;&lt;item&gt;30&lt;/item&gt;&lt;item&gt;48&lt;/item&gt;&lt;item&gt;49&lt;/item&gt;&lt;item&gt;63&lt;/item&gt;&lt;item&gt;98&lt;/item&gt;&lt;item&gt;100&lt;/item&gt;&lt;item&gt;101&lt;/item&gt;&lt;item&gt;105&lt;/item&gt;&lt;item&gt;112&lt;/item&gt;&lt;item&gt;114&lt;/item&gt;&lt;item&gt;115&lt;/item&gt;&lt;item&gt;117&lt;/item&gt;&lt;item&gt;118&lt;/item&gt;&lt;item&gt;120&lt;/item&gt;&lt;item&gt;126&lt;/item&gt;&lt;item&gt;142&lt;/item&gt;&lt;item&gt;154&lt;/item&gt;&lt;item&gt;155&lt;/item&gt;&lt;item&gt;156&lt;/item&gt;&lt;item&gt;158&lt;/item&gt;&lt;item&gt;159&lt;/item&gt;&lt;item&gt;160&lt;/item&gt;&lt;item&gt;161&lt;/item&gt;&lt;item&gt;162&lt;/item&gt;&lt;item&gt;163&lt;/item&gt;&lt;item&gt;174&lt;/item&gt;&lt;item&gt;175&lt;/item&gt;&lt;item&gt;176&lt;/item&gt;&lt;item&gt;178&lt;/item&gt;&lt;item&gt;180&lt;/item&gt;&lt;item&gt;181&lt;/item&gt;&lt;item&gt;182&lt;/item&gt;&lt;item&gt;183&lt;/item&gt;&lt;/record-ids&gt;&lt;/item&gt;&lt;/Libraries&gt;"/>
  </w:docVars>
  <w:rsids>
    <w:rsidRoot w:val="00337AD1"/>
    <w:rsid w:val="000000B1"/>
    <w:rsid w:val="00000BB5"/>
    <w:rsid w:val="00001252"/>
    <w:rsid w:val="00001455"/>
    <w:rsid w:val="00001B1F"/>
    <w:rsid w:val="00002554"/>
    <w:rsid w:val="0000313C"/>
    <w:rsid w:val="000035B8"/>
    <w:rsid w:val="000037CB"/>
    <w:rsid w:val="00003B7C"/>
    <w:rsid w:val="00003BE8"/>
    <w:rsid w:val="00003DE3"/>
    <w:rsid w:val="000047F6"/>
    <w:rsid w:val="00004E38"/>
    <w:rsid w:val="00005618"/>
    <w:rsid w:val="000062F6"/>
    <w:rsid w:val="0000647A"/>
    <w:rsid w:val="00006809"/>
    <w:rsid w:val="00007BBF"/>
    <w:rsid w:val="00007BD8"/>
    <w:rsid w:val="000105D3"/>
    <w:rsid w:val="00010751"/>
    <w:rsid w:val="0001086B"/>
    <w:rsid w:val="00011E15"/>
    <w:rsid w:val="0001282F"/>
    <w:rsid w:val="00012A91"/>
    <w:rsid w:val="00013AC3"/>
    <w:rsid w:val="00013B21"/>
    <w:rsid w:val="00013FFC"/>
    <w:rsid w:val="0001407E"/>
    <w:rsid w:val="00014D03"/>
    <w:rsid w:val="0001532F"/>
    <w:rsid w:val="00015B31"/>
    <w:rsid w:val="00016015"/>
    <w:rsid w:val="00016201"/>
    <w:rsid w:val="0001680F"/>
    <w:rsid w:val="00016892"/>
    <w:rsid w:val="000168E9"/>
    <w:rsid w:val="0001690B"/>
    <w:rsid w:val="00016DE6"/>
    <w:rsid w:val="0001781C"/>
    <w:rsid w:val="00020062"/>
    <w:rsid w:val="000205F5"/>
    <w:rsid w:val="0002063F"/>
    <w:rsid w:val="00021139"/>
    <w:rsid w:val="00021682"/>
    <w:rsid w:val="00021BD8"/>
    <w:rsid w:val="00021C5A"/>
    <w:rsid w:val="000223A8"/>
    <w:rsid w:val="00022B93"/>
    <w:rsid w:val="00024114"/>
    <w:rsid w:val="00024539"/>
    <w:rsid w:val="0002505D"/>
    <w:rsid w:val="00025226"/>
    <w:rsid w:val="00025542"/>
    <w:rsid w:val="00025B7C"/>
    <w:rsid w:val="000260E0"/>
    <w:rsid w:val="000264F1"/>
    <w:rsid w:val="00026A00"/>
    <w:rsid w:val="00026B90"/>
    <w:rsid w:val="00026D8C"/>
    <w:rsid w:val="000272FE"/>
    <w:rsid w:val="00027544"/>
    <w:rsid w:val="00027885"/>
    <w:rsid w:val="00030187"/>
    <w:rsid w:val="000303C7"/>
    <w:rsid w:val="0003116A"/>
    <w:rsid w:val="000318E1"/>
    <w:rsid w:val="0003233E"/>
    <w:rsid w:val="000326D2"/>
    <w:rsid w:val="00032B0C"/>
    <w:rsid w:val="0003390E"/>
    <w:rsid w:val="00033DF0"/>
    <w:rsid w:val="000340CD"/>
    <w:rsid w:val="00034C8B"/>
    <w:rsid w:val="00035341"/>
    <w:rsid w:val="0003535C"/>
    <w:rsid w:val="000362DA"/>
    <w:rsid w:val="00037118"/>
    <w:rsid w:val="0003717B"/>
    <w:rsid w:val="00037417"/>
    <w:rsid w:val="00037CF1"/>
    <w:rsid w:val="000403C4"/>
    <w:rsid w:val="00040624"/>
    <w:rsid w:val="000407FD"/>
    <w:rsid w:val="00040EA4"/>
    <w:rsid w:val="00041BC3"/>
    <w:rsid w:val="0004264F"/>
    <w:rsid w:val="000435DD"/>
    <w:rsid w:val="00043C4F"/>
    <w:rsid w:val="00043C5E"/>
    <w:rsid w:val="00043D61"/>
    <w:rsid w:val="00043E6E"/>
    <w:rsid w:val="0004400B"/>
    <w:rsid w:val="000448CE"/>
    <w:rsid w:val="00044B7A"/>
    <w:rsid w:val="0004521A"/>
    <w:rsid w:val="00045BD9"/>
    <w:rsid w:val="00046A06"/>
    <w:rsid w:val="00046C4F"/>
    <w:rsid w:val="00047103"/>
    <w:rsid w:val="000475AD"/>
    <w:rsid w:val="00047792"/>
    <w:rsid w:val="00047E98"/>
    <w:rsid w:val="00047F7B"/>
    <w:rsid w:val="000503D2"/>
    <w:rsid w:val="000503D4"/>
    <w:rsid w:val="000508DD"/>
    <w:rsid w:val="00050A01"/>
    <w:rsid w:val="0005115B"/>
    <w:rsid w:val="000511F3"/>
    <w:rsid w:val="000521F7"/>
    <w:rsid w:val="00052AC2"/>
    <w:rsid w:val="000543C7"/>
    <w:rsid w:val="00054539"/>
    <w:rsid w:val="0005526C"/>
    <w:rsid w:val="00055484"/>
    <w:rsid w:val="0005583A"/>
    <w:rsid w:val="00055C1F"/>
    <w:rsid w:val="000562CF"/>
    <w:rsid w:val="00057519"/>
    <w:rsid w:val="000579F4"/>
    <w:rsid w:val="0006050E"/>
    <w:rsid w:val="00060ACB"/>
    <w:rsid w:val="00061741"/>
    <w:rsid w:val="00061D48"/>
    <w:rsid w:val="00061E64"/>
    <w:rsid w:val="0006201F"/>
    <w:rsid w:val="00062398"/>
    <w:rsid w:val="000624BD"/>
    <w:rsid w:val="00062805"/>
    <w:rsid w:val="0006389E"/>
    <w:rsid w:val="00063C33"/>
    <w:rsid w:val="00064CE1"/>
    <w:rsid w:val="00065273"/>
    <w:rsid w:val="000655C1"/>
    <w:rsid w:val="0006575A"/>
    <w:rsid w:val="000658E6"/>
    <w:rsid w:val="0006599B"/>
    <w:rsid w:val="00065A27"/>
    <w:rsid w:val="00065CF1"/>
    <w:rsid w:val="00066582"/>
    <w:rsid w:val="00067209"/>
    <w:rsid w:val="0006730C"/>
    <w:rsid w:val="00067949"/>
    <w:rsid w:val="00070D15"/>
    <w:rsid w:val="00071489"/>
    <w:rsid w:val="00071CA2"/>
    <w:rsid w:val="000738F1"/>
    <w:rsid w:val="0007478B"/>
    <w:rsid w:val="00074804"/>
    <w:rsid w:val="00074E9A"/>
    <w:rsid w:val="00075763"/>
    <w:rsid w:val="00075BFA"/>
    <w:rsid w:val="00075F57"/>
    <w:rsid w:val="00076A7C"/>
    <w:rsid w:val="00076BBD"/>
    <w:rsid w:val="00076E05"/>
    <w:rsid w:val="00077775"/>
    <w:rsid w:val="000778A9"/>
    <w:rsid w:val="00077C9F"/>
    <w:rsid w:val="00077CA1"/>
    <w:rsid w:val="00080038"/>
    <w:rsid w:val="00080BE2"/>
    <w:rsid w:val="00081277"/>
    <w:rsid w:val="00081C9A"/>
    <w:rsid w:val="00081F8A"/>
    <w:rsid w:val="000821B7"/>
    <w:rsid w:val="00082A58"/>
    <w:rsid w:val="00083167"/>
    <w:rsid w:val="0008355E"/>
    <w:rsid w:val="00084957"/>
    <w:rsid w:val="000849EA"/>
    <w:rsid w:val="00084F34"/>
    <w:rsid w:val="0008502B"/>
    <w:rsid w:val="000851B0"/>
    <w:rsid w:val="0008552F"/>
    <w:rsid w:val="000858BD"/>
    <w:rsid w:val="00085BEA"/>
    <w:rsid w:val="00085DC8"/>
    <w:rsid w:val="00085EEB"/>
    <w:rsid w:val="00086330"/>
    <w:rsid w:val="00086ECF"/>
    <w:rsid w:val="0008722D"/>
    <w:rsid w:val="00087854"/>
    <w:rsid w:val="000906EB"/>
    <w:rsid w:val="00090C36"/>
    <w:rsid w:val="0009168F"/>
    <w:rsid w:val="000918FB"/>
    <w:rsid w:val="00091E08"/>
    <w:rsid w:val="000921C6"/>
    <w:rsid w:val="0009261C"/>
    <w:rsid w:val="00092705"/>
    <w:rsid w:val="00092DB9"/>
    <w:rsid w:val="0009305C"/>
    <w:rsid w:val="000936C3"/>
    <w:rsid w:val="000938A0"/>
    <w:rsid w:val="000940A1"/>
    <w:rsid w:val="00094856"/>
    <w:rsid w:val="00094C27"/>
    <w:rsid w:val="00094FDA"/>
    <w:rsid w:val="00096DE3"/>
    <w:rsid w:val="00096F1C"/>
    <w:rsid w:val="00097060"/>
    <w:rsid w:val="0009758D"/>
    <w:rsid w:val="0009798B"/>
    <w:rsid w:val="000A0035"/>
    <w:rsid w:val="000A057A"/>
    <w:rsid w:val="000A0DDF"/>
    <w:rsid w:val="000A0E20"/>
    <w:rsid w:val="000A14CC"/>
    <w:rsid w:val="000A2101"/>
    <w:rsid w:val="000A27A2"/>
    <w:rsid w:val="000A27D6"/>
    <w:rsid w:val="000A2D90"/>
    <w:rsid w:val="000A33D1"/>
    <w:rsid w:val="000A33F2"/>
    <w:rsid w:val="000A3B05"/>
    <w:rsid w:val="000A42B1"/>
    <w:rsid w:val="000A4657"/>
    <w:rsid w:val="000A4C09"/>
    <w:rsid w:val="000A52E2"/>
    <w:rsid w:val="000A6315"/>
    <w:rsid w:val="000A752A"/>
    <w:rsid w:val="000A7B6C"/>
    <w:rsid w:val="000A7B70"/>
    <w:rsid w:val="000B040E"/>
    <w:rsid w:val="000B0458"/>
    <w:rsid w:val="000B1424"/>
    <w:rsid w:val="000B1734"/>
    <w:rsid w:val="000B1AF1"/>
    <w:rsid w:val="000B1CB7"/>
    <w:rsid w:val="000B1DA1"/>
    <w:rsid w:val="000B2A93"/>
    <w:rsid w:val="000B2B6B"/>
    <w:rsid w:val="000B2C24"/>
    <w:rsid w:val="000B3E11"/>
    <w:rsid w:val="000B4065"/>
    <w:rsid w:val="000B52A1"/>
    <w:rsid w:val="000B5D4B"/>
    <w:rsid w:val="000B63B4"/>
    <w:rsid w:val="000B64FB"/>
    <w:rsid w:val="000B6636"/>
    <w:rsid w:val="000B6FF3"/>
    <w:rsid w:val="000B7137"/>
    <w:rsid w:val="000B7953"/>
    <w:rsid w:val="000B7B04"/>
    <w:rsid w:val="000B7D63"/>
    <w:rsid w:val="000C0995"/>
    <w:rsid w:val="000C1A57"/>
    <w:rsid w:val="000C2927"/>
    <w:rsid w:val="000C2CC7"/>
    <w:rsid w:val="000C312C"/>
    <w:rsid w:val="000C40FE"/>
    <w:rsid w:val="000C4686"/>
    <w:rsid w:val="000C4FAE"/>
    <w:rsid w:val="000C51EE"/>
    <w:rsid w:val="000C581E"/>
    <w:rsid w:val="000C5A71"/>
    <w:rsid w:val="000C5CE1"/>
    <w:rsid w:val="000C5D0C"/>
    <w:rsid w:val="000C6999"/>
    <w:rsid w:val="000C741D"/>
    <w:rsid w:val="000D085C"/>
    <w:rsid w:val="000D12D8"/>
    <w:rsid w:val="000D16B5"/>
    <w:rsid w:val="000D1A7C"/>
    <w:rsid w:val="000D1CC4"/>
    <w:rsid w:val="000D2711"/>
    <w:rsid w:val="000D29AD"/>
    <w:rsid w:val="000D347C"/>
    <w:rsid w:val="000D3546"/>
    <w:rsid w:val="000D447E"/>
    <w:rsid w:val="000D4B02"/>
    <w:rsid w:val="000D4CFF"/>
    <w:rsid w:val="000D51C9"/>
    <w:rsid w:val="000D568B"/>
    <w:rsid w:val="000D5972"/>
    <w:rsid w:val="000D5E35"/>
    <w:rsid w:val="000D742F"/>
    <w:rsid w:val="000D78A8"/>
    <w:rsid w:val="000D7AA6"/>
    <w:rsid w:val="000D7E0F"/>
    <w:rsid w:val="000E069A"/>
    <w:rsid w:val="000E14CD"/>
    <w:rsid w:val="000E1BDE"/>
    <w:rsid w:val="000E1DD2"/>
    <w:rsid w:val="000E264F"/>
    <w:rsid w:val="000E2B1B"/>
    <w:rsid w:val="000E2CB9"/>
    <w:rsid w:val="000E3272"/>
    <w:rsid w:val="000E3303"/>
    <w:rsid w:val="000E3F61"/>
    <w:rsid w:val="000E4040"/>
    <w:rsid w:val="000E40D5"/>
    <w:rsid w:val="000E48E9"/>
    <w:rsid w:val="000E4E81"/>
    <w:rsid w:val="000E6C44"/>
    <w:rsid w:val="000E70FE"/>
    <w:rsid w:val="000E71AA"/>
    <w:rsid w:val="000E71EA"/>
    <w:rsid w:val="000E77E9"/>
    <w:rsid w:val="000E7800"/>
    <w:rsid w:val="000F02F8"/>
    <w:rsid w:val="000F0B02"/>
    <w:rsid w:val="000F24DF"/>
    <w:rsid w:val="000F25F5"/>
    <w:rsid w:val="000F28AD"/>
    <w:rsid w:val="000F3734"/>
    <w:rsid w:val="000F3BFB"/>
    <w:rsid w:val="000F45A2"/>
    <w:rsid w:val="000F49DB"/>
    <w:rsid w:val="000F4B12"/>
    <w:rsid w:val="000F52E4"/>
    <w:rsid w:val="000F5473"/>
    <w:rsid w:val="000F552B"/>
    <w:rsid w:val="000F6B6B"/>
    <w:rsid w:val="000F6D22"/>
    <w:rsid w:val="000F7B86"/>
    <w:rsid w:val="000F7F05"/>
    <w:rsid w:val="0010066C"/>
    <w:rsid w:val="00100FBC"/>
    <w:rsid w:val="001011D3"/>
    <w:rsid w:val="00101B1B"/>
    <w:rsid w:val="00101E3D"/>
    <w:rsid w:val="00102352"/>
    <w:rsid w:val="00102E78"/>
    <w:rsid w:val="001030A5"/>
    <w:rsid w:val="0010321D"/>
    <w:rsid w:val="0010335A"/>
    <w:rsid w:val="0010480A"/>
    <w:rsid w:val="00104F9B"/>
    <w:rsid w:val="00105D2B"/>
    <w:rsid w:val="00107E95"/>
    <w:rsid w:val="001109EC"/>
    <w:rsid w:val="00110B28"/>
    <w:rsid w:val="00110F06"/>
    <w:rsid w:val="00112850"/>
    <w:rsid w:val="00112BB8"/>
    <w:rsid w:val="00113F1B"/>
    <w:rsid w:val="001149DC"/>
    <w:rsid w:val="00114BC7"/>
    <w:rsid w:val="00115092"/>
    <w:rsid w:val="001158FC"/>
    <w:rsid w:val="0011690F"/>
    <w:rsid w:val="00117C28"/>
    <w:rsid w:val="00117CE4"/>
    <w:rsid w:val="00117FDA"/>
    <w:rsid w:val="00120889"/>
    <w:rsid w:val="00121902"/>
    <w:rsid w:val="00121CAD"/>
    <w:rsid w:val="00121D17"/>
    <w:rsid w:val="00122262"/>
    <w:rsid w:val="001254EF"/>
    <w:rsid w:val="001256F7"/>
    <w:rsid w:val="0012581F"/>
    <w:rsid w:val="001258E5"/>
    <w:rsid w:val="0012594D"/>
    <w:rsid w:val="001261EB"/>
    <w:rsid w:val="0012657A"/>
    <w:rsid w:val="001300C0"/>
    <w:rsid w:val="00130DB8"/>
    <w:rsid w:val="00131043"/>
    <w:rsid w:val="00131F00"/>
    <w:rsid w:val="00132193"/>
    <w:rsid w:val="001322C6"/>
    <w:rsid w:val="001325BC"/>
    <w:rsid w:val="0013269C"/>
    <w:rsid w:val="00132702"/>
    <w:rsid w:val="00133621"/>
    <w:rsid w:val="00133E82"/>
    <w:rsid w:val="00133EBD"/>
    <w:rsid w:val="001340EC"/>
    <w:rsid w:val="001341CB"/>
    <w:rsid w:val="001349DF"/>
    <w:rsid w:val="00134C54"/>
    <w:rsid w:val="001353A3"/>
    <w:rsid w:val="0013581E"/>
    <w:rsid w:val="00135B9C"/>
    <w:rsid w:val="00135CD6"/>
    <w:rsid w:val="00135E76"/>
    <w:rsid w:val="00136735"/>
    <w:rsid w:val="001372A8"/>
    <w:rsid w:val="0013736B"/>
    <w:rsid w:val="00140644"/>
    <w:rsid w:val="001406A9"/>
    <w:rsid w:val="00140A73"/>
    <w:rsid w:val="00140B38"/>
    <w:rsid w:val="00140D73"/>
    <w:rsid w:val="001415B7"/>
    <w:rsid w:val="001418B2"/>
    <w:rsid w:val="0014237A"/>
    <w:rsid w:val="001424FD"/>
    <w:rsid w:val="00142533"/>
    <w:rsid w:val="00144ACD"/>
    <w:rsid w:val="00145493"/>
    <w:rsid w:val="001462E0"/>
    <w:rsid w:val="00147634"/>
    <w:rsid w:val="00147D92"/>
    <w:rsid w:val="00150ABF"/>
    <w:rsid w:val="00150B9A"/>
    <w:rsid w:val="00150D8D"/>
    <w:rsid w:val="001517A3"/>
    <w:rsid w:val="001522B1"/>
    <w:rsid w:val="00152AB8"/>
    <w:rsid w:val="00152FD7"/>
    <w:rsid w:val="00153795"/>
    <w:rsid w:val="0015416D"/>
    <w:rsid w:val="00154AA6"/>
    <w:rsid w:val="00154C42"/>
    <w:rsid w:val="00155D07"/>
    <w:rsid w:val="00156CC0"/>
    <w:rsid w:val="00157EEA"/>
    <w:rsid w:val="001605E3"/>
    <w:rsid w:val="001605F8"/>
    <w:rsid w:val="00161256"/>
    <w:rsid w:val="00161EA0"/>
    <w:rsid w:val="00162564"/>
    <w:rsid w:val="001625C8"/>
    <w:rsid w:val="00162ED2"/>
    <w:rsid w:val="001639B7"/>
    <w:rsid w:val="00163ACA"/>
    <w:rsid w:val="00163EF4"/>
    <w:rsid w:val="00164309"/>
    <w:rsid w:val="00164731"/>
    <w:rsid w:val="001647DB"/>
    <w:rsid w:val="00165863"/>
    <w:rsid w:val="00165972"/>
    <w:rsid w:val="001662A1"/>
    <w:rsid w:val="00166301"/>
    <w:rsid w:val="00166685"/>
    <w:rsid w:val="00166EE8"/>
    <w:rsid w:val="0016776B"/>
    <w:rsid w:val="0016799D"/>
    <w:rsid w:val="00170037"/>
    <w:rsid w:val="00170085"/>
    <w:rsid w:val="00170AC3"/>
    <w:rsid w:val="00170C1E"/>
    <w:rsid w:val="0017136F"/>
    <w:rsid w:val="00171543"/>
    <w:rsid w:val="00171BFB"/>
    <w:rsid w:val="00172119"/>
    <w:rsid w:val="00172683"/>
    <w:rsid w:val="001728EE"/>
    <w:rsid w:val="00172C91"/>
    <w:rsid w:val="0017310F"/>
    <w:rsid w:val="00173821"/>
    <w:rsid w:val="00173898"/>
    <w:rsid w:val="00173BB8"/>
    <w:rsid w:val="0017457E"/>
    <w:rsid w:val="001755EC"/>
    <w:rsid w:val="001758AC"/>
    <w:rsid w:val="00175AD4"/>
    <w:rsid w:val="00175C21"/>
    <w:rsid w:val="00176444"/>
    <w:rsid w:val="00176660"/>
    <w:rsid w:val="00177533"/>
    <w:rsid w:val="00177FD2"/>
    <w:rsid w:val="001805F4"/>
    <w:rsid w:val="00180692"/>
    <w:rsid w:val="0018092D"/>
    <w:rsid w:val="00180A02"/>
    <w:rsid w:val="00181383"/>
    <w:rsid w:val="00181C30"/>
    <w:rsid w:val="00182388"/>
    <w:rsid w:val="001837D4"/>
    <w:rsid w:val="00183883"/>
    <w:rsid w:val="00183BAF"/>
    <w:rsid w:val="00184107"/>
    <w:rsid w:val="00184413"/>
    <w:rsid w:val="001849B0"/>
    <w:rsid w:val="00184B2E"/>
    <w:rsid w:val="00185418"/>
    <w:rsid w:val="001859F9"/>
    <w:rsid w:val="00186471"/>
    <w:rsid w:val="00186514"/>
    <w:rsid w:val="00187139"/>
    <w:rsid w:val="001873BA"/>
    <w:rsid w:val="001876FD"/>
    <w:rsid w:val="00187711"/>
    <w:rsid w:val="00187892"/>
    <w:rsid w:val="001906FF"/>
    <w:rsid w:val="001908F8"/>
    <w:rsid w:val="001909D8"/>
    <w:rsid w:val="001909DB"/>
    <w:rsid w:val="00190B97"/>
    <w:rsid w:val="00190CF9"/>
    <w:rsid w:val="00191568"/>
    <w:rsid w:val="00191B9A"/>
    <w:rsid w:val="0019253B"/>
    <w:rsid w:val="00193AFA"/>
    <w:rsid w:val="0019424D"/>
    <w:rsid w:val="001947F1"/>
    <w:rsid w:val="00194AB6"/>
    <w:rsid w:val="00194E3D"/>
    <w:rsid w:val="00195234"/>
    <w:rsid w:val="0019552F"/>
    <w:rsid w:val="00195563"/>
    <w:rsid w:val="001957FC"/>
    <w:rsid w:val="00195C18"/>
    <w:rsid w:val="00195D54"/>
    <w:rsid w:val="001968C5"/>
    <w:rsid w:val="00196C5D"/>
    <w:rsid w:val="00197C38"/>
    <w:rsid w:val="001A159B"/>
    <w:rsid w:val="001A2525"/>
    <w:rsid w:val="001A2673"/>
    <w:rsid w:val="001A2F31"/>
    <w:rsid w:val="001A3829"/>
    <w:rsid w:val="001A3A66"/>
    <w:rsid w:val="001A40DD"/>
    <w:rsid w:val="001A5D98"/>
    <w:rsid w:val="001A62B2"/>
    <w:rsid w:val="001A69E1"/>
    <w:rsid w:val="001A7030"/>
    <w:rsid w:val="001A70DC"/>
    <w:rsid w:val="001A72B1"/>
    <w:rsid w:val="001A7A83"/>
    <w:rsid w:val="001A7C27"/>
    <w:rsid w:val="001A7E34"/>
    <w:rsid w:val="001B04AF"/>
    <w:rsid w:val="001B04FF"/>
    <w:rsid w:val="001B13B4"/>
    <w:rsid w:val="001B14DE"/>
    <w:rsid w:val="001B1E8E"/>
    <w:rsid w:val="001B2242"/>
    <w:rsid w:val="001B451D"/>
    <w:rsid w:val="001B4A7F"/>
    <w:rsid w:val="001B4D33"/>
    <w:rsid w:val="001B6702"/>
    <w:rsid w:val="001B6FB6"/>
    <w:rsid w:val="001B710C"/>
    <w:rsid w:val="001B7543"/>
    <w:rsid w:val="001B7DD8"/>
    <w:rsid w:val="001C095A"/>
    <w:rsid w:val="001C17CF"/>
    <w:rsid w:val="001C2625"/>
    <w:rsid w:val="001C3279"/>
    <w:rsid w:val="001C44D5"/>
    <w:rsid w:val="001C4A75"/>
    <w:rsid w:val="001C5881"/>
    <w:rsid w:val="001C5A38"/>
    <w:rsid w:val="001C5F30"/>
    <w:rsid w:val="001C65E3"/>
    <w:rsid w:val="001C6667"/>
    <w:rsid w:val="001C6CF7"/>
    <w:rsid w:val="001C6E58"/>
    <w:rsid w:val="001C7350"/>
    <w:rsid w:val="001C751F"/>
    <w:rsid w:val="001C7886"/>
    <w:rsid w:val="001C7C4A"/>
    <w:rsid w:val="001C7EAD"/>
    <w:rsid w:val="001D005D"/>
    <w:rsid w:val="001D0BAB"/>
    <w:rsid w:val="001D12B6"/>
    <w:rsid w:val="001D1A3E"/>
    <w:rsid w:val="001D23A4"/>
    <w:rsid w:val="001D247A"/>
    <w:rsid w:val="001D25E6"/>
    <w:rsid w:val="001D2E03"/>
    <w:rsid w:val="001D35B7"/>
    <w:rsid w:val="001D3716"/>
    <w:rsid w:val="001D3C3D"/>
    <w:rsid w:val="001D4431"/>
    <w:rsid w:val="001D47D2"/>
    <w:rsid w:val="001D48A8"/>
    <w:rsid w:val="001D4CA2"/>
    <w:rsid w:val="001D5133"/>
    <w:rsid w:val="001D66FE"/>
    <w:rsid w:val="001D6B58"/>
    <w:rsid w:val="001D6C3C"/>
    <w:rsid w:val="001D6D17"/>
    <w:rsid w:val="001D74D4"/>
    <w:rsid w:val="001D75BD"/>
    <w:rsid w:val="001D7A44"/>
    <w:rsid w:val="001D7A65"/>
    <w:rsid w:val="001D7DBC"/>
    <w:rsid w:val="001E0924"/>
    <w:rsid w:val="001E0C46"/>
    <w:rsid w:val="001E3A03"/>
    <w:rsid w:val="001E56BA"/>
    <w:rsid w:val="001E5A2A"/>
    <w:rsid w:val="001E5B5C"/>
    <w:rsid w:val="001E5F66"/>
    <w:rsid w:val="001E63F1"/>
    <w:rsid w:val="001E68F5"/>
    <w:rsid w:val="001E6BE0"/>
    <w:rsid w:val="001E7BF1"/>
    <w:rsid w:val="001E7EF6"/>
    <w:rsid w:val="001F08D6"/>
    <w:rsid w:val="001F14BC"/>
    <w:rsid w:val="001F14D0"/>
    <w:rsid w:val="001F18C9"/>
    <w:rsid w:val="001F1F8A"/>
    <w:rsid w:val="001F27FF"/>
    <w:rsid w:val="001F2A15"/>
    <w:rsid w:val="001F2CCB"/>
    <w:rsid w:val="001F39F6"/>
    <w:rsid w:val="001F5BAC"/>
    <w:rsid w:val="001F5EFF"/>
    <w:rsid w:val="001F61ED"/>
    <w:rsid w:val="001F6453"/>
    <w:rsid w:val="001F6574"/>
    <w:rsid w:val="001F6AF9"/>
    <w:rsid w:val="001F6DC3"/>
    <w:rsid w:val="001F6E5A"/>
    <w:rsid w:val="00201EF9"/>
    <w:rsid w:val="002026EF"/>
    <w:rsid w:val="002028BB"/>
    <w:rsid w:val="00202E67"/>
    <w:rsid w:val="00202FE2"/>
    <w:rsid w:val="002045E3"/>
    <w:rsid w:val="00204745"/>
    <w:rsid w:val="002049E3"/>
    <w:rsid w:val="00204D71"/>
    <w:rsid w:val="00205D0F"/>
    <w:rsid w:val="00205F61"/>
    <w:rsid w:val="00205F7D"/>
    <w:rsid w:val="0020739E"/>
    <w:rsid w:val="00207B44"/>
    <w:rsid w:val="0021091A"/>
    <w:rsid w:val="00210A9D"/>
    <w:rsid w:val="00211255"/>
    <w:rsid w:val="00211EDF"/>
    <w:rsid w:val="002123FA"/>
    <w:rsid w:val="00212591"/>
    <w:rsid w:val="00212DA9"/>
    <w:rsid w:val="002139BD"/>
    <w:rsid w:val="00214195"/>
    <w:rsid w:val="00214649"/>
    <w:rsid w:val="002148EB"/>
    <w:rsid w:val="00214B92"/>
    <w:rsid w:val="00214EB8"/>
    <w:rsid w:val="002150EB"/>
    <w:rsid w:val="0021515A"/>
    <w:rsid w:val="002158F8"/>
    <w:rsid w:val="00215E83"/>
    <w:rsid w:val="00215F81"/>
    <w:rsid w:val="00215F86"/>
    <w:rsid w:val="00216E7F"/>
    <w:rsid w:val="00217904"/>
    <w:rsid w:val="002202DC"/>
    <w:rsid w:val="0022083B"/>
    <w:rsid w:val="00223AEB"/>
    <w:rsid w:val="002248FB"/>
    <w:rsid w:val="0022540D"/>
    <w:rsid w:val="00225DEE"/>
    <w:rsid w:val="002272AA"/>
    <w:rsid w:val="00227964"/>
    <w:rsid w:val="00227B3A"/>
    <w:rsid w:val="00230237"/>
    <w:rsid w:val="00230974"/>
    <w:rsid w:val="00230D23"/>
    <w:rsid w:val="00231598"/>
    <w:rsid w:val="002322E2"/>
    <w:rsid w:val="0023258E"/>
    <w:rsid w:val="002328F4"/>
    <w:rsid w:val="00232C73"/>
    <w:rsid w:val="00232E95"/>
    <w:rsid w:val="00233950"/>
    <w:rsid w:val="00234135"/>
    <w:rsid w:val="002342E2"/>
    <w:rsid w:val="00234E55"/>
    <w:rsid w:val="002353B8"/>
    <w:rsid w:val="00235941"/>
    <w:rsid w:val="00235995"/>
    <w:rsid w:val="00236A7D"/>
    <w:rsid w:val="00236B3C"/>
    <w:rsid w:val="00237B9D"/>
    <w:rsid w:val="00237CE1"/>
    <w:rsid w:val="0024091C"/>
    <w:rsid w:val="00240D30"/>
    <w:rsid w:val="00241052"/>
    <w:rsid w:val="002412D7"/>
    <w:rsid w:val="00241844"/>
    <w:rsid w:val="00241B54"/>
    <w:rsid w:val="00241C0C"/>
    <w:rsid w:val="00243323"/>
    <w:rsid w:val="00244604"/>
    <w:rsid w:val="002448C3"/>
    <w:rsid w:val="00244AAC"/>
    <w:rsid w:val="00245444"/>
    <w:rsid w:val="002454A4"/>
    <w:rsid w:val="00245C1D"/>
    <w:rsid w:val="0024620A"/>
    <w:rsid w:val="002464A4"/>
    <w:rsid w:val="0025055E"/>
    <w:rsid w:val="002508DC"/>
    <w:rsid w:val="00250A46"/>
    <w:rsid w:val="00250CAE"/>
    <w:rsid w:val="0025164F"/>
    <w:rsid w:val="00251BA8"/>
    <w:rsid w:val="00251E3A"/>
    <w:rsid w:val="002526E8"/>
    <w:rsid w:val="00252E9E"/>
    <w:rsid w:val="0025309A"/>
    <w:rsid w:val="0025322F"/>
    <w:rsid w:val="00253951"/>
    <w:rsid w:val="00253FF6"/>
    <w:rsid w:val="00254C3E"/>
    <w:rsid w:val="0025510A"/>
    <w:rsid w:val="002555E0"/>
    <w:rsid w:val="00255919"/>
    <w:rsid w:val="00255E5E"/>
    <w:rsid w:val="00256A15"/>
    <w:rsid w:val="00257A92"/>
    <w:rsid w:val="00260D34"/>
    <w:rsid w:val="00260F7A"/>
    <w:rsid w:val="00261989"/>
    <w:rsid w:val="002622C2"/>
    <w:rsid w:val="00262AC3"/>
    <w:rsid w:val="002637D4"/>
    <w:rsid w:val="00263B8D"/>
    <w:rsid w:val="00264A54"/>
    <w:rsid w:val="002661DF"/>
    <w:rsid w:val="002664C3"/>
    <w:rsid w:val="002667C7"/>
    <w:rsid w:val="002668C4"/>
    <w:rsid w:val="002669FE"/>
    <w:rsid w:val="00267126"/>
    <w:rsid w:val="00267F32"/>
    <w:rsid w:val="00267FFD"/>
    <w:rsid w:val="0027014D"/>
    <w:rsid w:val="00270C6E"/>
    <w:rsid w:val="0027118C"/>
    <w:rsid w:val="002721FF"/>
    <w:rsid w:val="00272499"/>
    <w:rsid w:val="002727E2"/>
    <w:rsid w:val="00272B7C"/>
    <w:rsid w:val="00274020"/>
    <w:rsid w:val="0027478B"/>
    <w:rsid w:val="002749C5"/>
    <w:rsid w:val="00274D05"/>
    <w:rsid w:val="00275A91"/>
    <w:rsid w:val="00276023"/>
    <w:rsid w:val="00276510"/>
    <w:rsid w:val="00276608"/>
    <w:rsid w:val="00276DAC"/>
    <w:rsid w:val="00277529"/>
    <w:rsid w:val="002802BC"/>
    <w:rsid w:val="00280652"/>
    <w:rsid w:val="00280FB0"/>
    <w:rsid w:val="00281455"/>
    <w:rsid w:val="0028258B"/>
    <w:rsid w:val="00282787"/>
    <w:rsid w:val="00283F7B"/>
    <w:rsid w:val="002840E5"/>
    <w:rsid w:val="002845D3"/>
    <w:rsid w:val="00284E0E"/>
    <w:rsid w:val="002850B4"/>
    <w:rsid w:val="00285E1E"/>
    <w:rsid w:val="00287433"/>
    <w:rsid w:val="002903F5"/>
    <w:rsid w:val="00290699"/>
    <w:rsid w:val="00290A7C"/>
    <w:rsid w:val="00291889"/>
    <w:rsid w:val="00291A82"/>
    <w:rsid w:val="00292075"/>
    <w:rsid w:val="00292859"/>
    <w:rsid w:val="00292DAF"/>
    <w:rsid w:val="002942C3"/>
    <w:rsid w:val="00294EA8"/>
    <w:rsid w:val="002951DE"/>
    <w:rsid w:val="002953D9"/>
    <w:rsid w:val="00295666"/>
    <w:rsid w:val="00295A2D"/>
    <w:rsid w:val="00295C57"/>
    <w:rsid w:val="00295E05"/>
    <w:rsid w:val="00296BE1"/>
    <w:rsid w:val="002974D3"/>
    <w:rsid w:val="00297E99"/>
    <w:rsid w:val="002A04FA"/>
    <w:rsid w:val="002A0D23"/>
    <w:rsid w:val="002A13BC"/>
    <w:rsid w:val="002A1975"/>
    <w:rsid w:val="002A23FB"/>
    <w:rsid w:val="002A2401"/>
    <w:rsid w:val="002A2DDF"/>
    <w:rsid w:val="002A322F"/>
    <w:rsid w:val="002A3863"/>
    <w:rsid w:val="002A398F"/>
    <w:rsid w:val="002A3AB3"/>
    <w:rsid w:val="002A3E4B"/>
    <w:rsid w:val="002A3F46"/>
    <w:rsid w:val="002A4058"/>
    <w:rsid w:val="002A46B3"/>
    <w:rsid w:val="002A47E2"/>
    <w:rsid w:val="002A58D9"/>
    <w:rsid w:val="002A6289"/>
    <w:rsid w:val="002A6891"/>
    <w:rsid w:val="002A6909"/>
    <w:rsid w:val="002A6F3A"/>
    <w:rsid w:val="002A7CBE"/>
    <w:rsid w:val="002B0B94"/>
    <w:rsid w:val="002B0C02"/>
    <w:rsid w:val="002B15F4"/>
    <w:rsid w:val="002B2DB1"/>
    <w:rsid w:val="002B2FE7"/>
    <w:rsid w:val="002B2FFE"/>
    <w:rsid w:val="002B311D"/>
    <w:rsid w:val="002B3455"/>
    <w:rsid w:val="002B3E1B"/>
    <w:rsid w:val="002B3F20"/>
    <w:rsid w:val="002B4E5F"/>
    <w:rsid w:val="002B531B"/>
    <w:rsid w:val="002B550C"/>
    <w:rsid w:val="002B5DB8"/>
    <w:rsid w:val="002B61AA"/>
    <w:rsid w:val="002B6630"/>
    <w:rsid w:val="002B7615"/>
    <w:rsid w:val="002B7919"/>
    <w:rsid w:val="002B7C11"/>
    <w:rsid w:val="002C0446"/>
    <w:rsid w:val="002C04FA"/>
    <w:rsid w:val="002C07BD"/>
    <w:rsid w:val="002C0EB8"/>
    <w:rsid w:val="002C11EE"/>
    <w:rsid w:val="002C143E"/>
    <w:rsid w:val="002C1B34"/>
    <w:rsid w:val="002C1F58"/>
    <w:rsid w:val="002C203F"/>
    <w:rsid w:val="002C3526"/>
    <w:rsid w:val="002C3A30"/>
    <w:rsid w:val="002C3D64"/>
    <w:rsid w:val="002C3F33"/>
    <w:rsid w:val="002C42DF"/>
    <w:rsid w:val="002C4742"/>
    <w:rsid w:val="002C4825"/>
    <w:rsid w:val="002C4E66"/>
    <w:rsid w:val="002C58EC"/>
    <w:rsid w:val="002C5D8B"/>
    <w:rsid w:val="002C7B82"/>
    <w:rsid w:val="002D0653"/>
    <w:rsid w:val="002D0C45"/>
    <w:rsid w:val="002D1016"/>
    <w:rsid w:val="002D1215"/>
    <w:rsid w:val="002D1FDA"/>
    <w:rsid w:val="002D2049"/>
    <w:rsid w:val="002D2769"/>
    <w:rsid w:val="002D2C8A"/>
    <w:rsid w:val="002D2E86"/>
    <w:rsid w:val="002D33CC"/>
    <w:rsid w:val="002D3629"/>
    <w:rsid w:val="002D38F1"/>
    <w:rsid w:val="002D390D"/>
    <w:rsid w:val="002D3B3A"/>
    <w:rsid w:val="002D4123"/>
    <w:rsid w:val="002D4881"/>
    <w:rsid w:val="002D5AF2"/>
    <w:rsid w:val="002D648F"/>
    <w:rsid w:val="002E0001"/>
    <w:rsid w:val="002E0FF7"/>
    <w:rsid w:val="002E1641"/>
    <w:rsid w:val="002E17C3"/>
    <w:rsid w:val="002E1BFB"/>
    <w:rsid w:val="002E21DD"/>
    <w:rsid w:val="002E226D"/>
    <w:rsid w:val="002E24C1"/>
    <w:rsid w:val="002E2B12"/>
    <w:rsid w:val="002E2D26"/>
    <w:rsid w:val="002E3C70"/>
    <w:rsid w:val="002E43F7"/>
    <w:rsid w:val="002E5587"/>
    <w:rsid w:val="002E5D87"/>
    <w:rsid w:val="002E5F9C"/>
    <w:rsid w:val="002E5FC7"/>
    <w:rsid w:val="002E6766"/>
    <w:rsid w:val="002E6B74"/>
    <w:rsid w:val="002E6E70"/>
    <w:rsid w:val="002E7172"/>
    <w:rsid w:val="002E76C5"/>
    <w:rsid w:val="002E7FB4"/>
    <w:rsid w:val="002F0DFD"/>
    <w:rsid w:val="002F122E"/>
    <w:rsid w:val="002F17C5"/>
    <w:rsid w:val="002F1FBF"/>
    <w:rsid w:val="002F27A3"/>
    <w:rsid w:val="002F3387"/>
    <w:rsid w:val="002F3DD5"/>
    <w:rsid w:val="002F3F93"/>
    <w:rsid w:val="002F44C2"/>
    <w:rsid w:val="002F4838"/>
    <w:rsid w:val="002F504A"/>
    <w:rsid w:val="002F5D4F"/>
    <w:rsid w:val="002F6E2B"/>
    <w:rsid w:val="002F76AD"/>
    <w:rsid w:val="002F7709"/>
    <w:rsid w:val="002F7F3D"/>
    <w:rsid w:val="00300087"/>
    <w:rsid w:val="00300266"/>
    <w:rsid w:val="00300B73"/>
    <w:rsid w:val="00300C93"/>
    <w:rsid w:val="00300D5B"/>
    <w:rsid w:val="00302611"/>
    <w:rsid w:val="00302CE2"/>
    <w:rsid w:val="00303773"/>
    <w:rsid w:val="00303A20"/>
    <w:rsid w:val="00303C89"/>
    <w:rsid w:val="00303F85"/>
    <w:rsid w:val="003042D7"/>
    <w:rsid w:val="0030479D"/>
    <w:rsid w:val="00304B48"/>
    <w:rsid w:val="003062B6"/>
    <w:rsid w:val="003065C8"/>
    <w:rsid w:val="00307284"/>
    <w:rsid w:val="003109AE"/>
    <w:rsid w:val="00311839"/>
    <w:rsid w:val="00311F4F"/>
    <w:rsid w:val="00312458"/>
    <w:rsid w:val="003126FA"/>
    <w:rsid w:val="00312AC1"/>
    <w:rsid w:val="00313072"/>
    <w:rsid w:val="0031322B"/>
    <w:rsid w:val="00313C3B"/>
    <w:rsid w:val="00315551"/>
    <w:rsid w:val="003159A5"/>
    <w:rsid w:val="00315B40"/>
    <w:rsid w:val="00315E30"/>
    <w:rsid w:val="0031661A"/>
    <w:rsid w:val="00316858"/>
    <w:rsid w:val="00316FB3"/>
    <w:rsid w:val="00317153"/>
    <w:rsid w:val="00320196"/>
    <w:rsid w:val="003215D1"/>
    <w:rsid w:val="0032174B"/>
    <w:rsid w:val="00321D78"/>
    <w:rsid w:val="0032305D"/>
    <w:rsid w:val="00323A50"/>
    <w:rsid w:val="00324437"/>
    <w:rsid w:val="00324465"/>
    <w:rsid w:val="00325063"/>
    <w:rsid w:val="003252FD"/>
    <w:rsid w:val="0032576D"/>
    <w:rsid w:val="00325FCB"/>
    <w:rsid w:val="003263DE"/>
    <w:rsid w:val="003264F6"/>
    <w:rsid w:val="00326597"/>
    <w:rsid w:val="00326A8C"/>
    <w:rsid w:val="0032717C"/>
    <w:rsid w:val="003275E7"/>
    <w:rsid w:val="003301BD"/>
    <w:rsid w:val="00330F19"/>
    <w:rsid w:val="00331163"/>
    <w:rsid w:val="00332CD4"/>
    <w:rsid w:val="0033352F"/>
    <w:rsid w:val="00333715"/>
    <w:rsid w:val="00333CAE"/>
    <w:rsid w:val="003344F6"/>
    <w:rsid w:val="0033522A"/>
    <w:rsid w:val="0033574B"/>
    <w:rsid w:val="00336007"/>
    <w:rsid w:val="003367A7"/>
    <w:rsid w:val="00336BA3"/>
    <w:rsid w:val="00337AD1"/>
    <w:rsid w:val="00337B52"/>
    <w:rsid w:val="00337F8A"/>
    <w:rsid w:val="0034016E"/>
    <w:rsid w:val="003412C8"/>
    <w:rsid w:val="00341435"/>
    <w:rsid w:val="00341561"/>
    <w:rsid w:val="003417F3"/>
    <w:rsid w:val="00341D9A"/>
    <w:rsid w:val="00342356"/>
    <w:rsid w:val="00342492"/>
    <w:rsid w:val="00342CD1"/>
    <w:rsid w:val="00342E28"/>
    <w:rsid w:val="0034374F"/>
    <w:rsid w:val="00344223"/>
    <w:rsid w:val="00344381"/>
    <w:rsid w:val="00344801"/>
    <w:rsid w:val="00344BE2"/>
    <w:rsid w:val="00345994"/>
    <w:rsid w:val="00345BCC"/>
    <w:rsid w:val="00345E56"/>
    <w:rsid w:val="00347DE2"/>
    <w:rsid w:val="00350830"/>
    <w:rsid w:val="00350EF0"/>
    <w:rsid w:val="00351F72"/>
    <w:rsid w:val="00352184"/>
    <w:rsid w:val="0035297A"/>
    <w:rsid w:val="00353172"/>
    <w:rsid w:val="003534B1"/>
    <w:rsid w:val="003536C5"/>
    <w:rsid w:val="003537D8"/>
    <w:rsid w:val="00353EF4"/>
    <w:rsid w:val="0035407C"/>
    <w:rsid w:val="00354634"/>
    <w:rsid w:val="003547C7"/>
    <w:rsid w:val="00355BC8"/>
    <w:rsid w:val="00355C39"/>
    <w:rsid w:val="00355E57"/>
    <w:rsid w:val="0035678B"/>
    <w:rsid w:val="0035739D"/>
    <w:rsid w:val="00357B2E"/>
    <w:rsid w:val="003604FB"/>
    <w:rsid w:val="00361A21"/>
    <w:rsid w:val="00362018"/>
    <w:rsid w:val="00362740"/>
    <w:rsid w:val="00362819"/>
    <w:rsid w:val="00362939"/>
    <w:rsid w:val="00362A34"/>
    <w:rsid w:val="00362E7D"/>
    <w:rsid w:val="003634AC"/>
    <w:rsid w:val="003636E9"/>
    <w:rsid w:val="00363C8D"/>
    <w:rsid w:val="003643FE"/>
    <w:rsid w:val="00364420"/>
    <w:rsid w:val="00364BEF"/>
    <w:rsid w:val="003656C6"/>
    <w:rsid w:val="00366196"/>
    <w:rsid w:val="003668CB"/>
    <w:rsid w:val="00366C73"/>
    <w:rsid w:val="00370E2E"/>
    <w:rsid w:val="0037130F"/>
    <w:rsid w:val="00371443"/>
    <w:rsid w:val="003717A5"/>
    <w:rsid w:val="00372DFB"/>
    <w:rsid w:val="0037329F"/>
    <w:rsid w:val="00373560"/>
    <w:rsid w:val="00373D53"/>
    <w:rsid w:val="00374248"/>
    <w:rsid w:val="00374543"/>
    <w:rsid w:val="003746D8"/>
    <w:rsid w:val="00375A04"/>
    <w:rsid w:val="00376067"/>
    <w:rsid w:val="003767F7"/>
    <w:rsid w:val="003770B8"/>
    <w:rsid w:val="003800BB"/>
    <w:rsid w:val="00380984"/>
    <w:rsid w:val="0038155B"/>
    <w:rsid w:val="00381576"/>
    <w:rsid w:val="00382AAC"/>
    <w:rsid w:val="003831ED"/>
    <w:rsid w:val="00383320"/>
    <w:rsid w:val="003836F4"/>
    <w:rsid w:val="00383846"/>
    <w:rsid w:val="003838BC"/>
    <w:rsid w:val="003839B5"/>
    <w:rsid w:val="00383FD2"/>
    <w:rsid w:val="003849D2"/>
    <w:rsid w:val="00385ABB"/>
    <w:rsid w:val="00385BA7"/>
    <w:rsid w:val="00385F75"/>
    <w:rsid w:val="003867BE"/>
    <w:rsid w:val="00386A8C"/>
    <w:rsid w:val="00387050"/>
    <w:rsid w:val="0038756F"/>
    <w:rsid w:val="00387862"/>
    <w:rsid w:val="003878EB"/>
    <w:rsid w:val="00387955"/>
    <w:rsid w:val="00387DDA"/>
    <w:rsid w:val="003902B5"/>
    <w:rsid w:val="003906A9"/>
    <w:rsid w:val="00391336"/>
    <w:rsid w:val="00391637"/>
    <w:rsid w:val="00391A35"/>
    <w:rsid w:val="00391EF8"/>
    <w:rsid w:val="003928A4"/>
    <w:rsid w:val="00393641"/>
    <w:rsid w:val="00393AEC"/>
    <w:rsid w:val="00393DE3"/>
    <w:rsid w:val="00394C85"/>
    <w:rsid w:val="0039678D"/>
    <w:rsid w:val="00397109"/>
    <w:rsid w:val="0039772A"/>
    <w:rsid w:val="00397F3A"/>
    <w:rsid w:val="003A002D"/>
    <w:rsid w:val="003A0148"/>
    <w:rsid w:val="003A04D7"/>
    <w:rsid w:val="003A098A"/>
    <w:rsid w:val="003A1273"/>
    <w:rsid w:val="003A17B0"/>
    <w:rsid w:val="003A1CDE"/>
    <w:rsid w:val="003A2699"/>
    <w:rsid w:val="003A2AFD"/>
    <w:rsid w:val="003A314C"/>
    <w:rsid w:val="003A3760"/>
    <w:rsid w:val="003A3886"/>
    <w:rsid w:val="003A3D3D"/>
    <w:rsid w:val="003A4A7E"/>
    <w:rsid w:val="003A4D04"/>
    <w:rsid w:val="003A52F2"/>
    <w:rsid w:val="003A5685"/>
    <w:rsid w:val="003A59F9"/>
    <w:rsid w:val="003A6037"/>
    <w:rsid w:val="003A68E3"/>
    <w:rsid w:val="003A6F02"/>
    <w:rsid w:val="003A6FC0"/>
    <w:rsid w:val="003A722E"/>
    <w:rsid w:val="003A7253"/>
    <w:rsid w:val="003A74DC"/>
    <w:rsid w:val="003A7593"/>
    <w:rsid w:val="003A7D01"/>
    <w:rsid w:val="003B0192"/>
    <w:rsid w:val="003B0305"/>
    <w:rsid w:val="003B07B3"/>
    <w:rsid w:val="003B0C85"/>
    <w:rsid w:val="003B10A3"/>
    <w:rsid w:val="003B1178"/>
    <w:rsid w:val="003B151C"/>
    <w:rsid w:val="003B1650"/>
    <w:rsid w:val="003B235C"/>
    <w:rsid w:val="003B235F"/>
    <w:rsid w:val="003B25FC"/>
    <w:rsid w:val="003B3B2D"/>
    <w:rsid w:val="003B3DB5"/>
    <w:rsid w:val="003B499F"/>
    <w:rsid w:val="003B4F09"/>
    <w:rsid w:val="003B5068"/>
    <w:rsid w:val="003B510A"/>
    <w:rsid w:val="003B6A0D"/>
    <w:rsid w:val="003B71E9"/>
    <w:rsid w:val="003C0487"/>
    <w:rsid w:val="003C08F3"/>
    <w:rsid w:val="003C0D13"/>
    <w:rsid w:val="003C0D3A"/>
    <w:rsid w:val="003C11F4"/>
    <w:rsid w:val="003C1431"/>
    <w:rsid w:val="003C241A"/>
    <w:rsid w:val="003C38D8"/>
    <w:rsid w:val="003C5116"/>
    <w:rsid w:val="003C626C"/>
    <w:rsid w:val="003C6FCC"/>
    <w:rsid w:val="003C7492"/>
    <w:rsid w:val="003C753E"/>
    <w:rsid w:val="003C7833"/>
    <w:rsid w:val="003D15D4"/>
    <w:rsid w:val="003D2592"/>
    <w:rsid w:val="003D2F80"/>
    <w:rsid w:val="003D3464"/>
    <w:rsid w:val="003D3638"/>
    <w:rsid w:val="003D3BF9"/>
    <w:rsid w:val="003D3DC0"/>
    <w:rsid w:val="003D4011"/>
    <w:rsid w:val="003D51BF"/>
    <w:rsid w:val="003D5378"/>
    <w:rsid w:val="003D5DD8"/>
    <w:rsid w:val="003D6EEA"/>
    <w:rsid w:val="003D715F"/>
    <w:rsid w:val="003D77C6"/>
    <w:rsid w:val="003D7A56"/>
    <w:rsid w:val="003D7CED"/>
    <w:rsid w:val="003E00DB"/>
    <w:rsid w:val="003E0469"/>
    <w:rsid w:val="003E0F37"/>
    <w:rsid w:val="003E15BD"/>
    <w:rsid w:val="003E1866"/>
    <w:rsid w:val="003E1AFA"/>
    <w:rsid w:val="003E1C2F"/>
    <w:rsid w:val="003E1E10"/>
    <w:rsid w:val="003E38B3"/>
    <w:rsid w:val="003E3A3D"/>
    <w:rsid w:val="003E612A"/>
    <w:rsid w:val="003E77BD"/>
    <w:rsid w:val="003E7CFC"/>
    <w:rsid w:val="003F163C"/>
    <w:rsid w:val="003F2102"/>
    <w:rsid w:val="003F26E6"/>
    <w:rsid w:val="003F3493"/>
    <w:rsid w:val="003F3520"/>
    <w:rsid w:val="003F365F"/>
    <w:rsid w:val="003F381B"/>
    <w:rsid w:val="003F39BB"/>
    <w:rsid w:val="003F39CE"/>
    <w:rsid w:val="003F3BB4"/>
    <w:rsid w:val="003F3EFC"/>
    <w:rsid w:val="003F43F5"/>
    <w:rsid w:val="003F4FE4"/>
    <w:rsid w:val="003F5867"/>
    <w:rsid w:val="003F5C57"/>
    <w:rsid w:val="003F5DFD"/>
    <w:rsid w:val="003F6AC7"/>
    <w:rsid w:val="003F6EDD"/>
    <w:rsid w:val="003F7501"/>
    <w:rsid w:val="003F7572"/>
    <w:rsid w:val="0040004A"/>
    <w:rsid w:val="0040062B"/>
    <w:rsid w:val="00400F19"/>
    <w:rsid w:val="00401234"/>
    <w:rsid w:val="00401397"/>
    <w:rsid w:val="0040191D"/>
    <w:rsid w:val="00402375"/>
    <w:rsid w:val="00402381"/>
    <w:rsid w:val="004035D6"/>
    <w:rsid w:val="004038F3"/>
    <w:rsid w:val="00403C7F"/>
    <w:rsid w:val="0040492C"/>
    <w:rsid w:val="0040564A"/>
    <w:rsid w:val="00406BF5"/>
    <w:rsid w:val="00406C0D"/>
    <w:rsid w:val="00410493"/>
    <w:rsid w:val="004109F0"/>
    <w:rsid w:val="004114CC"/>
    <w:rsid w:val="00411667"/>
    <w:rsid w:val="00411B82"/>
    <w:rsid w:val="00411C52"/>
    <w:rsid w:val="004124CB"/>
    <w:rsid w:val="00412723"/>
    <w:rsid w:val="00412BE8"/>
    <w:rsid w:val="00412EA7"/>
    <w:rsid w:val="00414526"/>
    <w:rsid w:val="00414551"/>
    <w:rsid w:val="00414739"/>
    <w:rsid w:val="004147F3"/>
    <w:rsid w:val="00414ACE"/>
    <w:rsid w:val="004151EB"/>
    <w:rsid w:val="00415EB5"/>
    <w:rsid w:val="00415F34"/>
    <w:rsid w:val="00416715"/>
    <w:rsid w:val="00416949"/>
    <w:rsid w:val="00416B04"/>
    <w:rsid w:val="0042024A"/>
    <w:rsid w:val="00420561"/>
    <w:rsid w:val="004208F5"/>
    <w:rsid w:val="00421462"/>
    <w:rsid w:val="00421DE9"/>
    <w:rsid w:val="00421FB6"/>
    <w:rsid w:val="00422275"/>
    <w:rsid w:val="0042288F"/>
    <w:rsid w:val="00422F1A"/>
    <w:rsid w:val="0042368E"/>
    <w:rsid w:val="00423C3A"/>
    <w:rsid w:val="00424753"/>
    <w:rsid w:val="00424879"/>
    <w:rsid w:val="00424964"/>
    <w:rsid w:val="00424E48"/>
    <w:rsid w:val="00425E26"/>
    <w:rsid w:val="004268C0"/>
    <w:rsid w:val="00427B38"/>
    <w:rsid w:val="00427BE5"/>
    <w:rsid w:val="00430132"/>
    <w:rsid w:val="0043182E"/>
    <w:rsid w:val="00431BEF"/>
    <w:rsid w:val="00432023"/>
    <w:rsid w:val="00432291"/>
    <w:rsid w:val="0043273C"/>
    <w:rsid w:val="00433A06"/>
    <w:rsid w:val="00433AA5"/>
    <w:rsid w:val="004347EB"/>
    <w:rsid w:val="004352E7"/>
    <w:rsid w:val="00435631"/>
    <w:rsid w:val="00435A13"/>
    <w:rsid w:val="00435E57"/>
    <w:rsid w:val="0043645D"/>
    <w:rsid w:val="004368DF"/>
    <w:rsid w:val="00436B53"/>
    <w:rsid w:val="004375D3"/>
    <w:rsid w:val="00437AF0"/>
    <w:rsid w:val="004404A2"/>
    <w:rsid w:val="00440723"/>
    <w:rsid w:val="00440864"/>
    <w:rsid w:val="00440CA6"/>
    <w:rsid w:val="004415DF"/>
    <w:rsid w:val="0044186B"/>
    <w:rsid w:val="0044190E"/>
    <w:rsid w:val="00441E96"/>
    <w:rsid w:val="00442EBE"/>
    <w:rsid w:val="00443B1D"/>
    <w:rsid w:val="00444E17"/>
    <w:rsid w:val="00444FC3"/>
    <w:rsid w:val="00445540"/>
    <w:rsid w:val="00446F5E"/>
    <w:rsid w:val="0044728E"/>
    <w:rsid w:val="00447887"/>
    <w:rsid w:val="00447A09"/>
    <w:rsid w:val="004501C1"/>
    <w:rsid w:val="004509F2"/>
    <w:rsid w:val="00450FF2"/>
    <w:rsid w:val="004516A4"/>
    <w:rsid w:val="0045173D"/>
    <w:rsid w:val="00451C95"/>
    <w:rsid w:val="00451E1F"/>
    <w:rsid w:val="00451F68"/>
    <w:rsid w:val="0045214C"/>
    <w:rsid w:val="004524D3"/>
    <w:rsid w:val="004528EC"/>
    <w:rsid w:val="0045344B"/>
    <w:rsid w:val="004538A8"/>
    <w:rsid w:val="00454ED0"/>
    <w:rsid w:val="00455C41"/>
    <w:rsid w:val="004563E6"/>
    <w:rsid w:val="00457036"/>
    <w:rsid w:val="00457915"/>
    <w:rsid w:val="0045796A"/>
    <w:rsid w:val="00457E8A"/>
    <w:rsid w:val="004602D3"/>
    <w:rsid w:val="0046176F"/>
    <w:rsid w:val="004621D5"/>
    <w:rsid w:val="004627BA"/>
    <w:rsid w:val="004630B5"/>
    <w:rsid w:val="00463B3C"/>
    <w:rsid w:val="00463E14"/>
    <w:rsid w:val="00463FFB"/>
    <w:rsid w:val="0046401A"/>
    <w:rsid w:val="0046423D"/>
    <w:rsid w:val="0046482F"/>
    <w:rsid w:val="00464B44"/>
    <w:rsid w:val="00465455"/>
    <w:rsid w:val="00465979"/>
    <w:rsid w:val="004662DD"/>
    <w:rsid w:val="00466602"/>
    <w:rsid w:val="004666DB"/>
    <w:rsid w:val="0046719F"/>
    <w:rsid w:val="0046761A"/>
    <w:rsid w:val="0046798C"/>
    <w:rsid w:val="00467EDC"/>
    <w:rsid w:val="00470090"/>
    <w:rsid w:val="0047082C"/>
    <w:rsid w:val="00470908"/>
    <w:rsid w:val="00470FB0"/>
    <w:rsid w:val="00471321"/>
    <w:rsid w:val="00472436"/>
    <w:rsid w:val="0047287C"/>
    <w:rsid w:val="00472903"/>
    <w:rsid w:val="00472BA5"/>
    <w:rsid w:val="00472F5A"/>
    <w:rsid w:val="004737E5"/>
    <w:rsid w:val="00474303"/>
    <w:rsid w:val="00474839"/>
    <w:rsid w:val="00474F47"/>
    <w:rsid w:val="00475835"/>
    <w:rsid w:val="004762CD"/>
    <w:rsid w:val="00476314"/>
    <w:rsid w:val="0047676C"/>
    <w:rsid w:val="004776D6"/>
    <w:rsid w:val="0048015A"/>
    <w:rsid w:val="0048038B"/>
    <w:rsid w:val="004809E3"/>
    <w:rsid w:val="00480AE6"/>
    <w:rsid w:val="00481170"/>
    <w:rsid w:val="00481184"/>
    <w:rsid w:val="0048149B"/>
    <w:rsid w:val="00481761"/>
    <w:rsid w:val="0048248A"/>
    <w:rsid w:val="004824BE"/>
    <w:rsid w:val="004833AA"/>
    <w:rsid w:val="00483412"/>
    <w:rsid w:val="0048352A"/>
    <w:rsid w:val="004836F2"/>
    <w:rsid w:val="004837A9"/>
    <w:rsid w:val="00483E0F"/>
    <w:rsid w:val="00485B7D"/>
    <w:rsid w:val="00486846"/>
    <w:rsid w:val="00486D52"/>
    <w:rsid w:val="00487CDB"/>
    <w:rsid w:val="0049005E"/>
    <w:rsid w:val="00490635"/>
    <w:rsid w:val="00490787"/>
    <w:rsid w:val="0049079A"/>
    <w:rsid w:val="004907C6"/>
    <w:rsid w:val="004908A5"/>
    <w:rsid w:val="004914B7"/>
    <w:rsid w:val="004918C0"/>
    <w:rsid w:val="00491D74"/>
    <w:rsid w:val="00491EBF"/>
    <w:rsid w:val="00491F52"/>
    <w:rsid w:val="00492482"/>
    <w:rsid w:val="004927C2"/>
    <w:rsid w:val="004934A8"/>
    <w:rsid w:val="00495097"/>
    <w:rsid w:val="004955E8"/>
    <w:rsid w:val="00495989"/>
    <w:rsid w:val="004959A1"/>
    <w:rsid w:val="00495BB2"/>
    <w:rsid w:val="00496143"/>
    <w:rsid w:val="0049616C"/>
    <w:rsid w:val="0049616E"/>
    <w:rsid w:val="00497034"/>
    <w:rsid w:val="00497B51"/>
    <w:rsid w:val="004A05D9"/>
    <w:rsid w:val="004A0F7B"/>
    <w:rsid w:val="004A1207"/>
    <w:rsid w:val="004A1606"/>
    <w:rsid w:val="004A29DB"/>
    <w:rsid w:val="004A3B15"/>
    <w:rsid w:val="004A3B91"/>
    <w:rsid w:val="004A4127"/>
    <w:rsid w:val="004A435E"/>
    <w:rsid w:val="004A43CC"/>
    <w:rsid w:val="004A47AB"/>
    <w:rsid w:val="004A47F0"/>
    <w:rsid w:val="004A4981"/>
    <w:rsid w:val="004A4A44"/>
    <w:rsid w:val="004A530D"/>
    <w:rsid w:val="004A639F"/>
    <w:rsid w:val="004A68F7"/>
    <w:rsid w:val="004A730A"/>
    <w:rsid w:val="004A74BA"/>
    <w:rsid w:val="004B1294"/>
    <w:rsid w:val="004B1526"/>
    <w:rsid w:val="004B2B3D"/>
    <w:rsid w:val="004B364B"/>
    <w:rsid w:val="004B3B79"/>
    <w:rsid w:val="004B3CE1"/>
    <w:rsid w:val="004B3FFD"/>
    <w:rsid w:val="004B440E"/>
    <w:rsid w:val="004B4A7C"/>
    <w:rsid w:val="004B65C7"/>
    <w:rsid w:val="004B6916"/>
    <w:rsid w:val="004B6BEE"/>
    <w:rsid w:val="004B6C6D"/>
    <w:rsid w:val="004B6E39"/>
    <w:rsid w:val="004B7F82"/>
    <w:rsid w:val="004B7FC4"/>
    <w:rsid w:val="004C0271"/>
    <w:rsid w:val="004C05AD"/>
    <w:rsid w:val="004C0729"/>
    <w:rsid w:val="004C0BF6"/>
    <w:rsid w:val="004C1233"/>
    <w:rsid w:val="004C12FE"/>
    <w:rsid w:val="004C1353"/>
    <w:rsid w:val="004C1817"/>
    <w:rsid w:val="004C1918"/>
    <w:rsid w:val="004C1C4E"/>
    <w:rsid w:val="004C1CBA"/>
    <w:rsid w:val="004C2604"/>
    <w:rsid w:val="004C3246"/>
    <w:rsid w:val="004C3B62"/>
    <w:rsid w:val="004C3B77"/>
    <w:rsid w:val="004C4842"/>
    <w:rsid w:val="004C49B2"/>
    <w:rsid w:val="004C4ECD"/>
    <w:rsid w:val="004C56B7"/>
    <w:rsid w:val="004C70E7"/>
    <w:rsid w:val="004D0721"/>
    <w:rsid w:val="004D0990"/>
    <w:rsid w:val="004D17F1"/>
    <w:rsid w:val="004D1F62"/>
    <w:rsid w:val="004D203F"/>
    <w:rsid w:val="004D2F65"/>
    <w:rsid w:val="004D34FD"/>
    <w:rsid w:val="004D3FA2"/>
    <w:rsid w:val="004D43A9"/>
    <w:rsid w:val="004D4DCD"/>
    <w:rsid w:val="004D5108"/>
    <w:rsid w:val="004D5941"/>
    <w:rsid w:val="004D5C14"/>
    <w:rsid w:val="004D6CEA"/>
    <w:rsid w:val="004D6D3B"/>
    <w:rsid w:val="004D6EEF"/>
    <w:rsid w:val="004D72A8"/>
    <w:rsid w:val="004D766C"/>
    <w:rsid w:val="004D7A35"/>
    <w:rsid w:val="004D7C8F"/>
    <w:rsid w:val="004D7D14"/>
    <w:rsid w:val="004E0934"/>
    <w:rsid w:val="004E0CA0"/>
    <w:rsid w:val="004E14FC"/>
    <w:rsid w:val="004E15B1"/>
    <w:rsid w:val="004E16C0"/>
    <w:rsid w:val="004E1AE1"/>
    <w:rsid w:val="004E1C74"/>
    <w:rsid w:val="004E30E4"/>
    <w:rsid w:val="004E312C"/>
    <w:rsid w:val="004E3588"/>
    <w:rsid w:val="004E3C16"/>
    <w:rsid w:val="004E4222"/>
    <w:rsid w:val="004E4905"/>
    <w:rsid w:val="004E596A"/>
    <w:rsid w:val="004E5B2B"/>
    <w:rsid w:val="004E5B9C"/>
    <w:rsid w:val="004E5CAF"/>
    <w:rsid w:val="004E6859"/>
    <w:rsid w:val="004E6906"/>
    <w:rsid w:val="004E7165"/>
    <w:rsid w:val="004E72A5"/>
    <w:rsid w:val="004E7718"/>
    <w:rsid w:val="004E783E"/>
    <w:rsid w:val="004E7ADC"/>
    <w:rsid w:val="004E7E64"/>
    <w:rsid w:val="004E7F2E"/>
    <w:rsid w:val="004F19A6"/>
    <w:rsid w:val="004F1A0E"/>
    <w:rsid w:val="004F244F"/>
    <w:rsid w:val="004F2490"/>
    <w:rsid w:val="004F27E5"/>
    <w:rsid w:val="004F33A1"/>
    <w:rsid w:val="004F37EE"/>
    <w:rsid w:val="004F37F2"/>
    <w:rsid w:val="004F3944"/>
    <w:rsid w:val="004F3DF2"/>
    <w:rsid w:val="004F4CDF"/>
    <w:rsid w:val="004F5A5B"/>
    <w:rsid w:val="004F69F7"/>
    <w:rsid w:val="004F6A33"/>
    <w:rsid w:val="004F6ADE"/>
    <w:rsid w:val="004F7047"/>
    <w:rsid w:val="004F71B0"/>
    <w:rsid w:val="004F738D"/>
    <w:rsid w:val="004F7414"/>
    <w:rsid w:val="00501D0C"/>
    <w:rsid w:val="00501F2E"/>
    <w:rsid w:val="0050219E"/>
    <w:rsid w:val="0050249B"/>
    <w:rsid w:val="005026A7"/>
    <w:rsid w:val="005037F6"/>
    <w:rsid w:val="00503808"/>
    <w:rsid w:val="00503A3F"/>
    <w:rsid w:val="00503D12"/>
    <w:rsid w:val="0050469D"/>
    <w:rsid w:val="00504B3E"/>
    <w:rsid w:val="00505730"/>
    <w:rsid w:val="00505D78"/>
    <w:rsid w:val="00506002"/>
    <w:rsid w:val="0050601E"/>
    <w:rsid w:val="0050604C"/>
    <w:rsid w:val="005066F6"/>
    <w:rsid w:val="00506D67"/>
    <w:rsid w:val="00507139"/>
    <w:rsid w:val="00510604"/>
    <w:rsid w:val="00511FA9"/>
    <w:rsid w:val="005120EB"/>
    <w:rsid w:val="005133BE"/>
    <w:rsid w:val="0051384C"/>
    <w:rsid w:val="00513B21"/>
    <w:rsid w:val="00513DBA"/>
    <w:rsid w:val="005140A8"/>
    <w:rsid w:val="00514372"/>
    <w:rsid w:val="00515324"/>
    <w:rsid w:val="00515C1D"/>
    <w:rsid w:val="00516453"/>
    <w:rsid w:val="005165CF"/>
    <w:rsid w:val="00516625"/>
    <w:rsid w:val="00516962"/>
    <w:rsid w:val="00516AB2"/>
    <w:rsid w:val="005171FF"/>
    <w:rsid w:val="005172CA"/>
    <w:rsid w:val="00517857"/>
    <w:rsid w:val="00517B4D"/>
    <w:rsid w:val="00517EDD"/>
    <w:rsid w:val="005200DD"/>
    <w:rsid w:val="00520178"/>
    <w:rsid w:val="005203A6"/>
    <w:rsid w:val="00520C09"/>
    <w:rsid w:val="005218CE"/>
    <w:rsid w:val="00521EB8"/>
    <w:rsid w:val="00521FD0"/>
    <w:rsid w:val="0052246F"/>
    <w:rsid w:val="00522740"/>
    <w:rsid w:val="00523ACA"/>
    <w:rsid w:val="00523CD8"/>
    <w:rsid w:val="0052405B"/>
    <w:rsid w:val="00524287"/>
    <w:rsid w:val="0052434E"/>
    <w:rsid w:val="0052449C"/>
    <w:rsid w:val="005246BE"/>
    <w:rsid w:val="00524B6A"/>
    <w:rsid w:val="00524E4C"/>
    <w:rsid w:val="005254C3"/>
    <w:rsid w:val="005268A8"/>
    <w:rsid w:val="0052741C"/>
    <w:rsid w:val="00527434"/>
    <w:rsid w:val="005279DA"/>
    <w:rsid w:val="00527C45"/>
    <w:rsid w:val="0053002D"/>
    <w:rsid w:val="0053019F"/>
    <w:rsid w:val="00530DC2"/>
    <w:rsid w:val="00531BFF"/>
    <w:rsid w:val="00531D13"/>
    <w:rsid w:val="00532A1A"/>
    <w:rsid w:val="00532CC0"/>
    <w:rsid w:val="005333D3"/>
    <w:rsid w:val="00533461"/>
    <w:rsid w:val="00533B42"/>
    <w:rsid w:val="00533DAE"/>
    <w:rsid w:val="00533DB4"/>
    <w:rsid w:val="005341A1"/>
    <w:rsid w:val="00535A8E"/>
    <w:rsid w:val="00535CC8"/>
    <w:rsid w:val="00536415"/>
    <w:rsid w:val="0053708F"/>
    <w:rsid w:val="005372C4"/>
    <w:rsid w:val="005374C0"/>
    <w:rsid w:val="00537E65"/>
    <w:rsid w:val="005402C9"/>
    <w:rsid w:val="00540553"/>
    <w:rsid w:val="00540987"/>
    <w:rsid w:val="00542CF9"/>
    <w:rsid w:val="00543DFA"/>
    <w:rsid w:val="0054495D"/>
    <w:rsid w:val="00544E8C"/>
    <w:rsid w:val="00544EB1"/>
    <w:rsid w:val="005456E8"/>
    <w:rsid w:val="00546F04"/>
    <w:rsid w:val="00547CE3"/>
    <w:rsid w:val="005507B7"/>
    <w:rsid w:val="005509F2"/>
    <w:rsid w:val="00551A75"/>
    <w:rsid w:val="00551D71"/>
    <w:rsid w:val="005526B6"/>
    <w:rsid w:val="00552CE7"/>
    <w:rsid w:val="00552D21"/>
    <w:rsid w:val="00553583"/>
    <w:rsid w:val="005546D3"/>
    <w:rsid w:val="00556B4C"/>
    <w:rsid w:val="00556E62"/>
    <w:rsid w:val="00557534"/>
    <w:rsid w:val="00557754"/>
    <w:rsid w:val="00557AC3"/>
    <w:rsid w:val="00557C0B"/>
    <w:rsid w:val="0056086B"/>
    <w:rsid w:val="00560B00"/>
    <w:rsid w:val="00560B67"/>
    <w:rsid w:val="00561B44"/>
    <w:rsid w:val="00561E53"/>
    <w:rsid w:val="00562519"/>
    <w:rsid w:val="00563877"/>
    <w:rsid w:val="00563FDA"/>
    <w:rsid w:val="005644F2"/>
    <w:rsid w:val="005648E1"/>
    <w:rsid w:val="00565623"/>
    <w:rsid w:val="00565698"/>
    <w:rsid w:val="00565879"/>
    <w:rsid w:val="0056716D"/>
    <w:rsid w:val="0057007A"/>
    <w:rsid w:val="005703E5"/>
    <w:rsid w:val="00570B8B"/>
    <w:rsid w:val="00570E00"/>
    <w:rsid w:val="00570ECD"/>
    <w:rsid w:val="005711CF"/>
    <w:rsid w:val="00571466"/>
    <w:rsid w:val="005723FC"/>
    <w:rsid w:val="00573294"/>
    <w:rsid w:val="00573E17"/>
    <w:rsid w:val="00574231"/>
    <w:rsid w:val="00574711"/>
    <w:rsid w:val="00574FCB"/>
    <w:rsid w:val="0057514D"/>
    <w:rsid w:val="00575F5C"/>
    <w:rsid w:val="0057672D"/>
    <w:rsid w:val="00576B46"/>
    <w:rsid w:val="00576F21"/>
    <w:rsid w:val="00577862"/>
    <w:rsid w:val="00577ADB"/>
    <w:rsid w:val="00581472"/>
    <w:rsid w:val="00581490"/>
    <w:rsid w:val="005814F1"/>
    <w:rsid w:val="00582D1F"/>
    <w:rsid w:val="0058369B"/>
    <w:rsid w:val="00583C8B"/>
    <w:rsid w:val="005843F7"/>
    <w:rsid w:val="00584724"/>
    <w:rsid w:val="005861B5"/>
    <w:rsid w:val="00586F40"/>
    <w:rsid w:val="00586F51"/>
    <w:rsid w:val="00587176"/>
    <w:rsid w:val="00591AB2"/>
    <w:rsid w:val="00591C24"/>
    <w:rsid w:val="00591F3C"/>
    <w:rsid w:val="00592378"/>
    <w:rsid w:val="0059248E"/>
    <w:rsid w:val="005925AD"/>
    <w:rsid w:val="00592F94"/>
    <w:rsid w:val="005937D3"/>
    <w:rsid w:val="0059386A"/>
    <w:rsid w:val="005945EC"/>
    <w:rsid w:val="00594BF9"/>
    <w:rsid w:val="00595205"/>
    <w:rsid w:val="00596DEB"/>
    <w:rsid w:val="00597894"/>
    <w:rsid w:val="00597C9D"/>
    <w:rsid w:val="005A08DD"/>
    <w:rsid w:val="005A09C0"/>
    <w:rsid w:val="005A0CED"/>
    <w:rsid w:val="005A10D2"/>
    <w:rsid w:val="005A1CD7"/>
    <w:rsid w:val="005A1FFE"/>
    <w:rsid w:val="005A20E2"/>
    <w:rsid w:val="005A2A8B"/>
    <w:rsid w:val="005A393F"/>
    <w:rsid w:val="005A4CDD"/>
    <w:rsid w:val="005A50AB"/>
    <w:rsid w:val="005A6312"/>
    <w:rsid w:val="005A74D7"/>
    <w:rsid w:val="005A78F6"/>
    <w:rsid w:val="005A7F7D"/>
    <w:rsid w:val="005B07E4"/>
    <w:rsid w:val="005B08E7"/>
    <w:rsid w:val="005B0A07"/>
    <w:rsid w:val="005B0BAE"/>
    <w:rsid w:val="005B0C9D"/>
    <w:rsid w:val="005B140E"/>
    <w:rsid w:val="005B1750"/>
    <w:rsid w:val="005B2EC2"/>
    <w:rsid w:val="005B388C"/>
    <w:rsid w:val="005B3B26"/>
    <w:rsid w:val="005B3C1D"/>
    <w:rsid w:val="005B4DB9"/>
    <w:rsid w:val="005B4E85"/>
    <w:rsid w:val="005B5658"/>
    <w:rsid w:val="005B5CDA"/>
    <w:rsid w:val="005B6669"/>
    <w:rsid w:val="005B6701"/>
    <w:rsid w:val="005B70B7"/>
    <w:rsid w:val="005B72EA"/>
    <w:rsid w:val="005B7473"/>
    <w:rsid w:val="005B7B5D"/>
    <w:rsid w:val="005C0932"/>
    <w:rsid w:val="005C0A38"/>
    <w:rsid w:val="005C18F0"/>
    <w:rsid w:val="005C259F"/>
    <w:rsid w:val="005C276D"/>
    <w:rsid w:val="005C2AA7"/>
    <w:rsid w:val="005C2B2E"/>
    <w:rsid w:val="005C2E5D"/>
    <w:rsid w:val="005C3120"/>
    <w:rsid w:val="005C334B"/>
    <w:rsid w:val="005C3AD7"/>
    <w:rsid w:val="005C4C6B"/>
    <w:rsid w:val="005C4ECF"/>
    <w:rsid w:val="005C5152"/>
    <w:rsid w:val="005C5752"/>
    <w:rsid w:val="005C77F6"/>
    <w:rsid w:val="005D0F40"/>
    <w:rsid w:val="005D17DC"/>
    <w:rsid w:val="005D1B42"/>
    <w:rsid w:val="005D22F5"/>
    <w:rsid w:val="005D2539"/>
    <w:rsid w:val="005D292B"/>
    <w:rsid w:val="005D2EBE"/>
    <w:rsid w:val="005D30A3"/>
    <w:rsid w:val="005D360A"/>
    <w:rsid w:val="005D3B63"/>
    <w:rsid w:val="005D3B66"/>
    <w:rsid w:val="005D4719"/>
    <w:rsid w:val="005D5E43"/>
    <w:rsid w:val="005D63F3"/>
    <w:rsid w:val="005D7FBD"/>
    <w:rsid w:val="005E0238"/>
    <w:rsid w:val="005E0951"/>
    <w:rsid w:val="005E0AD1"/>
    <w:rsid w:val="005E0AEC"/>
    <w:rsid w:val="005E0E84"/>
    <w:rsid w:val="005E1777"/>
    <w:rsid w:val="005E2518"/>
    <w:rsid w:val="005E4968"/>
    <w:rsid w:val="005E4D50"/>
    <w:rsid w:val="005E570F"/>
    <w:rsid w:val="005E57CC"/>
    <w:rsid w:val="005E5D55"/>
    <w:rsid w:val="005E6FA5"/>
    <w:rsid w:val="005E70EB"/>
    <w:rsid w:val="005F09FA"/>
    <w:rsid w:val="005F0A21"/>
    <w:rsid w:val="005F0D92"/>
    <w:rsid w:val="005F17B1"/>
    <w:rsid w:val="005F18F8"/>
    <w:rsid w:val="005F1BAF"/>
    <w:rsid w:val="005F2AE1"/>
    <w:rsid w:val="005F387E"/>
    <w:rsid w:val="005F49AC"/>
    <w:rsid w:val="005F49BB"/>
    <w:rsid w:val="005F4DC3"/>
    <w:rsid w:val="005F5724"/>
    <w:rsid w:val="005F6324"/>
    <w:rsid w:val="005F659F"/>
    <w:rsid w:val="005F6C94"/>
    <w:rsid w:val="005F6CF1"/>
    <w:rsid w:val="005F76B9"/>
    <w:rsid w:val="006014E7"/>
    <w:rsid w:val="0060191B"/>
    <w:rsid w:val="00601C36"/>
    <w:rsid w:val="00602D44"/>
    <w:rsid w:val="00602DBA"/>
    <w:rsid w:val="00602EDA"/>
    <w:rsid w:val="0060382D"/>
    <w:rsid w:val="00605451"/>
    <w:rsid w:val="00605E32"/>
    <w:rsid w:val="00606AA3"/>
    <w:rsid w:val="00606E08"/>
    <w:rsid w:val="0060709E"/>
    <w:rsid w:val="00607E14"/>
    <w:rsid w:val="00610685"/>
    <w:rsid w:val="00610C95"/>
    <w:rsid w:val="00611094"/>
    <w:rsid w:val="006115AB"/>
    <w:rsid w:val="006116AA"/>
    <w:rsid w:val="00611799"/>
    <w:rsid w:val="00612475"/>
    <w:rsid w:val="00613FEE"/>
    <w:rsid w:val="00614B63"/>
    <w:rsid w:val="00614DFB"/>
    <w:rsid w:val="00615E8C"/>
    <w:rsid w:val="00615EAA"/>
    <w:rsid w:val="00615FC4"/>
    <w:rsid w:val="00616503"/>
    <w:rsid w:val="00620ED4"/>
    <w:rsid w:val="00622129"/>
    <w:rsid w:val="0062273B"/>
    <w:rsid w:val="0062285B"/>
    <w:rsid w:val="00623284"/>
    <w:rsid w:val="00623C8F"/>
    <w:rsid w:val="00623D2A"/>
    <w:rsid w:val="00624157"/>
    <w:rsid w:val="00624497"/>
    <w:rsid w:val="0062463F"/>
    <w:rsid w:val="006249C2"/>
    <w:rsid w:val="00626191"/>
    <w:rsid w:val="006263D6"/>
    <w:rsid w:val="006269E3"/>
    <w:rsid w:val="00630EE4"/>
    <w:rsid w:val="00630FB2"/>
    <w:rsid w:val="00633164"/>
    <w:rsid w:val="0063349F"/>
    <w:rsid w:val="0063367A"/>
    <w:rsid w:val="0063383D"/>
    <w:rsid w:val="00633A0D"/>
    <w:rsid w:val="00633F59"/>
    <w:rsid w:val="00634F52"/>
    <w:rsid w:val="00635D4B"/>
    <w:rsid w:val="006360DF"/>
    <w:rsid w:val="00636621"/>
    <w:rsid w:val="006366A4"/>
    <w:rsid w:val="006366E1"/>
    <w:rsid w:val="00637170"/>
    <w:rsid w:val="00637340"/>
    <w:rsid w:val="0064003D"/>
    <w:rsid w:val="006403EA"/>
    <w:rsid w:val="006403ED"/>
    <w:rsid w:val="006408D4"/>
    <w:rsid w:val="00640937"/>
    <w:rsid w:val="00640C37"/>
    <w:rsid w:val="0064155E"/>
    <w:rsid w:val="00641720"/>
    <w:rsid w:val="0064186C"/>
    <w:rsid w:val="00641D6F"/>
    <w:rsid w:val="006422B3"/>
    <w:rsid w:val="00642FF6"/>
    <w:rsid w:val="00643D7B"/>
    <w:rsid w:val="006443F7"/>
    <w:rsid w:val="00644636"/>
    <w:rsid w:val="006457AE"/>
    <w:rsid w:val="00645BA1"/>
    <w:rsid w:val="00645DF7"/>
    <w:rsid w:val="00646135"/>
    <w:rsid w:val="0064745B"/>
    <w:rsid w:val="00647A40"/>
    <w:rsid w:val="00650F52"/>
    <w:rsid w:val="0065116A"/>
    <w:rsid w:val="0065179F"/>
    <w:rsid w:val="006520AD"/>
    <w:rsid w:val="006521FB"/>
    <w:rsid w:val="00652256"/>
    <w:rsid w:val="006526C3"/>
    <w:rsid w:val="00652ABB"/>
    <w:rsid w:val="00652AD9"/>
    <w:rsid w:val="006543BA"/>
    <w:rsid w:val="00654E99"/>
    <w:rsid w:val="006558F2"/>
    <w:rsid w:val="00655B88"/>
    <w:rsid w:val="00655C68"/>
    <w:rsid w:val="00655D36"/>
    <w:rsid w:val="00655E51"/>
    <w:rsid w:val="0065742E"/>
    <w:rsid w:val="00657B49"/>
    <w:rsid w:val="00657BF4"/>
    <w:rsid w:val="0065DA78"/>
    <w:rsid w:val="0066045A"/>
    <w:rsid w:val="00663563"/>
    <w:rsid w:val="006635AC"/>
    <w:rsid w:val="006658AC"/>
    <w:rsid w:val="00665AE7"/>
    <w:rsid w:val="00665F31"/>
    <w:rsid w:val="00666381"/>
    <w:rsid w:val="00666EF0"/>
    <w:rsid w:val="0066712A"/>
    <w:rsid w:val="00667162"/>
    <w:rsid w:val="00667AE7"/>
    <w:rsid w:val="00667D42"/>
    <w:rsid w:val="00670A73"/>
    <w:rsid w:val="00670BCE"/>
    <w:rsid w:val="006710BD"/>
    <w:rsid w:val="00671813"/>
    <w:rsid w:val="006734D6"/>
    <w:rsid w:val="00673F25"/>
    <w:rsid w:val="00674504"/>
    <w:rsid w:val="00674895"/>
    <w:rsid w:val="00674A8B"/>
    <w:rsid w:val="00674AD9"/>
    <w:rsid w:val="00675893"/>
    <w:rsid w:val="0067627D"/>
    <w:rsid w:val="00680B47"/>
    <w:rsid w:val="00681AA7"/>
    <w:rsid w:val="006820CE"/>
    <w:rsid w:val="006822B8"/>
    <w:rsid w:val="006834B0"/>
    <w:rsid w:val="0068396E"/>
    <w:rsid w:val="00683A2F"/>
    <w:rsid w:val="006842A3"/>
    <w:rsid w:val="006863B8"/>
    <w:rsid w:val="006868CA"/>
    <w:rsid w:val="00686B56"/>
    <w:rsid w:val="00686D1C"/>
    <w:rsid w:val="00687737"/>
    <w:rsid w:val="00690168"/>
    <w:rsid w:val="006908BE"/>
    <w:rsid w:val="00690A9F"/>
    <w:rsid w:val="00690CBC"/>
    <w:rsid w:val="00691FD2"/>
    <w:rsid w:val="0069306D"/>
    <w:rsid w:val="00693223"/>
    <w:rsid w:val="00693509"/>
    <w:rsid w:val="006949CA"/>
    <w:rsid w:val="006966A6"/>
    <w:rsid w:val="0069718A"/>
    <w:rsid w:val="00697C3E"/>
    <w:rsid w:val="006A067E"/>
    <w:rsid w:val="006A068E"/>
    <w:rsid w:val="006A182E"/>
    <w:rsid w:val="006A1C44"/>
    <w:rsid w:val="006A1EE3"/>
    <w:rsid w:val="006A1FF3"/>
    <w:rsid w:val="006A2114"/>
    <w:rsid w:val="006A2D8B"/>
    <w:rsid w:val="006A308C"/>
    <w:rsid w:val="006A3DE3"/>
    <w:rsid w:val="006A3E0D"/>
    <w:rsid w:val="006A44D6"/>
    <w:rsid w:val="006A496F"/>
    <w:rsid w:val="006A52A3"/>
    <w:rsid w:val="006A67A1"/>
    <w:rsid w:val="006A6A57"/>
    <w:rsid w:val="006A7961"/>
    <w:rsid w:val="006A7C17"/>
    <w:rsid w:val="006B03C0"/>
    <w:rsid w:val="006B09B8"/>
    <w:rsid w:val="006B0D27"/>
    <w:rsid w:val="006B185C"/>
    <w:rsid w:val="006B1CA5"/>
    <w:rsid w:val="006B1ECC"/>
    <w:rsid w:val="006B2F79"/>
    <w:rsid w:val="006B3181"/>
    <w:rsid w:val="006B3E3D"/>
    <w:rsid w:val="006B48D4"/>
    <w:rsid w:val="006B4FB5"/>
    <w:rsid w:val="006B542C"/>
    <w:rsid w:val="006B5B0E"/>
    <w:rsid w:val="006B6351"/>
    <w:rsid w:val="006B670B"/>
    <w:rsid w:val="006B6C24"/>
    <w:rsid w:val="006B72BA"/>
    <w:rsid w:val="006B74A5"/>
    <w:rsid w:val="006C019F"/>
    <w:rsid w:val="006C03D5"/>
    <w:rsid w:val="006C0CBF"/>
    <w:rsid w:val="006C10C4"/>
    <w:rsid w:val="006C14B7"/>
    <w:rsid w:val="006C1876"/>
    <w:rsid w:val="006C1883"/>
    <w:rsid w:val="006C18C2"/>
    <w:rsid w:val="006C1ACD"/>
    <w:rsid w:val="006C1CC8"/>
    <w:rsid w:val="006C1E29"/>
    <w:rsid w:val="006C2F28"/>
    <w:rsid w:val="006C2F4B"/>
    <w:rsid w:val="006C3320"/>
    <w:rsid w:val="006C397B"/>
    <w:rsid w:val="006C4443"/>
    <w:rsid w:val="006C4536"/>
    <w:rsid w:val="006C5842"/>
    <w:rsid w:val="006C68F3"/>
    <w:rsid w:val="006C6E44"/>
    <w:rsid w:val="006D0369"/>
    <w:rsid w:val="006D0D55"/>
    <w:rsid w:val="006D151C"/>
    <w:rsid w:val="006D18F3"/>
    <w:rsid w:val="006D2083"/>
    <w:rsid w:val="006D215C"/>
    <w:rsid w:val="006D2664"/>
    <w:rsid w:val="006D2A1E"/>
    <w:rsid w:val="006D2C3B"/>
    <w:rsid w:val="006D3215"/>
    <w:rsid w:val="006D3499"/>
    <w:rsid w:val="006D352B"/>
    <w:rsid w:val="006D3C99"/>
    <w:rsid w:val="006D401F"/>
    <w:rsid w:val="006D4985"/>
    <w:rsid w:val="006D4AC1"/>
    <w:rsid w:val="006D5819"/>
    <w:rsid w:val="006D5D8A"/>
    <w:rsid w:val="006D5E82"/>
    <w:rsid w:val="006D6918"/>
    <w:rsid w:val="006D7177"/>
    <w:rsid w:val="006D7D13"/>
    <w:rsid w:val="006E0792"/>
    <w:rsid w:val="006E1916"/>
    <w:rsid w:val="006E2027"/>
    <w:rsid w:val="006E246C"/>
    <w:rsid w:val="006E252D"/>
    <w:rsid w:val="006E2613"/>
    <w:rsid w:val="006E2D04"/>
    <w:rsid w:val="006E2EF3"/>
    <w:rsid w:val="006E3699"/>
    <w:rsid w:val="006E38BC"/>
    <w:rsid w:val="006E3920"/>
    <w:rsid w:val="006E51E6"/>
    <w:rsid w:val="006E53DA"/>
    <w:rsid w:val="006E6081"/>
    <w:rsid w:val="006E696F"/>
    <w:rsid w:val="006E6A41"/>
    <w:rsid w:val="006E6BB9"/>
    <w:rsid w:val="006E71EB"/>
    <w:rsid w:val="006F097D"/>
    <w:rsid w:val="006F0C87"/>
    <w:rsid w:val="006F183C"/>
    <w:rsid w:val="006F32A6"/>
    <w:rsid w:val="006F361F"/>
    <w:rsid w:val="006F387A"/>
    <w:rsid w:val="006F42EC"/>
    <w:rsid w:val="006F4B3E"/>
    <w:rsid w:val="006F5F13"/>
    <w:rsid w:val="006F6394"/>
    <w:rsid w:val="006F6BDF"/>
    <w:rsid w:val="006F6F5D"/>
    <w:rsid w:val="006F6FB0"/>
    <w:rsid w:val="006F70C2"/>
    <w:rsid w:val="006F7453"/>
    <w:rsid w:val="006F7861"/>
    <w:rsid w:val="006F7B69"/>
    <w:rsid w:val="006F7F92"/>
    <w:rsid w:val="00700C52"/>
    <w:rsid w:val="00700E87"/>
    <w:rsid w:val="00701C42"/>
    <w:rsid w:val="00701C66"/>
    <w:rsid w:val="00701D58"/>
    <w:rsid w:val="0070363B"/>
    <w:rsid w:val="00703AD1"/>
    <w:rsid w:val="0070545A"/>
    <w:rsid w:val="0070596C"/>
    <w:rsid w:val="00705A5E"/>
    <w:rsid w:val="00705C0A"/>
    <w:rsid w:val="007066F4"/>
    <w:rsid w:val="00706B08"/>
    <w:rsid w:val="00706E72"/>
    <w:rsid w:val="00707011"/>
    <w:rsid w:val="00707161"/>
    <w:rsid w:val="00707291"/>
    <w:rsid w:val="00707901"/>
    <w:rsid w:val="00710559"/>
    <w:rsid w:val="00711834"/>
    <w:rsid w:val="00711E84"/>
    <w:rsid w:val="00711EF7"/>
    <w:rsid w:val="00712207"/>
    <w:rsid w:val="00712586"/>
    <w:rsid w:val="00712D21"/>
    <w:rsid w:val="00713B4A"/>
    <w:rsid w:val="00713E71"/>
    <w:rsid w:val="00714218"/>
    <w:rsid w:val="00714CA4"/>
    <w:rsid w:val="00714EDB"/>
    <w:rsid w:val="007157E9"/>
    <w:rsid w:val="00715DAD"/>
    <w:rsid w:val="00716628"/>
    <w:rsid w:val="0071736A"/>
    <w:rsid w:val="00720BD6"/>
    <w:rsid w:val="0072139B"/>
    <w:rsid w:val="007216EB"/>
    <w:rsid w:val="00721EE5"/>
    <w:rsid w:val="0072227F"/>
    <w:rsid w:val="00722625"/>
    <w:rsid w:val="00722BA9"/>
    <w:rsid w:val="007236A8"/>
    <w:rsid w:val="00723EC8"/>
    <w:rsid w:val="00724B25"/>
    <w:rsid w:val="00724F51"/>
    <w:rsid w:val="00727405"/>
    <w:rsid w:val="00727BDB"/>
    <w:rsid w:val="00730542"/>
    <w:rsid w:val="00730684"/>
    <w:rsid w:val="0073079D"/>
    <w:rsid w:val="00730876"/>
    <w:rsid w:val="00732657"/>
    <w:rsid w:val="00732C79"/>
    <w:rsid w:val="007332EB"/>
    <w:rsid w:val="007339B2"/>
    <w:rsid w:val="007340D9"/>
    <w:rsid w:val="00734CC5"/>
    <w:rsid w:val="00734EFC"/>
    <w:rsid w:val="00735275"/>
    <w:rsid w:val="007359FE"/>
    <w:rsid w:val="00736D62"/>
    <w:rsid w:val="00736E63"/>
    <w:rsid w:val="00737361"/>
    <w:rsid w:val="00737440"/>
    <w:rsid w:val="00737F68"/>
    <w:rsid w:val="007401DB"/>
    <w:rsid w:val="00740C9D"/>
    <w:rsid w:val="00741210"/>
    <w:rsid w:val="007415B1"/>
    <w:rsid w:val="007418A2"/>
    <w:rsid w:val="00742BBD"/>
    <w:rsid w:val="00742D6F"/>
    <w:rsid w:val="00743782"/>
    <w:rsid w:val="00743C8C"/>
    <w:rsid w:val="007448EE"/>
    <w:rsid w:val="007449C2"/>
    <w:rsid w:val="007449F6"/>
    <w:rsid w:val="007450B9"/>
    <w:rsid w:val="007458BD"/>
    <w:rsid w:val="007467CD"/>
    <w:rsid w:val="00750C03"/>
    <w:rsid w:val="00750D0B"/>
    <w:rsid w:val="00750EE5"/>
    <w:rsid w:val="007511C2"/>
    <w:rsid w:val="0075162C"/>
    <w:rsid w:val="0075190B"/>
    <w:rsid w:val="00752919"/>
    <w:rsid w:val="00752B51"/>
    <w:rsid w:val="00752BF2"/>
    <w:rsid w:val="00753C7F"/>
    <w:rsid w:val="00753CD7"/>
    <w:rsid w:val="0075412B"/>
    <w:rsid w:val="007547E0"/>
    <w:rsid w:val="00754927"/>
    <w:rsid w:val="00754FCB"/>
    <w:rsid w:val="00755ACD"/>
    <w:rsid w:val="00755E21"/>
    <w:rsid w:val="00756678"/>
    <w:rsid w:val="00757E7B"/>
    <w:rsid w:val="007608B7"/>
    <w:rsid w:val="00760CCB"/>
    <w:rsid w:val="00760CD9"/>
    <w:rsid w:val="00761B10"/>
    <w:rsid w:val="0076212C"/>
    <w:rsid w:val="007621AC"/>
    <w:rsid w:val="00762DF7"/>
    <w:rsid w:val="00763584"/>
    <w:rsid w:val="00763821"/>
    <w:rsid w:val="0076430F"/>
    <w:rsid w:val="00764868"/>
    <w:rsid w:val="0076550E"/>
    <w:rsid w:val="00765FF8"/>
    <w:rsid w:val="007664BF"/>
    <w:rsid w:val="00766E5F"/>
    <w:rsid w:val="00766F98"/>
    <w:rsid w:val="0076717D"/>
    <w:rsid w:val="007674DA"/>
    <w:rsid w:val="00767992"/>
    <w:rsid w:val="00771101"/>
    <w:rsid w:val="007732DD"/>
    <w:rsid w:val="00773ADD"/>
    <w:rsid w:val="0077487D"/>
    <w:rsid w:val="00774E6B"/>
    <w:rsid w:val="00774EA5"/>
    <w:rsid w:val="00775616"/>
    <w:rsid w:val="00775F85"/>
    <w:rsid w:val="007766BD"/>
    <w:rsid w:val="00776974"/>
    <w:rsid w:val="00777330"/>
    <w:rsid w:val="007773E6"/>
    <w:rsid w:val="00777B63"/>
    <w:rsid w:val="00777D1F"/>
    <w:rsid w:val="00780802"/>
    <w:rsid w:val="007809E5"/>
    <w:rsid w:val="00780B8B"/>
    <w:rsid w:val="00780DCC"/>
    <w:rsid w:val="007818D9"/>
    <w:rsid w:val="00782643"/>
    <w:rsid w:val="0078292F"/>
    <w:rsid w:val="007837F2"/>
    <w:rsid w:val="00784039"/>
    <w:rsid w:val="00784C4D"/>
    <w:rsid w:val="00784D89"/>
    <w:rsid w:val="007857F3"/>
    <w:rsid w:val="00786645"/>
    <w:rsid w:val="00786E2C"/>
    <w:rsid w:val="00786F87"/>
    <w:rsid w:val="00787085"/>
    <w:rsid w:val="007871A9"/>
    <w:rsid w:val="00787796"/>
    <w:rsid w:val="007877F0"/>
    <w:rsid w:val="00790038"/>
    <w:rsid w:val="00791854"/>
    <w:rsid w:val="007921AD"/>
    <w:rsid w:val="0079238E"/>
    <w:rsid w:val="00792914"/>
    <w:rsid w:val="00792BD6"/>
    <w:rsid w:val="00793948"/>
    <w:rsid w:val="007939E7"/>
    <w:rsid w:val="00793A62"/>
    <w:rsid w:val="0079408F"/>
    <w:rsid w:val="0079630C"/>
    <w:rsid w:val="00796320"/>
    <w:rsid w:val="00796623"/>
    <w:rsid w:val="00796731"/>
    <w:rsid w:val="00796ED1"/>
    <w:rsid w:val="007974D0"/>
    <w:rsid w:val="00797966"/>
    <w:rsid w:val="00797DB7"/>
    <w:rsid w:val="00797E3A"/>
    <w:rsid w:val="00797ED8"/>
    <w:rsid w:val="007A0BE6"/>
    <w:rsid w:val="007A1744"/>
    <w:rsid w:val="007A182F"/>
    <w:rsid w:val="007A1DE7"/>
    <w:rsid w:val="007A1EEB"/>
    <w:rsid w:val="007A231F"/>
    <w:rsid w:val="007A366D"/>
    <w:rsid w:val="007A3A65"/>
    <w:rsid w:val="007A4366"/>
    <w:rsid w:val="007A4C47"/>
    <w:rsid w:val="007A59E2"/>
    <w:rsid w:val="007A6692"/>
    <w:rsid w:val="007A67B9"/>
    <w:rsid w:val="007A6F40"/>
    <w:rsid w:val="007A70C5"/>
    <w:rsid w:val="007A739C"/>
    <w:rsid w:val="007A7FF7"/>
    <w:rsid w:val="007B0F94"/>
    <w:rsid w:val="007B1540"/>
    <w:rsid w:val="007B23F4"/>
    <w:rsid w:val="007B28B6"/>
    <w:rsid w:val="007B2CC4"/>
    <w:rsid w:val="007B3FF3"/>
    <w:rsid w:val="007B4127"/>
    <w:rsid w:val="007B5338"/>
    <w:rsid w:val="007B5CA8"/>
    <w:rsid w:val="007B5E30"/>
    <w:rsid w:val="007B61CC"/>
    <w:rsid w:val="007B6751"/>
    <w:rsid w:val="007B7485"/>
    <w:rsid w:val="007B77A1"/>
    <w:rsid w:val="007C028C"/>
    <w:rsid w:val="007C0B19"/>
    <w:rsid w:val="007C0BDE"/>
    <w:rsid w:val="007C0D40"/>
    <w:rsid w:val="007C10D3"/>
    <w:rsid w:val="007C2044"/>
    <w:rsid w:val="007C2398"/>
    <w:rsid w:val="007C278A"/>
    <w:rsid w:val="007C2BC7"/>
    <w:rsid w:val="007C2E43"/>
    <w:rsid w:val="007C43FB"/>
    <w:rsid w:val="007C4406"/>
    <w:rsid w:val="007C4514"/>
    <w:rsid w:val="007C45CC"/>
    <w:rsid w:val="007C47FA"/>
    <w:rsid w:val="007C4937"/>
    <w:rsid w:val="007C4DFD"/>
    <w:rsid w:val="007C5113"/>
    <w:rsid w:val="007C5F3D"/>
    <w:rsid w:val="007C748A"/>
    <w:rsid w:val="007D0339"/>
    <w:rsid w:val="007D066B"/>
    <w:rsid w:val="007D0700"/>
    <w:rsid w:val="007D1572"/>
    <w:rsid w:val="007D1BBE"/>
    <w:rsid w:val="007D1C44"/>
    <w:rsid w:val="007D20DA"/>
    <w:rsid w:val="007D2F37"/>
    <w:rsid w:val="007D3317"/>
    <w:rsid w:val="007D3D3E"/>
    <w:rsid w:val="007D416F"/>
    <w:rsid w:val="007D4E50"/>
    <w:rsid w:val="007D6523"/>
    <w:rsid w:val="007D7327"/>
    <w:rsid w:val="007E004E"/>
    <w:rsid w:val="007E058E"/>
    <w:rsid w:val="007E085C"/>
    <w:rsid w:val="007E0F78"/>
    <w:rsid w:val="007E131A"/>
    <w:rsid w:val="007E1DDA"/>
    <w:rsid w:val="007E1DE5"/>
    <w:rsid w:val="007E244E"/>
    <w:rsid w:val="007E2932"/>
    <w:rsid w:val="007E2933"/>
    <w:rsid w:val="007E3146"/>
    <w:rsid w:val="007E48A5"/>
    <w:rsid w:val="007E53BC"/>
    <w:rsid w:val="007E63F5"/>
    <w:rsid w:val="007E6D75"/>
    <w:rsid w:val="007F067B"/>
    <w:rsid w:val="007F0C8D"/>
    <w:rsid w:val="007F0DC0"/>
    <w:rsid w:val="007F0EF0"/>
    <w:rsid w:val="007F12BF"/>
    <w:rsid w:val="007F136B"/>
    <w:rsid w:val="007F158C"/>
    <w:rsid w:val="007F3117"/>
    <w:rsid w:val="007F3315"/>
    <w:rsid w:val="007F4049"/>
    <w:rsid w:val="007F4C4D"/>
    <w:rsid w:val="007F5917"/>
    <w:rsid w:val="007F5ACB"/>
    <w:rsid w:val="007F5EB9"/>
    <w:rsid w:val="007F684D"/>
    <w:rsid w:val="007F6E5A"/>
    <w:rsid w:val="007F7250"/>
    <w:rsid w:val="007F77A8"/>
    <w:rsid w:val="00801333"/>
    <w:rsid w:val="0080226F"/>
    <w:rsid w:val="00802697"/>
    <w:rsid w:val="00802774"/>
    <w:rsid w:val="00802CEA"/>
    <w:rsid w:val="008030F5"/>
    <w:rsid w:val="008030FF"/>
    <w:rsid w:val="008031B7"/>
    <w:rsid w:val="00803546"/>
    <w:rsid w:val="00804A2A"/>
    <w:rsid w:val="00804F83"/>
    <w:rsid w:val="0080622C"/>
    <w:rsid w:val="008065BF"/>
    <w:rsid w:val="008068E1"/>
    <w:rsid w:val="00806E0C"/>
    <w:rsid w:val="0080702A"/>
    <w:rsid w:val="008100A9"/>
    <w:rsid w:val="008102DE"/>
    <w:rsid w:val="00810605"/>
    <w:rsid w:val="0081087F"/>
    <w:rsid w:val="00810AB4"/>
    <w:rsid w:val="00810CBE"/>
    <w:rsid w:val="00810FD9"/>
    <w:rsid w:val="008111E4"/>
    <w:rsid w:val="0081133A"/>
    <w:rsid w:val="008118C5"/>
    <w:rsid w:val="00811D6F"/>
    <w:rsid w:val="0081246F"/>
    <w:rsid w:val="008130F9"/>
    <w:rsid w:val="008138C5"/>
    <w:rsid w:val="00813A41"/>
    <w:rsid w:val="00813CB0"/>
    <w:rsid w:val="0081500B"/>
    <w:rsid w:val="0081519D"/>
    <w:rsid w:val="00815F25"/>
    <w:rsid w:val="008163E1"/>
    <w:rsid w:val="00816E01"/>
    <w:rsid w:val="0081714B"/>
    <w:rsid w:val="00817AC0"/>
    <w:rsid w:val="00817C77"/>
    <w:rsid w:val="00817CA2"/>
    <w:rsid w:val="00817E1A"/>
    <w:rsid w:val="0082004A"/>
    <w:rsid w:val="00820F04"/>
    <w:rsid w:val="00822071"/>
    <w:rsid w:val="00822492"/>
    <w:rsid w:val="008229F6"/>
    <w:rsid w:val="00822D6C"/>
    <w:rsid w:val="00822DEE"/>
    <w:rsid w:val="00823EAF"/>
    <w:rsid w:val="00824383"/>
    <w:rsid w:val="0082450E"/>
    <w:rsid w:val="008247E7"/>
    <w:rsid w:val="008250C8"/>
    <w:rsid w:val="008254CB"/>
    <w:rsid w:val="00825DD6"/>
    <w:rsid w:val="00826061"/>
    <w:rsid w:val="00826254"/>
    <w:rsid w:val="00826CFE"/>
    <w:rsid w:val="0082726A"/>
    <w:rsid w:val="00827706"/>
    <w:rsid w:val="0082784C"/>
    <w:rsid w:val="00827956"/>
    <w:rsid w:val="00827DAE"/>
    <w:rsid w:val="0083071D"/>
    <w:rsid w:val="008309FC"/>
    <w:rsid w:val="00830AFA"/>
    <w:rsid w:val="00830EB1"/>
    <w:rsid w:val="00831087"/>
    <w:rsid w:val="008316C9"/>
    <w:rsid w:val="008318D3"/>
    <w:rsid w:val="00831A55"/>
    <w:rsid w:val="00831D29"/>
    <w:rsid w:val="00831E1D"/>
    <w:rsid w:val="008326C2"/>
    <w:rsid w:val="008329B9"/>
    <w:rsid w:val="0083363F"/>
    <w:rsid w:val="0083407E"/>
    <w:rsid w:val="0083408A"/>
    <w:rsid w:val="008342D8"/>
    <w:rsid w:val="008350AD"/>
    <w:rsid w:val="008351A5"/>
    <w:rsid w:val="00835A23"/>
    <w:rsid w:val="008369AE"/>
    <w:rsid w:val="00837434"/>
    <w:rsid w:val="0083767E"/>
    <w:rsid w:val="00837F8A"/>
    <w:rsid w:val="00840878"/>
    <w:rsid w:val="00840A57"/>
    <w:rsid w:val="0084100F"/>
    <w:rsid w:val="008412A3"/>
    <w:rsid w:val="00841963"/>
    <w:rsid w:val="00841B53"/>
    <w:rsid w:val="00842C47"/>
    <w:rsid w:val="00843B80"/>
    <w:rsid w:val="008444CD"/>
    <w:rsid w:val="00844E5A"/>
    <w:rsid w:val="00844F76"/>
    <w:rsid w:val="00845449"/>
    <w:rsid w:val="0084652B"/>
    <w:rsid w:val="0084714A"/>
    <w:rsid w:val="008473AF"/>
    <w:rsid w:val="008479BA"/>
    <w:rsid w:val="008501B4"/>
    <w:rsid w:val="00850561"/>
    <w:rsid w:val="00850B53"/>
    <w:rsid w:val="00850EA3"/>
    <w:rsid w:val="00850FD1"/>
    <w:rsid w:val="00851865"/>
    <w:rsid w:val="00851C4C"/>
    <w:rsid w:val="00851E5E"/>
    <w:rsid w:val="00851FFB"/>
    <w:rsid w:val="008525C5"/>
    <w:rsid w:val="00852950"/>
    <w:rsid w:val="00852CEF"/>
    <w:rsid w:val="00854246"/>
    <w:rsid w:val="008550A4"/>
    <w:rsid w:val="008551AF"/>
    <w:rsid w:val="00855957"/>
    <w:rsid w:val="00856A0F"/>
    <w:rsid w:val="00857B24"/>
    <w:rsid w:val="00857B2D"/>
    <w:rsid w:val="00857EBD"/>
    <w:rsid w:val="00860A2B"/>
    <w:rsid w:val="00861ABD"/>
    <w:rsid w:val="008622E3"/>
    <w:rsid w:val="008625A6"/>
    <w:rsid w:val="008639F1"/>
    <w:rsid w:val="00863DEC"/>
    <w:rsid w:val="00864B04"/>
    <w:rsid w:val="00865E2D"/>
    <w:rsid w:val="00865F3E"/>
    <w:rsid w:val="00866499"/>
    <w:rsid w:val="008666E9"/>
    <w:rsid w:val="00866802"/>
    <w:rsid w:val="008679D5"/>
    <w:rsid w:val="008701FF"/>
    <w:rsid w:val="00870E48"/>
    <w:rsid w:val="0087148D"/>
    <w:rsid w:val="00872383"/>
    <w:rsid w:val="00872A08"/>
    <w:rsid w:val="00873033"/>
    <w:rsid w:val="00873125"/>
    <w:rsid w:val="00873AD5"/>
    <w:rsid w:val="0087434A"/>
    <w:rsid w:val="0087445A"/>
    <w:rsid w:val="00874824"/>
    <w:rsid w:val="00875A46"/>
    <w:rsid w:val="008761D0"/>
    <w:rsid w:val="008771C2"/>
    <w:rsid w:val="0087766D"/>
    <w:rsid w:val="008777E1"/>
    <w:rsid w:val="008779E1"/>
    <w:rsid w:val="00877D61"/>
    <w:rsid w:val="00877DB0"/>
    <w:rsid w:val="008808B4"/>
    <w:rsid w:val="00880907"/>
    <w:rsid w:val="0088106F"/>
    <w:rsid w:val="00881228"/>
    <w:rsid w:val="00881345"/>
    <w:rsid w:val="0088195A"/>
    <w:rsid w:val="0088261A"/>
    <w:rsid w:val="00882D87"/>
    <w:rsid w:val="00883361"/>
    <w:rsid w:val="00883888"/>
    <w:rsid w:val="00883C6E"/>
    <w:rsid w:val="00883E40"/>
    <w:rsid w:val="00884996"/>
    <w:rsid w:val="00884FB5"/>
    <w:rsid w:val="008853FA"/>
    <w:rsid w:val="00885662"/>
    <w:rsid w:val="00886073"/>
    <w:rsid w:val="00887170"/>
    <w:rsid w:val="008877C9"/>
    <w:rsid w:val="008878FA"/>
    <w:rsid w:val="00887DF6"/>
    <w:rsid w:val="008918F1"/>
    <w:rsid w:val="00891A47"/>
    <w:rsid w:val="00891D34"/>
    <w:rsid w:val="00892CAA"/>
    <w:rsid w:val="00892D5E"/>
    <w:rsid w:val="00893865"/>
    <w:rsid w:val="00893FF7"/>
    <w:rsid w:val="0089409F"/>
    <w:rsid w:val="00896022"/>
    <w:rsid w:val="00896736"/>
    <w:rsid w:val="008968BC"/>
    <w:rsid w:val="008A011E"/>
    <w:rsid w:val="008A08A7"/>
    <w:rsid w:val="008A0987"/>
    <w:rsid w:val="008A0F76"/>
    <w:rsid w:val="008A3CDC"/>
    <w:rsid w:val="008A4053"/>
    <w:rsid w:val="008A41AA"/>
    <w:rsid w:val="008A4322"/>
    <w:rsid w:val="008A4374"/>
    <w:rsid w:val="008A43F7"/>
    <w:rsid w:val="008A4ADF"/>
    <w:rsid w:val="008A4DA9"/>
    <w:rsid w:val="008A53DC"/>
    <w:rsid w:val="008A5429"/>
    <w:rsid w:val="008A56BC"/>
    <w:rsid w:val="008A5BD9"/>
    <w:rsid w:val="008A6403"/>
    <w:rsid w:val="008A65A8"/>
    <w:rsid w:val="008A6969"/>
    <w:rsid w:val="008A6BCF"/>
    <w:rsid w:val="008A6E74"/>
    <w:rsid w:val="008A794E"/>
    <w:rsid w:val="008B13E9"/>
    <w:rsid w:val="008B15C5"/>
    <w:rsid w:val="008B1E87"/>
    <w:rsid w:val="008B3E05"/>
    <w:rsid w:val="008B4437"/>
    <w:rsid w:val="008B48AF"/>
    <w:rsid w:val="008B4FFC"/>
    <w:rsid w:val="008B6153"/>
    <w:rsid w:val="008B61B4"/>
    <w:rsid w:val="008B62DB"/>
    <w:rsid w:val="008B6A23"/>
    <w:rsid w:val="008B7758"/>
    <w:rsid w:val="008B7A00"/>
    <w:rsid w:val="008B7D5A"/>
    <w:rsid w:val="008C0EA1"/>
    <w:rsid w:val="008C145B"/>
    <w:rsid w:val="008C1F6D"/>
    <w:rsid w:val="008C2082"/>
    <w:rsid w:val="008C3026"/>
    <w:rsid w:val="008C3991"/>
    <w:rsid w:val="008C45D3"/>
    <w:rsid w:val="008C4EA1"/>
    <w:rsid w:val="008C51BB"/>
    <w:rsid w:val="008C57EC"/>
    <w:rsid w:val="008C5F6C"/>
    <w:rsid w:val="008C698D"/>
    <w:rsid w:val="008C6BC5"/>
    <w:rsid w:val="008C6BD2"/>
    <w:rsid w:val="008C75D5"/>
    <w:rsid w:val="008D0621"/>
    <w:rsid w:val="008D0BFB"/>
    <w:rsid w:val="008D18E8"/>
    <w:rsid w:val="008D193B"/>
    <w:rsid w:val="008D1A85"/>
    <w:rsid w:val="008D25CC"/>
    <w:rsid w:val="008D282B"/>
    <w:rsid w:val="008D2BC3"/>
    <w:rsid w:val="008D31D9"/>
    <w:rsid w:val="008D31E5"/>
    <w:rsid w:val="008D3347"/>
    <w:rsid w:val="008D3DDB"/>
    <w:rsid w:val="008D3F0B"/>
    <w:rsid w:val="008D4875"/>
    <w:rsid w:val="008D5C0F"/>
    <w:rsid w:val="008D64FF"/>
    <w:rsid w:val="008D6976"/>
    <w:rsid w:val="008D6D3C"/>
    <w:rsid w:val="008D70FD"/>
    <w:rsid w:val="008D75F6"/>
    <w:rsid w:val="008E01BB"/>
    <w:rsid w:val="008E042B"/>
    <w:rsid w:val="008E0990"/>
    <w:rsid w:val="008E1CCE"/>
    <w:rsid w:val="008E2C9A"/>
    <w:rsid w:val="008E308F"/>
    <w:rsid w:val="008E32A4"/>
    <w:rsid w:val="008E3585"/>
    <w:rsid w:val="008E48C8"/>
    <w:rsid w:val="008E4C33"/>
    <w:rsid w:val="008E4D02"/>
    <w:rsid w:val="008E5355"/>
    <w:rsid w:val="008E63F9"/>
    <w:rsid w:val="008E6A20"/>
    <w:rsid w:val="008E71E8"/>
    <w:rsid w:val="008E74A8"/>
    <w:rsid w:val="008E750D"/>
    <w:rsid w:val="008E7C04"/>
    <w:rsid w:val="008E7D8E"/>
    <w:rsid w:val="008F0339"/>
    <w:rsid w:val="008F04B0"/>
    <w:rsid w:val="008F0AE7"/>
    <w:rsid w:val="008F1329"/>
    <w:rsid w:val="008F1B19"/>
    <w:rsid w:val="008F2AC8"/>
    <w:rsid w:val="008F2C8B"/>
    <w:rsid w:val="008F3273"/>
    <w:rsid w:val="008F36D2"/>
    <w:rsid w:val="008F4548"/>
    <w:rsid w:val="008F4776"/>
    <w:rsid w:val="008F5CBB"/>
    <w:rsid w:val="008F6B4B"/>
    <w:rsid w:val="00900150"/>
    <w:rsid w:val="00900356"/>
    <w:rsid w:val="009005FF"/>
    <w:rsid w:val="00900F4B"/>
    <w:rsid w:val="009014A5"/>
    <w:rsid w:val="00901F19"/>
    <w:rsid w:val="009022D4"/>
    <w:rsid w:val="009031BF"/>
    <w:rsid w:val="00903343"/>
    <w:rsid w:val="00903EF9"/>
    <w:rsid w:val="00904078"/>
    <w:rsid w:val="009041C9"/>
    <w:rsid w:val="0090422A"/>
    <w:rsid w:val="0090632A"/>
    <w:rsid w:val="00906B4D"/>
    <w:rsid w:val="00906C85"/>
    <w:rsid w:val="00906E23"/>
    <w:rsid w:val="00907925"/>
    <w:rsid w:val="00907BDB"/>
    <w:rsid w:val="0091013B"/>
    <w:rsid w:val="009102DA"/>
    <w:rsid w:val="0091038D"/>
    <w:rsid w:val="00910BA0"/>
    <w:rsid w:val="00910DA7"/>
    <w:rsid w:val="0091126F"/>
    <w:rsid w:val="009116F2"/>
    <w:rsid w:val="009119A4"/>
    <w:rsid w:val="00911CFA"/>
    <w:rsid w:val="009124E4"/>
    <w:rsid w:val="00912563"/>
    <w:rsid w:val="009129E3"/>
    <w:rsid w:val="00912B47"/>
    <w:rsid w:val="00912BB0"/>
    <w:rsid w:val="0091374B"/>
    <w:rsid w:val="009159E8"/>
    <w:rsid w:val="00915AF7"/>
    <w:rsid w:val="00915CCC"/>
    <w:rsid w:val="00915CD8"/>
    <w:rsid w:val="00915F05"/>
    <w:rsid w:val="0091688D"/>
    <w:rsid w:val="00916CFA"/>
    <w:rsid w:val="0091707C"/>
    <w:rsid w:val="00917394"/>
    <w:rsid w:val="009176B9"/>
    <w:rsid w:val="00917BBB"/>
    <w:rsid w:val="00920087"/>
    <w:rsid w:val="00920617"/>
    <w:rsid w:val="00920AE4"/>
    <w:rsid w:val="00920B64"/>
    <w:rsid w:val="00921E6C"/>
    <w:rsid w:val="00921EA1"/>
    <w:rsid w:val="009222EE"/>
    <w:rsid w:val="0092283D"/>
    <w:rsid w:val="00923A7A"/>
    <w:rsid w:val="00923AA1"/>
    <w:rsid w:val="00923E54"/>
    <w:rsid w:val="00924510"/>
    <w:rsid w:val="0092515C"/>
    <w:rsid w:val="00925633"/>
    <w:rsid w:val="00925C78"/>
    <w:rsid w:val="00926E0A"/>
    <w:rsid w:val="00927065"/>
    <w:rsid w:val="009272EE"/>
    <w:rsid w:val="009277D2"/>
    <w:rsid w:val="00927E41"/>
    <w:rsid w:val="0093045E"/>
    <w:rsid w:val="00930DED"/>
    <w:rsid w:val="0093115D"/>
    <w:rsid w:val="00931CFD"/>
    <w:rsid w:val="00932232"/>
    <w:rsid w:val="0093315D"/>
    <w:rsid w:val="00933D05"/>
    <w:rsid w:val="00934202"/>
    <w:rsid w:val="0093440B"/>
    <w:rsid w:val="00934A15"/>
    <w:rsid w:val="00934B7A"/>
    <w:rsid w:val="00934F1A"/>
    <w:rsid w:val="00934F29"/>
    <w:rsid w:val="00935269"/>
    <w:rsid w:val="00935ECB"/>
    <w:rsid w:val="0093725C"/>
    <w:rsid w:val="00940008"/>
    <w:rsid w:val="009400AF"/>
    <w:rsid w:val="009403BA"/>
    <w:rsid w:val="0094052A"/>
    <w:rsid w:val="00940775"/>
    <w:rsid w:val="00940D52"/>
    <w:rsid w:val="00940DA1"/>
    <w:rsid w:val="00941C96"/>
    <w:rsid w:val="00941D2E"/>
    <w:rsid w:val="00942E64"/>
    <w:rsid w:val="00943A8D"/>
    <w:rsid w:val="009448EC"/>
    <w:rsid w:val="00944A65"/>
    <w:rsid w:val="00944B5C"/>
    <w:rsid w:val="00945380"/>
    <w:rsid w:val="0094561D"/>
    <w:rsid w:val="0094571B"/>
    <w:rsid w:val="00946184"/>
    <w:rsid w:val="00946422"/>
    <w:rsid w:val="00946A49"/>
    <w:rsid w:val="00946EAE"/>
    <w:rsid w:val="00947364"/>
    <w:rsid w:val="009476E0"/>
    <w:rsid w:val="00947A3F"/>
    <w:rsid w:val="00947A6D"/>
    <w:rsid w:val="00950F5C"/>
    <w:rsid w:val="009513BE"/>
    <w:rsid w:val="00951C3B"/>
    <w:rsid w:val="00952003"/>
    <w:rsid w:val="0095221B"/>
    <w:rsid w:val="009524F1"/>
    <w:rsid w:val="009529C8"/>
    <w:rsid w:val="00952B83"/>
    <w:rsid w:val="0095313B"/>
    <w:rsid w:val="00953D24"/>
    <w:rsid w:val="00954088"/>
    <w:rsid w:val="009544AB"/>
    <w:rsid w:val="00954774"/>
    <w:rsid w:val="00954A92"/>
    <w:rsid w:val="009551D1"/>
    <w:rsid w:val="00955F88"/>
    <w:rsid w:val="009565D9"/>
    <w:rsid w:val="009569B2"/>
    <w:rsid w:val="00957252"/>
    <w:rsid w:val="00957541"/>
    <w:rsid w:val="009579C4"/>
    <w:rsid w:val="00957C8F"/>
    <w:rsid w:val="0096085B"/>
    <w:rsid w:val="009609BC"/>
    <w:rsid w:val="00960A0E"/>
    <w:rsid w:val="00960C64"/>
    <w:rsid w:val="0096170B"/>
    <w:rsid w:val="0096203C"/>
    <w:rsid w:val="00962E79"/>
    <w:rsid w:val="00963947"/>
    <w:rsid w:val="00963DC2"/>
    <w:rsid w:val="0096425F"/>
    <w:rsid w:val="009646E9"/>
    <w:rsid w:val="00965471"/>
    <w:rsid w:val="00965555"/>
    <w:rsid w:val="009656A6"/>
    <w:rsid w:val="009656C6"/>
    <w:rsid w:val="00966047"/>
    <w:rsid w:val="00966250"/>
    <w:rsid w:val="00967088"/>
    <w:rsid w:val="00967669"/>
    <w:rsid w:val="009678DA"/>
    <w:rsid w:val="009700DA"/>
    <w:rsid w:val="00970E30"/>
    <w:rsid w:val="00971BA3"/>
    <w:rsid w:val="00971EFD"/>
    <w:rsid w:val="00971F80"/>
    <w:rsid w:val="00972671"/>
    <w:rsid w:val="009726C5"/>
    <w:rsid w:val="00972F3A"/>
    <w:rsid w:val="009737E4"/>
    <w:rsid w:val="00974686"/>
    <w:rsid w:val="009749F5"/>
    <w:rsid w:val="00974AD2"/>
    <w:rsid w:val="00974C6C"/>
    <w:rsid w:val="00974ED0"/>
    <w:rsid w:val="00975532"/>
    <w:rsid w:val="00975B8C"/>
    <w:rsid w:val="00975CF5"/>
    <w:rsid w:val="0097621F"/>
    <w:rsid w:val="00976D7C"/>
    <w:rsid w:val="009774A8"/>
    <w:rsid w:val="00977C52"/>
    <w:rsid w:val="009807E9"/>
    <w:rsid w:val="00980AC7"/>
    <w:rsid w:val="009810AF"/>
    <w:rsid w:val="00982718"/>
    <w:rsid w:val="00982995"/>
    <w:rsid w:val="00982E65"/>
    <w:rsid w:val="00982F81"/>
    <w:rsid w:val="00983653"/>
    <w:rsid w:val="00983F13"/>
    <w:rsid w:val="009844C2"/>
    <w:rsid w:val="00984DE0"/>
    <w:rsid w:val="00985316"/>
    <w:rsid w:val="00985AA0"/>
    <w:rsid w:val="00985D07"/>
    <w:rsid w:val="00986217"/>
    <w:rsid w:val="0098677F"/>
    <w:rsid w:val="009868FD"/>
    <w:rsid w:val="00986A83"/>
    <w:rsid w:val="00986E65"/>
    <w:rsid w:val="009877CE"/>
    <w:rsid w:val="009908B1"/>
    <w:rsid w:val="009909B0"/>
    <w:rsid w:val="00990AE5"/>
    <w:rsid w:val="009913DD"/>
    <w:rsid w:val="00991411"/>
    <w:rsid w:val="00991646"/>
    <w:rsid w:val="009916A7"/>
    <w:rsid w:val="0099333E"/>
    <w:rsid w:val="00993C3B"/>
    <w:rsid w:val="00994805"/>
    <w:rsid w:val="00994F77"/>
    <w:rsid w:val="009954C8"/>
    <w:rsid w:val="00997CD2"/>
    <w:rsid w:val="009A0522"/>
    <w:rsid w:val="009A05A0"/>
    <w:rsid w:val="009A0637"/>
    <w:rsid w:val="009A14BA"/>
    <w:rsid w:val="009A167A"/>
    <w:rsid w:val="009A19E5"/>
    <w:rsid w:val="009A2828"/>
    <w:rsid w:val="009A3801"/>
    <w:rsid w:val="009A3D4E"/>
    <w:rsid w:val="009A4036"/>
    <w:rsid w:val="009A4A2C"/>
    <w:rsid w:val="009A4D93"/>
    <w:rsid w:val="009A5FDC"/>
    <w:rsid w:val="009A654D"/>
    <w:rsid w:val="009A6983"/>
    <w:rsid w:val="009A6AE7"/>
    <w:rsid w:val="009A792B"/>
    <w:rsid w:val="009A7A2C"/>
    <w:rsid w:val="009B00ED"/>
    <w:rsid w:val="009B0BA6"/>
    <w:rsid w:val="009B0D62"/>
    <w:rsid w:val="009B1B2A"/>
    <w:rsid w:val="009B1F4B"/>
    <w:rsid w:val="009B2647"/>
    <w:rsid w:val="009B2D76"/>
    <w:rsid w:val="009B3E50"/>
    <w:rsid w:val="009B440A"/>
    <w:rsid w:val="009B44D4"/>
    <w:rsid w:val="009B47A8"/>
    <w:rsid w:val="009B4B2A"/>
    <w:rsid w:val="009B504B"/>
    <w:rsid w:val="009B535A"/>
    <w:rsid w:val="009B5491"/>
    <w:rsid w:val="009B5C21"/>
    <w:rsid w:val="009B6477"/>
    <w:rsid w:val="009B675E"/>
    <w:rsid w:val="009B6BAA"/>
    <w:rsid w:val="009B6DDE"/>
    <w:rsid w:val="009B74D2"/>
    <w:rsid w:val="009B798C"/>
    <w:rsid w:val="009B79A2"/>
    <w:rsid w:val="009C066E"/>
    <w:rsid w:val="009C0F3C"/>
    <w:rsid w:val="009C143B"/>
    <w:rsid w:val="009C1590"/>
    <w:rsid w:val="009C18A6"/>
    <w:rsid w:val="009C25A3"/>
    <w:rsid w:val="009C2B12"/>
    <w:rsid w:val="009C3EBF"/>
    <w:rsid w:val="009C3F41"/>
    <w:rsid w:val="009C42C5"/>
    <w:rsid w:val="009C55D1"/>
    <w:rsid w:val="009C5E84"/>
    <w:rsid w:val="009C63DE"/>
    <w:rsid w:val="009C7A8E"/>
    <w:rsid w:val="009C7DD9"/>
    <w:rsid w:val="009D026F"/>
    <w:rsid w:val="009D0602"/>
    <w:rsid w:val="009D086A"/>
    <w:rsid w:val="009D11F4"/>
    <w:rsid w:val="009D2246"/>
    <w:rsid w:val="009D2AFB"/>
    <w:rsid w:val="009D2F5B"/>
    <w:rsid w:val="009D3511"/>
    <w:rsid w:val="009D39C5"/>
    <w:rsid w:val="009D3B18"/>
    <w:rsid w:val="009D4483"/>
    <w:rsid w:val="009D4574"/>
    <w:rsid w:val="009D4E33"/>
    <w:rsid w:val="009D5228"/>
    <w:rsid w:val="009D5359"/>
    <w:rsid w:val="009D55F3"/>
    <w:rsid w:val="009D571C"/>
    <w:rsid w:val="009D6F6F"/>
    <w:rsid w:val="009D7209"/>
    <w:rsid w:val="009D7295"/>
    <w:rsid w:val="009D7550"/>
    <w:rsid w:val="009E09DB"/>
    <w:rsid w:val="009E18F1"/>
    <w:rsid w:val="009E1B1C"/>
    <w:rsid w:val="009E2430"/>
    <w:rsid w:val="009E257C"/>
    <w:rsid w:val="009E2B0A"/>
    <w:rsid w:val="009E32D9"/>
    <w:rsid w:val="009E3A47"/>
    <w:rsid w:val="009E443D"/>
    <w:rsid w:val="009E4DB4"/>
    <w:rsid w:val="009E4DB5"/>
    <w:rsid w:val="009E5081"/>
    <w:rsid w:val="009E52EB"/>
    <w:rsid w:val="009E5881"/>
    <w:rsid w:val="009E5BF2"/>
    <w:rsid w:val="009E662A"/>
    <w:rsid w:val="009E6D3A"/>
    <w:rsid w:val="009E70F6"/>
    <w:rsid w:val="009E7765"/>
    <w:rsid w:val="009F002C"/>
    <w:rsid w:val="009F08C2"/>
    <w:rsid w:val="009F090A"/>
    <w:rsid w:val="009F1140"/>
    <w:rsid w:val="009F263C"/>
    <w:rsid w:val="009F2ABA"/>
    <w:rsid w:val="009F2BB6"/>
    <w:rsid w:val="009F2F41"/>
    <w:rsid w:val="009F314A"/>
    <w:rsid w:val="009F3158"/>
    <w:rsid w:val="009F4469"/>
    <w:rsid w:val="009F4C2B"/>
    <w:rsid w:val="009F4E62"/>
    <w:rsid w:val="009F5600"/>
    <w:rsid w:val="009F6D36"/>
    <w:rsid w:val="009F6D6D"/>
    <w:rsid w:val="009F7CFD"/>
    <w:rsid w:val="00A00055"/>
    <w:rsid w:val="00A00D6A"/>
    <w:rsid w:val="00A00DDC"/>
    <w:rsid w:val="00A021B8"/>
    <w:rsid w:val="00A02D2B"/>
    <w:rsid w:val="00A03086"/>
    <w:rsid w:val="00A0399F"/>
    <w:rsid w:val="00A03D25"/>
    <w:rsid w:val="00A048FB"/>
    <w:rsid w:val="00A04F39"/>
    <w:rsid w:val="00A04FA2"/>
    <w:rsid w:val="00A055D7"/>
    <w:rsid w:val="00A05EB5"/>
    <w:rsid w:val="00A07CD5"/>
    <w:rsid w:val="00A10F72"/>
    <w:rsid w:val="00A1165B"/>
    <w:rsid w:val="00A11D40"/>
    <w:rsid w:val="00A12238"/>
    <w:rsid w:val="00A12335"/>
    <w:rsid w:val="00A1269D"/>
    <w:rsid w:val="00A12AF5"/>
    <w:rsid w:val="00A12D72"/>
    <w:rsid w:val="00A12F18"/>
    <w:rsid w:val="00A14F4D"/>
    <w:rsid w:val="00A2085E"/>
    <w:rsid w:val="00A20C7F"/>
    <w:rsid w:val="00A216E9"/>
    <w:rsid w:val="00A218A1"/>
    <w:rsid w:val="00A21F94"/>
    <w:rsid w:val="00A222FE"/>
    <w:rsid w:val="00A22BB7"/>
    <w:rsid w:val="00A22C23"/>
    <w:rsid w:val="00A23128"/>
    <w:rsid w:val="00A23DE0"/>
    <w:rsid w:val="00A24EE6"/>
    <w:rsid w:val="00A257B8"/>
    <w:rsid w:val="00A25B02"/>
    <w:rsid w:val="00A25C62"/>
    <w:rsid w:val="00A25F25"/>
    <w:rsid w:val="00A26242"/>
    <w:rsid w:val="00A26647"/>
    <w:rsid w:val="00A30618"/>
    <w:rsid w:val="00A30BB2"/>
    <w:rsid w:val="00A3163B"/>
    <w:rsid w:val="00A32382"/>
    <w:rsid w:val="00A32E28"/>
    <w:rsid w:val="00A33734"/>
    <w:rsid w:val="00A340C2"/>
    <w:rsid w:val="00A34B69"/>
    <w:rsid w:val="00A35A17"/>
    <w:rsid w:val="00A35C34"/>
    <w:rsid w:val="00A363DA"/>
    <w:rsid w:val="00A37106"/>
    <w:rsid w:val="00A37651"/>
    <w:rsid w:val="00A37D95"/>
    <w:rsid w:val="00A40037"/>
    <w:rsid w:val="00A40679"/>
    <w:rsid w:val="00A40856"/>
    <w:rsid w:val="00A417BE"/>
    <w:rsid w:val="00A42C10"/>
    <w:rsid w:val="00A42D8D"/>
    <w:rsid w:val="00A42FD1"/>
    <w:rsid w:val="00A4348C"/>
    <w:rsid w:val="00A45606"/>
    <w:rsid w:val="00A45B06"/>
    <w:rsid w:val="00A46137"/>
    <w:rsid w:val="00A4710D"/>
    <w:rsid w:val="00A47AC7"/>
    <w:rsid w:val="00A47B8C"/>
    <w:rsid w:val="00A5029F"/>
    <w:rsid w:val="00A50A0C"/>
    <w:rsid w:val="00A50B1B"/>
    <w:rsid w:val="00A51617"/>
    <w:rsid w:val="00A525D1"/>
    <w:rsid w:val="00A52FAB"/>
    <w:rsid w:val="00A53532"/>
    <w:rsid w:val="00A5358A"/>
    <w:rsid w:val="00A53703"/>
    <w:rsid w:val="00A53D6C"/>
    <w:rsid w:val="00A55613"/>
    <w:rsid w:val="00A55B73"/>
    <w:rsid w:val="00A5619C"/>
    <w:rsid w:val="00A56968"/>
    <w:rsid w:val="00A56A91"/>
    <w:rsid w:val="00A57359"/>
    <w:rsid w:val="00A576D6"/>
    <w:rsid w:val="00A57F8A"/>
    <w:rsid w:val="00A6118C"/>
    <w:rsid w:val="00A61556"/>
    <w:rsid w:val="00A619EC"/>
    <w:rsid w:val="00A61C2D"/>
    <w:rsid w:val="00A62029"/>
    <w:rsid w:val="00A62676"/>
    <w:rsid w:val="00A627C4"/>
    <w:rsid w:val="00A6363A"/>
    <w:rsid w:val="00A64DDF"/>
    <w:rsid w:val="00A65A75"/>
    <w:rsid w:val="00A66288"/>
    <w:rsid w:val="00A66EB6"/>
    <w:rsid w:val="00A67029"/>
    <w:rsid w:val="00A676E8"/>
    <w:rsid w:val="00A677C6"/>
    <w:rsid w:val="00A67B8B"/>
    <w:rsid w:val="00A703D9"/>
    <w:rsid w:val="00A705FB"/>
    <w:rsid w:val="00A70FA6"/>
    <w:rsid w:val="00A7100A"/>
    <w:rsid w:val="00A72354"/>
    <w:rsid w:val="00A726B2"/>
    <w:rsid w:val="00A7275A"/>
    <w:rsid w:val="00A74A6D"/>
    <w:rsid w:val="00A74E6C"/>
    <w:rsid w:val="00A756AD"/>
    <w:rsid w:val="00A758AF"/>
    <w:rsid w:val="00A76A09"/>
    <w:rsid w:val="00A77319"/>
    <w:rsid w:val="00A77CAD"/>
    <w:rsid w:val="00A77E8B"/>
    <w:rsid w:val="00A77F17"/>
    <w:rsid w:val="00A806A3"/>
    <w:rsid w:val="00A80771"/>
    <w:rsid w:val="00A811E2"/>
    <w:rsid w:val="00A81379"/>
    <w:rsid w:val="00A8198A"/>
    <w:rsid w:val="00A81E40"/>
    <w:rsid w:val="00A83871"/>
    <w:rsid w:val="00A839C9"/>
    <w:rsid w:val="00A84A92"/>
    <w:rsid w:val="00A84E66"/>
    <w:rsid w:val="00A85495"/>
    <w:rsid w:val="00A8552D"/>
    <w:rsid w:val="00A85638"/>
    <w:rsid w:val="00A85D96"/>
    <w:rsid w:val="00A878B8"/>
    <w:rsid w:val="00A87EC3"/>
    <w:rsid w:val="00A90CAE"/>
    <w:rsid w:val="00A90F2F"/>
    <w:rsid w:val="00A91503"/>
    <w:rsid w:val="00A9190B"/>
    <w:rsid w:val="00A91FB4"/>
    <w:rsid w:val="00A92664"/>
    <w:rsid w:val="00A9335E"/>
    <w:rsid w:val="00A93ACD"/>
    <w:rsid w:val="00A9452F"/>
    <w:rsid w:val="00A9463D"/>
    <w:rsid w:val="00A951E4"/>
    <w:rsid w:val="00A96E23"/>
    <w:rsid w:val="00A97242"/>
    <w:rsid w:val="00A973FE"/>
    <w:rsid w:val="00A97D64"/>
    <w:rsid w:val="00AA09E8"/>
    <w:rsid w:val="00AA131C"/>
    <w:rsid w:val="00AA223B"/>
    <w:rsid w:val="00AA2510"/>
    <w:rsid w:val="00AA3AF6"/>
    <w:rsid w:val="00AA4507"/>
    <w:rsid w:val="00AA4926"/>
    <w:rsid w:val="00AA530A"/>
    <w:rsid w:val="00AA5AC5"/>
    <w:rsid w:val="00AA5E5B"/>
    <w:rsid w:val="00AA6139"/>
    <w:rsid w:val="00AA61C7"/>
    <w:rsid w:val="00AA69D2"/>
    <w:rsid w:val="00AA7847"/>
    <w:rsid w:val="00AB0211"/>
    <w:rsid w:val="00AB062B"/>
    <w:rsid w:val="00AB0E27"/>
    <w:rsid w:val="00AB13D9"/>
    <w:rsid w:val="00AB1685"/>
    <w:rsid w:val="00AB193A"/>
    <w:rsid w:val="00AB19B1"/>
    <w:rsid w:val="00AB1C89"/>
    <w:rsid w:val="00AB1F2D"/>
    <w:rsid w:val="00AB3174"/>
    <w:rsid w:val="00AB3484"/>
    <w:rsid w:val="00AB3B95"/>
    <w:rsid w:val="00AB4219"/>
    <w:rsid w:val="00AB4BB4"/>
    <w:rsid w:val="00AB4E4B"/>
    <w:rsid w:val="00AB5CF1"/>
    <w:rsid w:val="00AB5E2E"/>
    <w:rsid w:val="00AB656D"/>
    <w:rsid w:val="00AB6A74"/>
    <w:rsid w:val="00AB6E7C"/>
    <w:rsid w:val="00AB72DD"/>
    <w:rsid w:val="00AB784B"/>
    <w:rsid w:val="00AC0273"/>
    <w:rsid w:val="00AC0C5A"/>
    <w:rsid w:val="00AC3150"/>
    <w:rsid w:val="00AC32D3"/>
    <w:rsid w:val="00AC3F2A"/>
    <w:rsid w:val="00AC43BC"/>
    <w:rsid w:val="00AC4AC8"/>
    <w:rsid w:val="00AC52E1"/>
    <w:rsid w:val="00AC5302"/>
    <w:rsid w:val="00AC54B7"/>
    <w:rsid w:val="00AC60EC"/>
    <w:rsid w:val="00AC6398"/>
    <w:rsid w:val="00AC663D"/>
    <w:rsid w:val="00AC6D8D"/>
    <w:rsid w:val="00AC71C4"/>
    <w:rsid w:val="00AC7410"/>
    <w:rsid w:val="00AC7705"/>
    <w:rsid w:val="00AD1846"/>
    <w:rsid w:val="00AD1DD9"/>
    <w:rsid w:val="00AD39C2"/>
    <w:rsid w:val="00AD4756"/>
    <w:rsid w:val="00AD4B82"/>
    <w:rsid w:val="00AD4B90"/>
    <w:rsid w:val="00AD518D"/>
    <w:rsid w:val="00AD54A8"/>
    <w:rsid w:val="00AD5504"/>
    <w:rsid w:val="00AD566F"/>
    <w:rsid w:val="00AD56FE"/>
    <w:rsid w:val="00AD59E6"/>
    <w:rsid w:val="00AD59FA"/>
    <w:rsid w:val="00AD6515"/>
    <w:rsid w:val="00AD720D"/>
    <w:rsid w:val="00AD771E"/>
    <w:rsid w:val="00AE03CB"/>
    <w:rsid w:val="00AE0A82"/>
    <w:rsid w:val="00AE0F17"/>
    <w:rsid w:val="00AE1277"/>
    <w:rsid w:val="00AE33BD"/>
    <w:rsid w:val="00AE34A9"/>
    <w:rsid w:val="00AE3AB3"/>
    <w:rsid w:val="00AE3C67"/>
    <w:rsid w:val="00AE3C93"/>
    <w:rsid w:val="00AE3D79"/>
    <w:rsid w:val="00AE3DDD"/>
    <w:rsid w:val="00AE4599"/>
    <w:rsid w:val="00AE45A8"/>
    <w:rsid w:val="00AE4E92"/>
    <w:rsid w:val="00AE4F33"/>
    <w:rsid w:val="00AE5D3B"/>
    <w:rsid w:val="00AE6025"/>
    <w:rsid w:val="00AE66F0"/>
    <w:rsid w:val="00AE6AF3"/>
    <w:rsid w:val="00AE786F"/>
    <w:rsid w:val="00AE7AA6"/>
    <w:rsid w:val="00AF01F6"/>
    <w:rsid w:val="00AF10AC"/>
    <w:rsid w:val="00AF19B8"/>
    <w:rsid w:val="00AF2002"/>
    <w:rsid w:val="00AF20BE"/>
    <w:rsid w:val="00AF2F0B"/>
    <w:rsid w:val="00AF2FF4"/>
    <w:rsid w:val="00AF3918"/>
    <w:rsid w:val="00AF3D36"/>
    <w:rsid w:val="00AF559C"/>
    <w:rsid w:val="00AF5654"/>
    <w:rsid w:val="00AF762B"/>
    <w:rsid w:val="00AF7AA5"/>
    <w:rsid w:val="00AF7D15"/>
    <w:rsid w:val="00B00693"/>
    <w:rsid w:val="00B0072F"/>
    <w:rsid w:val="00B00B8E"/>
    <w:rsid w:val="00B00D26"/>
    <w:rsid w:val="00B01168"/>
    <w:rsid w:val="00B01374"/>
    <w:rsid w:val="00B01518"/>
    <w:rsid w:val="00B0199A"/>
    <w:rsid w:val="00B01C94"/>
    <w:rsid w:val="00B027BF"/>
    <w:rsid w:val="00B02FAB"/>
    <w:rsid w:val="00B0389E"/>
    <w:rsid w:val="00B04B07"/>
    <w:rsid w:val="00B06143"/>
    <w:rsid w:val="00B06156"/>
    <w:rsid w:val="00B07337"/>
    <w:rsid w:val="00B07B50"/>
    <w:rsid w:val="00B10BE0"/>
    <w:rsid w:val="00B12643"/>
    <w:rsid w:val="00B12857"/>
    <w:rsid w:val="00B12A3C"/>
    <w:rsid w:val="00B13119"/>
    <w:rsid w:val="00B1331B"/>
    <w:rsid w:val="00B13CEB"/>
    <w:rsid w:val="00B14CDD"/>
    <w:rsid w:val="00B155A9"/>
    <w:rsid w:val="00B15793"/>
    <w:rsid w:val="00B158E5"/>
    <w:rsid w:val="00B15C8E"/>
    <w:rsid w:val="00B16741"/>
    <w:rsid w:val="00B16E90"/>
    <w:rsid w:val="00B17A08"/>
    <w:rsid w:val="00B2018C"/>
    <w:rsid w:val="00B206E5"/>
    <w:rsid w:val="00B21649"/>
    <w:rsid w:val="00B21CEF"/>
    <w:rsid w:val="00B23147"/>
    <w:rsid w:val="00B232F4"/>
    <w:rsid w:val="00B23B1A"/>
    <w:rsid w:val="00B23FCC"/>
    <w:rsid w:val="00B24995"/>
    <w:rsid w:val="00B24AE1"/>
    <w:rsid w:val="00B24B95"/>
    <w:rsid w:val="00B24CF0"/>
    <w:rsid w:val="00B24D82"/>
    <w:rsid w:val="00B24E89"/>
    <w:rsid w:val="00B258DD"/>
    <w:rsid w:val="00B26632"/>
    <w:rsid w:val="00B268BE"/>
    <w:rsid w:val="00B26B6B"/>
    <w:rsid w:val="00B27835"/>
    <w:rsid w:val="00B27A58"/>
    <w:rsid w:val="00B301E7"/>
    <w:rsid w:val="00B3021A"/>
    <w:rsid w:val="00B30805"/>
    <w:rsid w:val="00B31865"/>
    <w:rsid w:val="00B31AE5"/>
    <w:rsid w:val="00B32010"/>
    <w:rsid w:val="00B32F21"/>
    <w:rsid w:val="00B3355B"/>
    <w:rsid w:val="00B33A0B"/>
    <w:rsid w:val="00B3461C"/>
    <w:rsid w:val="00B357C0"/>
    <w:rsid w:val="00B35FAC"/>
    <w:rsid w:val="00B365F0"/>
    <w:rsid w:val="00B366A0"/>
    <w:rsid w:val="00B368EE"/>
    <w:rsid w:val="00B36946"/>
    <w:rsid w:val="00B40D2A"/>
    <w:rsid w:val="00B415E8"/>
    <w:rsid w:val="00B417AB"/>
    <w:rsid w:val="00B41837"/>
    <w:rsid w:val="00B41ECC"/>
    <w:rsid w:val="00B42312"/>
    <w:rsid w:val="00B42D7A"/>
    <w:rsid w:val="00B42DE4"/>
    <w:rsid w:val="00B433A6"/>
    <w:rsid w:val="00B43E88"/>
    <w:rsid w:val="00B4433F"/>
    <w:rsid w:val="00B44AA6"/>
    <w:rsid w:val="00B44FD9"/>
    <w:rsid w:val="00B45E2E"/>
    <w:rsid w:val="00B45ED5"/>
    <w:rsid w:val="00B46637"/>
    <w:rsid w:val="00B46C8A"/>
    <w:rsid w:val="00B47704"/>
    <w:rsid w:val="00B47E10"/>
    <w:rsid w:val="00B5176E"/>
    <w:rsid w:val="00B51A0C"/>
    <w:rsid w:val="00B51DCD"/>
    <w:rsid w:val="00B522A2"/>
    <w:rsid w:val="00B526B6"/>
    <w:rsid w:val="00B52BE6"/>
    <w:rsid w:val="00B53092"/>
    <w:rsid w:val="00B539A8"/>
    <w:rsid w:val="00B53B54"/>
    <w:rsid w:val="00B5400E"/>
    <w:rsid w:val="00B5438A"/>
    <w:rsid w:val="00B54636"/>
    <w:rsid w:val="00B55703"/>
    <w:rsid w:val="00B558A2"/>
    <w:rsid w:val="00B55F4B"/>
    <w:rsid w:val="00B560A9"/>
    <w:rsid w:val="00B56D9B"/>
    <w:rsid w:val="00B577A2"/>
    <w:rsid w:val="00B57C6A"/>
    <w:rsid w:val="00B603E9"/>
    <w:rsid w:val="00B60ABC"/>
    <w:rsid w:val="00B61176"/>
    <w:rsid w:val="00B6119B"/>
    <w:rsid w:val="00B61834"/>
    <w:rsid w:val="00B61D04"/>
    <w:rsid w:val="00B620F9"/>
    <w:rsid w:val="00B62598"/>
    <w:rsid w:val="00B62951"/>
    <w:rsid w:val="00B6313F"/>
    <w:rsid w:val="00B636E2"/>
    <w:rsid w:val="00B64ECB"/>
    <w:rsid w:val="00B65619"/>
    <w:rsid w:val="00B6561E"/>
    <w:rsid w:val="00B65C8A"/>
    <w:rsid w:val="00B66C31"/>
    <w:rsid w:val="00B711CC"/>
    <w:rsid w:val="00B71298"/>
    <w:rsid w:val="00B72050"/>
    <w:rsid w:val="00B72DB3"/>
    <w:rsid w:val="00B7313C"/>
    <w:rsid w:val="00B7373C"/>
    <w:rsid w:val="00B74339"/>
    <w:rsid w:val="00B748CD"/>
    <w:rsid w:val="00B74ACF"/>
    <w:rsid w:val="00B74B70"/>
    <w:rsid w:val="00B75301"/>
    <w:rsid w:val="00B75BF2"/>
    <w:rsid w:val="00B763B7"/>
    <w:rsid w:val="00B76448"/>
    <w:rsid w:val="00B765D9"/>
    <w:rsid w:val="00B7698F"/>
    <w:rsid w:val="00B7721F"/>
    <w:rsid w:val="00B77CD4"/>
    <w:rsid w:val="00B77E1B"/>
    <w:rsid w:val="00B80C4B"/>
    <w:rsid w:val="00B81105"/>
    <w:rsid w:val="00B81128"/>
    <w:rsid w:val="00B817E4"/>
    <w:rsid w:val="00B81AF5"/>
    <w:rsid w:val="00B81EA6"/>
    <w:rsid w:val="00B83013"/>
    <w:rsid w:val="00B8368A"/>
    <w:rsid w:val="00B83E88"/>
    <w:rsid w:val="00B84150"/>
    <w:rsid w:val="00B848B7"/>
    <w:rsid w:val="00B849EF"/>
    <w:rsid w:val="00B84DFB"/>
    <w:rsid w:val="00B85BB7"/>
    <w:rsid w:val="00B85C3E"/>
    <w:rsid w:val="00B85C6C"/>
    <w:rsid w:val="00B8670C"/>
    <w:rsid w:val="00B8694B"/>
    <w:rsid w:val="00B86A7E"/>
    <w:rsid w:val="00B879AD"/>
    <w:rsid w:val="00B9012C"/>
    <w:rsid w:val="00B90388"/>
    <w:rsid w:val="00B905D3"/>
    <w:rsid w:val="00B90CC1"/>
    <w:rsid w:val="00B90CFA"/>
    <w:rsid w:val="00B911A1"/>
    <w:rsid w:val="00B9139C"/>
    <w:rsid w:val="00B91F2E"/>
    <w:rsid w:val="00B91FC3"/>
    <w:rsid w:val="00B926EB"/>
    <w:rsid w:val="00B92B19"/>
    <w:rsid w:val="00B936C5"/>
    <w:rsid w:val="00B9392F"/>
    <w:rsid w:val="00B93C1C"/>
    <w:rsid w:val="00B94D98"/>
    <w:rsid w:val="00B95046"/>
    <w:rsid w:val="00B95400"/>
    <w:rsid w:val="00B96168"/>
    <w:rsid w:val="00B96919"/>
    <w:rsid w:val="00B96DA5"/>
    <w:rsid w:val="00B96E8C"/>
    <w:rsid w:val="00B97326"/>
    <w:rsid w:val="00B97575"/>
    <w:rsid w:val="00BA03E9"/>
    <w:rsid w:val="00BA06BD"/>
    <w:rsid w:val="00BA26EC"/>
    <w:rsid w:val="00BA3640"/>
    <w:rsid w:val="00BA3674"/>
    <w:rsid w:val="00BA3E80"/>
    <w:rsid w:val="00BA4AF7"/>
    <w:rsid w:val="00BA4C6F"/>
    <w:rsid w:val="00BA5086"/>
    <w:rsid w:val="00BA546B"/>
    <w:rsid w:val="00BA6068"/>
    <w:rsid w:val="00BA72C5"/>
    <w:rsid w:val="00BA7952"/>
    <w:rsid w:val="00BA7C2D"/>
    <w:rsid w:val="00BA7E35"/>
    <w:rsid w:val="00BB0002"/>
    <w:rsid w:val="00BB03B2"/>
    <w:rsid w:val="00BB077A"/>
    <w:rsid w:val="00BB1BA2"/>
    <w:rsid w:val="00BB1D86"/>
    <w:rsid w:val="00BB44B6"/>
    <w:rsid w:val="00BB5907"/>
    <w:rsid w:val="00BB5B90"/>
    <w:rsid w:val="00BB69CF"/>
    <w:rsid w:val="00BB6A33"/>
    <w:rsid w:val="00BB6AA7"/>
    <w:rsid w:val="00BB785C"/>
    <w:rsid w:val="00BB7BC0"/>
    <w:rsid w:val="00BB7BEF"/>
    <w:rsid w:val="00BC0004"/>
    <w:rsid w:val="00BC1129"/>
    <w:rsid w:val="00BC12EC"/>
    <w:rsid w:val="00BC1ACB"/>
    <w:rsid w:val="00BC1C09"/>
    <w:rsid w:val="00BC21C2"/>
    <w:rsid w:val="00BC2DB8"/>
    <w:rsid w:val="00BC2FCE"/>
    <w:rsid w:val="00BC3140"/>
    <w:rsid w:val="00BC3423"/>
    <w:rsid w:val="00BC352B"/>
    <w:rsid w:val="00BC3847"/>
    <w:rsid w:val="00BC3BC1"/>
    <w:rsid w:val="00BC3BF2"/>
    <w:rsid w:val="00BC4451"/>
    <w:rsid w:val="00BC52F3"/>
    <w:rsid w:val="00BC56A9"/>
    <w:rsid w:val="00BC5F22"/>
    <w:rsid w:val="00BC5F37"/>
    <w:rsid w:val="00BC709E"/>
    <w:rsid w:val="00BC7CB7"/>
    <w:rsid w:val="00BC7E0A"/>
    <w:rsid w:val="00BD0362"/>
    <w:rsid w:val="00BD0AC8"/>
    <w:rsid w:val="00BD10E4"/>
    <w:rsid w:val="00BD125F"/>
    <w:rsid w:val="00BD155E"/>
    <w:rsid w:val="00BD1A35"/>
    <w:rsid w:val="00BD20F7"/>
    <w:rsid w:val="00BD217B"/>
    <w:rsid w:val="00BD2263"/>
    <w:rsid w:val="00BD25E6"/>
    <w:rsid w:val="00BD2877"/>
    <w:rsid w:val="00BD29DA"/>
    <w:rsid w:val="00BD3029"/>
    <w:rsid w:val="00BD3C3E"/>
    <w:rsid w:val="00BD432B"/>
    <w:rsid w:val="00BD507B"/>
    <w:rsid w:val="00BD56C9"/>
    <w:rsid w:val="00BD5B20"/>
    <w:rsid w:val="00BD6065"/>
    <w:rsid w:val="00BD63D2"/>
    <w:rsid w:val="00BD68C7"/>
    <w:rsid w:val="00BD7363"/>
    <w:rsid w:val="00BD7FFE"/>
    <w:rsid w:val="00BE0174"/>
    <w:rsid w:val="00BE05B0"/>
    <w:rsid w:val="00BE064A"/>
    <w:rsid w:val="00BE0CED"/>
    <w:rsid w:val="00BE16CF"/>
    <w:rsid w:val="00BE1880"/>
    <w:rsid w:val="00BE2163"/>
    <w:rsid w:val="00BE24D4"/>
    <w:rsid w:val="00BE33C7"/>
    <w:rsid w:val="00BE392C"/>
    <w:rsid w:val="00BE3F79"/>
    <w:rsid w:val="00BE3FA3"/>
    <w:rsid w:val="00BE46D8"/>
    <w:rsid w:val="00BE5853"/>
    <w:rsid w:val="00BE5CE6"/>
    <w:rsid w:val="00BE632F"/>
    <w:rsid w:val="00BE6910"/>
    <w:rsid w:val="00BE7609"/>
    <w:rsid w:val="00BF093D"/>
    <w:rsid w:val="00BF0C8C"/>
    <w:rsid w:val="00BF1E84"/>
    <w:rsid w:val="00BF2CA3"/>
    <w:rsid w:val="00BF3891"/>
    <w:rsid w:val="00BF3F53"/>
    <w:rsid w:val="00BF4BEB"/>
    <w:rsid w:val="00BF4EFB"/>
    <w:rsid w:val="00BF5709"/>
    <w:rsid w:val="00BF6709"/>
    <w:rsid w:val="00BF7C5D"/>
    <w:rsid w:val="00C00351"/>
    <w:rsid w:val="00C00A07"/>
    <w:rsid w:val="00C00A5B"/>
    <w:rsid w:val="00C01D88"/>
    <w:rsid w:val="00C02793"/>
    <w:rsid w:val="00C0302F"/>
    <w:rsid w:val="00C05B03"/>
    <w:rsid w:val="00C05B34"/>
    <w:rsid w:val="00C05FF5"/>
    <w:rsid w:val="00C060F3"/>
    <w:rsid w:val="00C10B52"/>
    <w:rsid w:val="00C10C12"/>
    <w:rsid w:val="00C11A05"/>
    <w:rsid w:val="00C123BA"/>
    <w:rsid w:val="00C127AF"/>
    <w:rsid w:val="00C12C04"/>
    <w:rsid w:val="00C13145"/>
    <w:rsid w:val="00C1370F"/>
    <w:rsid w:val="00C13FAC"/>
    <w:rsid w:val="00C14DFC"/>
    <w:rsid w:val="00C14EDC"/>
    <w:rsid w:val="00C15533"/>
    <w:rsid w:val="00C15966"/>
    <w:rsid w:val="00C15D1E"/>
    <w:rsid w:val="00C16210"/>
    <w:rsid w:val="00C167A7"/>
    <w:rsid w:val="00C16851"/>
    <w:rsid w:val="00C1694E"/>
    <w:rsid w:val="00C16DC2"/>
    <w:rsid w:val="00C16EBF"/>
    <w:rsid w:val="00C1732A"/>
    <w:rsid w:val="00C173A0"/>
    <w:rsid w:val="00C173E2"/>
    <w:rsid w:val="00C17803"/>
    <w:rsid w:val="00C17B97"/>
    <w:rsid w:val="00C17C42"/>
    <w:rsid w:val="00C17E7A"/>
    <w:rsid w:val="00C203BC"/>
    <w:rsid w:val="00C22735"/>
    <w:rsid w:val="00C22B36"/>
    <w:rsid w:val="00C234B0"/>
    <w:rsid w:val="00C23796"/>
    <w:rsid w:val="00C2420F"/>
    <w:rsid w:val="00C25104"/>
    <w:rsid w:val="00C25487"/>
    <w:rsid w:val="00C25BD2"/>
    <w:rsid w:val="00C26209"/>
    <w:rsid w:val="00C26312"/>
    <w:rsid w:val="00C2691C"/>
    <w:rsid w:val="00C26A34"/>
    <w:rsid w:val="00C272EF"/>
    <w:rsid w:val="00C2731F"/>
    <w:rsid w:val="00C2783E"/>
    <w:rsid w:val="00C27C66"/>
    <w:rsid w:val="00C30135"/>
    <w:rsid w:val="00C30A06"/>
    <w:rsid w:val="00C32318"/>
    <w:rsid w:val="00C3238D"/>
    <w:rsid w:val="00C32F5C"/>
    <w:rsid w:val="00C33130"/>
    <w:rsid w:val="00C340E1"/>
    <w:rsid w:val="00C346D0"/>
    <w:rsid w:val="00C34B7F"/>
    <w:rsid w:val="00C34BEC"/>
    <w:rsid w:val="00C3516B"/>
    <w:rsid w:val="00C3619D"/>
    <w:rsid w:val="00C36AA9"/>
    <w:rsid w:val="00C36E48"/>
    <w:rsid w:val="00C37322"/>
    <w:rsid w:val="00C3745D"/>
    <w:rsid w:val="00C4075E"/>
    <w:rsid w:val="00C409E1"/>
    <w:rsid w:val="00C40BD9"/>
    <w:rsid w:val="00C4104A"/>
    <w:rsid w:val="00C411A5"/>
    <w:rsid w:val="00C41304"/>
    <w:rsid w:val="00C416CF"/>
    <w:rsid w:val="00C4184A"/>
    <w:rsid w:val="00C418BB"/>
    <w:rsid w:val="00C421B3"/>
    <w:rsid w:val="00C42927"/>
    <w:rsid w:val="00C444A7"/>
    <w:rsid w:val="00C450D1"/>
    <w:rsid w:val="00C45851"/>
    <w:rsid w:val="00C466D5"/>
    <w:rsid w:val="00C46BD1"/>
    <w:rsid w:val="00C47452"/>
    <w:rsid w:val="00C478DB"/>
    <w:rsid w:val="00C479EB"/>
    <w:rsid w:val="00C47D9C"/>
    <w:rsid w:val="00C5050A"/>
    <w:rsid w:val="00C50787"/>
    <w:rsid w:val="00C50B39"/>
    <w:rsid w:val="00C50FA3"/>
    <w:rsid w:val="00C51132"/>
    <w:rsid w:val="00C521F8"/>
    <w:rsid w:val="00C52233"/>
    <w:rsid w:val="00C52308"/>
    <w:rsid w:val="00C5277E"/>
    <w:rsid w:val="00C52867"/>
    <w:rsid w:val="00C52942"/>
    <w:rsid w:val="00C537B5"/>
    <w:rsid w:val="00C53824"/>
    <w:rsid w:val="00C5397B"/>
    <w:rsid w:val="00C53B5C"/>
    <w:rsid w:val="00C54646"/>
    <w:rsid w:val="00C54BE6"/>
    <w:rsid w:val="00C5514E"/>
    <w:rsid w:val="00C5572F"/>
    <w:rsid w:val="00C5575E"/>
    <w:rsid w:val="00C55BB1"/>
    <w:rsid w:val="00C5684A"/>
    <w:rsid w:val="00C56ECF"/>
    <w:rsid w:val="00C5718B"/>
    <w:rsid w:val="00C57DAD"/>
    <w:rsid w:val="00C60713"/>
    <w:rsid w:val="00C60BF3"/>
    <w:rsid w:val="00C60DE7"/>
    <w:rsid w:val="00C60E46"/>
    <w:rsid w:val="00C61444"/>
    <w:rsid w:val="00C619C1"/>
    <w:rsid w:val="00C61B64"/>
    <w:rsid w:val="00C62070"/>
    <w:rsid w:val="00C62300"/>
    <w:rsid w:val="00C62C16"/>
    <w:rsid w:val="00C62CDC"/>
    <w:rsid w:val="00C63BE2"/>
    <w:rsid w:val="00C647DA"/>
    <w:rsid w:val="00C65531"/>
    <w:rsid w:val="00C660E2"/>
    <w:rsid w:val="00C6629C"/>
    <w:rsid w:val="00C6636F"/>
    <w:rsid w:val="00C66EE7"/>
    <w:rsid w:val="00C674E4"/>
    <w:rsid w:val="00C67B20"/>
    <w:rsid w:val="00C67FCA"/>
    <w:rsid w:val="00C67FDA"/>
    <w:rsid w:val="00C70205"/>
    <w:rsid w:val="00C702AC"/>
    <w:rsid w:val="00C70928"/>
    <w:rsid w:val="00C709C3"/>
    <w:rsid w:val="00C70CDC"/>
    <w:rsid w:val="00C71268"/>
    <w:rsid w:val="00C7225A"/>
    <w:rsid w:val="00C73352"/>
    <w:rsid w:val="00C73FFB"/>
    <w:rsid w:val="00C742DC"/>
    <w:rsid w:val="00C7449E"/>
    <w:rsid w:val="00C752A0"/>
    <w:rsid w:val="00C754CA"/>
    <w:rsid w:val="00C75D6F"/>
    <w:rsid w:val="00C75ED2"/>
    <w:rsid w:val="00C76C98"/>
    <w:rsid w:val="00C76D28"/>
    <w:rsid w:val="00C77A80"/>
    <w:rsid w:val="00C77EB8"/>
    <w:rsid w:val="00C77F89"/>
    <w:rsid w:val="00C80204"/>
    <w:rsid w:val="00C80862"/>
    <w:rsid w:val="00C80B3F"/>
    <w:rsid w:val="00C812F0"/>
    <w:rsid w:val="00C8207C"/>
    <w:rsid w:val="00C834F7"/>
    <w:rsid w:val="00C83569"/>
    <w:rsid w:val="00C836DB"/>
    <w:rsid w:val="00C84A54"/>
    <w:rsid w:val="00C84EC9"/>
    <w:rsid w:val="00C855A4"/>
    <w:rsid w:val="00C8608A"/>
    <w:rsid w:val="00C86531"/>
    <w:rsid w:val="00C86B01"/>
    <w:rsid w:val="00C86DF4"/>
    <w:rsid w:val="00C87270"/>
    <w:rsid w:val="00C8FC02"/>
    <w:rsid w:val="00C90C4F"/>
    <w:rsid w:val="00C90CE7"/>
    <w:rsid w:val="00C9155A"/>
    <w:rsid w:val="00C91572"/>
    <w:rsid w:val="00C918BC"/>
    <w:rsid w:val="00C91CD0"/>
    <w:rsid w:val="00C9235F"/>
    <w:rsid w:val="00C92C05"/>
    <w:rsid w:val="00C92F94"/>
    <w:rsid w:val="00C92FC4"/>
    <w:rsid w:val="00C9310D"/>
    <w:rsid w:val="00C9365C"/>
    <w:rsid w:val="00C9369D"/>
    <w:rsid w:val="00C939DA"/>
    <w:rsid w:val="00C93E73"/>
    <w:rsid w:val="00C943FD"/>
    <w:rsid w:val="00C94491"/>
    <w:rsid w:val="00C9522E"/>
    <w:rsid w:val="00C9567F"/>
    <w:rsid w:val="00C95845"/>
    <w:rsid w:val="00C959D2"/>
    <w:rsid w:val="00C9613D"/>
    <w:rsid w:val="00C971AD"/>
    <w:rsid w:val="00C9748A"/>
    <w:rsid w:val="00C976B5"/>
    <w:rsid w:val="00C97880"/>
    <w:rsid w:val="00CA0793"/>
    <w:rsid w:val="00CA0809"/>
    <w:rsid w:val="00CA11BA"/>
    <w:rsid w:val="00CA1DAE"/>
    <w:rsid w:val="00CA25F5"/>
    <w:rsid w:val="00CA3844"/>
    <w:rsid w:val="00CA456C"/>
    <w:rsid w:val="00CA4E5B"/>
    <w:rsid w:val="00CA505E"/>
    <w:rsid w:val="00CA5189"/>
    <w:rsid w:val="00CA524F"/>
    <w:rsid w:val="00CA561F"/>
    <w:rsid w:val="00CA564A"/>
    <w:rsid w:val="00CA5927"/>
    <w:rsid w:val="00CA5CB1"/>
    <w:rsid w:val="00CA60C9"/>
    <w:rsid w:val="00CA622B"/>
    <w:rsid w:val="00CB09C1"/>
    <w:rsid w:val="00CB0DA9"/>
    <w:rsid w:val="00CB1C62"/>
    <w:rsid w:val="00CB201B"/>
    <w:rsid w:val="00CB2835"/>
    <w:rsid w:val="00CB2BA2"/>
    <w:rsid w:val="00CB4FFC"/>
    <w:rsid w:val="00CB5549"/>
    <w:rsid w:val="00CB5E98"/>
    <w:rsid w:val="00CB61E1"/>
    <w:rsid w:val="00CB69EF"/>
    <w:rsid w:val="00CB6D8F"/>
    <w:rsid w:val="00CB7C98"/>
    <w:rsid w:val="00CB7EA6"/>
    <w:rsid w:val="00CB7FC3"/>
    <w:rsid w:val="00CC016D"/>
    <w:rsid w:val="00CC09B3"/>
    <w:rsid w:val="00CC0A9D"/>
    <w:rsid w:val="00CC0C0C"/>
    <w:rsid w:val="00CC1599"/>
    <w:rsid w:val="00CC17D3"/>
    <w:rsid w:val="00CC1C8C"/>
    <w:rsid w:val="00CC2F63"/>
    <w:rsid w:val="00CC379A"/>
    <w:rsid w:val="00CC3CD1"/>
    <w:rsid w:val="00CC3D83"/>
    <w:rsid w:val="00CC3E6D"/>
    <w:rsid w:val="00CC4B6B"/>
    <w:rsid w:val="00CC5235"/>
    <w:rsid w:val="00CC5F47"/>
    <w:rsid w:val="00CC601D"/>
    <w:rsid w:val="00CC6CD9"/>
    <w:rsid w:val="00CD0B28"/>
    <w:rsid w:val="00CD0DFB"/>
    <w:rsid w:val="00CD1531"/>
    <w:rsid w:val="00CD1AF2"/>
    <w:rsid w:val="00CD22CD"/>
    <w:rsid w:val="00CD2958"/>
    <w:rsid w:val="00CD2DA1"/>
    <w:rsid w:val="00CD326F"/>
    <w:rsid w:val="00CD47DA"/>
    <w:rsid w:val="00CD4D6E"/>
    <w:rsid w:val="00CD51A5"/>
    <w:rsid w:val="00CD5210"/>
    <w:rsid w:val="00CD5504"/>
    <w:rsid w:val="00CD55C9"/>
    <w:rsid w:val="00CD5890"/>
    <w:rsid w:val="00CD5DA5"/>
    <w:rsid w:val="00CD5E93"/>
    <w:rsid w:val="00CD6739"/>
    <w:rsid w:val="00CD6BEE"/>
    <w:rsid w:val="00CD6C9D"/>
    <w:rsid w:val="00CD7426"/>
    <w:rsid w:val="00CD7F40"/>
    <w:rsid w:val="00CE0694"/>
    <w:rsid w:val="00CE06E7"/>
    <w:rsid w:val="00CE07C0"/>
    <w:rsid w:val="00CE0A64"/>
    <w:rsid w:val="00CE190F"/>
    <w:rsid w:val="00CE1ADC"/>
    <w:rsid w:val="00CE224E"/>
    <w:rsid w:val="00CE233D"/>
    <w:rsid w:val="00CE28D4"/>
    <w:rsid w:val="00CE2FC4"/>
    <w:rsid w:val="00CE31F2"/>
    <w:rsid w:val="00CE3EF2"/>
    <w:rsid w:val="00CE44B9"/>
    <w:rsid w:val="00CE47DB"/>
    <w:rsid w:val="00CE546B"/>
    <w:rsid w:val="00CE54FC"/>
    <w:rsid w:val="00CE55AC"/>
    <w:rsid w:val="00CE5849"/>
    <w:rsid w:val="00CE5DA2"/>
    <w:rsid w:val="00CE6524"/>
    <w:rsid w:val="00CE6797"/>
    <w:rsid w:val="00CE6E0F"/>
    <w:rsid w:val="00CE7EF0"/>
    <w:rsid w:val="00CF00C0"/>
    <w:rsid w:val="00CF0139"/>
    <w:rsid w:val="00CF0690"/>
    <w:rsid w:val="00CF1299"/>
    <w:rsid w:val="00CF141E"/>
    <w:rsid w:val="00CF1429"/>
    <w:rsid w:val="00CF1524"/>
    <w:rsid w:val="00CF1B19"/>
    <w:rsid w:val="00CF1CEB"/>
    <w:rsid w:val="00CF1F8A"/>
    <w:rsid w:val="00CF305D"/>
    <w:rsid w:val="00CF3266"/>
    <w:rsid w:val="00CF34A4"/>
    <w:rsid w:val="00CF52A5"/>
    <w:rsid w:val="00CF584A"/>
    <w:rsid w:val="00CF68C2"/>
    <w:rsid w:val="00CF6986"/>
    <w:rsid w:val="00CF6BC9"/>
    <w:rsid w:val="00CF6CB6"/>
    <w:rsid w:val="00CF75D1"/>
    <w:rsid w:val="00CF7D13"/>
    <w:rsid w:val="00D00D9D"/>
    <w:rsid w:val="00D013A3"/>
    <w:rsid w:val="00D01B35"/>
    <w:rsid w:val="00D02C0C"/>
    <w:rsid w:val="00D03C5F"/>
    <w:rsid w:val="00D04271"/>
    <w:rsid w:val="00D042CF"/>
    <w:rsid w:val="00D0441D"/>
    <w:rsid w:val="00D051E5"/>
    <w:rsid w:val="00D063D1"/>
    <w:rsid w:val="00D06F10"/>
    <w:rsid w:val="00D078BD"/>
    <w:rsid w:val="00D07D9B"/>
    <w:rsid w:val="00D11505"/>
    <w:rsid w:val="00D13738"/>
    <w:rsid w:val="00D13FD4"/>
    <w:rsid w:val="00D15D68"/>
    <w:rsid w:val="00D1612C"/>
    <w:rsid w:val="00D17D12"/>
    <w:rsid w:val="00D203BD"/>
    <w:rsid w:val="00D208F0"/>
    <w:rsid w:val="00D20946"/>
    <w:rsid w:val="00D20AEE"/>
    <w:rsid w:val="00D20FB0"/>
    <w:rsid w:val="00D20FEC"/>
    <w:rsid w:val="00D21630"/>
    <w:rsid w:val="00D21B3B"/>
    <w:rsid w:val="00D22316"/>
    <w:rsid w:val="00D23286"/>
    <w:rsid w:val="00D2338D"/>
    <w:rsid w:val="00D238DD"/>
    <w:rsid w:val="00D25A28"/>
    <w:rsid w:val="00D25F7F"/>
    <w:rsid w:val="00D26782"/>
    <w:rsid w:val="00D26CD9"/>
    <w:rsid w:val="00D26FA8"/>
    <w:rsid w:val="00D273CE"/>
    <w:rsid w:val="00D30717"/>
    <w:rsid w:val="00D307C6"/>
    <w:rsid w:val="00D31677"/>
    <w:rsid w:val="00D32621"/>
    <w:rsid w:val="00D32708"/>
    <w:rsid w:val="00D332D8"/>
    <w:rsid w:val="00D33941"/>
    <w:rsid w:val="00D342D4"/>
    <w:rsid w:val="00D34364"/>
    <w:rsid w:val="00D34B0C"/>
    <w:rsid w:val="00D350C9"/>
    <w:rsid w:val="00D35ADE"/>
    <w:rsid w:val="00D36ED6"/>
    <w:rsid w:val="00D40230"/>
    <w:rsid w:val="00D40CA8"/>
    <w:rsid w:val="00D40CC3"/>
    <w:rsid w:val="00D41C70"/>
    <w:rsid w:val="00D41DED"/>
    <w:rsid w:val="00D41F37"/>
    <w:rsid w:val="00D424F6"/>
    <w:rsid w:val="00D42C96"/>
    <w:rsid w:val="00D42DEF"/>
    <w:rsid w:val="00D4332C"/>
    <w:rsid w:val="00D435A1"/>
    <w:rsid w:val="00D43B39"/>
    <w:rsid w:val="00D44718"/>
    <w:rsid w:val="00D45835"/>
    <w:rsid w:val="00D47056"/>
    <w:rsid w:val="00D470DC"/>
    <w:rsid w:val="00D473E2"/>
    <w:rsid w:val="00D52747"/>
    <w:rsid w:val="00D52DB3"/>
    <w:rsid w:val="00D539DC"/>
    <w:rsid w:val="00D5445D"/>
    <w:rsid w:val="00D55149"/>
    <w:rsid w:val="00D557DB"/>
    <w:rsid w:val="00D56173"/>
    <w:rsid w:val="00D56436"/>
    <w:rsid w:val="00D57496"/>
    <w:rsid w:val="00D576FC"/>
    <w:rsid w:val="00D60430"/>
    <w:rsid w:val="00D6083C"/>
    <w:rsid w:val="00D62AD9"/>
    <w:rsid w:val="00D62E86"/>
    <w:rsid w:val="00D62FE1"/>
    <w:rsid w:val="00D6311C"/>
    <w:rsid w:val="00D631DD"/>
    <w:rsid w:val="00D631E5"/>
    <w:rsid w:val="00D63AA5"/>
    <w:rsid w:val="00D65578"/>
    <w:rsid w:val="00D65E7A"/>
    <w:rsid w:val="00D65F54"/>
    <w:rsid w:val="00D6670E"/>
    <w:rsid w:val="00D66D6D"/>
    <w:rsid w:val="00D6736A"/>
    <w:rsid w:val="00D6740B"/>
    <w:rsid w:val="00D67ADC"/>
    <w:rsid w:val="00D703CC"/>
    <w:rsid w:val="00D7100A"/>
    <w:rsid w:val="00D71485"/>
    <w:rsid w:val="00D7160B"/>
    <w:rsid w:val="00D71976"/>
    <w:rsid w:val="00D719C5"/>
    <w:rsid w:val="00D72466"/>
    <w:rsid w:val="00D7252B"/>
    <w:rsid w:val="00D7258E"/>
    <w:rsid w:val="00D72781"/>
    <w:rsid w:val="00D7321A"/>
    <w:rsid w:val="00D7332D"/>
    <w:rsid w:val="00D73392"/>
    <w:rsid w:val="00D73393"/>
    <w:rsid w:val="00D7371F"/>
    <w:rsid w:val="00D73AF2"/>
    <w:rsid w:val="00D73C65"/>
    <w:rsid w:val="00D73CEC"/>
    <w:rsid w:val="00D74E29"/>
    <w:rsid w:val="00D74E76"/>
    <w:rsid w:val="00D7558B"/>
    <w:rsid w:val="00D755FD"/>
    <w:rsid w:val="00D75BF5"/>
    <w:rsid w:val="00D75C1E"/>
    <w:rsid w:val="00D765E0"/>
    <w:rsid w:val="00D76EF0"/>
    <w:rsid w:val="00D76FC8"/>
    <w:rsid w:val="00D803E1"/>
    <w:rsid w:val="00D8070F"/>
    <w:rsid w:val="00D811F8"/>
    <w:rsid w:val="00D814BB"/>
    <w:rsid w:val="00D81E01"/>
    <w:rsid w:val="00D8229F"/>
    <w:rsid w:val="00D83183"/>
    <w:rsid w:val="00D83243"/>
    <w:rsid w:val="00D839F2"/>
    <w:rsid w:val="00D83D07"/>
    <w:rsid w:val="00D8404C"/>
    <w:rsid w:val="00D85234"/>
    <w:rsid w:val="00D87C72"/>
    <w:rsid w:val="00D91856"/>
    <w:rsid w:val="00D9239D"/>
    <w:rsid w:val="00D9288A"/>
    <w:rsid w:val="00D92EB1"/>
    <w:rsid w:val="00D92FF3"/>
    <w:rsid w:val="00D9369C"/>
    <w:rsid w:val="00D93D48"/>
    <w:rsid w:val="00D9401D"/>
    <w:rsid w:val="00D9499B"/>
    <w:rsid w:val="00D95B41"/>
    <w:rsid w:val="00D95C9B"/>
    <w:rsid w:val="00D96BD7"/>
    <w:rsid w:val="00D96C7E"/>
    <w:rsid w:val="00D97990"/>
    <w:rsid w:val="00DA15FB"/>
    <w:rsid w:val="00DA168E"/>
    <w:rsid w:val="00DA1745"/>
    <w:rsid w:val="00DA2499"/>
    <w:rsid w:val="00DA2B68"/>
    <w:rsid w:val="00DA3142"/>
    <w:rsid w:val="00DA343D"/>
    <w:rsid w:val="00DA3D4E"/>
    <w:rsid w:val="00DA3F78"/>
    <w:rsid w:val="00DA4806"/>
    <w:rsid w:val="00DA4926"/>
    <w:rsid w:val="00DA505C"/>
    <w:rsid w:val="00DA5419"/>
    <w:rsid w:val="00DA59A2"/>
    <w:rsid w:val="00DA5D0F"/>
    <w:rsid w:val="00DA7407"/>
    <w:rsid w:val="00DA7CA2"/>
    <w:rsid w:val="00DA7F71"/>
    <w:rsid w:val="00DA8F8C"/>
    <w:rsid w:val="00DB043D"/>
    <w:rsid w:val="00DB1975"/>
    <w:rsid w:val="00DB1C6A"/>
    <w:rsid w:val="00DB1D4F"/>
    <w:rsid w:val="00DB1E9F"/>
    <w:rsid w:val="00DB2215"/>
    <w:rsid w:val="00DB32C0"/>
    <w:rsid w:val="00DB3686"/>
    <w:rsid w:val="00DB3C4C"/>
    <w:rsid w:val="00DB45C0"/>
    <w:rsid w:val="00DB45E0"/>
    <w:rsid w:val="00DB4C28"/>
    <w:rsid w:val="00DB5C94"/>
    <w:rsid w:val="00DB68C7"/>
    <w:rsid w:val="00DB693D"/>
    <w:rsid w:val="00DB7455"/>
    <w:rsid w:val="00DB7FF2"/>
    <w:rsid w:val="00DC045C"/>
    <w:rsid w:val="00DC0609"/>
    <w:rsid w:val="00DC10A2"/>
    <w:rsid w:val="00DC12E3"/>
    <w:rsid w:val="00DC1AF1"/>
    <w:rsid w:val="00DC2268"/>
    <w:rsid w:val="00DC239C"/>
    <w:rsid w:val="00DC2757"/>
    <w:rsid w:val="00DC2AE9"/>
    <w:rsid w:val="00DC2E47"/>
    <w:rsid w:val="00DC2EDC"/>
    <w:rsid w:val="00DC2F28"/>
    <w:rsid w:val="00DC306A"/>
    <w:rsid w:val="00DC37E2"/>
    <w:rsid w:val="00DC4019"/>
    <w:rsid w:val="00DC4341"/>
    <w:rsid w:val="00DC46C6"/>
    <w:rsid w:val="00DC4AB4"/>
    <w:rsid w:val="00DC4B64"/>
    <w:rsid w:val="00DC5398"/>
    <w:rsid w:val="00DC59E3"/>
    <w:rsid w:val="00DC65DE"/>
    <w:rsid w:val="00DC660C"/>
    <w:rsid w:val="00DC77CD"/>
    <w:rsid w:val="00DD06BF"/>
    <w:rsid w:val="00DD0750"/>
    <w:rsid w:val="00DD0B0F"/>
    <w:rsid w:val="00DD216E"/>
    <w:rsid w:val="00DD2279"/>
    <w:rsid w:val="00DD288D"/>
    <w:rsid w:val="00DD332F"/>
    <w:rsid w:val="00DD4B8F"/>
    <w:rsid w:val="00DD4F27"/>
    <w:rsid w:val="00DD504D"/>
    <w:rsid w:val="00DD5AAC"/>
    <w:rsid w:val="00DD67F5"/>
    <w:rsid w:val="00DD70E2"/>
    <w:rsid w:val="00DD73F0"/>
    <w:rsid w:val="00DD7609"/>
    <w:rsid w:val="00DD7817"/>
    <w:rsid w:val="00DD79DB"/>
    <w:rsid w:val="00DD7D0B"/>
    <w:rsid w:val="00DE022A"/>
    <w:rsid w:val="00DE0269"/>
    <w:rsid w:val="00DE02E8"/>
    <w:rsid w:val="00DE09D3"/>
    <w:rsid w:val="00DE102C"/>
    <w:rsid w:val="00DE1516"/>
    <w:rsid w:val="00DE153B"/>
    <w:rsid w:val="00DE29A5"/>
    <w:rsid w:val="00DE2AE2"/>
    <w:rsid w:val="00DE51FC"/>
    <w:rsid w:val="00DE5A9D"/>
    <w:rsid w:val="00DE5D87"/>
    <w:rsid w:val="00DE5DB3"/>
    <w:rsid w:val="00DE6020"/>
    <w:rsid w:val="00DE78E8"/>
    <w:rsid w:val="00DF04FA"/>
    <w:rsid w:val="00DF0AA4"/>
    <w:rsid w:val="00DF1368"/>
    <w:rsid w:val="00DF141D"/>
    <w:rsid w:val="00DF15B0"/>
    <w:rsid w:val="00DF264D"/>
    <w:rsid w:val="00DF2891"/>
    <w:rsid w:val="00DF4210"/>
    <w:rsid w:val="00DF4CE1"/>
    <w:rsid w:val="00DF4F77"/>
    <w:rsid w:val="00DF5172"/>
    <w:rsid w:val="00DF6BDE"/>
    <w:rsid w:val="00DF764C"/>
    <w:rsid w:val="00E0106B"/>
    <w:rsid w:val="00E01C68"/>
    <w:rsid w:val="00E03652"/>
    <w:rsid w:val="00E03D6C"/>
    <w:rsid w:val="00E05359"/>
    <w:rsid w:val="00E0552D"/>
    <w:rsid w:val="00E057C2"/>
    <w:rsid w:val="00E057EA"/>
    <w:rsid w:val="00E05835"/>
    <w:rsid w:val="00E05902"/>
    <w:rsid w:val="00E05D9D"/>
    <w:rsid w:val="00E064EE"/>
    <w:rsid w:val="00E06572"/>
    <w:rsid w:val="00E06ABA"/>
    <w:rsid w:val="00E06ECC"/>
    <w:rsid w:val="00E0720C"/>
    <w:rsid w:val="00E07FF3"/>
    <w:rsid w:val="00E1038E"/>
    <w:rsid w:val="00E12332"/>
    <w:rsid w:val="00E12590"/>
    <w:rsid w:val="00E12C26"/>
    <w:rsid w:val="00E12CED"/>
    <w:rsid w:val="00E12D77"/>
    <w:rsid w:val="00E130D7"/>
    <w:rsid w:val="00E139CF"/>
    <w:rsid w:val="00E139E3"/>
    <w:rsid w:val="00E14C1B"/>
    <w:rsid w:val="00E14E00"/>
    <w:rsid w:val="00E1585C"/>
    <w:rsid w:val="00E161B8"/>
    <w:rsid w:val="00E1681C"/>
    <w:rsid w:val="00E16D8F"/>
    <w:rsid w:val="00E2002A"/>
    <w:rsid w:val="00E20932"/>
    <w:rsid w:val="00E209D5"/>
    <w:rsid w:val="00E20D11"/>
    <w:rsid w:val="00E21D7A"/>
    <w:rsid w:val="00E2348F"/>
    <w:rsid w:val="00E23569"/>
    <w:rsid w:val="00E23B87"/>
    <w:rsid w:val="00E23D53"/>
    <w:rsid w:val="00E240E6"/>
    <w:rsid w:val="00E24660"/>
    <w:rsid w:val="00E247F5"/>
    <w:rsid w:val="00E24EB2"/>
    <w:rsid w:val="00E2518E"/>
    <w:rsid w:val="00E25397"/>
    <w:rsid w:val="00E259C1"/>
    <w:rsid w:val="00E265AD"/>
    <w:rsid w:val="00E269BB"/>
    <w:rsid w:val="00E27240"/>
    <w:rsid w:val="00E27461"/>
    <w:rsid w:val="00E279B0"/>
    <w:rsid w:val="00E27F75"/>
    <w:rsid w:val="00E3014A"/>
    <w:rsid w:val="00E32197"/>
    <w:rsid w:val="00E3255A"/>
    <w:rsid w:val="00E3320D"/>
    <w:rsid w:val="00E332D8"/>
    <w:rsid w:val="00E33729"/>
    <w:rsid w:val="00E341BF"/>
    <w:rsid w:val="00E351A6"/>
    <w:rsid w:val="00E35486"/>
    <w:rsid w:val="00E35F4D"/>
    <w:rsid w:val="00E36161"/>
    <w:rsid w:val="00E364DC"/>
    <w:rsid w:val="00E36744"/>
    <w:rsid w:val="00E368CC"/>
    <w:rsid w:val="00E36C8A"/>
    <w:rsid w:val="00E36DF0"/>
    <w:rsid w:val="00E36F86"/>
    <w:rsid w:val="00E3723A"/>
    <w:rsid w:val="00E37510"/>
    <w:rsid w:val="00E379CF"/>
    <w:rsid w:val="00E40596"/>
    <w:rsid w:val="00E40A43"/>
    <w:rsid w:val="00E411BF"/>
    <w:rsid w:val="00E411C1"/>
    <w:rsid w:val="00E41B80"/>
    <w:rsid w:val="00E41C8D"/>
    <w:rsid w:val="00E429A1"/>
    <w:rsid w:val="00E43B5D"/>
    <w:rsid w:val="00E43C76"/>
    <w:rsid w:val="00E44992"/>
    <w:rsid w:val="00E450CC"/>
    <w:rsid w:val="00E4513D"/>
    <w:rsid w:val="00E45457"/>
    <w:rsid w:val="00E454D3"/>
    <w:rsid w:val="00E45DFC"/>
    <w:rsid w:val="00E462BA"/>
    <w:rsid w:val="00E465E4"/>
    <w:rsid w:val="00E46A20"/>
    <w:rsid w:val="00E47262"/>
    <w:rsid w:val="00E473D4"/>
    <w:rsid w:val="00E50097"/>
    <w:rsid w:val="00E50655"/>
    <w:rsid w:val="00E506B6"/>
    <w:rsid w:val="00E5087B"/>
    <w:rsid w:val="00E509D7"/>
    <w:rsid w:val="00E50C46"/>
    <w:rsid w:val="00E50C4C"/>
    <w:rsid w:val="00E50EAB"/>
    <w:rsid w:val="00E51660"/>
    <w:rsid w:val="00E527D8"/>
    <w:rsid w:val="00E531D5"/>
    <w:rsid w:val="00E55591"/>
    <w:rsid w:val="00E55BC8"/>
    <w:rsid w:val="00E56162"/>
    <w:rsid w:val="00E57324"/>
    <w:rsid w:val="00E60317"/>
    <w:rsid w:val="00E60C4D"/>
    <w:rsid w:val="00E61773"/>
    <w:rsid w:val="00E623A1"/>
    <w:rsid w:val="00E624E6"/>
    <w:rsid w:val="00E62825"/>
    <w:rsid w:val="00E62ABA"/>
    <w:rsid w:val="00E630BE"/>
    <w:rsid w:val="00E63810"/>
    <w:rsid w:val="00E6461F"/>
    <w:rsid w:val="00E65B9E"/>
    <w:rsid w:val="00E65DD3"/>
    <w:rsid w:val="00E66509"/>
    <w:rsid w:val="00E66632"/>
    <w:rsid w:val="00E66771"/>
    <w:rsid w:val="00E66A54"/>
    <w:rsid w:val="00E66AD1"/>
    <w:rsid w:val="00E66C3C"/>
    <w:rsid w:val="00E66E1B"/>
    <w:rsid w:val="00E6742D"/>
    <w:rsid w:val="00E67715"/>
    <w:rsid w:val="00E7090A"/>
    <w:rsid w:val="00E709FF"/>
    <w:rsid w:val="00E70E8F"/>
    <w:rsid w:val="00E7115A"/>
    <w:rsid w:val="00E719F2"/>
    <w:rsid w:val="00E7216B"/>
    <w:rsid w:val="00E7219A"/>
    <w:rsid w:val="00E72ABF"/>
    <w:rsid w:val="00E72D0E"/>
    <w:rsid w:val="00E73421"/>
    <w:rsid w:val="00E746D9"/>
    <w:rsid w:val="00E74A57"/>
    <w:rsid w:val="00E74CE1"/>
    <w:rsid w:val="00E7519F"/>
    <w:rsid w:val="00E758E5"/>
    <w:rsid w:val="00E76435"/>
    <w:rsid w:val="00E769C2"/>
    <w:rsid w:val="00E76B38"/>
    <w:rsid w:val="00E801D1"/>
    <w:rsid w:val="00E801F7"/>
    <w:rsid w:val="00E80867"/>
    <w:rsid w:val="00E81008"/>
    <w:rsid w:val="00E825DA"/>
    <w:rsid w:val="00E82E02"/>
    <w:rsid w:val="00E83D6E"/>
    <w:rsid w:val="00E83DB7"/>
    <w:rsid w:val="00E84331"/>
    <w:rsid w:val="00E844EE"/>
    <w:rsid w:val="00E84BB8"/>
    <w:rsid w:val="00E84DDC"/>
    <w:rsid w:val="00E8578C"/>
    <w:rsid w:val="00E85C65"/>
    <w:rsid w:val="00E8600A"/>
    <w:rsid w:val="00E86DBD"/>
    <w:rsid w:val="00E87464"/>
    <w:rsid w:val="00E87E65"/>
    <w:rsid w:val="00E91816"/>
    <w:rsid w:val="00E91A99"/>
    <w:rsid w:val="00E91C6A"/>
    <w:rsid w:val="00E92A2F"/>
    <w:rsid w:val="00E92BE1"/>
    <w:rsid w:val="00E92D2C"/>
    <w:rsid w:val="00E935C3"/>
    <w:rsid w:val="00E944CD"/>
    <w:rsid w:val="00E9458A"/>
    <w:rsid w:val="00E94804"/>
    <w:rsid w:val="00E94FAE"/>
    <w:rsid w:val="00E951B8"/>
    <w:rsid w:val="00E95965"/>
    <w:rsid w:val="00E95E8D"/>
    <w:rsid w:val="00E961F6"/>
    <w:rsid w:val="00E9664A"/>
    <w:rsid w:val="00E97506"/>
    <w:rsid w:val="00EA01AD"/>
    <w:rsid w:val="00EA0262"/>
    <w:rsid w:val="00EA0E82"/>
    <w:rsid w:val="00EA1709"/>
    <w:rsid w:val="00EA2252"/>
    <w:rsid w:val="00EA2790"/>
    <w:rsid w:val="00EA2B57"/>
    <w:rsid w:val="00EA3BD8"/>
    <w:rsid w:val="00EA3D39"/>
    <w:rsid w:val="00EA3DD1"/>
    <w:rsid w:val="00EA4328"/>
    <w:rsid w:val="00EA45DB"/>
    <w:rsid w:val="00EA5AAD"/>
    <w:rsid w:val="00EA610F"/>
    <w:rsid w:val="00EA64AF"/>
    <w:rsid w:val="00EA7566"/>
    <w:rsid w:val="00EA7BF4"/>
    <w:rsid w:val="00EB02BA"/>
    <w:rsid w:val="00EB0A54"/>
    <w:rsid w:val="00EB0DB1"/>
    <w:rsid w:val="00EB1040"/>
    <w:rsid w:val="00EB2418"/>
    <w:rsid w:val="00EB3113"/>
    <w:rsid w:val="00EB3323"/>
    <w:rsid w:val="00EB35DA"/>
    <w:rsid w:val="00EB3CFF"/>
    <w:rsid w:val="00EB3D8A"/>
    <w:rsid w:val="00EB3DB6"/>
    <w:rsid w:val="00EB407B"/>
    <w:rsid w:val="00EB454D"/>
    <w:rsid w:val="00EB4FE9"/>
    <w:rsid w:val="00EB5329"/>
    <w:rsid w:val="00EB556C"/>
    <w:rsid w:val="00EB55AF"/>
    <w:rsid w:val="00EB5D80"/>
    <w:rsid w:val="00EB6072"/>
    <w:rsid w:val="00EB6149"/>
    <w:rsid w:val="00EB674A"/>
    <w:rsid w:val="00EB7757"/>
    <w:rsid w:val="00EB77D6"/>
    <w:rsid w:val="00EB7D6F"/>
    <w:rsid w:val="00EC0298"/>
    <w:rsid w:val="00EC1043"/>
    <w:rsid w:val="00EC17ED"/>
    <w:rsid w:val="00EC1CF0"/>
    <w:rsid w:val="00EC3669"/>
    <w:rsid w:val="00EC3B2C"/>
    <w:rsid w:val="00EC3CC1"/>
    <w:rsid w:val="00EC41F7"/>
    <w:rsid w:val="00EC5107"/>
    <w:rsid w:val="00EC5185"/>
    <w:rsid w:val="00EC541C"/>
    <w:rsid w:val="00EC5677"/>
    <w:rsid w:val="00EC573E"/>
    <w:rsid w:val="00EC5AA5"/>
    <w:rsid w:val="00EC64FF"/>
    <w:rsid w:val="00EC6917"/>
    <w:rsid w:val="00EC74EA"/>
    <w:rsid w:val="00ED0B83"/>
    <w:rsid w:val="00ED0D66"/>
    <w:rsid w:val="00ED167B"/>
    <w:rsid w:val="00ED342C"/>
    <w:rsid w:val="00ED3481"/>
    <w:rsid w:val="00ED4065"/>
    <w:rsid w:val="00ED447D"/>
    <w:rsid w:val="00ED48F4"/>
    <w:rsid w:val="00ED5549"/>
    <w:rsid w:val="00ED57B3"/>
    <w:rsid w:val="00ED5A27"/>
    <w:rsid w:val="00ED5A3E"/>
    <w:rsid w:val="00ED6847"/>
    <w:rsid w:val="00ED6AB6"/>
    <w:rsid w:val="00ED6FA8"/>
    <w:rsid w:val="00ED71C6"/>
    <w:rsid w:val="00ED7543"/>
    <w:rsid w:val="00ED765A"/>
    <w:rsid w:val="00ED7929"/>
    <w:rsid w:val="00ED7D77"/>
    <w:rsid w:val="00ED7F85"/>
    <w:rsid w:val="00EE21ED"/>
    <w:rsid w:val="00EE21EE"/>
    <w:rsid w:val="00EE2232"/>
    <w:rsid w:val="00EE293A"/>
    <w:rsid w:val="00EE2E56"/>
    <w:rsid w:val="00EE328D"/>
    <w:rsid w:val="00EE3B93"/>
    <w:rsid w:val="00EE44CC"/>
    <w:rsid w:val="00EE4645"/>
    <w:rsid w:val="00EE5938"/>
    <w:rsid w:val="00EE6D7B"/>
    <w:rsid w:val="00EE6FD2"/>
    <w:rsid w:val="00EE7F82"/>
    <w:rsid w:val="00EF06BD"/>
    <w:rsid w:val="00EF0DC1"/>
    <w:rsid w:val="00EF0F86"/>
    <w:rsid w:val="00EF1035"/>
    <w:rsid w:val="00EF18E2"/>
    <w:rsid w:val="00EF1AD4"/>
    <w:rsid w:val="00EF2C1D"/>
    <w:rsid w:val="00EF3246"/>
    <w:rsid w:val="00EF33D1"/>
    <w:rsid w:val="00EF39B1"/>
    <w:rsid w:val="00EF3AF8"/>
    <w:rsid w:val="00EF43E2"/>
    <w:rsid w:val="00EF4666"/>
    <w:rsid w:val="00EF4A20"/>
    <w:rsid w:val="00EF55CB"/>
    <w:rsid w:val="00EF6021"/>
    <w:rsid w:val="00EF6215"/>
    <w:rsid w:val="00EF6C1E"/>
    <w:rsid w:val="00EF7735"/>
    <w:rsid w:val="00EF7FEC"/>
    <w:rsid w:val="00F004E0"/>
    <w:rsid w:val="00F00C5D"/>
    <w:rsid w:val="00F01A5E"/>
    <w:rsid w:val="00F01D04"/>
    <w:rsid w:val="00F02F59"/>
    <w:rsid w:val="00F0337C"/>
    <w:rsid w:val="00F0374A"/>
    <w:rsid w:val="00F03926"/>
    <w:rsid w:val="00F040E1"/>
    <w:rsid w:val="00F04600"/>
    <w:rsid w:val="00F04F9F"/>
    <w:rsid w:val="00F067E9"/>
    <w:rsid w:val="00F06C7C"/>
    <w:rsid w:val="00F07177"/>
    <w:rsid w:val="00F07FE0"/>
    <w:rsid w:val="00F1111C"/>
    <w:rsid w:val="00F1118E"/>
    <w:rsid w:val="00F119CE"/>
    <w:rsid w:val="00F12139"/>
    <w:rsid w:val="00F1277B"/>
    <w:rsid w:val="00F128C9"/>
    <w:rsid w:val="00F13081"/>
    <w:rsid w:val="00F1393B"/>
    <w:rsid w:val="00F13954"/>
    <w:rsid w:val="00F14664"/>
    <w:rsid w:val="00F14F39"/>
    <w:rsid w:val="00F150EA"/>
    <w:rsid w:val="00F1585B"/>
    <w:rsid w:val="00F15B5C"/>
    <w:rsid w:val="00F15B7A"/>
    <w:rsid w:val="00F170F2"/>
    <w:rsid w:val="00F173D9"/>
    <w:rsid w:val="00F175F7"/>
    <w:rsid w:val="00F20771"/>
    <w:rsid w:val="00F20A84"/>
    <w:rsid w:val="00F21E7E"/>
    <w:rsid w:val="00F21F92"/>
    <w:rsid w:val="00F21FA0"/>
    <w:rsid w:val="00F22086"/>
    <w:rsid w:val="00F22236"/>
    <w:rsid w:val="00F229E8"/>
    <w:rsid w:val="00F23910"/>
    <w:rsid w:val="00F24430"/>
    <w:rsid w:val="00F2456E"/>
    <w:rsid w:val="00F246AC"/>
    <w:rsid w:val="00F2471D"/>
    <w:rsid w:val="00F24843"/>
    <w:rsid w:val="00F25C3B"/>
    <w:rsid w:val="00F25C93"/>
    <w:rsid w:val="00F2623A"/>
    <w:rsid w:val="00F26723"/>
    <w:rsid w:val="00F267F5"/>
    <w:rsid w:val="00F26A5A"/>
    <w:rsid w:val="00F26ED6"/>
    <w:rsid w:val="00F270A3"/>
    <w:rsid w:val="00F27160"/>
    <w:rsid w:val="00F274DB"/>
    <w:rsid w:val="00F27C7F"/>
    <w:rsid w:val="00F30066"/>
    <w:rsid w:val="00F30B1F"/>
    <w:rsid w:val="00F316AE"/>
    <w:rsid w:val="00F32132"/>
    <w:rsid w:val="00F321B9"/>
    <w:rsid w:val="00F324A8"/>
    <w:rsid w:val="00F32C33"/>
    <w:rsid w:val="00F343B2"/>
    <w:rsid w:val="00F3466A"/>
    <w:rsid w:val="00F346D3"/>
    <w:rsid w:val="00F346EE"/>
    <w:rsid w:val="00F3514B"/>
    <w:rsid w:val="00F35901"/>
    <w:rsid w:val="00F35D03"/>
    <w:rsid w:val="00F370B5"/>
    <w:rsid w:val="00F40162"/>
    <w:rsid w:val="00F40981"/>
    <w:rsid w:val="00F411AF"/>
    <w:rsid w:val="00F41B9A"/>
    <w:rsid w:val="00F42164"/>
    <w:rsid w:val="00F42893"/>
    <w:rsid w:val="00F42C5E"/>
    <w:rsid w:val="00F440D8"/>
    <w:rsid w:val="00F4460E"/>
    <w:rsid w:val="00F45C7D"/>
    <w:rsid w:val="00F45F6F"/>
    <w:rsid w:val="00F46874"/>
    <w:rsid w:val="00F47D85"/>
    <w:rsid w:val="00F47E98"/>
    <w:rsid w:val="00F50E2E"/>
    <w:rsid w:val="00F51CDC"/>
    <w:rsid w:val="00F524C2"/>
    <w:rsid w:val="00F52886"/>
    <w:rsid w:val="00F537DD"/>
    <w:rsid w:val="00F542AC"/>
    <w:rsid w:val="00F54B6E"/>
    <w:rsid w:val="00F55B28"/>
    <w:rsid w:val="00F55D48"/>
    <w:rsid w:val="00F56332"/>
    <w:rsid w:val="00F56CD2"/>
    <w:rsid w:val="00F571EC"/>
    <w:rsid w:val="00F5743A"/>
    <w:rsid w:val="00F576E5"/>
    <w:rsid w:val="00F57924"/>
    <w:rsid w:val="00F57A87"/>
    <w:rsid w:val="00F57ABD"/>
    <w:rsid w:val="00F57F75"/>
    <w:rsid w:val="00F6085B"/>
    <w:rsid w:val="00F60B46"/>
    <w:rsid w:val="00F60BBC"/>
    <w:rsid w:val="00F60C6F"/>
    <w:rsid w:val="00F60CF3"/>
    <w:rsid w:val="00F610DF"/>
    <w:rsid w:val="00F634E8"/>
    <w:rsid w:val="00F6353E"/>
    <w:rsid w:val="00F63D1E"/>
    <w:rsid w:val="00F6492F"/>
    <w:rsid w:val="00F64ABF"/>
    <w:rsid w:val="00F657DC"/>
    <w:rsid w:val="00F66418"/>
    <w:rsid w:val="00F6694D"/>
    <w:rsid w:val="00F66B47"/>
    <w:rsid w:val="00F66ECE"/>
    <w:rsid w:val="00F6704F"/>
    <w:rsid w:val="00F67C66"/>
    <w:rsid w:val="00F70602"/>
    <w:rsid w:val="00F70E49"/>
    <w:rsid w:val="00F70F2C"/>
    <w:rsid w:val="00F71026"/>
    <w:rsid w:val="00F711B3"/>
    <w:rsid w:val="00F712EC"/>
    <w:rsid w:val="00F718B4"/>
    <w:rsid w:val="00F71901"/>
    <w:rsid w:val="00F7197F"/>
    <w:rsid w:val="00F71C2A"/>
    <w:rsid w:val="00F71C92"/>
    <w:rsid w:val="00F724E7"/>
    <w:rsid w:val="00F72987"/>
    <w:rsid w:val="00F72F4E"/>
    <w:rsid w:val="00F72F54"/>
    <w:rsid w:val="00F7331E"/>
    <w:rsid w:val="00F7384B"/>
    <w:rsid w:val="00F73FA2"/>
    <w:rsid w:val="00F742A5"/>
    <w:rsid w:val="00F7466F"/>
    <w:rsid w:val="00F74BC9"/>
    <w:rsid w:val="00F7579F"/>
    <w:rsid w:val="00F758F6"/>
    <w:rsid w:val="00F75C39"/>
    <w:rsid w:val="00F769CF"/>
    <w:rsid w:val="00F76B43"/>
    <w:rsid w:val="00F76D55"/>
    <w:rsid w:val="00F77468"/>
    <w:rsid w:val="00F77E6C"/>
    <w:rsid w:val="00F80944"/>
    <w:rsid w:val="00F80D0F"/>
    <w:rsid w:val="00F810C6"/>
    <w:rsid w:val="00F8140B"/>
    <w:rsid w:val="00F81C7B"/>
    <w:rsid w:val="00F81DD3"/>
    <w:rsid w:val="00F8204B"/>
    <w:rsid w:val="00F82296"/>
    <w:rsid w:val="00F8267B"/>
    <w:rsid w:val="00F83179"/>
    <w:rsid w:val="00F833C9"/>
    <w:rsid w:val="00F834D7"/>
    <w:rsid w:val="00F83855"/>
    <w:rsid w:val="00F83B4B"/>
    <w:rsid w:val="00F84647"/>
    <w:rsid w:val="00F84B50"/>
    <w:rsid w:val="00F85DC6"/>
    <w:rsid w:val="00F87538"/>
    <w:rsid w:val="00F875CD"/>
    <w:rsid w:val="00F87719"/>
    <w:rsid w:val="00F87958"/>
    <w:rsid w:val="00F902A4"/>
    <w:rsid w:val="00F9066D"/>
    <w:rsid w:val="00F91093"/>
    <w:rsid w:val="00F911B8"/>
    <w:rsid w:val="00F91516"/>
    <w:rsid w:val="00F9156A"/>
    <w:rsid w:val="00F91C6E"/>
    <w:rsid w:val="00F91D8E"/>
    <w:rsid w:val="00F9206A"/>
    <w:rsid w:val="00F921BD"/>
    <w:rsid w:val="00F922E2"/>
    <w:rsid w:val="00F92DA1"/>
    <w:rsid w:val="00F93865"/>
    <w:rsid w:val="00F93A73"/>
    <w:rsid w:val="00F94429"/>
    <w:rsid w:val="00F947F1"/>
    <w:rsid w:val="00F9481C"/>
    <w:rsid w:val="00F94C9A"/>
    <w:rsid w:val="00F95A29"/>
    <w:rsid w:val="00F95B90"/>
    <w:rsid w:val="00F95E06"/>
    <w:rsid w:val="00F9695A"/>
    <w:rsid w:val="00F96AA1"/>
    <w:rsid w:val="00F971FF"/>
    <w:rsid w:val="00F979A5"/>
    <w:rsid w:val="00F97C7E"/>
    <w:rsid w:val="00FA0FFB"/>
    <w:rsid w:val="00FA2540"/>
    <w:rsid w:val="00FA2E4F"/>
    <w:rsid w:val="00FA318E"/>
    <w:rsid w:val="00FA3BC8"/>
    <w:rsid w:val="00FA4514"/>
    <w:rsid w:val="00FA5189"/>
    <w:rsid w:val="00FA562C"/>
    <w:rsid w:val="00FA707E"/>
    <w:rsid w:val="00FA7184"/>
    <w:rsid w:val="00FB0C14"/>
    <w:rsid w:val="00FB1490"/>
    <w:rsid w:val="00FB1EA4"/>
    <w:rsid w:val="00FB263A"/>
    <w:rsid w:val="00FB39DC"/>
    <w:rsid w:val="00FB39DF"/>
    <w:rsid w:val="00FB42A9"/>
    <w:rsid w:val="00FB4CA8"/>
    <w:rsid w:val="00FB537A"/>
    <w:rsid w:val="00FB5640"/>
    <w:rsid w:val="00FB6831"/>
    <w:rsid w:val="00FB6A02"/>
    <w:rsid w:val="00FB78FF"/>
    <w:rsid w:val="00FB7CF9"/>
    <w:rsid w:val="00FB7F21"/>
    <w:rsid w:val="00FC0EFA"/>
    <w:rsid w:val="00FC18A1"/>
    <w:rsid w:val="00FC1999"/>
    <w:rsid w:val="00FC1ADB"/>
    <w:rsid w:val="00FC26BE"/>
    <w:rsid w:val="00FC2BAA"/>
    <w:rsid w:val="00FC2DA0"/>
    <w:rsid w:val="00FC3C62"/>
    <w:rsid w:val="00FC41D2"/>
    <w:rsid w:val="00FC496B"/>
    <w:rsid w:val="00FC5371"/>
    <w:rsid w:val="00FC5AE8"/>
    <w:rsid w:val="00FC6B0D"/>
    <w:rsid w:val="00FC6C4E"/>
    <w:rsid w:val="00FC6C83"/>
    <w:rsid w:val="00FC6E03"/>
    <w:rsid w:val="00FC788C"/>
    <w:rsid w:val="00FD0553"/>
    <w:rsid w:val="00FD0D76"/>
    <w:rsid w:val="00FD0DA2"/>
    <w:rsid w:val="00FD0EB3"/>
    <w:rsid w:val="00FD0FAF"/>
    <w:rsid w:val="00FD1234"/>
    <w:rsid w:val="00FD1271"/>
    <w:rsid w:val="00FD1A11"/>
    <w:rsid w:val="00FD1D21"/>
    <w:rsid w:val="00FD25A0"/>
    <w:rsid w:val="00FD282B"/>
    <w:rsid w:val="00FD3261"/>
    <w:rsid w:val="00FD3A35"/>
    <w:rsid w:val="00FD3ACC"/>
    <w:rsid w:val="00FD3BB8"/>
    <w:rsid w:val="00FD41DD"/>
    <w:rsid w:val="00FD4FED"/>
    <w:rsid w:val="00FD52F4"/>
    <w:rsid w:val="00FD6D7A"/>
    <w:rsid w:val="00FD71B1"/>
    <w:rsid w:val="00FD773A"/>
    <w:rsid w:val="00FE01D3"/>
    <w:rsid w:val="00FE0804"/>
    <w:rsid w:val="00FE0BD5"/>
    <w:rsid w:val="00FE0EE7"/>
    <w:rsid w:val="00FE10FD"/>
    <w:rsid w:val="00FE14CF"/>
    <w:rsid w:val="00FE1CAF"/>
    <w:rsid w:val="00FE3DCD"/>
    <w:rsid w:val="00FE3F2D"/>
    <w:rsid w:val="00FE3F48"/>
    <w:rsid w:val="00FE3F70"/>
    <w:rsid w:val="00FE4392"/>
    <w:rsid w:val="00FE4997"/>
    <w:rsid w:val="00FE67BD"/>
    <w:rsid w:val="00FF1099"/>
    <w:rsid w:val="00FF1D5D"/>
    <w:rsid w:val="00FF1EAE"/>
    <w:rsid w:val="00FF3B1E"/>
    <w:rsid w:val="00FF58A8"/>
    <w:rsid w:val="00FF676F"/>
    <w:rsid w:val="00FF68AC"/>
    <w:rsid w:val="00FF7312"/>
    <w:rsid w:val="00FF7441"/>
    <w:rsid w:val="00FF7639"/>
    <w:rsid w:val="00FF7FA2"/>
    <w:rsid w:val="012024B2"/>
    <w:rsid w:val="01237957"/>
    <w:rsid w:val="0128FA96"/>
    <w:rsid w:val="01405598"/>
    <w:rsid w:val="0178FC2C"/>
    <w:rsid w:val="01886592"/>
    <w:rsid w:val="018A8A11"/>
    <w:rsid w:val="01C9EB4E"/>
    <w:rsid w:val="01E24F16"/>
    <w:rsid w:val="01FF0F29"/>
    <w:rsid w:val="02374ECE"/>
    <w:rsid w:val="024F3E5D"/>
    <w:rsid w:val="026DBFFD"/>
    <w:rsid w:val="026DECDF"/>
    <w:rsid w:val="02B26986"/>
    <w:rsid w:val="02B6FA84"/>
    <w:rsid w:val="02C8C5F1"/>
    <w:rsid w:val="02E6836C"/>
    <w:rsid w:val="030BA7DC"/>
    <w:rsid w:val="030F7371"/>
    <w:rsid w:val="034067E1"/>
    <w:rsid w:val="034EB777"/>
    <w:rsid w:val="037E5E56"/>
    <w:rsid w:val="0390F5D3"/>
    <w:rsid w:val="03C68921"/>
    <w:rsid w:val="03F7757F"/>
    <w:rsid w:val="042A4384"/>
    <w:rsid w:val="043FB27C"/>
    <w:rsid w:val="04428DB2"/>
    <w:rsid w:val="0446FA45"/>
    <w:rsid w:val="0457D8D9"/>
    <w:rsid w:val="0485E84B"/>
    <w:rsid w:val="049C8951"/>
    <w:rsid w:val="04C822D2"/>
    <w:rsid w:val="04E19E72"/>
    <w:rsid w:val="051E6898"/>
    <w:rsid w:val="0531BC33"/>
    <w:rsid w:val="05515676"/>
    <w:rsid w:val="0563D5F2"/>
    <w:rsid w:val="056683D4"/>
    <w:rsid w:val="05A94CFA"/>
    <w:rsid w:val="05B7F9AD"/>
    <w:rsid w:val="05DCBAB9"/>
    <w:rsid w:val="05E3B1CB"/>
    <w:rsid w:val="05F0B52D"/>
    <w:rsid w:val="0601731E"/>
    <w:rsid w:val="0605B4BF"/>
    <w:rsid w:val="061D16AB"/>
    <w:rsid w:val="0627FC4F"/>
    <w:rsid w:val="062F2E51"/>
    <w:rsid w:val="064735EA"/>
    <w:rsid w:val="0662A2BD"/>
    <w:rsid w:val="0665CE76"/>
    <w:rsid w:val="068F655B"/>
    <w:rsid w:val="06B396F5"/>
    <w:rsid w:val="06BBC7E3"/>
    <w:rsid w:val="06CE3F47"/>
    <w:rsid w:val="06D65F2F"/>
    <w:rsid w:val="06F0624B"/>
    <w:rsid w:val="0727631F"/>
    <w:rsid w:val="0739E1AF"/>
    <w:rsid w:val="0763BCB4"/>
    <w:rsid w:val="07EA8026"/>
    <w:rsid w:val="0801B0D9"/>
    <w:rsid w:val="0807DABD"/>
    <w:rsid w:val="0850C1B6"/>
    <w:rsid w:val="085407FA"/>
    <w:rsid w:val="086F18B2"/>
    <w:rsid w:val="089EB17F"/>
    <w:rsid w:val="08D0ED0C"/>
    <w:rsid w:val="08D4E912"/>
    <w:rsid w:val="08F931AA"/>
    <w:rsid w:val="09071762"/>
    <w:rsid w:val="090FE801"/>
    <w:rsid w:val="0940FDC0"/>
    <w:rsid w:val="0949C8E8"/>
    <w:rsid w:val="09515CA6"/>
    <w:rsid w:val="09951FE7"/>
    <w:rsid w:val="09A4BD8E"/>
    <w:rsid w:val="09A735AE"/>
    <w:rsid w:val="09DF4C4B"/>
    <w:rsid w:val="09E3AFB5"/>
    <w:rsid w:val="0A0AEB01"/>
    <w:rsid w:val="0A1F1A36"/>
    <w:rsid w:val="0A26C44F"/>
    <w:rsid w:val="0A292529"/>
    <w:rsid w:val="0A2DACE4"/>
    <w:rsid w:val="0A397E84"/>
    <w:rsid w:val="0A433511"/>
    <w:rsid w:val="0A5369D4"/>
    <w:rsid w:val="0A6042ED"/>
    <w:rsid w:val="0A6BD8AC"/>
    <w:rsid w:val="0A6CE589"/>
    <w:rsid w:val="0AAB5BAD"/>
    <w:rsid w:val="0AC10E7C"/>
    <w:rsid w:val="0AC6A19B"/>
    <w:rsid w:val="0B871359"/>
    <w:rsid w:val="0B876C9C"/>
    <w:rsid w:val="0BA0FE0F"/>
    <w:rsid w:val="0BBB6BD2"/>
    <w:rsid w:val="0BE29C38"/>
    <w:rsid w:val="0C106E5C"/>
    <w:rsid w:val="0C1EE6D4"/>
    <w:rsid w:val="0C83DEF4"/>
    <w:rsid w:val="0C8BB78F"/>
    <w:rsid w:val="0CDA2758"/>
    <w:rsid w:val="0D0F573B"/>
    <w:rsid w:val="0D4E7720"/>
    <w:rsid w:val="0D97F66E"/>
    <w:rsid w:val="0E069521"/>
    <w:rsid w:val="0E127945"/>
    <w:rsid w:val="0E42B058"/>
    <w:rsid w:val="0E6A208E"/>
    <w:rsid w:val="0EA050DE"/>
    <w:rsid w:val="0ECF4792"/>
    <w:rsid w:val="0ED375A4"/>
    <w:rsid w:val="0F3E37A5"/>
    <w:rsid w:val="0F561CC3"/>
    <w:rsid w:val="0F5C6B1A"/>
    <w:rsid w:val="0F836952"/>
    <w:rsid w:val="0FF2C2DB"/>
    <w:rsid w:val="0FF8323D"/>
    <w:rsid w:val="10194B0B"/>
    <w:rsid w:val="1026CEBA"/>
    <w:rsid w:val="103DCDCD"/>
    <w:rsid w:val="105ED2F0"/>
    <w:rsid w:val="107320B7"/>
    <w:rsid w:val="10808010"/>
    <w:rsid w:val="1089F937"/>
    <w:rsid w:val="109C3494"/>
    <w:rsid w:val="10BB8439"/>
    <w:rsid w:val="10EA2AF5"/>
    <w:rsid w:val="111C3D47"/>
    <w:rsid w:val="113C9F33"/>
    <w:rsid w:val="114F11D2"/>
    <w:rsid w:val="11AA6F76"/>
    <w:rsid w:val="11AB2B4D"/>
    <w:rsid w:val="11CF3D07"/>
    <w:rsid w:val="11E24189"/>
    <w:rsid w:val="12052EC7"/>
    <w:rsid w:val="1224557F"/>
    <w:rsid w:val="124FC1A1"/>
    <w:rsid w:val="127A5CF8"/>
    <w:rsid w:val="12908346"/>
    <w:rsid w:val="129FDBC3"/>
    <w:rsid w:val="12AE8245"/>
    <w:rsid w:val="12C66120"/>
    <w:rsid w:val="12CFD4DC"/>
    <w:rsid w:val="12F49C7B"/>
    <w:rsid w:val="12FB2B92"/>
    <w:rsid w:val="130E6751"/>
    <w:rsid w:val="1310901B"/>
    <w:rsid w:val="134F10BC"/>
    <w:rsid w:val="13554671"/>
    <w:rsid w:val="135A2873"/>
    <w:rsid w:val="136FED22"/>
    <w:rsid w:val="13986CCB"/>
    <w:rsid w:val="13AC0D33"/>
    <w:rsid w:val="13B79F93"/>
    <w:rsid w:val="142C283F"/>
    <w:rsid w:val="1456FBDC"/>
    <w:rsid w:val="1474C636"/>
    <w:rsid w:val="148BDFAA"/>
    <w:rsid w:val="14BFCFD4"/>
    <w:rsid w:val="14CA8253"/>
    <w:rsid w:val="14D6C510"/>
    <w:rsid w:val="150901E9"/>
    <w:rsid w:val="153C5775"/>
    <w:rsid w:val="15472A5E"/>
    <w:rsid w:val="154F4C2C"/>
    <w:rsid w:val="155231FA"/>
    <w:rsid w:val="15596EAF"/>
    <w:rsid w:val="15653164"/>
    <w:rsid w:val="157C3FBD"/>
    <w:rsid w:val="15BF9622"/>
    <w:rsid w:val="15FC65BF"/>
    <w:rsid w:val="16239408"/>
    <w:rsid w:val="16276AE9"/>
    <w:rsid w:val="16554B51"/>
    <w:rsid w:val="168A16BB"/>
    <w:rsid w:val="168AAD57"/>
    <w:rsid w:val="16909F8F"/>
    <w:rsid w:val="1699208E"/>
    <w:rsid w:val="16B2F551"/>
    <w:rsid w:val="16B6EE7C"/>
    <w:rsid w:val="16BBF735"/>
    <w:rsid w:val="16D4126D"/>
    <w:rsid w:val="16D97CE3"/>
    <w:rsid w:val="16DAAE25"/>
    <w:rsid w:val="16EE1CC6"/>
    <w:rsid w:val="170CDBF4"/>
    <w:rsid w:val="171E1C1F"/>
    <w:rsid w:val="1722DC46"/>
    <w:rsid w:val="1735A75E"/>
    <w:rsid w:val="1737B960"/>
    <w:rsid w:val="174DED2C"/>
    <w:rsid w:val="17539CE9"/>
    <w:rsid w:val="1753AA97"/>
    <w:rsid w:val="1762BC62"/>
    <w:rsid w:val="17A8C574"/>
    <w:rsid w:val="17A98793"/>
    <w:rsid w:val="17B7D8F6"/>
    <w:rsid w:val="17CE1521"/>
    <w:rsid w:val="17EFEDC0"/>
    <w:rsid w:val="180D73E5"/>
    <w:rsid w:val="18335E4A"/>
    <w:rsid w:val="1848E0CF"/>
    <w:rsid w:val="185E304A"/>
    <w:rsid w:val="18744DE6"/>
    <w:rsid w:val="1896D9C4"/>
    <w:rsid w:val="18FD9E76"/>
    <w:rsid w:val="19009F2E"/>
    <w:rsid w:val="190BEEED"/>
    <w:rsid w:val="19270888"/>
    <w:rsid w:val="193FC984"/>
    <w:rsid w:val="19B39648"/>
    <w:rsid w:val="19E26793"/>
    <w:rsid w:val="19ECF926"/>
    <w:rsid w:val="19FF3374"/>
    <w:rsid w:val="1A26E27E"/>
    <w:rsid w:val="1A3DC1D3"/>
    <w:rsid w:val="1A939214"/>
    <w:rsid w:val="1AB0E213"/>
    <w:rsid w:val="1ABA523F"/>
    <w:rsid w:val="1AE49211"/>
    <w:rsid w:val="1AE96F1F"/>
    <w:rsid w:val="1AEA4437"/>
    <w:rsid w:val="1AEBFA9D"/>
    <w:rsid w:val="1B0FBDD7"/>
    <w:rsid w:val="1B1A165A"/>
    <w:rsid w:val="1B45DAD8"/>
    <w:rsid w:val="1B464306"/>
    <w:rsid w:val="1B46955D"/>
    <w:rsid w:val="1B5EEC10"/>
    <w:rsid w:val="1B8AA6F1"/>
    <w:rsid w:val="1BD8849C"/>
    <w:rsid w:val="1BDB38D7"/>
    <w:rsid w:val="1BED3674"/>
    <w:rsid w:val="1C0B54EC"/>
    <w:rsid w:val="1C0E640D"/>
    <w:rsid w:val="1C3AAA37"/>
    <w:rsid w:val="1CC74E08"/>
    <w:rsid w:val="1CCBCAAA"/>
    <w:rsid w:val="1CE7C2AF"/>
    <w:rsid w:val="1DC28321"/>
    <w:rsid w:val="1DCB1935"/>
    <w:rsid w:val="1E01D0D7"/>
    <w:rsid w:val="1E172EC5"/>
    <w:rsid w:val="1E1BE4DC"/>
    <w:rsid w:val="1E2C2DC1"/>
    <w:rsid w:val="1E46620E"/>
    <w:rsid w:val="1E8BE4D8"/>
    <w:rsid w:val="1F093244"/>
    <w:rsid w:val="1F12564B"/>
    <w:rsid w:val="1F2ACD45"/>
    <w:rsid w:val="1F335397"/>
    <w:rsid w:val="1F475E18"/>
    <w:rsid w:val="1F4A7279"/>
    <w:rsid w:val="1F5F13AF"/>
    <w:rsid w:val="1F6B67CE"/>
    <w:rsid w:val="1F87DF45"/>
    <w:rsid w:val="1F8AE24B"/>
    <w:rsid w:val="1FB96AB4"/>
    <w:rsid w:val="1FBAA088"/>
    <w:rsid w:val="1FC3DC1D"/>
    <w:rsid w:val="1FC97EE1"/>
    <w:rsid w:val="1FD3ED99"/>
    <w:rsid w:val="1FD98209"/>
    <w:rsid w:val="1FF95817"/>
    <w:rsid w:val="1FFAE8D2"/>
    <w:rsid w:val="200DE968"/>
    <w:rsid w:val="20315FEB"/>
    <w:rsid w:val="207268B4"/>
    <w:rsid w:val="20C66710"/>
    <w:rsid w:val="20C66DEB"/>
    <w:rsid w:val="20ECE026"/>
    <w:rsid w:val="2147DE30"/>
    <w:rsid w:val="216E2F9D"/>
    <w:rsid w:val="21716DDD"/>
    <w:rsid w:val="217E2354"/>
    <w:rsid w:val="21E5F001"/>
    <w:rsid w:val="2246BD6A"/>
    <w:rsid w:val="227C72ED"/>
    <w:rsid w:val="227E5A26"/>
    <w:rsid w:val="229E6BDF"/>
    <w:rsid w:val="22A74AD7"/>
    <w:rsid w:val="22B92708"/>
    <w:rsid w:val="22CE6A08"/>
    <w:rsid w:val="22EC53BB"/>
    <w:rsid w:val="23115DC8"/>
    <w:rsid w:val="2341ED69"/>
    <w:rsid w:val="234D2EBA"/>
    <w:rsid w:val="23AB43EB"/>
    <w:rsid w:val="23AC10E1"/>
    <w:rsid w:val="23BEF516"/>
    <w:rsid w:val="23BFA00D"/>
    <w:rsid w:val="23F849C7"/>
    <w:rsid w:val="23FA7E2E"/>
    <w:rsid w:val="240B7156"/>
    <w:rsid w:val="24458206"/>
    <w:rsid w:val="245678C4"/>
    <w:rsid w:val="2457CA5B"/>
    <w:rsid w:val="245EA545"/>
    <w:rsid w:val="245EB9D3"/>
    <w:rsid w:val="24B08F06"/>
    <w:rsid w:val="24BD756B"/>
    <w:rsid w:val="24EA5283"/>
    <w:rsid w:val="24EBA38A"/>
    <w:rsid w:val="25141C0F"/>
    <w:rsid w:val="2525B347"/>
    <w:rsid w:val="254CCBD6"/>
    <w:rsid w:val="25509D20"/>
    <w:rsid w:val="2566BC9E"/>
    <w:rsid w:val="256CCFBD"/>
    <w:rsid w:val="260859D8"/>
    <w:rsid w:val="260D0B38"/>
    <w:rsid w:val="262ACEA5"/>
    <w:rsid w:val="263E85B8"/>
    <w:rsid w:val="26910ACF"/>
    <w:rsid w:val="26A3BF35"/>
    <w:rsid w:val="26BF17A3"/>
    <w:rsid w:val="26CBF5DD"/>
    <w:rsid w:val="26CCFF27"/>
    <w:rsid w:val="26DA491C"/>
    <w:rsid w:val="26F8F5E2"/>
    <w:rsid w:val="2710A8A8"/>
    <w:rsid w:val="2726BF33"/>
    <w:rsid w:val="2759271A"/>
    <w:rsid w:val="27744275"/>
    <w:rsid w:val="27886523"/>
    <w:rsid w:val="2788F70B"/>
    <w:rsid w:val="27B698C7"/>
    <w:rsid w:val="2834F86D"/>
    <w:rsid w:val="284019F8"/>
    <w:rsid w:val="287ACF84"/>
    <w:rsid w:val="28ABC98A"/>
    <w:rsid w:val="28BFFEF6"/>
    <w:rsid w:val="29056C9E"/>
    <w:rsid w:val="2944F19F"/>
    <w:rsid w:val="29762D4E"/>
    <w:rsid w:val="2990C7BB"/>
    <w:rsid w:val="29BCF9DF"/>
    <w:rsid w:val="2A2E4ED5"/>
    <w:rsid w:val="2A2EA203"/>
    <w:rsid w:val="2AD10A67"/>
    <w:rsid w:val="2AD8878F"/>
    <w:rsid w:val="2AFBDE39"/>
    <w:rsid w:val="2B43827E"/>
    <w:rsid w:val="2B4B6FEE"/>
    <w:rsid w:val="2B5637BD"/>
    <w:rsid w:val="2B64D024"/>
    <w:rsid w:val="2B7A7A86"/>
    <w:rsid w:val="2B955D9F"/>
    <w:rsid w:val="2BA6F881"/>
    <w:rsid w:val="2BC66D52"/>
    <w:rsid w:val="2BE7796A"/>
    <w:rsid w:val="2BE987B2"/>
    <w:rsid w:val="2C51A75D"/>
    <w:rsid w:val="2C648885"/>
    <w:rsid w:val="2C6FA347"/>
    <w:rsid w:val="2C9C2EDE"/>
    <w:rsid w:val="2CA6C0F6"/>
    <w:rsid w:val="2CB30145"/>
    <w:rsid w:val="2CCABCC4"/>
    <w:rsid w:val="2CDECAD1"/>
    <w:rsid w:val="2CF303CB"/>
    <w:rsid w:val="2D07E59D"/>
    <w:rsid w:val="2D17D6B1"/>
    <w:rsid w:val="2D59795A"/>
    <w:rsid w:val="2D679483"/>
    <w:rsid w:val="2DD8A761"/>
    <w:rsid w:val="2DF87F04"/>
    <w:rsid w:val="2E0259DC"/>
    <w:rsid w:val="2E1AF5E4"/>
    <w:rsid w:val="2E564C6D"/>
    <w:rsid w:val="2EB4B958"/>
    <w:rsid w:val="2EB935EA"/>
    <w:rsid w:val="2EBC2D6F"/>
    <w:rsid w:val="2EF6CEC0"/>
    <w:rsid w:val="2EF87CE2"/>
    <w:rsid w:val="2F0B1255"/>
    <w:rsid w:val="2F0DA484"/>
    <w:rsid w:val="2F26031B"/>
    <w:rsid w:val="2F2FD579"/>
    <w:rsid w:val="2F558294"/>
    <w:rsid w:val="2F8A5483"/>
    <w:rsid w:val="2F8F0520"/>
    <w:rsid w:val="2F991571"/>
    <w:rsid w:val="2FAEC5DF"/>
    <w:rsid w:val="2FBF82D6"/>
    <w:rsid w:val="30099D79"/>
    <w:rsid w:val="301DEFD9"/>
    <w:rsid w:val="302B7A05"/>
    <w:rsid w:val="30377698"/>
    <w:rsid w:val="3037F78F"/>
    <w:rsid w:val="3048DE52"/>
    <w:rsid w:val="304997BE"/>
    <w:rsid w:val="306D4DC2"/>
    <w:rsid w:val="309155FD"/>
    <w:rsid w:val="3097AD07"/>
    <w:rsid w:val="309F1CAA"/>
    <w:rsid w:val="30A44CA7"/>
    <w:rsid w:val="30B24BA0"/>
    <w:rsid w:val="30DFBFF6"/>
    <w:rsid w:val="3103948B"/>
    <w:rsid w:val="310CD9E7"/>
    <w:rsid w:val="31200B39"/>
    <w:rsid w:val="314DFA5D"/>
    <w:rsid w:val="31A7DBD6"/>
    <w:rsid w:val="31FA435C"/>
    <w:rsid w:val="320DCE2A"/>
    <w:rsid w:val="320F6AF6"/>
    <w:rsid w:val="32177851"/>
    <w:rsid w:val="322C3F95"/>
    <w:rsid w:val="323D9880"/>
    <w:rsid w:val="326BDC7F"/>
    <w:rsid w:val="331643F8"/>
    <w:rsid w:val="331FB24C"/>
    <w:rsid w:val="333B203F"/>
    <w:rsid w:val="3352F22E"/>
    <w:rsid w:val="3363AAE3"/>
    <w:rsid w:val="3377F299"/>
    <w:rsid w:val="337E5533"/>
    <w:rsid w:val="33999B8A"/>
    <w:rsid w:val="339DFA1E"/>
    <w:rsid w:val="33A378A9"/>
    <w:rsid w:val="33A5B3F3"/>
    <w:rsid w:val="33AD65C9"/>
    <w:rsid w:val="33AE217B"/>
    <w:rsid w:val="33B83BB0"/>
    <w:rsid w:val="33CDAEEE"/>
    <w:rsid w:val="33F77EE2"/>
    <w:rsid w:val="34147E69"/>
    <w:rsid w:val="3418E8EC"/>
    <w:rsid w:val="342526D1"/>
    <w:rsid w:val="343605C8"/>
    <w:rsid w:val="344B86BB"/>
    <w:rsid w:val="344B9C59"/>
    <w:rsid w:val="34623A7E"/>
    <w:rsid w:val="347E1B36"/>
    <w:rsid w:val="34892C05"/>
    <w:rsid w:val="34CC7915"/>
    <w:rsid w:val="34D80DE6"/>
    <w:rsid w:val="34E5CD96"/>
    <w:rsid w:val="35088F69"/>
    <w:rsid w:val="35439F09"/>
    <w:rsid w:val="3576A238"/>
    <w:rsid w:val="3583628F"/>
    <w:rsid w:val="35C369DB"/>
    <w:rsid w:val="35E4C222"/>
    <w:rsid w:val="362520D0"/>
    <w:rsid w:val="363F6BF4"/>
    <w:rsid w:val="3651B23C"/>
    <w:rsid w:val="3661E40A"/>
    <w:rsid w:val="3678093E"/>
    <w:rsid w:val="367BE296"/>
    <w:rsid w:val="367C9FB2"/>
    <w:rsid w:val="36813FF2"/>
    <w:rsid w:val="369615C4"/>
    <w:rsid w:val="369852D1"/>
    <w:rsid w:val="36AE8B37"/>
    <w:rsid w:val="36B47DB0"/>
    <w:rsid w:val="36B79A6C"/>
    <w:rsid w:val="36BDFA18"/>
    <w:rsid w:val="36F79996"/>
    <w:rsid w:val="37057EF5"/>
    <w:rsid w:val="374085F6"/>
    <w:rsid w:val="374D68F9"/>
    <w:rsid w:val="376DF179"/>
    <w:rsid w:val="377E1F9E"/>
    <w:rsid w:val="3789A349"/>
    <w:rsid w:val="3795B355"/>
    <w:rsid w:val="37BEC015"/>
    <w:rsid w:val="37C34F15"/>
    <w:rsid w:val="37EC0732"/>
    <w:rsid w:val="37EEED3A"/>
    <w:rsid w:val="37FCD9AD"/>
    <w:rsid w:val="37FD2B8D"/>
    <w:rsid w:val="37FDE606"/>
    <w:rsid w:val="382A5A46"/>
    <w:rsid w:val="3841B08E"/>
    <w:rsid w:val="3842962B"/>
    <w:rsid w:val="3847BA36"/>
    <w:rsid w:val="384998B5"/>
    <w:rsid w:val="385AF24D"/>
    <w:rsid w:val="386098CC"/>
    <w:rsid w:val="3864033B"/>
    <w:rsid w:val="386F428F"/>
    <w:rsid w:val="38B93724"/>
    <w:rsid w:val="38BC4967"/>
    <w:rsid w:val="38C630D0"/>
    <w:rsid w:val="38D81561"/>
    <w:rsid w:val="39197CFA"/>
    <w:rsid w:val="3928B549"/>
    <w:rsid w:val="39351DA2"/>
    <w:rsid w:val="39489FAC"/>
    <w:rsid w:val="39A6B03B"/>
    <w:rsid w:val="39B7EDB7"/>
    <w:rsid w:val="39C62759"/>
    <w:rsid w:val="3A03917D"/>
    <w:rsid w:val="3A041E00"/>
    <w:rsid w:val="3A1A9777"/>
    <w:rsid w:val="3A244BA7"/>
    <w:rsid w:val="3A467FFC"/>
    <w:rsid w:val="3A4DEF33"/>
    <w:rsid w:val="3A791B27"/>
    <w:rsid w:val="3A7B0D12"/>
    <w:rsid w:val="3AAB1BBE"/>
    <w:rsid w:val="3AC531EE"/>
    <w:rsid w:val="3AF25D1C"/>
    <w:rsid w:val="3B098F60"/>
    <w:rsid w:val="3B4CB9C2"/>
    <w:rsid w:val="3B79C374"/>
    <w:rsid w:val="3BD21BED"/>
    <w:rsid w:val="3C5BCE85"/>
    <w:rsid w:val="3C5E9970"/>
    <w:rsid w:val="3C82FE9C"/>
    <w:rsid w:val="3C8F7E84"/>
    <w:rsid w:val="3C953F95"/>
    <w:rsid w:val="3C98E43F"/>
    <w:rsid w:val="3C9E7C08"/>
    <w:rsid w:val="3CC4E2A5"/>
    <w:rsid w:val="3CC703B7"/>
    <w:rsid w:val="3CE89BEE"/>
    <w:rsid w:val="3CF2A888"/>
    <w:rsid w:val="3D1D75D5"/>
    <w:rsid w:val="3D44B8C1"/>
    <w:rsid w:val="3D50BD3C"/>
    <w:rsid w:val="3D556F33"/>
    <w:rsid w:val="3DC9B1B4"/>
    <w:rsid w:val="3DF56636"/>
    <w:rsid w:val="3DF7C109"/>
    <w:rsid w:val="3DF9180C"/>
    <w:rsid w:val="3E082EFA"/>
    <w:rsid w:val="3E0CE5FF"/>
    <w:rsid w:val="3E1F48C8"/>
    <w:rsid w:val="3E485707"/>
    <w:rsid w:val="3E54F6A6"/>
    <w:rsid w:val="3E8442B9"/>
    <w:rsid w:val="3EC0FACC"/>
    <w:rsid w:val="3F8F1E5D"/>
    <w:rsid w:val="3FCACFDF"/>
    <w:rsid w:val="3FF2A90A"/>
    <w:rsid w:val="4006E231"/>
    <w:rsid w:val="400D909E"/>
    <w:rsid w:val="401D7450"/>
    <w:rsid w:val="4020777E"/>
    <w:rsid w:val="404019C6"/>
    <w:rsid w:val="40416A9B"/>
    <w:rsid w:val="4047CEB0"/>
    <w:rsid w:val="40571EFB"/>
    <w:rsid w:val="4072C4B8"/>
    <w:rsid w:val="40AD6A96"/>
    <w:rsid w:val="40BF86D1"/>
    <w:rsid w:val="4107A1A0"/>
    <w:rsid w:val="414CC67B"/>
    <w:rsid w:val="414FF309"/>
    <w:rsid w:val="417735B5"/>
    <w:rsid w:val="4177B18F"/>
    <w:rsid w:val="41ECB307"/>
    <w:rsid w:val="42BC2E6C"/>
    <w:rsid w:val="42BCB2AE"/>
    <w:rsid w:val="430D5496"/>
    <w:rsid w:val="431E853D"/>
    <w:rsid w:val="4322B7E4"/>
    <w:rsid w:val="43334C5D"/>
    <w:rsid w:val="434AC17E"/>
    <w:rsid w:val="43753963"/>
    <w:rsid w:val="4379124A"/>
    <w:rsid w:val="4382E957"/>
    <w:rsid w:val="43B447B1"/>
    <w:rsid w:val="43BA35B0"/>
    <w:rsid w:val="43D4BE24"/>
    <w:rsid w:val="440AEB17"/>
    <w:rsid w:val="440F29B3"/>
    <w:rsid w:val="443AC927"/>
    <w:rsid w:val="443E8DA8"/>
    <w:rsid w:val="445217E5"/>
    <w:rsid w:val="44583262"/>
    <w:rsid w:val="447F14B9"/>
    <w:rsid w:val="449C2163"/>
    <w:rsid w:val="449DEEA4"/>
    <w:rsid w:val="449E3ED1"/>
    <w:rsid w:val="44C00B5C"/>
    <w:rsid w:val="44CF9A86"/>
    <w:rsid w:val="44F5B572"/>
    <w:rsid w:val="4514173D"/>
    <w:rsid w:val="4558BB5B"/>
    <w:rsid w:val="455C7480"/>
    <w:rsid w:val="456511D3"/>
    <w:rsid w:val="458830BD"/>
    <w:rsid w:val="45CABF2D"/>
    <w:rsid w:val="45E59DAC"/>
    <w:rsid w:val="4600B7E0"/>
    <w:rsid w:val="464E76E7"/>
    <w:rsid w:val="465AF2F2"/>
    <w:rsid w:val="46A26E14"/>
    <w:rsid w:val="46AC46F6"/>
    <w:rsid w:val="46B9EC31"/>
    <w:rsid w:val="46DEB5F8"/>
    <w:rsid w:val="4703946D"/>
    <w:rsid w:val="4714345A"/>
    <w:rsid w:val="47464DC7"/>
    <w:rsid w:val="4750BA8E"/>
    <w:rsid w:val="47591FB6"/>
    <w:rsid w:val="478443F8"/>
    <w:rsid w:val="47A21582"/>
    <w:rsid w:val="47A91ED4"/>
    <w:rsid w:val="48315792"/>
    <w:rsid w:val="486D6603"/>
    <w:rsid w:val="488832CB"/>
    <w:rsid w:val="488D5424"/>
    <w:rsid w:val="48F796CA"/>
    <w:rsid w:val="49042BAE"/>
    <w:rsid w:val="4907BE4D"/>
    <w:rsid w:val="495E86BA"/>
    <w:rsid w:val="499891B5"/>
    <w:rsid w:val="499C69C1"/>
    <w:rsid w:val="49B3806E"/>
    <w:rsid w:val="49B8C686"/>
    <w:rsid w:val="4A06F8FE"/>
    <w:rsid w:val="4A38F9DF"/>
    <w:rsid w:val="4A3B21B3"/>
    <w:rsid w:val="4A53BC60"/>
    <w:rsid w:val="4A6718D3"/>
    <w:rsid w:val="4A706845"/>
    <w:rsid w:val="4AD574EC"/>
    <w:rsid w:val="4AD9F0A5"/>
    <w:rsid w:val="4AE70AFD"/>
    <w:rsid w:val="4AFA3FE1"/>
    <w:rsid w:val="4B07BDBD"/>
    <w:rsid w:val="4B182714"/>
    <w:rsid w:val="4B2DAF53"/>
    <w:rsid w:val="4B696083"/>
    <w:rsid w:val="4B7A46C8"/>
    <w:rsid w:val="4BC02D28"/>
    <w:rsid w:val="4BE75AB0"/>
    <w:rsid w:val="4BFE7771"/>
    <w:rsid w:val="4C5B792B"/>
    <w:rsid w:val="4C7B8875"/>
    <w:rsid w:val="4C917E30"/>
    <w:rsid w:val="4CC71B3C"/>
    <w:rsid w:val="4CF7CB6B"/>
    <w:rsid w:val="4D005544"/>
    <w:rsid w:val="4D3EA64F"/>
    <w:rsid w:val="4D5B4A4C"/>
    <w:rsid w:val="4D6C0844"/>
    <w:rsid w:val="4D841D23"/>
    <w:rsid w:val="4DB1E1A2"/>
    <w:rsid w:val="4DD5BE23"/>
    <w:rsid w:val="4DE6CD81"/>
    <w:rsid w:val="4DEE5443"/>
    <w:rsid w:val="4E024C2C"/>
    <w:rsid w:val="4E4B12C6"/>
    <w:rsid w:val="4E70B6D8"/>
    <w:rsid w:val="4EC00AAA"/>
    <w:rsid w:val="4EC4EE36"/>
    <w:rsid w:val="4F7CDA68"/>
    <w:rsid w:val="4F954EC0"/>
    <w:rsid w:val="4FA3CE85"/>
    <w:rsid w:val="4FA4AB54"/>
    <w:rsid w:val="4FE18570"/>
    <w:rsid w:val="4FF73492"/>
    <w:rsid w:val="4FFF73A4"/>
    <w:rsid w:val="5006317B"/>
    <w:rsid w:val="500C188A"/>
    <w:rsid w:val="50506AFC"/>
    <w:rsid w:val="5050C9A6"/>
    <w:rsid w:val="506E2371"/>
    <w:rsid w:val="50AD656D"/>
    <w:rsid w:val="50C92AC2"/>
    <w:rsid w:val="50E5A980"/>
    <w:rsid w:val="50F44F86"/>
    <w:rsid w:val="512D1DBC"/>
    <w:rsid w:val="5138A27A"/>
    <w:rsid w:val="51440668"/>
    <w:rsid w:val="514DEF71"/>
    <w:rsid w:val="5159B1AC"/>
    <w:rsid w:val="515D8574"/>
    <w:rsid w:val="51E5387B"/>
    <w:rsid w:val="51FF8560"/>
    <w:rsid w:val="520FB92C"/>
    <w:rsid w:val="525BA5C3"/>
    <w:rsid w:val="5289901C"/>
    <w:rsid w:val="529A62B2"/>
    <w:rsid w:val="52EC9C53"/>
    <w:rsid w:val="530CB1CB"/>
    <w:rsid w:val="539225DD"/>
    <w:rsid w:val="539B0E4F"/>
    <w:rsid w:val="53B3C882"/>
    <w:rsid w:val="53C6881D"/>
    <w:rsid w:val="53F0A3B2"/>
    <w:rsid w:val="5419CD16"/>
    <w:rsid w:val="542882B8"/>
    <w:rsid w:val="543839AA"/>
    <w:rsid w:val="54590D54"/>
    <w:rsid w:val="5468C7B4"/>
    <w:rsid w:val="54937C6C"/>
    <w:rsid w:val="54B95B65"/>
    <w:rsid w:val="54EE78A1"/>
    <w:rsid w:val="54F8522C"/>
    <w:rsid w:val="5538F8FF"/>
    <w:rsid w:val="55400764"/>
    <w:rsid w:val="5542B212"/>
    <w:rsid w:val="55436567"/>
    <w:rsid w:val="55495EC6"/>
    <w:rsid w:val="557E9A2F"/>
    <w:rsid w:val="55BEA6BB"/>
    <w:rsid w:val="55EB20F7"/>
    <w:rsid w:val="560839C1"/>
    <w:rsid w:val="5609B415"/>
    <w:rsid w:val="560FC13C"/>
    <w:rsid w:val="5629BC2A"/>
    <w:rsid w:val="56708E9A"/>
    <w:rsid w:val="568AB3EF"/>
    <w:rsid w:val="5698A481"/>
    <w:rsid w:val="569B23FE"/>
    <w:rsid w:val="569F44FC"/>
    <w:rsid w:val="56BAA575"/>
    <w:rsid w:val="56C49419"/>
    <w:rsid w:val="56FEBC9B"/>
    <w:rsid w:val="57178A89"/>
    <w:rsid w:val="575949E1"/>
    <w:rsid w:val="584F2299"/>
    <w:rsid w:val="5862E3B5"/>
    <w:rsid w:val="58A52F35"/>
    <w:rsid w:val="58A5C622"/>
    <w:rsid w:val="58B717B1"/>
    <w:rsid w:val="58B8FDDC"/>
    <w:rsid w:val="58BD21C7"/>
    <w:rsid w:val="58DA2033"/>
    <w:rsid w:val="58EB0DCD"/>
    <w:rsid w:val="593083CB"/>
    <w:rsid w:val="5933D631"/>
    <w:rsid w:val="59530DB7"/>
    <w:rsid w:val="59607958"/>
    <w:rsid w:val="596D81FA"/>
    <w:rsid w:val="5973E7C6"/>
    <w:rsid w:val="5987A903"/>
    <w:rsid w:val="598BC869"/>
    <w:rsid w:val="599306A3"/>
    <w:rsid w:val="59B29A2A"/>
    <w:rsid w:val="5A21FD02"/>
    <w:rsid w:val="5A2E11E7"/>
    <w:rsid w:val="5A5097FB"/>
    <w:rsid w:val="5A57664D"/>
    <w:rsid w:val="5A592D47"/>
    <w:rsid w:val="5A6405B4"/>
    <w:rsid w:val="5A824F47"/>
    <w:rsid w:val="5A8258CE"/>
    <w:rsid w:val="5AAA4CCA"/>
    <w:rsid w:val="5AB16553"/>
    <w:rsid w:val="5B1CDB4A"/>
    <w:rsid w:val="5B315EEE"/>
    <w:rsid w:val="5B3194E1"/>
    <w:rsid w:val="5B3A2049"/>
    <w:rsid w:val="5B3C2DCD"/>
    <w:rsid w:val="5B4D9B30"/>
    <w:rsid w:val="5B573EB4"/>
    <w:rsid w:val="5BBD15EA"/>
    <w:rsid w:val="5BC63605"/>
    <w:rsid w:val="5BD7132D"/>
    <w:rsid w:val="5BE001E4"/>
    <w:rsid w:val="5C05888C"/>
    <w:rsid w:val="5C3B7297"/>
    <w:rsid w:val="5C77E258"/>
    <w:rsid w:val="5C99CD22"/>
    <w:rsid w:val="5CAF230D"/>
    <w:rsid w:val="5CB493C5"/>
    <w:rsid w:val="5CE005DD"/>
    <w:rsid w:val="5CF9D745"/>
    <w:rsid w:val="5D3A6A1A"/>
    <w:rsid w:val="5D3E9B58"/>
    <w:rsid w:val="5D666E5B"/>
    <w:rsid w:val="5D701FF6"/>
    <w:rsid w:val="5DD2A3A8"/>
    <w:rsid w:val="5DD5B492"/>
    <w:rsid w:val="5DF9C665"/>
    <w:rsid w:val="5E215D2C"/>
    <w:rsid w:val="5E42C12A"/>
    <w:rsid w:val="5E498780"/>
    <w:rsid w:val="5E6256F5"/>
    <w:rsid w:val="5E69AF9F"/>
    <w:rsid w:val="5E70B97F"/>
    <w:rsid w:val="5E9677F5"/>
    <w:rsid w:val="5EAAE448"/>
    <w:rsid w:val="5ED7D13F"/>
    <w:rsid w:val="5F76E131"/>
    <w:rsid w:val="5F8A7A0B"/>
    <w:rsid w:val="5FE9E5D0"/>
    <w:rsid w:val="5FF8B2AC"/>
    <w:rsid w:val="603730E2"/>
    <w:rsid w:val="6076666E"/>
    <w:rsid w:val="60809EB9"/>
    <w:rsid w:val="6083573B"/>
    <w:rsid w:val="60E2BD9F"/>
    <w:rsid w:val="60FEFBC9"/>
    <w:rsid w:val="61260FA4"/>
    <w:rsid w:val="61324F01"/>
    <w:rsid w:val="61475615"/>
    <w:rsid w:val="614E70E7"/>
    <w:rsid w:val="617AC9C9"/>
    <w:rsid w:val="618162F2"/>
    <w:rsid w:val="61ABDD0F"/>
    <w:rsid w:val="61AF6BB4"/>
    <w:rsid w:val="61D83E4C"/>
    <w:rsid w:val="61E6AFBD"/>
    <w:rsid w:val="61FD0478"/>
    <w:rsid w:val="6201A861"/>
    <w:rsid w:val="62207DA9"/>
    <w:rsid w:val="626DF8A0"/>
    <w:rsid w:val="62CA5A50"/>
    <w:rsid w:val="62DD6B39"/>
    <w:rsid w:val="632AD385"/>
    <w:rsid w:val="6354988F"/>
    <w:rsid w:val="635D2956"/>
    <w:rsid w:val="635F309E"/>
    <w:rsid w:val="63773181"/>
    <w:rsid w:val="6385D37B"/>
    <w:rsid w:val="638761EF"/>
    <w:rsid w:val="638EABF4"/>
    <w:rsid w:val="63A1737C"/>
    <w:rsid w:val="63A521DC"/>
    <w:rsid w:val="63B27869"/>
    <w:rsid w:val="63B84768"/>
    <w:rsid w:val="63C377AD"/>
    <w:rsid w:val="63FC3624"/>
    <w:rsid w:val="6441437D"/>
    <w:rsid w:val="64578DA0"/>
    <w:rsid w:val="648EAD3D"/>
    <w:rsid w:val="64BFED95"/>
    <w:rsid w:val="64D82C53"/>
    <w:rsid w:val="65366AB2"/>
    <w:rsid w:val="65A5D3EF"/>
    <w:rsid w:val="65AF8407"/>
    <w:rsid w:val="65CB22AE"/>
    <w:rsid w:val="65CFC7DA"/>
    <w:rsid w:val="65D77AD1"/>
    <w:rsid w:val="660E6257"/>
    <w:rsid w:val="6624E364"/>
    <w:rsid w:val="6628D738"/>
    <w:rsid w:val="6662BD46"/>
    <w:rsid w:val="66C42D0E"/>
    <w:rsid w:val="66DBC660"/>
    <w:rsid w:val="66E73AD3"/>
    <w:rsid w:val="670FD7BE"/>
    <w:rsid w:val="672482A6"/>
    <w:rsid w:val="673C4719"/>
    <w:rsid w:val="6750CBF5"/>
    <w:rsid w:val="67628E0B"/>
    <w:rsid w:val="67935928"/>
    <w:rsid w:val="67AB0A95"/>
    <w:rsid w:val="67B6D605"/>
    <w:rsid w:val="67B709BA"/>
    <w:rsid w:val="67BE318F"/>
    <w:rsid w:val="67DC3867"/>
    <w:rsid w:val="67FEF342"/>
    <w:rsid w:val="68129261"/>
    <w:rsid w:val="683B70BF"/>
    <w:rsid w:val="68530BF0"/>
    <w:rsid w:val="685ED5A3"/>
    <w:rsid w:val="68820C28"/>
    <w:rsid w:val="689A622F"/>
    <w:rsid w:val="68AC3A89"/>
    <w:rsid w:val="68F86BC6"/>
    <w:rsid w:val="68F99959"/>
    <w:rsid w:val="6909CD89"/>
    <w:rsid w:val="690B2554"/>
    <w:rsid w:val="691441EB"/>
    <w:rsid w:val="69845C61"/>
    <w:rsid w:val="69C36EA4"/>
    <w:rsid w:val="69C89C6D"/>
    <w:rsid w:val="69DD5405"/>
    <w:rsid w:val="6A1EF190"/>
    <w:rsid w:val="6A669614"/>
    <w:rsid w:val="6A671A8F"/>
    <w:rsid w:val="6A86D95A"/>
    <w:rsid w:val="6AA46A94"/>
    <w:rsid w:val="6ACE2EE2"/>
    <w:rsid w:val="6AEE7036"/>
    <w:rsid w:val="6B354A42"/>
    <w:rsid w:val="6B6D9C1C"/>
    <w:rsid w:val="6B71863C"/>
    <w:rsid w:val="6B89C9B7"/>
    <w:rsid w:val="6BE05250"/>
    <w:rsid w:val="6BF620CB"/>
    <w:rsid w:val="6BFBC5EF"/>
    <w:rsid w:val="6C4E9363"/>
    <w:rsid w:val="6C5DBBF4"/>
    <w:rsid w:val="6C6B0CEE"/>
    <w:rsid w:val="6C7AB0C0"/>
    <w:rsid w:val="6C84B1AA"/>
    <w:rsid w:val="6C909079"/>
    <w:rsid w:val="6CA69553"/>
    <w:rsid w:val="6CFE20C8"/>
    <w:rsid w:val="6D074E5B"/>
    <w:rsid w:val="6D135277"/>
    <w:rsid w:val="6D163AA4"/>
    <w:rsid w:val="6D181F4D"/>
    <w:rsid w:val="6D48DBF5"/>
    <w:rsid w:val="6D917859"/>
    <w:rsid w:val="6DBD1C45"/>
    <w:rsid w:val="6DE17C0D"/>
    <w:rsid w:val="6E34CCA3"/>
    <w:rsid w:val="6E3A8655"/>
    <w:rsid w:val="6E5CD0B3"/>
    <w:rsid w:val="6E7FE5DF"/>
    <w:rsid w:val="6EAF122F"/>
    <w:rsid w:val="6EB1EAD0"/>
    <w:rsid w:val="6EE2B6C5"/>
    <w:rsid w:val="6F35A003"/>
    <w:rsid w:val="6F473C0D"/>
    <w:rsid w:val="6F51C158"/>
    <w:rsid w:val="6F6A9A13"/>
    <w:rsid w:val="6F923B3B"/>
    <w:rsid w:val="6FA5E266"/>
    <w:rsid w:val="6FB92C9A"/>
    <w:rsid w:val="6FC5846E"/>
    <w:rsid w:val="6FC69E55"/>
    <w:rsid w:val="6FCE729B"/>
    <w:rsid w:val="6FD50C43"/>
    <w:rsid w:val="6FF11777"/>
    <w:rsid w:val="7059F92A"/>
    <w:rsid w:val="707570BA"/>
    <w:rsid w:val="70AEB3EB"/>
    <w:rsid w:val="70B7A7A0"/>
    <w:rsid w:val="70DB84C3"/>
    <w:rsid w:val="711E4C30"/>
    <w:rsid w:val="713A1B81"/>
    <w:rsid w:val="71421372"/>
    <w:rsid w:val="71645D86"/>
    <w:rsid w:val="71682C16"/>
    <w:rsid w:val="716F56C5"/>
    <w:rsid w:val="717D8394"/>
    <w:rsid w:val="7187356E"/>
    <w:rsid w:val="719C514F"/>
    <w:rsid w:val="71D4E545"/>
    <w:rsid w:val="71F485B3"/>
    <w:rsid w:val="71FA75B1"/>
    <w:rsid w:val="724D115E"/>
    <w:rsid w:val="72523E42"/>
    <w:rsid w:val="725F548E"/>
    <w:rsid w:val="72699CA9"/>
    <w:rsid w:val="726EBAD0"/>
    <w:rsid w:val="727313B1"/>
    <w:rsid w:val="728252CD"/>
    <w:rsid w:val="72987082"/>
    <w:rsid w:val="72C5F27F"/>
    <w:rsid w:val="72CF30BF"/>
    <w:rsid w:val="72E43177"/>
    <w:rsid w:val="72F99141"/>
    <w:rsid w:val="72FEE977"/>
    <w:rsid w:val="73000BAF"/>
    <w:rsid w:val="73123900"/>
    <w:rsid w:val="73275603"/>
    <w:rsid w:val="732E928D"/>
    <w:rsid w:val="7365394B"/>
    <w:rsid w:val="736E0621"/>
    <w:rsid w:val="73786FE1"/>
    <w:rsid w:val="73E51762"/>
    <w:rsid w:val="74126063"/>
    <w:rsid w:val="741D3993"/>
    <w:rsid w:val="74215D73"/>
    <w:rsid w:val="74AF1778"/>
    <w:rsid w:val="74AFAF8A"/>
    <w:rsid w:val="74D6C6B4"/>
    <w:rsid w:val="74E2D509"/>
    <w:rsid w:val="74FA8B9F"/>
    <w:rsid w:val="74FDE8B4"/>
    <w:rsid w:val="7512757A"/>
    <w:rsid w:val="7527371B"/>
    <w:rsid w:val="75280350"/>
    <w:rsid w:val="752CB31D"/>
    <w:rsid w:val="7555FF09"/>
    <w:rsid w:val="756D31A2"/>
    <w:rsid w:val="757231E2"/>
    <w:rsid w:val="758E519F"/>
    <w:rsid w:val="759345C7"/>
    <w:rsid w:val="75BDC2DE"/>
    <w:rsid w:val="761320AA"/>
    <w:rsid w:val="7620A93D"/>
    <w:rsid w:val="765D2F61"/>
    <w:rsid w:val="766495DF"/>
    <w:rsid w:val="7680CA91"/>
    <w:rsid w:val="76C84EAB"/>
    <w:rsid w:val="76D7B08B"/>
    <w:rsid w:val="77010769"/>
    <w:rsid w:val="7749634E"/>
    <w:rsid w:val="77529F87"/>
    <w:rsid w:val="77963193"/>
    <w:rsid w:val="779F7606"/>
    <w:rsid w:val="77A36991"/>
    <w:rsid w:val="77C594C0"/>
    <w:rsid w:val="77DB4327"/>
    <w:rsid w:val="78009209"/>
    <w:rsid w:val="7800F868"/>
    <w:rsid w:val="780FD24B"/>
    <w:rsid w:val="782AA1A4"/>
    <w:rsid w:val="786DA318"/>
    <w:rsid w:val="78756524"/>
    <w:rsid w:val="7890D30D"/>
    <w:rsid w:val="78EF2DF0"/>
    <w:rsid w:val="78F8351A"/>
    <w:rsid w:val="790AF891"/>
    <w:rsid w:val="790F2A98"/>
    <w:rsid w:val="791DA185"/>
    <w:rsid w:val="7932B770"/>
    <w:rsid w:val="793776CD"/>
    <w:rsid w:val="793988AB"/>
    <w:rsid w:val="793C0C9E"/>
    <w:rsid w:val="796FAFF1"/>
    <w:rsid w:val="79857C0D"/>
    <w:rsid w:val="7998F090"/>
    <w:rsid w:val="799D3A11"/>
    <w:rsid w:val="79A93A5E"/>
    <w:rsid w:val="79D3B53B"/>
    <w:rsid w:val="79E458D6"/>
    <w:rsid w:val="79F75EDA"/>
    <w:rsid w:val="7A119C2C"/>
    <w:rsid w:val="7A488BC0"/>
    <w:rsid w:val="7AC391BC"/>
    <w:rsid w:val="7AC94587"/>
    <w:rsid w:val="7AD42E59"/>
    <w:rsid w:val="7B2460F1"/>
    <w:rsid w:val="7B332FCB"/>
    <w:rsid w:val="7B5368F8"/>
    <w:rsid w:val="7B83A87B"/>
    <w:rsid w:val="7B87DC47"/>
    <w:rsid w:val="7B93F40C"/>
    <w:rsid w:val="7BB3A8C3"/>
    <w:rsid w:val="7BBF80BE"/>
    <w:rsid w:val="7BD3DC2C"/>
    <w:rsid w:val="7C29B1DD"/>
    <w:rsid w:val="7C48E014"/>
    <w:rsid w:val="7C5ABBC3"/>
    <w:rsid w:val="7C792323"/>
    <w:rsid w:val="7C8109A2"/>
    <w:rsid w:val="7C841E58"/>
    <w:rsid w:val="7C918E21"/>
    <w:rsid w:val="7C95A2DE"/>
    <w:rsid w:val="7CC74FDA"/>
    <w:rsid w:val="7CE928A9"/>
    <w:rsid w:val="7D1C1FC5"/>
    <w:rsid w:val="7D2F2B67"/>
    <w:rsid w:val="7D49D462"/>
    <w:rsid w:val="7D702543"/>
    <w:rsid w:val="7D897EDD"/>
    <w:rsid w:val="7DB7BB02"/>
    <w:rsid w:val="7DB84DD4"/>
    <w:rsid w:val="7DF646CF"/>
    <w:rsid w:val="7E008C61"/>
    <w:rsid w:val="7E057121"/>
    <w:rsid w:val="7E33DEB0"/>
    <w:rsid w:val="7E433607"/>
    <w:rsid w:val="7E4E483E"/>
    <w:rsid w:val="7E7DE03D"/>
    <w:rsid w:val="7E9ABA07"/>
    <w:rsid w:val="7EB7C19F"/>
    <w:rsid w:val="7EB9B050"/>
    <w:rsid w:val="7EBF3DD5"/>
    <w:rsid w:val="7ED4A502"/>
    <w:rsid w:val="7ED5A7C1"/>
    <w:rsid w:val="7EDB42A3"/>
    <w:rsid w:val="7F038D91"/>
    <w:rsid w:val="7F11B27E"/>
    <w:rsid w:val="7F2BC432"/>
    <w:rsid w:val="7F677A09"/>
    <w:rsid w:val="7FB4C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E8E2"/>
  <w15:chartTrackingRefBased/>
  <w15:docId w15:val="{C7E9A907-086F-4ABB-BFD6-3523448E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FD1"/>
    <w:rPr>
      <w:rFonts w:eastAsiaTheme="minorEastAsia"/>
      <w:lang w:val="en-GB"/>
    </w:rPr>
  </w:style>
  <w:style w:type="paragraph" w:styleId="Kop1">
    <w:name w:val="heading 1"/>
    <w:basedOn w:val="Standaard"/>
    <w:next w:val="Standaard"/>
    <w:link w:val="Kop1Char"/>
    <w:uiPriority w:val="9"/>
    <w:qFormat/>
    <w:rsid w:val="00337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37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37A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37A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7A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7AD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7AD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7AD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7AD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7A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37A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37A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37A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7A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7A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7A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7A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7AD1"/>
    <w:rPr>
      <w:rFonts w:eastAsiaTheme="majorEastAsia" w:cstheme="majorBidi"/>
      <w:color w:val="272727" w:themeColor="text1" w:themeTint="D8"/>
    </w:rPr>
  </w:style>
  <w:style w:type="paragraph" w:styleId="Titel">
    <w:name w:val="Title"/>
    <w:basedOn w:val="Standaard"/>
    <w:next w:val="Standaard"/>
    <w:link w:val="TitelChar"/>
    <w:uiPriority w:val="10"/>
    <w:qFormat/>
    <w:rsid w:val="00337AD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7A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7AD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7A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7AD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37AD1"/>
    <w:rPr>
      <w:i/>
      <w:iCs/>
      <w:color w:val="404040" w:themeColor="text1" w:themeTint="BF"/>
    </w:rPr>
  </w:style>
  <w:style w:type="paragraph" w:styleId="Lijstalinea">
    <w:name w:val="List Paragraph"/>
    <w:basedOn w:val="Standaard"/>
    <w:link w:val="LijstalineaChar"/>
    <w:uiPriority w:val="34"/>
    <w:qFormat/>
    <w:rsid w:val="00337AD1"/>
    <w:pPr>
      <w:ind w:left="720"/>
      <w:contextualSpacing/>
    </w:pPr>
  </w:style>
  <w:style w:type="character" w:styleId="Intensievebenadrukking">
    <w:name w:val="Intense Emphasis"/>
    <w:basedOn w:val="Standaardalinea-lettertype"/>
    <w:uiPriority w:val="21"/>
    <w:qFormat/>
    <w:rsid w:val="00337AD1"/>
    <w:rPr>
      <w:i/>
      <w:iCs/>
      <w:color w:val="0F4761" w:themeColor="accent1" w:themeShade="BF"/>
    </w:rPr>
  </w:style>
  <w:style w:type="paragraph" w:styleId="Duidelijkcitaat">
    <w:name w:val="Intense Quote"/>
    <w:basedOn w:val="Standaard"/>
    <w:next w:val="Standaard"/>
    <w:link w:val="DuidelijkcitaatChar"/>
    <w:uiPriority w:val="30"/>
    <w:qFormat/>
    <w:rsid w:val="00337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7AD1"/>
    <w:rPr>
      <w:i/>
      <w:iCs/>
      <w:color w:val="0F4761" w:themeColor="accent1" w:themeShade="BF"/>
    </w:rPr>
  </w:style>
  <w:style w:type="character" w:styleId="Intensieveverwijzing">
    <w:name w:val="Intense Reference"/>
    <w:basedOn w:val="Standaardalinea-lettertype"/>
    <w:uiPriority w:val="32"/>
    <w:qFormat/>
    <w:rsid w:val="00337AD1"/>
    <w:rPr>
      <w:b/>
      <w:bCs/>
      <w:smallCaps/>
      <w:color w:val="0F4761" w:themeColor="accent1" w:themeShade="BF"/>
      <w:spacing w:val="5"/>
    </w:rPr>
  </w:style>
  <w:style w:type="table" w:styleId="Tabelraster">
    <w:name w:val="Table Grid"/>
    <w:basedOn w:val="Standaardtabel"/>
    <w:rsid w:val="00166EE8"/>
    <w:tblPr/>
  </w:style>
  <w:style w:type="table" w:styleId="Onopgemaaktetabel3">
    <w:name w:val="Plain Table 3"/>
    <w:basedOn w:val="Standaardtabel"/>
    <w:uiPriority w:val="43"/>
    <w:rsid w:val="00166EE8"/>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Rastertabel7kleurrijk-Accent1">
    <w:name w:val="Grid Table 7 Colorful Accent 1"/>
    <w:basedOn w:val="Standaardtabel"/>
    <w:uiPriority w:val="52"/>
    <w:rsid w:val="00166EE8"/>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Bijschrift">
    <w:name w:val="caption"/>
    <w:basedOn w:val="Standaard"/>
    <w:next w:val="Standaard"/>
    <w:uiPriority w:val="35"/>
    <w:unhideWhenUsed/>
    <w:qFormat/>
    <w:rsid w:val="00166EE8"/>
    <w:pPr>
      <w:spacing w:after="200"/>
    </w:pPr>
    <w:rPr>
      <w:i/>
      <w:iCs/>
      <w:color w:val="0E2841" w:themeColor="text2"/>
      <w:sz w:val="18"/>
      <w:szCs w:val="18"/>
    </w:rPr>
  </w:style>
  <w:style w:type="table" w:styleId="Rastertabel7kleurrijk-Accent2">
    <w:name w:val="Grid Table 7 Colorful Accent 2"/>
    <w:basedOn w:val="Standaardtabel"/>
    <w:uiPriority w:val="52"/>
    <w:rsid w:val="00472436"/>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5">
    <w:name w:val="Grid Table 7 Colorful Accent 5"/>
    <w:basedOn w:val="Standaardtabel"/>
    <w:uiPriority w:val="52"/>
    <w:rsid w:val="00472436"/>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5">
    <w:name w:val="Grid Table 3 Accent 5"/>
    <w:basedOn w:val="Standaardtabel"/>
    <w:uiPriority w:val="48"/>
    <w:rsid w:val="00A30618"/>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4">
    <w:name w:val="Grid Table 3 Accent 4"/>
    <w:basedOn w:val="Standaardtabel"/>
    <w:uiPriority w:val="48"/>
    <w:rsid w:val="00A30618"/>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2">
    <w:name w:val="Grid Table 3 Accent 2"/>
    <w:basedOn w:val="Standaardtabel"/>
    <w:uiPriority w:val="48"/>
    <w:rsid w:val="00A30618"/>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character" w:styleId="Verwijzingopmerking">
    <w:name w:val="annotation reference"/>
    <w:basedOn w:val="Standaardalinea-lettertype"/>
    <w:uiPriority w:val="99"/>
    <w:semiHidden/>
    <w:unhideWhenUsed/>
    <w:rsid w:val="00DA7CA2"/>
    <w:rPr>
      <w:sz w:val="16"/>
      <w:szCs w:val="16"/>
    </w:rPr>
  </w:style>
  <w:style w:type="paragraph" w:styleId="Tekstopmerking">
    <w:name w:val="annotation text"/>
    <w:basedOn w:val="Standaard"/>
    <w:link w:val="TekstopmerkingChar"/>
    <w:uiPriority w:val="99"/>
    <w:semiHidden/>
    <w:unhideWhenUsed/>
    <w:rsid w:val="00DA7CA2"/>
    <w:rPr>
      <w:sz w:val="20"/>
      <w:szCs w:val="20"/>
    </w:rPr>
  </w:style>
  <w:style w:type="character" w:customStyle="1" w:styleId="TekstopmerkingChar">
    <w:name w:val="Tekst opmerking Char"/>
    <w:basedOn w:val="Standaardalinea-lettertype"/>
    <w:link w:val="Tekstopmerking"/>
    <w:uiPriority w:val="99"/>
    <w:semiHidden/>
    <w:rsid w:val="00DA7CA2"/>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A7CA2"/>
    <w:rPr>
      <w:b/>
      <w:bCs/>
    </w:rPr>
  </w:style>
  <w:style w:type="character" w:customStyle="1" w:styleId="OnderwerpvanopmerkingChar">
    <w:name w:val="Onderwerp van opmerking Char"/>
    <w:basedOn w:val="TekstopmerkingChar"/>
    <w:link w:val="Onderwerpvanopmerking"/>
    <w:uiPriority w:val="99"/>
    <w:semiHidden/>
    <w:rsid w:val="00DA7CA2"/>
    <w:rPr>
      <w:rFonts w:eastAsiaTheme="minorEastAsia"/>
      <w:b/>
      <w:bCs/>
      <w:sz w:val="20"/>
      <w:szCs w:val="20"/>
    </w:rPr>
  </w:style>
  <w:style w:type="paragraph" w:customStyle="1" w:styleId="EndNoteBibliographyTitle">
    <w:name w:val="EndNote Bibliography Title"/>
    <w:basedOn w:val="Standaard"/>
    <w:link w:val="EndNoteBibliographyTitleChar"/>
    <w:rsid w:val="007E48A5"/>
    <w:pPr>
      <w:jc w:val="center"/>
    </w:pPr>
    <w:rPr>
      <w:rFonts w:ascii="Aptos" w:hAnsi="Aptos"/>
      <w:lang w:val="en-US"/>
    </w:rPr>
  </w:style>
  <w:style w:type="character" w:customStyle="1" w:styleId="EndNoteBibliographyTitleChar">
    <w:name w:val="EndNote Bibliography Title Char"/>
    <w:basedOn w:val="Standaardalinea-lettertype"/>
    <w:link w:val="EndNoteBibliographyTitle"/>
    <w:rsid w:val="007E48A5"/>
    <w:rPr>
      <w:rFonts w:ascii="Aptos" w:eastAsiaTheme="minorEastAsia" w:hAnsi="Aptos"/>
      <w:lang w:val="en-US"/>
    </w:rPr>
  </w:style>
  <w:style w:type="paragraph" w:customStyle="1" w:styleId="EndNoteBibliography">
    <w:name w:val="EndNote Bibliography"/>
    <w:basedOn w:val="Standaard"/>
    <w:link w:val="EndNoteBibliographyChar"/>
    <w:rsid w:val="007E48A5"/>
    <w:rPr>
      <w:rFonts w:ascii="Aptos" w:hAnsi="Aptos"/>
      <w:lang w:val="en-US"/>
    </w:rPr>
  </w:style>
  <w:style w:type="character" w:customStyle="1" w:styleId="EndNoteBibliographyChar">
    <w:name w:val="EndNote Bibliography Char"/>
    <w:basedOn w:val="Standaardalinea-lettertype"/>
    <w:link w:val="EndNoteBibliography"/>
    <w:rsid w:val="007E48A5"/>
    <w:rPr>
      <w:rFonts w:ascii="Aptos" w:eastAsiaTheme="minorEastAsia" w:hAnsi="Aptos"/>
      <w:lang w:val="en-US"/>
    </w:rPr>
  </w:style>
  <w:style w:type="character" w:styleId="Hyperlink">
    <w:name w:val="Hyperlink"/>
    <w:basedOn w:val="Standaardalinea-lettertype"/>
    <w:uiPriority w:val="99"/>
    <w:unhideWhenUsed/>
    <w:rsid w:val="007E48A5"/>
    <w:rPr>
      <w:color w:val="467886" w:themeColor="hyperlink"/>
      <w:u w:val="single"/>
    </w:rPr>
  </w:style>
  <w:style w:type="character" w:styleId="Onopgelostemelding">
    <w:name w:val="Unresolved Mention"/>
    <w:basedOn w:val="Standaardalinea-lettertype"/>
    <w:uiPriority w:val="99"/>
    <w:semiHidden/>
    <w:unhideWhenUsed/>
    <w:rsid w:val="007E48A5"/>
    <w:rPr>
      <w:color w:val="605E5C"/>
      <w:shd w:val="clear" w:color="auto" w:fill="E1DFDD"/>
    </w:rPr>
  </w:style>
  <w:style w:type="character" w:customStyle="1" w:styleId="LijstalineaChar">
    <w:name w:val="Lijstalinea Char"/>
    <w:basedOn w:val="Standaardalinea-lettertype"/>
    <w:link w:val="Lijstalinea"/>
    <w:uiPriority w:val="34"/>
    <w:rsid w:val="00D424F6"/>
    <w:rPr>
      <w:rFonts w:eastAsiaTheme="minorEastAsia"/>
    </w:rPr>
  </w:style>
  <w:style w:type="paragraph" w:styleId="Koptekst">
    <w:name w:val="header"/>
    <w:basedOn w:val="Standaard"/>
    <w:link w:val="KoptekstChar"/>
    <w:uiPriority w:val="99"/>
    <w:unhideWhenUsed/>
    <w:rsid w:val="001B7543"/>
    <w:pPr>
      <w:tabs>
        <w:tab w:val="center" w:pos="4536"/>
        <w:tab w:val="right" w:pos="9072"/>
      </w:tabs>
    </w:pPr>
  </w:style>
  <w:style w:type="character" w:customStyle="1" w:styleId="KoptekstChar">
    <w:name w:val="Koptekst Char"/>
    <w:basedOn w:val="Standaardalinea-lettertype"/>
    <w:link w:val="Koptekst"/>
    <w:uiPriority w:val="99"/>
    <w:rsid w:val="001B7543"/>
    <w:rPr>
      <w:rFonts w:eastAsiaTheme="minorEastAsia"/>
    </w:rPr>
  </w:style>
  <w:style w:type="paragraph" w:styleId="Voettekst">
    <w:name w:val="footer"/>
    <w:basedOn w:val="Standaard"/>
    <w:link w:val="VoettekstChar"/>
    <w:uiPriority w:val="99"/>
    <w:unhideWhenUsed/>
    <w:rsid w:val="001B7543"/>
    <w:pPr>
      <w:tabs>
        <w:tab w:val="center" w:pos="4536"/>
        <w:tab w:val="right" w:pos="9072"/>
      </w:tabs>
    </w:pPr>
  </w:style>
  <w:style w:type="character" w:customStyle="1" w:styleId="VoettekstChar">
    <w:name w:val="Voettekst Char"/>
    <w:basedOn w:val="Standaardalinea-lettertype"/>
    <w:link w:val="Voettekst"/>
    <w:uiPriority w:val="99"/>
    <w:rsid w:val="001B7543"/>
    <w:rPr>
      <w:rFonts w:eastAsiaTheme="minorEastAsia"/>
    </w:rPr>
  </w:style>
  <w:style w:type="paragraph" w:styleId="Geenafstand">
    <w:name w:val="No Spacing"/>
    <w:link w:val="GeenafstandChar"/>
    <w:uiPriority w:val="1"/>
    <w:qFormat/>
    <w:rsid w:val="004B3CE1"/>
    <w:rPr>
      <w:kern w:val="0"/>
      <w:sz w:val="22"/>
      <w:szCs w:val="22"/>
      <w14:ligatures w14:val="none"/>
    </w:rPr>
  </w:style>
  <w:style w:type="character" w:customStyle="1" w:styleId="GeenafstandChar">
    <w:name w:val="Geen afstand Char"/>
    <w:basedOn w:val="Standaardalinea-lettertype"/>
    <w:link w:val="Geenafstand"/>
    <w:uiPriority w:val="1"/>
    <w:rsid w:val="004B3CE1"/>
    <w:rPr>
      <w:kern w:val="0"/>
      <w:sz w:val="22"/>
      <w:szCs w:val="22"/>
      <w14:ligatures w14:val="none"/>
    </w:rPr>
  </w:style>
  <w:style w:type="paragraph" w:styleId="Revisie">
    <w:name w:val="Revision"/>
    <w:hidden/>
    <w:uiPriority w:val="99"/>
    <w:semiHidden/>
    <w:rsid w:val="00C9567F"/>
    <w:rPr>
      <w:rFonts w:eastAsiaTheme="minorEastAsia"/>
    </w:rPr>
  </w:style>
  <w:style w:type="paragraph" w:styleId="Normaalweb">
    <w:name w:val="Normal (Web)"/>
    <w:basedOn w:val="Standaard"/>
    <w:uiPriority w:val="99"/>
    <w:unhideWhenUsed/>
    <w:rsid w:val="00551A75"/>
    <w:pPr>
      <w:spacing w:before="100" w:beforeAutospacing="1" w:after="100" w:afterAutospacing="1"/>
    </w:pPr>
    <w:rPr>
      <w:rFonts w:ascii="Times New Roman" w:eastAsia="Times New Roman" w:hAnsi="Times New Roman" w:cs="Times New Roman"/>
      <w:kern w:val="0"/>
      <w:lang w:eastAsia="zh-CN"/>
      <w14:ligatures w14:val="none"/>
    </w:rPr>
  </w:style>
  <w:style w:type="character" w:styleId="Zwaar">
    <w:name w:val="Strong"/>
    <w:basedOn w:val="Standaardalinea-lettertype"/>
    <w:uiPriority w:val="22"/>
    <w:qFormat/>
    <w:rsid w:val="00551A75"/>
    <w:rPr>
      <w:b/>
      <w:bCs/>
    </w:rPr>
  </w:style>
  <w:style w:type="character" w:styleId="Vermelding">
    <w:name w:val="Mention"/>
    <w:basedOn w:val="Standaardalinea-lettertype"/>
    <w:uiPriority w:val="99"/>
    <w:unhideWhenUsed/>
    <w:rsid w:val="009A0637"/>
    <w:rPr>
      <w:color w:val="2B579A"/>
      <w:shd w:val="clear" w:color="auto" w:fill="E1DFDD"/>
    </w:rPr>
  </w:style>
  <w:style w:type="paragraph" w:styleId="Voetnoottekst">
    <w:name w:val="footnote text"/>
    <w:basedOn w:val="Standaard"/>
    <w:link w:val="VoetnoottekstChar"/>
    <w:uiPriority w:val="99"/>
    <w:semiHidden/>
    <w:unhideWhenUsed/>
    <w:rsid w:val="00BC2DB8"/>
    <w:rPr>
      <w:sz w:val="20"/>
      <w:szCs w:val="20"/>
    </w:rPr>
  </w:style>
  <w:style w:type="character" w:customStyle="1" w:styleId="VoetnoottekstChar">
    <w:name w:val="Voetnoottekst Char"/>
    <w:basedOn w:val="Standaardalinea-lettertype"/>
    <w:link w:val="Voetnoottekst"/>
    <w:uiPriority w:val="99"/>
    <w:semiHidden/>
    <w:rsid w:val="00BC2DB8"/>
    <w:rPr>
      <w:rFonts w:eastAsiaTheme="minorEastAsia"/>
      <w:sz w:val="20"/>
      <w:szCs w:val="20"/>
    </w:rPr>
  </w:style>
  <w:style w:type="character" w:styleId="Voetnootmarkering">
    <w:name w:val="footnote reference"/>
    <w:basedOn w:val="Standaardalinea-lettertype"/>
    <w:uiPriority w:val="99"/>
    <w:semiHidden/>
    <w:unhideWhenUsed/>
    <w:rsid w:val="00BC2DB8"/>
    <w:rPr>
      <w:vertAlign w:val="superscript"/>
    </w:rPr>
  </w:style>
  <w:style w:type="character" w:customStyle="1" w:styleId="apple-converted-space">
    <w:name w:val="apple-converted-space"/>
    <w:basedOn w:val="Standaardalinea-lettertype"/>
    <w:rsid w:val="00077775"/>
  </w:style>
  <w:style w:type="paragraph" w:styleId="Kopvaninhoudsopgave">
    <w:name w:val="TOC Heading"/>
    <w:basedOn w:val="Kop1"/>
    <w:next w:val="Standaard"/>
    <w:uiPriority w:val="39"/>
    <w:unhideWhenUsed/>
    <w:qFormat/>
    <w:rsid w:val="00C71268"/>
    <w:pPr>
      <w:spacing w:before="480" w:after="0" w:line="276" w:lineRule="auto"/>
      <w:outlineLvl w:val="9"/>
    </w:pPr>
    <w:rPr>
      <w:b/>
      <w:bCs/>
      <w:kern w:val="0"/>
      <w:sz w:val="28"/>
      <w:szCs w:val="28"/>
      <w:lang w:val="nl-BE" w:eastAsia="nl-NL"/>
      <w14:ligatures w14:val="none"/>
    </w:rPr>
  </w:style>
  <w:style w:type="paragraph" w:styleId="Inhopg1">
    <w:name w:val="toc 1"/>
    <w:basedOn w:val="Standaard"/>
    <w:next w:val="Standaard"/>
    <w:autoRedefine/>
    <w:uiPriority w:val="39"/>
    <w:unhideWhenUsed/>
    <w:rsid w:val="00C71268"/>
    <w:pPr>
      <w:spacing w:before="240" w:after="120"/>
    </w:pPr>
    <w:rPr>
      <w:b/>
      <w:bCs/>
      <w:sz w:val="20"/>
      <w:szCs w:val="20"/>
    </w:rPr>
  </w:style>
  <w:style w:type="paragraph" w:styleId="Inhopg2">
    <w:name w:val="toc 2"/>
    <w:basedOn w:val="Standaard"/>
    <w:next w:val="Standaard"/>
    <w:autoRedefine/>
    <w:uiPriority w:val="39"/>
    <w:unhideWhenUsed/>
    <w:rsid w:val="00C71268"/>
    <w:pPr>
      <w:spacing w:before="120"/>
      <w:ind w:left="240"/>
    </w:pPr>
    <w:rPr>
      <w:i/>
      <w:iCs/>
      <w:sz w:val="20"/>
      <w:szCs w:val="20"/>
    </w:rPr>
  </w:style>
  <w:style w:type="paragraph" w:styleId="Inhopg3">
    <w:name w:val="toc 3"/>
    <w:basedOn w:val="Standaard"/>
    <w:next w:val="Standaard"/>
    <w:autoRedefine/>
    <w:uiPriority w:val="39"/>
    <w:unhideWhenUsed/>
    <w:rsid w:val="00C71268"/>
    <w:pPr>
      <w:ind w:left="480"/>
    </w:pPr>
    <w:rPr>
      <w:sz w:val="20"/>
      <w:szCs w:val="20"/>
    </w:rPr>
  </w:style>
  <w:style w:type="paragraph" w:styleId="Inhopg4">
    <w:name w:val="toc 4"/>
    <w:basedOn w:val="Standaard"/>
    <w:next w:val="Standaard"/>
    <w:autoRedefine/>
    <w:uiPriority w:val="39"/>
    <w:unhideWhenUsed/>
    <w:rsid w:val="00C71268"/>
    <w:pPr>
      <w:ind w:left="720"/>
    </w:pPr>
    <w:rPr>
      <w:sz w:val="20"/>
      <w:szCs w:val="20"/>
    </w:rPr>
  </w:style>
  <w:style w:type="paragraph" w:styleId="Inhopg5">
    <w:name w:val="toc 5"/>
    <w:basedOn w:val="Standaard"/>
    <w:next w:val="Standaard"/>
    <w:autoRedefine/>
    <w:uiPriority w:val="39"/>
    <w:semiHidden/>
    <w:unhideWhenUsed/>
    <w:rsid w:val="00C71268"/>
    <w:pPr>
      <w:ind w:left="960"/>
    </w:pPr>
    <w:rPr>
      <w:sz w:val="20"/>
      <w:szCs w:val="20"/>
    </w:rPr>
  </w:style>
  <w:style w:type="paragraph" w:styleId="Inhopg6">
    <w:name w:val="toc 6"/>
    <w:basedOn w:val="Standaard"/>
    <w:next w:val="Standaard"/>
    <w:autoRedefine/>
    <w:uiPriority w:val="39"/>
    <w:semiHidden/>
    <w:unhideWhenUsed/>
    <w:rsid w:val="00C71268"/>
    <w:pPr>
      <w:ind w:left="1200"/>
    </w:pPr>
    <w:rPr>
      <w:sz w:val="20"/>
      <w:szCs w:val="20"/>
    </w:rPr>
  </w:style>
  <w:style w:type="paragraph" w:styleId="Inhopg7">
    <w:name w:val="toc 7"/>
    <w:basedOn w:val="Standaard"/>
    <w:next w:val="Standaard"/>
    <w:autoRedefine/>
    <w:uiPriority w:val="39"/>
    <w:semiHidden/>
    <w:unhideWhenUsed/>
    <w:rsid w:val="00C71268"/>
    <w:pPr>
      <w:ind w:left="1440"/>
    </w:pPr>
    <w:rPr>
      <w:sz w:val="20"/>
      <w:szCs w:val="20"/>
    </w:rPr>
  </w:style>
  <w:style w:type="paragraph" w:styleId="Inhopg8">
    <w:name w:val="toc 8"/>
    <w:basedOn w:val="Standaard"/>
    <w:next w:val="Standaard"/>
    <w:autoRedefine/>
    <w:uiPriority w:val="39"/>
    <w:semiHidden/>
    <w:unhideWhenUsed/>
    <w:rsid w:val="00C71268"/>
    <w:pPr>
      <w:ind w:left="1680"/>
    </w:pPr>
    <w:rPr>
      <w:sz w:val="20"/>
      <w:szCs w:val="20"/>
    </w:rPr>
  </w:style>
  <w:style w:type="paragraph" w:styleId="Inhopg9">
    <w:name w:val="toc 9"/>
    <w:basedOn w:val="Standaard"/>
    <w:next w:val="Standaard"/>
    <w:autoRedefine/>
    <w:uiPriority w:val="39"/>
    <w:semiHidden/>
    <w:unhideWhenUsed/>
    <w:rsid w:val="00C71268"/>
    <w:pPr>
      <w:ind w:left="1920"/>
    </w:pPr>
    <w:rPr>
      <w:sz w:val="20"/>
      <w:szCs w:val="20"/>
    </w:rPr>
  </w:style>
  <w:style w:type="character" w:styleId="GevolgdeHyperlink">
    <w:name w:val="FollowedHyperlink"/>
    <w:basedOn w:val="Standaardalinea-lettertype"/>
    <w:uiPriority w:val="99"/>
    <w:semiHidden/>
    <w:unhideWhenUsed/>
    <w:rsid w:val="00061741"/>
    <w:rPr>
      <w:color w:val="96607D" w:themeColor="followedHyperlink"/>
      <w:u w:val="single"/>
    </w:rPr>
  </w:style>
  <w:style w:type="table" w:styleId="Onopgemaaktetabel2">
    <w:name w:val="Plain Table 2"/>
    <w:basedOn w:val="Standaardtabel"/>
    <w:uiPriority w:val="42"/>
    <w:rsid w:val="00BA06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5">
    <w:name w:val="Plain Table 5"/>
    <w:basedOn w:val="Standaardtabel"/>
    <w:uiPriority w:val="45"/>
    <w:rsid w:val="00BA06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D4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652">
      <w:bodyDiv w:val="1"/>
      <w:marLeft w:val="0"/>
      <w:marRight w:val="0"/>
      <w:marTop w:val="0"/>
      <w:marBottom w:val="0"/>
      <w:divBdr>
        <w:top w:val="none" w:sz="0" w:space="0" w:color="auto"/>
        <w:left w:val="none" w:sz="0" w:space="0" w:color="auto"/>
        <w:bottom w:val="none" w:sz="0" w:space="0" w:color="auto"/>
        <w:right w:val="none" w:sz="0" w:space="0" w:color="auto"/>
      </w:divBdr>
    </w:div>
    <w:div w:id="449084936">
      <w:bodyDiv w:val="1"/>
      <w:marLeft w:val="0"/>
      <w:marRight w:val="0"/>
      <w:marTop w:val="0"/>
      <w:marBottom w:val="0"/>
      <w:divBdr>
        <w:top w:val="none" w:sz="0" w:space="0" w:color="auto"/>
        <w:left w:val="none" w:sz="0" w:space="0" w:color="auto"/>
        <w:bottom w:val="none" w:sz="0" w:space="0" w:color="auto"/>
        <w:right w:val="none" w:sz="0" w:space="0" w:color="auto"/>
      </w:divBdr>
    </w:div>
    <w:div w:id="778987283">
      <w:bodyDiv w:val="1"/>
      <w:marLeft w:val="0"/>
      <w:marRight w:val="0"/>
      <w:marTop w:val="0"/>
      <w:marBottom w:val="0"/>
      <w:divBdr>
        <w:top w:val="none" w:sz="0" w:space="0" w:color="auto"/>
        <w:left w:val="none" w:sz="0" w:space="0" w:color="auto"/>
        <w:bottom w:val="none" w:sz="0" w:space="0" w:color="auto"/>
        <w:right w:val="none" w:sz="0" w:space="0" w:color="auto"/>
      </w:divBdr>
      <w:divsChild>
        <w:div w:id="695621693">
          <w:marLeft w:val="0"/>
          <w:marRight w:val="0"/>
          <w:marTop w:val="0"/>
          <w:marBottom w:val="0"/>
          <w:divBdr>
            <w:top w:val="none" w:sz="0" w:space="0" w:color="auto"/>
            <w:left w:val="none" w:sz="0" w:space="0" w:color="auto"/>
            <w:bottom w:val="none" w:sz="0" w:space="0" w:color="auto"/>
            <w:right w:val="none" w:sz="0" w:space="0" w:color="auto"/>
          </w:divBdr>
          <w:divsChild>
            <w:div w:id="1487359216">
              <w:marLeft w:val="0"/>
              <w:marRight w:val="0"/>
              <w:marTop w:val="0"/>
              <w:marBottom w:val="0"/>
              <w:divBdr>
                <w:top w:val="none" w:sz="0" w:space="0" w:color="auto"/>
                <w:left w:val="none" w:sz="0" w:space="0" w:color="auto"/>
                <w:bottom w:val="none" w:sz="0" w:space="0" w:color="auto"/>
                <w:right w:val="none" w:sz="0" w:space="0" w:color="auto"/>
              </w:divBdr>
              <w:divsChild>
                <w:div w:id="1183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7100">
      <w:bodyDiv w:val="1"/>
      <w:marLeft w:val="0"/>
      <w:marRight w:val="0"/>
      <w:marTop w:val="0"/>
      <w:marBottom w:val="0"/>
      <w:divBdr>
        <w:top w:val="none" w:sz="0" w:space="0" w:color="auto"/>
        <w:left w:val="none" w:sz="0" w:space="0" w:color="auto"/>
        <w:bottom w:val="none" w:sz="0" w:space="0" w:color="auto"/>
        <w:right w:val="none" w:sz="0" w:space="0" w:color="auto"/>
      </w:divBdr>
    </w:div>
    <w:div w:id="982584730">
      <w:bodyDiv w:val="1"/>
      <w:marLeft w:val="0"/>
      <w:marRight w:val="0"/>
      <w:marTop w:val="0"/>
      <w:marBottom w:val="0"/>
      <w:divBdr>
        <w:top w:val="none" w:sz="0" w:space="0" w:color="auto"/>
        <w:left w:val="none" w:sz="0" w:space="0" w:color="auto"/>
        <w:bottom w:val="none" w:sz="0" w:space="0" w:color="auto"/>
        <w:right w:val="none" w:sz="0" w:space="0" w:color="auto"/>
      </w:divBdr>
    </w:div>
    <w:div w:id="1225602833">
      <w:bodyDiv w:val="1"/>
      <w:marLeft w:val="0"/>
      <w:marRight w:val="0"/>
      <w:marTop w:val="0"/>
      <w:marBottom w:val="0"/>
      <w:divBdr>
        <w:top w:val="none" w:sz="0" w:space="0" w:color="auto"/>
        <w:left w:val="none" w:sz="0" w:space="0" w:color="auto"/>
        <w:bottom w:val="none" w:sz="0" w:space="0" w:color="auto"/>
        <w:right w:val="none" w:sz="0" w:space="0" w:color="auto"/>
      </w:divBdr>
    </w:div>
    <w:div w:id="1469977586">
      <w:bodyDiv w:val="1"/>
      <w:marLeft w:val="0"/>
      <w:marRight w:val="0"/>
      <w:marTop w:val="0"/>
      <w:marBottom w:val="0"/>
      <w:divBdr>
        <w:top w:val="none" w:sz="0" w:space="0" w:color="auto"/>
        <w:left w:val="none" w:sz="0" w:space="0" w:color="auto"/>
        <w:bottom w:val="none" w:sz="0" w:space="0" w:color="auto"/>
        <w:right w:val="none" w:sz="0" w:space="0" w:color="auto"/>
      </w:divBdr>
      <w:divsChild>
        <w:div w:id="2020161812">
          <w:marLeft w:val="0"/>
          <w:marRight w:val="0"/>
          <w:marTop w:val="0"/>
          <w:marBottom w:val="0"/>
          <w:divBdr>
            <w:top w:val="none" w:sz="0" w:space="0" w:color="auto"/>
            <w:left w:val="none" w:sz="0" w:space="0" w:color="auto"/>
            <w:bottom w:val="none" w:sz="0" w:space="0" w:color="auto"/>
            <w:right w:val="none" w:sz="0" w:space="0" w:color="auto"/>
          </w:divBdr>
          <w:divsChild>
            <w:div w:id="366294576">
              <w:marLeft w:val="0"/>
              <w:marRight w:val="0"/>
              <w:marTop w:val="0"/>
              <w:marBottom w:val="0"/>
              <w:divBdr>
                <w:top w:val="none" w:sz="0" w:space="0" w:color="auto"/>
                <w:left w:val="none" w:sz="0" w:space="0" w:color="auto"/>
                <w:bottom w:val="none" w:sz="0" w:space="0" w:color="auto"/>
                <w:right w:val="none" w:sz="0" w:space="0" w:color="auto"/>
              </w:divBdr>
              <w:divsChild>
                <w:div w:id="5998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7539">
      <w:bodyDiv w:val="1"/>
      <w:marLeft w:val="0"/>
      <w:marRight w:val="0"/>
      <w:marTop w:val="0"/>
      <w:marBottom w:val="0"/>
      <w:divBdr>
        <w:top w:val="none" w:sz="0" w:space="0" w:color="auto"/>
        <w:left w:val="none" w:sz="0" w:space="0" w:color="auto"/>
        <w:bottom w:val="none" w:sz="0" w:space="0" w:color="auto"/>
        <w:right w:val="none" w:sz="0" w:space="0" w:color="auto"/>
      </w:divBdr>
    </w:div>
    <w:div w:id="2079160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C0568-91EE-3747-8D6F-32D6E630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6410</Words>
  <Characters>35261</Characters>
  <Application>Microsoft Office Word</Application>
  <DocSecurity>0</DocSecurity>
  <Lines>293</Lines>
  <Paragraphs>83</Paragraphs>
  <ScaleCrop>false</ScaleCrop>
  <Company/>
  <LinksUpToDate>false</LinksUpToDate>
  <CharactersWithSpaces>41588</CharactersWithSpaces>
  <SharedDoc>false</SharedDoc>
  <HLinks>
    <vt:vector size="12" baseType="variant">
      <vt:variant>
        <vt:i4>327682</vt:i4>
      </vt:variant>
      <vt:variant>
        <vt:i4>166</vt:i4>
      </vt:variant>
      <vt:variant>
        <vt:i4>0</vt:i4>
      </vt:variant>
      <vt:variant>
        <vt:i4>5</vt:i4>
      </vt:variant>
      <vt:variant>
        <vt:lpwstr>https://www.who.int/news-room/fact-sheets/detail/palliative-care</vt:lpwstr>
      </vt:variant>
      <vt:variant>
        <vt:lpwstr/>
      </vt:variant>
      <vt:variant>
        <vt:i4>5701672</vt:i4>
      </vt:variant>
      <vt:variant>
        <vt:i4>0</vt:i4>
      </vt:variant>
      <vt:variant>
        <vt:i4>0</vt:i4>
      </vt:variant>
      <vt:variant>
        <vt:i4>5</vt:i4>
      </vt:variant>
      <vt:variant>
        <vt:lpwstr>mailto:luna.gauchez@vub.be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Gauchez</dc:creator>
  <cp:keywords/>
  <dc:description/>
  <cp:lastModifiedBy>Luna Gauchez</cp:lastModifiedBy>
  <cp:revision>9</cp:revision>
  <dcterms:created xsi:type="dcterms:W3CDTF">2026-02-10T10:39:00Z</dcterms:created>
  <dcterms:modified xsi:type="dcterms:W3CDTF">2026-02-10T10:45:00Z</dcterms:modified>
</cp:coreProperties>
</file>