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D2AEC" w14:textId="77777777" w:rsidR="000F6745" w:rsidRPr="000F6745" w:rsidRDefault="000F6745" w:rsidP="000F6745">
      <w:pPr>
        <w:spacing w:line="280" w:lineRule="atLeast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0F6745">
        <w:rPr>
          <w:rFonts w:ascii="Palatino Linotype" w:hAnsi="Palatino Linotype" w:cs="Times New Roman"/>
          <w:b/>
          <w:sz w:val="28"/>
          <w:szCs w:val="28"/>
        </w:rPr>
        <w:t>Supplementary Information</w:t>
      </w:r>
    </w:p>
    <w:p w14:paraId="3F103FF0" w14:textId="2DC09BB4" w:rsidR="00A013D5" w:rsidRPr="00E34A6A" w:rsidRDefault="00A00DA6" w:rsidP="00A00DA6">
      <w:pPr>
        <w:pStyle w:val="MDPI12title"/>
        <w:jc w:val="center"/>
      </w:pPr>
      <w:r>
        <w:t>Nickel(II) and Zinc(II) Binding to Tau Protein Fragments Containing Histidine and Cysteine</w:t>
      </w:r>
      <w:bookmarkStart w:id="0" w:name="_GoBack"/>
      <w:bookmarkEnd w:id="0"/>
    </w:p>
    <w:p w14:paraId="6D71B9B8" w14:textId="77777777" w:rsidR="00A013D5" w:rsidRPr="00E34A6A" w:rsidRDefault="00A013D5" w:rsidP="00A013D5">
      <w:pPr>
        <w:pStyle w:val="MDPI13authornames"/>
      </w:pPr>
      <w:r w:rsidRPr="001642BE">
        <w:rPr>
          <w:lang w:val="en-GB"/>
        </w:rPr>
        <w:t>Faareha Mazha</w:t>
      </w:r>
      <w:r>
        <w:rPr>
          <w:lang w:val="en-GB"/>
        </w:rPr>
        <w:t xml:space="preserve">r </w:t>
      </w:r>
      <w:r w:rsidRPr="00E34A6A">
        <w:rPr>
          <w:vertAlign w:val="superscript"/>
        </w:rPr>
        <w:t>1</w:t>
      </w:r>
      <w:r>
        <w:rPr>
          <w:vertAlign w:val="superscript"/>
        </w:rPr>
        <w:t>,2</w:t>
      </w:r>
      <w:r w:rsidRPr="00E34A6A">
        <w:t xml:space="preserve">, </w:t>
      </w:r>
      <w:r w:rsidRPr="001642BE">
        <w:rPr>
          <w:lang w:val="en-GB"/>
        </w:rPr>
        <w:t>Noémi Piskolti</w:t>
      </w:r>
      <w:r w:rsidRPr="00E34A6A">
        <w:t xml:space="preserve"> </w:t>
      </w:r>
      <w:r>
        <w:rPr>
          <w:vertAlign w:val="superscript"/>
        </w:rPr>
        <w:t>1</w:t>
      </w:r>
      <w:r>
        <w:t xml:space="preserve">, </w:t>
      </w:r>
      <w:r w:rsidRPr="009E2713">
        <w:rPr>
          <w:lang w:val="en-GB"/>
        </w:rPr>
        <w:t>Viktória Kovács</w:t>
      </w:r>
      <w:r w:rsidRPr="009E2713">
        <w:t xml:space="preserve"> </w:t>
      </w:r>
      <w:r>
        <w:rPr>
          <w:vertAlign w:val="superscript"/>
        </w:rPr>
        <w:t>1</w:t>
      </w:r>
      <w:r w:rsidRPr="009E2713">
        <w:t xml:space="preserve"> </w:t>
      </w:r>
      <w:r w:rsidRPr="00E34A6A">
        <w:t xml:space="preserve">and </w:t>
      </w:r>
      <w:r>
        <w:t>Katalin Várnagy</w:t>
      </w:r>
      <w:r w:rsidRPr="00E34A6A">
        <w:t xml:space="preserve"> </w:t>
      </w:r>
      <w:r>
        <w:rPr>
          <w:vertAlign w:val="superscript"/>
        </w:rPr>
        <w:t>1</w:t>
      </w:r>
      <w:r w:rsidRPr="00E34A6A">
        <w:rPr>
          <w:vertAlign w:val="superscript"/>
        </w:rPr>
        <w:t>,</w:t>
      </w:r>
      <w:r w:rsidRPr="00E34A6A">
        <w:t>*</w:t>
      </w:r>
    </w:p>
    <w:p w14:paraId="34182950" w14:textId="77777777" w:rsidR="00A013D5" w:rsidRPr="00E34A6A" w:rsidRDefault="00A013D5" w:rsidP="00A013D5">
      <w:pPr>
        <w:pStyle w:val="MDPI16affiliation"/>
      </w:pPr>
      <w:r w:rsidRPr="00E34A6A">
        <w:rPr>
          <w:vertAlign w:val="superscript"/>
        </w:rPr>
        <w:t>1</w:t>
      </w:r>
      <w:r w:rsidRPr="00E34A6A">
        <w:tab/>
      </w:r>
      <w:r w:rsidRPr="009E2713">
        <w:rPr>
          <w:lang w:val="en-GB"/>
        </w:rPr>
        <w:t>Department of Inorganic and Analytical Chemistry, University of Debrecen, H-4032 Debrecen, Hungary</w:t>
      </w:r>
    </w:p>
    <w:p w14:paraId="1DF5AB92" w14:textId="77777777" w:rsidR="00A013D5" w:rsidRPr="00E34A6A" w:rsidRDefault="00A013D5" w:rsidP="00A013D5">
      <w:pPr>
        <w:pStyle w:val="MDPI16affiliation"/>
      </w:pPr>
      <w:r w:rsidRPr="00E34A6A">
        <w:rPr>
          <w:vertAlign w:val="superscript"/>
        </w:rPr>
        <w:t>2</w:t>
      </w:r>
      <w:r w:rsidRPr="00E34A6A">
        <w:tab/>
      </w:r>
      <w:r w:rsidRPr="009E2713">
        <w:rPr>
          <w:bCs/>
          <w:iCs/>
          <w:lang w:val="en-GB"/>
        </w:rPr>
        <w:t>Doctoral School of Chemistry</w:t>
      </w:r>
      <w:r w:rsidRPr="009E2713">
        <w:br/>
      </w:r>
      <w:r w:rsidRPr="009E2713">
        <w:rPr>
          <w:bCs/>
          <w:iCs/>
          <w:lang w:val="en-GB"/>
        </w:rPr>
        <w:t>University of Debrecen</w:t>
      </w:r>
      <w:r w:rsidRPr="009E2713">
        <w:br/>
      </w:r>
      <w:r w:rsidRPr="009E2713">
        <w:rPr>
          <w:bCs/>
          <w:iCs/>
          <w:lang w:val="en-GB"/>
        </w:rPr>
        <w:t>H-4032, Debrecen, Egyetem tér 1, Hungary</w:t>
      </w:r>
    </w:p>
    <w:p w14:paraId="74C3BAC8" w14:textId="77777777" w:rsidR="00A013D5" w:rsidRPr="00E34A6A" w:rsidRDefault="00A013D5" w:rsidP="00A013D5">
      <w:pPr>
        <w:pStyle w:val="MDPI16affiliation"/>
      </w:pPr>
      <w:r w:rsidRPr="00E34A6A">
        <w:rPr>
          <w:b/>
        </w:rPr>
        <w:t>*</w:t>
      </w:r>
      <w:r w:rsidRPr="00E34A6A">
        <w:tab/>
        <w:t xml:space="preserve">Correspondence: </w:t>
      </w:r>
      <w:r>
        <w:t>varnagy.katalin@science.unideb.hu</w:t>
      </w:r>
      <w:r w:rsidRPr="00E34A6A">
        <w:t xml:space="preserve">; </w:t>
      </w:r>
    </w:p>
    <w:p w14:paraId="07C567DC" w14:textId="77777777" w:rsidR="00945C08" w:rsidRPr="000F6745" w:rsidRDefault="00945C08" w:rsidP="00C07415">
      <w:pPr>
        <w:spacing w:line="280" w:lineRule="atLeast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53F7B23" w14:textId="500326E5" w:rsidR="008B4BB8" w:rsidRDefault="00C30532" w:rsidP="008B4BB8">
      <w:pPr>
        <w:spacing w:before="240" w:after="0" w:line="280" w:lineRule="atLeast"/>
        <w:jc w:val="center"/>
        <w:rPr>
          <w:rFonts w:ascii="Palatino Linotype" w:hAnsi="Palatino Linotype" w:cs="Times New Roman"/>
          <w:b/>
          <w:color w:val="000000" w:themeColor="text1"/>
          <w:sz w:val="24"/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24"/>
          <w:lang w:val="hu-HU" w:eastAsia="hu-HU"/>
        </w:rPr>
        <w:drawing>
          <wp:inline distT="0" distB="0" distL="0" distR="0" wp14:anchorId="743F2895" wp14:editId="1D2AE327">
            <wp:extent cx="2797521" cy="182959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88" cy="186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416B">
        <w:rPr>
          <w:rFonts w:ascii="Palatino Linotype" w:hAnsi="Palatino Linotype" w:cs="Times New Roman"/>
          <w:b/>
          <w:color w:val="000000" w:themeColor="text1"/>
          <w:sz w:val="24"/>
        </w:rPr>
        <w:t xml:space="preserve">     </w:t>
      </w:r>
      <w:r>
        <w:rPr>
          <w:rFonts w:ascii="Palatino Linotype" w:hAnsi="Palatino Linotype" w:cs="Times New Roman"/>
          <w:b/>
          <w:noProof/>
          <w:color w:val="000000" w:themeColor="text1"/>
          <w:sz w:val="24"/>
          <w:lang w:val="hu-HU" w:eastAsia="hu-HU"/>
        </w:rPr>
        <w:drawing>
          <wp:inline distT="0" distB="0" distL="0" distR="0" wp14:anchorId="584C470E" wp14:editId="4F49D559">
            <wp:extent cx="2663190" cy="1784342"/>
            <wp:effectExtent l="0" t="0" r="381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309" cy="1797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A8DE1F" w14:textId="74BD4D44" w:rsidR="001040D9" w:rsidRPr="00F7398E" w:rsidRDefault="001040D9" w:rsidP="001040D9">
      <w:pPr>
        <w:tabs>
          <w:tab w:val="left" w:pos="851"/>
        </w:tabs>
        <w:spacing w:after="0" w:line="240" w:lineRule="auto"/>
        <w:ind w:left="851"/>
        <w:rPr>
          <w:rFonts w:ascii="Palatino Linotype" w:hAnsi="Palatino Linotype" w:cs="Times New Roman"/>
          <w:b/>
          <w:color w:val="000000" w:themeColor="text1"/>
          <w:sz w:val="24"/>
        </w:rPr>
      </w:pPr>
      <w:r>
        <w:rPr>
          <w:rFonts w:ascii="Palatino Linotype" w:hAnsi="Palatino Linotype" w:cs="Times New Roman"/>
          <w:b/>
          <w:color w:val="000000" w:themeColor="text1"/>
          <w:sz w:val="24"/>
        </w:rPr>
        <w:tab/>
      </w:r>
      <w:r>
        <w:rPr>
          <w:rFonts w:ascii="Palatino Linotype" w:hAnsi="Palatino Linotype" w:cs="Times New Roman"/>
          <w:b/>
          <w:color w:val="000000" w:themeColor="text1"/>
          <w:sz w:val="24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  (a) </w:t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1040D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  <w:t xml:space="preserve">       (b)</w:t>
      </w:r>
    </w:p>
    <w:p w14:paraId="75ACC1D5" w14:textId="10BADD4D" w:rsidR="003B0B71" w:rsidRDefault="0060416B" w:rsidP="003B0B71">
      <w:pPr>
        <w:spacing w:line="280" w:lineRule="atLeast"/>
        <w:rPr>
          <w:rFonts w:ascii="Palatino Linotype" w:hAnsi="Palatino Linotype" w:cs="Times New Roman"/>
          <w:color w:val="000000" w:themeColor="text1"/>
          <w:sz w:val="18"/>
        </w:rPr>
      </w:pPr>
      <w:r w:rsidRPr="00BF7999">
        <w:rPr>
          <w:rFonts w:ascii="Palatino Linotype" w:hAnsi="Palatino Linotype" w:cs="Times New Roman"/>
          <w:b/>
          <w:color w:val="000000" w:themeColor="text1"/>
          <w:sz w:val="18"/>
        </w:rPr>
        <w:t xml:space="preserve">Figure S1. </w:t>
      </w:r>
      <w:r w:rsidR="00B30096" w:rsidRPr="00B30096">
        <w:rPr>
          <w:rFonts w:ascii="Palatino Linotype" w:hAnsi="Palatino Linotype" w:cs="Times New Roman"/>
          <w:color w:val="000000" w:themeColor="text1"/>
          <w:sz w:val="18"/>
        </w:rPr>
        <w:t>T</w:t>
      </w:r>
      <w:r w:rsidRPr="00BF7999">
        <w:rPr>
          <w:rFonts w:ascii="Palatino Linotype" w:hAnsi="Palatino Linotype" w:cs="Times New Roman"/>
          <w:color w:val="000000" w:themeColor="text1"/>
          <w:sz w:val="18"/>
        </w:rPr>
        <w:t>itration curve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>s</w:t>
      </w:r>
      <w:r w:rsidRPr="00BF7999">
        <w:rPr>
          <w:rFonts w:ascii="Palatino Linotype" w:hAnsi="Palatino Linotype" w:cs="Times New Roman"/>
          <w:color w:val="000000" w:themeColor="text1"/>
          <w:sz w:val="18"/>
        </w:rPr>
        <w:t xml:space="preserve"> of</w:t>
      </w:r>
      <w:r w:rsidR="001040D9" w:rsidRPr="00BF7999">
        <w:rPr>
          <w:rFonts w:ascii="Palatino Linotype" w:hAnsi="Palatino Linotype" w:cs="Times New Roman"/>
          <w:color w:val="000000" w:themeColor="text1"/>
          <w:sz w:val="18"/>
        </w:rPr>
        <w:t xml:space="preserve"> ligands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 xml:space="preserve"> in function of equivalent of titrant</w:t>
      </w:r>
      <w:r w:rsidR="001040D9" w:rsidRPr="00BF7999">
        <w:rPr>
          <w:rFonts w:ascii="Palatino Linotype" w:hAnsi="Palatino Linotype" w:cs="Times New Roman"/>
          <w:color w:val="000000" w:themeColor="text1"/>
          <w:sz w:val="18"/>
        </w:rPr>
        <w:t xml:space="preserve">: </w:t>
      </w:r>
      <w:r w:rsidRPr="00BF7999">
        <w:rPr>
          <w:rFonts w:ascii="Palatino Linotype" w:hAnsi="Palatino Linotype" w:cs="Times New Roman"/>
          <w:color w:val="000000" w:themeColor="text1"/>
          <w:sz w:val="18"/>
        </w:rPr>
        <w:t xml:space="preserve">(cL = </w:t>
      </w:r>
      <w:r w:rsidR="001040D9" w:rsidRPr="00BF7999">
        <w:rPr>
          <w:rFonts w:ascii="Palatino Linotype" w:hAnsi="Palatino Linotype" w:cs="Times New Roman"/>
          <w:color w:val="000000" w:themeColor="text1"/>
          <w:sz w:val="18"/>
        </w:rPr>
        <w:t>2 mM</w:t>
      </w:r>
      <w:r w:rsidRPr="00BF7999">
        <w:rPr>
          <w:rFonts w:ascii="Palatino Linotype" w:hAnsi="Palatino Linotype" w:cs="Times New Roman"/>
          <w:color w:val="000000" w:themeColor="text1"/>
          <w:sz w:val="18"/>
        </w:rPr>
        <w:t>) L1 and L2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 xml:space="preserve"> </w:t>
      </w:r>
      <w:r w:rsidR="00B30096" w:rsidRPr="00B30096">
        <w:rPr>
          <w:rFonts w:ascii="Palatino Linotype" w:hAnsi="Palatino Linotype" w:cs="Times New Roman"/>
          <w:b/>
          <w:color w:val="000000" w:themeColor="text1"/>
          <w:sz w:val="18"/>
        </w:rPr>
        <w:t>(a)</w:t>
      </w:r>
      <w:r w:rsidR="003813C3">
        <w:rPr>
          <w:rFonts w:ascii="Palatino Linotype" w:hAnsi="Palatino Linotype" w:cs="Times New Roman"/>
          <w:color w:val="000000" w:themeColor="text1"/>
          <w:sz w:val="18"/>
        </w:rPr>
        <w:t>,</w:t>
      </w:r>
      <w:r w:rsidRPr="00BF7999">
        <w:rPr>
          <w:rFonts w:ascii="Palatino Linotype" w:hAnsi="Palatino Linotype" w:cs="Times New Roman"/>
          <w:color w:val="000000" w:themeColor="text1"/>
          <w:sz w:val="18"/>
        </w:rPr>
        <w:t xml:space="preserve"> </w:t>
      </w:r>
      <w:r w:rsidR="003B0B71">
        <w:rPr>
          <w:rFonts w:ascii="Palatino Linotype" w:hAnsi="Palatino Linotype" w:cs="Times New Roman"/>
          <w:color w:val="000000" w:themeColor="text1"/>
          <w:sz w:val="18"/>
        </w:rPr>
        <w:t>L3, L4, and L5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 xml:space="preserve"> </w:t>
      </w:r>
      <w:r w:rsidR="00B30096" w:rsidRPr="00B30096">
        <w:rPr>
          <w:rFonts w:ascii="Palatino Linotype" w:hAnsi="Palatino Linotype" w:cs="Times New Roman"/>
          <w:b/>
          <w:color w:val="000000" w:themeColor="text1"/>
          <w:sz w:val="18"/>
        </w:rPr>
        <w:t>(b)</w:t>
      </w:r>
      <w:r w:rsidR="003B0B71">
        <w:rPr>
          <w:rFonts w:ascii="Palatino Linotype" w:hAnsi="Palatino Linotype" w:cs="Times New Roman"/>
          <w:color w:val="000000" w:themeColor="text1"/>
          <w:sz w:val="18"/>
        </w:rPr>
        <w:t>.</w:t>
      </w:r>
    </w:p>
    <w:p w14:paraId="6D824ED6" w14:textId="77777777" w:rsidR="003B0B71" w:rsidRDefault="003B0B71" w:rsidP="003B0B71">
      <w:pPr>
        <w:spacing w:line="280" w:lineRule="atLeast"/>
        <w:rPr>
          <w:rFonts w:ascii="Palatino Linotype" w:hAnsi="Palatino Linotype" w:cs="Times New Roman"/>
          <w:color w:val="000000" w:themeColor="text1"/>
          <w:sz w:val="18"/>
        </w:rPr>
      </w:pPr>
    </w:p>
    <w:p w14:paraId="14920589" w14:textId="5F2D722F" w:rsidR="00812552" w:rsidRPr="003B0B71" w:rsidRDefault="007676CA" w:rsidP="003B0B71">
      <w:pPr>
        <w:spacing w:line="280" w:lineRule="atLeast"/>
        <w:rPr>
          <w:rFonts w:ascii="Palatino Linotype" w:hAnsi="Palatino Linotype" w:cs="Times New Roman"/>
          <w:color w:val="000000" w:themeColor="text1"/>
          <w:sz w:val="18"/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20"/>
          <w:lang w:val="hu-HU" w:eastAsia="hu-HU"/>
        </w:rPr>
        <w:drawing>
          <wp:inline distT="0" distB="0" distL="0" distR="0" wp14:anchorId="1E0BD6C4" wp14:editId="6CF7FC62">
            <wp:extent cx="2804797" cy="178491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7" cy="1804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552" w:rsidRPr="004D74A9">
        <w:rPr>
          <w:rFonts w:ascii="Palatino Linotype" w:hAnsi="Palatino Linotype" w:cs="Times New Roman"/>
          <w:b/>
          <w:color w:val="000000" w:themeColor="text1"/>
          <w:sz w:val="20"/>
        </w:rPr>
        <w:t xml:space="preserve">  </w:t>
      </w:r>
      <w:r w:rsidR="00812552">
        <w:rPr>
          <w:rFonts w:ascii="Palatino Linotype" w:hAnsi="Palatino Linotype" w:cs="Times New Roman"/>
          <w:b/>
          <w:color w:val="000000" w:themeColor="text1"/>
          <w:sz w:val="20"/>
        </w:rPr>
        <w:t xml:space="preserve"> </w:t>
      </w:r>
      <w:r w:rsidR="00812552" w:rsidRPr="004D74A9">
        <w:rPr>
          <w:rFonts w:ascii="Palatino Linotype" w:hAnsi="Palatino Linotype" w:cs="Times New Roman"/>
          <w:b/>
          <w:color w:val="000000" w:themeColor="text1"/>
          <w:sz w:val="20"/>
        </w:rPr>
        <w:t xml:space="preserve"> </w:t>
      </w:r>
      <w:r w:rsidR="004E6C1F">
        <w:rPr>
          <w:rFonts w:ascii="Palatino Linotype" w:hAnsi="Palatino Linotype" w:cs="Times New Roman"/>
          <w:b/>
          <w:color w:val="000000" w:themeColor="text1"/>
          <w:sz w:val="20"/>
        </w:rPr>
        <w:t xml:space="preserve">  </w:t>
      </w:r>
      <w:r w:rsidR="00812552" w:rsidRPr="004D74A9">
        <w:rPr>
          <w:rFonts w:ascii="Palatino Linotype" w:hAnsi="Palatino Linotype" w:cs="Times New Roman"/>
          <w:b/>
          <w:color w:val="000000" w:themeColor="text1"/>
          <w:sz w:val="20"/>
        </w:rPr>
        <w:t xml:space="preserve">  </w:t>
      </w:r>
      <w:r>
        <w:rPr>
          <w:rFonts w:ascii="Palatino Linotype" w:hAnsi="Palatino Linotype" w:cs="Times New Roman"/>
          <w:b/>
          <w:noProof/>
          <w:color w:val="000000" w:themeColor="text1"/>
          <w:sz w:val="20"/>
          <w:lang w:val="hu-HU" w:eastAsia="hu-HU"/>
        </w:rPr>
        <w:drawing>
          <wp:inline distT="0" distB="0" distL="0" distR="0" wp14:anchorId="2EC47F5D" wp14:editId="27A5EC6A">
            <wp:extent cx="2662881" cy="1735666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535" cy="1769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B0E6B" w14:textId="52E9BA1F" w:rsidR="00812552" w:rsidRPr="004D74A9" w:rsidRDefault="00812552" w:rsidP="00812552">
      <w:pPr>
        <w:tabs>
          <w:tab w:val="left" w:pos="851"/>
        </w:tabs>
        <w:spacing w:after="0" w:line="240" w:lineRule="auto"/>
        <w:ind w:left="851"/>
        <w:rPr>
          <w:rFonts w:ascii="Palatino Linotype" w:hAnsi="Palatino Linotype" w:cs="Times New Roman"/>
          <w:b/>
          <w:color w:val="000000" w:themeColor="text1"/>
          <w:sz w:val="24"/>
        </w:rPr>
      </w:pP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</w:t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  (a) </w:t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ab/>
        <w:t xml:space="preserve">      </w:t>
      </w:r>
      <w:r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</w:t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</w:t>
      </w:r>
      <w:r w:rsidR="008B6B18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 xml:space="preserve"> </w:t>
      </w:r>
      <w:r w:rsidRPr="004D74A9">
        <w:rPr>
          <w:rFonts w:ascii="Palatino Linotype" w:hAnsi="Palatino Linotype" w:cs="Times New Roman"/>
          <w:b/>
          <w:color w:val="000000" w:themeColor="text1"/>
          <w:sz w:val="20"/>
          <w:szCs w:val="18"/>
        </w:rPr>
        <w:t>(b)</w:t>
      </w:r>
    </w:p>
    <w:p w14:paraId="01577E39" w14:textId="64C77FE6" w:rsidR="00812552" w:rsidRPr="000569F1" w:rsidRDefault="00812552" w:rsidP="00A013D5">
      <w:pPr>
        <w:spacing w:line="280" w:lineRule="atLeast"/>
        <w:rPr>
          <w:rFonts w:ascii="Palatino Linotype" w:hAnsi="Palatino Linotype" w:cs="Times New Roman"/>
          <w:b/>
          <w:color w:val="000000" w:themeColor="text1"/>
          <w:sz w:val="18"/>
        </w:rPr>
      </w:pPr>
      <w:r w:rsidRPr="00812552">
        <w:rPr>
          <w:rFonts w:ascii="Palatino Linotype" w:hAnsi="Palatino Linotype" w:cs="Times New Roman"/>
          <w:b/>
          <w:color w:val="000000" w:themeColor="text1"/>
          <w:sz w:val="18"/>
        </w:rPr>
        <w:t xml:space="preserve">Figure S2. </w:t>
      </w:r>
      <w:r w:rsidR="00B30096" w:rsidRPr="00B30096">
        <w:rPr>
          <w:rFonts w:ascii="Palatino Linotype" w:hAnsi="Palatino Linotype" w:cs="Times New Roman"/>
          <w:color w:val="000000" w:themeColor="text1"/>
          <w:sz w:val="18"/>
        </w:rPr>
        <w:t>T</w:t>
      </w:r>
      <w:r w:rsidR="00B30096" w:rsidRPr="00BF7999">
        <w:rPr>
          <w:rFonts w:ascii="Palatino Linotype" w:hAnsi="Palatino Linotype" w:cs="Times New Roman"/>
          <w:color w:val="000000" w:themeColor="text1"/>
          <w:sz w:val="18"/>
        </w:rPr>
        <w:t>itration curve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>s</w:t>
      </w:r>
      <w:r w:rsidR="00B30096" w:rsidRPr="00BF7999">
        <w:rPr>
          <w:rFonts w:ascii="Palatino Linotype" w:hAnsi="Palatino Linotype" w:cs="Times New Roman"/>
          <w:color w:val="000000" w:themeColor="text1"/>
          <w:sz w:val="18"/>
        </w:rPr>
        <w:t xml:space="preserve"> of </w:t>
      </w:r>
      <w:r w:rsidR="006676FF">
        <w:rPr>
          <w:rFonts w:ascii="Palatino Linotype" w:hAnsi="Palatino Linotype" w:cs="Times New Roman"/>
          <w:color w:val="000000" w:themeColor="text1"/>
          <w:sz w:val="18"/>
        </w:rPr>
        <w:t xml:space="preserve">equimolar 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>Ni(II)-</w:t>
      </w:r>
      <w:r w:rsidR="00B30096" w:rsidRPr="00BF7999">
        <w:rPr>
          <w:rFonts w:ascii="Palatino Linotype" w:hAnsi="Palatino Linotype" w:cs="Times New Roman"/>
          <w:color w:val="000000" w:themeColor="text1"/>
          <w:sz w:val="18"/>
        </w:rPr>
        <w:t>ligands</w:t>
      </w:r>
      <w:r w:rsidR="00B30096">
        <w:rPr>
          <w:rFonts w:ascii="Palatino Linotype" w:hAnsi="Palatino Linotype" w:cs="Times New Roman"/>
          <w:color w:val="000000" w:themeColor="text1"/>
          <w:sz w:val="18"/>
        </w:rPr>
        <w:t xml:space="preserve"> solution in function of equivalent of titrant</w:t>
      </w:r>
      <w:r w:rsidRPr="004D74A9">
        <w:rPr>
          <w:rFonts w:ascii="Palatino Linotype" w:hAnsi="Palatino Linotype" w:cs="Times New Roman"/>
          <w:color w:val="000000" w:themeColor="text1"/>
          <w:sz w:val="18"/>
        </w:rPr>
        <w:t xml:space="preserve"> (cL = 2 mM) </w:t>
      </w:r>
      <w:r w:rsidR="006676FF">
        <w:rPr>
          <w:rFonts w:ascii="Palatino Linotype" w:hAnsi="Palatino Linotype" w:cs="Times New Roman"/>
          <w:color w:val="000000" w:themeColor="text1"/>
          <w:sz w:val="18"/>
        </w:rPr>
        <w:t xml:space="preserve">L = L1 and L2 </w:t>
      </w:r>
      <w:r w:rsidRPr="006676FF">
        <w:rPr>
          <w:rFonts w:ascii="Palatino Linotype" w:hAnsi="Palatino Linotype" w:cs="Times New Roman"/>
          <w:b/>
          <w:color w:val="000000" w:themeColor="text1"/>
          <w:sz w:val="18"/>
        </w:rPr>
        <w:t>(a)</w:t>
      </w:r>
      <w:r w:rsidR="006676FF">
        <w:rPr>
          <w:rFonts w:ascii="Palatino Linotype" w:hAnsi="Palatino Linotype" w:cs="Times New Roman"/>
          <w:color w:val="000000" w:themeColor="text1"/>
          <w:sz w:val="18"/>
        </w:rPr>
        <w:t>; L = L3, L4 and L5</w:t>
      </w:r>
      <w:r w:rsidRPr="004D74A9">
        <w:rPr>
          <w:rFonts w:ascii="Palatino Linotype" w:hAnsi="Palatino Linotype" w:cs="Times New Roman"/>
          <w:color w:val="000000" w:themeColor="text1"/>
          <w:sz w:val="18"/>
        </w:rPr>
        <w:t xml:space="preserve"> </w:t>
      </w:r>
      <w:r w:rsidRPr="006676FF">
        <w:rPr>
          <w:rFonts w:ascii="Palatino Linotype" w:hAnsi="Palatino Linotype" w:cs="Times New Roman"/>
          <w:b/>
          <w:color w:val="000000" w:themeColor="text1"/>
          <w:sz w:val="18"/>
        </w:rPr>
        <w:t>(b)</w:t>
      </w:r>
      <w:r w:rsidR="006676FF">
        <w:rPr>
          <w:rFonts w:ascii="Palatino Linotype" w:hAnsi="Palatino Linotype" w:cs="Times New Roman"/>
          <w:color w:val="000000" w:themeColor="text1"/>
          <w:sz w:val="18"/>
        </w:rPr>
        <w:t>.</w:t>
      </w:r>
      <w:r w:rsidRPr="004D74A9">
        <w:rPr>
          <w:rFonts w:ascii="Palatino Linotype" w:hAnsi="Palatino Linotype" w:cs="Times New Roman"/>
          <w:color w:val="000000" w:themeColor="text1"/>
          <w:sz w:val="18"/>
        </w:rPr>
        <w:t xml:space="preserve"> </w:t>
      </w:r>
    </w:p>
    <w:p w14:paraId="6FA1E143" w14:textId="77777777" w:rsidR="000569F1" w:rsidRPr="000569F1" w:rsidRDefault="000569F1" w:rsidP="000569F1">
      <w:pPr>
        <w:spacing w:after="0" w:line="280" w:lineRule="atLeast"/>
        <w:rPr>
          <w:rFonts w:ascii="Palatino Linotype" w:hAnsi="Palatino Linotype" w:cs="Times New Roman"/>
          <w:color w:val="000000" w:themeColor="text1"/>
          <w:sz w:val="20"/>
          <w:szCs w:val="24"/>
        </w:rPr>
      </w:pPr>
    </w:p>
    <w:p w14:paraId="05EC5635" w14:textId="59DE96C6" w:rsidR="00BB72E7" w:rsidRDefault="00F22F03" w:rsidP="00BB72E7">
      <w:pPr>
        <w:spacing w:after="0" w:line="280" w:lineRule="atLeast"/>
        <w:jc w:val="center"/>
        <w:rPr>
          <w:rFonts w:ascii="Palatino Linotype" w:hAnsi="Palatino Linotype" w:cs="Times New Roman"/>
          <w:b/>
          <w:color w:val="000000" w:themeColor="text1"/>
          <w:sz w:val="20"/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20"/>
          <w:lang w:val="hu-HU" w:eastAsia="hu-HU"/>
        </w:rPr>
        <w:lastRenderedPageBreak/>
        <w:drawing>
          <wp:inline distT="0" distB="0" distL="0" distR="0" wp14:anchorId="669AA5B7" wp14:editId="1C3A5ED9">
            <wp:extent cx="2803525" cy="1810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58" cy="1839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A0F">
        <w:rPr>
          <w:rFonts w:ascii="Palatino Linotype" w:hAnsi="Palatino Linotype" w:cs="Times New Roman"/>
          <w:b/>
          <w:color w:val="000000" w:themeColor="text1"/>
          <w:sz w:val="20"/>
        </w:rPr>
        <w:t xml:space="preserve">     </w:t>
      </w:r>
      <w:r w:rsidR="00BB72E7">
        <w:rPr>
          <w:rFonts w:ascii="Palatino Linotype" w:hAnsi="Palatino Linotype" w:cs="Times New Roman"/>
          <w:b/>
          <w:color w:val="000000" w:themeColor="text1"/>
          <w:sz w:val="20"/>
        </w:rPr>
        <w:t xml:space="preserve"> </w:t>
      </w:r>
      <w:r w:rsidR="00436A0F">
        <w:rPr>
          <w:rFonts w:ascii="Palatino Linotype" w:hAnsi="Palatino Linotype" w:cs="Times New Roman"/>
          <w:b/>
          <w:noProof/>
          <w:color w:val="000000" w:themeColor="text1"/>
          <w:sz w:val="20"/>
          <w:lang w:val="hu-HU" w:eastAsia="hu-HU"/>
        </w:rPr>
        <w:drawing>
          <wp:inline distT="0" distB="0" distL="0" distR="0" wp14:anchorId="22E8B3C6" wp14:editId="287F59C7">
            <wp:extent cx="2491105" cy="1811547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309" cy="183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B3D88A" w14:textId="77777777" w:rsidR="00BB72E7" w:rsidRPr="00106904" w:rsidRDefault="00BB72E7" w:rsidP="00BB72E7">
      <w:pPr>
        <w:tabs>
          <w:tab w:val="left" w:pos="1985"/>
        </w:tabs>
        <w:spacing w:after="0" w:line="280" w:lineRule="atLeast"/>
        <w:ind w:left="1985"/>
        <w:jc w:val="both"/>
        <w:rPr>
          <w:rFonts w:ascii="Palatino Linotype" w:hAnsi="Palatino Linotype" w:cs="Times New Roman"/>
          <w:b/>
          <w:bCs/>
          <w:sz w:val="24"/>
        </w:rPr>
      </w:pPr>
      <w:r>
        <w:rPr>
          <w:rFonts w:ascii="Palatino Linotype" w:hAnsi="Palatino Linotype" w:cs="Times New Roman"/>
          <w:b/>
          <w:bCs/>
          <w:sz w:val="20"/>
          <w:szCs w:val="18"/>
        </w:rPr>
        <w:t xml:space="preserve">      </w:t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>(a)</w:t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ab/>
        <w:t xml:space="preserve">        </w:t>
      </w:r>
      <w:r>
        <w:rPr>
          <w:rFonts w:ascii="Palatino Linotype" w:hAnsi="Palatino Linotype" w:cs="Times New Roman"/>
          <w:b/>
          <w:bCs/>
          <w:sz w:val="20"/>
          <w:szCs w:val="18"/>
        </w:rPr>
        <w:t xml:space="preserve"> </w:t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 xml:space="preserve"> (b)</w:t>
      </w:r>
      <w:r w:rsidRPr="004D74A9">
        <w:rPr>
          <w:rFonts w:ascii="Palatino Linotype" w:hAnsi="Palatino Linotype" w:cs="Times New Roman"/>
          <w:b/>
          <w:bCs/>
          <w:sz w:val="24"/>
        </w:rPr>
        <w:t xml:space="preserve"> </w:t>
      </w:r>
    </w:p>
    <w:p w14:paraId="4C870331" w14:textId="2A1E85D4" w:rsidR="00BB72E7" w:rsidRDefault="00D06949" w:rsidP="00BB72E7">
      <w:pPr>
        <w:spacing w:after="0" w:line="280" w:lineRule="atLeast"/>
        <w:jc w:val="center"/>
        <w:rPr>
          <w:rFonts w:ascii="Palatino Linotype" w:hAnsi="Palatino Linotype" w:cs="Times New Roman"/>
          <w:b/>
          <w:color w:val="000000" w:themeColor="text1"/>
          <w:sz w:val="20"/>
        </w:rPr>
      </w:pPr>
      <w:r>
        <w:rPr>
          <w:rFonts w:ascii="Palatino Linotype" w:hAnsi="Palatino Linotype" w:cs="Times New Roman"/>
          <w:b/>
          <w:noProof/>
          <w:color w:val="000000" w:themeColor="text1"/>
          <w:sz w:val="20"/>
          <w:lang w:val="hu-HU" w:eastAsia="hu-HU"/>
        </w:rPr>
        <w:drawing>
          <wp:inline distT="0" distB="0" distL="0" distR="0" wp14:anchorId="5AA15815" wp14:editId="5724D595">
            <wp:extent cx="2395335" cy="1561278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260" cy="1569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925F91" w14:textId="77777777" w:rsidR="00BB72E7" w:rsidRPr="00752833" w:rsidRDefault="00BB72E7" w:rsidP="00BB72E7">
      <w:pPr>
        <w:spacing w:after="0" w:line="240" w:lineRule="auto"/>
        <w:ind w:left="-142"/>
        <w:jc w:val="center"/>
        <w:rPr>
          <w:rFonts w:ascii="Palatino Linotype" w:hAnsi="Palatino Linotype" w:cs="Times New Roman"/>
          <w:b/>
          <w:bCs/>
          <w:sz w:val="20"/>
          <w:szCs w:val="18"/>
        </w:rPr>
      </w:pPr>
      <w:r>
        <w:rPr>
          <w:rFonts w:ascii="Palatino Linotype" w:hAnsi="Palatino Linotype" w:cs="Times New Roman"/>
          <w:b/>
          <w:bCs/>
          <w:sz w:val="20"/>
          <w:szCs w:val="18"/>
        </w:rPr>
        <w:t xml:space="preserve">     </w:t>
      </w:r>
      <w:r w:rsidRPr="004D74A9">
        <w:rPr>
          <w:rFonts w:ascii="Palatino Linotype" w:hAnsi="Palatino Linotype" w:cs="Times New Roman"/>
          <w:b/>
          <w:bCs/>
          <w:sz w:val="20"/>
          <w:szCs w:val="18"/>
        </w:rPr>
        <w:t>(e)</w:t>
      </w:r>
    </w:p>
    <w:p w14:paraId="746925AC" w14:textId="70D7BB29" w:rsidR="00BB72E7" w:rsidRDefault="00BB72E7" w:rsidP="000569F1">
      <w:pPr>
        <w:spacing w:line="280" w:lineRule="atLeast"/>
        <w:rPr>
          <w:rFonts w:ascii="Palatino Linotype" w:hAnsi="Palatino Linotype" w:cs="Times New Roman"/>
          <w:sz w:val="18"/>
        </w:rPr>
      </w:pPr>
      <w:r w:rsidRPr="00BB72E7">
        <w:rPr>
          <w:rFonts w:ascii="Palatino Linotype" w:hAnsi="Palatino Linotype" w:cs="Times New Roman"/>
          <w:b/>
          <w:sz w:val="18"/>
        </w:rPr>
        <w:t xml:space="preserve">Figure S3. </w:t>
      </w:r>
      <w:r w:rsidRPr="00BB72E7">
        <w:rPr>
          <w:rFonts w:ascii="Palatino Linotype" w:hAnsi="Palatino Linotype" w:cs="Times New Roman"/>
          <w:sz w:val="18"/>
        </w:rPr>
        <w:t>The</w:t>
      </w:r>
      <w:r w:rsidRPr="004D74A9">
        <w:rPr>
          <w:rFonts w:ascii="Palatino Linotype" w:hAnsi="Palatino Linotype" w:cs="Times New Roman"/>
          <w:sz w:val="18"/>
        </w:rPr>
        <w:t xml:space="preserve"> distribution curves of the </w:t>
      </w:r>
      <w:r>
        <w:rPr>
          <w:rFonts w:ascii="Palatino Linotype" w:hAnsi="Palatino Linotype" w:cs="Times New Roman"/>
          <w:sz w:val="18"/>
        </w:rPr>
        <w:t xml:space="preserve">Ni(II) </w:t>
      </w:r>
      <w:r w:rsidRPr="004D74A9">
        <w:rPr>
          <w:rFonts w:ascii="Palatino Linotype" w:hAnsi="Palatino Linotype" w:cs="Times New Roman"/>
          <w:sz w:val="18"/>
        </w:rPr>
        <w:t xml:space="preserve">complexes formed at </w:t>
      </w:r>
      <w:r>
        <w:rPr>
          <w:rFonts w:ascii="Palatino Linotype" w:hAnsi="Palatino Linotype" w:cs="Times New Roman"/>
          <w:sz w:val="18"/>
        </w:rPr>
        <w:t>equimolar concentration ratio (</w:t>
      </w:r>
      <w:r w:rsidRPr="004D74A9">
        <w:rPr>
          <w:rFonts w:ascii="Palatino Linotype" w:hAnsi="Palatino Linotype" w:cs="Times New Roman"/>
          <w:sz w:val="18"/>
        </w:rPr>
        <w:t>c(L) = 2 mM</w:t>
      </w:r>
      <w:r>
        <w:rPr>
          <w:rFonts w:ascii="Palatino Linotype" w:hAnsi="Palatino Linotype" w:cs="Times New Roman"/>
          <w:sz w:val="18"/>
        </w:rPr>
        <w:t>)</w:t>
      </w:r>
      <w:r w:rsidRPr="004D74A9">
        <w:rPr>
          <w:rFonts w:ascii="Palatino Linotype" w:hAnsi="Palatino Linotype" w:cs="Times New Roman"/>
          <w:sz w:val="18"/>
        </w:rPr>
        <w:t xml:space="preserve"> are plotted together with the change of absorption maxima at</w:t>
      </w:r>
      <w:r>
        <w:rPr>
          <w:rFonts w:ascii="Palatino Linotype" w:hAnsi="Palatino Linotype" w:cs="Times New Roman"/>
          <w:sz w:val="18"/>
        </w:rPr>
        <w:t>: L2 at</w:t>
      </w:r>
      <w:r w:rsidRPr="004D74A9">
        <w:rPr>
          <w:rFonts w:ascii="Palatino Linotype" w:hAnsi="Palatino Linotype" w:cs="Times New Roman"/>
          <w:sz w:val="18"/>
        </w:rPr>
        <w:t xml:space="preserve"> 44</w:t>
      </w:r>
      <w:r>
        <w:rPr>
          <w:rFonts w:ascii="Palatino Linotype" w:hAnsi="Palatino Linotype" w:cs="Times New Roman"/>
          <w:sz w:val="18"/>
        </w:rPr>
        <w:t>5</w:t>
      </w:r>
      <w:r w:rsidRPr="004D74A9">
        <w:rPr>
          <w:rFonts w:ascii="Palatino Linotype" w:hAnsi="Palatino Linotype" w:cs="Times New Roman"/>
          <w:sz w:val="18"/>
        </w:rPr>
        <w:t xml:space="preserve"> nm</w:t>
      </w:r>
      <w:r w:rsidR="000B495E">
        <w:rPr>
          <w:rFonts w:ascii="Palatino Linotype" w:hAnsi="Palatino Linotype" w:cs="Times New Roman"/>
          <w:sz w:val="18"/>
        </w:rPr>
        <w:t xml:space="preserve"> (</w:t>
      </w:r>
      <w:r w:rsidR="000B495E" w:rsidRPr="000B495E">
        <w:rPr>
          <w:rFonts w:ascii="Palatino Linotype" w:hAnsi="Palatino Linotype" w:cs="Times New Roman"/>
          <w:color w:val="00B050"/>
          <w:sz w:val="18"/>
          <w:szCs w:val="18"/>
        </w:rPr>
        <w:t>●</w:t>
      </w:r>
      <w:r w:rsidR="000B495E" w:rsidRPr="00746A76">
        <w:rPr>
          <w:rFonts w:ascii="Palatino Linotype" w:hAnsi="Palatino Linotype" w:cs="Times New Roman"/>
          <w:color w:val="000000" w:themeColor="text1"/>
          <w:sz w:val="18"/>
          <w:szCs w:val="18"/>
        </w:rPr>
        <w:t>)</w:t>
      </w:r>
      <w:r w:rsidR="006676FF">
        <w:rPr>
          <w:rFonts w:ascii="Palatino Linotype" w:hAnsi="Palatino Linotype" w:cs="Times New Roman"/>
          <w:color w:val="000000" w:themeColor="text1"/>
          <w:sz w:val="18"/>
          <w:szCs w:val="18"/>
        </w:rPr>
        <w:t xml:space="preserve"> </w:t>
      </w:r>
      <w:r w:rsidR="006676FF" w:rsidRPr="006676FF">
        <w:rPr>
          <w:rFonts w:ascii="Palatino Linotype" w:hAnsi="Palatino Linotype" w:cs="Times New Roman"/>
          <w:b/>
          <w:sz w:val="18"/>
        </w:rPr>
        <w:t>(a)</w:t>
      </w:r>
      <w:r>
        <w:rPr>
          <w:rFonts w:ascii="Palatino Linotype" w:hAnsi="Palatino Linotype" w:cs="Times New Roman"/>
          <w:sz w:val="18"/>
        </w:rPr>
        <w:t>,</w:t>
      </w:r>
      <w:r w:rsidRPr="004D74A9">
        <w:rPr>
          <w:rFonts w:ascii="Palatino Linotype" w:hAnsi="Palatino Linotype" w:cs="Times New Roman"/>
          <w:sz w:val="18"/>
        </w:rPr>
        <w:t xml:space="preserve"> </w:t>
      </w:r>
      <w:r w:rsidR="000B495E">
        <w:rPr>
          <w:rFonts w:ascii="Palatino Linotype" w:hAnsi="Palatino Linotype" w:cs="Times New Roman"/>
          <w:sz w:val="18"/>
        </w:rPr>
        <w:t>L3 at 446 nm (</w:t>
      </w:r>
      <w:r w:rsidR="000B495E" w:rsidRPr="00746A76">
        <w:rPr>
          <w:rFonts w:ascii="Palatino Linotype" w:hAnsi="Palatino Linotype" w:cs="Times New Roman"/>
          <w:color w:val="FF0000"/>
          <w:sz w:val="18"/>
          <w:szCs w:val="18"/>
        </w:rPr>
        <w:t>●</w:t>
      </w:r>
      <w:r w:rsidR="000B495E" w:rsidRPr="00746A76">
        <w:rPr>
          <w:rFonts w:ascii="Palatino Linotype" w:hAnsi="Palatino Linotype" w:cs="Times New Roman"/>
          <w:color w:val="000000" w:themeColor="text1"/>
          <w:sz w:val="18"/>
          <w:szCs w:val="18"/>
        </w:rPr>
        <w:t>)</w:t>
      </w:r>
      <w:r>
        <w:rPr>
          <w:rFonts w:ascii="Palatino Linotype" w:hAnsi="Palatino Linotype" w:cs="Times New Roman"/>
          <w:sz w:val="18"/>
        </w:rPr>
        <w:t xml:space="preserve"> and 540 nm </w:t>
      </w:r>
      <w:r w:rsidR="000B495E">
        <w:rPr>
          <w:rFonts w:ascii="Palatino Linotype" w:hAnsi="Palatino Linotype" w:cs="Times New Roman"/>
          <w:sz w:val="18"/>
        </w:rPr>
        <w:t>(</w:t>
      </w:r>
      <w:r w:rsidR="000B495E" w:rsidRPr="000B495E">
        <w:rPr>
          <w:rFonts w:ascii="Palatino Linotype" w:hAnsi="Palatino Linotype" w:cs="Times New Roman"/>
          <w:color w:val="00B050"/>
          <w:sz w:val="18"/>
          <w:szCs w:val="18"/>
        </w:rPr>
        <w:t>●</w:t>
      </w:r>
      <w:r w:rsidR="000B495E" w:rsidRPr="00746A76">
        <w:rPr>
          <w:rFonts w:ascii="Palatino Linotype" w:hAnsi="Palatino Linotype" w:cs="Times New Roman"/>
          <w:color w:val="000000" w:themeColor="text1"/>
          <w:sz w:val="18"/>
          <w:szCs w:val="18"/>
        </w:rPr>
        <w:t>)</w:t>
      </w:r>
      <w:r w:rsidR="006676FF">
        <w:rPr>
          <w:rFonts w:ascii="Palatino Linotype" w:hAnsi="Palatino Linotype" w:cs="Times New Roman"/>
          <w:color w:val="000000" w:themeColor="text1"/>
          <w:sz w:val="18"/>
          <w:szCs w:val="18"/>
        </w:rPr>
        <w:t xml:space="preserve"> </w:t>
      </w:r>
      <w:r w:rsidR="006676FF" w:rsidRPr="006676FF">
        <w:rPr>
          <w:rFonts w:ascii="Palatino Linotype" w:hAnsi="Palatino Linotype" w:cs="Times New Roman"/>
          <w:b/>
          <w:sz w:val="18"/>
        </w:rPr>
        <w:t>(b)</w:t>
      </w:r>
      <w:r w:rsidR="006676FF">
        <w:rPr>
          <w:rFonts w:ascii="Palatino Linotype" w:hAnsi="Palatino Linotype" w:cs="Times New Roman"/>
          <w:sz w:val="18"/>
        </w:rPr>
        <w:t xml:space="preserve"> </w:t>
      </w:r>
      <w:r w:rsidR="000B495E">
        <w:rPr>
          <w:rFonts w:ascii="Palatino Linotype" w:hAnsi="Palatino Linotype" w:cs="Times New Roman"/>
          <w:color w:val="000000" w:themeColor="text1"/>
          <w:sz w:val="18"/>
          <w:szCs w:val="18"/>
        </w:rPr>
        <w:t xml:space="preserve"> </w:t>
      </w:r>
      <w:r>
        <w:rPr>
          <w:rFonts w:ascii="Palatino Linotype" w:hAnsi="Palatino Linotype" w:cs="Times New Roman"/>
          <w:sz w:val="18"/>
        </w:rPr>
        <w:t xml:space="preserve">and  L5 at 448 nm </w:t>
      </w:r>
      <w:r w:rsidR="000B495E">
        <w:rPr>
          <w:rFonts w:ascii="Palatino Linotype" w:hAnsi="Palatino Linotype" w:cs="Times New Roman"/>
          <w:sz w:val="18"/>
        </w:rPr>
        <w:t>(</w:t>
      </w:r>
      <w:r w:rsidR="000B495E" w:rsidRPr="00746A76">
        <w:rPr>
          <w:rFonts w:ascii="Palatino Linotype" w:hAnsi="Palatino Linotype" w:cs="Times New Roman"/>
          <w:color w:val="FF0000"/>
          <w:sz w:val="18"/>
          <w:szCs w:val="18"/>
        </w:rPr>
        <w:t>●</w:t>
      </w:r>
      <w:r w:rsidR="000B495E" w:rsidRPr="00746A76">
        <w:rPr>
          <w:rFonts w:ascii="Palatino Linotype" w:hAnsi="Palatino Linotype" w:cs="Times New Roman"/>
          <w:color w:val="000000" w:themeColor="text1"/>
          <w:sz w:val="18"/>
          <w:szCs w:val="18"/>
        </w:rPr>
        <w:t>)</w:t>
      </w:r>
      <w:r w:rsidR="000B495E">
        <w:rPr>
          <w:rFonts w:ascii="Palatino Linotype" w:hAnsi="Palatino Linotype" w:cs="Times New Roman"/>
          <w:color w:val="000000" w:themeColor="text1"/>
          <w:sz w:val="18"/>
          <w:szCs w:val="18"/>
        </w:rPr>
        <w:t xml:space="preserve"> </w:t>
      </w:r>
      <w:r>
        <w:rPr>
          <w:rFonts w:ascii="Palatino Linotype" w:hAnsi="Palatino Linotype" w:cs="Times New Roman"/>
          <w:sz w:val="18"/>
        </w:rPr>
        <w:t xml:space="preserve">and 543 nm </w:t>
      </w:r>
      <w:r w:rsidR="000B495E">
        <w:rPr>
          <w:rFonts w:ascii="Palatino Linotype" w:hAnsi="Palatino Linotype" w:cs="Times New Roman"/>
          <w:sz w:val="18"/>
        </w:rPr>
        <w:t>(</w:t>
      </w:r>
      <w:r w:rsidR="000B495E" w:rsidRPr="000B495E">
        <w:rPr>
          <w:rFonts w:ascii="Palatino Linotype" w:hAnsi="Palatino Linotype" w:cs="Times New Roman"/>
          <w:color w:val="00B050"/>
          <w:sz w:val="18"/>
          <w:szCs w:val="18"/>
        </w:rPr>
        <w:t>●</w:t>
      </w:r>
      <w:r w:rsidR="000B495E" w:rsidRPr="00746A76">
        <w:rPr>
          <w:rFonts w:ascii="Palatino Linotype" w:hAnsi="Palatino Linotype" w:cs="Times New Roman"/>
          <w:color w:val="000000" w:themeColor="text1"/>
          <w:sz w:val="18"/>
          <w:szCs w:val="18"/>
        </w:rPr>
        <w:t>)</w:t>
      </w:r>
      <w:r w:rsidR="006676FF">
        <w:rPr>
          <w:rFonts w:ascii="Palatino Linotype" w:hAnsi="Palatino Linotype" w:cs="Times New Roman"/>
          <w:color w:val="000000" w:themeColor="text1"/>
          <w:sz w:val="18"/>
          <w:szCs w:val="18"/>
        </w:rPr>
        <w:t xml:space="preserve"> </w:t>
      </w:r>
      <w:r w:rsidR="006676FF" w:rsidRPr="006676FF">
        <w:rPr>
          <w:rFonts w:ascii="Palatino Linotype" w:hAnsi="Palatino Linotype" w:cs="Times New Roman"/>
          <w:b/>
          <w:sz w:val="18"/>
        </w:rPr>
        <w:t>(c)</w:t>
      </w:r>
      <w:r w:rsidR="000B495E">
        <w:rPr>
          <w:rFonts w:ascii="Palatino Linotype" w:hAnsi="Palatino Linotype" w:cs="Times New Roman"/>
          <w:color w:val="000000" w:themeColor="text1"/>
          <w:sz w:val="18"/>
          <w:szCs w:val="18"/>
        </w:rPr>
        <w:t>.</w:t>
      </w:r>
    </w:p>
    <w:p w14:paraId="4C3D6120" w14:textId="77777777" w:rsidR="00A27F5F" w:rsidRPr="000569F1" w:rsidRDefault="00A27F5F" w:rsidP="00BB72E7">
      <w:pPr>
        <w:spacing w:after="0" w:line="280" w:lineRule="atLeast"/>
        <w:rPr>
          <w:rFonts w:ascii="Palatino Linotype" w:hAnsi="Palatino Linotype" w:cs="Times New Roman"/>
          <w:sz w:val="20"/>
          <w:szCs w:val="24"/>
        </w:rPr>
      </w:pPr>
    </w:p>
    <w:p w14:paraId="1DDEBDDB" w14:textId="77777777" w:rsidR="00A27F5F" w:rsidRPr="004D74A9" w:rsidRDefault="00A27F5F" w:rsidP="00BB72E7">
      <w:pPr>
        <w:spacing w:after="0" w:line="280" w:lineRule="atLeast"/>
        <w:rPr>
          <w:rFonts w:ascii="Palatino Linotype" w:hAnsi="Palatino Linotype" w:cs="Times New Roman"/>
          <w:sz w:val="18"/>
        </w:rPr>
      </w:pPr>
    </w:p>
    <w:p w14:paraId="300A4680" w14:textId="77777777" w:rsidR="008B4BB8" w:rsidRPr="00F7398E" w:rsidRDefault="008B4BB8" w:rsidP="00C07415">
      <w:pPr>
        <w:spacing w:line="280" w:lineRule="atLeast"/>
        <w:jc w:val="center"/>
        <w:rPr>
          <w:rFonts w:ascii="Palatino Linotype" w:hAnsi="Palatino Linotype" w:cs="Times New Roman"/>
          <w:sz w:val="24"/>
        </w:rPr>
      </w:pPr>
    </w:p>
    <w:sectPr w:rsidR="008B4BB8" w:rsidRPr="00F7398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75780" w14:textId="77777777" w:rsidR="00E82999" w:rsidRDefault="00E82999" w:rsidP="00AE661F">
      <w:pPr>
        <w:spacing w:after="0" w:line="240" w:lineRule="auto"/>
      </w:pPr>
      <w:r>
        <w:separator/>
      </w:r>
    </w:p>
  </w:endnote>
  <w:endnote w:type="continuationSeparator" w:id="0">
    <w:p w14:paraId="293C1757" w14:textId="77777777" w:rsidR="00E82999" w:rsidRDefault="00E82999" w:rsidP="00AE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NotoSans-Bold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090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25396" w14:textId="10F91435" w:rsidR="00F7398E" w:rsidRDefault="00F7398E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8D8C0A" w14:textId="77777777" w:rsidR="00F7398E" w:rsidRDefault="00F7398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3C966" w14:textId="77777777" w:rsidR="00E82999" w:rsidRDefault="00E82999" w:rsidP="00AE661F">
      <w:pPr>
        <w:spacing w:after="0" w:line="240" w:lineRule="auto"/>
      </w:pPr>
      <w:r>
        <w:separator/>
      </w:r>
    </w:p>
  </w:footnote>
  <w:footnote w:type="continuationSeparator" w:id="0">
    <w:p w14:paraId="3AFAD794" w14:textId="77777777" w:rsidR="00E82999" w:rsidRDefault="00E82999" w:rsidP="00AE6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E2EAF"/>
    <w:multiLevelType w:val="hybridMultilevel"/>
    <w:tmpl w:val="D5B8A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057A4"/>
    <w:multiLevelType w:val="hybridMultilevel"/>
    <w:tmpl w:val="6D6E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56308"/>
    <w:multiLevelType w:val="hybridMultilevel"/>
    <w:tmpl w:val="36F6CFA8"/>
    <w:lvl w:ilvl="0" w:tplc="DDEA0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0FF"/>
    <w:multiLevelType w:val="hybridMultilevel"/>
    <w:tmpl w:val="AC78F1E4"/>
    <w:lvl w:ilvl="0" w:tplc="4B5A2DA6">
      <w:start w:val="1"/>
      <w:numFmt w:val="lowerLetter"/>
      <w:lvlText w:val="(%1)"/>
      <w:lvlJc w:val="left"/>
      <w:pPr>
        <w:ind w:left="2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85" w:hanging="360"/>
      </w:pPr>
    </w:lvl>
    <w:lvl w:ilvl="2" w:tplc="0809001B" w:tentative="1">
      <w:start w:val="1"/>
      <w:numFmt w:val="lowerRoman"/>
      <w:lvlText w:val="%3."/>
      <w:lvlJc w:val="right"/>
      <w:pPr>
        <w:ind w:left="4205" w:hanging="180"/>
      </w:pPr>
    </w:lvl>
    <w:lvl w:ilvl="3" w:tplc="0809000F" w:tentative="1">
      <w:start w:val="1"/>
      <w:numFmt w:val="decimal"/>
      <w:lvlText w:val="%4."/>
      <w:lvlJc w:val="left"/>
      <w:pPr>
        <w:ind w:left="4925" w:hanging="360"/>
      </w:pPr>
    </w:lvl>
    <w:lvl w:ilvl="4" w:tplc="08090019" w:tentative="1">
      <w:start w:val="1"/>
      <w:numFmt w:val="lowerLetter"/>
      <w:lvlText w:val="%5."/>
      <w:lvlJc w:val="left"/>
      <w:pPr>
        <w:ind w:left="5645" w:hanging="360"/>
      </w:pPr>
    </w:lvl>
    <w:lvl w:ilvl="5" w:tplc="0809001B" w:tentative="1">
      <w:start w:val="1"/>
      <w:numFmt w:val="lowerRoman"/>
      <w:lvlText w:val="%6."/>
      <w:lvlJc w:val="right"/>
      <w:pPr>
        <w:ind w:left="6365" w:hanging="180"/>
      </w:pPr>
    </w:lvl>
    <w:lvl w:ilvl="6" w:tplc="0809000F" w:tentative="1">
      <w:start w:val="1"/>
      <w:numFmt w:val="decimal"/>
      <w:lvlText w:val="%7."/>
      <w:lvlJc w:val="left"/>
      <w:pPr>
        <w:ind w:left="7085" w:hanging="360"/>
      </w:pPr>
    </w:lvl>
    <w:lvl w:ilvl="7" w:tplc="08090019" w:tentative="1">
      <w:start w:val="1"/>
      <w:numFmt w:val="lowerLetter"/>
      <w:lvlText w:val="%8."/>
      <w:lvlJc w:val="left"/>
      <w:pPr>
        <w:ind w:left="7805" w:hanging="360"/>
      </w:pPr>
    </w:lvl>
    <w:lvl w:ilvl="8" w:tplc="0809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4">
    <w:nsid w:val="61E970ED"/>
    <w:multiLevelType w:val="hybridMultilevel"/>
    <w:tmpl w:val="183E50D4"/>
    <w:lvl w:ilvl="0" w:tplc="54ACDC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7E2506"/>
    <w:multiLevelType w:val="hybridMultilevel"/>
    <w:tmpl w:val="2A1006FE"/>
    <w:lvl w:ilvl="0" w:tplc="9F82B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873F6"/>
    <w:multiLevelType w:val="hybridMultilevel"/>
    <w:tmpl w:val="9DD69B36"/>
    <w:lvl w:ilvl="0" w:tplc="30E8A9AC">
      <w:start w:val="1"/>
      <w:numFmt w:val="decimal"/>
      <w:lvlText w:val="[%1]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7C"/>
    <w:rsid w:val="00000B5A"/>
    <w:rsid w:val="000020B9"/>
    <w:rsid w:val="000022CA"/>
    <w:rsid w:val="000028CE"/>
    <w:rsid w:val="00002B00"/>
    <w:rsid w:val="00004792"/>
    <w:rsid w:val="0000785B"/>
    <w:rsid w:val="000100FB"/>
    <w:rsid w:val="00015E8D"/>
    <w:rsid w:val="000172EE"/>
    <w:rsid w:val="00021F3D"/>
    <w:rsid w:val="000237B7"/>
    <w:rsid w:val="00025F9B"/>
    <w:rsid w:val="00026F29"/>
    <w:rsid w:val="00027467"/>
    <w:rsid w:val="00030078"/>
    <w:rsid w:val="00032A02"/>
    <w:rsid w:val="00035D24"/>
    <w:rsid w:val="00036301"/>
    <w:rsid w:val="00037962"/>
    <w:rsid w:val="00041735"/>
    <w:rsid w:val="000435A9"/>
    <w:rsid w:val="0004405F"/>
    <w:rsid w:val="000444AF"/>
    <w:rsid w:val="000449BE"/>
    <w:rsid w:val="0004569B"/>
    <w:rsid w:val="000466E6"/>
    <w:rsid w:val="00050A0B"/>
    <w:rsid w:val="00051767"/>
    <w:rsid w:val="00052491"/>
    <w:rsid w:val="00053934"/>
    <w:rsid w:val="00053C60"/>
    <w:rsid w:val="00053F37"/>
    <w:rsid w:val="0005416E"/>
    <w:rsid w:val="00054ED2"/>
    <w:rsid w:val="00055737"/>
    <w:rsid w:val="000569F1"/>
    <w:rsid w:val="00060F69"/>
    <w:rsid w:val="00061B3C"/>
    <w:rsid w:val="00067481"/>
    <w:rsid w:val="00071501"/>
    <w:rsid w:val="000716FA"/>
    <w:rsid w:val="000730AB"/>
    <w:rsid w:val="0007350E"/>
    <w:rsid w:val="000747CC"/>
    <w:rsid w:val="000749C7"/>
    <w:rsid w:val="00074DF7"/>
    <w:rsid w:val="00075798"/>
    <w:rsid w:val="000772C9"/>
    <w:rsid w:val="00077E90"/>
    <w:rsid w:val="0008083A"/>
    <w:rsid w:val="00081DAD"/>
    <w:rsid w:val="00082E12"/>
    <w:rsid w:val="000844BA"/>
    <w:rsid w:val="0008522D"/>
    <w:rsid w:val="0009056D"/>
    <w:rsid w:val="00090EAB"/>
    <w:rsid w:val="0009277C"/>
    <w:rsid w:val="00093DA2"/>
    <w:rsid w:val="000957F9"/>
    <w:rsid w:val="0009680C"/>
    <w:rsid w:val="000A03CD"/>
    <w:rsid w:val="000A0578"/>
    <w:rsid w:val="000A07F1"/>
    <w:rsid w:val="000A2B08"/>
    <w:rsid w:val="000A4748"/>
    <w:rsid w:val="000B0C38"/>
    <w:rsid w:val="000B20DC"/>
    <w:rsid w:val="000B22B4"/>
    <w:rsid w:val="000B41EC"/>
    <w:rsid w:val="000B495E"/>
    <w:rsid w:val="000C12C5"/>
    <w:rsid w:val="000C2B2E"/>
    <w:rsid w:val="000C3E0D"/>
    <w:rsid w:val="000C4677"/>
    <w:rsid w:val="000C5D7C"/>
    <w:rsid w:val="000D1C18"/>
    <w:rsid w:val="000D2D16"/>
    <w:rsid w:val="000D3229"/>
    <w:rsid w:val="000D411D"/>
    <w:rsid w:val="000D5CEA"/>
    <w:rsid w:val="000D6745"/>
    <w:rsid w:val="000D697B"/>
    <w:rsid w:val="000E0EAB"/>
    <w:rsid w:val="000E183B"/>
    <w:rsid w:val="000E1D85"/>
    <w:rsid w:val="000E258A"/>
    <w:rsid w:val="000E30C4"/>
    <w:rsid w:val="000E49A6"/>
    <w:rsid w:val="000E4E7F"/>
    <w:rsid w:val="000E5946"/>
    <w:rsid w:val="000E73E4"/>
    <w:rsid w:val="000F3910"/>
    <w:rsid w:val="000F4B70"/>
    <w:rsid w:val="000F53A0"/>
    <w:rsid w:val="000F59E8"/>
    <w:rsid w:val="000F6745"/>
    <w:rsid w:val="00101BE7"/>
    <w:rsid w:val="00101DF2"/>
    <w:rsid w:val="001033DD"/>
    <w:rsid w:val="001040D9"/>
    <w:rsid w:val="00114EAC"/>
    <w:rsid w:val="001178A4"/>
    <w:rsid w:val="001223C1"/>
    <w:rsid w:val="001225BC"/>
    <w:rsid w:val="00123374"/>
    <w:rsid w:val="0012407D"/>
    <w:rsid w:val="001253CD"/>
    <w:rsid w:val="00126C36"/>
    <w:rsid w:val="00131164"/>
    <w:rsid w:val="0013212E"/>
    <w:rsid w:val="0013217C"/>
    <w:rsid w:val="00134110"/>
    <w:rsid w:val="001344C4"/>
    <w:rsid w:val="00134AFF"/>
    <w:rsid w:val="00135473"/>
    <w:rsid w:val="00140932"/>
    <w:rsid w:val="001414B8"/>
    <w:rsid w:val="00141E98"/>
    <w:rsid w:val="00142FF4"/>
    <w:rsid w:val="0014535D"/>
    <w:rsid w:val="00147B6B"/>
    <w:rsid w:val="001502FF"/>
    <w:rsid w:val="00151AB8"/>
    <w:rsid w:val="00151DAA"/>
    <w:rsid w:val="00152782"/>
    <w:rsid w:val="001535AA"/>
    <w:rsid w:val="00155A81"/>
    <w:rsid w:val="00156AC6"/>
    <w:rsid w:val="00160009"/>
    <w:rsid w:val="00160026"/>
    <w:rsid w:val="00162027"/>
    <w:rsid w:val="00162AF2"/>
    <w:rsid w:val="00166CFE"/>
    <w:rsid w:val="00171428"/>
    <w:rsid w:val="0017205B"/>
    <w:rsid w:val="00173D75"/>
    <w:rsid w:val="00173E4F"/>
    <w:rsid w:val="00175629"/>
    <w:rsid w:val="00175CC2"/>
    <w:rsid w:val="00177009"/>
    <w:rsid w:val="00177DFC"/>
    <w:rsid w:val="00181B75"/>
    <w:rsid w:val="001828FD"/>
    <w:rsid w:val="0018334E"/>
    <w:rsid w:val="0018448D"/>
    <w:rsid w:val="00185195"/>
    <w:rsid w:val="00185537"/>
    <w:rsid w:val="00187691"/>
    <w:rsid w:val="0019075D"/>
    <w:rsid w:val="00193AAA"/>
    <w:rsid w:val="00194711"/>
    <w:rsid w:val="001951D2"/>
    <w:rsid w:val="001A0BB7"/>
    <w:rsid w:val="001A1569"/>
    <w:rsid w:val="001A44B7"/>
    <w:rsid w:val="001A4F6E"/>
    <w:rsid w:val="001A55DA"/>
    <w:rsid w:val="001A670C"/>
    <w:rsid w:val="001A76B8"/>
    <w:rsid w:val="001B0220"/>
    <w:rsid w:val="001B12B7"/>
    <w:rsid w:val="001B154D"/>
    <w:rsid w:val="001B1FB4"/>
    <w:rsid w:val="001B3265"/>
    <w:rsid w:val="001B490F"/>
    <w:rsid w:val="001B4E80"/>
    <w:rsid w:val="001B4FC3"/>
    <w:rsid w:val="001B54F4"/>
    <w:rsid w:val="001B59D8"/>
    <w:rsid w:val="001B6051"/>
    <w:rsid w:val="001C10F3"/>
    <w:rsid w:val="001C1F46"/>
    <w:rsid w:val="001C2DDA"/>
    <w:rsid w:val="001C3805"/>
    <w:rsid w:val="001C382B"/>
    <w:rsid w:val="001C4255"/>
    <w:rsid w:val="001C42EF"/>
    <w:rsid w:val="001C4CFD"/>
    <w:rsid w:val="001C5490"/>
    <w:rsid w:val="001C588A"/>
    <w:rsid w:val="001C5B03"/>
    <w:rsid w:val="001C5F17"/>
    <w:rsid w:val="001C62A7"/>
    <w:rsid w:val="001C6BC7"/>
    <w:rsid w:val="001D0B3F"/>
    <w:rsid w:val="001D1A54"/>
    <w:rsid w:val="001D2752"/>
    <w:rsid w:val="001D2CCA"/>
    <w:rsid w:val="001D3E40"/>
    <w:rsid w:val="001D4FCC"/>
    <w:rsid w:val="001D7838"/>
    <w:rsid w:val="001D7D10"/>
    <w:rsid w:val="001D7F14"/>
    <w:rsid w:val="001E0222"/>
    <w:rsid w:val="001E1293"/>
    <w:rsid w:val="001E336B"/>
    <w:rsid w:val="001E42D0"/>
    <w:rsid w:val="001E4481"/>
    <w:rsid w:val="001E465E"/>
    <w:rsid w:val="001E5794"/>
    <w:rsid w:val="001F0043"/>
    <w:rsid w:val="001F0CCD"/>
    <w:rsid w:val="001F12EA"/>
    <w:rsid w:val="001F2D4E"/>
    <w:rsid w:val="001F50C8"/>
    <w:rsid w:val="001F661A"/>
    <w:rsid w:val="001F6E24"/>
    <w:rsid w:val="001F78D7"/>
    <w:rsid w:val="00203D91"/>
    <w:rsid w:val="00203F7A"/>
    <w:rsid w:val="00204EE2"/>
    <w:rsid w:val="00207278"/>
    <w:rsid w:val="002075FC"/>
    <w:rsid w:val="00217E9B"/>
    <w:rsid w:val="002209A4"/>
    <w:rsid w:val="002239DB"/>
    <w:rsid w:val="002251E4"/>
    <w:rsid w:val="00225216"/>
    <w:rsid w:val="00225904"/>
    <w:rsid w:val="00226B55"/>
    <w:rsid w:val="00227A4B"/>
    <w:rsid w:val="00230380"/>
    <w:rsid w:val="002306CD"/>
    <w:rsid w:val="002314EB"/>
    <w:rsid w:val="00233287"/>
    <w:rsid w:val="002358A0"/>
    <w:rsid w:val="00236503"/>
    <w:rsid w:val="002371C5"/>
    <w:rsid w:val="0023721A"/>
    <w:rsid w:val="002402A4"/>
    <w:rsid w:val="00241225"/>
    <w:rsid w:val="002416D2"/>
    <w:rsid w:val="002417B9"/>
    <w:rsid w:val="002432EE"/>
    <w:rsid w:val="00245097"/>
    <w:rsid w:val="00246013"/>
    <w:rsid w:val="00246066"/>
    <w:rsid w:val="00246666"/>
    <w:rsid w:val="002469BF"/>
    <w:rsid w:val="0025137B"/>
    <w:rsid w:val="00252687"/>
    <w:rsid w:val="00253416"/>
    <w:rsid w:val="00253FAF"/>
    <w:rsid w:val="00254347"/>
    <w:rsid w:val="002559AB"/>
    <w:rsid w:val="00256894"/>
    <w:rsid w:val="002575FD"/>
    <w:rsid w:val="00264687"/>
    <w:rsid w:val="002653C8"/>
    <w:rsid w:val="00265780"/>
    <w:rsid w:val="002663DB"/>
    <w:rsid w:val="0026657B"/>
    <w:rsid w:val="00267C50"/>
    <w:rsid w:val="00273A8E"/>
    <w:rsid w:val="00274E75"/>
    <w:rsid w:val="002753CE"/>
    <w:rsid w:val="002807F0"/>
    <w:rsid w:val="00280B8A"/>
    <w:rsid w:val="00281F6D"/>
    <w:rsid w:val="00282CDF"/>
    <w:rsid w:val="00283A4D"/>
    <w:rsid w:val="00283F69"/>
    <w:rsid w:val="002851B6"/>
    <w:rsid w:val="00285507"/>
    <w:rsid w:val="00285F0D"/>
    <w:rsid w:val="0028684F"/>
    <w:rsid w:val="00286DD8"/>
    <w:rsid w:val="002873EA"/>
    <w:rsid w:val="00290164"/>
    <w:rsid w:val="00291786"/>
    <w:rsid w:val="00295E28"/>
    <w:rsid w:val="00296FCC"/>
    <w:rsid w:val="002A12DF"/>
    <w:rsid w:val="002A18E5"/>
    <w:rsid w:val="002A2CA3"/>
    <w:rsid w:val="002A4421"/>
    <w:rsid w:val="002A4570"/>
    <w:rsid w:val="002A4B74"/>
    <w:rsid w:val="002A4EF5"/>
    <w:rsid w:val="002A6F7E"/>
    <w:rsid w:val="002A718C"/>
    <w:rsid w:val="002A7567"/>
    <w:rsid w:val="002B1AEE"/>
    <w:rsid w:val="002B2855"/>
    <w:rsid w:val="002B3CDA"/>
    <w:rsid w:val="002B615C"/>
    <w:rsid w:val="002B68A6"/>
    <w:rsid w:val="002B77F9"/>
    <w:rsid w:val="002C01CC"/>
    <w:rsid w:val="002C0A59"/>
    <w:rsid w:val="002C0BA3"/>
    <w:rsid w:val="002C2AB1"/>
    <w:rsid w:val="002C3F6B"/>
    <w:rsid w:val="002C7703"/>
    <w:rsid w:val="002D027D"/>
    <w:rsid w:val="002D2BF9"/>
    <w:rsid w:val="002D5D2B"/>
    <w:rsid w:val="002D6290"/>
    <w:rsid w:val="002E0572"/>
    <w:rsid w:val="002E0DA9"/>
    <w:rsid w:val="002E14F4"/>
    <w:rsid w:val="002E15CF"/>
    <w:rsid w:val="002E289D"/>
    <w:rsid w:val="002E2D41"/>
    <w:rsid w:val="002E4A43"/>
    <w:rsid w:val="002E571A"/>
    <w:rsid w:val="002E7B29"/>
    <w:rsid w:val="002F0548"/>
    <w:rsid w:val="002F26FC"/>
    <w:rsid w:val="002F29F9"/>
    <w:rsid w:val="002F439B"/>
    <w:rsid w:val="002F530B"/>
    <w:rsid w:val="0030134E"/>
    <w:rsid w:val="003031C2"/>
    <w:rsid w:val="00303BEF"/>
    <w:rsid w:val="00304420"/>
    <w:rsid w:val="003045D7"/>
    <w:rsid w:val="00304DBF"/>
    <w:rsid w:val="003064AD"/>
    <w:rsid w:val="003066CB"/>
    <w:rsid w:val="003067FF"/>
    <w:rsid w:val="00306A66"/>
    <w:rsid w:val="00307C38"/>
    <w:rsid w:val="00313FD9"/>
    <w:rsid w:val="003145BD"/>
    <w:rsid w:val="003153EF"/>
    <w:rsid w:val="003165A2"/>
    <w:rsid w:val="00317088"/>
    <w:rsid w:val="003177AE"/>
    <w:rsid w:val="00320ECA"/>
    <w:rsid w:val="003215D3"/>
    <w:rsid w:val="00323E94"/>
    <w:rsid w:val="00325549"/>
    <w:rsid w:val="00325CB4"/>
    <w:rsid w:val="00326A0E"/>
    <w:rsid w:val="00331A2B"/>
    <w:rsid w:val="003336D6"/>
    <w:rsid w:val="00333E14"/>
    <w:rsid w:val="00342166"/>
    <w:rsid w:val="00343509"/>
    <w:rsid w:val="003436A5"/>
    <w:rsid w:val="003447F3"/>
    <w:rsid w:val="0034559A"/>
    <w:rsid w:val="003456EA"/>
    <w:rsid w:val="00345B09"/>
    <w:rsid w:val="00345EBC"/>
    <w:rsid w:val="003460C2"/>
    <w:rsid w:val="003470AB"/>
    <w:rsid w:val="00347197"/>
    <w:rsid w:val="00347483"/>
    <w:rsid w:val="0035003A"/>
    <w:rsid w:val="00350646"/>
    <w:rsid w:val="00350A38"/>
    <w:rsid w:val="00353707"/>
    <w:rsid w:val="003537F2"/>
    <w:rsid w:val="00353DF1"/>
    <w:rsid w:val="00353E6A"/>
    <w:rsid w:val="00354F7F"/>
    <w:rsid w:val="00355C1C"/>
    <w:rsid w:val="003573E9"/>
    <w:rsid w:val="00357F76"/>
    <w:rsid w:val="00361CA0"/>
    <w:rsid w:val="003632F6"/>
    <w:rsid w:val="00363AEA"/>
    <w:rsid w:val="00363E8D"/>
    <w:rsid w:val="00365B52"/>
    <w:rsid w:val="00365BA0"/>
    <w:rsid w:val="00366897"/>
    <w:rsid w:val="00367B3E"/>
    <w:rsid w:val="00370CEE"/>
    <w:rsid w:val="003718F0"/>
    <w:rsid w:val="00371E9E"/>
    <w:rsid w:val="003752DC"/>
    <w:rsid w:val="00375C30"/>
    <w:rsid w:val="0037754D"/>
    <w:rsid w:val="003805F9"/>
    <w:rsid w:val="003813C3"/>
    <w:rsid w:val="00381994"/>
    <w:rsid w:val="003824FA"/>
    <w:rsid w:val="0038624D"/>
    <w:rsid w:val="00386637"/>
    <w:rsid w:val="00387177"/>
    <w:rsid w:val="00387AF6"/>
    <w:rsid w:val="003912E2"/>
    <w:rsid w:val="00391C2F"/>
    <w:rsid w:val="0039239D"/>
    <w:rsid w:val="00392EE5"/>
    <w:rsid w:val="00393320"/>
    <w:rsid w:val="0039382A"/>
    <w:rsid w:val="00393944"/>
    <w:rsid w:val="0039749F"/>
    <w:rsid w:val="003A2CA6"/>
    <w:rsid w:val="003A6F03"/>
    <w:rsid w:val="003A73F3"/>
    <w:rsid w:val="003B0B71"/>
    <w:rsid w:val="003B0DF4"/>
    <w:rsid w:val="003B30E7"/>
    <w:rsid w:val="003B354F"/>
    <w:rsid w:val="003B3D31"/>
    <w:rsid w:val="003B7A6F"/>
    <w:rsid w:val="003C1AD0"/>
    <w:rsid w:val="003C2B38"/>
    <w:rsid w:val="003C31F5"/>
    <w:rsid w:val="003C3211"/>
    <w:rsid w:val="003C5BC1"/>
    <w:rsid w:val="003C6904"/>
    <w:rsid w:val="003D04E8"/>
    <w:rsid w:val="003D1B75"/>
    <w:rsid w:val="003D1DE4"/>
    <w:rsid w:val="003D6C78"/>
    <w:rsid w:val="003D7C9C"/>
    <w:rsid w:val="003E0AA3"/>
    <w:rsid w:val="003E1EBC"/>
    <w:rsid w:val="003E266C"/>
    <w:rsid w:val="003E2D2A"/>
    <w:rsid w:val="003E2E4D"/>
    <w:rsid w:val="003E300F"/>
    <w:rsid w:val="003E3414"/>
    <w:rsid w:val="003E3446"/>
    <w:rsid w:val="003E3F6F"/>
    <w:rsid w:val="003F021A"/>
    <w:rsid w:val="003F2C3D"/>
    <w:rsid w:val="003F3502"/>
    <w:rsid w:val="003F54C3"/>
    <w:rsid w:val="003F5B76"/>
    <w:rsid w:val="003F64B5"/>
    <w:rsid w:val="003F7B51"/>
    <w:rsid w:val="00400BD6"/>
    <w:rsid w:val="00403820"/>
    <w:rsid w:val="00403EC2"/>
    <w:rsid w:val="00406A19"/>
    <w:rsid w:val="00407B15"/>
    <w:rsid w:val="004104AA"/>
    <w:rsid w:val="004114A8"/>
    <w:rsid w:val="0041161F"/>
    <w:rsid w:val="00413330"/>
    <w:rsid w:val="00414856"/>
    <w:rsid w:val="004159C5"/>
    <w:rsid w:val="004164B4"/>
    <w:rsid w:val="004200D5"/>
    <w:rsid w:val="004211C7"/>
    <w:rsid w:val="004219D5"/>
    <w:rsid w:val="0042306D"/>
    <w:rsid w:val="00423E48"/>
    <w:rsid w:val="00424551"/>
    <w:rsid w:val="0042588A"/>
    <w:rsid w:val="004262CA"/>
    <w:rsid w:val="0042736D"/>
    <w:rsid w:val="00427F29"/>
    <w:rsid w:val="004309DB"/>
    <w:rsid w:val="00430DED"/>
    <w:rsid w:val="00432A4E"/>
    <w:rsid w:val="00432BD2"/>
    <w:rsid w:val="00434245"/>
    <w:rsid w:val="0043671B"/>
    <w:rsid w:val="00436A0F"/>
    <w:rsid w:val="0043772B"/>
    <w:rsid w:val="00440E68"/>
    <w:rsid w:val="00442F6F"/>
    <w:rsid w:val="004432A2"/>
    <w:rsid w:val="00443334"/>
    <w:rsid w:val="00443779"/>
    <w:rsid w:val="00444BC0"/>
    <w:rsid w:val="00445B81"/>
    <w:rsid w:val="00445FD5"/>
    <w:rsid w:val="004470F5"/>
    <w:rsid w:val="0044795A"/>
    <w:rsid w:val="004527C8"/>
    <w:rsid w:val="0045281A"/>
    <w:rsid w:val="0045420D"/>
    <w:rsid w:val="004565D2"/>
    <w:rsid w:val="00456ADD"/>
    <w:rsid w:val="00456DA2"/>
    <w:rsid w:val="004571D6"/>
    <w:rsid w:val="00460A3D"/>
    <w:rsid w:val="0046133C"/>
    <w:rsid w:val="004620BB"/>
    <w:rsid w:val="0046395B"/>
    <w:rsid w:val="00464B39"/>
    <w:rsid w:val="004670E2"/>
    <w:rsid w:val="00470174"/>
    <w:rsid w:val="004703E4"/>
    <w:rsid w:val="00471BA9"/>
    <w:rsid w:val="00471F41"/>
    <w:rsid w:val="004742C4"/>
    <w:rsid w:val="00475E28"/>
    <w:rsid w:val="00476ADD"/>
    <w:rsid w:val="00476E1E"/>
    <w:rsid w:val="00480841"/>
    <w:rsid w:val="00480B86"/>
    <w:rsid w:val="00482B55"/>
    <w:rsid w:val="004867D2"/>
    <w:rsid w:val="00487433"/>
    <w:rsid w:val="004915EB"/>
    <w:rsid w:val="00491AEA"/>
    <w:rsid w:val="004955DE"/>
    <w:rsid w:val="00496533"/>
    <w:rsid w:val="00497DDD"/>
    <w:rsid w:val="004A0D06"/>
    <w:rsid w:val="004A2E17"/>
    <w:rsid w:val="004A33AF"/>
    <w:rsid w:val="004A3B7A"/>
    <w:rsid w:val="004A51A5"/>
    <w:rsid w:val="004A6248"/>
    <w:rsid w:val="004A644D"/>
    <w:rsid w:val="004A6E28"/>
    <w:rsid w:val="004B13CF"/>
    <w:rsid w:val="004B3589"/>
    <w:rsid w:val="004B37FA"/>
    <w:rsid w:val="004B4658"/>
    <w:rsid w:val="004C0AED"/>
    <w:rsid w:val="004C1FEA"/>
    <w:rsid w:val="004C2986"/>
    <w:rsid w:val="004C36E2"/>
    <w:rsid w:val="004C5673"/>
    <w:rsid w:val="004C65E9"/>
    <w:rsid w:val="004C690E"/>
    <w:rsid w:val="004C6FA9"/>
    <w:rsid w:val="004D0805"/>
    <w:rsid w:val="004D0DDA"/>
    <w:rsid w:val="004D0F09"/>
    <w:rsid w:val="004D1E3B"/>
    <w:rsid w:val="004D28CA"/>
    <w:rsid w:val="004D3199"/>
    <w:rsid w:val="004D396D"/>
    <w:rsid w:val="004D4B70"/>
    <w:rsid w:val="004D6A5C"/>
    <w:rsid w:val="004E00A3"/>
    <w:rsid w:val="004E2312"/>
    <w:rsid w:val="004E556B"/>
    <w:rsid w:val="004E6C1F"/>
    <w:rsid w:val="004E7144"/>
    <w:rsid w:val="004E74F3"/>
    <w:rsid w:val="004F0C87"/>
    <w:rsid w:val="004F1A78"/>
    <w:rsid w:val="004F3B4E"/>
    <w:rsid w:val="004F4B88"/>
    <w:rsid w:val="004F56C1"/>
    <w:rsid w:val="004F5945"/>
    <w:rsid w:val="004F5C00"/>
    <w:rsid w:val="004F628E"/>
    <w:rsid w:val="00500B4B"/>
    <w:rsid w:val="00500D07"/>
    <w:rsid w:val="00504080"/>
    <w:rsid w:val="005048EE"/>
    <w:rsid w:val="00507771"/>
    <w:rsid w:val="00513ED1"/>
    <w:rsid w:val="00515F99"/>
    <w:rsid w:val="005200A4"/>
    <w:rsid w:val="0052049A"/>
    <w:rsid w:val="00521E29"/>
    <w:rsid w:val="00521E9A"/>
    <w:rsid w:val="005222EF"/>
    <w:rsid w:val="00522474"/>
    <w:rsid w:val="005231D0"/>
    <w:rsid w:val="00525CBB"/>
    <w:rsid w:val="00526C03"/>
    <w:rsid w:val="00527131"/>
    <w:rsid w:val="00531BAA"/>
    <w:rsid w:val="005326BF"/>
    <w:rsid w:val="00533480"/>
    <w:rsid w:val="00534540"/>
    <w:rsid w:val="00534F5E"/>
    <w:rsid w:val="005369BD"/>
    <w:rsid w:val="00536B38"/>
    <w:rsid w:val="0053703A"/>
    <w:rsid w:val="005379C3"/>
    <w:rsid w:val="00540619"/>
    <w:rsid w:val="00542BCD"/>
    <w:rsid w:val="00543093"/>
    <w:rsid w:val="00543DC3"/>
    <w:rsid w:val="0054417A"/>
    <w:rsid w:val="00544A60"/>
    <w:rsid w:val="00544ECC"/>
    <w:rsid w:val="00547F3D"/>
    <w:rsid w:val="00550523"/>
    <w:rsid w:val="00551C7A"/>
    <w:rsid w:val="00551EFD"/>
    <w:rsid w:val="005524B4"/>
    <w:rsid w:val="0055293B"/>
    <w:rsid w:val="005533AE"/>
    <w:rsid w:val="005539DF"/>
    <w:rsid w:val="00554072"/>
    <w:rsid w:val="00554C93"/>
    <w:rsid w:val="00557EB2"/>
    <w:rsid w:val="005615D2"/>
    <w:rsid w:val="00562797"/>
    <w:rsid w:val="00562939"/>
    <w:rsid w:val="00565BB0"/>
    <w:rsid w:val="00566B30"/>
    <w:rsid w:val="00566D99"/>
    <w:rsid w:val="005675D2"/>
    <w:rsid w:val="0056783C"/>
    <w:rsid w:val="00567C37"/>
    <w:rsid w:val="00570282"/>
    <w:rsid w:val="00575C67"/>
    <w:rsid w:val="005813F7"/>
    <w:rsid w:val="0058230B"/>
    <w:rsid w:val="005840DB"/>
    <w:rsid w:val="005867C8"/>
    <w:rsid w:val="00586916"/>
    <w:rsid w:val="00587AA7"/>
    <w:rsid w:val="00592DEC"/>
    <w:rsid w:val="005930FD"/>
    <w:rsid w:val="005962B5"/>
    <w:rsid w:val="005976B5"/>
    <w:rsid w:val="0059773E"/>
    <w:rsid w:val="005A25D8"/>
    <w:rsid w:val="005A2971"/>
    <w:rsid w:val="005A3280"/>
    <w:rsid w:val="005A3A1E"/>
    <w:rsid w:val="005A3E5C"/>
    <w:rsid w:val="005A7F5B"/>
    <w:rsid w:val="005B0428"/>
    <w:rsid w:val="005B0BB3"/>
    <w:rsid w:val="005B1A3A"/>
    <w:rsid w:val="005B47D9"/>
    <w:rsid w:val="005B4AD1"/>
    <w:rsid w:val="005B50A5"/>
    <w:rsid w:val="005B6ABA"/>
    <w:rsid w:val="005B7A7C"/>
    <w:rsid w:val="005B7B9F"/>
    <w:rsid w:val="005B7E04"/>
    <w:rsid w:val="005C0325"/>
    <w:rsid w:val="005C04BF"/>
    <w:rsid w:val="005C22A2"/>
    <w:rsid w:val="005C3001"/>
    <w:rsid w:val="005C3CF2"/>
    <w:rsid w:val="005C3E4F"/>
    <w:rsid w:val="005C6567"/>
    <w:rsid w:val="005D0AFA"/>
    <w:rsid w:val="005D0F01"/>
    <w:rsid w:val="005D10E7"/>
    <w:rsid w:val="005D1ACD"/>
    <w:rsid w:val="005D2F4E"/>
    <w:rsid w:val="005D41CA"/>
    <w:rsid w:val="005D4B93"/>
    <w:rsid w:val="005D517A"/>
    <w:rsid w:val="005D519C"/>
    <w:rsid w:val="005D7037"/>
    <w:rsid w:val="005D7306"/>
    <w:rsid w:val="005E1EF1"/>
    <w:rsid w:val="005E2F29"/>
    <w:rsid w:val="005E35EC"/>
    <w:rsid w:val="005E36A1"/>
    <w:rsid w:val="005E5B01"/>
    <w:rsid w:val="005E77F7"/>
    <w:rsid w:val="005E79AB"/>
    <w:rsid w:val="005F0D6D"/>
    <w:rsid w:val="005F1601"/>
    <w:rsid w:val="005F16B8"/>
    <w:rsid w:val="005F4E64"/>
    <w:rsid w:val="005F7620"/>
    <w:rsid w:val="006017E7"/>
    <w:rsid w:val="006035C1"/>
    <w:rsid w:val="0060372F"/>
    <w:rsid w:val="0060416B"/>
    <w:rsid w:val="00604548"/>
    <w:rsid w:val="00606407"/>
    <w:rsid w:val="006071F0"/>
    <w:rsid w:val="0061037E"/>
    <w:rsid w:val="00610A47"/>
    <w:rsid w:val="00612BCA"/>
    <w:rsid w:val="00613BAD"/>
    <w:rsid w:val="00614938"/>
    <w:rsid w:val="006164BC"/>
    <w:rsid w:val="006176C5"/>
    <w:rsid w:val="006209DE"/>
    <w:rsid w:val="00622672"/>
    <w:rsid w:val="006226A4"/>
    <w:rsid w:val="00623C7C"/>
    <w:rsid w:val="006312CE"/>
    <w:rsid w:val="00631F77"/>
    <w:rsid w:val="00632DCC"/>
    <w:rsid w:val="00632E7A"/>
    <w:rsid w:val="006330A3"/>
    <w:rsid w:val="00642620"/>
    <w:rsid w:val="00642DD3"/>
    <w:rsid w:val="006450B5"/>
    <w:rsid w:val="00651F9A"/>
    <w:rsid w:val="00653771"/>
    <w:rsid w:val="00653AFD"/>
    <w:rsid w:val="0065619A"/>
    <w:rsid w:val="006562EE"/>
    <w:rsid w:val="00657E1B"/>
    <w:rsid w:val="006601D5"/>
    <w:rsid w:val="006603CD"/>
    <w:rsid w:val="00662AFA"/>
    <w:rsid w:val="006652EC"/>
    <w:rsid w:val="00665D15"/>
    <w:rsid w:val="00666918"/>
    <w:rsid w:val="00667438"/>
    <w:rsid w:val="006676FF"/>
    <w:rsid w:val="0067204F"/>
    <w:rsid w:val="0067364D"/>
    <w:rsid w:val="00674149"/>
    <w:rsid w:val="00675420"/>
    <w:rsid w:val="00676E8D"/>
    <w:rsid w:val="00677137"/>
    <w:rsid w:val="006774C6"/>
    <w:rsid w:val="00677978"/>
    <w:rsid w:val="00677F87"/>
    <w:rsid w:val="00681A7D"/>
    <w:rsid w:val="00684680"/>
    <w:rsid w:val="0068791A"/>
    <w:rsid w:val="00691B1E"/>
    <w:rsid w:val="00691E6E"/>
    <w:rsid w:val="006942B1"/>
    <w:rsid w:val="00695FF6"/>
    <w:rsid w:val="006A2098"/>
    <w:rsid w:val="006A4F7F"/>
    <w:rsid w:val="006A7BDA"/>
    <w:rsid w:val="006B03D7"/>
    <w:rsid w:val="006B1F6F"/>
    <w:rsid w:val="006B3BEE"/>
    <w:rsid w:val="006B40E9"/>
    <w:rsid w:val="006B4EF5"/>
    <w:rsid w:val="006B5614"/>
    <w:rsid w:val="006B6337"/>
    <w:rsid w:val="006B7536"/>
    <w:rsid w:val="006B760A"/>
    <w:rsid w:val="006B776B"/>
    <w:rsid w:val="006C001C"/>
    <w:rsid w:val="006C2BE0"/>
    <w:rsid w:val="006C33F0"/>
    <w:rsid w:val="006C711F"/>
    <w:rsid w:val="006D03F1"/>
    <w:rsid w:val="006D29A3"/>
    <w:rsid w:val="006D3708"/>
    <w:rsid w:val="006D52AC"/>
    <w:rsid w:val="006E48F2"/>
    <w:rsid w:val="006E4E87"/>
    <w:rsid w:val="006E76A9"/>
    <w:rsid w:val="006E78F7"/>
    <w:rsid w:val="006E79D0"/>
    <w:rsid w:val="006E7B91"/>
    <w:rsid w:val="006F50FE"/>
    <w:rsid w:val="006F69D2"/>
    <w:rsid w:val="006F6A82"/>
    <w:rsid w:val="006F7246"/>
    <w:rsid w:val="006F7986"/>
    <w:rsid w:val="00703747"/>
    <w:rsid w:val="0070462F"/>
    <w:rsid w:val="00704C4D"/>
    <w:rsid w:val="00704EFC"/>
    <w:rsid w:val="007051F9"/>
    <w:rsid w:val="00705823"/>
    <w:rsid w:val="00707347"/>
    <w:rsid w:val="00710066"/>
    <w:rsid w:val="007150CF"/>
    <w:rsid w:val="00717462"/>
    <w:rsid w:val="00720B36"/>
    <w:rsid w:val="00720E43"/>
    <w:rsid w:val="00722C4A"/>
    <w:rsid w:val="007239F8"/>
    <w:rsid w:val="007240EB"/>
    <w:rsid w:val="00724EB4"/>
    <w:rsid w:val="007254A3"/>
    <w:rsid w:val="0072662E"/>
    <w:rsid w:val="007266AD"/>
    <w:rsid w:val="00726809"/>
    <w:rsid w:val="00726AC3"/>
    <w:rsid w:val="007302CB"/>
    <w:rsid w:val="00730AF1"/>
    <w:rsid w:val="007346D3"/>
    <w:rsid w:val="0073548C"/>
    <w:rsid w:val="007368D9"/>
    <w:rsid w:val="00736B12"/>
    <w:rsid w:val="00737F22"/>
    <w:rsid w:val="00743E76"/>
    <w:rsid w:val="00747309"/>
    <w:rsid w:val="00747655"/>
    <w:rsid w:val="007501C7"/>
    <w:rsid w:val="007506C0"/>
    <w:rsid w:val="0075153E"/>
    <w:rsid w:val="00756127"/>
    <w:rsid w:val="00756872"/>
    <w:rsid w:val="00757AC5"/>
    <w:rsid w:val="00757BCD"/>
    <w:rsid w:val="007617FC"/>
    <w:rsid w:val="00761BA4"/>
    <w:rsid w:val="0076595F"/>
    <w:rsid w:val="0076686B"/>
    <w:rsid w:val="00766E7D"/>
    <w:rsid w:val="00767102"/>
    <w:rsid w:val="007676CA"/>
    <w:rsid w:val="007702FD"/>
    <w:rsid w:val="0077128B"/>
    <w:rsid w:val="00775BC3"/>
    <w:rsid w:val="007768C8"/>
    <w:rsid w:val="00777852"/>
    <w:rsid w:val="0078106E"/>
    <w:rsid w:val="00782807"/>
    <w:rsid w:val="00785D08"/>
    <w:rsid w:val="007861FC"/>
    <w:rsid w:val="00786A15"/>
    <w:rsid w:val="00790179"/>
    <w:rsid w:val="00792701"/>
    <w:rsid w:val="00794E16"/>
    <w:rsid w:val="00796A9E"/>
    <w:rsid w:val="00797307"/>
    <w:rsid w:val="00797D62"/>
    <w:rsid w:val="007A372D"/>
    <w:rsid w:val="007A38EA"/>
    <w:rsid w:val="007A56D8"/>
    <w:rsid w:val="007A6306"/>
    <w:rsid w:val="007A77CE"/>
    <w:rsid w:val="007A7D55"/>
    <w:rsid w:val="007A7E2C"/>
    <w:rsid w:val="007B1D20"/>
    <w:rsid w:val="007B24BD"/>
    <w:rsid w:val="007B256E"/>
    <w:rsid w:val="007B270A"/>
    <w:rsid w:val="007B2D87"/>
    <w:rsid w:val="007B4EA4"/>
    <w:rsid w:val="007B5196"/>
    <w:rsid w:val="007B6AFC"/>
    <w:rsid w:val="007B758B"/>
    <w:rsid w:val="007B7F08"/>
    <w:rsid w:val="007C0F5F"/>
    <w:rsid w:val="007C2785"/>
    <w:rsid w:val="007C3CD6"/>
    <w:rsid w:val="007C691D"/>
    <w:rsid w:val="007D049F"/>
    <w:rsid w:val="007D202B"/>
    <w:rsid w:val="007D2504"/>
    <w:rsid w:val="007D3512"/>
    <w:rsid w:val="007D55D5"/>
    <w:rsid w:val="007D6FC8"/>
    <w:rsid w:val="007D7451"/>
    <w:rsid w:val="007E0B85"/>
    <w:rsid w:val="007E1967"/>
    <w:rsid w:val="007E2810"/>
    <w:rsid w:val="007E33A4"/>
    <w:rsid w:val="007E3641"/>
    <w:rsid w:val="007E6223"/>
    <w:rsid w:val="007F18D7"/>
    <w:rsid w:val="007F23D5"/>
    <w:rsid w:val="007F2B92"/>
    <w:rsid w:val="007F2F46"/>
    <w:rsid w:val="007F48EA"/>
    <w:rsid w:val="007F7F81"/>
    <w:rsid w:val="00801641"/>
    <w:rsid w:val="0080349D"/>
    <w:rsid w:val="008053F4"/>
    <w:rsid w:val="00805FB9"/>
    <w:rsid w:val="00806CC2"/>
    <w:rsid w:val="0081196D"/>
    <w:rsid w:val="00812552"/>
    <w:rsid w:val="008154B1"/>
    <w:rsid w:val="00815E32"/>
    <w:rsid w:val="008179B4"/>
    <w:rsid w:val="00825362"/>
    <w:rsid w:val="00830212"/>
    <w:rsid w:val="00832560"/>
    <w:rsid w:val="00833624"/>
    <w:rsid w:val="00834C65"/>
    <w:rsid w:val="00835820"/>
    <w:rsid w:val="008364B8"/>
    <w:rsid w:val="0084081C"/>
    <w:rsid w:val="00841393"/>
    <w:rsid w:val="00842F00"/>
    <w:rsid w:val="00851348"/>
    <w:rsid w:val="0085325A"/>
    <w:rsid w:val="00857D83"/>
    <w:rsid w:val="00860632"/>
    <w:rsid w:val="00861219"/>
    <w:rsid w:val="00861426"/>
    <w:rsid w:val="008620DB"/>
    <w:rsid w:val="00862A70"/>
    <w:rsid w:val="008652BF"/>
    <w:rsid w:val="00867A91"/>
    <w:rsid w:val="00867CB3"/>
    <w:rsid w:val="00867E15"/>
    <w:rsid w:val="008700E2"/>
    <w:rsid w:val="00870397"/>
    <w:rsid w:val="008706A9"/>
    <w:rsid w:val="008715D6"/>
    <w:rsid w:val="008717C8"/>
    <w:rsid w:val="008724C2"/>
    <w:rsid w:val="00872781"/>
    <w:rsid w:val="0087533D"/>
    <w:rsid w:val="00876EED"/>
    <w:rsid w:val="00877CAE"/>
    <w:rsid w:val="008802A1"/>
    <w:rsid w:val="00882D87"/>
    <w:rsid w:val="00884169"/>
    <w:rsid w:val="00885A65"/>
    <w:rsid w:val="0089027D"/>
    <w:rsid w:val="00890976"/>
    <w:rsid w:val="00892233"/>
    <w:rsid w:val="00893FB0"/>
    <w:rsid w:val="00894C64"/>
    <w:rsid w:val="00894D6F"/>
    <w:rsid w:val="008951DF"/>
    <w:rsid w:val="00895C7D"/>
    <w:rsid w:val="00895F1C"/>
    <w:rsid w:val="00896B65"/>
    <w:rsid w:val="008978A2"/>
    <w:rsid w:val="00897F3F"/>
    <w:rsid w:val="008A0750"/>
    <w:rsid w:val="008A1868"/>
    <w:rsid w:val="008A43B0"/>
    <w:rsid w:val="008A61AD"/>
    <w:rsid w:val="008A695D"/>
    <w:rsid w:val="008A713A"/>
    <w:rsid w:val="008B13AB"/>
    <w:rsid w:val="008B1A04"/>
    <w:rsid w:val="008B2E1F"/>
    <w:rsid w:val="008B36B6"/>
    <w:rsid w:val="008B4BB8"/>
    <w:rsid w:val="008B5BEF"/>
    <w:rsid w:val="008B6B18"/>
    <w:rsid w:val="008B6DB5"/>
    <w:rsid w:val="008B702F"/>
    <w:rsid w:val="008B71B6"/>
    <w:rsid w:val="008B77F4"/>
    <w:rsid w:val="008C0852"/>
    <w:rsid w:val="008C2325"/>
    <w:rsid w:val="008C4683"/>
    <w:rsid w:val="008C68D7"/>
    <w:rsid w:val="008C7096"/>
    <w:rsid w:val="008D02A4"/>
    <w:rsid w:val="008D05B6"/>
    <w:rsid w:val="008D333D"/>
    <w:rsid w:val="008D3C38"/>
    <w:rsid w:val="008D44DB"/>
    <w:rsid w:val="008D44FF"/>
    <w:rsid w:val="008D48DF"/>
    <w:rsid w:val="008E04B2"/>
    <w:rsid w:val="008E0750"/>
    <w:rsid w:val="008E14E4"/>
    <w:rsid w:val="008E2184"/>
    <w:rsid w:val="008E2524"/>
    <w:rsid w:val="008E471C"/>
    <w:rsid w:val="008E4D30"/>
    <w:rsid w:val="008E5058"/>
    <w:rsid w:val="008E5C5B"/>
    <w:rsid w:val="008E7E05"/>
    <w:rsid w:val="008E7FF0"/>
    <w:rsid w:val="008F16C2"/>
    <w:rsid w:val="008F7A3A"/>
    <w:rsid w:val="00901370"/>
    <w:rsid w:val="00902440"/>
    <w:rsid w:val="00904386"/>
    <w:rsid w:val="009046BA"/>
    <w:rsid w:val="00904CBB"/>
    <w:rsid w:val="00905310"/>
    <w:rsid w:val="0090626F"/>
    <w:rsid w:val="00906E8E"/>
    <w:rsid w:val="00907174"/>
    <w:rsid w:val="00907E5D"/>
    <w:rsid w:val="00910C9B"/>
    <w:rsid w:val="00912C63"/>
    <w:rsid w:val="0091346D"/>
    <w:rsid w:val="00913D93"/>
    <w:rsid w:val="00913E80"/>
    <w:rsid w:val="00914C79"/>
    <w:rsid w:val="00915E5C"/>
    <w:rsid w:val="00915FFD"/>
    <w:rsid w:val="00921CE8"/>
    <w:rsid w:val="00922712"/>
    <w:rsid w:val="00922BEE"/>
    <w:rsid w:val="00923C04"/>
    <w:rsid w:val="00926E55"/>
    <w:rsid w:val="009274B2"/>
    <w:rsid w:val="0092793D"/>
    <w:rsid w:val="00932FCA"/>
    <w:rsid w:val="00935E27"/>
    <w:rsid w:val="00936901"/>
    <w:rsid w:val="009419A8"/>
    <w:rsid w:val="00941BDC"/>
    <w:rsid w:val="00941D44"/>
    <w:rsid w:val="00941F97"/>
    <w:rsid w:val="0094309B"/>
    <w:rsid w:val="009441E0"/>
    <w:rsid w:val="00945627"/>
    <w:rsid w:val="00945C08"/>
    <w:rsid w:val="009502ED"/>
    <w:rsid w:val="00952EDF"/>
    <w:rsid w:val="00955BA5"/>
    <w:rsid w:val="00955D49"/>
    <w:rsid w:val="00960AC5"/>
    <w:rsid w:val="00960FDB"/>
    <w:rsid w:val="0096328C"/>
    <w:rsid w:val="009632AD"/>
    <w:rsid w:val="00964AC6"/>
    <w:rsid w:val="00964F4F"/>
    <w:rsid w:val="00966C02"/>
    <w:rsid w:val="0097115F"/>
    <w:rsid w:val="00972642"/>
    <w:rsid w:val="00973C35"/>
    <w:rsid w:val="0097540C"/>
    <w:rsid w:val="009757B3"/>
    <w:rsid w:val="00975CB0"/>
    <w:rsid w:val="0097758D"/>
    <w:rsid w:val="009800A6"/>
    <w:rsid w:val="00980C07"/>
    <w:rsid w:val="009810A4"/>
    <w:rsid w:val="00982E18"/>
    <w:rsid w:val="0098496E"/>
    <w:rsid w:val="00984AE3"/>
    <w:rsid w:val="009878C7"/>
    <w:rsid w:val="00987B55"/>
    <w:rsid w:val="0099070A"/>
    <w:rsid w:val="00990C32"/>
    <w:rsid w:val="00991208"/>
    <w:rsid w:val="00991454"/>
    <w:rsid w:val="009919C7"/>
    <w:rsid w:val="0099421B"/>
    <w:rsid w:val="0099636B"/>
    <w:rsid w:val="00996FE8"/>
    <w:rsid w:val="009A1008"/>
    <w:rsid w:val="009A2512"/>
    <w:rsid w:val="009A29B5"/>
    <w:rsid w:val="009A36EA"/>
    <w:rsid w:val="009A3C2D"/>
    <w:rsid w:val="009A480D"/>
    <w:rsid w:val="009B2C17"/>
    <w:rsid w:val="009B2E5C"/>
    <w:rsid w:val="009B3AD3"/>
    <w:rsid w:val="009B3DC1"/>
    <w:rsid w:val="009B4352"/>
    <w:rsid w:val="009B5464"/>
    <w:rsid w:val="009B6A21"/>
    <w:rsid w:val="009B7EE2"/>
    <w:rsid w:val="009C1840"/>
    <w:rsid w:val="009C31C8"/>
    <w:rsid w:val="009C4844"/>
    <w:rsid w:val="009C5329"/>
    <w:rsid w:val="009D219A"/>
    <w:rsid w:val="009D2D8F"/>
    <w:rsid w:val="009D4BE8"/>
    <w:rsid w:val="009D5152"/>
    <w:rsid w:val="009D5492"/>
    <w:rsid w:val="009D66F2"/>
    <w:rsid w:val="009D67A4"/>
    <w:rsid w:val="009D6F0A"/>
    <w:rsid w:val="009D7981"/>
    <w:rsid w:val="009E1783"/>
    <w:rsid w:val="009E2357"/>
    <w:rsid w:val="009E2758"/>
    <w:rsid w:val="009E4788"/>
    <w:rsid w:val="009E5142"/>
    <w:rsid w:val="009E5C21"/>
    <w:rsid w:val="009E5FB9"/>
    <w:rsid w:val="009E7D41"/>
    <w:rsid w:val="009F1E58"/>
    <w:rsid w:val="009F32C8"/>
    <w:rsid w:val="009F356A"/>
    <w:rsid w:val="009F3AF7"/>
    <w:rsid w:val="009F3B44"/>
    <w:rsid w:val="009F3C34"/>
    <w:rsid w:val="009F64A4"/>
    <w:rsid w:val="009F6C9F"/>
    <w:rsid w:val="00A00006"/>
    <w:rsid w:val="00A00DA6"/>
    <w:rsid w:val="00A012A8"/>
    <w:rsid w:val="00A013D5"/>
    <w:rsid w:val="00A017C8"/>
    <w:rsid w:val="00A019CF"/>
    <w:rsid w:val="00A01B9B"/>
    <w:rsid w:val="00A02030"/>
    <w:rsid w:val="00A024CA"/>
    <w:rsid w:val="00A03477"/>
    <w:rsid w:val="00A05EF6"/>
    <w:rsid w:val="00A1145D"/>
    <w:rsid w:val="00A12BEA"/>
    <w:rsid w:val="00A1403D"/>
    <w:rsid w:val="00A14A83"/>
    <w:rsid w:val="00A2073A"/>
    <w:rsid w:val="00A21F95"/>
    <w:rsid w:val="00A23B02"/>
    <w:rsid w:val="00A24456"/>
    <w:rsid w:val="00A24F43"/>
    <w:rsid w:val="00A256C9"/>
    <w:rsid w:val="00A259A9"/>
    <w:rsid w:val="00A26E5C"/>
    <w:rsid w:val="00A27430"/>
    <w:rsid w:val="00A27F5F"/>
    <w:rsid w:val="00A30CC1"/>
    <w:rsid w:val="00A321BC"/>
    <w:rsid w:val="00A32CEE"/>
    <w:rsid w:val="00A40435"/>
    <w:rsid w:val="00A4081A"/>
    <w:rsid w:val="00A43E38"/>
    <w:rsid w:val="00A43E50"/>
    <w:rsid w:val="00A44930"/>
    <w:rsid w:val="00A51DBC"/>
    <w:rsid w:val="00A52668"/>
    <w:rsid w:val="00A52D72"/>
    <w:rsid w:val="00A536C4"/>
    <w:rsid w:val="00A53BC3"/>
    <w:rsid w:val="00A54CF2"/>
    <w:rsid w:val="00A56D6D"/>
    <w:rsid w:val="00A56D70"/>
    <w:rsid w:val="00A601B8"/>
    <w:rsid w:val="00A608D3"/>
    <w:rsid w:val="00A60AA8"/>
    <w:rsid w:val="00A60E97"/>
    <w:rsid w:val="00A61862"/>
    <w:rsid w:val="00A620AE"/>
    <w:rsid w:val="00A6210B"/>
    <w:rsid w:val="00A639B3"/>
    <w:rsid w:val="00A64FAB"/>
    <w:rsid w:val="00A64FFE"/>
    <w:rsid w:val="00A65218"/>
    <w:rsid w:val="00A667D9"/>
    <w:rsid w:val="00A66820"/>
    <w:rsid w:val="00A66977"/>
    <w:rsid w:val="00A700D7"/>
    <w:rsid w:val="00A71FB0"/>
    <w:rsid w:val="00A72817"/>
    <w:rsid w:val="00A7420F"/>
    <w:rsid w:val="00A7424B"/>
    <w:rsid w:val="00A800D5"/>
    <w:rsid w:val="00A826B7"/>
    <w:rsid w:val="00A83646"/>
    <w:rsid w:val="00A86044"/>
    <w:rsid w:val="00A860E0"/>
    <w:rsid w:val="00A864E6"/>
    <w:rsid w:val="00A878C5"/>
    <w:rsid w:val="00A90F4C"/>
    <w:rsid w:val="00A90F9A"/>
    <w:rsid w:val="00A91235"/>
    <w:rsid w:val="00A9662B"/>
    <w:rsid w:val="00A96E37"/>
    <w:rsid w:val="00AA1537"/>
    <w:rsid w:val="00AA1ACE"/>
    <w:rsid w:val="00AA254B"/>
    <w:rsid w:val="00AA2F73"/>
    <w:rsid w:val="00AA31D3"/>
    <w:rsid w:val="00AA5B01"/>
    <w:rsid w:val="00AA6564"/>
    <w:rsid w:val="00AA656F"/>
    <w:rsid w:val="00AA676B"/>
    <w:rsid w:val="00AA6CEB"/>
    <w:rsid w:val="00AA6DBD"/>
    <w:rsid w:val="00AB0C31"/>
    <w:rsid w:val="00AB1C39"/>
    <w:rsid w:val="00AB2C63"/>
    <w:rsid w:val="00AB4F64"/>
    <w:rsid w:val="00AB5FDF"/>
    <w:rsid w:val="00AB76A9"/>
    <w:rsid w:val="00AB79B7"/>
    <w:rsid w:val="00AB7BD1"/>
    <w:rsid w:val="00AC1DF4"/>
    <w:rsid w:val="00AC3B15"/>
    <w:rsid w:val="00AC4C3A"/>
    <w:rsid w:val="00AC6077"/>
    <w:rsid w:val="00AC6C0A"/>
    <w:rsid w:val="00AC7313"/>
    <w:rsid w:val="00AD136B"/>
    <w:rsid w:val="00AD3730"/>
    <w:rsid w:val="00AD3B54"/>
    <w:rsid w:val="00AD3CFF"/>
    <w:rsid w:val="00AD7464"/>
    <w:rsid w:val="00AE0CF5"/>
    <w:rsid w:val="00AE1C8A"/>
    <w:rsid w:val="00AE1D8C"/>
    <w:rsid w:val="00AE2689"/>
    <w:rsid w:val="00AE3020"/>
    <w:rsid w:val="00AE5C5F"/>
    <w:rsid w:val="00AE5D7A"/>
    <w:rsid w:val="00AE661F"/>
    <w:rsid w:val="00AE7127"/>
    <w:rsid w:val="00AE7C0F"/>
    <w:rsid w:val="00AF067B"/>
    <w:rsid w:val="00AF0F48"/>
    <w:rsid w:val="00AF32A1"/>
    <w:rsid w:val="00AF5578"/>
    <w:rsid w:val="00AF5642"/>
    <w:rsid w:val="00AF6090"/>
    <w:rsid w:val="00AF6DF1"/>
    <w:rsid w:val="00AF7363"/>
    <w:rsid w:val="00B00400"/>
    <w:rsid w:val="00B008EE"/>
    <w:rsid w:val="00B017B6"/>
    <w:rsid w:val="00B023E2"/>
    <w:rsid w:val="00B056A0"/>
    <w:rsid w:val="00B05F51"/>
    <w:rsid w:val="00B06BAF"/>
    <w:rsid w:val="00B12B1A"/>
    <w:rsid w:val="00B1328D"/>
    <w:rsid w:val="00B143C7"/>
    <w:rsid w:val="00B14B11"/>
    <w:rsid w:val="00B15F00"/>
    <w:rsid w:val="00B16151"/>
    <w:rsid w:val="00B16FD6"/>
    <w:rsid w:val="00B172F6"/>
    <w:rsid w:val="00B209E4"/>
    <w:rsid w:val="00B20FE3"/>
    <w:rsid w:val="00B23216"/>
    <w:rsid w:val="00B23614"/>
    <w:rsid w:val="00B23B9F"/>
    <w:rsid w:val="00B23DB1"/>
    <w:rsid w:val="00B247B0"/>
    <w:rsid w:val="00B2497A"/>
    <w:rsid w:val="00B24F23"/>
    <w:rsid w:val="00B25D35"/>
    <w:rsid w:val="00B26958"/>
    <w:rsid w:val="00B27193"/>
    <w:rsid w:val="00B30096"/>
    <w:rsid w:val="00B30097"/>
    <w:rsid w:val="00B3085E"/>
    <w:rsid w:val="00B3231D"/>
    <w:rsid w:val="00B3404B"/>
    <w:rsid w:val="00B361AF"/>
    <w:rsid w:val="00B3651D"/>
    <w:rsid w:val="00B37327"/>
    <w:rsid w:val="00B4197D"/>
    <w:rsid w:val="00B43877"/>
    <w:rsid w:val="00B44A3A"/>
    <w:rsid w:val="00B45901"/>
    <w:rsid w:val="00B46681"/>
    <w:rsid w:val="00B46C75"/>
    <w:rsid w:val="00B47D38"/>
    <w:rsid w:val="00B5059D"/>
    <w:rsid w:val="00B50687"/>
    <w:rsid w:val="00B50AE8"/>
    <w:rsid w:val="00B515FF"/>
    <w:rsid w:val="00B528A3"/>
    <w:rsid w:val="00B53CF5"/>
    <w:rsid w:val="00B54005"/>
    <w:rsid w:val="00B54E7D"/>
    <w:rsid w:val="00B55168"/>
    <w:rsid w:val="00B55FF0"/>
    <w:rsid w:val="00B57025"/>
    <w:rsid w:val="00B636EB"/>
    <w:rsid w:val="00B7274B"/>
    <w:rsid w:val="00B73563"/>
    <w:rsid w:val="00B77868"/>
    <w:rsid w:val="00B77873"/>
    <w:rsid w:val="00B82696"/>
    <w:rsid w:val="00B83A4B"/>
    <w:rsid w:val="00B842AA"/>
    <w:rsid w:val="00B84CDE"/>
    <w:rsid w:val="00B854ED"/>
    <w:rsid w:val="00B85732"/>
    <w:rsid w:val="00B90537"/>
    <w:rsid w:val="00B9099B"/>
    <w:rsid w:val="00B91E8F"/>
    <w:rsid w:val="00B93B16"/>
    <w:rsid w:val="00B93F0D"/>
    <w:rsid w:val="00B941A0"/>
    <w:rsid w:val="00B9475A"/>
    <w:rsid w:val="00BA13ED"/>
    <w:rsid w:val="00BA1C04"/>
    <w:rsid w:val="00BA3971"/>
    <w:rsid w:val="00BA3F97"/>
    <w:rsid w:val="00BA4F6B"/>
    <w:rsid w:val="00BA7C74"/>
    <w:rsid w:val="00BB05BC"/>
    <w:rsid w:val="00BB131E"/>
    <w:rsid w:val="00BB1794"/>
    <w:rsid w:val="00BB1F73"/>
    <w:rsid w:val="00BB3DFD"/>
    <w:rsid w:val="00BB3E63"/>
    <w:rsid w:val="00BB4BC4"/>
    <w:rsid w:val="00BB617C"/>
    <w:rsid w:val="00BB6B4D"/>
    <w:rsid w:val="00BB6B5C"/>
    <w:rsid w:val="00BB6C9C"/>
    <w:rsid w:val="00BB72E7"/>
    <w:rsid w:val="00BB76D7"/>
    <w:rsid w:val="00BB782A"/>
    <w:rsid w:val="00BC28E3"/>
    <w:rsid w:val="00BC4E38"/>
    <w:rsid w:val="00BC6314"/>
    <w:rsid w:val="00BC6492"/>
    <w:rsid w:val="00BC779E"/>
    <w:rsid w:val="00BD00A5"/>
    <w:rsid w:val="00BD155A"/>
    <w:rsid w:val="00BD25B2"/>
    <w:rsid w:val="00BD439E"/>
    <w:rsid w:val="00BD75C2"/>
    <w:rsid w:val="00BE1884"/>
    <w:rsid w:val="00BE1C3F"/>
    <w:rsid w:val="00BE3B78"/>
    <w:rsid w:val="00BE6134"/>
    <w:rsid w:val="00BF2648"/>
    <w:rsid w:val="00BF345B"/>
    <w:rsid w:val="00BF36BB"/>
    <w:rsid w:val="00BF4CB9"/>
    <w:rsid w:val="00BF7999"/>
    <w:rsid w:val="00C00176"/>
    <w:rsid w:val="00C03ABF"/>
    <w:rsid w:val="00C03E78"/>
    <w:rsid w:val="00C055E0"/>
    <w:rsid w:val="00C072A8"/>
    <w:rsid w:val="00C07415"/>
    <w:rsid w:val="00C124B6"/>
    <w:rsid w:val="00C1453B"/>
    <w:rsid w:val="00C16896"/>
    <w:rsid w:val="00C17BE3"/>
    <w:rsid w:val="00C200AC"/>
    <w:rsid w:val="00C21B53"/>
    <w:rsid w:val="00C24627"/>
    <w:rsid w:val="00C25DD0"/>
    <w:rsid w:val="00C26359"/>
    <w:rsid w:val="00C26EE4"/>
    <w:rsid w:val="00C30532"/>
    <w:rsid w:val="00C31019"/>
    <w:rsid w:val="00C31B00"/>
    <w:rsid w:val="00C32361"/>
    <w:rsid w:val="00C32A7F"/>
    <w:rsid w:val="00C35DA5"/>
    <w:rsid w:val="00C36E43"/>
    <w:rsid w:val="00C40F05"/>
    <w:rsid w:val="00C41720"/>
    <w:rsid w:val="00C41AF9"/>
    <w:rsid w:val="00C41BCC"/>
    <w:rsid w:val="00C4206C"/>
    <w:rsid w:val="00C426E7"/>
    <w:rsid w:val="00C44338"/>
    <w:rsid w:val="00C462A3"/>
    <w:rsid w:val="00C46B74"/>
    <w:rsid w:val="00C47742"/>
    <w:rsid w:val="00C47804"/>
    <w:rsid w:val="00C538FF"/>
    <w:rsid w:val="00C53957"/>
    <w:rsid w:val="00C54DA7"/>
    <w:rsid w:val="00C56280"/>
    <w:rsid w:val="00C57B69"/>
    <w:rsid w:val="00C61247"/>
    <w:rsid w:val="00C62B4D"/>
    <w:rsid w:val="00C63D87"/>
    <w:rsid w:val="00C668C0"/>
    <w:rsid w:val="00C670D7"/>
    <w:rsid w:val="00C67310"/>
    <w:rsid w:val="00C73589"/>
    <w:rsid w:val="00C74305"/>
    <w:rsid w:val="00C75C07"/>
    <w:rsid w:val="00C76420"/>
    <w:rsid w:val="00C77114"/>
    <w:rsid w:val="00C80D74"/>
    <w:rsid w:val="00C82B0A"/>
    <w:rsid w:val="00C82BAD"/>
    <w:rsid w:val="00C830C7"/>
    <w:rsid w:val="00C84FA3"/>
    <w:rsid w:val="00C90A1C"/>
    <w:rsid w:val="00C91832"/>
    <w:rsid w:val="00C91C48"/>
    <w:rsid w:val="00C94ECF"/>
    <w:rsid w:val="00C96409"/>
    <w:rsid w:val="00C9737C"/>
    <w:rsid w:val="00CA09C6"/>
    <w:rsid w:val="00CA550E"/>
    <w:rsid w:val="00CA6EE0"/>
    <w:rsid w:val="00CA7F55"/>
    <w:rsid w:val="00CB29A3"/>
    <w:rsid w:val="00CB3E7F"/>
    <w:rsid w:val="00CB4328"/>
    <w:rsid w:val="00CB435F"/>
    <w:rsid w:val="00CB45CB"/>
    <w:rsid w:val="00CB471A"/>
    <w:rsid w:val="00CB4996"/>
    <w:rsid w:val="00CB58BB"/>
    <w:rsid w:val="00CB6078"/>
    <w:rsid w:val="00CB7387"/>
    <w:rsid w:val="00CB75BD"/>
    <w:rsid w:val="00CC49F6"/>
    <w:rsid w:val="00CC5540"/>
    <w:rsid w:val="00CC726E"/>
    <w:rsid w:val="00CD13D0"/>
    <w:rsid w:val="00CD1FAF"/>
    <w:rsid w:val="00CD3FC4"/>
    <w:rsid w:val="00CD3FFD"/>
    <w:rsid w:val="00CE00A3"/>
    <w:rsid w:val="00CE18C1"/>
    <w:rsid w:val="00CE2383"/>
    <w:rsid w:val="00CE53EA"/>
    <w:rsid w:val="00CE5BDC"/>
    <w:rsid w:val="00CE6A2A"/>
    <w:rsid w:val="00CE6CCC"/>
    <w:rsid w:val="00CE6D94"/>
    <w:rsid w:val="00CF017B"/>
    <w:rsid w:val="00CF1770"/>
    <w:rsid w:val="00CF1B41"/>
    <w:rsid w:val="00CF290B"/>
    <w:rsid w:val="00CF30DB"/>
    <w:rsid w:val="00CF381D"/>
    <w:rsid w:val="00CF469F"/>
    <w:rsid w:val="00CF5561"/>
    <w:rsid w:val="00D026C2"/>
    <w:rsid w:val="00D036F2"/>
    <w:rsid w:val="00D058F8"/>
    <w:rsid w:val="00D06949"/>
    <w:rsid w:val="00D073C2"/>
    <w:rsid w:val="00D077C1"/>
    <w:rsid w:val="00D10CE8"/>
    <w:rsid w:val="00D110BE"/>
    <w:rsid w:val="00D11253"/>
    <w:rsid w:val="00D13228"/>
    <w:rsid w:val="00D14FCE"/>
    <w:rsid w:val="00D15BD1"/>
    <w:rsid w:val="00D164F2"/>
    <w:rsid w:val="00D172D7"/>
    <w:rsid w:val="00D17AE2"/>
    <w:rsid w:val="00D212AF"/>
    <w:rsid w:val="00D21F5A"/>
    <w:rsid w:val="00D23B25"/>
    <w:rsid w:val="00D23F60"/>
    <w:rsid w:val="00D242EB"/>
    <w:rsid w:val="00D2639A"/>
    <w:rsid w:val="00D26D6D"/>
    <w:rsid w:val="00D3089E"/>
    <w:rsid w:val="00D3169A"/>
    <w:rsid w:val="00D316A0"/>
    <w:rsid w:val="00D31B93"/>
    <w:rsid w:val="00D33991"/>
    <w:rsid w:val="00D340AF"/>
    <w:rsid w:val="00D34962"/>
    <w:rsid w:val="00D35452"/>
    <w:rsid w:val="00D356A0"/>
    <w:rsid w:val="00D35D67"/>
    <w:rsid w:val="00D36D12"/>
    <w:rsid w:val="00D41536"/>
    <w:rsid w:val="00D41B03"/>
    <w:rsid w:val="00D44F98"/>
    <w:rsid w:val="00D4566F"/>
    <w:rsid w:val="00D50C84"/>
    <w:rsid w:val="00D524D8"/>
    <w:rsid w:val="00D53B49"/>
    <w:rsid w:val="00D55B0A"/>
    <w:rsid w:val="00D56BEA"/>
    <w:rsid w:val="00D622BE"/>
    <w:rsid w:val="00D62FCF"/>
    <w:rsid w:val="00D64599"/>
    <w:rsid w:val="00D658A4"/>
    <w:rsid w:val="00D71BC3"/>
    <w:rsid w:val="00D721D9"/>
    <w:rsid w:val="00D72456"/>
    <w:rsid w:val="00D7551A"/>
    <w:rsid w:val="00D77ECA"/>
    <w:rsid w:val="00D8002F"/>
    <w:rsid w:val="00D80E94"/>
    <w:rsid w:val="00D80F81"/>
    <w:rsid w:val="00D84DAC"/>
    <w:rsid w:val="00D91AC8"/>
    <w:rsid w:val="00D92125"/>
    <w:rsid w:val="00D9413B"/>
    <w:rsid w:val="00D96468"/>
    <w:rsid w:val="00D97B60"/>
    <w:rsid w:val="00DA0281"/>
    <w:rsid w:val="00DA1638"/>
    <w:rsid w:val="00DA22A5"/>
    <w:rsid w:val="00DA365E"/>
    <w:rsid w:val="00DA3699"/>
    <w:rsid w:val="00DA3F86"/>
    <w:rsid w:val="00DA4120"/>
    <w:rsid w:val="00DA47E8"/>
    <w:rsid w:val="00DA52C7"/>
    <w:rsid w:val="00DA641C"/>
    <w:rsid w:val="00DA714D"/>
    <w:rsid w:val="00DA75A6"/>
    <w:rsid w:val="00DA76E3"/>
    <w:rsid w:val="00DA7AA2"/>
    <w:rsid w:val="00DB0195"/>
    <w:rsid w:val="00DB21C4"/>
    <w:rsid w:val="00DB3FE6"/>
    <w:rsid w:val="00DB60AB"/>
    <w:rsid w:val="00DC537E"/>
    <w:rsid w:val="00DC5B2B"/>
    <w:rsid w:val="00DC5FE0"/>
    <w:rsid w:val="00DD089F"/>
    <w:rsid w:val="00DD0AAC"/>
    <w:rsid w:val="00DD1381"/>
    <w:rsid w:val="00DD4A57"/>
    <w:rsid w:val="00DD7540"/>
    <w:rsid w:val="00DE3964"/>
    <w:rsid w:val="00DE3BF4"/>
    <w:rsid w:val="00DE48D6"/>
    <w:rsid w:val="00DE5B81"/>
    <w:rsid w:val="00DE7971"/>
    <w:rsid w:val="00DE7D64"/>
    <w:rsid w:val="00DF27BA"/>
    <w:rsid w:val="00DF28B9"/>
    <w:rsid w:val="00DF440F"/>
    <w:rsid w:val="00DF46D0"/>
    <w:rsid w:val="00DF4BEA"/>
    <w:rsid w:val="00DF5C0C"/>
    <w:rsid w:val="00DF6FCE"/>
    <w:rsid w:val="00E0061E"/>
    <w:rsid w:val="00E016C3"/>
    <w:rsid w:val="00E032DB"/>
    <w:rsid w:val="00E037C9"/>
    <w:rsid w:val="00E055BA"/>
    <w:rsid w:val="00E05B16"/>
    <w:rsid w:val="00E1084D"/>
    <w:rsid w:val="00E133C3"/>
    <w:rsid w:val="00E1675E"/>
    <w:rsid w:val="00E1754F"/>
    <w:rsid w:val="00E2074A"/>
    <w:rsid w:val="00E245D7"/>
    <w:rsid w:val="00E27243"/>
    <w:rsid w:val="00E27B3F"/>
    <w:rsid w:val="00E30481"/>
    <w:rsid w:val="00E30605"/>
    <w:rsid w:val="00E30F4F"/>
    <w:rsid w:val="00E32961"/>
    <w:rsid w:val="00E32DAE"/>
    <w:rsid w:val="00E33514"/>
    <w:rsid w:val="00E341F4"/>
    <w:rsid w:val="00E34AE9"/>
    <w:rsid w:val="00E36D62"/>
    <w:rsid w:val="00E377BB"/>
    <w:rsid w:val="00E378D3"/>
    <w:rsid w:val="00E37D8A"/>
    <w:rsid w:val="00E41DEF"/>
    <w:rsid w:val="00E4210D"/>
    <w:rsid w:val="00E4268B"/>
    <w:rsid w:val="00E434AC"/>
    <w:rsid w:val="00E4369B"/>
    <w:rsid w:val="00E4400F"/>
    <w:rsid w:val="00E4768B"/>
    <w:rsid w:val="00E51477"/>
    <w:rsid w:val="00E5238D"/>
    <w:rsid w:val="00E52829"/>
    <w:rsid w:val="00E539FA"/>
    <w:rsid w:val="00E53E18"/>
    <w:rsid w:val="00E55ED1"/>
    <w:rsid w:val="00E57C69"/>
    <w:rsid w:val="00E6285F"/>
    <w:rsid w:val="00E66069"/>
    <w:rsid w:val="00E6663B"/>
    <w:rsid w:val="00E703C3"/>
    <w:rsid w:val="00E71625"/>
    <w:rsid w:val="00E716D9"/>
    <w:rsid w:val="00E725FC"/>
    <w:rsid w:val="00E72F15"/>
    <w:rsid w:val="00E72FAC"/>
    <w:rsid w:val="00E73756"/>
    <w:rsid w:val="00E74D73"/>
    <w:rsid w:val="00E752F5"/>
    <w:rsid w:val="00E7567B"/>
    <w:rsid w:val="00E80E86"/>
    <w:rsid w:val="00E812C7"/>
    <w:rsid w:val="00E82999"/>
    <w:rsid w:val="00E835E0"/>
    <w:rsid w:val="00E84414"/>
    <w:rsid w:val="00E862AD"/>
    <w:rsid w:val="00E86A01"/>
    <w:rsid w:val="00E87D1C"/>
    <w:rsid w:val="00E906B8"/>
    <w:rsid w:val="00E91C7F"/>
    <w:rsid w:val="00E9286B"/>
    <w:rsid w:val="00E946E2"/>
    <w:rsid w:val="00E94B8A"/>
    <w:rsid w:val="00E95A67"/>
    <w:rsid w:val="00E95C0A"/>
    <w:rsid w:val="00E97C8E"/>
    <w:rsid w:val="00EA1B68"/>
    <w:rsid w:val="00EA1F44"/>
    <w:rsid w:val="00EA23ED"/>
    <w:rsid w:val="00EA37EE"/>
    <w:rsid w:val="00EA5045"/>
    <w:rsid w:val="00EA7703"/>
    <w:rsid w:val="00EB163E"/>
    <w:rsid w:val="00EB2004"/>
    <w:rsid w:val="00EB2BC9"/>
    <w:rsid w:val="00EB3127"/>
    <w:rsid w:val="00EB3F8D"/>
    <w:rsid w:val="00EB4957"/>
    <w:rsid w:val="00EB5288"/>
    <w:rsid w:val="00EB5D93"/>
    <w:rsid w:val="00EC0606"/>
    <w:rsid w:val="00EC1681"/>
    <w:rsid w:val="00EC1C04"/>
    <w:rsid w:val="00EC21F6"/>
    <w:rsid w:val="00EC2C8B"/>
    <w:rsid w:val="00EC522E"/>
    <w:rsid w:val="00EC59DB"/>
    <w:rsid w:val="00EC6795"/>
    <w:rsid w:val="00EC7C56"/>
    <w:rsid w:val="00ED3F5B"/>
    <w:rsid w:val="00ED4FFB"/>
    <w:rsid w:val="00ED7033"/>
    <w:rsid w:val="00ED7530"/>
    <w:rsid w:val="00ED7EE0"/>
    <w:rsid w:val="00EE1552"/>
    <w:rsid w:val="00EE2268"/>
    <w:rsid w:val="00EE3DD7"/>
    <w:rsid w:val="00EE477C"/>
    <w:rsid w:val="00EE560D"/>
    <w:rsid w:val="00EE5BBF"/>
    <w:rsid w:val="00EE6571"/>
    <w:rsid w:val="00EF328F"/>
    <w:rsid w:val="00EF330A"/>
    <w:rsid w:val="00EF4E2E"/>
    <w:rsid w:val="00EF4F1B"/>
    <w:rsid w:val="00EF5151"/>
    <w:rsid w:val="00EF5CBF"/>
    <w:rsid w:val="00EF771D"/>
    <w:rsid w:val="00F002A6"/>
    <w:rsid w:val="00F00350"/>
    <w:rsid w:val="00F0062E"/>
    <w:rsid w:val="00F01B16"/>
    <w:rsid w:val="00F01C88"/>
    <w:rsid w:val="00F036CC"/>
    <w:rsid w:val="00F03B33"/>
    <w:rsid w:val="00F053F3"/>
    <w:rsid w:val="00F06DF1"/>
    <w:rsid w:val="00F073C1"/>
    <w:rsid w:val="00F0741C"/>
    <w:rsid w:val="00F12EC6"/>
    <w:rsid w:val="00F13DA7"/>
    <w:rsid w:val="00F167BC"/>
    <w:rsid w:val="00F20320"/>
    <w:rsid w:val="00F20CF4"/>
    <w:rsid w:val="00F21204"/>
    <w:rsid w:val="00F21968"/>
    <w:rsid w:val="00F2220F"/>
    <w:rsid w:val="00F22F03"/>
    <w:rsid w:val="00F2303A"/>
    <w:rsid w:val="00F23D13"/>
    <w:rsid w:val="00F24599"/>
    <w:rsid w:val="00F24D14"/>
    <w:rsid w:val="00F24DB3"/>
    <w:rsid w:val="00F26169"/>
    <w:rsid w:val="00F27088"/>
    <w:rsid w:val="00F323F1"/>
    <w:rsid w:val="00F3427E"/>
    <w:rsid w:val="00F34CEA"/>
    <w:rsid w:val="00F35883"/>
    <w:rsid w:val="00F376F7"/>
    <w:rsid w:val="00F3778A"/>
    <w:rsid w:val="00F43B80"/>
    <w:rsid w:val="00F50705"/>
    <w:rsid w:val="00F508DF"/>
    <w:rsid w:val="00F5322D"/>
    <w:rsid w:val="00F53A3F"/>
    <w:rsid w:val="00F5540C"/>
    <w:rsid w:val="00F56DF9"/>
    <w:rsid w:val="00F6180E"/>
    <w:rsid w:val="00F628B3"/>
    <w:rsid w:val="00F62B0C"/>
    <w:rsid w:val="00F63912"/>
    <w:rsid w:val="00F652A7"/>
    <w:rsid w:val="00F655CC"/>
    <w:rsid w:val="00F704BC"/>
    <w:rsid w:val="00F71452"/>
    <w:rsid w:val="00F7398E"/>
    <w:rsid w:val="00F76E5A"/>
    <w:rsid w:val="00F8530A"/>
    <w:rsid w:val="00F86293"/>
    <w:rsid w:val="00F86557"/>
    <w:rsid w:val="00F873AA"/>
    <w:rsid w:val="00F905A6"/>
    <w:rsid w:val="00F92642"/>
    <w:rsid w:val="00F94297"/>
    <w:rsid w:val="00F96C0E"/>
    <w:rsid w:val="00FA034D"/>
    <w:rsid w:val="00FA1D96"/>
    <w:rsid w:val="00FA7F66"/>
    <w:rsid w:val="00FB30A4"/>
    <w:rsid w:val="00FB4293"/>
    <w:rsid w:val="00FB65BA"/>
    <w:rsid w:val="00FB7EC4"/>
    <w:rsid w:val="00FC13C6"/>
    <w:rsid w:val="00FC3FC8"/>
    <w:rsid w:val="00FC4175"/>
    <w:rsid w:val="00FC48F6"/>
    <w:rsid w:val="00FC4F33"/>
    <w:rsid w:val="00FC53DC"/>
    <w:rsid w:val="00FC6D10"/>
    <w:rsid w:val="00FC756B"/>
    <w:rsid w:val="00FD55F3"/>
    <w:rsid w:val="00FD599B"/>
    <w:rsid w:val="00FD71ED"/>
    <w:rsid w:val="00FD7379"/>
    <w:rsid w:val="00FE0003"/>
    <w:rsid w:val="00FE014A"/>
    <w:rsid w:val="00FE117D"/>
    <w:rsid w:val="00FE45DD"/>
    <w:rsid w:val="00FE5A78"/>
    <w:rsid w:val="00FE5FF9"/>
    <w:rsid w:val="00FE6C95"/>
    <w:rsid w:val="00FE79BA"/>
    <w:rsid w:val="00FF0324"/>
    <w:rsid w:val="00FF0D49"/>
    <w:rsid w:val="00FF10E6"/>
    <w:rsid w:val="00FF2D0B"/>
    <w:rsid w:val="00FF45A7"/>
    <w:rsid w:val="00FF6565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3744"/>
  <w15:docId w15:val="{7B741460-A518-411B-9A05-46E83AE4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73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5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8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496E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98496E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921C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aszerbekezds">
    <w:name w:val="List Paragraph"/>
    <w:basedOn w:val="Norml"/>
    <w:uiPriority w:val="34"/>
    <w:qFormat/>
    <w:rsid w:val="0055293B"/>
    <w:pPr>
      <w:ind w:left="720"/>
      <w:contextualSpacing/>
    </w:pPr>
  </w:style>
  <w:style w:type="paragraph" w:styleId="Nincstrkz">
    <w:name w:val="No Spacing"/>
    <w:uiPriority w:val="1"/>
    <w:qFormat/>
    <w:rsid w:val="00155A81"/>
    <w:pPr>
      <w:spacing w:after="0" w:line="240" w:lineRule="auto"/>
    </w:pPr>
    <w:rPr>
      <w:rFonts w:eastAsiaTheme="minorEastAsia"/>
      <w:lang w:val="hu-HU"/>
    </w:rPr>
  </w:style>
  <w:style w:type="character" w:customStyle="1" w:styleId="fontstyle01">
    <w:name w:val="fontstyle01"/>
    <w:basedOn w:val="Bekezdsalapbettpusa"/>
    <w:rsid w:val="00F94297"/>
    <w:rPr>
      <w:rFonts w:ascii="NotoSans-Regular" w:hAnsi="NotoSa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Bekezdsalapbettpusa"/>
    <w:rsid w:val="00960AC5"/>
    <w:rPr>
      <w:rFonts w:ascii="NotoSans-Bold" w:hAnsi="NotoSans-Bold" w:hint="default"/>
      <w:b/>
      <w:bCs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E4268B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E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661F"/>
  </w:style>
  <w:style w:type="paragraph" w:styleId="llb">
    <w:name w:val="footer"/>
    <w:basedOn w:val="Norml"/>
    <w:link w:val="llbChar"/>
    <w:uiPriority w:val="99"/>
    <w:unhideWhenUsed/>
    <w:rsid w:val="00AE6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661F"/>
  </w:style>
  <w:style w:type="table" w:styleId="Tblzategyszer2">
    <w:name w:val="Plain Table 2"/>
    <w:basedOn w:val="Normltblzat"/>
    <w:uiPriority w:val="42"/>
    <w:rsid w:val="00894C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rcsosvilgos">
    <w:name w:val="Grid Table Light"/>
    <w:basedOn w:val="Normltblzat"/>
    <w:uiPriority w:val="40"/>
    <w:rsid w:val="005B6AB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blzategyszer5">
    <w:name w:val="Plain Table 5"/>
    <w:basedOn w:val="Normltblzat"/>
    <w:uiPriority w:val="45"/>
    <w:rsid w:val="005B6A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5B6A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5B6AB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MDPI42tablebody">
    <w:name w:val="MDPI_4.2_table_body"/>
    <w:qFormat/>
    <w:rsid w:val="005B6AB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 w:bidi="en-US"/>
    </w:rPr>
  </w:style>
  <w:style w:type="table" w:customStyle="1" w:styleId="MDPI41threelinetable">
    <w:name w:val="MDPI_4.1_three_line_table"/>
    <w:basedOn w:val="Normltblzat"/>
    <w:uiPriority w:val="99"/>
    <w:rsid w:val="005B6ABA"/>
    <w:pPr>
      <w:adjustRightInd w:val="0"/>
      <w:snapToGrid w:val="0"/>
      <w:spacing w:after="0" w:line="280" w:lineRule="atLeast"/>
      <w:jc w:val="center"/>
    </w:pPr>
    <w:rPr>
      <w:rFonts w:ascii="Palatino Linotype" w:eastAsia="SimSun" w:hAnsi="Palatino Linotype" w:cs="Calibri"/>
      <w:color w:val="000000"/>
      <w:sz w:val="20"/>
      <w:szCs w:val="20"/>
      <w:lang w:val="en-US" w:eastAsia="zh-CN"/>
    </w:r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Palatino Linotype" w:hAnsi="Palatino Linotype" w:hint="default"/>
        <w:b/>
        <w:i w:val="0"/>
        <w:sz w:val="20"/>
        <w:szCs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12title">
    <w:name w:val="MDPI_1.2_title"/>
    <w:next w:val="Norml"/>
    <w:qFormat/>
    <w:rsid w:val="00A013D5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l"/>
    <w:qFormat/>
    <w:rsid w:val="00A013D5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l"/>
    <w:next w:val="Norml"/>
    <w:qFormat/>
    <w:rsid w:val="00A013D5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A013D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A013D5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72copyright">
    <w:name w:val="MDPI_7.2_copyright"/>
    <w:qFormat/>
    <w:rsid w:val="00A013D5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5EBA-80FC-4091-A33E-3AC624AB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</cp:revision>
  <cp:lastPrinted>2025-07-10T12:42:00Z</cp:lastPrinted>
  <dcterms:created xsi:type="dcterms:W3CDTF">2026-02-09T21:27:00Z</dcterms:created>
  <dcterms:modified xsi:type="dcterms:W3CDTF">2026-02-09T21:27:00Z</dcterms:modified>
</cp:coreProperties>
</file>