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8703E" w14:textId="2EBB9351" w:rsidR="00FD32C9" w:rsidRDefault="00FD32C9" w:rsidP="00FD32C9">
      <w:pPr>
        <w:pStyle w:val="u2"/>
        <w:jc w:val="center"/>
        <w:rPr>
          <w:b/>
          <w:bCs w:val="0"/>
          <w:sz w:val="28"/>
          <w:szCs w:val="28"/>
        </w:rPr>
      </w:pPr>
      <w:r>
        <w:rPr>
          <w:rFonts w:hint="eastAsia"/>
          <w:b/>
          <w:bCs w:val="0"/>
          <w:sz w:val="28"/>
          <w:szCs w:val="28"/>
        </w:rPr>
        <w:t>Supporting</w:t>
      </w:r>
      <w:r>
        <w:rPr>
          <w:b/>
          <w:bCs w:val="0"/>
          <w:sz w:val="28"/>
          <w:szCs w:val="28"/>
        </w:rPr>
        <w:t xml:space="preserve"> </w:t>
      </w:r>
      <w:r>
        <w:rPr>
          <w:rFonts w:hint="eastAsia"/>
          <w:b/>
          <w:bCs w:val="0"/>
          <w:sz w:val="28"/>
          <w:szCs w:val="28"/>
        </w:rPr>
        <w:t>information</w:t>
      </w:r>
    </w:p>
    <w:p w14:paraId="5805F6BE" w14:textId="77777777" w:rsidR="00FD32C9" w:rsidRDefault="00FD32C9" w:rsidP="00FD32C9">
      <w:pPr>
        <w:pStyle w:val="u2"/>
        <w:rPr>
          <w:b/>
          <w:bCs w:val="0"/>
          <w:sz w:val="28"/>
          <w:szCs w:val="28"/>
        </w:rPr>
      </w:pPr>
    </w:p>
    <w:p w14:paraId="677C5881" w14:textId="2FDD4DFF" w:rsidR="00FD32C9" w:rsidRPr="0082042B" w:rsidRDefault="00FD32C9" w:rsidP="00FD32C9">
      <w:pPr>
        <w:pStyle w:val="u2"/>
        <w:rPr>
          <w:b/>
          <w:bCs w:val="0"/>
          <w:sz w:val="28"/>
          <w:szCs w:val="28"/>
        </w:rPr>
      </w:pPr>
      <w:r w:rsidRPr="0082042B">
        <w:rPr>
          <w:b/>
          <w:bCs w:val="0"/>
          <w:sz w:val="28"/>
          <w:szCs w:val="28"/>
        </w:rPr>
        <w:t xml:space="preserve">Performance Assessment </w:t>
      </w:r>
      <w:r>
        <w:rPr>
          <w:b/>
          <w:bCs w:val="0"/>
          <w:sz w:val="28"/>
          <w:szCs w:val="28"/>
        </w:rPr>
        <w:t>a</w:t>
      </w:r>
      <w:r w:rsidRPr="0082042B">
        <w:rPr>
          <w:b/>
          <w:bCs w:val="0"/>
          <w:sz w:val="28"/>
          <w:szCs w:val="28"/>
        </w:rPr>
        <w:t xml:space="preserve">nd Challenges </w:t>
      </w:r>
      <w:r>
        <w:rPr>
          <w:b/>
          <w:bCs w:val="0"/>
          <w:sz w:val="28"/>
          <w:szCs w:val="28"/>
        </w:rPr>
        <w:t>o</w:t>
      </w:r>
      <w:r w:rsidRPr="0082042B">
        <w:rPr>
          <w:b/>
          <w:bCs w:val="0"/>
          <w:sz w:val="28"/>
          <w:szCs w:val="28"/>
        </w:rPr>
        <w:t>f Ammonia Stripping Technologies</w:t>
      </w:r>
    </w:p>
    <w:p w14:paraId="285C47AC" w14:textId="77777777" w:rsidR="00FD32C9" w:rsidRPr="00BE36A8" w:rsidRDefault="00FD32C9" w:rsidP="00FD32C9">
      <w:pPr>
        <w:ind w:hanging="2"/>
        <w:jc w:val="both"/>
        <w:rPr>
          <w:rFonts w:ascii="Calibri" w:eastAsia="Calibri" w:hAnsi="Calibri" w:cs="Calibri"/>
          <w:color w:val="000000" w:themeColor="text1"/>
          <w:sz w:val="22"/>
          <w:szCs w:val="22"/>
        </w:rPr>
      </w:pPr>
    </w:p>
    <w:p w14:paraId="77366028" w14:textId="77777777" w:rsidR="00FD32C9" w:rsidRPr="00BE36A8" w:rsidRDefault="00FD32C9" w:rsidP="00FD32C9">
      <w:pPr>
        <w:pStyle w:val="u2"/>
        <w:rPr>
          <w:b/>
          <w:bCs w:val="0"/>
          <w:lang w:val="it-IT"/>
        </w:rPr>
      </w:pPr>
      <w:proofErr w:type="spellStart"/>
      <w:r w:rsidRPr="00BE36A8">
        <w:rPr>
          <w:b/>
          <w:bCs w:val="0"/>
          <w:lang w:val="it-IT"/>
        </w:rPr>
        <w:t>Shaomin</w:t>
      </w:r>
      <w:proofErr w:type="spellEnd"/>
      <w:r w:rsidRPr="00BE36A8">
        <w:rPr>
          <w:b/>
          <w:bCs w:val="0"/>
          <w:lang w:val="it-IT"/>
        </w:rPr>
        <w:t xml:space="preserve"> Guo</w:t>
      </w:r>
      <w:r w:rsidRPr="00BE36A8">
        <w:rPr>
          <w:b/>
          <w:bCs w:val="0"/>
          <w:vertAlign w:val="superscript"/>
          <w:lang w:val="it-IT"/>
        </w:rPr>
        <w:t>1,2,</w:t>
      </w:r>
      <w:r w:rsidRPr="00C56DD3">
        <w:rPr>
          <w:rFonts w:hint="eastAsia"/>
          <w:b/>
          <w:bCs w:val="0"/>
          <w:sz w:val="28"/>
          <w:szCs w:val="28"/>
          <w:vertAlign w:val="superscript"/>
          <w:lang w:val="it-IT"/>
        </w:rPr>
        <w:t>*</w:t>
      </w:r>
      <w:r w:rsidRPr="00BE36A8">
        <w:rPr>
          <w:b/>
          <w:bCs w:val="0"/>
          <w:lang w:val="it-IT"/>
        </w:rPr>
        <w:t>, Francesco Tosini</w:t>
      </w:r>
      <w:r w:rsidRPr="00BE36A8">
        <w:rPr>
          <w:b/>
          <w:bCs w:val="0"/>
          <w:vertAlign w:val="superscript"/>
          <w:lang w:val="it-IT"/>
        </w:rPr>
        <w:t>2</w:t>
      </w:r>
      <w:r>
        <w:rPr>
          <w:b/>
          <w:bCs w:val="0"/>
          <w:vertAlign w:val="superscript"/>
          <w:lang w:val="it-IT"/>
        </w:rPr>
        <w:t xml:space="preserve">,3 </w:t>
      </w:r>
      <w:r w:rsidRPr="00BE36A8">
        <w:rPr>
          <w:b/>
          <w:bCs w:val="0"/>
          <w:lang w:val="it-IT"/>
        </w:rPr>
        <w:t xml:space="preserve">, </w:t>
      </w:r>
      <w:proofErr w:type="spellStart"/>
      <w:r w:rsidRPr="00BE36A8">
        <w:rPr>
          <w:b/>
          <w:bCs w:val="0"/>
          <w:lang w:val="it-IT"/>
        </w:rPr>
        <w:t>Zifu</w:t>
      </w:r>
      <w:proofErr w:type="spellEnd"/>
      <w:r w:rsidRPr="00BE36A8">
        <w:rPr>
          <w:b/>
          <w:bCs w:val="0"/>
          <w:lang w:val="it-IT"/>
        </w:rPr>
        <w:t xml:space="preserve"> Li</w:t>
      </w:r>
      <w:r w:rsidRPr="00BE36A8">
        <w:rPr>
          <w:b/>
          <w:bCs w:val="0"/>
          <w:vertAlign w:val="superscript"/>
          <w:lang w:val="it-IT"/>
        </w:rPr>
        <w:t>1</w:t>
      </w:r>
      <w:r w:rsidRPr="00BE36A8">
        <w:rPr>
          <w:b/>
          <w:bCs w:val="0"/>
          <w:lang w:val="it-IT"/>
        </w:rPr>
        <w:t>, and Edoardo Borgomeo</w:t>
      </w:r>
      <w:r w:rsidRPr="00BE36A8">
        <w:rPr>
          <w:b/>
          <w:bCs w:val="0"/>
          <w:vertAlign w:val="superscript"/>
          <w:lang w:val="it-IT"/>
        </w:rPr>
        <w:t>2</w:t>
      </w:r>
    </w:p>
    <w:p w14:paraId="7C13D417" w14:textId="77777777" w:rsidR="00FD32C9" w:rsidRPr="001C2B49" w:rsidRDefault="00FD32C9" w:rsidP="00FD32C9">
      <w:pPr>
        <w:pStyle w:val="u2"/>
        <w:rPr>
          <w:b/>
          <w:bCs w:val="0"/>
          <w:lang w:val="it-IT"/>
        </w:rPr>
      </w:pPr>
    </w:p>
    <w:p w14:paraId="1FBC7669" w14:textId="77777777" w:rsidR="00FD32C9" w:rsidRPr="00BE36A8" w:rsidRDefault="00FD32C9" w:rsidP="00FD32C9">
      <w:pPr>
        <w:pStyle w:val="u2"/>
        <w:rPr>
          <w:b/>
          <w:bCs w:val="0"/>
        </w:rPr>
      </w:pPr>
      <w:r w:rsidRPr="00BE36A8">
        <w:rPr>
          <w:b/>
          <w:bCs w:val="0"/>
        </w:rPr>
        <w:t>1.State Key Laboratory of Iron and Steel Industry Environmental Protection, School of Energy and Environmental Engineering, University of Science and Technology Beijing, Beijing, Beijing 100083, PR China</w:t>
      </w:r>
    </w:p>
    <w:p w14:paraId="1C175DF5" w14:textId="77777777" w:rsidR="00FD32C9" w:rsidRDefault="00FD32C9" w:rsidP="00FD32C9">
      <w:pPr>
        <w:pStyle w:val="u2"/>
        <w:rPr>
          <w:b/>
          <w:bCs w:val="0"/>
        </w:rPr>
      </w:pPr>
      <w:r w:rsidRPr="00BE36A8">
        <w:rPr>
          <w:b/>
          <w:bCs w:val="0"/>
        </w:rPr>
        <w:t>2.</w:t>
      </w:r>
      <w:r>
        <w:rPr>
          <w:b/>
          <w:bCs w:val="0"/>
        </w:rPr>
        <w:t xml:space="preserve"> </w:t>
      </w:r>
      <w:r w:rsidRPr="00BE36A8">
        <w:rPr>
          <w:b/>
          <w:bCs w:val="0"/>
        </w:rPr>
        <w:t>Centre for Sustainable Development, Department of Engineering, University of Cambridge, Trumpington St, Cambridge CB2 1PZ, United Kingdom of Great Britain and Northern Ireland</w:t>
      </w:r>
    </w:p>
    <w:p w14:paraId="477C423E" w14:textId="77777777" w:rsidR="00FD32C9" w:rsidRDefault="00FD32C9" w:rsidP="00FD32C9">
      <w:pPr>
        <w:pStyle w:val="u2"/>
        <w:rPr>
          <w:b/>
          <w:bCs w:val="0"/>
        </w:rPr>
      </w:pPr>
      <w:r>
        <w:rPr>
          <w:b/>
          <w:bCs w:val="0"/>
        </w:rPr>
        <w:t xml:space="preserve">3.  </w:t>
      </w:r>
      <w:r w:rsidRPr="001C2B49">
        <w:rPr>
          <w:b/>
          <w:bCs w:val="0"/>
        </w:rPr>
        <w:t>Department of Civil Engineering and Architecture (</w:t>
      </w:r>
      <w:proofErr w:type="spellStart"/>
      <w:r w:rsidRPr="001C2B49">
        <w:rPr>
          <w:b/>
          <w:bCs w:val="0"/>
        </w:rPr>
        <w:t>DICAr</w:t>
      </w:r>
      <w:proofErr w:type="spellEnd"/>
      <w:r w:rsidRPr="001C2B49">
        <w:rPr>
          <w:b/>
          <w:bCs w:val="0"/>
        </w:rPr>
        <w:t>), University of Pavia, Pavia,</w:t>
      </w:r>
      <w:r>
        <w:rPr>
          <w:b/>
          <w:bCs w:val="0"/>
        </w:rPr>
        <w:t xml:space="preserve"> 27100,</w:t>
      </w:r>
      <w:r w:rsidRPr="001C2B49">
        <w:rPr>
          <w:b/>
          <w:bCs w:val="0"/>
        </w:rPr>
        <w:t xml:space="preserve"> Italy</w:t>
      </w:r>
    </w:p>
    <w:p w14:paraId="05060DE2" w14:textId="77777777" w:rsidR="00FD32C9" w:rsidRDefault="00FD32C9" w:rsidP="00FD32C9">
      <w:pPr>
        <w:pStyle w:val="u2"/>
        <w:rPr>
          <w:b/>
          <w:bCs w:val="0"/>
        </w:rPr>
      </w:pPr>
    </w:p>
    <w:p w14:paraId="544F43E8" w14:textId="77777777" w:rsidR="00FD32C9" w:rsidRPr="000521FD" w:rsidRDefault="00FD32C9" w:rsidP="00FD32C9">
      <w:pPr>
        <w:spacing w:line="360" w:lineRule="auto"/>
        <w:rPr>
          <w:rFonts w:ascii="Times New Roman" w:hAnsi="Times New Roman" w:cs="Times New Roman"/>
          <w:b/>
          <w:color w:val="000000" w:themeColor="text1"/>
          <w:kern w:val="2"/>
          <w:sz w:val="22"/>
          <w:szCs w:val="22"/>
        </w:rPr>
      </w:pPr>
      <w:r w:rsidRPr="000521FD">
        <w:rPr>
          <w:rFonts w:ascii="Times New Roman" w:hAnsi="Times New Roman" w:cs="Times New Roman"/>
          <w:b/>
          <w:color w:val="000000" w:themeColor="text1"/>
          <w:kern w:val="2"/>
          <w:sz w:val="22"/>
          <w:szCs w:val="22"/>
        </w:rPr>
        <w:t xml:space="preserve">* </w:t>
      </w:r>
      <w:r>
        <w:rPr>
          <w:rFonts w:ascii="Times New Roman" w:hAnsi="Times New Roman" w:cs="Times New Roman" w:hint="eastAsia"/>
          <w:b/>
          <w:color w:val="000000" w:themeColor="text1"/>
          <w:kern w:val="2"/>
          <w:sz w:val="22"/>
          <w:szCs w:val="22"/>
        </w:rPr>
        <w:t>C</w:t>
      </w:r>
      <w:r w:rsidRPr="000521FD">
        <w:rPr>
          <w:rFonts w:ascii="Times New Roman" w:hAnsi="Times New Roman" w:cs="Times New Roman"/>
          <w:b/>
          <w:color w:val="000000" w:themeColor="text1"/>
          <w:kern w:val="2"/>
          <w:sz w:val="22"/>
          <w:szCs w:val="22"/>
        </w:rPr>
        <w:t>orresponding author</w:t>
      </w:r>
    </w:p>
    <w:p w14:paraId="7FED0CF2" w14:textId="77777777" w:rsidR="00FD32C9" w:rsidRPr="000521FD" w:rsidRDefault="00FD32C9" w:rsidP="00FD32C9">
      <w:pPr>
        <w:spacing w:line="360" w:lineRule="auto"/>
        <w:rPr>
          <w:rFonts w:ascii="Times New Roman" w:hAnsi="Times New Roman" w:cs="Times New Roman"/>
          <w:b/>
          <w:color w:val="000000" w:themeColor="text1"/>
          <w:kern w:val="2"/>
          <w:sz w:val="22"/>
          <w:szCs w:val="22"/>
        </w:rPr>
      </w:pPr>
      <w:proofErr w:type="spellStart"/>
      <w:r>
        <w:rPr>
          <w:rFonts w:ascii="Times New Roman" w:hAnsi="Times New Roman" w:cs="Times New Roman"/>
          <w:b/>
          <w:color w:val="000000" w:themeColor="text1"/>
          <w:kern w:val="2"/>
          <w:sz w:val="22"/>
          <w:szCs w:val="22"/>
        </w:rPr>
        <w:t>Shaomin</w:t>
      </w:r>
      <w:proofErr w:type="spellEnd"/>
      <w:r>
        <w:rPr>
          <w:rFonts w:ascii="Times New Roman" w:hAnsi="Times New Roman" w:cs="Times New Roman"/>
          <w:b/>
          <w:color w:val="000000" w:themeColor="text1"/>
          <w:kern w:val="2"/>
          <w:sz w:val="22"/>
          <w:szCs w:val="22"/>
        </w:rPr>
        <w:t xml:space="preserve"> Guo</w:t>
      </w:r>
      <w:r w:rsidRPr="000521FD">
        <w:rPr>
          <w:rFonts w:ascii="Times New Roman" w:hAnsi="Times New Roman" w:cs="Times New Roman"/>
          <w:b/>
          <w:color w:val="000000" w:themeColor="text1"/>
          <w:kern w:val="2"/>
          <w:sz w:val="22"/>
          <w:szCs w:val="22"/>
        </w:rPr>
        <w:t xml:space="preserve"> </w:t>
      </w:r>
    </w:p>
    <w:p w14:paraId="44168ECF" w14:textId="77777777" w:rsidR="00FD32C9" w:rsidRPr="000521FD" w:rsidRDefault="00FD32C9" w:rsidP="00FD32C9">
      <w:pPr>
        <w:spacing w:line="360" w:lineRule="auto"/>
        <w:rPr>
          <w:rFonts w:ascii="Times New Roman" w:hAnsi="Times New Roman" w:cs="Times New Roman"/>
          <w:b/>
          <w:color w:val="000000" w:themeColor="text1"/>
          <w:kern w:val="2"/>
          <w:sz w:val="22"/>
          <w:szCs w:val="22"/>
        </w:rPr>
      </w:pPr>
      <w:r w:rsidRPr="000521FD">
        <w:rPr>
          <w:rFonts w:ascii="Times New Roman" w:hAnsi="Times New Roman" w:cs="Times New Roman"/>
          <w:b/>
          <w:color w:val="000000" w:themeColor="text1"/>
          <w:kern w:val="2"/>
          <w:sz w:val="22"/>
          <w:szCs w:val="22"/>
        </w:rPr>
        <w:t xml:space="preserve">School of Energy and Environmental Engineering, University of Science and Technology Beijing, Beijing 100083, PR China 11. </w:t>
      </w:r>
    </w:p>
    <w:p w14:paraId="56673E87" w14:textId="30716E72" w:rsidR="000B081C" w:rsidRPr="005527A7" w:rsidRDefault="00FD32C9" w:rsidP="00FD32C9">
      <w:pPr>
        <w:rPr>
          <w:rFonts w:ascii="Times New Roman" w:hAnsi="Times New Roman" w:cs="Times New Roman"/>
        </w:rPr>
      </w:pPr>
      <w:r w:rsidRPr="000521FD">
        <w:rPr>
          <w:rFonts w:ascii="Times New Roman" w:hAnsi="Times New Roman" w:cs="Times New Roman"/>
          <w:b/>
          <w:color w:val="000000" w:themeColor="text1"/>
          <w:kern w:val="2"/>
          <w:sz w:val="22"/>
          <w:szCs w:val="22"/>
        </w:rPr>
        <w:t xml:space="preserve">E-mail: </w:t>
      </w:r>
      <w:r>
        <w:rPr>
          <w:rFonts w:ascii="Times New Roman" w:hAnsi="Times New Roman" w:cs="Times New Roman"/>
          <w:b/>
          <w:color w:val="000000" w:themeColor="text1"/>
          <w:kern w:val="2"/>
          <w:sz w:val="22"/>
          <w:szCs w:val="22"/>
        </w:rPr>
        <w:t>18810983123</w:t>
      </w:r>
      <w:r w:rsidRPr="000521FD">
        <w:rPr>
          <w:rFonts w:ascii="Times New Roman" w:hAnsi="Times New Roman" w:cs="Times New Roman"/>
          <w:b/>
          <w:color w:val="000000" w:themeColor="text1"/>
          <w:kern w:val="2"/>
          <w:sz w:val="22"/>
          <w:szCs w:val="22"/>
        </w:rPr>
        <w:t>@</w:t>
      </w:r>
      <w:r>
        <w:rPr>
          <w:rFonts w:ascii="Times New Roman" w:hAnsi="Times New Roman" w:cs="Times New Roman"/>
          <w:b/>
          <w:color w:val="000000" w:themeColor="text1"/>
          <w:kern w:val="2"/>
          <w:sz w:val="22"/>
          <w:szCs w:val="22"/>
        </w:rPr>
        <w:t>163.com</w:t>
      </w:r>
    </w:p>
    <w:p w14:paraId="1914F205" w14:textId="743C05D5" w:rsidR="001A45CD" w:rsidRPr="005527A7" w:rsidRDefault="00262E2F" w:rsidP="001A45CD">
      <w:pPr>
        <w:pStyle w:val="10"/>
      </w:pPr>
      <w:r w:rsidRPr="005527A7">
        <w:rPr>
          <w:noProof/>
        </w:rPr>
        <w:lastRenderedPageBreak/>
        <mc:AlternateContent>
          <mc:Choice Requires="wps">
            <w:drawing>
              <wp:anchor distT="0" distB="0" distL="114300" distR="114300" simplePos="0" relativeHeight="251672576" behindDoc="0" locked="0" layoutInCell="1" allowOverlap="1" wp14:anchorId="49065F37" wp14:editId="65C1E48A">
                <wp:simplePos x="0" y="0"/>
                <wp:positionH relativeFrom="column">
                  <wp:posOffset>565220</wp:posOffset>
                </wp:positionH>
                <wp:positionV relativeFrom="paragraph">
                  <wp:posOffset>391886</wp:posOffset>
                </wp:positionV>
                <wp:extent cx="4531360" cy="363373"/>
                <wp:effectExtent l="0" t="0" r="15240" b="17780"/>
                <wp:wrapNone/>
                <wp:docPr id="29" name="Flowchart: Alternate Process 29"/>
                <wp:cNvGraphicFramePr/>
                <a:graphic xmlns:a="http://schemas.openxmlformats.org/drawingml/2006/main">
                  <a:graphicData uri="http://schemas.microsoft.com/office/word/2010/wordprocessingShape">
                    <wps:wsp>
                      <wps:cNvSpPr/>
                      <wps:spPr>
                        <a:xfrm>
                          <a:off x="0" y="0"/>
                          <a:ext cx="4531360" cy="363373"/>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6F3CAA3" w14:textId="77777777" w:rsidR="00CB7249" w:rsidRPr="00262E2F" w:rsidRDefault="00CB7249" w:rsidP="00CB7249">
                            <w:pPr>
                              <w:jc w:val="center"/>
                              <w:rPr>
                                <w:rFonts w:ascii="Times New Roman" w:hAnsi="Times New Roman" w:cs="Times New Roman"/>
                                <w:b/>
                                <w:color w:val="000000" w:themeColor="text1"/>
                                <w:sz w:val="21"/>
                                <w:szCs w:val="21"/>
                              </w:rPr>
                            </w:pPr>
                            <w:r w:rsidRPr="00262E2F">
                              <w:rPr>
                                <w:rFonts w:ascii="Times New Roman" w:hAnsi="Times New Roman" w:cs="Times New Roman"/>
                                <w:b/>
                                <w:color w:val="000000" w:themeColor="text1"/>
                                <w:sz w:val="21"/>
                                <w:szCs w:val="21"/>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65F3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44.5pt;margin-top:30.85pt;width:356.8pt;height:2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" fillcolor="#ffc000 [3207]" strokecolor="#7f5f00 [1607]" strokeweight="1pt">
                <v:textbox>
                  <w:txbxContent>
                    <w:p w14:paraId="76F3CAA3" w14:textId="77777777" w:rsidR="00CB7249" w:rsidRPr="00262E2F" w:rsidRDefault="00CB7249" w:rsidP="00CB7249">
                      <w:pPr>
                        <w:jc w:val="center"/>
                        <w:rPr>
                          <w:rFonts w:ascii="Times New Roman" w:hAnsi="Times New Roman" w:cs="Times New Roman"/>
                          <w:b/>
                          <w:color w:val="000000" w:themeColor="text1"/>
                          <w:sz w:val="21"/>
                          <w:szCs w:val="21"/>
                        </w:rPr>
                      </w:pPr>
                      <w:r w:rsidRPr="00262E2F">
                        <w:rPr>
                          <w:rFonts w:ascii="Times New Roman" w:hAnsi="Times New Roman" w:cs="Times New Roman"/>
                          <w:b/>
                          <w:color w:val="000000" w:themeColor="text1"/>
                          <w:sz w:val="21"/>
                          <w:szCs w:val="21"/>
                        </w:rPr>
                        <w:t>Identification of studies via databases and registers</w:t>
                      </w:r>
                    </w:p>
                  </w:txbxContent>
                </v:textbox>
              </v:shape>
            </w:pict>
          </mc:Fallback>
        </mc:AlternateContent>
      </w:r>
      <w:r w:rsidR="001A45CD" w:rsidRPr="005527A7">
        <w:t>Method</w:t>
      </w:r>
    </w:p>
    <w:p w14:paraId="4587C99E" w14:textId="4B90272F" w:rsidR="00CB7249" w:rsidRPr="005527A7" w:rsidRDefault="00CB7249" w:rsidP="00CB7249">
      <w:pPr>
        <w:rPr>
          <w:rFonts w:ascii="Times New Roman" w:hAnsi="Times New Roman" w:cs="Times New Roman"/>
        </w:rPr>
      </w:pPr>
    </w:p>
    <w:p w14:paraId="054E8280" w14:textId="77777777" w:rsidR="00CB7249" w:rsidRPr="005527A7" w:rsidRDefault="00CB7249" w:rsidP="00CB7249">
      <w:pPr>
        <w:rPr>
          <w:rFonts w:ascii="Times New Roman" w:hAnsi="Times New Roman" w:cs="Times New Roman"/>
        </w:rPr>
      </w:pPr>
    </w:p>
    <w:p w14:paraId="2FF122A5" w14:textId="12F865C0" w:rsidR="00CB7249" w:rsidRPr="005527A7" w:rsidRDefault="00CB7249"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D4988A2" wp14:editId="69DD59D5">
                <wp:simplePos x="0" y="0"/>
                <wp:positionH relativeFrom="column">
                  <wp:posOffset>3037114</wp:posOffset>
                </wp:positionH>
                <wp:positionV relativeFrom="paragraph">
                  <wp:posOffset>76312</wp:posOffset>
                </wp:positionV>
                <wp:extent cx="2934119" cy="1242999"/>
                <wp:effectExtent l="0" t="0" r="12700" b="14605"/>
                <wp:wrapNone/>
                <wp:docPr id="5" name="Rectangle 2"/>
                <wp:cNvGraphicFramePr/>
                <a:graphic xmlns:a="http://schemas.openxmlformats.org/drawingml/2006/main">
                  <a:graphicData uri="http://schemas.microsoft.com/office/word/2010/wordprocessingShape">
                    <wps:wsp>
                      <wps:cNvSpPr/>
                      <wps:spPr>
                        <a:xfrm>
                          <a:off x="0" y="0"/>
                          <a:ext cx="2934119"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BA784C"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Records removed </w:t>
                            </w:r>
                            <w:r w:rsidRPr="00262E2F">
                              <w:rPr>
                                <w:rFonts w:ascii="Times New Roman" w:hAnsi="Times New Roman" w:cs="Times New Roman"/>
                                <w:i/>
                                <w:iCs/>
                                <w:color w:val="000000" w:themeColor="text1"/>
                                <w:sz w:val="21"/>
                                <w:szCs w:val="21"/>
                              </w:rPr>
                              <w:t>before screening</w:t>
                            </w:r>
                            <w:r w:rsidRPr="00262E2F">
                              <w:rPr>
                                <w:rFonts w:ascii="Times New Roman" w:hAnsi="Times New Roman" w:cs="Times New Roman"/>
                                <w:color w:val="000000" w:themeColor="text1"/>
                                <w:sz w:val="21"/>
                                <w:szCs w:val="21"/>
                              </w:rPr>
                              <w:t>:</w:t>
                            </w:r>
                          </w:p>
                          <w:p w14:paraId="21A5C6D8" w14:textId="6331AAB1"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Duplicate records removed (n = 967)</w:t>
                            </w:r>
                          </w:p>
                          <w:p w14:paraId="6FC9FEAB" w14:textId="3476A15C"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Records removed for other reasons (n = 512)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988A2" id="Rectangle 2" o:spid="_x0000_s1027" style="position:absolute;margin-left:239.15pt;margin-top:6pt;width:231.05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" filled="f" strokecolor="black [3213]" strokeweight="1pt">
                <v:textbox>
                  <w:txbxContent>
                    <w:p w14:paraId="19BA784C"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Records removed </w:t>
                      </w:r>
                      <w:r w:rsidRPr="00262E2F">
                        <w:rPr>
                          <w:rFonts w:ascii="Times New Roman" w:hAnsi="Times New Roman" w:cs="Times New Roman"/>
                          <w:i/>
                          <w:iCs/>
                          <w:color w:val="000000" w:themeColor="text1"/>
                          <w:sz w:val="21"/>
                          <w:szCs w:val="21"/>
                        </w:rPr>
                        <w:t>before screening</w:t>
                      </w:r>
                      <w:r w:rsidRPr="00262E2F">
                        <w:rPr>
                          <w:rFonts w:ascii="Times New Roman" w:hAnsi="Times New Roman" w:cs="Times New Roman"/>
                          <w:color w:val="000000" w:themeColor="text1"/>
                          <w:sz w:val="21"/>
                          <w:szCs w:val="21"/>
                        </w:rPr>
                        <w:t>:</w:t>
                      </w:r>
                    </w:p>
                    <w:p w14:paraId="21A5C6D8" w14:textId="6331AAB1"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Duplicate records removed (n = 967)</w:t>
                      </w:r>
                    </w:p>
                    <w:p w14:paraId="6FC9FEAB" w14:textId="3476A15C"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Records removed for other reasons (n = 512)</w:t>
                      </w:r>
                    </w:p>
                  </w:txbxContent>
                </v:textbox>
              </v:rect>
            </w:pict>
          </mc:Fallback>
        </mc:AlternateContent>
      </w:r>
      <w:r w:rsidRPr="005527A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D7E9DE8" wp14:editId="46978381">
                <wp:simplePos x="0" y="0"/>
                <wp:positionH relativeFrom="column">
                  <wp:posOffset>559613</wp:posOffset>
                </wp:positionH>
                <wp:positionV relativeFrom="paragraph">
                  <wp:posOffset>77064</wp:posOffset>
                </wp:positionV>
                <wp:extent cx="1887220" cy="1243584"/>
                <wp:effectExtent l="0" t="0" r="17780" b="13970"/>
                <wp:wrapNone/>
                <wp:docPr id="6"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523D1"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Records identified from*:</w:t>
                            </w:r>
                          </w:p>
                          <w:p w14:paraId="697BD7C0" w14:textId="036E2B0F"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Databases (n = </w:t>
                            </w:r>
                            <w:r w:rsidR="000A3105" w:rsidRPr="00262E2F">
                              <w:rPr>
                                <w:rFonts w:ascii="Times New Roman" w:hAnsi="Times New Roman" w:cs="Times New Roman"/>
                                <w:color w:val="000000" w:themeColor="text1"/>
                                <w:sz w:val="21"/>
                                <w:szCs w:val="21"/>
                              </w:rPr>
                              <w:t>2217</w:t>
                            </w:r>
                            <w:r w:rsidRPr="00262E2F">
                              <w:rPr>
                                <w:rFonts w:ascii="Times New Roman" w:hAnsi="Times New Roman" w:cs="Times New Roman"/>
                                <w:color w:val="000000" w:themeColor="text1"/>
                                <w:sz w:val="21"/>
                                <w:szCs w:val="21"/>
                              </w:rPr>
                              <w:t>)</w:t>
                            </w:r>
                          </w:p>
                          <w:p w14:paraId="4F10BDE3" w14:textId="2FF94EFB" w:rsidR="00CB7249" w:rsidRPr="00262E2F" w:rsidRDefault="00CB7249" w:rsidP="00CB7249">
                            <w:pPr>
                              <w:ind w:left="284"/>
                              <w:rPr>
                                <w:rFonts w:ascii="Times New Roman" w:hAnsi="Times New Roman" w:cs="Times New Roman"/>
                                <w:color w:val="FF0000"/>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E9DE8"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" filled="f" strokecolor="black [3213]" strokeweight="1pt">
                <v:textbox>
                  <w:txbxContent>
                    <w:p w14:paraId="1A4523D1"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Records identified from*:</w:t>
                      </w:r>
                    </w:p>
                    <w:p w14:paraId="697BD7C0" w14:textId="036E2B0F"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Databases (n = </w:t>
                      </w:r>
                      <w:r w:rsidR="000A3105" w:rsidRPr="00262E2F">
                        <w:rPr>
                          <w:rFonts w:ascii="Times New Roman" w:hAnsi="Times New Roman" w:cs="Times New Roman"/>
                          <w:color w:val="000000" w:themeColor="text1"/>
                          <w:sz w:val="21"/>
                          <w:szCs w:val="21"/>
                        </w:rPr>
                        <w:t>2217</w:t>
                      </w:r>
                      <w:r w:rsidRPr="00262E2F">
                        <w:rPr>
                          <w:rFonts w:ascii="Times New Roman" w:hAnsi="Times New Roman" w:cs="Times New Roman"/>
                          <w:color w:val="000000" w:themeColor="text1"/>
                          <w:sz w:val="21"/>
                          <w:szCs w:val="21"/>
                        </w:rPr>
                        <w:t>)</w:t>
                      </w:r>
                    </w:p>
                    <w:p w14:paraId="4F10BDE3" w14:textId="2FF94EFB" w:rsidR="00CB7249" w:rsidRPr="00262E2F" w:rsidRDefault="00CB7249" w:rsidP="00CB7249">
                      <w:pPr>
                        <w:ind w:left="284"/>
                        <w:rPr>
                          <w:rFonts w:ascii="Times New Roman" w:hAnsi="Times New Roman" w:cs="Times New Roman"/>
                          <w:color w:val="FF0000"/>
                          <w:sz w:val="21"/>
                          <w:szCs w:val="21"/>
                        </w:rPr>
                      </w:pPr>
                    </w:p>
                  </w:txbxContent>
                </v:textbox>
              </v:rect>
            </w:pict>
          </mc:Fallback>
        </mc:AlternateContent>
      </w:r>
    </w:p>
    <w:p w14:paraId="50CAEBFB" w14:textId="77777777" w:rsidR="00CB7249" w:rsidRPr="005527A7" w:rsidRDefault="00CB7249" w:rsidP="00CB7249">
      <w:pPr>
        <w:rPr>
          <w:rFonts w:ascii="Times New Roman" w:hAnsi="Times New Roman" w:cs="Times New Roman"/>
        </w:rPr>
      </w:pPr>
    </w:p>
    <w:p w14:paraId="13CBE66F" w14:textId="77777777" w:rsidR="00CB7249" w:rsidRPr="005527A7" w:rsidRDefault="00CB7249"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10D4E7A" wp14:editId="69D6115A">
                <wp:simplePos x="0" y="0"/>
                <wp:positionH relativeFrom="column">
                  <wp:posOffset>-439170</wp:posOffset>
                </wp:positionH>
                <wp:positionV relativeFrom="paragraph">
                  <wp:posOffset>195300</wp:posOffset>
                </wp:positionV>
                <wp:extent cx="1276985" cy="329274"/>
                <wp:effectExtent l="4128" t="0" r="9842" b="984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329274"/>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17BBB9F" w14:textId="77777777" w:rsidR="00CB7249" w:rsidRPr="00262E2F" w:rsidRDefault="00CB7249" w:rsidP="00CB7249">
                            <w:pPr>
                              <w:jc w:val="center"/>
                              <w:rPr>
                                <w:rFonts w:ascii="Times New Roman" w:hAnsi="Times New Roman" w:cs="Times New Roman"/>
                                <w:b/>
                                <w:color w:val="000000" w:themeColor="text1"/>
                                <w:sz w:val="21"/>
                                <w:szCs w:val="21"/>
                              </w:rPr>
                            </w:pPr>
                            <w:r w:rsidRPr="00262E2F">
                              <w:rPr>
                                <w:rFonts w:ascii="Times New Roman" w:hAnsi="Times New Roman" w:cs="Times New Roman"/>
                                <w:b/>
                                <w:color w:val="000000" w:themeColor="text1"/>
                                <w:sz w:val="21"/>
                                <w:szCs w:val="21"/>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D4E7A" id="Flowchart: Alternate Process 31" o:spid="_x0000_s1029" type="#_x0000_t176" style="position:absolute;margin-left:-34.6pt;margin-top:15.4pt;width:100.55pt;height:25.9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" fillcolor="#9cc2e5 [1944]" strokecolor="black [3213]" strokeweight="1pt">
                <v:textbox>
                  <w:txbxContent>
                    <w:p w14:paraId="617BBB9F" w14:textId="77777777" w:rsidR="00CB7249" w:rsidRPr="00262E2F" w:rsidRDefault="00CB7249" w:rsidP="00CB7249">
                      <w:pPr>
                        <w:jc w:val="center"/>
                        <w:rPr>
                          <w:rFonts w:ascii="Times New Roman" w:hAnsi="Times New Roman" w:cs="Times New Roman"/>
                          <w:b/>
                          <w:color w:val="000000" w:themeColor="text1"/>
                          <w:sz w:val="21"/>
                          <w:szCs w:val="21"/>
                        </w:rPr>
                      </w:pPr>
                      <w:r w:rsidRPr="00262E2F">
                        <w:rPr>
                          <w:rFonts w:ascii="Times New Roman" w:hAnsi="Times New Roman" w:cs="Times New Roman"/>
                          <w:b/>
                          <w:color w:val="000000" w:themeColor="text1"/>
                          <w:sz w:val="21"/>
                          <w:szCs w:val="21"/>
                        </w:rPr>
                        <w:t>Identification</w:t>
                      </w:r>
                    </w:p>
                  </w:txbxContent>
                </v:textbox>
              </v:shape>
            </w:pict>
          </mc:Fallback>
        </mc:AlternateContent>
      </w:r>
    </w:p>
    <w:p w14:paraId="1053F988" w14:textId="77777777" w:rsidR="00CB7249" w:rsidRPr="005527A7" w:rsidRDefault="00CB7249" w:rsidP="00CB7249">
      <w:pPr>
        <w:rPr>
          <w:rFonts w:ascii="Times New Roman" w:hAnsi="Times New Roman" w:cs="Times New Roman"/>
        </w:rPr>
      </w:pPr>
    </w:p>
    <w:p w14:paraId="00989BA5" w14:textId="77777777" w:rsidR="00CB7249" w:rsidRPr="005527A7" w:rsidRDefault="00CB7249"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ECF538A" wp14:editId="32C49D37">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00A73172" id="_x0000_t32" coordsize="21600,21600" o:spt="32" o:oned="t" path="m,l21600,21600e" filled="f">
                <v:path arrowok="t" fillok="f" o:connecttype="none"/>
                <o:lock v:ext="edit" shapetype="t"/>
              </v:shapetype>
              <v:shape id="Straight Arrow Connector 14" o:spid="_x0000_s1026" type="#_x0000_t32" style="position:absolute;left:0;text-align:left;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" strokecolor="black [3213]" strokeweight=".5pt">
                <v:stroke endarrow="block" joinstyle="miter"/>
              </v:shape>
            </w:pict>
          </mc:Fallback>
        </mc:AlternateContent>
      </w:r>
    </w:p>
    <w:p w14:paraId="7997B61F" w14:textId="77777777" w:rsidR="00CB7249" w:rsidRPr="005527A7" w:rsidRDefault="00CB7249" w:rsidP="00CB7249">
      <w:pPr>
        <w:rPr>
          <w:rFonts w:ascii="Times New Roman" w:hAnsi="Times New Roman" w:cs="Times New Roman"/>
        </w:rPr>
      </w:pPr>
    </w:p>
    <w:p w14:paraId="4C32B168" w14:textId="77777777" w:rsidR="00CB7249" w:rsidRPr="005527A7" w:rsidRDefault="00CB7249" w:rsidP="00CB7249">
      <w:pPr>
        <w:rPr>
          <w:rFonts w:ascii="Times New Roman" w:hAnsi="Times New Roman" w:cs="Times New Roman"/>
        </w:rPr>
      </w:pPr>
    </w:p>
    <w:p w14:paraId="4FCCC89C" w14:textId="77777777" w:rsidR="00CB7249" w:rsidRPr="005527A7" w:rsidRDefault="00CB7249"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3BD016C8" wp14:editId="3906BB4B">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580C4830" id="Straight Arrow Connector 27" o:spid="_x0000_s1026" type="#_x0000_t32" style="position:absolute;left:0;text-align:left;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" strokecolor="black [3213]" strokeweight=".5pt">
                <v:stroke endarrow="block" joinstyle="miter"/>
              </v:shape>
            </w:pict>
          </mc:Fallback>
        </mc:AlternateContent>
      </w:r>
    </w:p>
    <w:p w14:paraId="7E38DCBD" w14:textId="77777777" w:rsidR="00CB7249" w:rsidRPr="005527A7" w:rsidRDefault="00CB7249" w:rsidP="00CB7249">
      <w:pPr>
        <w:rPr>
          <w:rFonts w:ascii="Times New Roman" w:hAnsi="Times New Roman" w:cs="Times New Roman"/>
        </w:rPr>
      </w:pPr>
    </w:p>
    <w:p w14:paraId="66793738" w14:textId="1638A13F" w:rsidR="00CB7249" w:rsidRPr="005527A7" w:rsidRDefault="00262E2F"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60E480F" wp14:editId="62EE2432">
                <wp:simplePos x="0" y="0"/>
                <wp:positionH relativeFrom="column">
                  <wp:posOffset>3047162</wp:posOffset>
                </wp:positionH>
                <wp:positionV relativeFrom="paragraph">
                  <wp:posOffset>72167</wp:posOffset>
                </wp:positionV>
                <wp:extent cx="2873263" cy="526415"/>
                <wp:effectExtent l="0" t="0" r="10160" b="6985"/>
                <wp:wrapNone/>
                <wp:docPr id="4" name="Rectangle 4"/>
                <wp:cNvGraphicFramePr/>
                <a:graphic xmlns:a="http://schemas.openxmlformats.org/drawingml/2006/main">
                  <a:graphicData uri="http://schemas.microsoft.com/office/word/2010/wordprocessingShape">
                    <wps:wsp>
                      <wps:cNvSpPr/>
                      <wps:spPr>
                        <a:xfrm>
                          <a:off x="0" y="0"/>
                          <a:ext cx="2873263"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5CD7B"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Records excluded**</w:t>
                            </w:r>
                          </w:p>
                          <w:p w14:paraId="1C78E45E" w14:textId="59420E13"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(n = 2</w:t>
                            </w:r>
                            <w:r w:rsidR="000A3105" w:rsidRPr="00262E2F">
                              <w:rPr>
                                <w:rFonts w:ascii="Times New Roman" w:hAnsi="Times New Roman" w:cs="Times New Roman"/>
                                <w:color w:val="000000" w:themeColor="text1"/>
                                <w:sz w:val="21"/>
                                <w:szCs w:val="21"/>
                              </w:rPr>
                              <w:t>21</w:t>
                            </w:r>
                            <w:r w:rsidRPr="00262E2F">
                              <w:rPr>
                                <w:rFonts w:ascii="Times New Roman" w:hAnsi="Times New Roman" w:cs="Times New Roman"/>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E480F" id="Rectangle 4" o:spid="_x0000_s1030" style="position:absolute;margin-left:239.95pt;margin-top:5.7pt;width:226.2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" filled="f" strokecolor="black [3213]" strokeweight="1pt">
                <v:textbox>
                  <w:txbxContent>
                    <w:p w14:paraId="6115CD7B"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Records excluded**</w:t>
                      </w:r>
                    </w:p>
                    <w:p w14:paraId="1C78E45E" w14:textId="59420E13"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(n = 2</w:t>
                      </w:r>
                      <w:r w:rsidR="000A3105" w:rsidRPr="00262E2F">
                        <w:rPr>
                          <w:rFonts w:ascii="Times New Roman" w:hAnsi="Times New Roman" w:cs="Times New Roman"/>
                          <w:color w:val="000000" w:themeColor="text1"/>
                          <w:sz w:val="21"/>
                          <w:szCs w:val="21"/>
                        </w:rPr>
                        <w:t>21</w:t>
                      </w:r>
                      <w:r w:rsidRPr="00262E2F">
                        <w:rPr>
                          <w:rFonts w:ascii="Times New Roman" w:hAnsi="Times New Roman" w:cs="Times New Roman"/>
                          <w:color w:val="000000" w:themeColor="text1"/>
                          <w:sz w:val="21"/>
                          <w:szCs w:val="21"/>
                        </w:rPr>
                        <w:t>)</w:t>
                      </w:r>
                    </w:p>
                  </w:txbxContent>
                </v:textbox>
              </v:rect>
            </w:pict>
          </mc:Fallback>
        </mc:AlternateContent>
      </w:r>
      <w:r w:rsidR="00CB7249" w:rsidRPr="005527A7">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24BEE68" wp14:editId="4605F488">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69C10E96" id="Straight Arrow Connector 15" o:spid="_x0000_s1026" type="#_x0000_t32" style="position:absolute;left:0;text-align:left;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" strokecolor="black [3213]" strokeweight=".5pt">
                <v:stroke endarrow="block" joinstyle="miter"/>
              </v:shape>
            </w:pict>
          </mc:Fallback>
        </mc:AlternateContent>
      </w:r>
      <w:r w:rsidR="00CB7249" w:rsidRPr="005527A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D82DCB2" wp14:editId="2F7E3635">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46936"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Records screened</w:t>
                            </w:r>
                          </w:p>
                          <w:p w14:paraId="741516AE" w14:textId="65198BDC"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 = </w:t>
                            </w:r>
                            <w:r w:rsidR="000A3105" w:rsidRPr="00262E2F">
                              <w:rPr>
                                <w:rFonts w:ascii="Times New Roman" w:hAnsi="Times New Roman" w:cs="Times New Roman"/>
                                <w:color w:val="000000" w:themeColor="text1"/>
                                <w:sz w:val="21"/>
                                <w:szCs w:val="21"/>
                              </w:rPr>
                              <w:t>738</w:t>
                            </w:r>
                            <w:r w:rsidRPr="00262E2F">
                              <w:rPr>
                                <w:rFonts w:ascii="Times New Roman" w:hAnsi="Times New Roman" w:cs="Times New Roman"/>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DCB2" id="Rectangle 3" o:spid="_x0000_s1031"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" filled="f" strokecolor="black [3213]" strokeweight="1pt">
                <v:textbox>
                  <w:txbxContent>
                    <w:p w14:paraId="52146936"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Records screened</w:t>
                      </w:r>
                    </w:p>
                    <w:p w14:paraId="741516AE" w14:textId="65198BDC"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 = </w:t>
                      </w:r>
                      <w:r w:rsidR="000A3105" w:rsidRPr="00262E2F">
                        <w:rPr>
                          <w:rFonts w:ascii="Times New Roman" w:hAnsi="Times New Roman" w:cs="Times New Roman"/>
                          <w:color w:val="000000" w:themeColor="text1"/>
                          <w:sz w:val="21"/>
                          <w:szCs w:val="21"/>
                        </w:rPr>
                        <w:t>738</w:t>
                      </w:r>
                      <w:r w:rsidRPr="00262E2F">
                        <w:rPr>
                          <w:rFonts w:ascii="Times New Roman" w:hAnsi="Times New Roman" w:cs="Times New Roman"/>
                          <w:color w:val="000000" w:themeColor="text1"/>
                          <w:sz w:val="21"/>
                          <w:szCs w:val="21"/>
                        </w:rPr>
                        <w:t>)</w:t>
                      </w:r>
                    </w:p>
                  </w:txbxContent>
                </v:textbox>
              </v:rect>
            </w:pict>
          </mc:Fallback>
        </mc:AlternateContent>
      </w:r>
    </w:p>
    <w:p w14:paraId="53484339" w14:textId="77777777" w:rsidR="00CB7249" w:rsidRPr="005527A7" w:rsidRDefault="00CB7249" w:rsidP="00CB7249">
      <w:pPr>
        <w:rPr>
          <w:rFonts w:ascii="Times New Roman" w:hAnsi="Times New Roman" w:cs="Times New Roman"/>
        </w:rPr>
      </w:pPr>
    </w:p>
    <w:p w14:paraId="1647C06B" w14:textId="77777777" w:rsidR="00CB7249" w:rsidRPr="005527A7" w:rsidRDefault="00CB7249" w:rsidP="00CB7249">
      <w:pPr>
        <w:rPr>
          <w:rFonts w:ascii="Times New Roman" w:hAnsi="Times New Roman" w:cs="Times New Roman"/>
        </w:rPr>
      </w:pPr>
    </w:p>
    <w:p w14:paraId="59AD9320" w14:textId="77777777" w:rsidR="00CB7249" w:rsidRPr="005527A7" w:rsidRDefault="00CB7249"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3E024F96" wp14:editId="79B40382">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46991794" id="Straight Arrow Connector 35" o:spid="_x0000_s1026" type="#_x0000_t32" style="position:absolute;left:0;text-align:left;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" strokecolor="black [3213]" strokeweight=".5pt">
                <v:stroke endarrow="block" joinstyle="miter"/>
              </v:shape>
            </w:pict>
          </mc:Fallback>
        </mc:AlternateContent>
      </w:r>
    </w:p>
    <w:p w14:paraId="72F20CB0" w14:textId="77777777" w:rsidR="00CB7249" w:rsidRPr="005527A7" w:rsidRDefault="00CB7249" w:rsidP="00CB7249">
      <w:pPr>
        <w:rPr>
          <w:rFonts w:ascii="Times New Roman" w:hAnsi="Times New Roman" w:cs="Times New Roman"/>
        </w:rPr>
      </w:pPr>
    </w:p>
    <w:p w14:paraId="4ADDA284" w14:textId="6CC77650" w:rsidR="00CB7249" w:rsidRPr="005527A7" w:rsidRDefault="00262E2F"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621E669" wp14:editId="2E729F82">
                <wp:simplePos x="0" y="0"/>
                <wp:positionH relativeFrom="column">
                  <wp:posOffset>3047162</wp:posOffset>
                </wp:positionH>
                <wp:positionV relativeFrom="paragraph">
                  <wp:posOffset>62049</wp:posOffset>
                </wp:positionV>
                <wp:extent cx="2873263" cy="526415"/>
                <wp:effectExtent l="0" t="0" r="10160" b="6985"/>
                <wp:wrapNone/>
                <wp:docPr id="8" name="Rectangle 6"/>
                <wp:cNvGraphicFramePr/>
                <a:graphic xmlns:a="http://schemas.openxmlformats.org/drawingml/2006/main">
                  <a:graphicData uri="http://schemas.microsoft.com/office/word/2010/wordprocessingShape">
                    <wps:wsp>
                      <wps:cNvSpPr/>
                      <wps:spPr>
                        <a:xfrm>
                          <a:off x="0" y="0"/>
                          <a:ext cx="2873263"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90D8E"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Reports not retrieved</w:t>
                            </w:r>
                          </w:p>
                          <w:p w14:paraId="7429ED26"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1E669" id="Rectangle 6" o:spid="_x0000_s1032" style="position:absolute;margin-left:239.95pt;margin-top:4.9pt;width:226.25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" filled="f" strokecolor="black [3213]" strokeweight="1pt">
                <v:textbox>
                  <w:txbxContent>
                    <w:p w14:paraId="78190D8E"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Reports not retrieved</w:t>
                      </w:r>
                    </w:p>
                    <w:p w14:paraId="7429ED26"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(n = 4)</w:t>
                      </w:r>
                    </w:p>
                  </w:txbxContent>
                </v:textbox>
              </v:rect>
            </w:pict>
          </mc:Fallback>
        </mc:AlternateContent>
      </w:r>
      <w:r w:rsidR="00CB7249" w:rsidRPr="005527A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9F78026" wp14:editId="0D988E26">
                <wp:simplePos x="0" y="0"/>
                <wp:positionH relativeFrom="column">
                  <wp:posOffset>560705</wp:posOffset>
                </wp:positionH>
                <wp:positionV relativeFrom="paragraph">
                  <wp:posOffset>47625</wp:posOffset>
                </wp:positionV>
                <wp:extent cx="1887220" cy="526415"/>
                <wp:effectExtent l="0" t="0" r="17780" b="26035"/>
                <wp:wrapNone/>
                <wp:docPr id="7"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4C43F"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Reports sought for retrieval</w:t>
                            </w:r>
                          </w:p>
                          <w:p w14:paraId="02C96182" w14:textId="023EF70C"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 = </w:t>
                            </w:r>
                            <w:r w:rsidR="000A3105" w:rsidRPr="00262E2F">
                              <w:rPr>
                                <w:rFonts w:ascii="Times New Roman" w:hAnsi="Times New Roman" w:cs="Times New Roman"/>
                                <w:color w:val="000000" w:themeColor="text1"/>
                                <w:sz w:val="21"/>
                                <w:szCs w:val="21"/>
                              </w:rPr>
                              <w:t>517</w:t>
                            </w:r>
                            <w:r w:rsidRPr="00262E2F">
                              <w:rPr>
                                <w:rFonts w:ascii="Times New Roman" w:hAnsi="Times New Roman" w:cs="Times New Roman"/>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78026" id="Rectangle 5" o:spid="_x0000_s1033"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" filled="f" strokecolor="black [3213]" strokeweight="1pt">
                <v:textbox>
                  <w:txbxContent>
                    <w:p w14:paraId="2664C43F"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Reports sought for retrieval</w:t>
                      </w:r>
                    </w:p>
                    <w:p w14:paraId="02C96182" w14:textId="023EF70C"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 = </w:t>
                      </w:r>
                      <w:r w:rsidR="000A3105" w:rsidRPr="00262E2F">
                        <w:rPr>
                          <w:rFonts w:ascii="Times New Roman" w:hAnsi="Times New Roman" w:cs="Times New Roman"/>
                          <w:color w:val="000000" w:themeColor="text1"/>
                          <w:sz w:val="21"/>
                          <w:szCs w:val="21"/>
                        </w:rPr>
                        <w:t>517</w:t>
                      </w:r>
                      <w:r w:rsidRPr="00262E2F">
                        <w:rPr>
                          <w:rFonts w:ascii="Times New Roman" w:hAnsi="Times New Roman" w:cs="Times New Roman"/>
                          <w:color w:val="000000" w:themeColor="text1"/>
                          <w:sz w:val="21"/>
                          <w:szCs w:val="21"/>
                        </w:rPr>
                        <w:t>)</w:t>
                      </w:r>
                    </w:p>
                  </w:txbxContent>
                </v:textbox>
              </v:rect>
            </w:pict>
          </mc:Fallback>
        </mc:AlternateContent>
      </w:r>
      <w:r w:rsidR="00CB7249" w:rsidRPr="005527A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B49ADCA" wp14:editId="729D4B24">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9D50F0" id="_x0000_t32" coordsize="21600,21600" o:spt="32" o:oned="t" path="m,l21600,21600e" filled="f">
                <v:path arrowok="t" fillok="f" o:connecttype="none"/>
                <o:lock v:ext="edit" shapetype="t"/>
              </v:shapetype>
              <v:shape id="Straight Arrow Connector 16" o:spid="_x0000_s1026" type="#_x0000_t32" style="position:absolute;left:0;text-align:left;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" strokecolor="black [3213]" strokeweight=".5pt">
                <v:stroke endarrow="block" joinstyle="miter"/>
              </v:shape>
            </w:pict>
          </mc:Fallback>
        </mc:AlternateContent>
      </w:r>
    </w:p>
    <w:p w14:paraId="33B06F0E" w14:textId="5B22DE50" w:rsidR="00CB7249" w:rsidRPr="005527A7" w:rsidRDefault="00262E2F"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657729E" wp14:editId="39BFA4F9">
                <wp:simplePos x="0" y="0"/>
                <wp:positionH relativeFrom="column">
                  <wp:posOffset>-1187356</wp:posOffset>
                </wp:positionH>
                <wp:positionV relativeFrom="paragraph">
                  <wp:posOffset>303051</wp:posOffset>
                </wp:positionV>
                <wp:extent cx="2787015" cy="342935"/>
                <wp:effectExtent l="2858" t="0" r="9842" b="9843"/>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015" cy="34293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327DD79" w14:textId="77777777" w:rsidR="00CB7249" w:rsidRPr="00262E2F" w:rsidRDefault="00CB7249" w:rsidP="00CB7249">
                            <w:pPr>
                              <w:jc w:val="center"/>
                              <w:rPr>
                                <w:rFonts w:ascii="Times New Roman" w:hAnsi="Times New Roman" w:cs="Times New Roman"/>
                                <w:b/>
                                <w:color w:val="000000" w:themeColor="text1"/>
                                <w:sz w:val="21"/>
                                <w:szCs w:val="21"/>
                              </w:rPr>
                            </w:pPr>
                            <w:r w:rsidRPr="00262E2F">
                              <w:rPr>
                                <w:rFonts w:ascii="Times New Roman" w:hAnsi="Times New Roman" w:cs="Times New Roman"/>
                                <w:b/>
                                <w:color w:val="000000" w:themeColor="text1"/>
                                <w:sz w:val="21"/>
                                <w:szCs w:val="21"/>
                              </w:rPr>
                              <w:t>Screening</w:t>
                            </w:r>
                          </w:p>
                          <w:p w14:paraId="1B684B51" w14:textId="77777777" w:rsidR="00CB7249" w:rsidRPr="00262E2F" w:rsidRDefault="00CB7249" w:rsidP="00CB7249">
                            <w:pPr>
                              <w:rPr>
                                <w:rFonts w:ascii="Times New Roman" w:hAnsi="Times New Roman" w:cs="Times New Roman"/>
                                <w:b/>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7729E" id="Flowchart: Alternate Process 32" o:spid="_x0000_s1034" type="#_x0000_t176" style="position:absolute;margin-left:-93.5pt;margin-top:23.85pt;width:219.45pt;height:2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" fillcolor="#9cc2e5 [1944]" strokecolor="black [3213]" strokeweight="1pt">
                <v:textbox>
                  <w:txbxContent>
                    <w:p w14:paraId="3327DD79" w14:textId="77777777" w:rsidR="00CB7249" w:rsidRPr="00262E2F" w:rsidRDefault="00CB7249" w:rsidP="00CB7249">
                      <w:pPr>
                        <w:jc w:val="center"/>
                        <w:rPr>
                          <w:rFonts w:ascii="Times New Roman" w:hAnsi="Times New Roman" w:cs="Times New Roman"/>
                          <w:b/>
                          <w:color w:val="000000" w:themeColor="text1"/>
                          <w:sz w:val="21"/>
                          <w:szCs w:val="21"/>
                        </w:rPr>
                      </w:pPr>
                      <w:r w:rsidRPr="00262E2F">
                        <w:rPr>
                          <w:rFonts w:ascii="Times New Roman" w:hAnsi="Times New Roman" w:cs="Times New Roman"/>
                          <w:b/>
                          <w:color w:val="000000" w:themeColor="text1"/>
                          <w:sz w:val="21"/>
                          <w:szCs w:val="21"/>
                        </w:rPr>
                        <w:t>Screening</w:t>
                      </w:r>
                    </w:p>
                    <w:p w14:paraId="1B684B51" w14:textId="77777777" w:rsidR="00CB7249" w:rsidRPr="00262E2F" w:rsidRDefault="00CB7249" w:rsidP="00CB7249">
                      <w:pPr>
                        <w:rPr>
                          <w:rFonts w:ascii="Times New Roman" w:hAnsi="Times New Roman" w:cs="Times New Roman"/>
                          <w:b/>
                          <w:color w:val="000000" w:themeColor="text1"/>
                          <w:sz w:val="21"/>
                          <w:szCs w:val="21"/>
                        </w:rPr>
                      </w:pPr>
                    </w:p>
                  </w:txbxContent>
                </v:textbox>
              </v:shape>
            </w:pict>
          </mc:Fallback>
        </mc:AlternateContent>
      </w:r>
    </w:p>
    <w:p w14:paraId="12A14268" w14:textId="2E324F8F" w:rsidR="00CB7249" w:rsidRPr="005527A7" w:rsidRDefault="00CB7249" w:rsidP="00CB7249">
      <w:pPr>
        <w:rPr>
          <w:rFonts w:ascii="Times New Roman" w:hAnsi="Times New Roman" w:cs="Times New Roman"/>
        </w:rPr>
      </w:pPr>
    </w:p>
    <w:p w14:paraId="4F7D4CD9" w14:textId="77777777" w:rsidR="00CB7249" w:rsidRPr="005527A7" w:rsidRDefault="00CB7249"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3D9D7AB" wp14:editId="0733A67F">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2B20D028" id="Straight Arrow Connector 36" o:spid="_x0000_s1026" type="#_x0000_t32" style="position:absolute;left:0;text-align:left;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" strokecolor="black [3213]" strokeweight=".5pt">
                <v:stroke endarrow="block" joinstyle="miter"/>
              </v:shape>
            </w:pict>
          </mc:Fallback>
        </mc:AlternateContent>
      </w:r>
    </w:p>
    <w:p w14:paraId="14F9FC19" w14:textId="77777777" w:rsidR="00CB7249" w:rsidRPr="005527A7" w:rsidRDefault="00CB7249" w:rsidP="00CB7249">
      <w:pPr>
        <w:rPr>
          <w:rFonts w:ascii="Times New Roman" w:hAnsi="Times New Roman" w:cs="Times New Roman"/>
        </w:rPr>
      </w:pPr>
    </w:p>
    <w:p w14:paraId="554907B3" w14:textId="77777777" w:rsidR="00CB7249" w:rsidRPr="005527A7" w:rsidRDefault="00CB7249"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38714DA" wp14:editId="42200D05">
                <wp:simplePos x="0" y="0"/>
                <wp:positionH relativeFrom="column">
                  <wp:posOffset>3057211</wp:posOffset>
                </wp:positionH>
                <wp:positionV relativeFrom="paragraph">
                  <wp:posOffset>11737</wp:posOffset>
                </wp:positionV>
                <wp:extent cx="2863780" cy="1275964"/>
                <wp:effectExtent l="0" t="0" r="6985" b="6985"/>
                <wp:wrapNone/>
                <wp:docPr id="9" name="Rectangle 9"/>
                <wp:cNvGraphicFramePr/>
                <a:graphic xmlns:a="http://schemas.openxmlformats.org/drawingml/2006/main">
                  <a:graphicData uri="http://schemas.microsoft.com/office/word/2010/wordprocessingShape">
                    <wps:wsp>
                      <wps:cNvSpPr/>
                      <wps:spPr>
                        <a:xfrm>
                          <a:off x="0" y="0"/>
                          <a:ext cx="2863780" cy="12759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F2989"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Reports excluded:</w:t>
                            </w:r>
                          </w:p>
                          <w:p w14:paraId="544BBE59" w14:textId="7F53E725"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Not amm</w:t>
                            </w:r>
                            <w:r w:rsidR="00DD5C65" w:rsidRPr="00262E2F">
                              <w:rPr>
                                <w:rFonts w:ascii="Times New Roman" w:hAnsi="Times New Roman" w:cs="Times New Roman"/>
                                <w:color w:val="000000" w:themeColor="text1"/>
                                <w:sz w:val="21"/>
                                <w:szCs w:val="21"/>
                              </w:rPr>
                              <w:t>o</w:t>
                            </w:r>
                            <w:r w:rsidRPr="00262E2F">
                              <w:rPr>
                                <w:rFonts w:ascii="Times New Roman" w:hAnsi="Times New Roman" w:cs="Times New Roman"/>
                                <w:color w:val="000000" w:themeColor="text1"/>
                                <w:sz w:val="21"/>
                                <w:szCs w:val="21"/>
                              </w:rPr>
                              <w:t>nia stripping (n=</w:t>
                            </w:r>
                            <w:r w:rsidR="00BC2120" w:rsidRPr="00262E2F">
                              <w:rPr>
                                <w:rFonts w:ascii="Times New Roman" w:hAnsi="Times New Roman" w:cs="Times New Roman"/>
                                <w:color w:val="000000" w:themeColor="text1"/>
                                <w:sz w:val="21"/>
                                <w:szCs w:val="21"/>
                              </w:rPr>
                              <w:t>1</w:t>
                            </w:r>
                            <w:r w:rsidR="00E374B3" w:rsidRPr="00262E2F">
                              <w:rPr>
                                <w:rFonts w:ascii="Times New Roman" w:hAnsi="Times New Roman" w:cs="Times New Roman"/>
                                <w:color w:val="000000" w:themeColor="text1"/>
                                <w:sz w:val="21"/>
                                <w:szCs w:val="21"/>
                              </w:rPr>
                              <w:t>6</w:t>
                            </w:r>
                            <w:r w:rsidRPr="00262E2F">
                              <w:rPr>
                                <w:rFonts w:ascii="Times New Roman" w:hAnsi="Times New Roman" w:cs="Times New Roman"/>
                                <w:color w:val="000000" w:themeColor="text1"/>
                                <w:sz w:val="21"/>
                                <w:szCs w:val="21"/>
                              </w:rPr>
                              <w:t>)</w:t>
                            </w:r>
                          </w:p>
                          <w:p w14:paraId="32F0CD9B" w14:textId="318299D9" w:rsidR="00CB7249" w:rsidRPr="00262E2F" w:rsidRDefault="00CB7249" w:rsidP="00BC2120">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Not for ammonia removal or recovery (n = </w:t>
                            </w:r>
                            <w:r w:rsidR="00BC2120" w:rsidRPr="00262E2F">
                              <w:rPr>
                                <w:rFonts w:ascii="Times New Roman" w:hAnsi="Times New Roman" w:cs="Times New Roman"/>
                                <w:color w:val="000000" w:themeColor="text1"/>
                                <w:sz w:val="21"/>
                                <w:szCs w:val="21"/>
                              </w:rPr>
                              <w:t>2</w:t>
                            </w:r>
                            <w:r w:rsidRPr="00262E2F">
                              <w:rPr>
                                <w:rFonts w:ascii="Times New Roman" w:hAnsi="Times New Roman" w:cs="Times New Roman"/>
                                <w:color w:val="000000" w:themeColor="text1"/>
                                <w:sz w:val="21"/>
                                <w:szCs w:val="21"/>
                              </w:rPr>
                              <w:t>)</w:t>
                            </w:r>
                          </w:p>
                          <w:p w14:paraId="5B0C8A73" w14:textId="77777777"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Not in English (n = 12)</w:t>
                            </w:r>
                          </w:p>
                          <w:p w14:paraId="225789A6" w14:textId="77777777"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714DA" id="Rectangle 9" o:spid="_x0000_s1035" style="position:absolute;margin-left:240.75pt;margin-top:.9pt;width:225.5pt;height:10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" filled="f" strokecolor="black [3213]" strokeweight="1pt">
                <v:textbox>
                  <w:txbxContent>
                    <w:p w14:paraId="1F9F2989"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Reports excluded:</w:t>
                      </w:r>
                    </w:p>
                    <w:p w14:paraId="544BBE59" w14:textId="7F53E725"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Not amm</w:t>
                      </w:r>
                      <w:r w:rsidR="00DD5C65" w:rsidRPr="00262E2F">
                        <w:rPr>
                          <w:rFonts w:ascii="Times New Roman" w:hAnsi="Times New Roman" w:cs="Times New Roman"/>
                          <w:color w:val="000000" w:themeColor="text1"/>
                          <w:sz w:val="21"/>
                          <w:szCs w:val="21"/>
                        </w:rPr>
                        <w:t>o</w:t>
                      </w:r>
                      <w:r w:rsidRPr="00262E2F">
                        <w:rPr>
                          <w:rFonts w:ascii="Times New Roman" w:hAnsi="Times New Roman" w:cs="Times New Roman"/>
                          <w:color w:val="000000" w:themeColor="text1"/>
                          <w:sz w:val="21"/>
                          <w:szCs w:val="21"/>
                        </w:rPr>
                        <w:t>nia stripping (n=</w:t>
                      </w:r>
                      <w:r w:rsidR="00BC2120" w:rsidRPr="00262E2F">
                        <w:rPr>
                          <w:rFonts w:ascii="Times New Roman" w:hAnsi="Times New Roman" w:cs="Times New Roman"/>
                          <w:color w:val="000000" w:themeColor="text1"/>
                          <w:sz w:val="21"/>
                          <w:szCs w:val="21"/>
                        </w:rPr>
                        <w:t>1</w:t>
                      </w:r>
                      <w:r w:rsidR="00E374B3" w:rsidRPr="00262E2F">
                        <w:rPr>
                          <w:rFonts w:ascii="Times New Roman" w:hAnsi="Times New Roman" w:cs="Times New Roman"/>
                          <w:color w:val="000000" w:themeColor="text1"/>
                          <w:sz w:val="21"/>
                          <w:szCs w:val="21"/>
                        </w:rPr>
                        <w:t>6</w:t>
                      </w:r>
                      <w:r w:rsidRPr="00262E2F">
                        <w:rPr>
                          <w:rFonts w:ascii="Times New Roman" w:hAnsi="Times New Roman" w:cs="Times New Roman"/>
                          <w:color w:val="000000" w:themeColor="text1"/>
                          <w:sz w:val="21"/>
                          <w:szCs w:val="21"/>
                        </w:rPr>
                        <w:t>)</w:t>
                      </w:r>
                    </w:p>
                    <w:p w14:paraId="32F0CD9B" w14:textId="318299D9" w:rsidR="00CB7249" w:rsidRPr="00262E2F" w:rsidRDefault="00CB7249" w:rsidP="00BC2120">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Not for ammonia removal or recovery (n = </w:t>
                      </w:r>
                      <w:r w:rsidR="00BC2120" w:rsidRPr="00262E2F">
                        <w:rPr>
                          <w:rFonts w:ascii="Times New Roman" w:hAnsi="Times New Roman" w:cs="Times New Roman"/>
                          <w:color w:val="000000" w:themeColor="text1"/>
                          <w:sz w:val="21"/>
                          <w:szCs w:val="21"/>
                        </w:rPr>
                        <w:t>2</w:t>
                      </w:r>
                      <w:r w:rsidRPr="00262E2F">
                        <w:rPr>
                          <w:rFonts w:ascii="Times New Roman" w:hAnsi="Times New Roman" w:cs="Times New Roman"/>
                          <w:color w:val="000000" w:themeColor="text1"/>
                          <w:sz w:val="21"/>
                          <w:szCs w:val="21"/>
                        </w:rPr>
                        <w:t>)</w:t>
                      </w:r>
                    </w:p>
                    <w:p w14:paraId="5B0C8A73" w14:textId="77777777"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Not in English (n = 12)</w:t>
                      </w:r>
                    </w:p>
                    <w:p w14:paraId="225789A6" w14:textId="77777777" w:rsidR="00CB7249" w:rsidRPr="00262E2F" w:rsidRDefault="00CB7249" w:rsidP="00CB7249">
                      <w:pPr>
                        <w:ind w:left="284"/>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etc.</w:t>
                      </w:r>
                    </w:p>
                  </w:txbxContent>
                </v:textbox>
              </v:rect>
            </w:pict>
          </mc:Fallback>
        </mc:AlternateContent>
      </w:r>
      <w:r w:rsidRPr="005527A7">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7590DBF" wp14:editId="7E711214">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61736181" id="Straight Arrow Connector 17" o:spid="_x0000_s1026" type="#_x0000_t32" style="position:absolute;left:0;text-align:left;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" strokecolor="black [3213]" strokeweight=".5pt">
                <v:stroke endarrow="block" joinstyle="miter"/>
              </v:shape>
            </w:pict>
          </mc:Fallback>
        </mc:AlternateContent>
      </w:r>
      <w:r w:rsidRPr="005527A7">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2CF8439" wp14:editId="7E105B64">
                <wp:simplePos x="0" y="0"/>
                <wp:positionH relativeFrom="column">
                  <wp:posOffset>561975</wp:posOffset>
                </wp:positionH>
                <wp:positionV relativeFrom="paragraph">
                  <wp:posOffset>13335</wp:posOffset>
                </wp:positionV>
                <wp:extent cx="1887220" cy="526415"/>
                <wp:effectExtent l="0" t="0" r="17780" b="26035"/>
                <wp:wrapNone/>
                <wp:docPr id="10"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F8B70"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Reports assessed for eligibility</w:t>
                            </w:r>
                          </w:p>
                          <w:p w14:paraId="4715208D" w14:textId="3E25DBC5"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 = </w:t>
                            </w:r>
                            <w:r w:rsidR="000A3105" w:rsidRPr="00262E2F">
                              <w:rPr>
                                <w:rFonts w:ascii="Times New Roman" w:hAnsi="Times New Roman" w:cs="Times New Roman"/>
                                <w:color w:val="000000" w:themeColor="text1"/>
                                <w:sz w:val="21"/>
                                <w:szCs w:val="21"/>
                              </w:rPr>
                              <w:t>513</w:t>
                            </w:r>
                            <w:r w:rsidRPr="00262E2F">
                              <w:rPr>
                                <w:rFonts w:ascii="Times New Roman" w:hAnsi="Times New Roman" w:cs="Times New Roman"/>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F8439" id="Rectangle 8" o:spid="_x0000_s1036"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" filled="f" strokecolor="black [3213]" strokeweight="1pt">
                <v:textbox>
                  <w:txbxContent>
                    <w:p w14:paraId="5B7F8B70"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Reports assessed for eligibility</w:t>
                      </w:r>
                    </w:p>
                    <w:p w14:paraId="4715208D" w14:textId="3E25DBC5"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 = </w:t>
                      </w:r>
                      <w:r w:rsidR="000A3105" w:rsidRPr="00262E2F">
                        <w:rPr>
                          <w:rFonts w:ascii="Times New Roman" w:hAnsi="Times New Roman" w:cs="Times New Roman"/>
                          <w:color w:val="000000" w:themeColor="text1"/>
                          <w:sz w:val="21"/>
                          <w:szCs w:val="21"/>
                        </w:rPr>
                        <w:t>513</w:t>
                      </w:r>
                      <w:r w:rsidRPr="00262E2F">
                        <w:rPr>
                          <w:rFonts w:ascii="Times New Roman" w:hAnsi="Times New Roman" w:cs="Times New Roman"/>
                          <w:color w:val="000000" w:themeColor="text1"/>
                          <w:sz w:val="21"/>
                          <w:szCs w:val="21"/>
                        </w:rPr>
                        <w:t>)</w:t>
                      </w:r>
                    </w:p>
                  </w:txbxContent>
                </v:textbox>
              </v:rect>
            </w:pict>
          </mc:Fallback>
        </mc:AlternateContent>
      </w:r>
    </w:p>
    <w:p w14:paraId="6DB935D7" w14:textId="77777777" w:rsidR="00CB7249" w:rsidRPr="005527A7" w:rsidRDefault="00CB7249" w:rsidP="00CB7249">
      <w:pPr>
        <w:rPr>
          <w:rFonts w:ascii="Times New Roman" w:hAnsi="Times New Roman" w:cs="Times New Roman"/>
        </w:rPr>
      </w:pPr>
    </w:p>
    <w:p w14:paraId="755374CF" w14:textId="77777777" w:rsidR="00CB7249" w:rsidRPr="005527A7" w:rsidRDefault="00CB7249" w:rsidP="00CB7249">
      <w:pPr>
        <w:rPr>
          <w:rFonts w:ascii="Times New Roman" w:hAnsi="Times New Roman" w:cs="Times New Roman"/>
        </w:rPr>
      </w:pPr>
    </w:p>
    <w:p w14:paraId="1DB52535" w14:textId="77777777" w:rsidR="00CB7249" w:rsidRPr="005527A7" w:rsidRDefault="00CB7249"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548EFF9E" wp14:editId="0CF126A5">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13389FBC" id="Straight Arrow Connector 19" o:spid="_x0000_s1026" type="#_x0000_t32" style="position:absolute;left:0;text-align:left;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" strokecolor="black [3213]" strokeweight=".5pt">
                <v:stroke endarrow="block" joinstyle="miter"/>
              </v:shape>
            </w:pict>
          </mc:Fallback>
        </mc:AlternateContent>
      </w:r>
    </w:p>
    <w:p w14:paraId="49612D68" w14:textId="77777777" w:rsidR="00CB7249" w:rsidRPr="005527A7" w:rsidRDefault="00CB7249" w:rsidP="00CB7249">
      <w:pPr>
        <w:rPr>
          <w:rFonts w:ascii="Times New Roman" w:hAnsi="Times New Roman" w:cs="Times New Roman"/>
        </w:rPr>
      </w:pPr>
    </w:p>
    <w:p w14:paraId="3017CFBD" w14:textId="77777777" w:rsidR="00CB7249" w:rsidRPr="005527A7" w:rsidRDefault="00CB7249" w:rsidP="00CB7249">
      <w:pPr>
        <w:rPr>
          <w:rFonts w:ascii="Times New Roman" w:hAnsi="Times New Roman" w:cs="Times New Roman"/>
        </w:rPr>
      </w:pPr>
    </w:p>
    <w:p w14:paraId="1C896126" w14:textId="77777777" w:rsidR="00CB7249" w:rsidRPr="005527A7" w:rsidRDefault="00CB7249" w:rsidP="00CB7249">
      <w:pPr>
        <w:rPr>
          <w:rFonts w:ascii="Times New Roman" w:hAnsi="Times New Roman" w:cs="Times New Roman"/>
        </w:rPr>
      </w:pPr>
    </w:p>
    <w:p w14:paraId="5D60C053" w14:textId="77777777" w:rsidR="00CB7249" w:rsidRPr="005527A7" w:rsidRDefault="00CB7249"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A643E0B" wp14:editId="316DC605">
                <wp:simplePos x="0" y="0"/>
                <wp:positionH relativeFrom="column">
                  <wp:posOffset>543560</wp:posOffset>
                </wp:positionH>
                <wp:positionV relativeFrom="paragraph">
                  <wp:posOffset>108373</wp:posOffset>
                </wp:positionV>
                <wp:extent cx="3115733" cy="961814"/>
                <wp:effectExtent l="0" t="0" r="8890" b="16510"/>
                <wp:wrapNone/>
                <wp:docPr id="13" name="Rectangle 13"/>
                <wp:cNvGraphicFramePr/>
                <a:graphic xmlns:a="http://schemas.openxmlformats.org/drawingml/2006/main">
                  <a:graphicData uri="http://schemas.microsoft.com/office/word/2010/wordprocessingShape">
                    <wps:wsp>
                      <wps:cNvSpPr/>
                      <wps:spPr>
                        <a:xfrm>
                          <a:off x="0" y="0"/>
                          <a:ext cx="3115733" cy="9618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22A4A"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Studies included in review</w:t>
                            </w:r>
                          </w:p>
                          <w:p w14:paraId="072D489B" w14:textId="6920A9A5"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 = </w:t>
                            </w:r>
                            <w:r w:rsidR="00AC7541" w:rsidRPr="00262E2F">
                              <w:rPr>
                                <w:rFonts w:ascii="Times New Roman" w:hAnsi="Times New Roman" w:cs="Times New Roman"/>
                                <w:color w:val="000000" w:themeColor="text1"/>
                                <w:sz w:val="21"/>
                                <w:szCs w:val="21"/>
                              </w:rPr>
                              <w:t>4</w:t>
                            </w:r>
                            <w:r w:rsidR="00BA749B" w:rsidRPr="00262E2F">
                              <w:rPr>
                                <w:rFonts w:ascii="Times New Roman" w:hAnsi="Times New Roman" w:cs="Times New Roman"/>
                                <w:color w:val="000000" w:themeColor="text1"/>
                                <w:sz w:val="21"/>
                                <w:szCs w:val="21"/>
                              </w:rPr>
                              <w:t>8</w:t>
                            </w:r>
                            <w:r w:rsidR="00E374B3" w:rsidRPr="00262E2F">
                              <w:rPr>
                                <w:rFonts w:ascii="Times New Roman" w:hAnsi="Times New Roman" w:cs="Times New Roman"/>
                                <w:color w:val="000000" w:themeColor="text1"/>
                                <w:sz w:val="21"/>
                                <w:szCs w:val="21"/>
                              </w:rPr>
                              <w:t>3</w:t>
                            </w:r>
                            <w:r w:rsidRPr="00262E2F">
                              <w:rPr>
                                <w:rFonts w:ascii="Times New Roman" w:hAnsi="Times New Roman" w:cs="Times New Roman"/>
                                <w:color w:val="000000" w:themeColor="text1"/>
                                <w:sz w:val="21"/>
                                <w:szCs w:val="21"/>
                              </w:rPr>
                              <w:t>)</w:t>
                            </w:r>
                          </w:p>
                          <w:p w14:paraId="5DFDB81C" w14:textId="1B6E2F16" w:rsidR="00AC7541" w:rsidRPr="00262E2F" w:rsidRDefault="00AC7541"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Studies with energy consum</w:t>
                            </w:r>
                            <w:r w:rsidR="00DD5C65" w:rsidRPr="00262E2F">
                              <w:rPr>
                                <w:rFonts w:ascii="Times New Roman" w:hAnsi="Times New Roman" w:cs="Times New Roman"/>
                                <w:color w:val="000000" w:themeColor="text1"/>
                                <w:sz w:val="21"/>
                                <w:szCs w:val="21"/>
                              </w:rPr>
                              <w:t>ption</w:t>
                            </w:r>
                            <w:r w:rsidRPr="00262E2F">
                              <w:rPr>
                                <w:rFonts w:ascii="Times New Roman" w:hAnsi="Times New Roman" w:cs="Times New Roman"/>
                                <w:color w:val="000000" w:themeColor="text1"/>
                                <w:sz w:val="21"/>
                                <w:szCs w:val="21"/>
                              </w:rPr>
                              <w:t>/economic data</w:t>
                            </w:r>
                          </w:p>
                          <w:p w14:paraId="141BBD34" w14:textId="23F886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 = </w:t>
                            </w:r>
                            <w:r w:rsidR="00207AF6" w:rsidRPr="00262E2F">
                              <w:rPr>
                                <w:rFonts w:ascii="Times New Roman" w:hAnsi="Times New Roman" w:cs="Times New Roman"/>
                                <w:color w:val="000000" w:themeColor="text1"/>
                                <w:sz w:val="21"/>
                                <w:szCs w:val="21"/>
                              </w:rPr>
                              <w:t>1</w:t>
                            </w:r>
                            <w:r w:rsidR="009D0DBE" w:rsidRPr="00262E2F">
                              <w:rPr>
                                <w:rFonts w:ascii="Times New Roman" w:hAnsi="Times New Roman" w:cs="Times New Roman"/>
                                <w:color w:val="000000" w:themeColor="text1"/>
                                <w:sz w:val="21"/>
                                <w:szCs w:val="21"/>
                              </w:rPr>
                              <w:t>31</w:t>
                            </w:r>
                            <w:r w:rsidRPr="00262E2F">
                              <w:rPr>
                                <w:rFonts w:ascii="Times New Roman" w:hAnsi="Times New Roman" w:cs="Times New Roman"/>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43E0B" id="Rectangle 13" o:spid="_x0000_s1037" style="position:absolute;margin-left:42.8pt;margin-top:8.55pt;width:245.3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" filled="f" strokecolor="black [3213]" strokeweight="1pt">
                <v:textbox>
                  <w:txbxContent>
                    <w:p w14:paraId="4C522A4A" w14:textId="777777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Studies included in review</w:t>
                      </w:r>
                    </w:p>
                    <w:p w14:paraId="072D489B" w14:textId="6920A9A5"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 = </w:t>
                      </w:r>
                      <w:r w:rsidR="00AC7541" w:rsidRPr="00262E2F">
                        <w:rPr>
                          <w:rFonts w:ascii="Times New Roman" w:hAnsi="Times New Roman" w:cs="Times New Roman"/>
                          <w:color w:val="000000" w:themeColor="text1"/>
                          <w:sz w:val="21"/>
                          <w:szCs w:val="21"/>
                        </w:rPr>
                        <w:t>4</w:t>
                      </w:r>
                      <w:r w:rsidR="00BA749B" w:rsidRPr="00262E2F">
                        <w:rPr>
                          <w:rFonts w:ascii="Times New Roman" w:hAnsi="Times New Roman" w:cs="Times New Roman"/>
                          <w:color w:val="000000" w:themeColor="text1"/>
                          <w:sz w:val="21"/>
                          <w:szCs w:val="21"/>
                        </w:rPr>
                        <w:t>8</w:t>
                      </w:r>
                      <w:r w:rsidR="00E374B3" w:rsidRPr="00262E2F">
                        <w:rPr>
                          <w:rFonts w:ascii="Times New Roman" w:hAnsi="Times New Roman" w:cs="Times New Roman"/>
                          <w:color w:val="000000" w:themeColor="text1"/>
                          <w:sz w:val="21"/>
                          <w:szCs w:val="21"/>
                        </w:rPr>
                        <w:t>3</w:t>
                      </w:r>
                      <w:r w:rsidRPr="00262E2F">
                        <w:rPr>
                          <w:rFonts w:ascii="Times New Roman" w:hAnsi="Times New Roman" w:cs="Times New Roman"/>
                          <w:color w:val="000000" w:themeColor="text1"/>
                          <w:sz w:val="21"/>
                          <w:szCs w:val="21"/>
                        </w:rPr>
                        <w:t>)</w:t>
                      </w:r>
                    </w:p>
                    <w:p w14:paraId="5DFDB81C" w14:textId="1B6E2F16" w:rsidR="00AC7541" w:rsidRPr="00262E2F" w:rsidRDefault="00AC7541"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Studies with energy consum</w:t>
                      </w:r>
                      <w:r w:rsidR="00DD5C65" w:rsidRPr="00262E2F">
                        <w:rPr>
                          <w:rFonts w:ascii="Times New Roman" w:hAnsi="Times New Roman" w:cs="Times New Roman"/>
                          <w:color w:val="000000" w:themeColor="text1"/>
                          <w:sz w:val="21"/>
                          <w:szCs w:val="21"/>
                        </w:rPr>
                        <w:t>ption</w:t>
                      </w:r>
                      <w:r w:rsidRPr="00262E2F">
                        <w:rPr>
                          <w:rFonts w:ascii="Times New Roman" w:hAnsi="Times New Roman" w:cs="Times New Roman"/>
                          <w:color w:val="000000" w:themeColor="text1"/>
                          <w:sz w:val="21"/>
                          <w:szCs w:val="21"/>
                        </w:rPr>
                        <w:t>/economic data</w:t>
                      </w:r>
                    </w:p>
                    <w:p w14:paraId="141BBD34" w14:textId="23F88677" w:rsidR="00CB7249" w:rsidRPr="00262E2F" w:rsidRDefault="00CB7249" w:rsidP="00CB7249">
                      <w:pPr>
                        <w:rPr>
                          <w:rFonts w:ascii="Times New Roman" w:hAnsi="Times New Roman" w:cs="Times New Roman"/>
                          <w:color w:val="000000" w:themeColor="text1"/>
                          <w:sz w:val="21"/>
                          <w:szCs w:val="21"/>
                        </w:rPr>
                      </w:pPr>
                      <w:r w:rsidRPr="00262E2F">
                        <w:rPr>
                          <w:rFonts w:ascii="Times New Roman" w:hAnsi="Times New Roman" w:cs="Times New Roman"/>
                          <w:color w:val="000000" w:themeColor="text1"/>
                          <w:sz w:val="21"/>
                          <w:szCs w:val="21"/>
                        </w:rPr>
                        <w:t xml:space="preserve">(n = </w:t>
                      </w:r>
                      <w:r w:rsidR="00207AF6" w:rsidRPr="00262E2F">
                        <w:rPr>
                          <w:rFonts w:ascii="Times New Roman" w:hAnsi="Times New Roman" w:cs="Times New Roman"/>
                          <w:color w:val="000000" w:themeColor="text1"/>
                          <w:sz w:val="21"/>
                          <w:szCs w:val="21"/>
                        </w:rPr>
                        <w:t>1</w:t>
                      </w:r>
                      <w:r w:rsidR="009D0DBE" w:rsidRPr="00262E2F">
                        <w:rPr>
                          <w:rFonts w:ascii="Times New Roman" w:hAnsi="Times New Roman" w:cs="Times New Roman"/>
                          <w:color w:val="000000" w:themeColor="text1"/>
                          <w:sz w:val="21"/>
                          <w:szCs w:val="21"/>
                        </w:rPr>
                        <w:t>31</w:t>
                      </w:r>
                      <w:r w:rsidRPr="00262E2F">
                        <w:rPr>
                          <w:rFonts w:ascii="Times New Roman" w:hAnsi="Times New Roman" w:cs="Times New Roman"/>
                          <w:color w:val="000000" w:themeColor="text1"/>
                          <w:sz w:val="21"/>
                          <w:szCs w:val="21"/>
                        </w:rPr>
                        <w:t>)</w:t>
                      </w:r>
                    </w:p>
                  </w:txbxContent>
                </v:textbox>
              </v:rect>
            </w:pict>
          </mc:Fallback>
        </mc:AlternateContent>
      </w:r>
    </w:p>
    <w:p w14:paraId="63BF21F7" w14:textId="77777777" w:rsidR="00CB7249" w:rsidRPr="005527A7" w:rsidRDefault="00CB7249" w:rsidP="00CB7249">
      <w:pPr>
        <w:rPr>
          <w:rFonts w:ascii="Times New Roman" w:hAnsi="Times New Roman" w:cs="Times New Roman"/>
        </w:rPr>
      </w:pPr>
      <w:r w:rsidRPr="005527A7">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DDAAD10" wp14:editId="15F61B9F">
                <wp:simplePos x="0" y="0"/>
                <wp:positionH relativeFrom="column">
                  <wp:posOffset>-177371</wp:posOffset>
                </wp:positionH>
                <wp:positionV relativeFrom="paragraph">
                  <wp:posOffset>135201</wp:posOffset>
                </wp:positionV>
                <wp:extent cx="764223" cy="343844"/>
                <wp:effectExtent l="0" t="5715" r="17780" b="17780"/>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343844"/>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6BBAE5A" w14:textId="77777777" w:rsidR="00CB7249" w:rsidRPr="00262E2F" w:rsidRDefault="00CB7249" w:rsidP="00CB7249">
                            <w:pPr>
                              <w:jc w:val="center"/>
                              <w:rPr>
                                <w:rFonts w:ascii="Times New Roman" w:hAnsi="Times New Roman" w:cs="Times New Roman"/>
                                <w:b/>
                                <w:color w:val="000000" w:themeColor="text1"/>
                                <w:sz w:val="21"/>
                                <w:szCs w:val="21"/>
                              </w:rPr>
                            </w:pPr>
                            <w:r w:rsidRPr="00262E2F">
                              <w:rPr>
                                <w:rFonts w:ascii="Times New Roman" w:hAnsi="Times New Roman" w:cs="Times New Roman"/>
                                <w:b/>
                                <w:color w:val="000000" w:themeColor="text1"/>
                                <w:sz w:val="21"/>
                                <w:szCs w:val="21"/>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AAD10" id="Flowchart: Alternate Process 33" o:spid="_x0000_s1038" type="#_x0000_t176" style="position:absolute;margin-left:-13.95pt;margin-top:10.65pt;width:60.2pt;height:27.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" fillcolor="#9cc2e5 [1944]" strokecolor="black [3213]" strokeweight="1pt">
                <v:textbox>
                  <w:txbxContent>
                    <w:p w14:paraId="46BBAE5A" w14:textId="77777777" w:rsidR="00CB7249" w:rsidRPr="00262E2F" w:rsidRDefault="00CB7249" w:rsidP="00CB7249">
                      <w:pPr>
                        <w:jc w:val="center"/>
                        <w:rPr>
                          <w:rFonts w:ascii="Times New Roman" w:hAnsi="Times New Roman" w:cs="Times New Roman"/>
                          <w:b/>
                          <w:color w:val="000000" w:themeColor="text1"/>
                          <w:sz w:val="21"/>
                          <w:szCs w:val="21"/>
                        </w:rPr>
                      </w:pPr>
                      <w:r w:rsidRPr="00262E2F">
                        <w:rPr>
                          <w:rFonts w:ascii="Times New Roman" w:hAnsi="Times New Roman" w:cs="Times New Roman"/>
                          <w:b/>
                          <w:color w:val="000000" w:themeColor="text1"/>
                          <w:sz w:val="21"/>
                          <w:szCs w:val="21"/>
                        </w:rPr>
                        <w:t>Included</w:t>
                      </w:r>
                    </w:p>
                  </w:txbxContent>
                </v:textbox>
              </v:shape>
            </w:pict>
          </mc:Fallback>
        </mc:AlternateContent>
      </w:r>
    </w:p>
    <w:p w14:paraId="3686FD90" w14:textId="77777777" w:rsidR="00CB7249" w:rsidRPr="005527A7" w:rsidRDefault="00CB7249" w:rsidP="00CB7249">
      <w:pPr>
        <w:rPr>
          <w:rFonts w:ascii="Times New Roman" w:hAnsi="Times New Roman" w:cs="Times New Roman"/>
        </w:rPr>
      </w:pPr>
    </w:p>
    <w:p w14:paraId="32789BB1" w14:textId="77777777" w:rsidR="008C60E6" w:rsidRPr="005527A7" w:rsidRDefault="008C60E6" w:rsidP="00CB7249">
      <w:pPr>
        <w:pStyle w:val="u2"/>
      </w:pPr>
    </w:p>
    <w:p w14:paraId="716BFAC5" w14:textId="77777777" w:rsidR="00CB7249" w:rsidRPr="005527A7" w:rsidRDefault="00CB7249" w:rsidP="00CB7249">
      <w:pPr>
        <w:pStyle w:val="u2"/>
      </w:pPr>
    </w:p>
    <w:p w14:paraId="36E91439" w14:textId="38BEA8CF" w:rsidR="00BD4998" w:rsidRPr="00C7539F" w:rsidRDefault="00A9607A" w:rsidP="006E4878">
      <w:pPr>
        <w:pStyle w:val="a5"/>
      </w:pPr>
      <w:bookmarkStart w:id="0" w:name="_Ref214831843"/>
      <w:r w:rsidRPr="00C7539F">
        <w:t xml:space="preserve">Figure S </w:t>
      </w:r>
      <w:fldSimple w:instr=" SEQ Figure_S \* ARABIC ">
        <w:r w:rsidR="006960AF">
          <w:rPr>
            <w:noProof/>
          </w:rPr>
          <w:t>1</w:t>
        </w:r>
      </w:fldSimple>
      <w:bookmarkEnd w:id="0"/>
      <w:r w:rsidRPr="00C7539F">
        <w:t xml:space="preserve"> </w:t>
      </w:r>
      <w:r w:rsidR="008C60E6" w:rsidRPr="00C7539F">
        <w:t>PRISMA flow diagram</w:t>
      </w:r>
    </w:p>
    <w:p w14:paraId="66CA060B" w14:textId="77777777" w:rsidR="00BD4998" w:rsidRPr="00EC73DA" w:rsidRDefault="00BD4998" w:rsidP="00BD4998">
      <w:pPr>
        <w:rPr>
          <w:rFonts w:ascii="Times New Roman" w:hAnsi="Times New Roman" w:cs="Times New Roman"/>
          <w:color w:val="000000" w:themeColor="text1"/>
        </w:rPr>
      </w:pPr>
    </w:p>
    <w:p w14:paraId="2D0359FC" w14:textId="77777777" w:rsidR="008C60E6" w:rsidRPr="005527A7" w:rsidRDefault="008C60E6" w:rsidP="006E4878">
      <w:pPr>
        <w:pStyle w:val="a5"/>
      </w:pPr>
    </w:p>
    <w:p w14:paraId="12AA7839" w14:textId="47268098" w:rsidR="002F0EC7" w:rsidRPr="005527A7" w:rsidRDefault="002F0EC7" w:rsidP="00E14DD6">
      <w:pPr>
        <w:pStyle w:val="10"/>
      </w:pPr>
      <w:r w:rsidRPr="005527A7">
        <w:lastRenderedPageBreak/>
        <w:t>Traditional air stripping</w:t>
      </w:r>
    </w:p>
    <w:p w14:paraId="6EAA0F85" w14:textId="63E98704" w:rsidR="0050722D" w:rsidRPr="005527A7" w:rsidRDefault="0050722D" w:rsidP="00D46914">
      <w:pPr>
        <w:pStyle w:val="u2"/>
        <w:rPr>
          <w:lang w:val="en-GB"/>
        </w:rPr>
      </w:pPr>
      <w:r w:rsidRPr="005527A7">
        <w:rPr>
          <w:color w:val="auto"/>
          <w:sz w:val="24"/>
        </w:rPr>
        <w:t>Traditional</w:t>
      </w:r>
      <w:r w:rsidRPr="005527A7">
        <w:rPr>
          <w:lang w:val="en-GB"/>
        </w:rPr>
        <w:t xml:space="preserve"> air stripping is one of the most widely used and well-established technologies for ammonia removal in wastewater treatment, functioning either as a pre-treatment step or as a main treatment unit. In laboratory settings, air stripping is typically performed under batch conditions, where wastewater is placed in a beaker or tank and air is bubbled through it to transfer ammonia to an acid absorption vessel </w:t>
      </w:r>
      <w:r w:rsidRPr="005527A7">
        <w:rPr>
          <w:lang w:val="en-GB"/>
        </w:rPr>
        <w:fldChar w:fldCharType="begin"/>
      </w:r>
      <w:r w:rsidRPr="005527A7">
        <w:rPr>
          <w:lang w:val="en-GB"/>
        </w:rPr>
        <w:instrText xml:space="preserve"> ADDIN ZOTERO_ITEM CSL_CITATION {"citationID":"qqtUukCI","properties":{"formattedCitation":"\\super 1\\nosupersub{}","plainCitation":"1","noteIndex":0},"citationItems":[{"id":"3xPNfudn/QksiLL3J","uris":["http://zotero.org/users/17552390/items/VR27LAZX"],"itemData":{"id":4,"type":"article-journal","abstract":"The ammonia (NH3) stripping process can recover nitrogen (N) from slurry and digestates as a mineral fertilizer, but it is currently expensive and difficult to manage at the farm level. Hence, a simple process is required. This study aimed to test a modular (based on farm N surplus) slow-release NH3 stripping process at a pilot plant scale. NH3 volatilization was promoted in a closed reactor, and then, the NH3 was removed by an air stream through the reactor headspace. The NH3-loaded air was purified in a scrubber, where NH3 reacted with sulfuric acid to form ammonium sulfate (AS). In total, 11 trials were conducted using pig slurry, dairy cattle slurry, and digestates: 7 trials were carried out with the reactors heated to 40°C, 2 trials were carried out at an ambient temperature, and the other 2 trials were carried out with the addition of sodium hydroxide (NaOH). To assess the technical–economic sustainability of the pilot plant, the total ammoniacal nitrogen (TAN) removal rate, electricity consumption, acid requirements, and AS quality and costs were evaluated. The pilot plant yielded TAN recovery amounts of 45% in 2 weeks with the reactors heated to 40°C, 64% in 1 week with NaOH addition, and 25% in 2 weeks at an ambient temperature. The N concentration in the AS solution reached 85.9 g kg−1, with an average value of 35.2 g kg−1. The electricity consumption, acid requirement, and operational costs in an optimized system were approximately 0.52 kWh kgN−1 recovered, 3.5 kg pure acid kgN−1 recovered, and 0.86 € kgN−1 recovered, respectively. Compared to other technologies, the simplified stripping process is slower but with similar removal efficiencies and lower energy consumption. Thus, this finding could be suitable for improving the N use in intensive livestock farms.","archive":"Scopus","call-number":"2","container-title":"Frontiers in Sustainable Food Systems","DOI":"10.3389/fsufs.2024.1406962","language":"en-US","source":"3.7","title":"Nitrogen recovery from intensive livestock farms using a simplified ammonia stripping process","URL":"https://www.scopus.com/inward/record.uri?eid=2-s2.0-85200159897&amp;doi=10.3389%2ffsufs.2024.1406962&amp;partnerID=40&amp;md5=bb48539d41c90aa5f66bd741e154dd72","volume":"8","author":[{"family":"Finzi","given":"A."},{"family":"Ferrari","given":"O."},{"family":"Riva","given":"E."},{"family":"Provolo","given":"G."}],"issued":{"date-parts":[["2024"]]}}}],"schema":"https://github.com/citation-style-language/schema/raw/master/csl-citation.json"} </w:instrText>
      </w:r>
      <w:r w:rsidRPr="005527A7">
        <w:rPr>
          <w:lang w:val="en-GB"/>
        </w:rPr>
        <w:fldChar w:fldCharType="separate"/>
      </w:r>
      <w:r w:rsidRPr="005527A7">
        <w:rPr>
          <w:rFonts w:eastAsiaTheme="minorEastAsia"/>
          <w:color w:val="auto"/>
          <w:sz w:val="24"/>
          <w:vertAlign w:val="superscript"/>
        </w:rPr>
        <w:t>1</w:t>
      </w:r>
      <w:r w:rsidRPr="005527A7">
        <w:rPr>
          <w:lang w:val="en-GB"/>
        </w:rPr>
        <w:fldChar w:fldCharType="end"/>
      </w:r>
      <w:r w:rsidRPr="005527A7">
        <w:rPr>
          <w:lang w:val="en-GB"/>
        </w:rPr>
        <w:t>, as illustrated in Figure 2</w:t>
      </w:r>
      <w:r w:rsidRPr="005527A7">
        <w:t xml:space="preserve"> (A) </w:t>
      </w:r>
      <w:r w:rsidRPr="005527A7">
        <w:rPr>
          <w:lang w:val="en-GB"/>
        </w:rPr>
        <w:t>(a). At pilot and industrial scales, the process generally employs a stripping tower (or column). Wastewater is pumped to the top of the tower and flows downward by gravity, enabling gas–liquid counter-current contact with air introduced from the bottom. During this process, ammonia (NH₃) is transferred from the liquid to the gas phase, as shown in Figure 2</w:t>
      </w:r>
      <w:r w:rsidRPr="005527A7">
        <w:t xml:space="preserve"> (A)</w:t>
      </w:r>
      <w:r w:rsidRPr="005527A7">
        <w:rPr>
          <w:lang w:val="en-GB"/>
        </w:rPr>
        <w:t xml:space="preserve"> (b). The resulting gas stream is directed into a secondary tower, where ammonia is captured as ammonium salts via acid absorption, offering a sustainable fertilizer alternative to conventionally synthesized ammonia. Stripping towers are typically equipped with packing material designed to maximise the gas–liquid interfacial area, in order to increase ammonia removal efficiency. Column packings can be broadly classified into random and structured types. Random packings consist of discrete elements such as rings, saddles, or other modelled shapes, randomly distributed inside the column </w:t>
      </w:r>
      <w:r w:rsidRPr="005527A7">
        <w:rPr>
          <w:lang w:val="en-GB"/>
        </w:rPr>
        <w:fldChar w:fldCharType="begin"/>
      </w:r>
      <w:r w:rsidRPr="005527A7">
        <w:rPr>
          <w:lang w:val="en-GB"/>
        </w:rPr>
        <w:instrText xml:space="preserve"> ADDIN ZOTERO_ITEM CSL_CITATION {"citationID":"O38y7DPa","properties":{"formattedCitation":"\\super 2\\nosupersub{}","plainCitation":"2","noteIndex":0},"citationItems":[{"id":"3xPNfudn/hJlDSbUD","uris":["http://zotero.org/users/17552390/items/3D5WLYSJ"],"itemData":{"id":276,"type":"article-journal","abstract":"he feasibility of a process for ammonia removal and recovery from high temperature waste waters is assessed. NH3 is stripped away in a packed column by means of air which is continuously looped to a further absorption unit. Here ammonia is dissolved in an acid solution which is sent to a crystalliser for (NH4)2SO4 production (a fertiliser). The performance of the process was studied at varying the temperature level, the flow rate to be treated, the ammonia inlet and outlet concentrations, and the packing type used in the stripping and absorption columns. The unit treatment cost appears to be competitive compared to alternative technologies, especially for high ammonia inlet concentrations and operating temperatures. Moreover, no escape of ammonia to the atmosphere is assured, contrary to simple stripping units.","archive":"Scopus","call-number":"1","container-title":"Journal of Hazardous Materials","DOI":"10.1016/0304-3894(94)85048-8","issue":"1","note":"number: 1\nhigh temperature stripping","page":"191-206","source":"12.2","title":"High temperature ammonia stripping and recovery from process liquid wastes","volume":"37","author":[{"family":"Saracco","given":"G."},{"family":"Genon","given":"G."}],"issued":{"date-parts":[["1994"]]}}}],"schema":"https://github.com/citation-style-language/schema/raw/master/csl-citation.json"} </w:instrText>
      </w:r>
      <w:r w:rsidRPr="005527A7">
        <w:rPr>
          <w:lang w:val="en-GB"/>
        </w:rPr>
        <w:fldChar w:fldCharType="separate"/>
      </w:r>
      <w:r w:rsidRPr="005527A7">
        <w:rPr>
          <w:rFonts w:eastAsiaTheme="minorEastAsia"/>
          <w:color w:val="auto"/>
          <w:sz w:val="24"/>
          <w:vertAlign w:val="superscript"/>
        </w:rPr>
        <w:t>2</w:t>
      </w:r>
      <w:r w:rsidRPr="005527A7">
        <w:rPr>
          <w:lang w:val="en-GB"/>
        </w:rPr>
        <w:fldChar w:fldCharType="end"/>
      </w:r>
      <w:r w:rsidRPr="005527A7">
        <w:rPr>
          <w:lang w:val="en-GB"/>
        </w:rPr>
        <w:t xml:space="preserve">. Their performance depends on characteristics such as element geometry, surface area, void fraction, and wetting behaviour, which collectively determine the effective interfacial area, pressure drop, hydraulic capacity, and overall stripping efficiency </w:t>
      </w:r>
      <w:r w:rsidRPr="005527A7">
        <w:rPr>
          <w:lang w:val="en-GB"/>
        </w:rPr>
        <w:fldChar w:fldCharType="begin"/>
      </w:r>
      <w:r w:rsidRPr="005527A7">
        <w:rPr>
          <w:lang w:val="en-GB"/>
        </w:rPr>
        <w:instrText xml:space="preserve"> ADDIN ZOTERO_ITEM CSL_CITATION {"citationID":"5UF42tj1","properties":{"formattedCitation":"\\super 3\\nosupersub{}","plainCitation":"3","noteIndex":0},"citationItems":[{"id":"3xPNfudn/6orO2pgf","uris":["http://zotero.org/users/17552390/items/I5SECPI7"],"itemData":{"id":1494,"type":"article-journal","abstract":"This review provides a thorough analysis of the most famous mass transfer models for random and structured packed-bed columns used in absorption/stripping and distillation processes, providing a detailed description of the equations to calculate the mass transfer parameters, i.e., gas-side coefﬁcient per unit surface ky [kmol·m−2·s−1], liquid-side coefﬁcient per unit surface kx [kmol·m−2·s−1], interfacial packing area ae [m2·m−3], which constitute the ingredients to assess the mass transfer rate of packed-bed columns. The models have been reported in the original form provided by the authors together with the geometric and model ﬁtting parameters published in several papers to allow their adaptation to packings different from those covered in the original papers. Although the work is focused on a collection of carefully described and ready-to-use equations, we have tried to underline the criticalities behind these models, which mostly rely on the assessment of ﬂuid-dynamics parameters such as liquid ﬁlm thickness, liquid hold-up and interfacial area, or the real liquid paths or any mal-distributions ﬂow. To this end, the paper reviewed novel experimental and simulation approaches aimed to better describe the gas-liquid multiphase ﬂow dynamics in packed-bed column, e.g., by using optical technologies (tomography) or CFD simulations. While the results of these studies may not be easily extended to full-scale columns, the improved estimation of the main ﬂuid-dynamic parameters will provide a more accurate modelling correlation of liquid-gas mass transfer phenomena in packed columns.","container-title":"ChemEngineering","DOI":"10.3390/chemengineering5030043","ISSN":"2305-7084","issue":"3","journalAbbreviation":"ChemEngineering","language":"en","page":"43","source":"DOI.org (Crossref)","title":"A Review on Gas-Liquid Mass Transfer Coefficients in Packed-Bed Columns","volume":"5","author":[{"family":"Flagiello","given":"Domenico"},{"family":"Parisi","given":"Arianna"},{"family":"Lancia","given":"Amedeo"},{"family":"Di Natale","given":"Francesco"}],"issued":{"date-parts":[["2021",8,2]]}}}],"schema":"https://github.com/citation-style-language/schema/raw/master/csl-citation.json"} </w:instrText>
      </w:r>
      <w:r w:rsidRPr="005527A7">
        <w:rPr>
          <w:lang w:val="en-GB"/>
        </w:rPr>
        <w:fldChar w:fldCharType="separate"/>
      </w:r>
      <w:r w:rsidRPr="005527A7">
        <w:rPr>
          <w:rFonts w:eastAsiaTheme="minorEastAsia"/>
          <w:color w:val="auto"/>
          <w:sz w:val="24"/>
          <w:vertAlign w:val="superscript"/>
        </w:rPr>
        <w:t>3</w:t>
      </w:r>
      <w:r w:rsidRPr="005527A7">
        <w:rPr>
          <w:lang w:val="en-GB"/>
        </w:rPr>
        <w:fldChar w:fldCharType="end"/>
      </w:r>
      <w:r w:rsidRPr="005527A7">
        <w:rPr>
          <w:lang w:val="en-GB"/>
        </w:rPr>
        <w:t xml:space="preserve">. By contrast, structured packings are composed of corrugated metal or plastic sheets or wire meshes assembled into ordered modules and stacked inside the column. Their regular geometry promotes uniform gas–liquid distribution and provides high specific surface area, large interfacial area, and enhanced mass-transfer efficiency. Structured packings typically result in significantly lower pressure drops and higher capacities than random packings, making them advantageous in applications requiring high energy efficiency, low hydraulic resistance, and a compact equipment footprint </w:t>
      </w:r>
      <w:r w:rsidRPr="005527A7">
        <w:rPr>
          <w:lang w:val="en-GB"/>
        </w:rPr>
        <w:fldChar w:fldCharType="begin"/>
      </w:r>
      <w:r w:rsidRPr="005527A7">
        <w:rPr>
          <w:lang w:val="en-GB"/>
        </w:rPr>
        <w:instrText xml:space="preserve"> ADDIN ZOTERO_ITEM CSL_CITATION {"citationID":"QgkU3loS","properties":{"formattedCitation":"\\super 4\\nosupersub{}","plainCitation":"4","noteIndex":0},"citationItems":[{"id":"3xPNfudn/0wAfpoYt","uris":["http://zotero.org/users/17552390/items/FCJF9UGH"],"itemData":{"id":1498,"type":"article-journal","abstract":"This review provides a thorough analysis of the most famous mass transfer models for random and structured packed-bed columns used in absorption/stripping and distillation processes, providing a detailed description of the equations to calculate the mass transfer parameters, i.e., gas-side coefﬁcient per unit surface ky [kmol·m−2·s−1], liquid-side coefﬁcient per unit surface kx [kmol·m−2·s−1], interfacial packing area ae [m2·m−3], which constitute the ingredients to assess the mass transfer rate of packed-bed columns. The models have been reported in the original form provided by the authors together with the geometric and model ﬁtting parameters published in several papers to allow their adaptation to packings different from those covered in the original papers. Although the work is focused on a collection of carefully described and ready-to-use equations, we have tried to underline the criticalities behind these models, which mostly rely on the assessment of ﬂuid-dynamics parameters such as liquid ﬁlm thickness, liquid hold-up and interfacial area, or the real liquid paths or any mal-distributions ﬂow. To this end, the paper reviewed novel experimental and simulation approaches aimed to better describe the gas-liquid multiphase ﬂow dynamics in packed-bed column, e.g., by using optical technologies (tomography) or CFD simulations. While the results of these studies may not be easily extended to full-scale columns, the improved estimation of the main ﬂuid-dynamic parameters will provide a more accurate modelling correlation of liquid-gas mass transfer phenomena in packed columns.","container-title":"ChemEngineering","DOI":"10.3390/chemengineering5030043","ISSN":"2305-7084","issue":"3","journalAbbreviation":"ChemEngineering","language":"en","page":"43","source":"DOI.org (Crossref)","title":"A Review on Gas-Liquid Mass Transfer Coefficients in Packed-Bed Columns","volume":"5","author":[{"family":"Flagiello","given":"Domenico"},{"family":"Parisi","given":"Arianna"},{"family":"Lancia","given":"Amedeo"},{"family":"Di Natale","given":"Francesco"}],"issued":{"date-parts":[["2021",8,2]]}}}],"schema":"https://github.com/citation-style-language/schema/raw/master/csl-citation.json"} </w:instrText>
      </w:r>
      <w:r w:rsidRPr="005527A7">
        <w:rPr>
          <w:lang w:val="en-GB"/>
        </w:rPr>
        <w:fldChar w:fldCharType="separate"/>
      </w:r>
      <w:r w:rsidRPr="005527A7">
        <w:rPr>
          <w:rFonts w:eastAsiaTheme="minorEastAsia"/>
          <w:color w:val="auto"/>
          <w:sz w:val="24"/>
          <w:vertAlign w:val="superscript"/>
        </w:rPr>
        <w:t>4</w:t>
      </w:r>
      <w:r w:rsidRPr="005527A7">
        <w:rPr>
          <w:lang w:val="en-GB"/>
        </w:rPr>
        <w:fldChar w:fldCharType="end"/>
      </w:r>
      <w:r w:rsidRPr="005527A7">
        <w:rPr>
          <w:lang w:val="en-GB"/>
        </w:rPr>
        <w:t xml:space="preserve">. However, the common packing depth of 6.1–7.6 m poses challenges for existing treatment plants in which expansion is constrained by limited space. Controlling both pH and temperature is essential for optimising ammonia stripping, as the </w:t>
      </w:r>
      <w:r w:rsidRPr="005527A7">
        <w:rPr>
          <w:lang w:val="en-GB"/>
        </w:rPr>
        <w:lastRenderedPageBreak/>
        <w:t xml:space="preserve">equilibrium between ammonium (NH₄⁺) and free ammonia (NH₃) is strongly governed by these variables. Achieving the alkaline conditions required to shift the equilibrium toward gaseous NH₃ (typically pH &gt; 9–10) generally requires chemical dosing with NaOH, Mg(OH)₂, or Ca(OH)₂. Temperature enhancement can be achieved by heating the influent liquid, the reactor vessel, or the stripping air, as illustrated in Figure </w:t>
      </w:r>
      <w:r w:rsidR="00262E2F">
        <w:rPr>
          <w:lang w:val="en-GB"/>
        </w:rPr>
        <w:t>2</w:t>
      </w:r>
      <w:r w:rsidRPr="005527A7">
        <w:rPr>
          <w:lang w:val="en-GB"/>
        </w:rPr>
        <w:t xml:space="preserve">. In addition, gas and liquid flow rates are key operational parameters influencing mass-transfer efficiency, although they also contribute to higher operating costs </w:t>
      </w:r>
      <w:r w:rsidRPr="005527A7">
        <w:rPr>
          <w:lang w:val="en-GB"/>
        </w:rPr>
        <w:fldChar w:fldCharType="begin"/>
      </w:r>
      <w:r w:rsidRPr="005527A7">
        <w:rPr>
          <w:lang w:val="en-GB"/>
        </w:rPr>
        <w:instrText xml:space="preserve"> ADDIN ZOTERO_ITEM CSL_CITATION {"citationID":"B6PkcKVe","properties":{"formattedCitation":"\\super 5\\nosupersub{}","plainCitation":"5","noteIndex":0},"citationItems":[{"id":"3xPNfudn/eIOvFoLN","uris":["http://zotero.org/users/17552390/items/N2PR4NB9"],"itemData":{"id":1490,"type":"article-journal","abstract":"Nitrogen pollution poses significant environmental challenges, contributing to eutrophication, soil acidification, and greenhouse gas emissions. This study explores advanced methods for nitrogen removal and recovery from municipal and industrial wastewater, with a focus on biological, chemical, and physical processes. Key processes, such as nitrification–denitrification and emerging technologies like shortcut nitrogen pathways, were analyzed for their efficiency, cost-effectiveness, and environmental benefits. This review highlights the integration of innovative techniques, including membrane systems and ammonia stripping, with traditional approaches to enhance nitrogen management. Emphasis is placed on optimizing operational conditions, such as pH, temperature, and carbon-to-nitrogen ratios, to achieve high removal rates while minimizing energy consumption and environmental impact. These findings underline the critical role of interdisciplinary strategies in addressing the challenges of nitrogen pollution and promoting sustainable wastewater management.","container-title":"Materials","DOI":"10.3390/ma18071422","ISSN":"1996-1944","issue":"7","journalAbbreviation":"Materials","language":"en","page":"1422","source":"DOI.org (Crossref)","title":"Advanced Technologies for Nitrogen Removal and Recovery from Municipal and Industrial Wastewater","volume":"18","author":[{"family":"Kasiński","given":"Sławomir"},{"family":"Kowal","given":"Przemysław"},{"family":"Czerwionka","given":"Krzysztof"}],"issued":{"date-parts":[["2025",3,23]]}}}],"schema":"https://github.com/citation-style-language/schema/raw/master/csl-citation.json"} </w:instrText>
      </w:r>
      <w:r w:rsidRPr="005527A7">
        <w:rPr>
          <w:lang w:val="en-GB"/>
        </w:rPr>
        <w:fldChar w:fldCharType="separate"/>
      </w:r>
      <w:r w:rsidRPr="005527A7">
        <w:rPr>
          <w:rFonts w:eastAsiaTheme="minorEastAsia"/>
          <w:color w:val="auto"/>
          <w:sz w:val="24"/>
          <w:vertAlign w:val="superscript"/>
        </w:rPr>
        <w:t>5</w:t>
      </w:r>
      <w:r w:rsidRPr="005527A7">
        <w:rPr>
          <w:lang w:val="en-GB"/>
        </w:rPr>
        <w:fldChar w:fldCharType="end"/>
      </w:r>
      <w:r w:rsidRPr="005527A7">
        <w:rPr>
          <w:lang w:val="en-GB"/>
        </w:rPr>
        <w:t xml:space="preserve">. </w:t>
      </w:r>
    </w:p>
    <w:p w14:paraId="0DC0B336" w14:textId="77777777" w:rsidR="0050722D" w:rsidRPr="005527A7" w:rsidRDefault="0050722D" w:rsidP="0050722D">
      <w:pPr>
        <w:pStyle w:val="b"/>
        <w:spacing w:before="32" w:after="32"/>
        <w:rPr>
          <w:rFonts w:cs="Times New Roman"/>
        </w:rPr>
      </w:pPr>
    </w:p>
    <w:p w14:paraId="7C1C98F3" w14:textId="17116DB5" w:rsidR="0026789E" w:rsidRPr="005527A7" w:rsidRDefault="003E0600" w:rsidP="00E14DD6">
      <w:pPr>
        <w:pStyle w:val="10"/>
      </w:pPr>
      <w:r w:rsidRPr="005527A7">
        <w:lastRenderedPageBreak/>
        <w:t xml:space="preserve">Vacuum stripping </w:t>
      </w:r>
    </w:p>
    <w:p w14:paraId="038A9A0F" w14:textId="1ED5F16E" w:rsidR="00D46914" w:rsidRPr="005527A7" w:rsidRDefault="00D46914" w:rsidP="00D46914">
      <w:pPr>
        <w:pStyle w:val="u2"/>
      </w:pPr>
      <w:r w:rsidRPr="005527A7">
        <w:t xml:space="preserve">Vacuum stripping is a separation process driven by the force generated by vacuum pressure, which allows for the continuous extraction of volatile compounds such as ammonia </w:t>
      </w:r>
      <w:r w:rsidRPr="005527A7">
        <w:rPr>
          <w:rStyle w:val="uChar"/>
        </w:rPr>
        <w:fldChar w:fldCharType="begin"/>
      </w:r>
      <w:r w:rsidRPr="005527A7">
        <w:rPr>
          <w:rStyle w:val="uChar"/>
        </w:rPr>
        <w:instrText xml:space="preserve"> ADDIN ZOTERO_ITEM CSL_CITATION {"citationID":"hz15dkKu","properties":{"formattedCitation":"\\super 2,3\\nosupersub{}","plainCitation":"2,3","noteIndex":0},"citationItems":[{"id":2274,"uris":["http://zotero.org/users/15056887/items/BWQTIWG4"],"itemData":{"id":2274,"type":"article-journal","archive":"Scopus","call-number":"1","container-title":"Chemical Engineering Journal","DOI":"10.1016/j.cej.2021.130896","language":"en-US","note":"remark: membrane stripping","source":"13.3","title":"Ammonia recovery from brines originating from a municipal wastewater ion exchange process and valorization of recovered nitrogen into microbial protein","URL":"https://www.scopus.com/inward/record.uri?eid=2-s2.0-85108598166&amp;doi=10.1016%2fj.cej.2021.130896&amp;partnerID=40&amp;md5=9b97a27d36f728d333122170c7a13b2f","volume":"427","author":[{"family":"Guida","given":"S."},{"family":"Van Peteghem","given":"L."},{"family":"Luqmani","given":"B."},{"family":"Sakarika","given":"M."},{"family":"McLeod","given":"A."},{"family":"McAdam","given":"E.J."},{"family":"Jefferson","given":"B."},{"family":"Rabaey","given":"K."},{"family":"Soares","given":"A."}],"issued":{"date-parts":[["2021"]]}}},{"id":15618,"uris":["http://zotero.org/users/15056887/items/UDHLJRWC"],"itemData":{"id":15618,"type":"article-journal","abstract":"Intermittent-vacuum stripping (IVS) was developed as a pretreatment for thermophilic anaerobic digestion (TAD) to improve methanogenesis and hydrolysis activity through preventing free ammonia and hydrogen sulfide (H2S) inhibition from liquid swine manure (LSM). Over 98% of ammonia and 38% organic nitrogen were removed in 60 min from 55 °C to 85 °C with vacuum pressure (from 100.63 ± 3.79 mmHg to 360.91 ± 7.39 mmHg) at initial pH 10.0 by IVS. Thermophilic methanogenesis and hydrolysis activity of pretreated LSM increased 52.25% (from 11.56 ± 1.75% to 17.60 ± 0.49%) in 25 days and 40% (from 10 days to 6 days) in bio-methane potential assay. Over 80% H2S and total nitrogen were removed by IVS assistance, while around 70% nitrogen was recycled as ammonium sulfate. Therefore, IVS-TAD combination could be an effective strategy to improve TAD efficiency, whose elution is more easily utilized in algae cultivation and/or hydroponic system. © 2017 Elsevier Ltd","archive":"Scopus","call-number":"1","container-title":"Bioresource Technology","DOI":"10.1016/j.biortech.2017.08.080","language":"en-US","note":"Intermittent -vacuum stripping\n\nTLDR: Intermittent-vacuum stripping-TAD combination could be an effective strategy to improve TAD efficiency, whose elution is more easily utilized in algae cultivation and/or hydroponic system.\nremark: Vacuum stripping","page":"1073-1080","source":"9.7","title":"An innovative intermittent-vacuum assisted thermophilic anaerobic digestion process for effective animal manure utilization and treatment","volume":"244","author":[{"family":"Zhang","given":"R."},{"family":"Anderson","given":"E."},{"family":"Addy","given":"M."},{"family":"Deng","given":"X."},{"family":"Kabir","given":"F."},{"family":"Lu","given":"Q."},{"family":"Ma","given":"Y."},{"family":"Cheng","given":"Y."},{"family":"Liu","given":"Y."},{"family":"Chen","given":"P."},{"family":"Ruan","given":"R."}],"issued":{"date-parts":[["2017"]]}}}],"schema":"https://github.com/citation-style-language/schema/raw/master/csl-citation.json"} </w:instrText>
      </w:r>
      <w:r w:rsidRPr="005527A7">
        <w:rPr>
          <w:rStyle w:val="uChar"/>
        </w:rPr>
        <w:fldChar w:fldCharType="separate"/>
      </w:r>
      <w:r w:rsidRPr="005527A7">
        <w:rPr>
          <w:rFonts w:eastAsiaTheme="minorEastAsia"/>
          <w:color w:val="000000"/>
          <w:vertAlign w:val="superscript"/>
        </w:rPr>
        <w:t>2,3</w:t>
      </w:r>
      <w:r w:rsidRPr="005527A7">
        <w:rPr>
          <w:rStyle w:val="uChar"/>
        </w:rPr>
        <w:fldChar w:fldCharType="end"/>
      </w:r>
      <w:r w:rsidRPr="005527A7">
        <w:t>. In a typical setup, the pressure is held at a low vacuum of around 21–27 kPa, which lowers water’s boiling point to about 50–80 °C. Under these conditions, the wastewater is kept at its boiling point so that dissolved ammonium ions (NH₄⁺) convert readily into free ammonia (NH₃). As steam bubbles form and rise, they dramatically increase the interfacial area and enhance mass transfer, efficiently stripping NH₃ from the liquid. The ammonia-laden vapor is then pulled by the vacuum pump into an absorption vessel containing sulfu</w:t>
      </w:r>
      <w:r w:rsidRPr="00F93D04">
        <w:t>ric acid, where it reacts to produce ammonium sulfate crystals (</w:t>
      </w:r>
      <w:r w:rsidR="00F93D04" w:rsidRPr="00F93D04">
        <w:rPr>
          <w:rStyle w:val="bCharChar"/>
          <w:rFonts w:cs="Times New Roman"/>
        </w:rPr>
        <w:t xml:space="preserve">Figure </w:t>
      </w:r>
      <w:r w:rsidR="00715376">
        <w:rPr>
          <w:rStyle w:val="bCharChar"/>
          <w:rFonts w:cs="Times New Roman"/>
        </w:rPr>
        <w:t>2</w:t>
      </w:r>
      <w:r w:rsidR="00F93D04" w:rsidRPr="00F93D04">
        <w:rPr>
          <w:rStyle w:val="bCharChar"/>
          <w:rFonts w:cs="Times New Roman"/>
        </w:rPr>
        <w:t xml:space="preserve"> </w:t>
      </w:r>
      <w:r w:rsidR="003C65C4" w:rsidRPr="00F93D04">
        <w:rPr>
          <w:rStyle w:val="bCharChar"/>
          <w:rFonts w:cs="Times New Roman"/>
        </w:rPr>
        <w:t>(B)-</w:t>
      </w:r>
      <w:r w:rsidR="003C65C4" w:rsidRPr="00F93D04">
        <w:t>(a)</w:t>
      </w:r>
      <w:r w:rsidRPr="00F93D04">
        <w:t>). Alternatively, the vapor can be sent to a condenser to yield a concentrated ammonia-nitrogen liquid (</w:t>
      </w:r>
      <w:r w:rsidR="00F93D04" w:rsidRPr="00F93D04">
        <w:rPr>
          <w:rStyle w:val="bCharChar"/>
          <w:rFonts w:cs="Times New Roman"/>
        </w:rPr>
        <w:t xml:space="preserve">Figure </w:t>
      </w:r>
      <w:r w:rsidR="00715376">
        <w:rPr>
          <w:rStyle w:val="bCharChar"/>
          <w:rFonts w:cs="Times New Roman"/>
        </w:rPr>
        <w:t>2</w:t>
      </w:r>
      <w:r w:rsidR="003C65C4" w:rsidRPr="00F93D04">
        <w:rPr>
          <w:rStyle w:val="bCharChar"/>
          <w:rFonts w:cs="Times New Roman"/>
        </w:rPr>
        <w:t xml:space="preserve"> (B)-</w:t>
      </w:r>
      <w:r w:rsidRPr="00F93D04">
        <w:t>(b)). By combining reduced boiling temperatures with continuous boiling under vacuum, this proc</w:t>
      </w:r>
      <w:r w:rsidRPr="005527A7">
        <w:t>ess achieves high removal efficiency with lower thermal energy demand.</w:t>
      </w:r>
    </w:p>
    <w:p w14:paraId="7DC0F8FF" w14:textId="77777777" w:rsidR="00D46914" w:rsidRPr="005527A7" w:rsidRDefault="00D46914" w:rsidP="001A12CF">
      <w:pPr>
        <w:pStyle w:val="u2"/>
      </w:pPr>
    </w:p>
    <w:p w14:paraId="454E2A58" w14:textId="0F321CBD" w:rsidR="00D46914" w:rsidRPr="005527A7" w:rsidRDefault="003E0600" w:rsidP="001A12CF">
      <w:pPr>
        <w:pStyle w:val="u2"/>
      </w:pPr>
      <w:r w:rsidRPr="005527A7">
        <w:t xml:space="preserve">An America patent </w:t>
      </w:r>
      <w:r w:rsidRPr="005527A7">
        <w:fldChar w:fldCharType="begin"/>
      </w:r>
      <w:r w:rsidR="0050722D" w:rsidRPr="005527A7">
        <w:instrText xml:space="preserve"> ADDIN ZOTERO_ITEM CSL_CITATION {"citationID":"HEkiTCBn","properties":{"formattedCitation":"\\super 6\\nosupersub{}","plainCitation":"6","noteIndex":0},"citationItems":[{"id":17996,"uris":["http://zotero.org/users/15056887/items/IV44SCU7"],"itemData":{"id":17996,"type":"patent","abstract":"A method and apparatus for stripping ammonia from an alkaline regenerant solution used for the regeneration of a zeolite ion exchange bed. The regenerant passes through a stripping column. An acidic working solution is circulated from a holding tank through a vacuum creating means and then back into the holding tank. The ammonia is stripped from the regenerant under a vacuum created in the stripping column by the vacuum creating means so as to cause the  stripped ammonia to chemically react with working solution to form an ammonium salt solution. Carbon dioxide free air is passed  upward through the column countercurrent to the flow of regenerant.","call-number":"485,401","language":"en","note":"remark: </w:instrText>
      </w:r>
      <w:r w:rsidR="0050722D" w:rsidRPr="005527A7">
        <w:instrText>专利</w:instrText>
      </w:r>
      <w:r w:rsidR="0050722D" w:rsidRPr="005527A7">
        <w:instrText>-</w:instrText>
      </w:r>
      <w:r w:rsidR="0050722D" w:rsidRPr="005527A7">
        <w:instrText>最早提出</w:instrText>
      </w:r>
      <w:r w:rsidR="0050722D" w:rsidRPr="005527A7">
        <w:instrText>vacuum stripping</w:instrText>
      </w:r>
      <w:r w:rsidR="0050722D" w:rsidRPr="005527A7">
        <w:instrText>的专利</w:instrText>
      </w:r>
      <w:r w:rsidR="0050722D" w:rsidRPr="005527A7">
        <w:instrText xml:space="preserve">","title":"Vacuum stripping of ammonia","author":[{"family":"Blaine","given":"Louis I"},{"family":"Corporation","given":"Ecodyne"}],"issued":{"date-parts":[["1974",7,3]]}}}],"schema":"https://github.com/citation-style-language/schema/raw/master/csl-citation.json"} </w:instrText>
      </w:r>
      <w:r w:rsidRPr="005527A7">
        <w:fldChar w:fldCharType="separate"/>
      </w:r>
      <w:r w:rsidR="0050722D" w:rsidRPr="005527A7">
        <w:rPr>
          <w:rFonts w:eastAsiaTheme="minorEastAsia"/>
          <w:color w:val="000000"/>
          <w:vertAlign w:val="superscript"/>
        </w:rPr>
        <w:t>6</w:t>
      </w:r>
      <w:r w:rsidRPr="005527A7">
        <w:fldChar w:fldCharType="end"/>
      </w:r>
      <w:r w:rsidRPr="005527A7">
        <w:t xml:space="preserve"> mentioned the concept of vacuum stripping and acid absorption to recover ammonia in 1974. However, the result of our literature review shows that by the end of the 20</w:t>
      </w:r>
      <w:r w:rsidRPr="005527A7">
        <w:rPr>
          <w:vertAlign w:val="superscript"/>
        </w:rPr>
        <w:t>th</w:t>
      </w:r>
      <w:r w:rsidRPr="005527A7">
        <w:t xml:space="preserve"> century, the vacuum technology was only used for evaporation treatment for landfill leachate</w:t>
      </w:r>
      <w:r w:rsidR="004125D5" w:rsidRPr="005527A7">
        <w:t xml:space="preserve"> </w:t>
      </w:r>
      <w:r w:rsidR="004125D5" w:rsidRPr="005527A7">
        <w:fldChar w:fldCharType="begin"/>
      </w:r>
      <w:r w:rsidR="0050722D" w:rsidRPr="005527A7">
        <w:instrText xml:space="preserve"> ADDIN ZOTERO_ITEM CSL_CITATION {"citationID":"tTdeyGtH","properties":{"formattedCitation":"\\super 7\\nosupersub{}","plainCitation":"7","noteIndex":0},"citationItems":[{"id":15799,"uris":["http://zotero.org/users/15056887/items/4EQYTDVU"],"itemData":{"id":15799,"type":"article-journal","abstract":"The use of evaporation for treatment of landfill leachate may be effective at removing contaminants in one principal unit operation. A semi‐continuous evaporation treatment process model, Reaction EQuilibrium Evaporation Model (REQEM), was developed for engineering assessment to: (i) simulate different batch flash vaporization processes, (ii) predict the effluent stream compositions and quantities, and (iii) compute the energy requirements. The model integrates previously separate features into a composite chemical equilibrium and dynamic process simulation model. Simulations have shown that multi‐stage flash with recirculation and condensation heat recovery maximizes the amount of evaporate produced and minimizes the steam and pumping energy requirements. Leachate with low volatile organic acids may need only acidic evaporation to efficiently treat the leachate. Leachate with high concentrations of both ammonia and volatile organic acids may require a two‐step, pH‐adjustment evaporation process. If nonionic volatile organic compounds are present in leachate, then pretreatment such as air stripping may be necessary to obtain adequate evaporate quality. Adjustments of the initial leachate pH value will have no direct effect on the product‐to‐feed ratio, the performance ratio, or the evaporate quality with respect to nonvolatile compounds such as metals. Landfill gas may provide sufficient energy for leachate vaporization in many instances for modern landfills, and semi‐continuous operations may be the most practical treatment mode. Copyright © 1994 American Institute of Chemical Engineers","archive":"Scopus","container-title":"Environmental Progress","DOI":"10.1002/ep.670130419","issue":"4","language":"en-US","note":"</w:instrText>
      </w:r>
      <w:r w:rsidR="0050722D" w:rsidRPr="005527A7">
        <w:instrText>模拟类工作</w:instrText>
      </w:r>
      <w:r w:rsidR="0050722D" w:rsidRPr="005527A7">
        <w:instrText xml:space="preserve">","page":"278-289","source":"Scopus","title":"Semi‐continuous evaporation model for leachate treatment process evaluation","volume":"13","author":[{"family":"Marks","given":"A.L."},{"family":"Luthy","given":"R.G."},{"family":"Diwekar","given":"U.M."}],"issued":{"date-parts":[["1994"]]}}}],"schema":"https://github.com/citation-style-language/schema/raw/master/csl-citation.json"} </w:instrText>
      </w:r>
      <w:r w:rsidR="004125D5" w:rsidRPr="005527A7">
        <w:fldChar w:fldCharType="separate"/>
      </w:r>
      <w:r w:rsidR="0050722D" w:rsidRPr="005527A7">
        <w:rPr>
          <w:rFonts w:eastAsiaTheme="minorEastAsia"/>
          <w:color w:val="000000"/>
          <w:vertAlign w:val="superscript"/>
        </w:rPr>
        <w:t>7</w:t>
      </w:r>
      <w:r w:rsidR="004125D5" w:rsidRPr="005527A7">
        <w:fldChar w:fldCharType="end"/>
      </w:r>
      <w:r w:rsidRPr="005527A7">
        <w:t>. With the advent of the 21</w:t>
      </w:r>
      <w:r w:rsidRPr="005527A7">
        <w:rPr>
          <w:vertAlign w:val="superscript"/>
        </w:rPr>
        <w:t>st</w:t>
      </w:r>
      <w:r w:rsidRPr="005527A7">
        <w:t xml:space="preserve"> century, an upward trend in the application of vacuum stripping for ammonia recovery from wastewater can be seen, such as digestate liquid treatment </w:t>
      </w:r>
      <w:r w:rsidRPr="005527A7">
        <w:fldChar w:fldCharType="begin"/>
      </w:r>
      <w:r w:rsidR="0050722D" w:rsidRPr="005527A7">
        <w:instrText xml:space="preserve"> ADDIN ZOTERO_ITEM CSL_CITATION {"citationID":"9OziR2fS","properties":{"unsorted":true,"formattedCitation":"\\super 8\\uc0\\u8211{}10\\nosupersub{}","plainCitation":"8–10","noteIndex":0},"citationItems":[{"id":15914,"uris":["http://zotero.org/users/15056887/items/ALDYXM9F"],"itemData":{"id":15914,"type":"article-journal","abstract":"Vacuum evaporation consists in the boiling of a liquid substrate at negative pressure, at a temperature lower than typical boiling temperature at atmospheric conditions. Condensed vapor represents the so called condensate, while the remaining substrate represents the concentrate. This technology is derived from other sectors and is mainly dedicated to the recovery of chemicals from industrial by-products, while it has not been widely implemented yet in the field of agricultural digestate treatment. The present paper relates on experimental tests performed in pilot-scale vacuum evaporation plants (0.100 and 0.025m3), treating filtered digestate (liquid fraction of digestate filtered by a screw-press separator). Digestate was produced by a 1MWe anaerobic digestion plant fed with swine manure, corn silage and other biomasses. Different system and process configurations were tested (single-stage and two-stage, with and without acidification) with the main objectives of assessing the technical feasibility and of optimizing process parameters for an eventual technology transfer to full scale systems. The inputs and outputs of the process were subject to characterization and mass and nutrients balances were determined. The vacuum evaporation process determined a relevant mass reduction of digestate. The single stage configuration determined the production of a concentrate, still in liquid phase, with a total solid (TS) mean concentration of 15.0%, representing, in terms of mass, 20.2% of the input; the remaining 79.8% was represented by condensate. The introduction of the second stage allowed to obtain a solid concentrate, characterized by a content of TS of 59.0% and representing 5.6% of initial mass. Nitrogen balance was influenced by digestate pH: in order to limit the stripping of ammonia and its transfer to condensate it was necessary to reduce the pH. At pH 5, 97.5% of total nitrogen remained in the concentrate. This product was characterized by very high concentrations of total Kjeldhal nitrogen (TKN), 55,000. mg/kg as average. Condensate, instead, represented 94.4% of input mass, containing 2.5% of TKN. This fraction could be discharged into surface water, after purification to meet the criteria imposed by Italian regulation. Most likely, condensate could be used as dilution water for digestion input, for cleaning floor and surfaces of animal housings or for crop irrigation. The research showed the great effectiveness of the vacuum evaporation process, especially in the two stage configuration with acidification. In fact, the concentration of nutrients in a small volume determines easier transportation and reduction of related management costs. In full scale plants energy consumption is estimated to be 5-8kWhe/m3 of digestate and 350kWht/m3 of evaporated water. © 2013 Elsevier Ltd.","archive":"Scopus","call-number":"2","container-title":"Waste Management","DOI":"10.1016/j.wasman.2013.02.023","issue":"6","language":"en-US","note":"vacuum evaporation\n\nTLDR: The research showed the great effectiveness of the vacuum evaporation process, especially in the two stage configuration with acidification, in fact, the concentration of nutrients in a small volume determines easier transportation and reduction of related management costs.\nremark: Vacuum stripping","page":"1339-1344","source":"7.1","title":"Treatment of digestate from a co-digestion biogas plant by means of vacuum evaporation: Tests for process optimization and environmental sustainability","title-short":"Treatment of digestate from a co-digestion biogas plant by means of vacuum evaporation","volume":"33","author":[{"family":"Chiumenti","given":"A."},{"family":"Borso","given":"F.","non-dropping-particle":"da"},{"family":"Chiumenti","given":"R."},{"family":"Teri","given":"F."},{"family":"Segantin","given":"P."}],"issued":{"date-parts":[["2013"]]}}},{"id":"3xPNfudn/0y1uZGyA","uris":["http://zotero.org/users/15056887/items/RSEWRU2S"],"itemData":{"id":18007,"type":"article-journal","abstract":"To prevent acetoclastic methanogens from ammonia inhibition in anaerobic digestion of protein-rich substrates, ammonia needs to be removed or recovered from digestate. This paper presents an innovative ammonia recovery process that couples vacuum thermal stripping with acid absorption. Ammonia is stripped out of digestate boiling at a temperature below the normal boiling point due to vacuum. Stripped ammonia is absorbed to a sulfuric acid solution, forming ammonium sulfate crystals as a marketable product. Three common types of digestate were found to have boiling point temperaturevacuum curves similar to water. Seven combinations of boiling temperature and vacuum (50 C 16.6 kPa, 58 C 20.0 kPa, 65 C 25.1 kPa, 70 C 33.6 kPa, 80 C 54.0 kPa, 90 C 74.2 kPa, and 100 C 101.3 kPa) were tested for batch stripping of ammonia in dairy manure digestate. 93.3e99.9% of ammonia was stripped in 3 h. The Lewis-Whitman model ﬁtted ammonia stripping process well. Ammonia mass transfer coefﬁcient was signiﬁcantly higher at boiling temperature 65e100 C and vacuum pressure 25.1e101.3 kPa than 50e58 C and 16.6e20.0 kPa. The low ammonia saturation concentrations (0e24 mg N/L) suggested a large driving force to strip ammonia. The optimum boiling point temperature e vacuum pressure for ammonia recovery in a recirculation line of a mesophilic digester was 65 C and 25.1 kPa, at which the ammonia mass transfer coefﬁcient was as high as 37.3 mm/h. Installation of a demister and liquid trap could avoid negative effects of higher stripping temperature and stronger vacuum on formation of ammonium sulfate crystals. Pilot tests demonstrated that high-purity ammonium sulfate crystals could be produced by controlling sulfuric acid content and maintaining acid solution saturated with ammonium sulfate. Although volatile organic compounds such as cyclohexene were found in the ﬁnal acid solutions, no volatile organic compounds were found in the recovered crystals.","call-number":"1","container-title":"Water Research","DOI":"10.1016/j.watres.2016.09.054","ISSN":"00431354","journalAbbreviation":"Water Research","language":"en","note":"TLDR: Pilot tests demonstrated that high-purity ammonium sulfate crystals could be produced by controlling sulfuric acid content and maintaining acid solution saturated with ammonium sulphate, and no volatile organic compounds were found in the recovered crystals.\nremark: Vacuum stripping","page":"108-115","source":"11.4","title":"Developing a vacuum thermal stripping – acid absorption process for ammonia recovery from anaerobic digester effluent","volume":"106","author":[{"family":"Ukwuani","given":"Anayo T."},{"family":"Tao","given":"Wendong"}],"issued":{"date-parts":[["2016",12]]}}},{"id":14910,"uris":["http://zotero.org/users/15056887/items/DL5EQ7XY"],"itemData":{"id":14910,"type":"article-journal","abstract":"High ammonia-nitrogen digestate has become a key bottleneck limiting the anaerobic digestion of organic solid waste. Vacuum ammonia stripping can simultaneously remove and recover ammonia nitrogen, which has attracted a lot of attention in recent years. To investigate the parameter effects on the efficiency and mass transfer, five combination conditions (53 °C 15 kPa, 60 °C 20 kPa, 65 °C 25 kPa, 72 °C 35 kPa, and 81 °C 50 kPa) were conducted for ammonia stripping of sludge digestate. The results showed that 80% of ammonia nitrogen was stripped in 45 min for all experimental groups, but the ammonia transfer coefficient varied under different conditions, which increased with the rising of boiling point temperature, and reached the maximum value (39.0 mm/hr) at 81 °C 50 kPa. The ammonia nitrogen removal efficiency was more than 80% for 30 min vacuum stripping after adjusting the initial pH to above 9.5, and adjustment of the initial alkalinity also affects the pH value of liquid digestate. It was found that pH and alkalinity are the key factors influencing the ammonia nitrogen dissociation and removal efficiency, while temperature and vacuum mainly affect the ammonia nitrogen mass transfer and removal velocity. In terms of the mechanism of vacuum ammonia stripping, it underwent alkalinity destruction, pH enhancement, ammonia nitrogen dissociation, and free ammonia removal. In this study, two-stage experiments of alkalinity destruction and ammonia removal were also carried out, which showed that the two-stage configuration was beneficial for ammonia removal. It provides a theoretical basis and practical technology for the vacuum ammonia stripping from liquid digestate of organic solid waste. © 2024","archive":"Scopus","container-title":"Journal of Environmental Sciences (China)","DOI":"10.1016/j.jes.2024.03.010","language":"en-US","note":"remark: Vacuum stripping","page":"638-650","source":"Scopus","title":"Vacuum ammonia stripping from liquid digestate: Effects of pH, alkalinity, temperature, negative pressure and process optimization","title-short":"Vacuum ammonia stripping from liquid digestate","volume":"149","author":[{"family":"Chen","given":"Q."},{"family":"Yang","given":"D."},{"family":"Chen","given":"X."},{"family":"Wang","given":"X."},{"family":"Dong","given":"B."},{"family":"Dai","given":"X."}],"issued":{"date-parts":[["2025"]]}}}],"schema":"https://github.com/citation-style-language/schema/raw/master/csl-citation.json"} </w:instrText>
      </w:r>
      <w:r w:rsidRPr="005527A7">
        <w:fldChar w:fldCharType="separate"/>
      </w:r>
      <w:r w:rsidR="0050722D" w:rsidRPr="005527A7">
        <w:rPr>
          <w:rFonts w:eastAsiaTheme="minorEastAsia"/>
          <w:color w:val="000000"/>
          <w:vertAlign w:val="superscript"/>
        </w:rPr>
        <w:t>8–10</w:t>
      </w:r>
      <w:r w:rsidRPr="005527A7">
        <w:fldChar w:fldCharType="end"/>
      </w:r>
      <w:r w:rsidRPr="005527A7">
        <w:t xml:space="preserve">, human urine treatment </w:t>
      </w:r>
      <w:r w:rsidRPr="005527A7">
        <w:fldChar w:fldCharType="begin"/>
      </w:r>
      <w:r w:rsidR="0050722D" w:rsidRPr="005527A7">
        <w:instrText xml:space="preserve"> ADDIN ZOTERO_ITEM CSL_CITATION {"citationID":"WJwojGVz","properties":{"formattedCitation":"\\super 11\\nosupersub{}","plainCitation":"11","noteIndex":0},"citationItems":[{"id":15571,"uris":["http://zotero.org/users/15056887/items/6VFDB528"],"itemData":{"id":15571,"type":"article-journal","abstract":"Separation and treatment of human urine from domestic wastewater have been recognized as a sustainable alternative to conventional urban sanitation system, but the unique water quality of source-separated urine, such as high nutrient, insufficient alkalinity and low COD/nitrogen ratio, poses challenges to the biological nitrogen removal process. It was hypothesized that a physicochemical pre-treatment should be adopted to not only reduce nitrogen load but adjust water quality suitable for biological treatment. In this study, a vacuum thermal stripping process coupled to acid absorption was used as a pre-treatment to recover ammonia from hydrolyzed urine in the form of ammonium sulphate. The maximal ammonia mass transfer coefficient of 17.6 mm/h was obtained under 60 °C and 21.3 kPa 80% of the nitrogen in hydrolyzed urine was recovered in 3 h batch stripping experiments without pH adjustment, corresponding to a nitrogen recovery loading rate of 36 kg N/m 3 </w:instrText>
      </w:r>
      <w:r w:rsidR="0050722D" w:rsidRPr="005527A7">
        <w:rPr>
          <w:rFonts w:ascii="Cambria Math" w:hAnsi="Cambria Math" w:cs="Cambria Math"/>
        </w:rPr>
        <w:instrText>⋅</w:instrText>
      </w:r>
      <w:r w:rsidR="0050722D" w:rsidRPr="005527A7">
        <w:instrText xml:space="preserve">d. The majority of organic matters were retained in urine solutions, thus COD/N and alkalinity/NH 4 + –N ratios were elevated to 4.75 and 4.37, respectively. Phosphorus recovery could be simultaneously obtained in stripping process by adding MgCl 2 . The remaining nitrogen was effectively removed via short-cut nitrification and denitrification in an anoxic/oxic membrane bioreactor. More than 95% of overall nutrient recovery/removal from urine was achieved with a minimal consumption of external resources. The economic assessment of the technique showed that the recovery/removal of nutrients from 1 m 3 of urine can make a profit of € 0.26. © 2019 Elsevier Ltd","archive":"Scopus","call-number":"1","container-title":"Journal of Cleaner Production","DOI":"10.1016/j.jclepro.2019.02.181","language":"en-US","note":"vacuum stripping\nremark: Vacuum stripping","page":"965-973","source":"9.7","title":"Efficient nutrient recovery/removal from real source-separated urine by coupling vacuum thermal stripping with activated sludge processes","volume":"220","author":[{"family":"Tian","given":"X."},{"family":"Gao","given":"Z."},{"family":"Feng","given":"H."},{"family":"Zhang","given":"Z."},{"family":"Li","given":"J."},{"family":"Wang","given":"A."}],"issued":{"date-parts":[["2019"]]}}}],"schema":"https://github.com/citation-style-language/schema/raw/master/csl-citation.json"} </w:instrText>
      </w:r>
      <w:r w:rsidRPr="005527A7">
        <w:fldChar w:fldCharType="separate"/>
      </w:r>
      <w:r w:rsidR="0050722D" w:rsidRPr="005527A7">
        <w:rPr>
          <w:rFonts w:eastAsiaTheme="minorEastAsia"/>
          <w:color w:val="000000"/>
          <w:vertAlign w:val="superscript"/>
        </w:rPr>
        <w:t>11</w:t>
      </w:r>
      <w:r w:rsidRPr="005527A7">
        <w:fldChar w:fldCharType="end"/>
      </w:r>
      <w:r w:rsidRPr="005527A7">
        <w:t xml:space="preserve"> , animal manure treatment </w:t>
      </w:r>
      <w:r w:rsidRPr="005527A7">
        <w:fldChar w:fldCharType="begin"/>
      </w:r>
      <w:r w:rsidR="0050722D" w:rsidRPr="005527A7">
        <w:instrText xml:space="preserve"> ADDIN ZOTERO_ITEM CSL_CITATION {"citationID":"fJlt2YWp","properties":{"formattedCitation":"\\super 12\\nosupersub{}","plainCitation":"12","noteIndex":0},"citationItems":[{"id":17957,"uris":["http://zotero.org/users/15056887/items/RG7R3ZQV"],"itemData":{"id":17957,"type":"article-journal","call-number":"1","container-title":"BIORESOURCE TECHNOLOGY","DOI":"10.1016/j.biortech.2018.09.071","ISSN":"0960-8524, 1873-2976","note":"Web of Science ID: WOS:000448161200003\nTLDR: The butyrate accumulation was a potential indicator of the non-salinity-inhibition status for methanogenesis in TAD, while the ammonia, C:N ratio and volatile solid loading rate didn't show a negative effect on CH4 production.\nremark: Vacuum stripping","page":"16-23","source":"9.7","title":"Intermittent-vacuum assisted thermophilic co-digestion of corn stover and liquid swine manure: Salinity inhibition","volume":"271","author":[{"family":"Zhang","given":"Renchuan"},{"family":"Anderson","given":"Erik"},{"family":"Chen","given":"Paul"},{"family":"Addy","given":"Min"},{"family":"Cheng","given":"Yanling"},{"family":"Wang","given":"Lu"},{"family":"Liu","given":"Yuhuan"},{"family":"Ruan","given":"Roger"}],"issued":{"date-parts":[["2019",1]]}}}],"schema":"https://github.com/citation-style-language/schema/raw/master/csl-citation.json"} </w:instrText>
      </w:r>
      <w:r w:rsidRPr="005527A7">
        <w:fldChar w:fldCharType="separate"/>
      </w:r>
      <w:r w:rsidR="0050722D" w:rsidRPr="005527A7">
        <w:rPr>
          <w:rFonts w:eastAsiaTheme="minorEastAsia"/>
          <w:color w:val="000000"/>
          <w:vertAlign w:val="superscript"/>
        </w:rPr>
        <w:t>12</w:t>
      </w:r>
      <w:r w:rsidRPr="005527A7">
        <w:fldChar w:fldCharType="end"/>
      </w:r>
      <w:r w:rsidRPr="005527A7">
        <w:t xml:space="preserve"> and aquaculture waters treatment </w:t>
      </w:r>
      <w:r w:rsidRPr="005527A7">
        <w:fldChar w:fldCharType="begin"/>
      </w:r>
      <w:r w:rsidR="0050722D" w:rsidRPr="005527A7">
        <w:instrText xml:space="preserve"> ADDIN ZOTERO_ITEM CSL_CITATION {"citationID":"T60xqqvU","properties":{"formattedCitation":"\\super 13\\nosupersub{}","plainCitation":"13","noteIndex":0},"citationItems":[{"id":"3xPNfudn/80YxfOa8","uris":["http://zotero.org/users/15056887/items/ZEV5C73R"],"itemData":{"id":17985,"type":"article-journal","call-number":"2","container-title":"AQUACULTURAL ENGINEERING","DOI":"10.1016/j.aquaeng.2008.07.001","ISSN":"0144-8609, 1873-5614","issue":"2-3","note":"Web of Science ID: WOS:000261938800002\nTLDR: The overall treatment scheme, also incorporating an aerobic nitrification biofilter and a granular filtration device, produced water of excellent quality, i.e., with near-zero levels of nitrite and ammonia, a sufficiently high pH for aquaculture, and low turbidity.\nremark: Vacuum stripping-</w:instrText>
      </w:r>
      <w:r w:rsidR="0050722D" w:rsidRPr="005527A7">
        <w:instrText>脱硝</w:instrText>
      </w:r>
      <w:r w:rsidR="0050722D" w:rsidRPr="005527A7">
        <w:instrText>","page":"72-77","source":"3.6","title":"</w:instrText>
      </w:r>
      <w:r w:rsidR="0050722D" w:rsidRPr="005527A7">
        <w:instrText>新增</w:instrText>
      </w:r>
      <w:r w:rsidR="0050722D" w:rsidRPr="005527A7">
        <w:instrText xml:space="preserve">-A novel approach to denitrification processes in a zero-discharge recirculating system for small-scale urban aquaculture","volume":"39","author":[{"family":"Singer","given":"Alon"},{"family":"Parnes","given":"Shmuel"},{"family":"Gross","given":"Amit"},{"family":"Sagi","given":"Amir"},{"family":"Brenner","given":"Asher"}],"issued":{"date-parts":[["2008",11]]}}}],"schema":"https://github.com/citation-style-language/schema/raw/master/csl-citation.json"} </w:instrText>
      </w:r>
      <w:r w:rsidRPr="005527A7">
        <w:fldChar w:fldCharType="separate"/>
      </w:r>
      <w:r w:rsidR="0050722D" w:rsidRPr="005527A7">
        <w:rPr>
          <w:rFonts w:eastAsiaTheme="minorEastAsia"/>
          <w:color w:val="000000"/>
          <w:vertAlign w:val="superscript"/>
        </w:rPr>
        <w:t>13</w:t>
      </w:r>
      <w:r w:rsidRPr="005527A7">
        <w:fldChar w:fldCharType="end"/>
      </w:r>
      <w:r w:rsidRPr="005527A7">
        <w:t xml:space="preserve">. </w:t>
      </w:r>
      <w:r w:rsidR="00AE3B99" w:rsidRPr="005527A7">
        <w:t>T</w:t>
      </w:r>
      <w:r w:rsidRPr="005527A7">
        <w:t xml:space="preserve">he umber of publications using vacuum ammonia stripping is relatively low, and most of them appeared in the last 5 years. </w:t>
      </w:r>
    </w:p>
    <w:p w14:paraId="44D9C712" w14:textId="77777777" w:rsidR="00D46914" w:rsidRPr="005527A7" w:rsidRDefault="00D46914" w:rsidP="001A12CF">
      <w:pPr>
        <w:pStyle w:val="u2"/>
      </w:pPr>
    </w:p>
    <w:p w14:paraId="51A880FF" w14:textId="62BB41D7" w:rsidR="001A12CF" w:rsidRPr="005527A7" w:rsidRDefault="001A12CF" w:rsidP="001A12CF">
      <w:pPr>
        <w:pStyle w:val="u2"/>
      </w:pPr>
      <w:r w:rsidRPr="005527A7">
        <w:t xml:space="preserve">Researchers believe vacuum stripping is a promising alternative to the traditional physio-chemical ammonia stripping method, offering advantages over the conventional stripping process </w:t>
      </w:r>
      <w:r w:rsidRPr="005527A7">
        <w:fldChar w:fldCharType="begin"/>
      </w:r>
      <w:r w:rsidR="0050722D" w:rsidRPr="005527A7">
        <w:instrText xml:space="preserve"> ADDIN ZOTERO_ITEM CSL_CITATION {"citationID":"wmHS4zui","properties":{"formattedCitation":"\\super 18\\nosupersub{}","plainCitation":"18","noteIndex":0},"citationItems":[{"id":15249,"uris":["http://zotero.org/users/15056887/items/TSYX9B2Q"],"itemData":{"id":15249,"type":"article-journal","abstract":"The vacuum stripping’s combined ammonia removal and disintegration effect on chicken manure digestate was evaluated for the first time at different pH values (8.5, 9.5, and 10.5) and temperatures (30, 50, and 70 °C). In this way, the potential increase in biogas production by recirculating the vacuum-stripped digestate to the anaerobic digester was determined. Experimental results showed that increasing pH and temperature significantly increase TAN removal, but pH is more effective. A significant portion of the ammonia was removed in the first 30 min. Therefore, a second set of stripping tests was performed for 30 min and at 70 °C and pH 10.5. After 30-min tests, a biomethane potential (BMP) assay was performed using the vacuum-stripped digestate to determine how vacuum stripping affects biomethane production. Despite having the lowest disintegration efficiency, the highest biomethane potential (56.2 ± 29.7 mL CH4/gVS) was obtained with the digestate, which was subjected to vacuum stripping at 70 ℃ without pH adjustment, and 48.7% more methane was produced than the control set. The lower residual biomethane potential in vacuum-stripped digestate at pH 9.5 and 10.5 was attributed to Na+ inhibition resulting from high NaOH consumption for pH adjustment. Graphical abstract: [Figure not available: see fulltext.] © 2023, The Author(s), under exclusive licence to Springer-Verlag GmbH Germany, part of Springer Nature.","archive":"Scopus","call-number":"4","container-title":"Biomass Conversion and Biorefinery","DOI":"10.1007/s13399-023-04975-3","language":"en-US","note":"vacuum stripping\nremark: Vacuum stripping","source":"3.5","title":"Enhancing biogas production from chicken manure through vacuum stripping of digestate","author":[{"family":"Sengur","given":"O."},{"family":"Akgul","given":"D."},{"family":"Bayrakdar","given":"A."},{"family":"Calli","given":"B."}],"issued":{"date-parts":[["2023"]]}}}],"schema":"https://github.com/citation-style-language/schema/raw/master/csl-citation.json"} </w:instrText>
      </w:r>
      <w:r w:rsidRPr="005527A7">
        <w:fldChar w:fldCharType="separate"/>
      </w:r>
      <w:r w:rsidR="0050722D" w:rsidRPr="005527A7">
        <w:rPr>
          <w:rFonts w:eastAsiaTheme="minorEastAsia"/>
          <w:color w:val="000000"/>
          <w:vertAlign w:val="superscript"/>
        </w:rPr>
        <w:t>18</w:t>
      </w:r>
      <w:r w:rsidRPr="005527A7">
        <w:fldChar w:fldCharType="end"/>
      </w:r>
      <w:r w:rsidRPr="005527A7">
        <w:t xml:space="preserve">. Firstly, lower energy consumption and higher removal efficiency can be achieved by controlling system temperature and pressure </w:t>
      </w:r>
      <w:r w:rsidRPr="005527A7">
        <w:fldChar w:fldCharType="begin"/>
      </w:r>
      <w:r w:rsidR="0050722D" w:rsidRPr="005527A7">
        <w:instrText xml:space="preserve"> ADDIN ZOTERO_ITEM CSL_CITATION {"citationID":"JfSI2oDU","properties":{"formattedCitation":"\\super 16\\nosupersub{}","plainCitation":"16","noteIndex":0},"citationItems":[{"id":16486,"uris":["http://zotero.org/users/15056887/items/CWQSGFW3"],"itemData":{"id":16486,"type":"article-journal","abstract":"Vacuum thermal stripping permits the recovery of ammonia from wastewater in a concentrated form, which is key to its exploitation in the circular economy, but the latent heat demand for thermal separation remains a critical barrier to exploitation. In this study, we investigate the vapor-liquid equilibrium (VLE) for ammoniawater as a mechanism to enhance recovered ammonia quality and minimise the thermal energy required for ammonia separation. Below the dew point (65 ◦C at 0.25 bar) a two-phase region of the VLE exists where 48 %wt gas-phase ammonia could be produced (61 ◦C) compared to only 2 %wt within the stripping region adopted widely in the literature. This was complemented by a 98 % reduction in thermal separation energy, since limited water vaporization can occur when the feed is maintained below the activation energy threshold for bulk evaporation. Operation within this practically unexplored region of the ammonia-water VLE fosters a gas-phase product suitable for energy generation in gas turbines or solid oxide fuel cells. Comparable product quality was achieved using concentrated wastewater, which validated the VLE for design in the presence of a broad range of dissolved gases and volatile inorganic compounds. Rapid desorption of CO2 occurred during vacuum stripping, subsequently increasing pH &gt;9 without the requirement for alkali addition to shift the ammonia-ammonium equilibrium in favor of gaseous ammonia. Consequently, the two-phase region of the VLE defined for vacuum thermal stripping provides a synergistic strategy to mitigate chemical demand, minimise separation energy and recover gas-phase ammonia for zero carbon energy generation, constituting a significant advancement toward the net zero ambitions of the water sector.","call-number":"1","container-title":"Water Research","DOI":"10.1016/j.watres.2023.120856","ISSN":"00431354","journalAbbreviation":"Water Research","language":"en","note":"remark: Vacuum stripping","page":"120856","source":"11.4","title":"Transitioning through the vapour-liquid equilibrium for low energy thermal stripping of ammonia from wastewater: Enabling transformation of NH3 into a zero-carbon fuel","title-short":"Transitioning through the vapour-liquid equilibrium for low energy thermal stripping of ammonia from wastewater","volume":"248","author":[{"family":"Luqmani","given":"B."},{"family":"Brookes","given":"A."},{"family":"Moore","given":"A."},{"family":"Vale","given":"P."},{"family":"Pidou","given":"M."},{"family":"McAdam","given":"E.J."}],"issued":{"date-parts":[["2024",1]]}}}],"schema":"https://github.com/citation-style-language/schema/raw/master/csl-citation.json"} </w:instrText>
      </w:r>
      <w:r w:rsidRPr="005527A7">
        <w:fldChar w:fldCharType="separate"/>
      </w:r>
      <w:r w:rsidR="0050722D" w:rsidRPr="005527A7">
        <w:rPr>
          <w:rFonts w:eastAsiaTheme="minorEastAsia"/>
          <w:color w:val="000000"/>
          <w:vertAlign w:val="superscript"/>
        </w:rPr>
        <w:t>16</w:t>
      </w:r>
      <w:r w:rsidRPr="005527A7">
        <w:fldChar w:fldCharType="end"/>
      </w:r>
      <w:r w:rsidRPr="005527A7">
        <w:t xml:space="preserve">. The vacuum created by the vacuum pump enhances the volumetric mass transfer coefficient and maintains the driving force for ammonia </w:t>
      </w:r>
      <w:r w:rsidRPr="005527A7">
        <w:lastRenderedPageBreak/>
        <w:t>mass transfer across the gas-liquid interface</w:t>
      </w:r>
      <w:r w:rsidRPr="005527A7">
        <w:fldChar w:fldCharType="begin"/>
      </w:r>
      <w:r w:rsidR="0050722D" w:rsidRPr="005527A7">
        <w:instrText xml:space="preserve"> ADDIN ZOTERO_ITEM CSL_CITATION {"citationID":"O76dGncy","properties":{"formattedCitation":"\\super 19\\nosupersub{}","plainCitation":"19","noteIndex":0},"citationItems":[{"id":1490,"uris":["http://zotero.org/users/15056887/items/JV8J7TXJ"],"itemData":{"id":1490,"type":"article-journal","abstract":"The paradigm of wastewater treatment is shifting from costly pollutant removal in mainstream to resource recovery from sidestream. This paradigm shift, nevertheless, is retarded by the lack of scalable, cost-effective ammonia recovery technologies. The vacuum stripping and absorption (VaSA) process has unrivaled features to recover ammonia and treat digestate simultaneously. The present study introduced a multi-pool boiling mode of vacuum stripping for scale-up design and conducted pilot tests at a water resource recovery facility using a 250-L/batch 3-pool system. It stripped 80.7 % of ammonia in sludge digestate and 91.5 % in pressate in 5-h batch operation. Ammonia mass transfer coefficient reached 0.319–0.485 1/h in digestate and 0.386–0.608 1/h in pressate. The operating challenge was to properly maintain vacuum and configure the demister where vapor–liquid equilibrium changed as it was scaled up. In contrast to the optimum vacuum pressure of 25–27 kPa and feed boiling temperature of 65 ◦C in the single-pool boiling stripper, the vacuum pressure in the 3-pool boiling stripper was increased to 46.3–46.9 kPa by the higher demister temperature (74 ◦C). The recovered crystals contained 98.4–103.7 % of (NH4)2SO4. Vacuum-assisted alkali/thermal treatment of digestate under the VaSA conditions increased the dissolved fraction of volatile solids from 7.5 % to 32.8–34.1 % and decreased fecal coliform to mostly undetected. Solids solubilization also resulted in generation of volatile organic compounds, primarily allyl chloride, methylene chloride, 2,5-octadecadiynoic acid methyl ester, and (E)-1,2-dichloroethylene. The low concentrations and small vapor pressures of these compounds were unfavorable for costripping. The co-stripped compounds were largely retained in condensate and absent in vacuum exhaust. This study validated the scalability of multi-pool boiling design of VaSA for efficient ammonia recovery and elucidated the effects on digestate treatment.","archive":"Scopus","call-number":"1","container-title":"Chemical Engineering Journal","DOI":"10.1016/j.cej.2023.148336","language":"en-US","note":"vacuum stripping\nremark: Vacuum stripping","source":"13.3","title":"Simultaneous ammonia recovery and treatment of sludge digestate using the vacuum stripping and absorption process: Scale-up design and pilot study","URL":"https://www.scopus.com/inward/record.uri?eid=2-s2.0-85181134989&amp;doi=10.1016%2fj.cej.2023.148336&amp;partnerID=40&amp;md5=55fe22a5b4a2bff7e0d0d0b80b20e332","volume":"480","author":[{"family":"Tao","given":"W."},{"family":"Badsha","given":"M.A.H."},{"family":"Arachchilage","given":"P.W."},{"family":"Mostafa","given":"A."}],"issued":{"date-parts":[["2024"]]}}}],"schema":"https://github.com/citation-style-language/schema/raw/master/csl-citation.json"} </w:instrText>
      </w:r>
      <w:r w:rsidRPr="005527A7">
        <w:fldChar w:fldCharType="separate"/>
      </w:r>
      <w:r w:rsidR="0050722D" w:rsidRPr="005527A7">
        <w:rPr>
          <w:rFonts w:eastAsiaTheme="minorEastAsia"/>
          <w:color w:val="000000"/>
          <w:vertAlign w:val="superscript"/>
        </w:rPr>
        <w:t>19</w:t>
      </w:r>
      <w:r w:rsidRPr="005527A7">
        <w:fldChar w:fldCharType="end"/>
      </w:r>
      <w:r w:rsidRPr="005527A7">
        <w:t>. Low-temperature thermal and mild-alkaline requirements result from the boiling-point reduction caused by vacuum pressure</w:t>
      </w:r>
      <w:r w:rsidRPr="005527A7">
        <w:fldChar w:fldCharType="begin"/>
      </w:r>
      <w:r w:rsidR="0050722D" w:rsidRPr="005527A7">
        <w:instrText xml:space="preserve"> ADDIN ZOTERO_ITEM CSL_CITATION {"citationID":"osxNT7Yz","properties":{"formattedCitation":"\\super 20\\nosupersub{}","plainCitation":"20","noteIndex":0},"citationItems":[{"id":"3xPNfudn/mhuMkeUQ","uris":["http://zotero.org/users/15056887/items/ZVKRN5WZ"],"itemData":{"id":17888,"type":"article-journal","abstract":"This study coupled anaerobic digestion with vacuum stripping to achieve stable digestion at higher organic loading rates. Besides mitigation of ammonia inhibition, vacuum stripping of digestate improves solids solubilization and dewaterability due to vacuum-enhanced low-temperature thermal and mild-alkaline treatment under the vacuum stripping conditions (65 ◦C, 25–27 kPa, and pH 9). Batch vacuum stripping for 8 h removed 97.4–99.4% of ammonia, increased the dissolved fraction of volatile solids (VS) by 72.5%, and improved dewaterability with 30% decreases in time-to-filter and viscosity. The digesters having 2.9% of digestate replaced daily by vacuum stripped digestate were stable up to organic loading rate of 4.3 g-VS/Lreactor/d with biogas production at 3.15 L/Lreactor/d, while the digesters without stripping attained biogas production of 1.90 L/ Lreactor/d at its highest stable organic loading rate of 2.5 g-VS/Lreactor/d. Acetoclastic Methanosaeta were the dominant methanogens, which became more resistant to ammonia stress in the digesters with vacuum stripping.","call-number":"1","container-title":"Bioresource Technology","DOI":"10.1016/j.biortech.2021.126133","ISSN":"09608524","journalAbbreviation":"Bioresource Technology","language":"en","note":"TLDR: This study coupled anaerobic digestion with vacuum stripping to achieve stable digestion at higher organic loading rates and Acetoclastic Methanosaeta were the dominant methanogens, which became more resistant to ammonia stress in the digesters with vacuum stripped.","page":"126133","source":"9.7","title":"Stable, high-rate anaerobic digestion through vacuum stripping of digestate","volume":"343","author":[{"family":"Han","given":"Youl"},{"family":"Agyeman","given":"Fred"},{"family":"Green","given":"Hyatt"},{"family":"Tao","given":"Wendong"}],"issued":{"date-parts":[["2022",1]]}}}],"schema":"https://github.com/citation-style-language/schema/raw/master/csl-citation.json"} </w:instrText>
      </w:r>
      <w:r w:rsidRPr="005527A7">
        <w:fldChar w:fldCharType="separate"/>
      </w:r>
      <w:r w:rsidR="0050722D" w:rsidRPr="005527A7">
        <w:rPr>
          <w:rFonts w:eastAsiaTheme="minorEastAsia"/>
          <w:color w:val="000000"/>
          <w:vertAlign w:val="superscript"/>
        </w:rPr>
        <w:t>20</w:t>
      </w:r>
      <w:r w:rsidRPr="005527A7">
        <w:fldChar w:fldCharType="end"/>
      </w:r>
      <w:r w:rsidRPr="005527A7">
        <w:t xml:space="preserve">. Moreover, the vacuum stripping process requires no additional stripping gas </w:t>
      </w:r>
      <w:r w:rsidRPr="005527A7">
        <w:fldChar w:fldCharType="begin"/>
      </w:r>
      <w:r w:rsidR="0050722D" w:rsidRPr="005527A7">
        <w:instrText xml:space="preserve"> ADDIN ZOTERO_ITEM CSL_CITATION {"citationID":"oMGjIw6v","properties":{"formattedCitation":"\\super 10,18\\nosupersub{}","plainCitation":"10,18","noteIndex":0},"citationItems":[{"id":14910,"uris":["http://zotero.org/users/15056887/items/DL5EQ7XY"],"itemData":{"id":14910,"type":"article-journal","abstract":"High ammonia-nitrogen digestate has become a key bottleneck limiting the anaerobic digestion of organic solid waste. Vacuum ammonia stripping can simultaneously remove and recover ammonia nitrogen, which has attracted a lot of attention in recent years. To investigate the parameter effects on the efficiency and mass transfer, five combination conditions (53 °C 15 kPa, 60 °C 20 kPa, 65 °C 25 kPa, 72 °C 35 kPa, and 81 °C 50 kPa) were conducted for ammonia stripping of sludge digestate. The results showed that 80% of ammonia nitrogen was stripped in 45 min for all experimental groups, but the ammonia transfer coefficient varied under different conditions, which increased with the rising of boiling point temperature, and reached the maximum value (39.0 mm/hr) at 81 °C 50 kPa. The ammonia nitrogen removal efficiency was more than 80% for 30 min vacuum stripping after adjusting the initial pH to above 9.5, and adjustment of the initial alkalinity also affects the pH value of liquid digestate. It was found that pH and alkalinity are the key factors influencing the ammonia nitrogen dissociation and removal efficiency, while temperature and vacuum mainly affect the ammonia nitrogen mass transfer and removal velocity. In terms of the mechanism of vacuum ammonia stripping, it underwent alkalinity destruction, pH enhancement, ammonia nitrogen dissociation, and free ammonia removal. In this study, two-stage experiments of alkalinity destruction and ammonia removal were also carried out, which showed that the two-stage configuration was beneficial for ammonia removal. It provides a theoretical basis and practical technology for the vacuum ammonia stripping from liquid digestate of organic solid waste. © 2024","archive":"Scopus","container-title":"Journal of Environmental Sciences (China)","DOI":"10.1016/j.jes.2024.03.010","language":"en-US","note":"remark: Vacuum stripping","page":"638-650","source":"Scopus","title":"Vacuum ammonia stripping from liquid digestate: Effects of pH, alkalinity, temperature, negative pressure and process optimization","title-short":"Vacuum ammonia stripping from liquid digestate","volume":"149","author":[{"family":"Chen","given":"Q."},{"family":"Yang","given":"D."},{"family":"Chen","given":"X."},{"family":"Wang","given":"X."},{"family":"Dong","given":"B."},{"family":"Dai","given":"X."}],"issued":{"date-parts":[["2025"]]}}},{"id":15249,"uris":["http://zotero.org/users/15056887/items/TSYX9B2Q"],"itemData":{"id":15249,"type":"article-journal","abstract":"The vacuum stripping’s combined ammonia removal and disintegration effect on chicken manure digestate was evaluated for the first time at different pH values (8.5, 9.5, and 10.5) and temperatures (30, 50, and 70 °C). In this way, the potential increase in biogas production by recirculating the vacuum-stripped digestate to the anaerobic digester was determined. Experimental results showed that increasing pH and temperature significantly increase TAN removal, but pH is more effective. A significant portion of the ammonia was removed in the first 30 min. Therefore, a second set of stripping tests was performed for 30 min and at 70 °C and pH 10.5. After 30-min tests, a biomethane potential (BMP) assay was performed using the vacuum-stripped digestate to determine how vacuum stripping affects biomethane production. Despite having the lowest disintegration efficiency, the highest biomethane potential (56.2 ± 29.7 mL CH4/gVS) was obtained with the digestate, which was subjected to vacuum stripping at 70 ℃ without pH adjustment, and 48.7% more methane was produced than the control set. The lower residual biomethane potential in vacuum-stripped digestate at pH 9.5 and 10.5 was attributed to Na+ inhibition resulting from high NaOH consumption for pH adjustment. Graphical abstract: [Figure not available: see fulltext.] © 2023, The Author(s), under exclusive licence to Springer-Verlag GmbH Germany, part of Springer Nature.","archive":"Scopus","call-number":"4","container-title":"Biomass Conversion and Biorefinery","DOI":"10.1007/s13399-023-04975-3","language":"en-US","note":"vacuum stripping\nremark: Vacuum stripping","source":"3.5","title":"Enhancing biogas production from chicken manure through vacuum stripping of digestate","author":[{"family":"Sengur","given":"O."},{"family":"Akgul","given":"D."},{"family":"Bayrakdar","given":"A."},{"family":"Calli","given":"B."}],"issued":{"date-parts":[["2023"]]}}}],"schema":"https://github.com/citation-style-language/schema/raw/master/csl-citation.json"} </w:instrText>
      </w:r>
      <w:r w:rsidRPr="005527A7">
        <w:fldChar w:fldCharType="separate"/>
      </w:r>
      <w:r w:rsidR="0050722D" w:rsidRPr="005527A7">
        <w:rPr>
          <w:rFonts w:eastAsiaTheme="minorEastAsia"/>
          <w:color w:val="000000"/>
          <w:vertAlign w:val="superscript"/>
        </w:rPr>
        <w:t>10,18</w:t>
      </w:r>
      <w:r w:rsidRPr="005527A7">
        <w:fldChar w:fldCharType="end"/>
      </w:r>
      <w:r w:rsidRPr="005527A7">
        <w:t>, avoiding the air pump energy demand and air pollution that may occur in the traditional air stripping process</w:t>
      </w:r>
      <w:r w:rsidRPr="005527A7">
        <w:fldChar w:fldCharType="begin"/>
      </w:r>
      <w:r w:rsidR="0050722D" w:rsidRPr="005527A7">
        <w:instrText xml:space="preserve"> ADDIN ZOTERO_ITEM CSL_CITATION {"citationID":"RaPU7XbF","properties":{"formattedCitation":"\\super 21\\nosupersub{}","plainCitation":"21","noteIndex":0},"citationItems":[{"id":15599,"uris":["http://zotero.org/users/15056887/items/LXIWVF5D","http://zotero.org/users/15056887/items/WSIHRB66"],"itemData":{"id":15599,"type":"article-journal","abstract":"Impact of strip gas composition on side stream ammonia stripping, a technology aiming at the reduction of high ammonia levels in anaerobic reactors, was investigated. Evaluation of the effect of oxygen contact during air stripping showed a distinct, though lower than perceived, inhibition of anaerobic microflora. To circumvent, the feasibility and possible constraints of biogas and flue gas as alternatives in side stream stripping were studied. Experiments, with ammonia bicarbonate model solution and digestate, were conducted. It was demonstrated that the stripping performance is negatively correlated to the CO2 level in the strip gas with a progressive performance loss towards higher concentrations. In contrast to biogas with its high CO2 content, the efficiency reduction observed for flue gas was significantly less pronounced. The later provides the additional benefit that its high thermal energy can be re-utilized in the stripping unit and it is therefore considered a viable alternative for air. © 2015 The Authors.","archive":"Scopus","call-number":"1","container-title":"Bioresource Technology","DOI":"10.1016/j.biortech.2015.12.046","language":"en-US","note":"remark: no energy data\nTLDR: It was demonstrated that the stripping performance is negatively correlated to the CO2 level in the strip gas with a progressive performance loss towards higher concentrations, in contrast to biogas with its high CO2 content, which is considered a viable alternative for air.","page":"259-266","source":"9.7","title":"Influence of the gas composition on the efficiency of ammonia stripping of biogas digestate","volume":"203","author":[{"family":"Bousek","given":"J."},{"family":"Scroccaro","given":"D."},{"family":"Sima","given":"J."},{"family":"Weissenbacher","given":"N."},{"family":"Fuchs","given":"W."}],"issued":{"date-parts":[["2016"]]}}}],"schema":"https://github.com/citation-style-language/schema/raw/master/csl-citation.json"} </w:instrText>
      </w:r>
      <w:r w:rsidRPr="005527A7">
        <w:fldChar w:fldCharType="separate"/>
      </w:r>
      <w:r w:rsidR="0050722D" w:rsidRPr="005527A7">
        <w:rPr>
          <w:rFonts w:eastAsiaTheme="minorEastAsia"/>
          <w:color w:val="000000"/>
          <w:vertAlign w:val="superscript"/>
        </w:rPr>
        <w:t>21</w:t>
      </w:r>
      <w:r w:rsidRPr="005527A7">
        <w:fldChar w:fldCharType="end"/>
      </w:r>
      <w:r w:rsidRPr="005527A7">
        <w:t>. Additionally, vacuum stripping can recover ammonia from solid-liquid digestate mixtures with high-solids percentage, while the other pilot-test ammonia stripping technologies require reduction of suspended solids in wastewater</w:t>
      </w:r>
      <w:r w:rsidRPr="005527A7">
        <w:fldChar w:fldCharType="begin"/>
      </w:r>
      <w:r w:rsidR="0050722D" w:rsidRPr="005527A7">
        <w:instrText xml:space="preserve"> ADDIN ZOTERO_ITEM CSL_CITATION {"citationID":"8ygLfzec","properties":{"formattedCitation":"\\super 9,19,22\\nosupersub{}","plainCitation":"9,19,22","noteIndex":0},"citationItems":[{"id":1726,"uris":["http://zotero.org/users/15056887/items/DUSZXZPC"],"itemData":{"id":1726,"type":"article-journal","archive":"Scopus","call-number":"1","container-title":"Science of the Total Environment","DOI":"10.1016/j.scitotenv.2022.158321","language":"en-US","note":"model work of vacuum thermal  stripping\nremark: Vacuum stripping","source":"8.2","title":"Optimization and modeling of ammonia nitrogen removal from anaerobically digested liquid dairy manure using vacuum thermal stripping process","URL":"https://www.scopus.com/inward/record.uri?eid=2-s2.0-85137051170&amp;doi=10.1016%2fj.scitotenv.2022.158321&amp;partnerID=40&amp;md5=747c005d3b5a7b2a6cf7160b89dd5dea","volume":"851","author":[{"family":"Reza","given":"A."},{"family":"Chen","given":"L."}],"issued":{"date-parts":[["2022"]]}}},{"id":1490,"uris":["http://zotero.org/users/15056887/items/JV8J7TXJ"],"itemData":{"id":1490,"type":"article-journal","abstract":"The paradigm of wastewater treatment is shifting from costly pollutant removal in mainstream to resource recovery from sidestream. This paradigm shift, nevertheless, is retarded by the lack of scalable, cost-effective ammonia recovery technologies. The vacuum stripping and absorption (VaSA) process has unrivaled features to recover ammonia and treat digestate simultaneously. The present study introduced a multi-pool boiling mode of vacuum stripping for scale-up design and conducted pilot tests at a water resource recovery facility using a 250-L/batch 3-pool system. It stripped 80.7 % of ammonia in sludge digestate and 91.5 % in pressate in 5-h batch operation. Ammonia mass transfer coefficient reached 0.319–0.485 1/h in digestate and 0.386–0.608 1/h in pressate. The operating challenge was to properly maintain vacuum and configure the demister where vapor–liquid equilibrium changed as it was scaled up. In contrast to the optimum vacuum pressure of 25–27 kPa and feed boiling temperature of 65 ◦C in the single-pool boiling stripper, the vacuum pressure in the 3-pool boiling stripper was increased to 46.3–46.9 kPa by the higher demister temperature (74 ◦C). The recovered crystals contained 98.4–103.7 % of (NH4)2SO4. Vacuum-assisted alkali/thermal treatment of digestate under the VaSA conditions increased the dissolved fraction of volatile solids from 7.5 % to 32.8–34.1 % and decreased fecal coliform to mostly undetected. Solids solubilization also resulted in generation of volatile organic compounds, primarily allyl chloride, methylene chloride, 2,5-octadecadiynoic acid methyl ester, and (E)-1,2-dichloroethylene. The low concentrations and small vapor pressures of these compounds were unfavorable for costripping. The co-stripped compounds were largely retained in condensate and absent in vacuum exhaust. This study validated the scalability of multi-pool boiling design of VaSA for efficient ammonia recovery and elucidated the effects on digestate treatment.","archive":"Scopus","call-number":"1","container-title":"Chemical Engineering Journal","DOI":"10.1016/j.cej.2023.148336","language":"en-US","note":"vacuum stripping\nremark: Vacuum stripping","source":"13.3","title":"Simultaneous ammonia recovery and treatment of sludge digestate using the vacuum stripping and absorption process: Scale-up design and pilot study","URL":"https://www.scopus.com/inward/record.uri?eid=2-s2.0-85181134989&amp;doi=10.1016%2fj.cej.2023.148336&amp;partnerID=40&amp;md5=55fe22a5b4a2bff7e0d0d0b80b20e332","volume":"480","author":[{"family":"Tao","given":"W."},{"family":"Badsha","given":"M.A.H."},{"family":"Arachchilage","given":"P.W."},{"family":"Mostafa","given":"A."}],"issued":{"date-parts":[["2024"]]}}},{"id":"3xPNfudn/0y1uZGyA","uris":["http://zotero.org/users/15056887/items/RSEWRU2S"],"itemData":{"id":18007,"type":"article-journal","abstract":"To prevent acetoclastic methanogens from ammonia inhibition in anaerobic digestion of protein-rich substrates, ammonia needs to be removed or recovered from digestate. This paper presents an innovative ammonia recovery process that couples vacuum thermal stripping with acid absorption. Ammonia is stripped out of digestate boiling at a temperature below the normal boiling point due to vacuum. Stripped ammonia is absorbed to a sulfuric acid solution, forming ammonium sulfate crystals as a marketable product. Three common types of digestate were found to have boiling point temperaturevacuum curves similar to water. Seven combinations of boiling temperature and vacuum (50 C 16.6 kPa, 58 C 20.0 kPa, 65 C 25.1 kPa, 70 C 33.6 kPa, 80 C 54.0 kPa, 90 C 74.2 kPa, and 100 C 101.3 kPa) were tested for batch stripping of ammonia in dairy manure digestate. 93.3e99.9% of ammonia was stripped in 3 h. The Lewis-Whitman model ﬁtted ammonia stripping process well. Ammonia mass transfer coefﬁcient was signiﬁcantly higher at boiling temperature 65e100 C and vacuum pressure 25.1e101.3 kPa than 50e58 C and 16.6e20.0 kPa. The low ammonia saturation concentrations (0e24 mg N/L) suggested a large driving force to strip ammonia. The optimum boiling point temperature e vacuum pressure for ammonia recovery in a recirculation line of a mesophilic digester was 65 C and 25.1 kPa, at which the ammonia mass transfer coefﬁcient was as high as 37.3 mm/h. Installation of a demister and liquid trap could avoid negative effects of higher stripping temperature and stronger vacuum on formation of ammonium sulfate crystals. Pilot tests demonstrated that high-purity ammonium sulfate crystals could be produced by controlling sulfuric acid content and maintaining acid solution saturated with ammonium sulfate. Although volatile organic compounds such as cyclohexene were found in the ﬁnal acid solutions, no volatile organic compounds were found in the recovered crystals.","call-number":"1","container-title":"Water Research","DOI":"10.1016/j.watres.2016.09.054","ISSN":"00431354","journalAbbreviation":"Water Research","language":"en","note":"TLDR: Pilot tests demonstrated that high-purity ammonium sulfate crystals could be produced by controlling sulfuric acid content and maintaining acid solution saturated with ammonium sulphate, and no volatile organic compounds were found in the recovered crystals.\nremark: Vacuum stripping","page":"108-115","source":"11.4","title":"Developing a vacuum thermal stripping – acid absorption process for ammonia recovery from anaerobic digester effluent","volume":"106","author":[{"family":"Ukwuani","given":"Anayo T."},{"family":"Tao","given":"Wendong"}],"issued":{"date-parts":[["2016",12]]}}}],"schema":"https://github.com/citation-style-language/schema/raw/master/csl-citation.json"} </w:instrText>
      </w:r>
      <w:r w:rsidRPr="005527A7">
        <w:fldChar w:fldCharType="separate"/>
      </w:r>
      <w:r w:rsidR="0050722D" w:rsidRPr="005527A7">
        <w:rPr>
          <w:rFonts w:eastAsiaTheme="minorEastAsia"/>
          <w:color w:val="000000"/>
          <w:vertAlign w:val="superscript"/>
        </w:rPr>
        <w:t>9,19,22</w:t>
      </w:r>
      <w:r w:rsidRPr="005527A7">
        <w:fldChar w:fldCharType="end"/>
      </w:r>
      <w:r w:rsidRPr="005527A7">
        <w:t>. Internally formed stripping bubbles remove the need for porous media, trays, or plates, while still achieving effective ammonia removal from wastewater with both low and high solids content</w:t>
      </w:r>
      <w:r w:rsidRPr="005527A7">
        <w:fldChar w:fldCharType="begin"/>
      </w:r>
      <w:r w:rsidR="0050722D" w:rsidRPr="005527A7">
        <w:instrText xml:space="preserve"> ADDIN ZOTERO_ITEM CSL_CITATION {"citationID":"d4x3wBwL","properties":{"formattedCitation":"\\super 19\\nosupersub{}","plainCitation":"19","noteIndex":0},"citationItems":[{"id":1490,"uris":["http://zotero.org/users/15056887/items/JV8J7TXJ"],"itemData":{"id":1490,"type":"article-journal","abstract":"The paradigm of wastewater treatment is shifting from costly pollutant removal in mainstream to resource recovery from sidestream. This paradigm shift, nevertheless, is retarded by the lack of scalable, cost-effective ammonia recovery technologies. The vacuum stripping and absorption (VaSA) process has unrivaled features to recover ammonia and treat digestate simultaneously. The present study introduced a multi-pool boiling mode of vacuum stripping for scale-up design and conducted pilot tests at a water resource recovery facility using a 250-L/batch 3-pool system. It stripped 80.7 % of ammonia in sludge digestate and 91.5 % in pressate in 5-h batch operation. Ammonia mass transfer coefficient reached 0.319–0.485 1/h in digestate and 0.386–0.608 1/h in pressate. The operating challenge was to properly maintain vacuum and configure the demister where vapor–liquid equilibrium changed as it was scaled up. In contrast to the optimum vacuum pressure of 25–27 kPa and feed boiling temperature of 65 ◦C in the single-pool boiling stripper, the vacuum pressure in the 3-pool boiling stripper was increased to 46.3–46.9 kPa by the higher demister temperature (74 ◦C). The recovered crystals contained 98.4–103.7 % of (NH4)2SO4. Vacuum-assisted alkali/thermal treatment of digestate under the VaSA conditions increased the dissolved fraction of volatile solids from 7.5 % to 32.8–34.1 % and decreased fecal coliform to mostly undetected. Solids solubilization also resulted in generation of volatile organic compounds, primarily allyl chloride, methylene chloride, 2,5-octadecadiynoic acid methyl ester, and (E)-1,2-dichloroethylene. The low concentrations and small vapor pressures of these compounds were unfavorable for costripping. The co-stripped compounds were largely retained in condensate and absent in vacuum exhaust. This study validated the scalability of multi-pool boiling design of VaSA for efficient ammonia recovery and elucidated the effects on digestate treatment.","archive":"Scopus","call-number":"1","container-title":"Chemical Engineering Journal","DOI":"10.1016/j.cej.2023.148336","language":"en-US","note":"vacuum stripping\nremark: Vacuum stripping","source":"13.3","title":"Simultaneous ammonia recovery and treatment of sludge digestate using the vacuum stripping and absorption process: Scale-up design and pilot study","URL":"https://www.scopus.com/inward/record.uri?eid=2-s2.0-85181134989&amp;doi=10.1016%2fj.cej.2023.148336&amp;partnerID=40&amp;md5=55fe22a5b4a2bff7e0d0d0b80b20e332","volume":"480","author":[{"family":"Tao","given":"W."},{"family":"Badsha","given":"M.A.H."},{"family":"Arachchilage","given":"P.W."},{"family":"Mostafa","given":"A."}],"issued":{"date-parts":[["2024"]]}}}],"schema":"https://github.com/citation-style-language/schema/raw/master/csl-citation.json"} </w:instrText>
      </w:r>
      <w:r w:rsidRPr="005527A7">
        <w:fldChar w:fldCharType="separate"/>
      </w:r>
      <w:r w:rsidR="0050722D" w:rsidRPr="005527A7">
        <w:rPr>
          <w:rFonts w:eastAsiaTheme="minorEastAsia"/>
          <w:color w:val="000000"/>
          <w:vertAlign w:val="superscript"/>
        </w:rPr>
        <w:t>19</w:t>
      </w:r>
      <w:r w:rsidRPr="005527A7">
        <w:fldChar w:fldCharType="end"/>
      </w:r>
      <w:r w:rsidRPr="005527A7">
        <w:t>.</w:t>
      </w:r>
    </w:p>
    <w:p w14:paraId="560950E8" w14:textId="77777777" w:rsidR="003C65C4" w:rsidRPr="005527A7" w:rsidRDefault="003C65C4" w:rsidP="001A12CF">
      <w:pPr>
        <w:pStyle w:val="u2"/>
      </w:pPr>
    </w:p>
    <w:p w14:paraId="48698A1B" w14:textId="2663219D" w:rsidR="001A12CF" w:rsidRPr="005527A7" w:rsidRDefault="001A12CF" w:rsidP="001A12CF">
      <w:pPr>
        <w:pStyle w:val="u2"/>
      </w:pPr>
      <w:r w:rsidRPr="005527A7">
        <w:t xml:space="preserve">However, vacuum stripping becomes less effective when the depth of wastewater to be treated is too deep </w:t>
      </w:r>
      <w:r w:rsidRPr="005527A7">
        <w:fldChar w:fldCharType="begin"/>
      </w:r>
      <w:r w:rsidR="0050722D" w:rsidRPr="005527A7">
        <w:instrText xml:space="preserve"> ADDIN ZOTERO_ITEM CSL_CITATION {"citationID":"7DhQ1mxt","properties":{"formattedCitation":"\\super 23\\nosupersub{}","plainCitation":"23","noteIndex":0},"citationItems":[{"id":18049,"uris":["http://zotero.org/users/15056887/items/ZP3Z4CRD"],"itemData":{"id":18049,"type":"article-journal","abstract":"Livestock manure has a high ammonium content that can limit its direct application on soil as a fertiliser in nitrate-vulnerable zones. Treatment technologies that are able to extract ammonium from livestock manure allow it to be concentrated in small volumes, making it cheaper and easier to transport and use as fertiliser in crop areas where there is a deﬁcit of nitrogen. This study proposed using low-temperature vacuum evaporation to treat pig slurry in order to obtain marketable products that can be used as fertilisers and help close the nitrogen cycle. Two different conﬁgurations and scales were used. The ﬁrst was a seven-litre laboratory-scale evaporator complemented with a condenser, a condensate trapper, an acid trap and a vacuum pump operated at −90 kPa vacuum pressure and at three different temperatures: 50.1 ± 0.2 ◦C, 46.0 ± 0.1 ◦C and 45.3 ± 1.3 ◦C. The second, Ammoneva, is an on-farm pilot-scale evaporator (6.4 m3), capable of working in four-hour batches of 1 t of liquid fraction of pig slurry with an operating temperature of 40–45 ◦C and −80 kPa vacuum pressure. The laboratory-scale evaporator, which features several novel improvements focused on increasing ammonia recovery, showed a higher nitrogen removal efﬁciency from the liquid fraction of pig slurry than the on-farm pilot plant, achieving 84% at 50.1 ◦C operation, and recovering most of it in ammonia solution (up to 77% of the initial nitrogen), with 7% of the ammonia not recovered. The Ammoneva pilot plant achieved a treated liquid fraction with 41% of initial nitrogen on average, recovering 15% in the ammonia solution in the acid trap; so, the NH3 gas absorption step needs to be further optimised. However, due to the simplicity of the Ammoneva pilot plant, which is easily placed inside a 20-foot container, and the complete automation of the process, it is suitable as an on-farm treatment for decentralised pig slurry management. The implementation of the novel design developed at laboratory-scale could help further increase recovery efﬁciencies at the pilot-plant scale.","call-number":"4","container-title":"Processes","DOI":"10.3390/pr11102910","ISSN":"2227-9717","issue":"10","journalAbbreviation":"Processes","language":"en","license":"https://creativecommons.org/licenses/by/4.0/","note":"remark: Vacuum stripping","page":"2910","source":"2.8","title":"Low-Temperature Vacuum Evaporation of Ammonia from Pig Slurry at Laboratory and Pilot-Plant Scale","volume":"11","author":[{"family":"Cerrillo","given":"Míriam"},{"family":"Moreno","given":"Miguel"},{"family":"Burgos","given":"Laura"},{"family":"Estéfano","given":"Roberto"},{"family":"Coll","given":"David"},{"family":"Soraluce","given":"Javier"},{"family":"Navarro","given":"Naeria"},{"family":"Arnau","given":"Pedro Antonio"},{"family":"Bonmatí","given":"August"}],"issued":{"date-parts":[["2023",10,3]]}}}],"schema":"https://github.com/citation-style-language/schema/raw/master/csl-citation.json"} </w:instrText>
      </w:r>
      <w:r w:rsidRPr="005527A7">
        <w:fldChar w:fldCharType="separate"/>
      </w:r>
      <w:r w:rsidR="0050722D" w:rsidRPr="005527A7">
        <w:rPr>
          <w:rFonts w:eastAsiaTheme="minorEastAsia"/>
          <w:color w:val="000000"/>
          <w:vertAlign w:val="superscript"/>
        </w:rPr>
        <w:t>23</w:t>
      </w:r>
      <w:r w:rsidRPr="005527A7">
        <w:fldChar w:fldCharType="end"/>
      </w:r>
      <w:r w:rsidRPr="005527A7">
        <w:t xml:space="preserve">. According to several studies, within a certain depth range, stable, large steam bubbles which are needed to carry ammonia out can form and escape from the stripper </w:t>
      </w:r>
      <w:r w:rsidRPr="005527A7">
        <w:fldChar w:fldCharType="begin"/>
      </w:r>
      <w:r w:rsidR="0050722D" w:rsidRPr="005527A7">
        <w:instrText xml:space="preserve"> ADDIN ZOTERO_ITEM CSL_CITATION {"citationID":"VETpZKSN","properties":{"formattedCitation":"\\super 24\\nosupersub{}","plainCitation":"24","noteIndex":0},"citationItems":[{"id":2666,"uris":["http://zotero.org/users/15056887/items/AXNG8Q9B"],"itemData":{"id":2666,"type":"article-journal","archive":"Scopus","call-number":"4","container-title":"Water Science and Technology","DOI":"10.2166/wst.2018.360","issue":"4","note":"TLDR: Investigation of the effects of feed depth on vacuum thermal stripping in a pilot system, developed sodium hydroxide dosages required to raise feed pH for stripping, and simulated the dynamics of ammonia reduction in batch stripping tests found the ammonia mass transfer coefficient and ammonia stripping efficiency decreased while the mass of stripped ammonia increased.\nremark: Vacuum stripping","page":"878-885","source":"2.5","title":"Recovery of ammonia in anaerobic digestate using vacuum thermal stripping - Acid absorption process: Scale-up considerations","volume":"78","author":[{"family":"Tao","given":"W."},{"family":"Ukwuani","given":"A.T."},{"family":"Agyeman","given":"F."}],"issued":{"date-parts":[["2018"]]}}}],"schema":"https://github.com/citation-style-language/schema/raw/master/csl-citation.json"} </w:instrText>
      </w:r>
      <w:r w:rsidRPr="005527A7">
        <w:fldChar w:fldCharType="separate"/>
      </w:r>
      <w:r w:rsidR="0050722D" w:rsidRPr="005527A7">
        <w:rPr>
          <w:rFonts w:eastAsiaTheme="minorEastAsia"/>
          <w:color w:val="000000"/>
          <w:vertAlign w:val="superscript"/>
        </w:rPr>
        <w:t>24</w:t>
      </w:r>
      <w:r w:rsidRPr="005527A7">
        <w:fldChar w:fldCharType="end"/>
      </w:r>
      <w:r w:rsidRPr="005527A7">
        <w:t xml:space="preserve">. Vapor bubbles only appear once local vapor pressure exceeds the surrounding liquid pressure. Although NH₃ has a higher vapor pressure than water, it is transported mainly by mass transfer into water-vapor bubbles rather than by forming pure ammonia bubbles, because its concentration in boiler feed is relatively low </w:t>
      </w:r>
      <w:r w:rsidRPr="005527A7">
        <w:fldChar w:fldCharType="begin"/>
      </w:r>
      <w:r w:rsidR="0050722D" w:rsidRPr="005527A7">
        <w:instrText xml:space="preserve"> ADDIN ZOTERO_ITEM CSL_CITATION {"citationID":"k2PbRUKd","properties":{"formattedCitation":"\\super 19\\nosupersub{}","plainCitation":"19","noteIndex":0},"citationItems":[{"id":1490,"uris":["http://zotero.org/users/15056887/items/JV8J7TXJ"],"itemData":{"id":1490,"type":"article-journal","abstract":"The paradigm of wastewater treatment is shifting from costly pollutant removal in mainstream to resource recovery from sidestream. This paradigm shift, nevertheless, is retarded by the lack of scalable, cost-effective ammonia recovery technologies. The vacuum stripping and absorption (VaSA) process has unrivaled features to recover ammonia and treat digestate simultaneously. The present study introduced a multi-pool boiling mode of vacuum stripping for scale-up design and conducted pilot tests at a water resource recovery facility using a 250-L/batch 3-pool system. It stripped 80.7 % of ammonia in sludge digestate and 91.5 % in pressate in 5-h batch operation. Ammonia mass transfer coefficient reached 0.319–0.485 1/h in digestate and 0.386–0.608 1/h in pressate. The operating challenge was to properly maintain vacuum and configure the demister where vapor–liquid equilibrium changed as it was scaled up. In contrast to the optimum vacuum pressure of 25–27 kPa and feed boiling temperature of 65 ◦C in the single-pool boiling stripper, the vacuum pressure in the 3-pool boiling stripper was increased to 46.3–46.9 kPa by the higher demister temperature (74 ◦C). The recovered crystals contained 98.4–103.7 % of (NH4)2SO4. Vacuum-assisted alkali/thermal treatment of digestate under the VaSA conditions increased the dissolved fraction of volatile solids from 7.5 % to 32.8–34.1 % and decreased fecal coliform to mostly undetected. Solids solubilization also resulted in generation of volatile organic compounds, primarily allyl chloride, methylene chloride, 2,5-octadecadiynoic acid methyl ester, and (E)-1,2-dichloroethylene. The low concentrations and small vapor pressures of these compounds were unfavorable for costripping. The co-stripped compounds were largely retained in condensate and absent in vacuum exhaust. This study validated the scalability of multi-pool boiling design of VaSA for efficient ammonia recovery and elucidated the effects on digestate treatment.","archive":"Scopus","call-number":"1","container-title":"Chemical Engineering Journal","DOI":"10.1016/j.cej.2023.148336","language":"en-US","note":"vacuum stripping\nremark: Vacuum stripping","source":"13.3","title":"Simultaneous ammonia recovery and treatment of sludge digestate using the vacuum stripping and absorption process: Scale-up design and pilot study","URL":"https://www.scopus.com/inward/record.uri?eid=2-s2.0-85181134989&amp;doi=10.1016%2fj.cej.2023.148336&amp;partnerID=40&amp;md5=55fe22a5b4a2bff7e0d0d0b80b20e332","volume":"480","author":[{"family":"Tao","given":"W."},{"family":"Badsha","given":"M.A.H."},{"family":"Arachchilage","given":"P.W."},{"family":"Mostafa","given":"A."}],"issued":{"date-parts":[["2024"]]}}}],"schema":"https://github.com/citation-style-language/schema/raw/master/csl-citation.json"} </w:instrText>
      </w:r>
      <w:r w:rsidRPr="005527A7">
        <w:fldChar w:fldCharType="separate"/>
      </w:r>
      <w:r w:rsidR="0050722D" w:rsidRPr="005527A7">
        <w:rPr>
          <w:rFonts w:eastAsiaTheme="minorEastAsia"/>
          <w:color w:val="000000"/>
          <w:vertAlign w:val="superscript"/>
        </w:rPr>
        <w:t>19</w:t>
      </w:r>
      <w:r w:rsidRPr="005527A7">
        <w:fldChar w:fldCharType="end"/>
      </w:r>
      <w:r w:rsidRPr="005527A7">
        <w:t xml:space="preserve">. In deeper sections, higher hydrostatic pressure and the action of hydrophilic fibers break rising bubbles into smaller ones, limiting ammonia transfer </w:t>
      </w:r>
      <w:r w:rsidRPr="005527A7">
        <w:fldChar w:fldCharType="begin"/>
      </w:r>
      <w:r w:rsidR="0050722D" w:rsidRPr="005527A7">
        <w:instrText xml:space="preserve"> ADDIN ZOTERO_ITEM CSL_CITATION {"citationID":"idNdv18b","properties":{"formattedCitation":"\\super 25\\nosupersub{}","plainCitation":"25","noteIndex":0},"citationItems":[{"id":18065,"uris":["http://zotero.org/users/15056887/items/966GEVDV"],"itemData":{"id":18065,"type":"article-journal","abstract":"Bubble fragmentation plays a crucial role in plenty of industrial applications. The incorporation of fiber mechanism enhances fluid turbulence and facilitate bubble fragmentation in gas–liquid flows. However, the bubble cutting mechanism associated with fibers is not fully understood. Here, we sought to elucidate the underlying mechanisms and characteristics of bubble fragmentation by varying solution type, bubble impact velocity, fiber diameter, and surface wettability. Based on the experimental outcomes observed under these varied conditions, a mathematical model describing the bubble fragmentation pattern was developed. Further analysis of velocity, gas–liquid interfacial area liquid film, and dissipation energy by CFD simulations proved instrumental in explicating the results observed in our visual experiments. The interface area of bubble increases from 0.8 × 10-4 m2 to 1.45 × 10-4 m2 with the enhancement of fiber hydrophilicity. This investigation enriches our understanding of bubble fragmentation facilitated by fibers, thereby guiding the optimal design of fibers for enhanced gas–liquid interface interactions.","call-number":"1","container-title":"Chemical Engineering Journal","DOI":"10.1016/j.cej.2023.147225","ISSN":"13858947","journalAbbreviation":"Chemical Engineering Journal","language":"en","page":"147225","source":"13.3","title":"Mechanism of bubble cutting by fibers: Experiment and simulation","title-short":"Mechanism of bubble cutting by fibers","volume":"478","author":[{"family":"Jiang","given":"Wen-Tao"},{"family":"Luo","given":"Qian"},{"family":"Liao","given":"Hai-Long"},{"family":"Luo","given":"Yong"},{"family":"Qie","given":"Feng-Xiang"},{"family":"Tan","given":"Qing-Feng"},{"family":"Qian","given":"Zhi"}],"issued":{"date-parts":[["2023",12]]}}}],"schema":"https://github.com/citation-style-language/schema/raw/master/csl-citation.json"} </w:instrText>
      </w:r>
      <w:r w:rsidRPr="005527A7">
        <w:fldChar w:fldCharType="separate"/>
      </w:r>
      <w:r w:rsidR="0050722D" w:rsidRPr="005527A7">
        <w:rPr>
          <w:rFonts w:eastAsiaTheme="minorEastAsia"/>
          <w:color w:val="000000"/>
          <w:vertAlign w:val="superscript"/>
        </w:rPr>
        <w:t>25</w:t>
      </w:r>
      <w:r w:rsidRPr="005527A7">
        <w:fldChar w:fldCharType="end"/>
      </w:r>
      <w:r w:rsidRPr="005527A7">
        <w:t xml:space="preserve">. To address this, some researchers have proposed a multi-pool boiling design in a single vacuum stripper: stacking several shallow pools in series lets each pool run at the ideal depth while sharing the same absorption column and vacuum pump </w:t>
      </w:r>
      <w:r w:rsidRPr="005527A7">
        <w:fldChar w:fldCharType="begin"/>
      </w:r>
      <w:r w:rsidR="0050722D" w:rsidRPr="005527A7">
        <w:instrText xml:space="preserve"> ADDIN ZOTERO_ITEM CSL_CITATION {"citationID":"J368I8OG","properties":{"formattedCitation":"\\super 19\\nosupersub{}","plainCitation":"19","noteIndex":0},"citationItems":[{"id":1490,"uris":["http://zotero.org/users/15056887/items/JV8J7TXJ"],"itemData":{"id":1490,"type":"article-journal","abstract":"The paradigm of wastewater treatment is shifting from costly pollutant removal in mainstream to resource recovery from sidestream. This paradigm shift, nevertheless, is retarded by the lack of scalable, cost-effective ammonia recovery technologies. The vacuum stripping and absorption (VaSA) process has unrivaled features to recover ammonia and treat digestate simultaneously. The present study introduced a multi-pool boiling mode of vacuum stripping for scale-up design and conducted pilot tests at a water resource recovery facility using a 250-L/batch 3-pool system. It stripped 80.7 % of ammonia in sludge digestate and 91.5 % in pressate in 5-h batch operation. Ammonia mass transfer coefficient reached 0.319–0.485 1/h in digestate and 0.386–0.608 1/h in pressate. The operating challenge was to properly maintain vacuum and configure the demister where vapor–liquid equilibrium changed as it was scaled up. In contrast to the optimum vacuum pressure of 25–27 kPa and feed boiling temperature of 65 ◦C in the single-pool boiling stripper, the vacuum pressure in the 3-pool boiling stripper was increased to 46.3–46.9 kPa by the higher demister temperature (74 ◦C). The recovered crystals contained 98.4–103.7 % of (NH4)2SO4. Vacuum-assisted alkali/thermal treatment of digestate under the VaSA conditions increased the dissolved fraction of volatile solids from 7.5 % to 32.8–34.1 % and decreased fecal coliform to mostly undetected. Solids solubilization also resulted in generation of volatile organic compounds, primarily allyl chloride, methylene chloride, 2,5-octadecadiynoic acid methyl ester, and (E)-1,2-dichloroethylene. The low concentrations and small vapor pressures of these compounds were unfavorable for costripping. The co-stripped compounds were largely retained in condensate and absent in vacuum exhaust. This study validated the scalability of multi-pool boiling design of VaSA for efficient ammonia recovery and elucidated the effects on digestate treatment.","archive":"Scopus","call-number":"1","container-title":"Chemical Engineering Journal","DOI":"10.1016/j.cej.2023.148336","language":"en-US","note":"vacuum stripping\nremark: Vacuum stripping","source":"13.3","title":"Simultaneous ammonia recovery and treatment of sludge digestate using the vacuum stripping and absorption process: Scale-up design and pilot study","URL":"https://www.scopus.com/inward/record.uri?eid=2-s2.0-85181134989&amp;doi=10.1016%2fj.cej.2023.148336&amp;partnerID=40&amp;md5=55fe22a5b4a2bff7e0d0d0b80b20e332","volume":"480","author":[{"family":"Tao","given":"W."},{"family":"Badsha","given":"M.A.H."},{"family":"Arachchilage","given":"P.W."},{"family":"Mostafa","given":"A."}],"issued":{"date-parts":[["2024"]]}}}],"schema":"https://github.com/citation-style-language/schema/raw/master/csl-citation.json"} </w:instrText>
      </w:r>
      <w:r w:rsidRPr="005527A7">
        <w:fldChar w:fldCharType="separate"/>
      </w:r>
      <w:r w:rsidR="0050722D" w:rsidRPr="005527A7">
        <w:rPr>
          <w:rFonts w:eastAsiaTheme="minorEastAsia"/>
          <w:color w:val="000000"/>
          <w:vertAlign w:val="superscript"/>
        </w:rPr>
        <w:t>19</w:t>
      </w:r>
      <w:r w:rsidRPr="005527A7">
        <w:fldChar w:fldCharType="end"/>
      </w:r>
      <w:r w:rsidRPr="005527A7">
        <w:t>. The trade-off is a larger footprint and slightly higher vacuum and heating requirement.</w:t>
      </w:r>
    </w:p>
    <w:p w14:paraId="0949074F" w14:textId="360E9268" w:rsidR="00B60DC0" w:rsidRPr="005527A7" w:rsidRDefault="00F2129D" w:rsidP="00884225">
      <w:pPr>
        <w:pStyle w:val="10"/>
      </w:pPr>
      <w:r w:rsidRPr="005527A7">
        <w:lastRenderedPageBreak/>
        <w:t xml:space="preserve">Membrane </w:t>
      </w:r>
      <w:r w:rsidR="0025128A" w:rsidRPr="005527A7">
        <w:t>Ammonia S</w:t>
      </w:r>
      <w:r w:rsidRPr="005527A7">
        <w:t>tripping</w:t>
      </w:r>
    </w:p>
    <w:p w14:paraId="3142EEF9" w14:textId="07FD1E53" w:rsidR="003A62E7" w:rsidRPr="005527A7" w:rsidRDefault="003A62E7" w:rsidP="003A62E7">
      <w:pPr>
        <w:pStyle w:val="20"/>
      </w:pPr>
      <w:r w:rsidRPr="005527A7">
        <w:t>Overview</w:t>
      </w:r>
    </w:p>
    <w:p w14:paraId="38DD0F94" w14:textId="30B2C09F" w:rsidR="003A62E7" w:rsidRPr="005527A7" w:rsidRDefault="003A62E7" w:rsidP="003A62E7">
      <w:pPr>
        <w:pStyle w:val="u2"/>
      </w:pPr>
      <w:r w:rsidRPr="005527A7">
        <w:t xml:space="preserve">Membrane contactors (MC) stripping generally employ hydrophobic gas-permeable membranes (GPM) as a barrier between two phases, allowing only gases to transfer across the membrane while preventing the passage of aqueous solutions </w:t>
      </w:r>
      <w:r w:rsidRPr="005527A7">
        <w:fldChar w:fldCharType="begin"/>
      </w:r>
      <w:r w:rsidR="0050722D" w:rsidRPr="005527A7">
        <w:instrText xml:space="preserve"> ADDIN ZOTERO_ITEM CSL_CITATION {"citationID":"ajRMs3ps","properties":{"formattedCitation":"\\super 32\\nosupersub{}","plainCitation":"32","noteIndex":0},"citationItems":[{"id":14352,"uris":["http://zotero.org/users/15056887/items/ABN6JHP3"],"itemData":{"id":14352,"type":"article-journal","abstract":"This study presents the optimization and economic analysis of the membrane contactors to recover ammonia nitrogen from anaerobic effluents. The effects of ammonia nitrogen concentrations and alkalinity of the anaerobic effluents on the operating cost and total recovery cost were investigated, and the optimization of wastewater flowrate and pH was carried out. The sensitivity analysis revealed that the wastewater pH was the dominant parameter of the operating cost, followed by the percentage Am-n recovery and wastewater flowrate. The increase of anaerobic effluent’s alkalinity reduced the optimized wastewater pH and flow rate. The total operating recovery cost, including the production cost of solid ammonium sulfate, was found to be in the range of 0.16–0.31 USD/ kg·ammonium sulfate for the Am-n and alkalinity concentrations of 100–700 mg/L and 400–2800 mg/L as CaCO3, respectively, which are much lower than those of the conventional vacuum thermal stripping/acid absorption technique. The total costs, considering the capital investment of the membrane contactor’s unit, were also determined, and found to be 0.242–0.741 USD/kg·ammonium sulfate in the investigated range of anaerobic effluents","call-number":"2","container-title":"Journal of Environmental Chemical Engineering","DOI":"10.1016/j.jece.2022.108631","ISSN":"2213-3437","issue":"6","journalAbbreviation":"Journal of Environmental Chemical Engineering","language":"en-US","page":"108631","source":"7.4","title":"Economic optimization of hollow fiber membrane contactors for ammonia nitrogen recovery from anaerobic digestion effluents","volume":"10","author":[{"family":"Rongwong","given":"Wichitpan"},{"family":"Bae","given":"Tae-Hyun"},{"family":"Jiraratananon","given":"Ratana"}],"issued":{"date-parts":[["2022",12,1]]}}}],"schema":"https://github.com/citation-style-language/schema/raw/master/csl-citation.json"} </w:instrText>
      </w:r>
      <w:r w:rsidRPr="005527A7">
        <w:fldChar w:fldCharType="separate"/>
      </w:r>
      <w:r w:rsidR="0050722D" w:rsidRPr="005527A7">
        <w:rPr>
          <w:rFonts w:eastAsiaTheme="minorEastAsia"/>
          <w:color w:val="000000"/>
          <w:vertAlign w:val="superscript"/>
        </w:rPr>
        <w:t>32</w:t>
      </w:r>
      <w:r w:rsidRPr="005527A7">
        <w:fldChar w:fldCharType="end"/>
      </w:r>
      <w:r w:rsidRPr="005527A7">
        <w:t xml:space="preserve">. In this way, pollutants are separated from wastewater in the gaseous state </w:t>
      </w:r>
      <w:r w:rsidRPr="005527A7">
        <w:fldChar w:fldCharType="begin"/>
      </w:r>
      <w:r w:rsidR="0050722D" w:rsidRPr="005527A7">
        <w:instrText xml:space="preserve"> ADDIN ZOTERO_ITEM CSL_CITATION {"citationID":"iNa2OY4T","properties":{"formattedCitation":"\\super 33\\nosupersub{}","plainCitation":"33","noteIndex":0},"citationItems":[{"id":7804,"uris":["http://zotero.org/users/15056887/items/UGUNFIIH"],"itemData":{"id":7804,"type":"article-journal","abstract":"Membrane gas extraction technique enables recovery of high-purity ammonia from waste streams through gas-phase mass transfer across hydrophobic membranes. This study demonstrates the potential of ammonia recovery with gas permeable membrane, operated at moderately alkaline feed pH, as a substitute for the current approach of biological nitrogen removal in domestic wastewater treatment process. The measured apparent ammonia mass transfer coefficient in 3-h operation at a feed pH of 9.2 was 0.0713 cm/min, which, despite being 1.53-fold smaller than that at a feed pH of 11, was excellent for application to domestic wastewater. Application of lower feed pH prevented inorganic fouling of membrane. A notable advantage of the moderately alkaline feed pH condition is that the consumption of alkaline agents added for deprotonating bicarbonate instead of ammonium can be minimized. Calculation shows an opportunity that the monetary value of recovered ammonia exceeds the cost of the base consumed when moderately alkaline feed pH is applied. This study substantially extends current knowledge of the membrane gas extraction technique for ammonia recovery by investigating the process kinetics, fouling propensity, and chemical requirements as functions of pH, thereby verifying the potential of this technique to contribute to improving the sustainability of the global nitrogen cycle.","call-number":"1","container-title":"Chemical Engineering Journal","DOI":"10.1016/j.cej.2020.126662","ISSN":"1385-8947","journalAbbreviation":"Chemical Engineering Journal","language":"en-US","page":"126662","source":"13.3","title":"Ammonia harvesting via membrane gas extraction at moderately alkaline pH: A step toward net-profitable nitrogen recovery from domestic wastewater","volume":"405","author":[{"family":"Lee","given":"Wooram"},{"family":"An","given":"Seonyoung"},{"family":"Choi","given":"Yongju"}],"issued":{"date-parts":[["2021",2,1]]}}}],"schema":"https://github.com/citation-style-language/schema/raw/master/csl-citation.json"} </w:instrText>
      </w:r>
      <w:r w:rsidRPr="005527A7">
        <w:fldChar w:fldCharType="separate"/>
      </w:r>
      <w:r w:rsidR="0050722D" w:rsidRPr="005527A7">
        <w:rPr>
          <w:rFonts w:eastAsiaTheme="minorEastAsia"/>
          <w:color w:val="000000"/>
          <w:vertAlign w:val="superscript"/>
        </w:rPr>
        <w:t>33</w:t>
      </w:r>
      <w:r w:rsidRPr="005527A7">
        <w:fldChar w:fldCharType="end"/>
      </w:r>
      <w:r w:rsidRPr="005527A7">
        <w:t xml:space="preserve">. This approach is particularly suitable for removing highly volatile contaminants such as ammonia. For ammonia recovery, membrane contactors typically consist of a feed side and a permeate side, with the latter usually containing a strong acid. Through transmembrane chemical absorption (TMCA) processes, the unique properties of GPM enable the selective recovery of ammonia by absorbing it into the trapping solution flowing on the permeate side </w:t>
      </w:r>
      <w:r w:rsidRPr="005527A7">
        <w:fldChar w:fldCharType="begin"/>
      </w:r>
      <w:r w:rsidR="0050722D" w:rsidRPr="005527A7">
        <w:instrText xml:space="preserve"> ADDIN ZOTERO_ITEM CSL_CITATION {"citationID":"V1usyc47","properties":{"formattedCitation":"\\super 34\\nosupersub{}","plainCitation":"34","noteIndex":0},"citationItems":[{"id":1094,"uris":["http://zotero.org/users/15056887/items/FD8LKFZ7"],"itemData":{"id":1094,"type":"article-journal","abstract":"Membrane contactors have proved to be effective for recovering ammonia from wastewater by absorbing it into a trapping solution. This study compares the performance of sulfuric acid and citric acid as trapping solutions in a pilot-scale plant for recovering ammonia from sludge digestion liquors using membrane contactors in a liquid–liquid configuration operating at pH 10 and a temperature of 37 ◦C and using ultrafiltration (UF) technology as pretreatment. The performance of the process using sulfuric acid at a lower pH (9.5) and temperature (30 ◦C) was also studied, as well as the advantage of including a CO2-stripping module in the process. The ammonia elimination efficiency was 88% and 86% when using sulfuric acid and citric acid, respectively. The nitrogen concentration of the produced ammonium sulfate and ammonium citrate reached 23.2 and 14.7 g NH3-N·L−1, respectively. The ammonia elimination efficiency when using sulfuric acid decreased to 49% when decreasing the pH to 9.5 and to 85% when decreasing the temperature to 31 ◦C. UF technology was able to reduce the concentration of suspended solids by 90% and the chemical oxygen demand by 37%. However, the UF membranes for the pretreatment and the membrane contactors for ammonia recovery had to be constantly cleaned with acid due to scaling, which significantly increased maintenance efforts. The CO2-stripping module reduced the consumption of the caustic soda solution by 23% for increasing the pH level of the treated water. Finally, the specific energy consumption of the plant was 8 kWh·m−3.","archive":"Scopus","call-number":"4","container-title":"Membranes","DOI":"10.3390/membranes15020062","issue":"2","language":"en-US","source":"3.3","title":"Recovering Ammonia as Ammonium Citrate and Ammonium Sulfate from Sludge Digestion Liquors Using Membrane Contactors in a Pilot Plant","URL":"https://www.scopus.com/inward/record.uri?eid=2-s2.0-85218471084&amp;doi=10.3390%2fmembranes15020062&amp;partnerID=40&amp;md5=88e6308f7c9b53edeab4fdc78bccab2d","volume":"15","author":[{"family":"Reyes Alva","given":"R."},{"family":"Mohr","given":"M."},{"family":"Tovar","given":"G.E.M."},{"family":"Zibek","given":"S."}],"issued":{"date-parts":[["2025"]]}}}],"schema":"https://github.com/citation-style-language/schema/raw/master/csl-citation.json"} </w:instrText>
      </w:r>
      <w:r w:rsidRPr="005527A7">
        <w:fldChar w:fldCharType="separate"/>
      </w:r>
      <w:r w:rsidR="0050722D" w:rsidRPr="005527A7">
        <w:rPr>
          <w:rFonts w:eastAsiaTheme="minorEastAsia"/>
          <w:color w:val="000000"/>
          <w:vertAlign w:val="superscript"/>
        </w:rPr>
        <w:t>34</w:t>
      </w:r>
      <w:r w:rsidRPr="005527A7">
        <w:fldChar w:fldCharType="end"/>
      </w:r>
      <w:r w:rsidRPr="005527A7">
        <w:t>. To enhance mass transfer efficiency, reduce processing costs, and improve environmental sustainability, researchers continue to optimize the structure and operating conditions of MC stripping. For instance, membrane distillation (</w:t>
      </w:r>
      <w:bookmarkStart w:id="1" w:name="_Hlk207881031"/>
      <w:r w:rsidRPr="005527A7">
        <w:t>MD</w:t>
      </w:r>
      <w:bookmarkEnd w:id="1"/>
      <w:r w:rsidRPr="005527A7">
        <w:t xml:space="preserve">) is a technology that is always discussed alongside MC. Beyond relying on partial pressure gradients as the driving force, the MD process further enhances ammonia mass transfer efficiency by leveraging vapor pressure gradients </w:t>
      </w:r>
      <w:r w:rsidRPr="005527A7">
        <w:fldChar w:fldCharType="begin"/>
      </w:r>
      <w:r w:rsidR="0050722D" w:rsidRPr="005527A7">
        <w:instrText xml:space="preserve"> ADDIN ZOTERO_ITEM CSL_CITATION {"citationID":"j5tCcdxV","properties":{"formattedCitation":"\\super 35\\nosupersub{}","plainCitation":"35","noteIndex":0},"citationItems":[{"id":19846,"uris":["http://zotero.org/users/15056887/items/TNRDZ7SL"],"itemData":{"id":19846,"type":"article-journal","abstract":"Membrane distillation (MD) and membrane contactor (MC) have received a lot of attention in ammonia removal and recovery due to the use of hydrophobic membranes that allow the volatile ammonia gas to pass through. This comprehensive review summarizes practical applications and mass transfer models of ammonia recovery from wastewater using MD/MC technologies. First, a bibliometric analysis of published literature was performed from 2001 to 2021, and the ammonia recovery process and various types of membrane devices are becoming research hotspots recently. Second, the most widely investigated influencing factors including feed and permeate characteristics, membrane characteristics and operating conditions on ammonia removal are critically reviewed. The ammonia removal was greatly dependent on operating conditions rather than the feed and permeate solution characteristics, while membrane and devices characteristics are of tremendous research interest. Then, theoretical and empirical models of ammonia gas transfer in the feed, permeate and membrane are analyzed to predict the fate of ammonia gas in MC/MD. Finally, the challenges including membrane wetting and fouling, lack of long-term experience, development of accurate ammonia transfer models, and nutrient co-recovery process, are discussed in detail, and corresponding research directions are suggested.","call-number":"2","container-title":"Separation and Purification Technology","DOI":"10.1016/j.seppur.2023.125094","ISSN":"13835866","journalAbbreviation":"Separation and Purification Technology","language":"en","page":"125094","source":"8.1","title":"Review of ammonia recovery and removal from wastewater using hydrophobic membrane distillation and membrane contactor","volume":"328","author":[{"family":"Zhu","given":"Yingyuan"},{"family":"Chang","given":"Haiqing"},{"family":"Yan","given":"Zhongsen"},{"family":"Liu","given":"Caihong"},{"family":"Liang","given":"Ying"},{"family":"Qu","given":"Fangshu"},{"family":"Liang","given":"Heng"},{"family":"Vidic","given":"Radisav D."}],"issued":{"date-parts":[["2024",1]]}}}],"schema":"https://github.com/citation-style-language/schema/raw/master/csl-citation.json"} </w:instrText>
      </w:r>
      <w:r w:rsidRPr="005527A7">
        <w:fldChar w:fldCharType="separate"/>
      </w:r>
      <w:r w:rsidR="0050722D" w:rsidRPr="005527A7">
        <w:rPr>
          <w:rFonts w:eastAsiaTheme="minorEastAsia"/>
          <w:color w:val="000000"/>
          <w:vertAlign w:val="superscript"/>
        </w:rPr>
        <w:t>35</w:t>
      </w:r>
      <w:r w:rsidRPr="005527A7">
        <w:fldChar w:fldCharType="end"/>
      </w:r>
      <w:r w:rsidRPr="005527A7">
        <w:t>. This is achieved through methods such as heating the feed side</w:t>
      </w:r>
      <w:r w:rsidR="003C14B3" w:rsidRPr="005527A7">
        <w:t xml:space="preserve"> (direct contact membrane distillation, DCMD)</w:t>
      </w:r>
      <w:r w:rsidRPr="005527A7">
        <w:t xml:space="preserve"> </w:t>
      </w:r>
      <w:r w:rsidRPr="005527A7">
        <w:fldChar w:fldCharType="begin"/>
      </w:r>
      <w:r w:rsidR="0050722D" w:rsidRPr="005527A7">
        <w:instrText xml:space="preserve"> ADDIN ZOTERO_ITEM CSL_CITATION {"citationID":"OH6vYn1v","properties":{"formattedCitation":"\\super 36\\nosupersub{}","plainCitation":"36","noteIndex":0},"citationItems":[{"id":19831,"uris":["http://zotero.org/users/15056887/items/999SAVZL"],"itemData":{"id":19831,"type":"article-journal","abstract":"Membrane distillation (MD) lags behind other desalination processes such as reverse osmosis due to relatively high energy consumption. Heating in membrane distillation forms a significant component of total energy consumption. This review provides an overview of the various conventional and non-conventional heating methods used in the MD process, focusing on its application for water desalination. To make MD competitive with existing technologies, research should be directed at low-cost energy sources or alternative heating methods. Development of alternative heating methods is based on the direct heating of feed water where the driving force for distillation can be generated inside the membrane module, as is the case for photothermal heating, electrothermal heating or induction heating. Direct heating of the feed near the membrane surface can improve the thermal efficiency and economics of the MD process. Through this literature survey, we have identified some areas to guide future research in alternative heating techniques for membrane distillation.","call-number":"2","container-title":"Desalination","DOI":"10.1016/j.desal.2020.114713","ISSN":"00119164","journalAbbreviation":"Desalination","language":"en","page":"114713","source":"8.3","title":"Alternative heating techniques in membrane distillation: A review","title-short":"Alternative heating techniques in membrane distillation","volume":"496","author":[{"family":"Ahmed","given":"Farah Ejaz"},{"family":"Lalia","given":"Boor Singh"},{"family":"Hashaikeh","given":"Raed"},{"family":"Hilal","given":"Nidal"}],"issued":{"date-parts":[["2020",12]]}}}],"schema":"https://github.com/citation-style-language/schema/raw/master/csl-citation.json"} </w:instrText>
      </w:r>
      <w:r w:rsidRPr="005527A7">
        <w:fldChar w:fldCharType="separate"/>
      </w:r>
      <w:r w:rsidR="0050722D" w:rsidRPr="005527A7">
        <w:rPr>
          <w:rFonts w:eastAsiaTheme="minorEastAsia"/>
          <w:color w:val="000000"/>
          <w:vertAlign w:val="superscript"/>
        </w:rPr>
        <w:t>36</w:t>
      </w:r>
      <w:r w:rsidRPr="005527A7">
        <w:fldChar w:fldCharType="end"/>
      </w:r>
      <w:r w:rsidRPr="005527A7">
        <w:t>, employing vacuum pressure</w:t>
      </w:r>
      <w:bookmarkStart w:id="2" w:name="OLE_LINK8"/>
      <w:r w:rsidR="003C14B3" w:rsidRPr="005527A7">
        <w:t xml:space="preserve"> (vacuum membrane distillation, VMD)</w:t>
      </w:r>
      <w:bookmarkEnd w:id="2"/>
      <w:r w:rsidRPr="005527A7">
        <w:t xml:space="preserve"> </w:t>
      </w:r>
      <w:r w:rsidRPr="005527A7">
        <w:fldChar w:fldCharType="begin"/>
      </w:r>
      <w:r w:rsidR="0050722D" w:rsidRPr="005527A7">
        <w:instrText xml:space="preserve"> ADDIN ZOTERO_ITEM CSL_CITATION {"citationID":"hJJay24y","properties":{"formattedCitation":"\\super 37\\nosupersub{}","plainCitation":"37","noteIndex":0},"citationItems":[{"id":3222,"uris":["http://zotero.org/users/15056887/items/5UBRMTDS"],"itemData":{"id":3222,"type":"article-journal","abstract":"Aiming to solve the problem of high ammonia loss during ammonia-based CO2 chemical absorption process, an ammonia wash system was recommended to be added after the absorber column. Hence, we need to deal with a lot of wash water. Recently, we proposed a vacuum membrane distillation (VMD) system to regenerate ammonia from ammonia wash water. The stripping gaseous ammonia can be used for producing a high-concentration ammonia solution for solvent make-up in the CO2 capture system, and the wash water after distillation can be reused. In this work, we investigated 0.3 M ammonia solutions on different operation factors such as feed flow rate, feed temperature, pressure in the permeate side, and CO2 loading. The experimental results show that both temperature and pressure in the permeate side have significant influences on the ammonia stripping process. Increasing feed temperature and reducing pressure in the permeate side will not only improve ammonia removal efficiency, but also enhance total transmembrane flux and overall mass transfer coefficient. The increase of feed flow rate can improve the total transmembrane flux, but will lower the ammonia removal efficiency. The increase of CO2 loading in the feed ammonia solution will decrease the ammonia removal rate. Furthermore, we investigated a continuous circulation experiment and found that the ammonia removal efficiency largely depended on the removal time. The removal efficiency can be up to 95.6% with a 120 min continuous circulation time. We think this VMD system has the potential to recover ammonia and solve the solvent loss problem.","archive":"Scopus","container-title":"Greenhouse Gases: Science and Technology","DOI":"10.1002/ghg.1503","issue":"4","language":"en-US","note":"no energy data","page":"487-498","title":"A novel method to recover ammonia loss in ammonia-based CO2 capture system: Ammonia regeneration by vacuum membrane distillation","volume":"5","author":[{"family":"Fang","given":"M."},{"family":"Ma","given":"Q."},{"family":"Wang","given":"Z."},{"family":"Xiang","given":"Q."},{"family":"Jiang","given":"W."},{"family":"Xia","given":"Z."}],"issued":{"date-parts":[["2015"]]}}}],"schema":"https://github.com/citation-style-language/schema/raw/master/csl-citation.json"} </w:instrText>
      </w:r>
      <w:r w:rsidRPr="005527A7">
        <w:fldChar w:fldCharType="separate"/>
      </w:r>
      <w:r w:rsidR="0050722D" w:rsidRPr="005527A7">
        <w:rPr>
          <w:rFonts w:eastAsiaTheme="minorEastAsia"/>
          <w:color w:val="000000"/>
          <w:vertAlign w:val="superscript"/>
        </w:rPr>
        <w:t>37</w:t>
      </w:r>
      <w:r w:rsidRPr="005527A7">
        <w:fldChar w:fldCharType="end"/>
      </w:r>
      <w:r w:rsidRPr="005527A7">
        <w:t>, air sweeping</w:t>
      </w:r>
      <w:r w:rsidR="003C14B3" w:rsidRPr="005527A7">
        <w:t xml:space="preserve"> (sweep gas membrane distillation, SGMD)</w:t>
      </w:r>
      <w:r w:rsidRPr="005527A7">
        <w:t xml:space="preserve"> </w:t>
      </w:r>
      <w:r w:rsidRPr="005527A7">
        <w:fldChar w:fldCharType="begin"/>
      </w:r>
      <w:r w:rsidR="0050722D" w:rsidRPr="005527A7">
        <w:instrText xml:space="preserve"> ADDIN ZOTERO_ITEM CSL_CITATION {"citationID":"Z8H7IdNM","properties":{"formattedCitation":"\\super 38\\nosupersub{}","plainCitation":"38","noteIndex":0},"citationItems":[{"id":974,"uris":["http://zotero.org/users/15056887/items/LZP6IXFZ"],"itemData":{"id":974,"type":"article-journal","abstract":"Membrane distillation (MD) is a thermally driven phase separation process. In sweeping gas membrane distillation (SGMD), an air stream is utilized to capture and remove volatile compounds on the sweeping gas stream. SGMD is an attractive, compact, and efficient process to replace conventional ammonia removal processes such as air stripping or to reduce energy consumption related to nutrient removal of existing processes in wastewater treatment plants. In this study, we present an energetic analysis of humidity-assisted SGMD to remove ammonia from wastewater. We developed a numerical simulation to optimize the design and operating conditions (inlet feed temperature, air flow rate, brine flow rate, and humidity level of the sweeping gas stream) of the process. We show that operating under multiple stages in series the process can achieve an ammonia removal rate greater than 90% at high air-to-water ratios while maintaining low energy consumption. SGMD is a promising way to separate ammonia from wastewater compared to conventional ammonia stripping processes.","archive":"Scopus","container-title":"ACS ES and T Engineering","DOI":"10.1021/acsestengg.1c00294","issue":"4","language":"en-US","page":"617-628","title":"Ammonia Recovery with Sweeping Gas Membrane Distillation: Energy and Removal Efficiency Analysis","volume":"2","author":[{"family":"Jiang","given":"H."},{"family":"Straub","given":"A.P."},{"family":"Karanikola","given":"V."}],"issued":{"date-parts":[["2022"]]}}}],"schema":"https://github.com/citation-style-language/schema/raw/master/csl-citation.json"} </w:instrText>
      </w:r>
      <w:r w:rsidRPr="005527A7">
        <w:fldChar w:fldCharType="separate"/>
      </w:r>
      <w:r w:rsidR="0050722D" w:rsidRPr="005527A7">
        <w:rPr>
          <w:rFonts w:eastAsiaTheme="minorEastAsia"/>
          <w:color w:val="000000"/>
          <w:vertAlign w:val="superscript"/>
        </w:rPr>
        <w:t>38</w:t>
      </w:r>
      <w:r w:rsidRPr="005527A7">
        <w:fldChar w:fldCharType="end"/>
      </w:r>
      <w:r w:rsidR="00680BAC" w:rsidRPr="005527A7">
        <w:t xml:space="preserve">, air gap (air gap membrane distillation, AGMD) </w:t>
      </w:r>
      <w:r w:rsidRPr="005527A7">
        <w:t xml:space="preserve"> or </w:t>
      </w:r>
      <w:bookmarkStart w:id="3" w:name="_Hlk207877084"/>
      <w:r w:rsidRPr="005527A7">
        <w:t>condensation</w:t>
      </w:r>
      <w:bookmarkEnd w:id="3"/>
      <w:r w:rsidRPr="005527A7">
        <w:t xml:space="preserve"> techniques </w:t>
      </w:r>
      <w:r w:rsidRPr="005527A7">
        <w:fldChar w:fldCharType="begin"/>
      </w:r>
      <w:r w:rsidR="0050722D" w:rsidRPr="005527A7">
        <w:instrText xml:space="preserve"> ADDIN ZOTERO_ITEM CSL_CITATION {"citationID":"B2JwAoU6","properties":{"formattedCitation":"\\super 39\\nosupersub{}","plainCitation":"39","noteIndex":0},"citationItems":[{"id":19771,"uris":["http://zotero.org/users/15056887/items/3BTKHRQM"],"itemData":{"id":19771,"type":"article-journal","abstract":"Research on membrane distillation (MD) experienced a slow growth from the 1970s through 90s but has gained revived interest recently. Despite recent developments, MD still has to overcome several hurdles to pave its path to successful commercialization. This article presents a systematic map review of all research publications available in the ScienceDirect database from 1970 to 2016 focusing on the key aspects of MD publication trends, applications, research topics and the studied membrane materials and conﬁgurations. The gathered information was compared with MD implementation trends to assess the alignment of academia and industry towards MD commercialization. A select group of MD experts, both from academia and industry, were then surveyed for their perspective on the future for MD commercialization. While desalination is the most studied MD application so far, brine concentration was unanimously identiﬁed as the most likely future application for MD. Industry experts believe topics of practical signiﬁcance, such as fouling and wetting, deserve more research focus. On the contrary, improving energy eﬃciency in MD was the top pick by academic experts. The most researched topic, development of novel MD membranes, was at odds with the key research topics identiﬁed by the industry and research experts for MD’ growth and development.","call-number":"2","container-title":"Separation and Purification Technology","DOI":"10.1016/j.seppur.2017.07.069","ISSN":"13835866","journalAbbreviation":"Separation and Purification Technology","language":"en","note":"TLDR: While desalination is the most studied MD application so far, brine concentration was unanimously identified as the most likely future application for MD, and improving energy efficiency in MD was the top pick by academic experts.","page":"108-127","source":"8.1","title":"Membrane distillation research &amp; implementation: Lessons from the past five decades","title-short":"Membrane distillation research &amp; implementation","volume":"189","author":[{"family":"Thomas","given":"Navya"},{"family":"Mavukkandy","given":"Musthafa O."},{"family":"Loutatidou","given":"Savvina"},{"family":"Arafat","given":"Hassan A."}],"issued":{"date-parts":[["2017",12]]}}}],"schema":"https://github.com/citation-style-language/schema/raw/master/csl-citation.json"} </w:instrText>
      </w:r>
      <w:r w:rsidRPr="005527A7">
        <w:fldChar w:fldCharType="separate"/>
      </w:r>
      <w:r w:rsidR="0050722D" w:rsidRPr="005527A7">
        <w:rPr>
          <w:rFonts w:eastAsiaTheme="minorEastAsia"/>
          <w:color w:val="000000"/>
          <w:vertAlign w:val="superscript"/>
        </w:rPr>
        <w:t>39</w:t>
      </w:r>
      <w:r w:rsidRPr="005527A7">
        <w:fldChar w:fldCharType="end"/>
      </w:r>
      <w:r w:rsidRPr="005527A7">
        <w:t xml:space="preserve"> on the opposite side to remove ammonia continuously. Driven by the partial pressure gradient, the vapor pressure gradient, and the chemical reactions, ammonia continuously transfers from the feed side to the permeate side, where it reacts to form NH</w:t>
      </w:r>
      <w:r w:rsidRPr="005527A7">
        <w:rPr>
          <w:vertAlign w:val="subscript"/>
        </w:rPr>
        <w:t>4</w:t>
      </w:r>
      <w:r w:rsidRPr="005527A7">
        <w:rPr>
          <w:vertAlign w:val="superscript"/>
        </w:rPr>
        <w:t>+</w:t>
      </w:r>
      <w:r w:rsidRPr="005527A7">
        <w:t xml:space="preserve"> - salt </w:t>
      </w:r>
      <w:r w:rsidRPr="005527A7">
        <w:fldChar w:fldCharType="begin"/>
      </w:r>
      <w:r w:rsidR="0050722D" w:rsidRPr="005527A7">
        <w:instrText xml:space="preserve"> ADDIN ZOTERO_ITEM CSL_CITATION {"citationID":"714AK5XW","properties":{"formattedCitation":"\\super 40\\nosupersub{}","plainCitation":"40","noteIndex":0},"citationItems":[{"id":"3xPNfudn/BFBPss7N","uris":["http://zotero.org/users/15056887/items/TI9WUR6D"],"itemData":{"id":19760,"type":"article-journal","abstract":"Hydrophobic membrane contactors represent a promising solution to the problem of recycling ammoniacal nitrogen (N-NH4) molecules from waste, water or wastewater resources. The process has been shown to work best with wastewater streams that present high N-NH4 concentrations, low buﬀering capacities and low total suspended solids. The removal of N-NH4 from rendering condensate, produced during heat treatment of waste animal tissue, was assessed in this research using a hydrophobic membrane contactor. This study investigates how the molecular composition of rendering condensate wastewater undergo changes in its chemistry in order to achieve suitability to be treated using hydrophobic membranes and form a suitable product. The main objective was to test the ammonia stripping technology using two types of hydrophobic membrane materials, polypropylene (PP) and polytetraﬂuoroethylene (PTFE) at pilot scale and carry out: (i) Process modiﬁcation for NH3 molecule removal and (ii) product characterization from the process. The results demonstrate that PP membranes are not compatible with the condensate waste as it caused wetting. The PTFE membranes showed potential and had a longer lifetime than the PP membranes and removed up to 64% of NH3 molecules from the condensate waste. The product formed contained a 30% concentrated ammonium sulphate salt which has a potential application as a fertilizer. This is the ﬁrst demonstration of hydrophobic membrane contactors for treatment of condensate wastewater.","call-number":"3","container-title":"International Journal of Molecular Sciences","DOI":"10.3390/ijms21113914","ISSN":"1422-0067","issue":"11","journalAbbreviation":"IJMS","language":"en","license":"https://creativecommons.org/licenses/by/4.0/","note":"TLDR: The main objective was to test the ammonia stripping technology using two types of hydrophobic membrane materials, polypropylene (PP) and polytetrafluoroethylene (PTFE) at pilot scale and carry out process modification for NH3 molecule removal and product characterization from the process.","page":"3914","source":"4.9","title":"Pilot Scale Study: First Demonstration of Hydrophobic Membranes for the Removal of Ammonia Molecules from Rendering Condensate Wastewater","title-short":"Pilot Scale Study","volume":"21","author":[{"family":"Brennan","given":"Brian"},{"family":"Briciu-Burghina","given":"Ciprian"},{"family":"Hickey","given":"Sean"},{"family":"Abadie","given":"Thomas"},{"family":"Al Ma Awali","given":"Sultan M."},{"family":"Delaure","given":"Yan"},{"family":"Durkan","given":"John"},{"family":"Holland","given":"Linda"},{"family":"Quilty","given":"Brid"},{"family":"Tajparast","given":"Mohammad"},{"family":"Pulit","given":"Casper"},{"family":"Fitzsimons","given":"Lorna"},{"family":"Nolan","given":"Kieran"},{"family":"Regan","given":"Fiona"},{"family":"Lawler","given":"Jenny"}],"issued":{"date-parts":[["2020",5,30]]}}}],"schema":"https://github.com/citation-style-language/schema/raw/master/csl-citation.json"} </w:instrText>
      </w:r>
      <w:r w:rsidRPr="005527A7">
        <w:fldChar w:fldCharType="separate"/>
      </w:r>
      <w:r w:rsidR="0050722D" w:rsidRPr="005527A7">
        <w:rPr>
          <w:rFonts w:eastAsiaTheme="minorEastAsia"/>
          <w:color w:val="000000"/>
          <w:vertAlign w:val="superscript"/>
        </w:rPr>
        <w:t>40</w:t>
      </w:r>
      <w:r w:rsidRPr="005527A7">
        <w:fldChar w:fldCharType="end"/>
      </w:r>
      <w:r w:rsidRPr="005527A7">
        <w:t>. Generally, the NH3 transfer from aqueous solutions across a hydrophobic membrane is assumed to occur in 5 stages</w:t>
      </w:r>
      <w:r w:rsidR="003208F8" w:rsidRPr="005527A7">
        <w:t>: : (1) transfer from the bulk feed to the feed-side boundary layer, (2) diffusion through this boundary layer to the feed-side liquid</w:t>
      </w:r>
      <w:r w:rsidR="002C7F3D" w:rsidRPr="005527A7">
        <w:t>-</w:t>
      </w:r>
      <w:r w:rsidR="003208F8" w:rsidRPr="005527A7">
        <w:t xml:space="preserve">gas interface, (3) gas-phase diffusion across the </w:t>
      </w:r>
      <w:r w:rsidR="002C7F3D" w:rsidRPr="005527A7">
        <w:t>gas permeate</w:t>
      </w:r>
      <w:r w:rsidR="003208F8" w:rsidRPr="005527A7">
        <w:t xml:space="preserve"> membrane to the</w:t>
      </w:r>
      <w:r w:rsidR="002C7F3D" w:rsidRPr="005527A7">
        <w:t xml:space="preserve"> stripping side</w:t>
      </w:r>
      <w:r w:rsidR="003208F8" w:rsidRPr="005527A7">
        <w:t>, (4) diffusion through the absorbent-side boundary layer, and (5) absorption into the receiving absorbent</w:t>
      </w:r>
      <w:r w:rsidR="002C7F3D" w:rsidRPr="005527A7">
        <w:t>;</w:t>
      </w:r>
      <w:r w:rsidR="003208F8" w:rsidRPr="005527A7">
        <w:t xml:space="preserve"> </w:t>
      </w:r>
      <w:r w:rsidR="002C7F3D" w:rsidRPr="005527A7">
        <w:t xml:space="preserve">in membrane </w:t>
      </w:r>
      <w:r w:rsidR="002C7F3D" w:rsidRPr="005527A7">
        <w:lastRenderedPageBreak/>
        <w:t>distillation, steps (4) and (5) can be treated as a single step representing direct diffusion of NH₃ into the permeate due to the absence of a reactive absorbent</w:t>
      </w:r>
      <w:r w:rsidR="00F93D04">
        <w:t xml:space="preserve"> </w:t>
      </w:r>
      <w:r w:rsidR="003208F8" w:rsidRPr="005527A7">
        <w:t>as</w:t>
      </w:r>
      <w:r w:rsidRPr="005527A7">
        <w:t xml:space="preserve"> shown </w:t>
      </w:r>
      <w:r w:rsidR="00F93D04">
        <w:t>Figure</w:t>
      </w:r>
      <w:r w:rsidR="00262E2F">
        <w:t xml:space="preserve"> 2</w:t>
      </w:r>
      <w:r w:rsidRPr="005527A7">
        <w:t xml:space="preserve"> (</w:t>
      </w:r>
      <w:r w:rsidR="00F93D04">
        <w:t>C</w:t>
      </w:r>
      <w:r w:rsidRPr="005527A7">
        <w:t>).</w:t>
      </w:r>
      <w:r w:rsidR="002C7F3D" w:rsidRPr="005527A7">
        <w:t xml:space="preserve"> </w:t>
      </w:r>
    </w:p>
    <w:p w14:paraId="5738D9E4" w14:textId="7E3ACFCD" w:rsidR="00451A10" w:rsidRPr="005527A7" w:rsidRDefault="00451A10" w:rsidP="00451A10">
      <w:pPr>
        <w:pStyle w:val="20"/>
      </w:pPr>
      <w:r w:rsidRPr="005527A7">
        <w:t>Membrane materials</w:t>
      </w:r>
    </w:p>
    <w:p w14:paraId="769DEF83" w14:textId="5615F589" w:rsidR="00B60DC0" w:rsidRPr="005527A7" w:rsidRDefault="00451A10" w:rsidP="00A70B42">
      <w:pPr>
        <w:pStyle w:val="u2"/>
        <w:widowControl w:val="0"/>
      </w:pPr>
      <w:r w:rsidRPr="005527A7">
        <w:t xml:space="preserve">The membrane material decided the using lifetime and performance of the MC. As the first generation of commercialized hydrophobic membrane materials, polypropylene (PP) and polyethylene (PE) are inexpensive, easy to fabricate into hollow fibers, and allow for high packing density. However, their chemical resistance and thermal stability are relatively limited, and they are prone to fouling and pore wetting. Several studies have demonstrated that polytetrafluoroethylene (PTFE) membranes generally perform more robustly than PP membranes. In both hollow fiber membrane contactor (HFMC) and direct contact membrane distillation (DCMD) configurations, PTFE shows superior resistance to fouling when treating complex wastewaters such as oily effluents, coking wastewater, and digestates, and is therefore considered more “robust” </w:t>
      </w:r>
      <w:r w:rsidRPr="005527A7">
        <w:fldChar w:fldCharType="begin"/>
      </w:r>
      <w:r w:rsidR="0050722D" w:rsidRPr="005527A7">
        <w:instrText xml:space="preserve"> ADDIN ZOTERO_ITEM CSL_CITATION {"citationID":"Cx2zWMOY","properties":{"formattedCitation":"\\super 41,42\\nosupersub{}","plainCitation":"41,42","noteIndex":0},"citationItems":[{"id":14758,"uris":["http://zotero.org/users/15056887/items/7VC4QTVT"],"itemData":{"id":14758,"type":"article-journal","abstract":"Hydrophobic membrane contactors represent a promising solution to the problem of recycling ammoniacal nitrogen (N-NH4) molecules from waste, water or wastewater resources. The process has been shown to work best with wastewater streams that present high N-NH4 concentrations, low buffering capacities and low total suspended solids. The removal of N-NH4 from rendering condensate, produced during heat treatment of waste animal tissue, was assessed in this research using a hydrophobic membrane contactor. This study investigates how the molecular composition of rendering condensate wastewater undergo changes in its chemistry in order to achieve suitability to be treated using hydrophobic membranes and form a suitable product. The main objective was to test the ammonia stripping technology using two types of hydrophobic membrane materials, polypropylene (PP) and polytetrafluoroethylene (PTFE) at pilot scale and carry out: (i) Process modification for NH3 molecule removal and (ii) product characterization from the process. The results demonstrate that PP membranes are not compatible with the condensate waste as it caused wetting. The PTFE membranes showed potential and had a longer lifetime than the PP membranes and removed up to 64% of NH3 molecules from the condensate waste. The product formed contained a 30% concentrated ammonium sulphate salt which has a potential application as a fertilizer. This is the first demonstration of hydrophobic membrane contactors for treatment of condensate wastewater. © 2020 by the authors. Licensee MDPI, Basel, Switzerland.","archive":"Scopus","call-number":"3","container-title":"International Journal of Molecular Sciences","DOI":"10.3390/ijms21113914","issue":"11","language":"en-US","note":"membrane stripping\nTLDR: The main objective was to test the ammonia stripping technology using two types of hydrophobic membrane materials, polypropylene (PP) and polytetrafluoroethylene (PTFE) at pilot scale and carry out process modification for NH3 molecule removal and product characterization from the process.","page":"1-20","source":"4.9","title":"Pilot scale study: First demonstration of hydrophobic membranes for the removal of ammonia molecules from rendering condensate wastewater","title-short":"Pilot scale study","volume":"21","author":[{"family":"Brennan","given":"B."},{"family":"Briciu-Burghina","given":"C."},{"family":"Hickey","given":"S."},{"family":"Abadie","given":"T."},{"family":"Al Ma Awali","given":"S.M."},{"family":"Delaure","given":"Y."},{"family":"Durkan","given":"J."},{"family":"Holland","given":"L."},{"family":"Quilty","given":"B."},{"family":"Tajparast","given":"M."},{"family":"Pulit","given":"C."},{"family":"Fitzsimons","given":"L."},{"family":"Nolan","given":"K."},{"family":"Regan","given":"F."},{"family":"Lawler","given":"J."}],"issued":{"date-parts":[["2020"]]}}},{"id":19797,"uris":["http://zotero.org/users/15056887/items/UF3KWNV8"],"itemData":{"id":19797,"type":"article-journal","abstract":"More than 80% of ammonia (NH3) in the steel manufacturing process wastewater is contributed from the coking wastewater, which is usually treated by biological processes. However, the NH3 in the coking wastewater is typically too high for biological treatment due to its inhibitory concentration. Therefore, a two-stage process including a hollow ﬁber membrane contactor (HFMC) and a modiﬁed membrane distillation (MD) system was developed and applied to reduce and recover NH3 from coking wastewater. The objectives of this paper are to evaluate different membrane materials, receiving solutions, and operation parameters for the system, remove NH3 from the coking wastewater to less than 300 mg N/L, which is amenable to the biological process, and recover ammonia solution for reuse. As a result, the polytetraﬂuoroethylene (PTFE) HFMC using sulfuric acid as a receiving solution can achieve a maximum NH3-N transmembrane ﬂux of 1.67 g N/m2·h at pH of 11.5 and reduce NH3 in the coking wastewater to less than 300 mg N/L. The NH3 in the converted ammonium sulfate ((NH4)2SO4) was then recovered by the modiﬁed MD using ice water as the receiving solution to produce ≥3% of ammonia solution for reuse.","container-title":"International Journal of Environmental Research and Public Health","DOI":"10.3390/ijerph15030441","ISSN":"1660-4601","issue":"3","journalAbbreviation":"IJERPH","language":"en","license":"https://creativecommons.org/licenses/by/4.0/","note":"TLDR: A two-stage process including a hollow fiber membrane contactor (HFMC) and a modified membrane distillation (MD) system was developed and applied to reduce and recover NH3 from coking wastewater, which is amenable to the biological process and recover ammonia solution for reuse.","page":"441","source":"DOI.org (Crossref)","title":"A Feasibility Study of Ammonia Recovery from Coking Wastewater by Coupled Operation of a Membrane Contactor and Membrane Distillation","volume":"15","author":[{"family":"Lin","given":"Po-Hsun"},{"family":"Horng","given":"Ren-Yang"},{"family":"Hsu","given":"Shu-Fang"},{"family":"Chen","given":"Shiao-Shing"},{"family":"Ho","given":"Chia-Hua"}],"issued":{"date-parts":[["2018",3,3]]}}}],"schema":"https://github.com/citation-style-language/schema/raw/master/csl-citation.json"} </w:instrText>
      </w:r>
      <w:r w:rsidRPr="005527A7">
        <w:fldChar w:fldCharType="separate"/>
      </w:r>
      <w:r w:rsidR="0050722D" w:rsidRPr="005527A7">
        <w:rPr>
          <w:rFonts w:eastAsiaTheme="minorEastAsia"/>
          <w:color w:val="000000"/>
          <w:vertAlign w:val="superscript"/>
        </w:rPr>
        <w:t>41,42</w:t>
      </w:r>
      <w:r w:rsidRPr="005527A7">
        <w:fldChar w:fldCharType="end"/>
      </w:r>
      <w:r w:rsidRPr="005527A7">
        <w:t xml:space="preserve">. Polyvinylidene fluoride (PVDF) represents another widely applied hydrophobic membrane material with superior processability. Its performance can be significantly enhanced by modification; for instance, </w:t>
      </w:r>
      <w:proofErr w:type="spellStart"/>
      <w:r w:rsidRPr="005527A7">
        <w:t>Nafion</w:t>
      </w:r>
      <w:proofErr w:type="spellEnd"/>
      <w:r w:rsidRPr="005527A7">
        <w:t>-isomer coated PVDF membranes supported with multi-walled carbon nanotubes exhibit several-fold improvements in NH₃ flux and removal efficiency compared to conventional PVDF, while also enhancing antifouling properties</w:t>
      </w:r>
      <w:r w:rsidRPr="005527A7">
        <w:fldChar w:fldCharType="begin"/>
      </w:r>
      <w:r w:rsidR="0050722D" w:rsidRPr="005527A7">
        <w:instrText xml:space="preserve"> ADDIN ZOTERO_ITEM CSL_CITATION {"citationID":"XA5eSBfT","properties":{"formattedCitation":"\\super 43\\nosupersub{}","plainCitation":"43","noteIndex":0},"citationItems":[{"id":19801,"uris":["http://zotero.org/users/15056887/items/9G3SID4Q"],"itemData":{"id":19801,"type":"article-journal","abstract":"Removing nitrogen from wastewater by conventional treatment methods requires substantial energy, only to release it back to the atmosphere as gaseous nitrogen. Herein, we investigated the applicability of membrane distillation (MD) in resource recovery from sludge digestate by controlling the volatility and pressure of the vapor transport across the membrane to concentrate ammonia in the permeate stream. A mixture of Naﬁon ionomer and Multiwall Carbon Nanotubes (MWCNTs) were incorporated into a Poly (vinylidene ﬂuoride-cohexaﬂuoropropene; PVDF-HFP) nanoﬁber matrix to fabricate a nanoporous honeycomb-structured Naﬁon membrane featuring high recovery and increased mechanical strength. Theoretical modeling was conducted to predict the expected performance of the fabricated Naﬁon membrane under diﬀerent operation conditions and to reveal the mechanism behind the enhanced recovery of Naﬁon membranes in the MD process. The resultant Naﬁon (8%)/MWCNT (2.5%)/PVDF-HFP nanoﬁbrous membrane demonstrated up to three times higher ammonia recovery, when compared to the commercial PVDF membrane, from a feed with an ammonia concentration of 300 mg/L. The theoretical analysis quantitatively revealed that the Naﬁon containing membrane can not only suppress the negative eﬀect of membrane's structural resistance on the ammonia recovery eﬃciency but also enhance the eﬃciency. In addition, we also uncovered that the eﬀect of Naﬁon on ammonia recovery eﬃciency was maximized when the Naﬁon 8% membrane was employed. This study demonstrated an innovative and realistically applicable MD treatment process for recovering resource, which integrates low-grade heat and has the potential to scale-up for use in wastewater treatment plants.","call-number":"1","container-title":"Journal of Membrane Science","DOI":"10.1016/j.memsci.2019.117265","ISSN":"03767388","journalAbbreviation":"Journal of Membrane Science","language":"en","page":"117265","source":"8.4","title":"Enhanced ammonia recovery from wastewater by Nafion membrane with highly porous honeycomb nanostructure and its mechanism in membrane distillation","volume":"590","author":[{"family":"Guo","given":"Jiaxin"},{"family":"Lee","given":"Jung-Gil"},{"family":"Tan","given":"Tian"},{"family":"Yeo","given":"Joonho"},{"family":"Wong","given":"Pak Wai"},{"family":"Ghaffour","given":"Noreddine"},{"family":"An","given":"Alicia Kyoungjin"}],"issued":{"date-parts":[["2019",11]]}}}],"schema":"https://github.com/citation-style-language/schema/raw/master/csl-citation.json"} </w:instrText>
      </w:r>
      <w:r w:rsidRPr="005527A7">
        <w:fldChar w:fldCharType="separate"/>
      </w:r>
      <w:r w:rsidR="0050722D" w:rsidRPr="005527A7">
        <w:rPr>
          <w:rFonts w:eastAsiaTheme="minorEastAsia"/>
          <w:color w:val="000000"/>
          <w:vertAlign w:val="superscript"/>
        </w:rPr>
        <w:t>43</w:t>
      </w:r>
      <w:r w:rsidRPr="005527A7">
        <w:fldChar w:fldCharType="end"/>
      </w:r>
      <w:r w:rsidRPr="005527A7">
        <w:t xml:space="preserve">. In addition, UV-treated </w:t>
      </w:r>
      <w:proofErr w:type="spellStart"/>
      <w:r w:rsidRPr="005527A7">
        <w:t>polyethersulfone</w:t>
      </w:r>
      <w:proofErr w:type="spellEnd"/>
      <w:r w:rsidRPr="005527A7">
        <w:t xml:space="preserve"> (PES) membranes have been reported to achieve improved durability and enhanced ammonia removal performance </w:t>
      </w:r>
      <w:r w:rsidRPr="005527A7">
        <w:fldChar w:fldCharType="begin"/>
      </w:r>
      <w:r w:rsidR="0050722D" w:rsidRPr="005527A7">
        <w:instrText xml:space="preserve"> ADDIN ZOTERO_ITEM CSL_CITATION {"citationID":"zi70mF19","properties":{"formattedCitation":"\\super 44\\nosupersub{}","plainCitation":"44","noteIndex":0},"citationItems":[{"id":19800,"uris":["http://zotero.org/users/15056887/items/E7HPU4GA"],"itemData":{"id":19800,"type":"article-journal","abstract":"Polyethersulfone as membrane material possesses superior characteristics; however, it is limited by its semihydrophobic nature, which renders it prone to fouling and restricts the practical applications. Three-steps modiﬁcations of PES membranes consist of ZnO nanoparticle incorporation, UV irradiation, and cross-linked PVA coating were carried out to improve membrane performance and stability. The membranes were fabricated using the dry/wet phase inversion technique. The results revealed that the modiﬁcations signiﬁcantly improved membrane structural characteristics. Three-steps combination treatments enhanced the membrane surface hydrophilicity by lowering the contact angle from 70° to 61.4°. A three-step modiﬁcation including ZnO loading, UV irradiation, and PVA coating on PES membranes can increase the rejection of organic matter from 16% to 54% despite sacriﬁcing permeate ﬂux. Crosslinked PVA coating at a concentration of 3 wt-% increased the water permeability from 4.6 to 8.6 L.m-2. h-1 while maintaining the rejection rate. Ozonation for 3 hours as pretreatment enhanced the total dissolved solids, chemical oxygen demand, and Ammonia rejections up to 18.6%, 16.7%, and NH3 87.1%, respectively. Quantitative fouling evaluation revealed that three-steps modiﬁcation on PES membrane signiﬁcantly improved the anti-fouling property of the membrane.","call-number":"2","container-title":"Journal of Environmental Chemical Engineering","DOI":"10.1016/j.jece.2020.103978","ISSN":"22133437","issue":"4","journalAbbreviation":"Journal of Environmental Chemical Engineering","language":"en","page":"103978","source":"7.4","title":"Petroleum Refinery Wastewater Treatment using Three Steps Modified Nanohybrid Membrane Coupled with Ozonation as Integrated Pre-treatment","volume":"8","author":[{"family":"Ratman","given":"Iwan"},{"family":"Kusworo","given":"Tutuk Djoko"},{"family":"Utomo","given":"Dani Puji"},{"family":"Azizah","given":"Dita Aulia"},{"family":"Ayodyasena","given":"William Aditya"}],"issued":{"date-parts":[["2020",8]]}}}],"schema":"https://github.com/citation-style-language/schema/raw/master/csl-citation.json"} </w:instrText>
      </w:r>
      <w:r w:rsidRPr="005527A7">
        <w:fldChar w:fldCharType="separate"/>
      </w:r>
      <w:r w:rsidR="0050722D" w:rsidRPr="005527A7">
        <w:rPr>
          <w:rFonts w:eastAsiaTheme="minorEastAsia"/>
          <w:color w:val="000000"/>
          <w:vertAlign w:val="superscript"/>
        </w:rPr>
        <w:t>44</w:t>
      </w:r>
      <w:r w:rsidRPr="005527A7">
        <w:fldChar w:fldCharType="end"/>
      </w:r>
      <w:r w:rsidRPr="005527A7">
        <w:t xml:space="preserve">. </w:t>
      </w:r>
    </w:p>
    <w:p w14:paraId="11BD1F4F" w14:textId="77777777" w:rsidR="000B36E6" w:rsidRPr="005527A7" w:rsidRDefault="000B36E6" w:rsidP="00A70B42">
      <w:pPr>
        <w:pStyle w:val="u2"/>
        <w:widowControl w:val="0"/>
      </w:pPr>
    </w:p>
    <w:p w14:paraId="02EEBB58" w14:textId="618F3061" w:rsidR="00197C53" w:rsidRPr="005527A7" w:rsidRDefault="0025128A" w:rsidP="0025128A">
      <w:pPr>
        <w:pStyle w:val="10"/>
      </w:pPr>
      <w:r w:rsidRPr="005527A7">
        <w:lastRenderedPageBreak/>
        <w:t xml:space="preserve">Electrochemical Ammonia Stripping </w:t>
      </w:r>
      <w:r w:rsidR="007B3B1A" w:rsidRPr="005527A7">
        <w:rPr>
          <w:rFonts w:eastAsia="宋体"/>
        </w:rPr>
        <w:t>(EAS)</w:t>
      </w:r>
    </w:p>
    <w:p w14:paraId="014C9765" w14:textId="0236BEDD" w:rsidR="007B3B1A" w:rsidRPr="005527A7" w:rsidRDefault="007B3B1A" w:rsidP="007B3B1A">
      <w:pPr>
        <w:pStyle w:val="u2"/>
      </w:pPr>
      <w:r w:rsidRPr="005527A7">
        <w:t xml:space="preserve">Electrochemical Ammonia Stripping (EAS) is a technology that integrates an external electric field with ion-exchange membranes to achieve ammonia recovery. In a conventional EAS configuration, the anode chamber typically serves as the feed compartment for wastewater. Driven by the electric field, </w:t>
      </w:r>
      <w:r w:rsidR="00673BE9" w:rsidRPr="005527A7">
        <w:t>NH</w:t>
      </w:r>
      <w:r w:rsidR="00673BE9" w:rsidRPr="005527A7">
        <w:rPr>
          <w:vertAlign w:val="subscript"/>
        </w:rPr>
        <w:t>4</w:t>
      </w:r>
      <w:r w:rsidR="00673BE9" w:rsidRPr="005527A7">
        <w:rPr>
          <w:vertAlign w:val="superscript"/>
        </w:rPr>
        <w:t>+</w:t>
      </w:r>
      <w:r w:rsidRPr="005527A7">
        <w:t xml:space="preserve"> migrate</w:t>
      </w:r>
      <w:r w:rsidR="007B0C7E" w:rsidRPr="005527A7">
        <w:t>s</w:t>
      </w:r>
      <w:r w:rsidRPr="005527A7">
        <w:t xml:space="preserve"> from the anode chamber through a Cation Exchange Membrane (CEM) into the cathode chamber to maintain electro-neutrality, balancing the electron transfer occurring across the external circuit</w:t>
      </w:r>
      <w:r w:rsidR="00B56D90" w:rsidRPr="005527A7">
        <w:fldChar w:fldCharType="begin"/>
      </w:r>
      <w:r w:rsidR="0050722D" w:rsidRPr="005527A7">
        <w:instrText xml:space="preserve"> ADDIN ZOTERO_ITEM CSL_CITATION {"citationID":"UgAFseVl","properties":{"formattedCitation":"\\super 54\\nosupersub{}","plainCitation":"54","noteIndex":0},"citationItems":[{"id":14516,"uris":["http://zotero.org/users/15056887/items/CN9BIXQA"],"itemData":{"id":14516,"type":"article-journal","abstract":"An electrodialysis (ED)-electrochemical ammonia stripping (EAS) hybrid process is used for the quick and efficient recovery of ammonia from anaerobic digestate. A series of EAS experiments using synthetic ammonia solutions was conducted to determine the optimal operating conditions for the ED-EAS hybrid process with actual anaerobic digestate. These parameters included the feeding modes (anodic vs. cathodic), applied currents, anolyte composition, and capture chemicals, with a focus on their impact on ammonia recovery. As a result, cathodic feeding showed advantages over anodic feeding because of its benefit in converting NH4+ to NH3 through successful pH elevation in the cathode compartment. High current density provided sufficient OH− to increase the cathode compartment's pH, and using Na2HPO4, a salt of triprotic acid, as an anolyte resulted in a rapid pH increase due to pH buffering, resulting in a better ammonia recovery. Through three cycles of ED operation (8 h), the ED-EAS hybrid process experiment for actual anaerobic digestate concentrated ammonia to 3.775 g/L, three times higher than the initial concentration. Ammonia was recovered to 90.5 ± 0.4 % with 11.6 kWh/kg-NH3 energy consumption from the ED concentrate in 5 h using the EAS. This study demonstrated the possibility of ammonia-selective recovery from anaerobic digestate using an integrated ED-EAS system.","call-number":"1","container-title":"Chemical Engineering Journal","DOI":"10.1016/j.cej.2023.147949","ISSN":"1385-8947","journalAbbreviation":"Chemical Engineering Journal","language":"en-US","note":"electrochemical ammonia stripping","page":"147949","source":"13.3","title":"Ammonia-selective recovery from anaerobic digestate using electrochemical ammonia stripping combined with electrodialysis","volume":"479","author":[{"family":"Aung","given":"Shine Lin"},{"family":"Choi","given":"Jihyeok"},{"family":"Cha","given":"Hoyoung"},{"family":"Woo","given":"Gaeun"},{"family":"Song","given":"Kyung Guen"}],"issued":{"date-parts":[["2024",1,1]]}}}],"schema":"https://github.com/citation-style-language/schema/raw/master/csl-citation.json"} </w:instrText>
      </w:r>
      <w:r w:rsidR="00B56D90" w:rsidRPr="005527A7">
        <w:fldChar w:fldCharType="separate"/>
      </w:r>
      <w:r w:rsidR="0050722D" w:rsidRPr="005527A7">
        <w:rPr>
          <w:rFonts w:eastAsiaTheme="minorEastAsia"/>
          <w:color w:val="000000"/>
          <w:vertAlign w:val="superscript"/>
        </w:rPr>
        <w:t>54</w:t>
      </w:r>
      <w:r w:rsidR="00B56D90" w:rsidRPr="005527A7">
        <w:fldChar w:fldCharType="end"/>
      </w:r>
      <w:r w:rsidRPr="005527A7">
        <w:t xml:space="preserve">. The CEM </w:t>
      </w:r>
      <w:r w:rsidR="00673BE9" w:rsidRPr="005527A7">
        <w:t>only allow</w:t>
      </w:r>
      <w:r w:rsidRPr="005527A7">
        <w:t xml:space="preserve"> the transport of cations</w:t>
      </w:r>
      <w:r w:rsidR="00DB3D59" w:rsidRPr="005527A7">
        <w:t xml:space="preserve"> like</w:t>
      </w:r>
      <w:r w:rsidRPr="005527A7">
        <w:t xml:space="preserve"> </w:t>
      </w:r>
      <w:r w:rsidR="00673BE9" w:rsidRPr="005527A7">
        <w:t>NH</w:t>
      </w:r>
      <w:r w:rsidR="00673BE9" w:rsidRPr="005527A7">
        <w:rPr>
          <w:vertAlign w:val="subscript"/>
        </w:rPr>
        <w:t>4</w:t>
      </w:r>
      <w:r w:rsidR="00673BE9" w:rsidRPr="005527A7">
        <w:rPr>
          <w:vertAlign w:val="superscript"/>
        </w:rPr>
        <w:t>+</w:t>
      </w:r>
      <w:r w:rsidR="000D239B" w:rsidRPr="005527A7">
        <w:t xml:space="preserve">, </w:t>
      </w:r>
      <w:r w:rsidRPr="005527A7">
        <w:t>while blocking the passage of anions. Concurrently, electrochemical reactions such as the Hydrogen Evolution Reaction (HER) or Oxygen Reduction Reaction (ORR) occur at the cathode, generating hydroxide ions (OH</w:t>
      </w:r>
      <w:r w:rsidR="001C5636" w:rsidRPr="005527A7">
        <w:rPr>
          <w:vertAlign w:val="superscript"/>
        </w:rPr>
        <w:t>-</w:t>
      </w:r>
      <w:r w:rsidRPr="005527A7">
        <w:t>). This in situ electro-generation of base elevates the pH within the catholyte,</w:t>
      </w:r>
      <w:r w:rsidR="00B56D90" w:rsidRPr="005527A7">
        <w:t xml:space="preserve"> enhancing the NH</w:t>
      </w:r>
      <w:r w:rsidR="00B56D90" w:rsidRPr="005527A7">
        <w:rPr>
          <w:vertAlign w:val="subscript"/>
        </w:rPr>
        <w:t>4</w:t>
      </w:r>
      <w:r w:rsidR="00B56D90" w:rsidRPr="005527A7">
        <w:rPr>
          <w:vertAlign w:val="superscript"/>
        </w:rPr>
        <w:t>+</w:t>
      </w:r>
      <w:r w:rsidRPr="005527A7">
        <w:t xml:space="preserve"> transported into volatile free ammonia</w:t>
      </w:r>
      <w:r w:rsidR="00B56D90" w:rsidRPr="005527A7">
        <w:t xml:space="preserve"> which can be recovered by coupling with other stripping methods </w:t>
      </w:r>
      <w:r w:rsidR="00B56D90" w:rsidRPr="005527A7">
        <w:fldChar w:fldCharType="begin"/>
      </w:r>
      <w:r w:rsidR="0050722D" w:rsidRPr="005527A7">
        <w:instrText xml:space="preserve"> ADDIN ZOTERO_ITEM CSL_CITATION {"citationID":"6heNwizV","properties":{"formattedCitation":"\\super 55,56\\nosupersub{}","plainCitation":"55,56","noteIndex":0},"citationItems":[{"id":35685,"uris":["http://zotero.org/users/15056887/items/FK2G5QXW","http://zotero.org/users/15056887/items/KJQZNDK2"],"itemData":{"id":35685,"type":"article-journal","archive_location":"WOS:001043251100001","call-number":"2","container-title":"JOURNAL OF ENVIRONMENTAL CHEMICAL ENGINEERING","DOI":"10.1016/j.jece.2023.109613","ISSN":"2213-2929","issue":"3","language":"en-US","note":"remark: CEM+AEM+CEM+GPM","source":"7.4","title":"Characterization of the organic micropollutants behavior during electrochemical ammonia recovery","volume":"11","author":[{"family":"Rodrigues","given":"M"},{"family":"Roman","given":"M"},{"family":"Heijne","given":"A","non-dropping-particle":"ter"},{"family":"Sleutels","given":"T"},{"family":"Cornelissen","given":"ER"},{"family":"Verliefde","given":"A"},{"family":"Buisman","given":"CJN"},{"family":"Kuntke","given":"P"}],"issued":{"date-parts":[["2023",6]]}}},{"id":2290,"uris":["http://zotero.org/users/15056887/items/ZZNMVHKD"],"itemData":{"id":2290,"type":"article-journal","archive":"Scopus","container-title":"Chemical Engineering Journal Advances","DOI":"10.1016/j.ceja.2020.100020","language":"en-US","note":"remark: CEM/AEM + GPM/tower","source":"5.5","title":"Electrochemical ammonia stripping from non-nitrified animal rendering wastewater","URL":"https://www.scopus.com/inward/record.uri?eid=2-s2.0-85111126588&amp;doi=10.1016%2fj.ceja.2020.100020&amp;partnerID=40&amp;md5=c2bbd40afb9f79af8d1b280f0ffca1e3","volume":"3","author":[{"family":"Xie","given":"A."},{"family":"Popat","given":"S.C."}],"issued":{"date-parts":[["2020"]]}}}],"schema":"https://github.com/citation-style-language/schema/raw/master/csl-citation.json"} </w:instrText>
      </w:r>
      <w:r w:rsidR="00B56D90" w:rsidRPr="005527A7">
        <w:fldChar w:fldCharType="separate"/>
      </w:r>
      <w:r w:rsidR="0050722D" w:rsidRPr="005527A7">
        <w:rPr>
          <w:rFonts w:eastAsiaTheme="minorEastAsia"/>
          <w:color w:val="000000"/>
          <w:vertAlign w:val="superscript"/>
        </w:rPr>
        <w:t>55,56</w:t>
      </w:r>
      <w:r w:rsidR="00B56D90" w:rsidRPr="005527A7">
        <w:fldChar w:fldCharType="end"/>
      </w:r>
      <w:r w:rsidRPr="005527A7">
        <w:t>.</w:t>
      </w:r>
    </w:p>
    <w:p w14:paraId="480DACBF" w14:textId="77777777" w:rsidR="00B56D90" w:rsidRPr="005527A7" w:rsidRDefault="00B56D90" w:rsidP="00197C53">
      <w:pPr>
        <w:pStyle w:val="u2"/>
      </w:pPr>
    </w:p>
    <w:p w14:paraId="40AE5BA9" w14:textId="04ECF413" w:rsidR="00197C53" w:rsidRPr="005527A7" w:rsidRDefault="00197C53" w:rsidP="00197C53">
      <w:pPr>
        <w:pStyle w:val="u2"/>
      </w:pPr>
      <w:r w:rsidRPr="005527A7">
        <w:t>The CEM can also be replaced with an anion exchange membrane (AEM) in conjunction with a cathode-feed operation to utilize anode products to achieve higher purity ammonia nitrogen recovery. Usually, this kind of electrochemical configuration is separated by IEM as 2 compartments</w:t>
      </w:r>
      <w:r w:rsidRPr="005527A7">
        <w:t>，</w:t>
      </w:r>
      <w:r w:rsidRPr="005527A7">
        <w:t>which is named as 2-chambered electrochemical cell based on IEM(</w:t>
      </w:r>
      <w:r w:rsidR="007A1364" w:rsidRPr="005527A7">
        <w:t>EC-</w:t>
      </w:r>
      <w:r w:rsidRPr="005527A7">
        <w:t xml:space="preserve">IEM) in this study. </w:t>
      </w:r>
      <w:r w:rsidR="00601FEB" w:rsidRPr="005527A7">
        <w:t xml:space="preserve">Incorporating microorganisms enables bio-electrochemical </w:t>
      </w:r>
      <w:r w:rsidR="00BE13DE" w:rsidRPr="005527A7">
        <w:t xml:space="preserve">systems (BESs) </w:t>
      </w:r>
      <w:r w:rsidR="00601FEB" w:rsidRPr="005527A7">
        <w:t>such as MECs (requiring an applied voltage)</w:t>
      </w:r>
      <w:r w:rsidR="00BE13DE" w:rsidRPr="005527A7">
        <w:fldChar w:fldCharType="begin"/>
      </w:r>
      <w:r w:rsidR="0050722D" w:rsidRPr="005527A7">
        <w:instrText xml:space="preserve"> ADDIN ZOTERO_ITEM CSL_CITATION {"citationID":"xyHNtCOs","properties":{"formattedCitation":"\\super 57\\nosupersub{}","plainCitation":"57","noteIndex":0},"citationItems":[{"id":1074,"uris":["http://zotero.org/users/15056887/items/FVVNFHIP"],"itemData":{"id":1074,"type":"article-journal","abstract":"Wastewater contains significant amounts of nitrogen that can be recovered and valorized as fertilizers and chemicals. This study presents a new membrane electrode coupled with microbial electrolysis that demonstrates very efficient ammonia recovery from synthetic centrate. The process utilizes the electrical potential across electrodes to drive NH4 + ions toward the hydrophilic nickel top layer on a gas-stripping membrane cathode, which takes advantage of surface pH increase to realize spontaneous NH3 production and separation. Compared with a control configuration with conventionally separated electrode and hydrophobic membrane, the integrated membrane electrode showed 40% higher NH3-N recovery rate (36.2 ± 1.2 gNH3-N/m2/d) and 11% higher current density. The energy consumption was 1.61 ± 0.03 kWh/kgNH3-N, which was 20% lower than the control and 70-90% more efficient than competing electrochemical nitrogen recovery processes (5-12 kWh/kgNH3-N). Besides, the negative potential on membrane electrode repelled negatively charged organics and microbes thus reduced fouling. In addition to describing the system's performance, we explored the underlying mechanisms governing the reactions, which confirmed the viability of this process for efficient wastewater-ammonia recovery. Furthermore, the nickel-based membrane electrode showed excellent water entry pressure (</w:instrText>
      </w:r>
      <w:r w:rsidR="0050722D" w:rsidRPr="005527A7">
        <w:rPr>
          <w:rFonts w:ascii="Cambria Math" w:hAnsi="Cambria Math" w:cs="Cambria Math"/>
        </w:rPr>
        <w:instrText>∼</w:instrText>
      </w:r>
      <w:r w:rsidR="0050722D" w:rsidRPr="005527A7">
        <w:instrText>41 kPa) without leakage, which was much higher than that of PTFE/PDMS-based cathodes (</w:instrText>
      </w:r>
      <w:r w:rsidR="0050722D" w:rsidRPr="005527A7">
        <w:rPr>
          <w:rFonts w:ascii="Cambria Math" w:hAnsi="Cambria Math" w:cs="Cambria Math"/>
        </w:rPr>
        <w:instrText>∼</w:instrText>
      </w:r>
      <w:r w:rsidR="0050722D" w:rsidRPr="005527A7">
        <w:instrText xml:space="preserve">1.8 kPa). The membrane electrode also showed superb flexibility (180° bend) and can be easily fabricated at low cost (&lt;20 $/m2).","archive":"Scopus","container-title":"Environmental Science and Technology","DOI":"10.1021/acs.est.8b01349","issue":"15","language":"en-US","note":"remark: CEM+GPM\nelectrolysis membrane + stripping\nTLDR: A new membrane electrode coupled with microbial electrolysis that demonstrates very efficient ammonia recovery from synthetic centrate and the underlying mechanisms governing the reactions were explored, which confirmed the viability of this process for efficient wastewater-ammonia recovery.","page":"8930-8938","title":"Nickel-Based Membrane Electrodes Enable High-Rate Electrochemical Ammonia Recovery","volume":"52","author":[{"family":"Hou","given":"D."},{"family":"Iddya","given":"A."},{"family":"Chen","given":"X."},{"family":"Wang","given":"M."},{"family":"Zhang","given":"W."},{"family":"Ding","given":"Y."},{"family":"Jassby","given":"D."},{"family":"Ren","given":"Z.J."}],"issued":{"date-parts":[["2018"]]}}}],"schema":"https://github.com/citation-style-language/schema/raw/master/csl-citation.json"} </w:instrText>
      </w:r>
      <w:r w:rsidR="00BE13DE" w:rsidRPr="005527A7">
        <w:fldChar w:fldCharType="separate"/>
      </w:r>
      <w:r w:rsidR="0050722D" w:rsidRPr="005527A7">
        <w:rPr>
          <w:rFonts w:eastAsiaTheme="minorEastAsia"/>
          <w:color w:val="000000"/>
          <w:vertAlign w:val="superscript"/>
        </w:rPr>
        <w:t>57</w:t>
      </w:r>
      <w:r w:rsidR="00BE13DE" w:rsidRPr="005527A7">
        <w:fldChar w:fldCharType="end"/>
      </w:r>
      <w:r w:rsidR="00601FEB" w:rsidRPr="005527A7">
        <w:t xml:space="preserve"> and MFCs (power-generating)</w:t>
      </w:r>
      <w:r w:rsidR="00BE13DE" w:rsidRPr="005527A7">
        <w:fldChar w:fldCharType="begin"/>
      </w:r>
      <w:r w:rsidR="0050722D" w:rsidRPr="005527A7">
        <w:instrText xml:space="preserve"> ADDIN ZOTERO_ITEM CSL_CITATION {"citationID":"12wdSTgV","properties":{"formattedCitation":"\\super 58\\nosupersub{}","plainCitation":"58","noteIndex":0},"citationItems":[{"id":930,"uris":["http://zotero.org/users/15056887/items/6AT7ICQX"],"itemData":{"id":930,"type":"article-journal","abstract":"Ammonia recovery using microbial electrolysis cells (MECs) is of great interest due to potentially high energy efficiency. However, separating the recovered ammonia from MEC catholyte demands energy input via gas stripping or solution mixing. In this study, a passive separation method has been investigated to greatly reduce energy input for ammonia recovery. By exposing the cathode electrode directly to the gas phase, the passive separation led to comparable current generation to that with the active aeration, through the mutual influence of catholyte pH and conductivity. With the active aeration, the percentage of nitrogen in the catholyte (1–4%) was much lower than that in the MEC catholyte with the passive separation (21.1 ± 4.8%). Although the active aeration could achieve a higher ammonia recovery efficiency of 90.1 ± 1.3%, the energy consumption with the passive separation was only 1.3 kW h per kg N recovery, significantly lower than 2.3 kW h per kg N recovery with the active aeration. These results have demonstrated the effectiveness of passive separation as a simple method to collect the recovered ammonia with high energy efficiency.","archive":"Scopus","call-number":"1","container-title":"Chemical Engineering Journal","DOI":"10.1016/j.cej.2017.11.190","language":"en-US","note":"remark: MFC","page":"2303-2307","source":"13.3","title":"Passive separation of recovered ammonia from catholyte for reduced energy consumption in microbial electrolysis cells","title-short":"</w:instrText>
      </w:r>
      <w:r w:rsidR="0050722D" w:rsidRPr="005527A7">
        <w:instrText>生物质灰致沼液氮磷脱除研究</w:instrText>
      </w:r>
      <w:r w:rsidR="0050722D" w:rsidRPr="005527A7">
        <w:instrText xml:space="preserve">","volume":"334","author":[{"family":"Qin","given":"M."},{"family":"White","given":"C."},{"family":"Zou","given":"S."},{"family":"He","given":"Z."}],"issued":{"date-parts":[["2018"]]}}}],"schema":"https://github.com/citation-style-language/schema/raw/master/csl-citation.json"} </w:instrText>
      </w:r>
      <w:r w:rsidR="00BE13DE" w:rsidRPr="005527A7">
        <w:fldChar w:fldCharType="separate"/>
      </w:r>
      <w:r w:rsidR="0050722D" w:rsidRPr="005527A7">
        <w:rPr>
          <w:rFonts w:eastAsiaTheme="minorEastAsia"/>
          <w:color w:val="000000"/>
          <w:vertAlign w:val="superscript"/>
        </w:rPr>
        <w:t>58</w:t>
      </w:r>
      <w:r w:rsidR="00BE13DE" w:rsidRPr="005527A7">
        <w:fldChar w:fldCharType="end"/>
      </w:r>
      <w:r w:rsidR="00601FEB" w:rsidRPr="005527A7">
        <w:t>. In both cases, microbial anodic oxidation provides electrons for cathodic reactions, which can increase local cathodic pH and shift NH</w:t>
      </w:r>
      <w:r w:rsidR="00601FEB" w:rsidRPr="005527A7">
        <w:rPr>
          <w:rStyle w:val="katex-mathml"/>
          <w:vertAlign w:val="subscript"/>
        </w:rPr>
        <w:t>4</w:t>
      </w:r>
      <w:r w:rsidR="00601FEB" w:rsidRPr="005527A7">
        <w:rPr>
          <w:rStyle w:val="katex-mathml"/>
          <w:vertAlign w:val="superscript"/>
        </w:rPr>
        <w:t>+</w:t>
      </w:r>
      <w:r w:rsidR="00601FEB" w:rsidRPr="005527A7">
        <w:t xml:space="preserve"> to NH</w:t>
      </w:r>
      <w:r w:rsidR="00601FEB" w:rsidRPr="005527A7">
        <w:rPr>
          <w:rStyle w:val="katex-mathml"/>
          <w:vertAlign w:val="subscript"/>
        </w:rPr>
        <w:t>3</w:t>
      </w:r>
      <w:r w:rsidR="00601FEB" w:rsidRPr="005527A7">
        <w:rPr>
          <w:rStyle w:val="vlist-s"/>
        </w:rPr>
        <w:t>​</w:t>
      </w:r>
      <w:r w:rsidR="00601FEB" w:rsidRPr="005527A7">
        <w:t>, facilitating subsequent ammonia capture.</w:t>
      </w:r>
      <w:r w:rsidR="00BE13DE" w:rsidRPr="005527A7">
        <w:t xml:space="preserve"> </w:t>
      </w:r>
      <w:r w:rsidRPr="005527A7">
        <w:t>Positioning an AEM before the CEM effectively prevents NH</w:t>
      </w:r>
      <w:r w:rsidRPr="005527A7">
        <w:rPr>
          <w:vertAlign w:val="subscript"/>
        </w:rPr>
        <w:t>4</w:t>
      </w:r>
      <w:r w:rsidRPr="005527A7">
        <w:rPr>
          <w:vertAlign w:val="superscript"/>
        </w:rPr>
        <w:t>+</w:t>
      </w:r>
      <w:r w:rsidRPr="005527A7">
        <w:t xml:space="preserve"> from reaching the anode and being oxidized into N</w:t>
      </w:r>
      <w:r w:rsidRPr="005527A7">
        <w:rPr>
          <w:vertAlign w:val="subscript"/>
        </w:rPr>
        <w:t>2</w:t>
      </w:r>
      <w:r w:rsidRPr="005527A7">
        <w:t>, thereby ensuring high ammonia recovery efficiency. Concurrently, this configuration promotes the migration of anions (e.g., SO</w:t>
      </w:r>
      <w:r w:rsidRPr="005527A7">
        <w:rPr>
          <w:vertAlign w:val="subscript"/>
        </w:rPr>
        <w:t>4</w:t>
      </w:r>
      <w:r w:rsidRPr="005527A7">
        <w:rPr>
          <w:vertAlign w:val="superscript"/>
        </w:rPr>
        <w:t>2-</w:t>
      </w:r>
      <w:r w:rsidRPr="005527A7">
        <w:t>，</w:t>
      </w:r>
      <w:r w:rsidRPr="005527A7">
        <w:t>Cl</w:t>
      </w:r>
      <w:r w:rsidRPr="005527A7">
        <w:rPr>
          <w:vertAlign w:val="superscript"/>
        </w:rPr>
        <w:t>-</w:t>
      </w:r>
      <w:r w:rsidRPr="005527A7">
        <w:t xml:space="preserve"> or NO</w:t>
      </w:r>
      <w:r w:rsidRPr="005527A7">
        <w:rPr>
          <w:vertAlign w:val="subscript"/>
        </w:rPr>
        <w:t>3</w:t>
      </w:r>
      <w:r w:rsidRPr="005527A7">
        <w:rPr>
          <w:vertAlign w:val="superscript"/>
        </w:rPr>
        <w:t>-</w:t>
      </w:r>
      <w:r w:rsidRPr="005527A7">
        <w:t>) toward the anode chamber to facilitate authigenic acid production, which can be utilized for ammonia absorption</w:t>
      </w:r>
      <w:r w:rsidRPr="005527A7">
        <w:fldChar w:fldCharType="begin"/>
      </w:r>
      <w:r w:rsidR="0050722D" w:rsidRPr="005527A7">
        <w:instrText xml:space="preserve"> ADDIN ZOTERO_ITEM CSL_CITATION {"citationID":"mvqmmTx1","properties":{"formattedCitation":"\\super 54\\nosupersub{}","plainCitation":"54","noteIndex":0},"citationItems":[{"id":14516,"uris":["http://zotero.org/users/15056887/items/CN9BIXQA"],"itemData":{"id":14516,"type":"article-journal","abstract":"An electrodialysis (ED)-electrochemical ammonia stripping (EAS) hybrid process is used for the quick and efficient recovery of ammonia from anaerobic digestate. A series of EAS experiments using synthetic ammonia solutions was conducted to determine the optimal operating conditions for the ED-EAS hybrid process with actual anaerobic digestate. These parameters included the feeding modes (anodic vs. cathodic), applied currents, anolyte composition, and capture chemicals, with a focus on their impact on ammonia recovery. As a result, cathodic feeding showed advantages over anodic feeding because of its benefit in converting NH4+ to NH3 through successful pH elevation in the cathode compartment. High current density provided sufficient OH− to increase the cathode compartment's pH, and using Na2HPO4, a salt of triprotic acid, as an anolyte resulted in a rapid pH increase due to pH buffering, resulting in a better ammonia recovery. Through three cycles of ED operation (8 h), the ED-EAS hybrid process experiment for actual anaerobic digestate concentrated ammonia to 3.775 g/L, three times higher than the initial concentration. Ammonia was recovered to 90.5 ± 0.4 % with 11.6 kWh/kg-NH3 energy consumption from the ED concentrate in 5 h using the EAS. This study demonstrated the possibility of ammonia-selective recovery from anaerobic digestate using an integrated ED-EAS system.","call-number":"1","container-title":"Chemical Engineering Journal","DOI":"10.1016/j.cej.2023.147949","ISSN":"1385-8947","journalAbbreviation":"Chemical Engineering Journal","language":"en-US","note":"electrochemical ammonia stripping","page":"147949","source":"13.3","title":"Ammonia-selective recovery from anaerobic digestate using electrochemical ammonia stripping combined with electrodialysis","volume":"479","author":[{"family":"Aung","given":"Shine Lin"},{"family":"Choi","given":"Jihyeok"},{"family":"Cha","given":"Hoyoung"},{"family":"Woo","given":"Gaeun"},{"family":"Song","given":"Kyung Guen"}],"issued":{"date-parts":[["2024",1,1]]}}}],"schema":"https://github.com/citation-style-language/schema/raw/master/csl-citation.json"} </w:instrText>
      </w:r>
      <w:r w:rsidRPr="005527A7">
        <w:fldChar w:fldCharType="separate"/>
      </w:r>
      <w:r w:rsidR="0050722D" w:rsidRPr="005527A7">
        <w:rPr>
          <w:rFonts w:eastAsiaTheme="minorEastAsia"/>
          <w:color w:val="000000"/>
          <w:vertAlign w:val="superscript"/>
        </w:rPr>
        <w:t>54</w:t>
      </w:r>
      <w:r w:rsidRPr="005527A7">
        <w:fldChar w:fldCharType="end"/>
      </w:r>
      <w:r w:rsidRPr="005527A7">
        <w:t xml:space="preserve">. This arrangement constitutes the fundamental structural unit of electrodialysis (ED). Furthermore, stacks containing multiple pairs of AEMs and CEMs are employed in ED configurations to scale up ammonia enrichment and enhance wastewater treatment capacity. The emergence of </w:t>
      </w:r>
      <w:r w:rsidRPr="005527A7">
        <w:lastRenderedPageBreak/>
        <w:t>bipolar membranes (BPMs) offers an alternative to the AEM/CEM combination, forming BPM-ED systems which utilize authigenic acids and bases to minimize external chemical consumption and improve ammonia enrichment efficiency</w:t>
      </w:r>
      <w:r w:rsidRPr="005527A7">
        <w:fldChar w:fldCharType="begin"/>
      </w:r>
      <w:r w:rsidR="0050722D" w:rsidRPr="005527A7">
        <w:instrText xml:space="preserve"> ADDIN ZOTERO_ITEM CSL_CITATION {"citationID":"fZzM33zG","properties":{"formattedCitation":"\\super 59,60\\nosupersub{}","plainCitation":"59,60","noteIndex":0},"citationItems":[{"id":7741,"uris":["http://zotero.org/users/15056887/items/HNZZU9IG"],"itemData":{"id":7741,"type":"article-journal","abstract":"Anaerobic digestion (AD) offers an efficient means for treating sludge generated in wastewater treatment plants (WWTPs), but nutrient-rich AD dewatering sidestream contributes as much as 30 % of the overall nutrient loading of WWTPs. Several electrochemical approaches are being developed as a sidestream treatment strategy to prevent return of nutrients to WWTP headworks and recover them for fertilizer production. One such method is to produce acids and bases, essential chemicals necessary to facilitate nutrient recovery, using bipolar membrane electrodialysis (BMED). In this study we show simultaneous separation of nutrients and production of acid/ base streams with an additional consideration for increasing the concentration of ammonium and phosphate in the final product stream by systematically altering compartment flow rates and hence the retention time of each stream. Using a three-compartment BMED system with a synthetic sidestream containing 50 mM NH3-N and 2 mM PO4-P, we achieved up to 80 % ammonia removal (via a cation exchange membrane) and up to 60 %  phosphate removal (via an anion exchange membrane) at a productivity of 34.2 L m 2 h 1. Separated ammonia was recovered (&gt;90 %) in a subsequent membrane contactor (MC) that was fed with acid and base streams produced by the BMED unit. A phosphate recovery &gt; 80 % was achieved by chemical precipitation (CP). In a combined BMED-MC-CP process, the concentrated final product contained 333.9 mM NH3-N and 3.1 mM PO4-P  with an energy consumption of 8.9 kWh kg 1 N recovered. These results illustrate that the BMED-based treatment train is a promising strategy for nutrient recovery from AD dewatering sidestream.","call-number":"1","container-title":"Chemical Engineering Journal","DOI":"10.1016/j.cej.2024.150834","ISSN":"1385-8947","journalAbbreviation":"Chemical Engineering Journal","language":"en-US","page":"150834","source":"13.3","title":"Bipolar membrane electrodialysis for nutrient recovery from anaerobic digestion dewatering sidestream","volume":"488","author":[{"family":"Chen","given":"Weikun"},{"family":"Grimberg","given":"Stefan"},{"family":"Rogers","given":"Shane"},{"family":"Kim","given":"Taeyoung"}],"issued":{"date-parts":[["2024",5,15]]}}},{"id":15365,"uris":["http://zotero.org/users/15056887/items/3CR9QEDF"],"itemData":{"id":15365,"type":"article-journal","abstract":"Recovering nitrogen from source-separated urine is an important part of the sustainable nitrogen management. A novel bipolar membrane electrodialysis with membrane contactor (BMED-MC) process is demonstrated here for efficient recovery of ammonia from synthetic source-separated urine (</w:instrText>
      </w:r>
      <w:r w:rsidR="0050722D" w:rsidRPr="005527A7">
        <w:rPr>
          <w:rFonts w:ascii="Cambria Math" w:hAnsi="Cambria Math" w:cs="Cambria Math"/>
        </w:rPr>
        <w:instrText>∼</w:instrText>
      </w:r>
      <w:r w:rsidR="0050722D" w:rsidRPr="005527A7">
        <w:instrText xml:space="preserve">3772 mg N L-1). In a BMED-MC process, electrically driven water dissociation in a bipolar membrane simultaneously increases the pH of the urine stream and produces an acid stream for ammonia stripping. With the increased pH of urine, ammonia transports across the gas-permeable membrane in the membrane contactor and is recovered by the acid stream as ammonium sulfate that can be directly used as fertilizer. Our results obtained using batch experiments demonstrate that the BMED-MC process can achieve 90% recovery. The average ammonia flux and the specific energy consumption can be regulated by varying the current density. At a current density of 20 mA cm-2, the energy required to achieve a 67.5% ammonia recovery in a 7 h batch mode is 92.8 MJ kg-1N for a bench-scale system with one membrane stack and can approach 25.8 MJ kg-1N for large-scale systems with multiple membrane stacks, with an average ammonia flux of 2.2 mol m-2h-1. Modeling results show that a continuous BMED-MC process can achieve a 90% ammonia recovery with a lower energy consumption (i.e., 12.5 MJ kg-1N). BMED-MC shows significant potential for ammonia recovery from source-separated urine as it is relatively energy-efficient and requires no external acid solution. © 2021 American Chemical Society","archive":"Scopus","container-title":"Environmental Science and Technology","DOI":"10.1021/acs.est.1c05316","issue":"21","language":"en-US","license":"Membrane Electrodialysis+ stripping","note":"TLDR: Modeling results show that a continuous BMED-MC process can achieve a 90% ammonia recovery with a lower energy consumption, and shows significant potential for ammonia recovery from source-separated urine as it is relatively energy-efficient and requires no external acid solution.","page":"14886-14896","source":"Scopus","title":"Bipolar Membrane Electrodialysis for Ammonia Recovery from Synthetic Urine: Experiments, Modeling, and Performance Analysis","title-short":"Bipolar Membrane Electrodialysis for Ammonia Recovery from Synthetic Urine","volume":"55","author":[{"family":"Li","given":"Y."},{"family":"Wang","given":"R."},{"family":"Shi","given":"S."},{"family":"Cao","given":"H."},{"family":"Yip","given":"N.Y."},{"family":"Lin","given":"S."}],"issued":{"date-parts":[["2021"]]}}}],"schema":"https://github.com/citation-style-language/schema/raw/master/csl-citation.json"} </w:instrText>
      </w:r>
      <w:r w:rsidRPr="005527A7">
        <w:fldChar w:fldCharType="separate"/>
      </w:r>
      <w:r w:rsidR="0050722D" w:rsidRPr="005527A7">
        <w:rPr>
          <w:rFonts w:eastAsiaTheme="minorEastAsia"/>
          <w:color w:val="000000"/>
          <w:vertAlign w:val="superscript"/>
        </w:rPr>
        <w:t>59,60</w:t>
      </w:r>
      <w:r w:rsidRPr="005527A7">
        <w:fldChar w:fldCharType="end"/>
      </w:r>
      <w:r w:rsidRPr="005527A7">
        <w:t>. In this study, systems comprising single or multiple pairs of AEM and CEM, as well as those incorporating BPMs, are collectively referred to as ED. The fundamental principles of SEC-IEM, MECs, and multiple types of ED are illustrated in</w:t>
      </w:r>
      <w:r w:rsidR="00715376">
        <w:rPr>
          <w:rFonts w:hint="eastAsia"/>
        </w:rPr>
        <w:t xml:space="preserve"> Figure</w:t>
      </w:r>
      <w:r w:rsidR="00262E2F">
        <w:t xml:space="preserve"> </w:t>
      </w:r>
      <w:r w:rsidR="00715376">
        <w:t>2</w:t>
      </w:r>
      <w:r w:rsidR="00262E2F">
        <w:t xml:space="preserve"> </w:t>
      </w:r>
      <w:r w:rsidRPr="005527A7">
        <w:t>(</w:t>
      </w:r>
      <w:r w:rsidR="00BE13DE" w:rsidRPr="005527A7">
        <w:t>D</w:t>
      </w:r>
      <w:r w:rsidRPr="005527A7">
        <w:t>).</w:t>
      </w:r>
    </w:p>
    <w:p w14:paraId="7C0D3CBA" w14:textId="77777777" w:rsidR="0018319F" w:rsidRPr="005527A7" w:rsidRDefault="0018319F" w:rsidP="009B1FE7">
      <w:pPr>
        <w:pStyle w:val="u2"/>
      </w:pPr>
    </w:p>
    <w:p w14:paraId="7FF57E5F" w14:textId="7A46847C" w:rsidR="009B1FE7" w:rsidRPr="005527A7" w:rsidRDefault="009B1FE7" w:rsidP="009B1FE7">
      <w:pPr>
        <w:pStyle w:val="u2"/>
      </w:pPr>
      <w:r w:rsidRPr="005527A7">
        <w:t xml:space="preserve">Different types of stripping reactors can be coupled with electrochemical cells to treat ammonia-rich cathode compartment effluent, either in an integrated or separated way </w:t>
      </w:r>
      <w:r w:rsidRPr="005527A7">
        <w:fldChar w:fldCharType="begin"/>
      </w:r>
      <w:r w:rsidR="0050722D" w:rsidRPr="005527A7">
        <w:instrText xml:space="preserve"> ADDIN ZOTERO_ITEM CSL_CITATION {"citationID":"0awgdsy1","properties":{"formattedCitation":"\\super 61\\nosupersub{}","plainCitation":"61","noteIndex":0},"citationItems":[{"id":"3xPNfudn/I1mISKTC","uris":["http://zotero.org/users/15056887/items/5YD3JZXR"],"itemData":{"id":1724,"type":"article-journal","abstract":"This study developed an innovative and cost-effective electrochemical membrane filtration system, which utilized electrocoagulation (EC) with electrically conductive membranes (ECMs) as cathode and membrane stripping (MS) for simultaneous ammonia recovery and contaminant removal. The novel system takes advantages of the two complementary processes (EC and MS) when sequentially performed. Electrocoagulation produced positively charged coagulants which removed contaminants. ECMs served as cathode of EC in-situ generated OH–, which converted NH4+ ions to volatile NH3. MS recovered NH3 and prevented from membrane fouling or wetting due to the protection of ECMs. The mechanism involves electrocoagulation, electrolysis and electrostatic interaction. Operating conditions (e.g., current density, electrolyte concentration and pollutants concentration) have significant impacts on process performance. Increasing the current density from 0 to 40 A/m2 exerted a positive effect on humic acid (HA) removal, ECM fouling mitigation and ammonia recovery. However, excessive current density (60 A/m2) shortened the contact time between NH4+ and OH–, and thus decreased ammonia recovery. High electrolyte concentration enhanced ammonia recovery, which can be attributed to increased pH and longer contact time between NH4+ and OH–. On the contrary, low electrolyte concentration was beneficial for ECM fouling mitigation through enhancing electrostatic repulsion between membrane electrode and HA contaminants. The improvement of HA concentration not only aggravated ECM fouling, but also had adverse effect on ammonia recovery. NH4Cl concentration had negligible effect on HA removal and membrane fouling, but the generation of OH– became a rate-limiting factor for ammonia recovery at high NH4Cl concentration. Our results demonstrated that the novel system exhibited a competitive performance with other alternatives, with HA removal efficiency of 99.2% and ammonia recovery efficiency of 68.6% at a current density of 40 A/m2, electrolyte concentration of 100 mmol/L, HA concentration of 30 mg/L and NH4Cl concentration of 300 mg/L, which can be considered as an appealing technology for ammonia resource recovery.","archive":"Scopus","call-number":"1","container-title":"Separation and Purification Technology","DOI":"10.1016/j.seppur.2022.121377","source":"8.1","title":"A novel electrocoagulation-membrane stripping hybrid system for simultaneous ammonia recovery and contaminant removal","URL":"https://www.scopus.com/inward/record.uri?eid=2-s2.0-85131909237&amp;doi=10.1016%2fj.seppur.2022.121377&amp;partnerID=40&amp;md5=51b76bdabd45bba95e55372aeaef2ddc","volume":"296","author":[{"family":"Xu","given":"L."},{"family":"Liu","given":"S."},{"family":"Zhao","given":"S."},{"family":"Li","given":"K."},{"family":"Cao","given":"A."},{"family":"Wang","given":"J."}],"issued":{"date-parts":[["2022"]]}}}],"schema":"https://github.com/citation-style-language/schema/raw/master/csl-citation.json"} </w:instrText>
      </w:r>
      <w:r w:rsidRPr="005527A7">
        <w:fldChar w:fldCharType="separate"/>
      </w:r>
      <w:r w:rsidR="0050722D" w:rsidRPr="005527A7">
        <w:rPr>
          <w:rFonts w:eastAsiaTheme="minorEastAsia"/>
          <w:color w:val="000000"/>
          <w:vertAlign w:val="superscript"/>
        </w:rPr>
        <w:t>61</w:t>
      </w:r>
      <w:r w:rsidRPr="005527A7">
        <w:fldChar w:fldCharType="end"/>
      </w:r>
      <w:r w:rsidRPr="005527A7">
        <w:t xml:space="preserve"> </w:t>
      </w:r>
      <w:r w:rsidRPr="005527A7">
        <w:fldChar w:fldCharType="begin"/>
      </w:r>
      <w:r w:rsidR="0050722D" w:rsidRPr="005527A7">
        <w:instrText xml:space="preserve"> ADDIN ZOTERO_ITEM CSL_CITATION {"citationID":"QhXlAjrD","properties":{"formattedCitation":"\\super 54,62\\nosupersub{}","plainCitation":"54,62","noteIndex":0},"citationItems":[{"id":14516,"uris":["http://zotero.org/users/15056887/items/CN9BIXQA"],"itemData":{"id":14516,"type":"article-journal","abstract":"An electrodialysis (ED)-electrochemical ammonia stripping (EAS) hybrid process is used for the quick and efficient recovery of ammonia from anaerobic digestate. A series of EAS experiments using synthetic ammonia solutions was conducted to determine the optimal operating conditions for the ED-EAS hybrid process with actual anaerobic digestate. These parameters included the feeding modes (anodic vs. cathodic), applied currents, anolyte composition, and capture chemicals, with a focus on their impact on ammonia recovery. As a result, cathodic feeding showed advantages over anodic feeding because of its benefit in converting NH4+ to NH3 through successful pH elevation in the cathode compartment. High current density provided sufficient OH− to increase the cathode compartment's pH, and using Na2HPO4, a salt of triprotic acid, as an anolyte resulted in a rapid pH increase due to pH buffering, resulting in a better ammonia recovery. Through three cycles of ED operation (8 h), the ED-EAS hybrid process experiment for actual anaerobic digestate concentrated ammonia to 3.775 g/L, three times higher than the initial concentration. Ammonia was recovered to 90.5 ± 0.4 % with 11.6 kWh/kg-NH3 energy consumption from the ED concentrate in 5 h using the EAS. This study demonstrated the possibility of ammonia-selective recovery from anaerobic digestate using an integrated ED-EAS system.","call-number":"1","container-title":"Chemical Engineering Journal","DOI":"10.1016/j.cej.2023.147949","ISSN":"1385-8947","journalAbbreviation":"Chemical Engineering Journal","language":"en-US","note":"electrochemical ammonia stripping","page":"147949","source":"13.3","title":"Ammonia-selective recovery from anaerobic digestate using electrochemical ammonia stripping combined with electrodialysis","volume":"479","author":[{"family":"Aung","given":"Shine Lin"},{"family":"Choi","given":"Jihyeok"},{"family":"Cha","given":"Hoyoung"},{"family":"Woo","given":"Gaeun"},{"family":"Song","given":"Kyung Guen"}],"issued":{"date-parts":[["2024",1,1]]}}},{"id":1118,"uris":["http://zotero.org/users/15056887/items/AUG8BCVT"],"itemData":{"id":1118,"type":"article-journal","abstract":"Ammonia in wastewater can be a valuable resource if recovered sustainably and with sufficient purity to compete with commercial ammonia products. A new electrochemical method employing a proton-mediated redox couple was developed to selectively recover ammonia from domestic wastewater by simultaneous separation of NH4+ and conversion into NH3 at an elevated pH. Using hydroquinone (HQ) and benzoquinone (BQ), solution pH increased by H+ uptake (BQ + 2H+ + 2e- → HQ) or decreased by H+ release (HQ → BQ + 2H+ + 2e-). This redox reaction facilitated the separation of ammonium from synthetic wastewater (5 mM NH4+ + 20 mM Na+) at a nitrogen flux of 33.8 g N m-2 day-1 while increasing the solution pH to 9.6. A low voltage of 0.47 V at 9.6 A m-2 resulted in a 3.2 kWh kg-1 N energy consumption. The separated ammonia was recovered in a membrane contactor at a nitrogen flux of 12.0 g N m-2 day-1 (9.1 kWh kg-1 N). This proof-of-concept demonstrated the use of a proton-mediated redox couple as a new platform to enable ammonia recovery from wastewater.","archive":"Scopus","container-title":"ACS Sustainable Chemistry and Engineering","DOI":"10.1021/acssuschemeng.1c05144","issue":"37","language":"en-US","note":"remark: CEM+GPM","page":"12699-12707","title":"Ammonia Recovery from Domestic Wastewater Using a Proton-Mediated Redox Couple","volume":"9","author":[{"family":"Chen","given":"W."},{"family":"Grimberg","given":"S."},{"family":"Rogers","given":"S."},{"family":"Kim","given":"T."}],"issued":{"date-parts":[["2021"]]}}}],"schema":"https://github.com/citation-style-language/schema/raw/master/csl-citation.json"} </w:instrText>
      </w:r>
      <w:r w:rsidRPr="005527A7">
        <w:fldChar w:fldCharType="separate"/>
      </w:r>
      <w:r w:rsidR="0050722D" w:rsidRPr="005527A7">
        <w:rPr>
          <w:rFonts w:eastAsiaTheme="minorEastAsia"/>
          <w:color w:val="000000"/>
          <w:vertAlign w:val="superscript"/>
        </w:rPr>
        <w:t>54,62</w:t>
      </w:r>
      <w:r w:rsidRPr="005527A7">
        <w:fldChar w:fldCharType="end"/>
      </w:r>
      <w:r w:rsidRPr="005527A7">
        <w:t xml:space="preserve">. Connecting to a stripping column or tank paired with an acid trap to recover ammonium salts is the simplest configuration </w:t>
      </w:r>
      <w:r w:rsidRPr="005527A7">
        <w:fldChar w:fldCharType="begin"/>
      </w:r>
      <w:r w:rsidR="0050722D" w:rsidRPr="005527A7">
        <w:instrText xml:space="preserve"> ADDIN ZOTERO_ITEM CSL_CITATION {"citationID":"qKvyO6NS","properties":{"formattedCitation":"\\super 63\\uc0\\u8211{}65\\nosupersub{}","plainCitation":"63–65","noteIndex":0},"citationItems":[{"id":3646,"uris":["http://zotero.org/users/15056887/items/LAF78GDY"],"itemData":{"id":3646,"type":"article-journal","abstract":"Ammonia inhibition during anaerobic digestion limits the substrate loading rate and endangers process stability. Furthermore, digestates are interesting feedstocks for nutrient recovery. In this lab-scale study, an electrochemical cell was used to investigate the NH4+ flux from anode to cathode. Under optimal conditions with synthetic wastewater, an NH 4+ charge transfer efficiency of 96% and NH 4+ flux of 120 g N m-2 d-1 could be obtained at a concomitant electricity input of 5 kWh kg-1 N removed. A more selective NH4+ transfer could be established by maintaining a high concentration of other cations in the cathode compartment. Comparable NH4+ fluxes could be obtained with digestate at an electrical power input of 13 kWh kg-1 N removed and 41% current efficiency. The ammonium level in the digestate could be lowered from 2.1 to 0.8 - 1.2 g N L-1. Interestingly, also potassium fluxes of up to 241 g K+ m-2 d-1 could be obtained at 23% current efficiency. As the cathode can be operated at high pH without the need for chemical addition, stripping and absorption of dissolved ammonia could reach 100% efficiency. By valorization of the generated side products, this technology shows economic potential for practical application.","archive":"Scopus","container-title":"Environmental Science and Technology","DOI":"10.1021/es3028154","issue":"21","language":"en-US","note":"remark: CEM+GPM\nelectrochemical + stripping\nTLDR: By valorization of the generated side products, this technology shows economic potential for practical application as the cathode can be operated at high pH without the need for chemical addition, stripping and absorption of dissolved ammonia could reach 100% efficiency.","page":"12209-12216","title":"Electrochemical resource recovery from digestate to prevent ammonia toxicity during anaerobic digestion","volume":"46","author":[{"family":"Desloover","given":"J."},{"family":"Abate Woldeyohannis","given":"A."},{"family":"Verstraete","given":"W."},{"family":"Boon","given":"N."},{"family":"Rabaey","given":"K."}],"issued":{"date-parts":[["2012"]]}}},{"id":1018,"uris":["http://zotero.org/users/15056887/items/68Z64IF5"],"itemData":{"id":1018,"type":"article-journal","abstract":"The manufacture and use of chemical fertilizers has led to surface water eutrophication, mining-related environmental effects, and consumption of 1–2% of global energy supplies for commercial production of nitrogen (N) fertilizer by the Haber-Bosch process. However, recovery of nutrients from wastewater can help to close the nutrient cycle, from farm to food to municipal wastewater. In this work, we demonstrate simultaneous N and P recovery from settled sewage in a continuous-flow reactor, by precipitation of Ca3(PO4)2 and stripping of NH3(g) following electrochemical pH shifting, termed electrohydromodulation (EHM). pH was dropped anodically to ~6 for stripping of CO2, to address subsequent buffering and calcite precipitation, then raised cathodically to ~11 for Ca3(PO4)2 precipitation and NH3(g) stripping, and neutralized prior to discharge. Ammonia recovery by stripping under vacuum using 0.3 m (1 ft) of glass Raschig Rings packing material was found most efficient. Recovery of 89% and 97% of average total N &amp; P from municipal primary effluent was achieved in the continuous-flow bench reactor, at an electrochemical energy demand of 0.623 kWh/m3. Total energy demand, including energy for EHM, filtration, ammonia stripping and absorption was projected at 1.21 kWh/m3. Precipitates were found to be amorphous with a Ca/P ratio of ~3.66, with the ratio depending somewhat on flow rate at a constant voltage. Results suggest that 0.91 L (0.24 Gal) of 5.8 M H2SO4 can recover 90% of ammonia in 3.785 m3 (1000 Gal) of wastewater containing 25 mg-N/L. Overall, the process appears economical relative to competing recovery processes and commercial fertilizer production.","archive":"Scopus","call-number":"1","container-title":"Separation and Purification Technology","DOI":"10.1016/j.seppur.2020.117166","language":"en-US","note":"remark: CEM+tower","source":"8.1","title":"Simultaneous nitrogen and phosphorus recovery from municipal wastewater by electrochemical pH modulation","URL":"https://www.scopus.com/inward/record.uri?eid=2-s2.0-85085769236&amp;doi=10.1016%2fj.seppur.2020.117166&amp;partnerID=40&amp;md5=edf59a1485002f153e9e1cdb1e8a11ba","volume":"250","author":[{"family":"Perera","given":"M.K."},{"family":"Englehardt","given":"J.D."}],"issued":{"date-parts":[["2020"]]}}},{"id":14604,"uris":["http://zotero.org/users/15056887/items/XNYTC8RV"],"itemData":{"id":14604,"type":"article-journal","abstract":"In this study, a bioelectrochemical reactor was investigated for simultaneous hydrogen production and ammonium recovery from reject water, which is an ammonium-rich side-stream produced from sludge treatment processes at wastewater treatment plants. In the anode chamber of the reactor, microorganisms converted organic material into electrical current. The electrical current was used to generate hydrogen gas at the cathode with 96±6% efficiency. Real or synthetic reject water was fed to the cathode chamber where proton reduction into hydrogen gas resulted in a pH increase which led to ammonium being converted into volatile ammonia. The ammonia could be stripped from the solution and recovered in acid. Overall, ammonium recovery efficiencies reached 94% with synthetic reject water and 79% with real reject water. This process could potentially be used to make wastewater treatment plants more resource-efficient and further research is warranted.","call-number":"1","container-title":"Bioresource Technology","DOI":"10.1016/j.biortech.2013.07.130","ISSN":"0960-8524","journalAbbreviation":"Bioresource Technology","language":"en-US","note":"TLDR: A bioelectrochemical reactor was investigated for simultaneous hydrogen production and ammonium recovery from reject water, which is an ammonium-rich side-stream produced from sludge treatment processes at wastewater treatment plants.","page":"530-536","source":"9.7","title":"Ammonium recovery from reject water combined with hydrogen production in a bioelectrochemical reactor","volume":"146","author":[{"family":"Wu","given":"Xue"},{"family":"Modin","given":"Oskar"}],"issued":{"date-parts":[["2013",10,1]]}}}],"schema":"https://github.com/citation-style-language/schema/raw/master/csl-citation.json"} </w:instrText>
      </w:r>
      <w:r w:rsidRPr="005527A7">
        <w:fldChar w:fldCharType="separate"/>
      </w:r>
      <w:r w:rsidR="0050722D" w:rsidRPr="005527A7">
        <w:rPr>
          <w:rFonts w:eastAsiaTheme="minorEastAsia"/>
          <w:color w:val="000000"/>
          <w:vertAlign w:val="superscript"/>
        </w:rPr>
        <w:t>63–65</w:t>
      </w:r>
      <w:r w:rsidRPr="005527A7">
        <w:fldChar w:fldCharType="end"/>
      </w:r>
      <w:r w:rsidRPr="005527A7">
        <w:t xml:space="preserve">, and air sweeping </w:t>
      </w:r>
      <w:r w:rsidRPr="005527A7">
        <w:fldChar w:fldCharType="begin"/>
      </w:r>
      <w:r w:rsidR="0050722D" w:rsidRPr="005527A7">
        <w:instrText xml:space="preserve"> ADDIN ZOTERO_ITEM CSL_CITATION {"citationID":"xMEcq8rV","properties":{"formattedCitation":"\\super 66\\nosupersub{}","plainCitation":"66","noteIndex":0},"citationItems":[{"id":1088,"uris":["http://zotero.org/users/15056887/items/H3G2UHB8"],"itemData":{"id":1088,"type":"article-journal","abstract":"Bioelectrochemical systems (BES) have emerged as a potential technology for nitrogen removal and recovery from wastewaters with low energy consumption. In this work, a double chamber, flat plate BES reactor was connected to an air stripping system to recover ammonium from wastewater. The BES system was first operated under different electrochemical conditions working with synthetic wastewater. Applying an external voltage of  +0.2 V and an air flow rate (for N stripping) of 150 mL min 1 proved to be the best scenario for ammonium  recovery, in which 15.8 ± 1.6 g N–NH4+</w:instrText>
      </w:r>
      <w:r w:rsidR="0050722D" w:rsidRPr="005527A7">
        <w:rPr>
          <w:rFonts w:ascii="Cambria Math" w:hAnsi="Cambria Math" w:cs="Cambria Math"/>
        </w:rPr>
        <w:instrText>⋅</w:instrText>
      </w:r>
      <w:r w:rsidR="0050722D" w:rsidRPr="005527A7">
        <w:instrText>m 2</w:instrText>
      </w:r>
      <w:r w:rsidR="0050722D" w:rsidRPr="005527A7">
        <w:rPr>
          <w:rFonts w:ascii="Cambria Math" w:hAnsi="Cambria Math" w:cs="Cambria Math"/>
        </w:rPr>
        <w:instrText>⋅</w:instrText>
      </w:r>
      <w:r w:rsidR="0050722D" w:rsidRPr="005527A7">
        <w:instrText>d 1 (vs. membrane surface area) were removed from wastewater  (corresponding to 75.1 ± 3.8% of its original content) and 9.6 ± 1.9 g N–NH4+</w:instrText>
      </w:r>
      <w:r w:rsidR="0050722D" w:rsidRPr="005527A7">
        <w:rPr>
          <w:rFonts w:ascii="Cambria Math" w:hAnsi="Cambria Math" w:cs="Cambria Math"/>
        </w:rPr>
        <w:instrText>⋅</w:instrText>
      </w:r>
      <w:r w:rsidR="0050722D" w:rsidRPr="005527A7">
        <w:instrText>m 2</w:instrText>
      </w:r>
      <w:r w:rsidR="0050722D" w:rsidRPr="005527A7">
        <w:rPr>
          <w:rFonts w:ascii="Cambria Math" w:hAnsi="Cambria Math" w:cs="Cambria Math"/>
        </w:rPr>
        <w:instrText>⋅</w:instrText>
      </w:r>
      <w:r w:rsidR="0050722D" w:rsidRPr="005527A7">
        <w:instrText xml:space="preserve">d 1 (vs. membrane surface  area) were recovered (45.3 ± 7.5%) at a current density of 2.5 ± 0.2 A m 2 (vs. membrane surface area). The power consumption of the process (without considering aeration) was of 1.6 kWh per kg of removed nitrogen, which was lower than similar experiences reported in literature, making the proposed system quite appealing. Ammonia stripping yield was limited by catholyte pH and temperature, which were optimized along the experiment. Finally, tests with real blackwater as anolyte showed that the studied wastewater was not suitable for ammonium recovery in BES due to its low organic and nitrogen content. However, more concentrated blackwaters should also be tested to confirm this observation. Urine might also represent a valuable feedstock for ammonium bioelectrochemical recovery.","archive":"Scopus","container-title":"Cleaner Engineering and Technology","DOI":"10.1016/j.clet.2021.100142","language":"en-US","note":"bioeletrochemical stripping","source":"5.3","title":"Development and optimization of a bioelectrochemical system for ammonium recovery from wastewater as fertilizer","URL":"https://www.scopus.com/inward/record.uri?eid=2-s2.0-85113655111&amp;doi=10.1016%2fj.clet.2021.100142&amp;partnerID=40&amp;md5=de31b544a2f1bdff1536cfaef1db95d2","volume":"4","author":[{"family":"Losantos","given":"D."},{"family":"Aliaguilla","given":"M."},{"family":"Molognoni","given":"D."},{"family":"González","given":"M."},{"family":"Bosch-Jimenez","given":"P."},{"family":"Sanchis","given":"S."},{"family":"Guisasola","given":"A."},{"family":"Borràs","given":"E."}],"issued":{"date-parts":[["2021"]]}}}],"schema":"https://github.com/citation-style-language/schema/raw/master/csl-citation.json"} </w:instrText>
      </w:r>
      <w:r w:rsidRPr="005527A7">
        <w:fldChar w:fldCharType="separate"/>
      </w:r>
      <w:r w:rsidR="0050722D" w:rsidRPr="005527A7">
        <w:rPr>
          <w:rFonts w:eastAsiaTheme="minorEastAsia"/>
          <w:color w:val="000000"/>
          <w:vertAlign w:val="superscript"/>
        </w:rPr>
        <w:t>66</w:t>
      </w:r>
      <w:r w:rsidRPr="005527A7">
        <w:fldChar w:fldCharType="end"/>
      </w:r>
      <w:r w:rsidRPr="005527A7">
        <w:t xml:space="preserve"> and direct condensation </w:t>
      </w:r>
      <w:r w:rsidRPr="005527A7">
        <w:fldChar w:fldCharType="begin"/>
      </w:r>
      <w:r w:rsidR="0050722D" w:rsidRPr="005527A7">
        <w:instrText xml:space="preserve"> ADDIN ZOTERO_ITEM CSL_CITATION {"citationID":"pH4Eaunk","properties":{"formattedCitation":"\\super 67\\nosupersub{}","plainCitation":"67","noteIndex":0},"citationItems":[{"id":15967,"uris":["http://zotero.org/users/15056887/items/JQUCZ42K"],"itemData":{"id":15967,"type":"article-journal","abstract":"Human urine contains high concentrations of nitrogen, contributing about 75% of the nitrogen in municipal wastewaters yet only 1% of the volume. Source separation of urine produces an ideal waste stream for nitrogen and phosphorus recovery, reducing downstream costs of nutrient treatment at wastewater treatment facilities. We examined the efficiency and feasibility of ammonia extraction and recovery from synthetic and undiluted human urine using an electrochemical cell (EC). EC processing of synthetic urine produced an ammonium flux of 384 ± 8 g N m-2 d-1 with a 61 ± 1% current efficiency at an energy input of 12 kWh kg-1 N removed. EC processing of real urine displayed similar performance, with an average ammonium flux of 275 ± 5 g N m-2 d-1 sustained over 10 days with 55 ± 1% current efficiency for ammonia and at an energy input of 13 kWh kg-1 N removed. With the incorporation of an ammonia stripping and absorption unit into the real urine system, 57 ± 0.5% of the total nitrogen was recovered as ammonium sulfate. A system configuration additionally incorporating stripping of the influent headspace increased total nitrogen recovery to 79% but led to reduced performance of the EC as the urine ammonium concentration decrease. Direct stripping of ammonia (NH3) from urine with no chemical addition achieved only 12% total nitrogen recovery at hydraulic retention times comparable with the EC systems. Our results demonstrate that ammonia can be extracted via electrochemical means at reasonable energy inputs of approximately 12 kWh kg-1 N. Considering also that the hydrogen generated is worth 4.3 kWh kg-1 N, the net electrical input for extraction becomes approximately 8 kWh kg-1 N if the hydrogen can be used. Critical for further development will be the inclusion of a passive means for ammonia stripping to reduce additional energy inputs. © 2015 Elsevier Ltd.","archive":"Scopus","call-number":"1","container-title":"Water Research","DOI":"10.1016/j.watres.2015.09.041","language":"en-US","note":"remark: CEM + colunm\nTLDR: The results demonstrate that ammonia can be extracted via electrochemical means at reasonable energy inputs of approximately 12 kWh kg(-1) N and critical for further development will be the inclusion of a passive means for ammonia stripping to reduce additional energy inputs.","page":"367-377","source":"11.4","title":"Electrochemically driven extraction and recovery of ammonia from human urine","volume":"87","author":[{"family":"Luther","given":"A.K."},{"family":"Desloover","given":"J."},{"family":"Fennell","given":"D.E."},{"family":"Rabaey","given":"K."}],"issued":{"date-parts":[["2015"]]}}}],"schema":"https://github.com/citation-style-language/schema/raw/master/csl-citation.json"} </w:instrText>
      </w:r>
      <w:r w:rsidRPr="005527A7">
        <w:fldChar w:fldCharType="separate"/>
      </w:r>
      <w:r w:rsidR="0050722D" w:rsidRPr="005527A7">
        <w:rPr>
          <w:rFonts w:eastAsiaTheme="minorEastAsia"/>
          <w:color w:val="000000"/>
          <w:vertAlign w:val="superscript"/>
        </w:rPr>
        <w:t>67</w:t>
      </w:r>
      <w:r w:rsidRPr="005527A7">
        <w:fldChar w:fldCharType="end"/>
      </w:r>
      <w:r w:rsidRPr="005527A7">
        <w:t xml:space="preserve"> also can be employed to recover pure ammonia products occasionally. As shown in </w:t>
      </w:r>
      <w:r w:rsidRPr="005527A7">
        <w:fldChar w:fldCharType="begin"/>
      </w:r>
      <w:r w:rsidRPr="005527A7">
        <w:instrText xml:space="preserve"> REF _Ref214840056 \h </w:instrText>
      </w:r>
      <w:r w:rsidR="005527A7">
        <w:instrText xml:space="preserve"> \* MERGEFORMAT </w:instrText>
      </w:r>
      <w:r w:rsidRPr="005527A7">
        <w:fldChar w:fldCharType="separate"/>
      </w:r>
      <w:r w:rsidR="006960AF" w:rsidRPr="00EC73DA">
        <w:t xml:space="preserve">Figure S </w:t>
      </w:r>
      <w:r w:rsidR="006960AF">
        <w:rPr>
          <w:noProof/>
        </w:rPr>
        <w:t>2</w:t>
      </w:r>
      <w:r w:rsidRPr="005527A7">
        <w:fldChar w:fldCharType="end"/>
      </w:r>
      <w:r w:rsidRPr="005527A7">
        <w:t xml:space="preserve">, the most prevalent method is electrochemical cells followed by gas-permeable membrane contactor </w:t>
      </w:r>
      <w:r w:rsidRPr="005527A7">
        <w:fldChar w:fldCharType="begin"/>
      </w:r>
      <w:r w:rsidR="0050722D" w:rsidRPr="005527A7">
        <w:instrText xml:space="preserve"> ADDIN ZOTERO_ITEM CSL_CITATION {"citationID":"vcRS4tBe","properties":{"formattedCitation":"\\super 68\\nosupersub{}","plainCitation":"68","noteIndex":0},"citationItems":[{"id":35687,"uris":["http://zotero.org/users/15056887/items/WRYUFAC2"],"itemData":{"id":35687,"type":"article-journal","archive_location":"WOS:001554079400006","container-title":"NATURE WATER","DOI":"10.1038/s44221-025-00477-w","ISSN":"2731-6084","issue":"8","language":"en-US","note":"remark: CEM+GPM","title":"Prototyping and modelling a photovoltaic-thermal electrochemical stripping system for distributed urine nitrogen recovery","volume":"3","author":[{"family":"Coombs","given":"OZ"},{"family":"Joo","given":"T"},{"family":"Botelho","given":"AB Jr"},{"family":"Chalise","given":"D"},{"family":"Tarpeh","given":"WA"}],"issued":{"date-parts":[["2025",8]]}}}],"schema":"https://github.com/citation-style-language/schema/raw/master/csl-citation.json"} </w:instrText>
      </w:r>
      <w:r w:rsidRPr="005527A7">
        <w:fldChar w:fldCharType="separate"/>
      </w:r>
      <w:r w:rsidR="0050722D" w:rsidRPr="005527A7">
        <w:rPr>
          <w:rFonts w:eastAsiaTheme="minorEastAsia"/>
          <w:color w:val="000000"/>
          <w:vertAlign w:val="superscript"/>
        </w:rPr>
        <w:t>68</w:t>
      </w:r>
      <w:r w:rsidRPr="005527A7">
        <w:fldChar w:fldCharType="end"/>
      </w:r>
      <w:r w:rsidRPr="005527A7">
        <w:t>, which is descripted as MAS method in section 2.4. The synergy between electrochemical transmembrane migration and transmembrane chemical absorption via hydrophobic membranes maximizes the advantages of membrane-based ammonia recovery.</w:t>
      </w:r>
    </w:p>
    <w:p w14:paraId="138841DD" w14:textId="77777777" w:rsidR="009B1FE7" w:rsidRPr="005527A7" w:rsidRDefault="009B1FE7" w:rsidP="00197C53">
      <w:pPr>
        <w:pStyle w:val="u2"/>
      </w:pPr>
    </w:p>
    <w:p w14:paraId="625B3883" w14:textId="2E93BD4B" w:rsidR="009B1FE7" w:rsidRPr="005527A7" w:rsidRDefault="00197C53" w:rsidP="00197C53">
      <w:pPr>
        <w:pStyle w:val="u2"/>
      </w:pPr>
      <w:r w:rsidRPr="005527A7">
        <w:t>To further enhance the performance of EAS, researchers have optimized both the electrochemical and ammonia capture subsystems. For instance, strategies such as connecting multiple electrochemical cells in series to scale up the treatment capacity</w:t>
      </w:r>
      <w:r w:rsidRPr="005527A7">
        <w:fldChar w:fldCharType="begin"/>
      </w:r>
      <w:r w:rsidR="0050722D" w:rsidRPr="005527A7">
        <w:instrText xml:space="preserve"> ADDIN ZOTERO_ITEM CSL_CITATION {"citationID":"YRekEl38","properties":{"formattedCitation":"\\super 69\\nosupersub{}","plainCitation":"69","noteIndex":0},"citationItems":[{"id":36006,"uris":["http://zotero.org/users/15056887/items/5SRL67YV"],"itemData":{"id":36006,"type":"article-journal","abstract":"An intensifying global alarm over excessive total ammonia nitrogen (TAN) calls for innovative recovery strategies. Although electrochemically-driven TAN concentration and recovery have been explored, limited research on upscaling lab-scale advancements with careful system engineering leaves a notable gap in practical application. Here, in the context of implementing an upscaled electrochemical system, we carefully chose a suitable cation exchange membrane to ensure the best ammonium migration, energy efficiency, and stability. Systematically examining the effects of applied current density and loading rate using Neosepta CSE, we achieved final concentrated TAN levels in the receiving catholyte, reaching 836.7 mM (4.4-fold), 778.8 mM (3.5-fold), and 980.4 mM (2.8-fold), with nitrogen flux values of 801, 817, and 955 g-N m\n              −2\n              d\n              −1\n              for synthetic, food, and livestock wastewater, respectively, at a current density of 25 mA cm\n              −2\n              and a loading rate of 2.5 mL cm\n              −2\n              h\n              −1\n              . Successful upscaling to an 8-cell stack, capable of treating 100 L every 20 h (recovering 207 g-N d\n              −1\n              ) of synthetic wastewater, showcases the feasibility of upscaled electrochemical systems for TAN recovery.","call-number":"4","container-title":"Frontiers in Water","DOI":"10.3389/frwa.2024.1367315","ISSN":"2624-9375","journalAbbreviation":"Front. Water","language":"en","note":"remark: CEM+GPM","page":"1367315","source":"2.6","title":"Ammonia concentration and recovery in an up-scaled electrochemical cell through screening of cation exchange membrane","volume":"6","author":[{"family":"Choi","given":"Seongmin"},{"family":"Lee","given":"Wonjun"},{"family":"Kim","given":"Hanwoong"},{"family":"Lee","given":"Gwangtaek"},{"family":"Lee","given":"Changsoo"},{"family":"Cheong","given":"Dae-Yeol"},{"family":"Son","given":"Won-Keun"},{"family":"Kim","given":"Kwiyong"}],"issued":{"date-parts":[["2024",3,4]]}}}],"schema":"https://github.com/citation-style-language/schema/raw/master/csl-citation.json"} </w:instrText>
      </w:r>
      <w:r w:rsidRPr="005527A7">
        <w:fldChar w:fldCharType="separate"/>
      </w:r>
      <w:r w:rsidR="0050722D" w:rsidRPr="005527A7">
        <w:rPr>
          <w:rFonts w:eastAsiaTheme="minorEastAsia"/>
          <w:color w:val="000000"/>
          <w:vertAlign w:val="superscript"/>
        </w:rPr>
        <w:t>69</w:t>
      </w:r>
      <w:r w:rsidRPr="005527A7">
        <w:fldChar w:fldCharType="end"/>
      </w:r>
      <w:r w:rsidRPr="005527A7">
        <w:t xml:space="preserve">, using </w:t>
      </w:r>
      <w:proofErr w:type="spellStart"/>
      <w:r w:rsidRPr="005527A7">
        <w:t>Donnan</w:t>
      </w:r>
      <w:proofErr w:type="spellEnd"/>
      <w:r w:rsidRPr="005527A7">
        <w:t xml:space="preserve"> dialysis to reduce the energy consumption</w:t>
      </w:r>
      <w:r w:rsidRPr="005527A7">
        <w:fldChar w:fldCharType="begin"/>
      </w:r>
      <w:r w:rsidR="0050722D" w:rsidRPr="005527A7">
        <w:instrText xml:space="preserve"> ADDIN ZOTERO_ITEM CSL_CITATION {"citationID":"ZnVrMe14","properties":{"formattedCitation":"\\super 70\\nosupersub{}","plainCitation":"70","noteIndex":0},"citationItems":[{"id":38698,"uris":["http://zotero.org/users/15056887/items/NHPZ38ZJ"],"itemData":{"id":38698,"type":"article-journal","abstract":"Inorganic scaling is often an obstacle for implementing electrodialysis systems in general and for nutrient recovery from wastewater specifically. In this work, Donnan dialysis was explored, to prevent scaling and to prolong operation of an electrochemical system for TAN (total ammonia nitrogen) recovery. An electrochemical system was operated with and without an additional Donnan dialysis cell, while being supplied with synthetic influent and real digested black water. For the same Load Ratio (nitrogen load vs applied current) while treating digested black water, the system operated for a period three times longer when combined with a Donnan cell. Furthermore, the amount of nitrogen recovered was higher. System performance was evaluated in terms of both TAN recovery and energy efficiency, at different Load Ratios. At a Load Ratio 1.3 and current density of 10 A m 2, a TAN recovery of 83% was achieved while consuming 9.7 kWh kgN1.","call-number":"1","container-title":"Water Research","DOI":"10.1016/j.watres.2021.117260","ISSN":"00431354","journalAbbreviation":"Water Research","language":"en","page":"117260","source":"11.4","title":"Donnan Dialysis for scaling mitigation during electrochemical ammonium recovery from complex wastewater","volume":"201","author":[{"family":"Rodrigues","given":"Mariana"},{"family":"Paradkar","given":"Aishwarya"},{"family":"Sleutels","given":"Tom"},{"family":"Heijne","given":"Annemiek Ter"},{"family":"Buisman","given":"Cees J.N."},{"family":"Hamelers","given":"Hubertus V.M."},{"family":"Kuntke","given":"Philipp"}],"issued":{"date-parts":[["2021",8]]}}}],"schema":"https://github.com/citation-style-language/schema/raw/master/csl-citation.json"} </w:instrText>
      </w:r>
      <w:r w:rsidRPr="005527A7">
        <w:fldChar w:fldCharType="separate"/>
      </w:r>
      <w:r w:rsidR="0050722D" w:rsidRPr="005527A7">
        <w:rPr>
          <w:rFonts w:eastAsiaTheme="minorEastAsia"/>
          <w:color w:val="000000"/>
          <w:vertAlign w:val="superscript"/>
        </w:rPr>
        <w:t>70</w:t>
      </w:r>
      <w:r w:rsidRPr="005527A7">
        <w:fldChar w:fldCharType="end"/>
      </w:r>
      <w:r w:rsidRPr="005527A7">
        <w:t>, employing novel electrode such as flow-electrode capacitive deionization (FCDI)</w:t>
      </w:r>
      <w:r w:rsidRPr="005527A7">
        <w:fldChar w:fldCharType="begin"/>
      </w:r>
      <w:r w:rsidR="0050722D" w:rsidRPr="005527A7">
        <w:instrText xml:space="preserve"> ADDIN ZOTERO_ITEM CSL_CITATION {"citationID":"rWfpqhgD","properties":{"formattedCitation":"\\super 71\\nosupersub{}","plainCitation":"71","noteIndex":0},"citationItems":[{"id":14451,"uris":["http://zotero.org/users/15056887/items/UZZUG79D"],"itemData":{"id":14451,"type":"article-journal","abstract":"We have previously described a novel flow-electrode capacitive deionization (FCDI) unit combined with a hydrophobic gas-permeable hollow fiber membrane contactor (designated “CapAmm”) and presented results showing efficient recovery of ammonia from dilute synthetic wastewaters (Zhang et al., Environ. Sci. Technol. Lett. 2018, 5, 43–49). We extend this earlier study here with description of an FCDI system with integrated flat sheet gas permeable membrane with comprehensive assessment of ammonia recovery performance from both dilute and concentrated wastewaters. The integrated CapAmm cell exhibited excellent ammonia removal and recovery efficiencies (up to </w:instrText>
      </w:r>
      <w:r w:rsidR="0050722D" w:rsidRPr="005527A7">
        <w:rPr>
          <w:rFonts w:ascii="Cambria Math" w:hAnsi="Cambria Math" w:cs="Cambria Math"/>
        </w:rPr>
        <w:instrText>∼</w:instrText>
      </w:r>
      <w:r w:rsidR="0050722D" w:rsidRPr="005527A7">
        <w:instrText xml:space="preserve">90% and </w:instrText>
      </w:r>
      <w:r w:rsidR="0050722D" w:rsidRPr="005527A7">
        <w:rPr>
          <w:rFonts w:ascii="Cambria Math" w:hAnsi="Cambria Math" w:cs="Cambria Math"/>
        </w:rPr>
        <w:instrText>∼</w:instrText>
      </w:r>
      <w:r w:rsidR="0050722D" w:rsidRPr="005527A7">
        <w:instrText xml:space="preserve">80% respectively). The energy consumptions for ammonia recovery from low-strength (i.e., domestic) and high-strength (i.e., synthetic urine) wastewaters were 20.4 kWh kg–1 N and 7.8 kWh kg–1 N, respectively, with these values comparable to those of more conventional alternatives. Stable ammonia recovery and salt removal performance was achieved over more than two days of continuous operation with ammonia concentrated by </w:instrText>
      </w:r>
      <w:r w:rsidR="0050722D" w:rsidRPr="005527A7">
        <w:rPr>
          <w:rFonts w:ascii="Cambria Math" w:hAnsi="Cambria Math" w:cs="Cambria Math"/>
        </w:rPr>
        <w:instrText>∼</w:instrText>
      </w:r>
      <w:r w:rsidR="0050722D" w:rsidRPr="005527A7">
        <w:instrText xml:space="preserve">80 times that of the feed stream. These results demonstrate that the integrated CapAmm system described here could be a cost-effective technology capable of treating wastewaters and realizing both nutrient recovery and water reclamation in a sustainable manner.","call-number":"1","container-title":"Environmental Science &amp; Technology","DOI":"10.1021/acs.est.8b02743","ISSN":"0013-936X","issue":"24","journalAbbreviation":"Environ. Sci. Technol.","language":"en-US","note":"remark: AEM+CEM\nTLDR: The results demonstrate that the integrated CapAmm system described here could be a cost-effective technology capable of treating wastewaters and realizing both nutrient recovery and water reclamation in a sustainable manner.","page":"14275-14285","publisher":"American Chemical Society","source":"10.8","title":"Continuous Ammonia Recovery from Wastewaters Using an Integrated Capacitive Flow Electrode Membrane Stripping System","volume":"52","author":[{"family":"Zhang","given":"Changyong"},{"family":"Ma","given":"Jinxing"},{"family":"Song","given":"Jingke"},{"family":"He","given":"Calvin"},{"family":"Waite","given":"T. David"}],"issued":{"date-parts":[["2018",12,18]]}}}],"schema":"https://github.com/citation-style-language/schema/raw/master/csl-citation.json"} </w:instrText>
      </w:r>
      <w:r w:rsidRPr="005527A7">
        <w:fldChar w:fldCharType="separate"/>
      </w:r>
      <w:r w:rsidR="0050722D" w:rsidRPr="005527A7">
        <w:rPr>
          <w:rFonts w:eastAsiaTheme="minorEastAsia"/>
          <w:color w:val="000000"/>
          <w:vertAlign w:val="superscript"/>
        </w:rPr>
        <w:t>71</w:t>
      </w:r>
      <w:r w:rsidRPr="005527A7">
        <w:fldChar w:fldCharType="end"/>
      </w:r>
      <w:r w:rsidRPr="005527A7">
        <w:t xml:space="preserve"> or other microbial- or catalysts- modified electrode</w:t>
      </w:r>
      <w:r w:rsidRPr="005527A7">
        <w:fldChar w:fldCharType="begin"/>
      </w:r>
      <w:r w:rsidR="0050722D" w:rsidRPr="005527A7">
        <w:instrText xml:space="preserve"> ADDIN ZOTERO_ITEM CSL_CITATION {"citationID":"XkJRjJKb","properties":{"formattedCitation":"\\super 57\\nosupersub{}","plainCitation":"57","noteIndex":0},"citationItems":[{"id":1074,"uris":["http://zotero.org/users/15056887/items/FVVNFHIP"],"itemData":{"id":1074,"type":"article-journal","abstract":"Wastewater contains significant amounts of nitrogen that can be recovered and valorized as fertilizers and chemicals. This study presents a new membrane electrode coupled with microbial electrolysis that demonstrates very efficient ammonia recovery from synthetic centrate. The process utilizes the electrical potential across electrodes to drive NH4 + ions toward the hydrophilic nickel top layer on a gas-stripping membrane cathode, which takes advantage of surface pH increase to realize spontaneous NH3 production and separation. Compared with a control configuration with conventionally separated electrode and hydrophobic membrane, the integrated membrane electrode showed 40% higher NH3-N recovery rate (36.2 ± 1.2 gNH3-N/m2/d) and 11% higher current density. The energy consumption was 1.61 ± 0.03 kWh/kgNH3-N, which was 20% lower than the control and 70-90% more efficient than competing electrochemical nitrogen recovery processes (5-12 kWh/kgNH3-N). Besides, the negative potential on membrane electrode repelled negatively charged organics and microbes thus reduced fouling. In addition to describing the system's performance, we explored the underlying mechanisms governing the reactions, which confirmed the viability of this process for efficient wastewater-ammonia recovery. Furthermore, the nickel-based membrane electrode showed excellent water entry pressure (</w:instrText>
      </w:r>
      <w:r w:rsidR="0050722D" w:rsidRPr="005527A7">
        <w:rPr>
          <w:rFonts w:ascii="Cambria Math" w:hAnsi="Cambria Math" w:cs="Cambria Math"/>
        </w:rPr>
        <w:instrText>∼</w:instrText>
      </w:r>
      <w:r w:rsidR="0050722D" w:rsidRPr="005527A7">
        <w:instrText>41 kPa) without leakage, which was much higher than that of PTFE/PDMS-based cathodes (</w:instrText>
      </w:r>
      <w:r w:rsidR="0050722D" w:rsidRPr="005527A7">
        <w:rPr>
          <w:rFonts w:ascii="Cambria Math" w:hAnsi="Cambria Math" w:cs="Cambria Math"/>
        </w:rPr>
        <w:instrText>∼</w:instrText>
      </w:r>
      <w:r w:rsidR="0050722D" w:rsidRPr="005527A7">
        <w:instrText xml:space="preserve">1.8 kPa). The membrane electrode also showed superb flexibility (180° bend) and can be easily fabricated at low cost (&lt;20 $/m2).","archive":"Scopus","container-title":"Environmental Science and Technology","DOI":"10.1021/acs.est.8b01349","issue":"15","language":"en-US","note":"remark: CEM+GPM\nelectrolysis membrane + stripping\nTLDR: A new membrane electrode coupled with microbial electrolysis that demonstrates very efficient ammonia recovery from synthetic centrate and the underlying mechanisms governing the reactions were explored, which confirmed the viability of this process for efficient wastewater-ammonia recovery.","page":"8930-8938","title":"Nickel-Based Membrane Electrodes Enable High-Rate Electrochemical Ammonia Recovery","volume":"52","author":[{"family":"Hou","given":"D."},{"family":"Iddya","given":"A."},{"family":"Chen","given":"X."},{"family":"Wang","given":"M."},{"family":"Zhang","given":"W."},{"family":"Ding","given":"Y."},{"family":"Jassby","given":"D."},{"family":"Ren","given":"Z.J."}],"issued":{"date-parts":[["2018"]]}}}],"schema":"https://github.com/citation-style-language/schema/raw/master/csl-citation.json"} </w:instrText>
      </w:r>
      <w:r w:rsidRPr="005527A7">
        <w:fldChar w:fldCharType="separate"/>
      </w:r>
      <w:r w:rsidR="0050722D" w:rsidRPr="005527A7">
        <w:rPr>
          <w:rFonts w:eastAsiaTheme="minorEastAsia"/>
          <w:color w:val="000000"/>
          <w:vertAlign w:val="superscript"/>
        </w:rPr>
        <w:t>57</w:t>
      </w:r>
      <w:r w:rsidRPr="005527A7">
        <w:fldChar w:fldCharType="end"/>
      </w:r>
      <w:r w:rsidRPr="005527A7">
        <w:t xml:space="preserve"> to improve the cost-effectiveness, diversifying power sources</w:t>
      </w:r>
      <w:r w:rsidRPr="005527A7">
        <w:fldChar w:fldCharType="begin"/>
      </w:r>
      <w:r w:rsidR="0050722D" w:rsidRPr="005527A7">
        <w:instrText xml:space="preserve"> ADDIN ZOTERO_ITEM CSL_CITATION {"citationID":"grBimRGF","properties":{"formattedCitation":"\\super 68\\nosupersub{}","plainCitation":"68","noteIndex":0},"citationItems":[{"id":35687,"uris":["http://zotero.org/users/15056887/items/WRYUFAC2"],"itemData":{"id":35687,"type":"article-journal","archive_location":"WOS:001554079400006","container-title":"NATURE WATER","DOI":"10.1038/s44221-025-00477-w","ISSN":"2731-6084","issue":"8","language":"en-US","note":"remark: CEM+GPM","title":"Prototyping and modelling a photovoltaic-thermal electrochemical stripping system for distributed urine nitrogen recovery","volume":"3","author":[{"family":"Coombs","given":"OZ"},{"family":"Joo","given":"T"},{"family":"Botelho","given":"AB Jr"},{"family":"Chalise","given":"D"},{"family":"Tarpeh","given":"WA"}],"issued":{"date-parts":[["2025",8]]}}}],"schema":"https://github.com/citation-style-language/schema/raw/master/csl-citation.json"} </w:instrText>
      </w:r>
      <w:r w:rsidRPr="005527A7">
        <w:fldChar w:fldCharType="separate"/>
      </w:r>
      <w:r w:rsidR="0050722D" w:rsidRPr="005527A7">
        <w:rPr>
          <w:rFonts w:eastAsiaTheme="minorEastAsia"/>
          <w:color w:val="000000"/>
          <w:vertAlign w:val="superscript"/>
        </w:rPr>
        <w:t>68</w:t>
      </w:r>
      <w:r w:rsidRPr="005527A7">
        <w:fldChar w:fldCharType="end"/>
      </w:r>
      <w:r w:rsidRPr="005527A7">
        <w:t xml:space="preserve"> to enhance the energy and chemical efficiency, and integrating electrically conducting membranes</w:t>
      </w:r>
      <w:r w:rsidRPr="005527A7">
        <w:fldChar w:fldCharType="begin"/>
      </w:r>
      <w:r w:rsidR="0050722D" w:rsidRPr="005527A7">
        <w:instrText xml:space="preserve"> ADDIN ZOTERO_ITEM CSL_CITATION {"citationID":"y49kkMYH","properties":{"formattedCitation":"\\super 72,73\\nosupersub{}","plainCitation":"72,73","noteIndex":0},"citationItems":[{"id":936,"uris":["http://zotero.org/users/15056887/items/I2SNT85N"],"itemData":{"id":936,"type":"article-journal","abstract":"Recovery of nutrients, such as ammonia, from wastewater offers an attractive approach to increase the overall sustainability of waste management practices. Conventional wastewater treatment processes require significant energy input, and the useful form of nitrogen (ammonia), is usually lost. Ammonia, a major component of fertilizers, is conventionally manufactured using the Haber–Bosch process, which accounts for approximately 2% of worldwide energy demand. A better approach would efficiently capture ammonia directly from the wastewater. In this study, ammonia is recovered directly by using an electrically conducting gas-stripping membrane that is immersed into a wastewater reactor. Under cathodic potentials, these membranes were used to facilitate conversion of ammonium (NH4  +) into ammonia (NH3), which was then extracted by either circulating an acid solution or by applying a vacuum on the back side of the membrane. The mechanism involves water electrolysis, which generates OH−, and transforms ammonium to ammonia that is stripped through the membrane. By engineering the surface and transport properties of the membrane 68.8 ± 8.0 g N per m2 d−1 of ammonia was recovered, with an energy consumption of 7.1 ± 1.1 kW h kg−1 N.","archive":"Scopus","container-title":"Environmental Science: Nano","DOI":"10.1039/c9en01303b","issue":"6","language":"en-US","note":"remark: CEM+ECM+vacuum","page":"1759-1771","title":"Efficient ammonia recovery from wastewater using electrically conducting gas stripping membranes","volume":"7","author":[{"family":"Iddya","given":"A."},{"family":"Hou","given":"D."},{"family":"Khor","given":"C.M."},{"family":"Ren","given":"Z."},{"family":"Tester","given":"J."},{"family":"Posmanik","given":"R."},{"family":"Gross","given":"A."},{"family":"Jassby","given":"D."}],"issued":{"date-parts":[["2020"]]}}},{"id":1102,"uris":["http://zotero.org/users/15056887/items/6ZSLV8B4"],"itemData":{"id":1102,"type":"article-journal","abstract":"Ammonia is considered a contaminant to be removed from wastewater. However, ammonia is a valuable commodity chemical used as the primary feedstock for fertilizer manufacturing. Here we describe a simple and low-cost ammonia gas stripping membrane capable of recovering ammonia from wastewater. The material is composed of an electrically conducting porous carbon cloth coupled to a porous hydrophobic polypropylene support, that together form an electrically conductive membrane (ECM). When a cathodic potential is applied to the ECM surface, hydroxide ions are produced at the water-ECM interface, which transforms ammonium ions into higher-volatility ammonia that is stripped across the hydrophobic membrane material using an acid-stripping solution. The simple structure, low cost, and easy fabrication process make the ECM an attractive material for ammonia recovery from dilute aqueous streams, such as wastewater. When paired with an anode and immersed into a reactor containing synthetic wastewater (with an acid-stripping solution providing the driving force for ammonia transport), the ECM achieved an ammonia flux of 141.3 ± 14.0 g.cm-2.day-1 at a current density of 6.25 mA.cm-2 (69.2 ± 5.3 kg(NH3-N)/kWh). It was found that the ammonia flux was sensitive to the current density and acid circulation rate.","archive":"Scopus","container-title":"Environmental Science and Technology","DOI":"10.1021/acs.est.3c01470","issue":"25","language":"en-US","note":"remark: ECM+tank\nmemebrane stripping","page":"9405-9415","title":"Simple and Low-Cost Electroactive Membranes for Ammonia Recovery","volume":"57","author":[{"family":"Wang","given":"X."},{"family":"Im","given":"S."},{"family":"Jung","given":"B."},{"family":"Wu","given":"J."},{"family":"Iddya","given":"A."},{"family":"Javier","given":"Q.A."},{"family":"Xiao","given":"M."},{"family":"Ma","given":"S."},{"family":"Lu","given":"S."},{"family":"Jaewon","given":"B."},{"family":"Zhang","given":"J."},{"family":"Ren","given":"Z.J."},{"family":"Maravelias","given":"C.T."},{"family":"Hoek","given":"E.M."},{"family":"Jassby","given":"D."}],"issued":{"date-parts":[["2023"]]}}}],"schema":"https://github.com/citation-style-language/schema/raw/master/csl-citation.json"} </w:instrText>
      </w:r>
      <w:r w:rsidRPr="005527A7">
        <w:fldChar w:fldCharType="separate"/>
      </w:r>
      <w:r w:rsidR="0050722D" w:rsidRPr="005527A7">
        <w:rPr>
          <w:rFonts w:eastAsiaTheme="minorEastAsia"/>
          <w:color w:val="000000"/>
          <w:vertAlign w:val="superscript"/>
        </w:rPr>
        <w:t>72,73</w:t>
      </w:r>
      <w:r w:rsidRPr="005527A7">
        <w:fldChar w:fldCharType="end"/>
      </w:r>
      <w:r w:rsidRPr="005527A7">
        <w:t xml:space="preserve"> or </w:t>
      </w:r>
      <w:bookmarkStart w:id="4" w:name="_Hlk214449416"/>
      <w:r w:rsidRPr="005527A7">
        <w:t>gas diffusion electrode</w:t>
      </w:r>
      <w:bookmarkEnd w:id="4"/>
      <w:r w:rsidRPr="005527A7">
        <w:fldChar w:fldCharType="begin"/>
      </w:r>
      <w:r w:rsidR="0050722D" w:rsidRPr="005527A7">
        <w:instrText xml:space="preserve"> ADDIN ZOTERO_ITEM CSL_CITATION {"citationID":"CxtBT5tz","properties":{"formattedCitation":"\\super 74\\nosupersub{}","plainCitation":"74","noteIndex":0},"citationItems":[{"id":960,"uris":["http://zotero.org/users/15056887/items/JCTUCDBL"],"itemData":{"id":960,"type":"article-journal","abstract":"Livestock wastewater (LW) typically contains a substantial amount of NH4+ that can potentially be recovered and used in fertilizers or chemicals. In an attempt to recover NH4+ from LW, a novel electrochemical approach using a gas diffusion electrode (GDE) was developed and its efficacy was demonstrated in this study. The GDE-based electrochemical device, when operated at an air-flow rate of 20 mL/min, was free of back-diffusion flux, which is a fatal drawback of any membrane-based NH4+ separation approach. Continuous operation resulted in a nitrogen flux of 890 g N/m2d with synthetic LW and 770 g N/m2d with real LW at a current density of 10 mA/cm2. The electrochemical energy input was 7.42 kWh/kg N with synthetic LW and 9.44 kWh/kg N with real LW. Compared with the traditional stripping method, the GDE-based electrochemical system has a certain potential to be competitive, in terms of energy consumption. For instance, a rough-cost estimate based only on operating costs regarding chemical usage, air blowing, and water pumping revealed that the system consumed 13.44 kWh/kg N, whereas the conventional stripper required 27.6 kWh/kg N. This analysis showed that an electrochemical approach such as our GDE-based method can recover NH3, (particularly in gaseous form) from LW. In addition, with the future development of a smart operation method, as proposed and demonstrated in this study, the cost-effective implementation of a GDE-based method is feasible.","archive":"Scopus","call-number":"1","container-title":"Water Research","DOI":"10.1016/j.watres.2021.117012","language":"en-US","note":"remark: CEM+GDE\nelectro-stripping\n\nTLDR: It is shown that an electrochemical approach such as the GDE-based method can recover NH3, (particularly in gaseous form) from LW, and with the future development of a smart operation method, the cost-effective implementation of a GDE -based method is feasible.","source":"11.4","title":"Gas-diffusion-electrode based direct electro-stripping system for gaseous ammonia recovery from livestock wastewater","URL":"https://www.scopus.com/inward/record.uri?eid=2-s2.0-85102581788&amp;doi=10.1016%2fj.watres.2021.117012&amp;partnerID=40&amp;md5=f366ef4b0cff44e6f031e59393e6153e","volume":"196","author":[{"family":"Lee","given":"G."},{"family":"Kim","given":"D."},{"family":"Han","given":"J.-I."}],"issued":{"date-parts":[["2021"]]}}}],"schema":"https://github.com/citation-style-language/schema/raw/master/csl-citation.json"} </w:instrText>
      </w:r>
      <w:r w:rsidRPr="005527A7">
        <w:fldChar w:fldCharType="separate"/>
      </w:r>
      <w:r w:rsidR="0050722D" w:rsidRPr="005527A7">
        <w:rPr>
          <w:rFonts w:eastAsiaTheme="minorEastAsia"/>
          <w:color w:val="000000"/>
          <w:vertAlign w:val="superscript"/>
        </w:rPr>
        <w:t>74</w:t>
      </w:r>
      <w:r w:rsidRPr="005527A7">
        <w:fldChar w:fldCharType="end"/>
      </w:r>
      <w:r w:rsidRPr="005527A7">
        <w:t xml:space="preserve"> into the EAS process have been explored to achieve excellent ammonia capture performance.</w:t>
      </w:r>
      <w:r w:rsidR="009B1FE7" w:rsidRPr="005527A7">
        <w:t xml:space="preserve"> </w:t>
      </w:r>
    </w:p>
    <w:p w14:paraId="0B320A67" w14:textId="441F08E4" w:rsidR="00197C53" w:rsidRPr="00EC73DA" w:rsidRDefault="00B5439F" w:rsidP="009B1FE7">
      <w:pPr>
        <w:pStyle w:val="u2"/>
        <w:jc w:val="center"/>
      </w:pPr>
      <w:r w:rsidRPr="00EC73DA">
        <w:rPr>
          <w:noProof/>
        </w:rPr>
        <w:lastRenderedPageBreak/>
        <w:drawing>
          <wp:inline distT="0" distB="0" distL="0" distR="0" wp14:anchorId="47411ADD" wp14:editId="6512AF2A">
            <wp:extent cx="5274310" cy="4036060"/>
            <wp:effectExtent l="0" t="0" r="0" b="254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4036060"/>
                    </a:xfrm>
                    <a:prstGeom prst="rect">
                      <a:avLst/>
                    </a:prstGeom>
                  </pic:spPr>
                </pic:pic>
              </a:graphicData>
            </a:graphic>
          </wp:inline>
        </w:drawing>
      </w:r>
    </w:p>
    <w:p w14:paraId="32926890" w14:textId="6D944DFB" w:rsidR="009B1FE7" w:rsidRPr="00EC73DA" w:rsidRDefault="00AD793D" w:rsidP="006E4878">
      <w:pPr>
        <w:pStyle w:val="a5"/>
      </w:pPr>
      <w:bookmarkStart w:id="5" w:name="_Ref214840056"/>
      <w:r w:rsidRPr="00EC73DA">
        <w:t xml:space="preserve">Figure S </w:t>
      </w:r>
      <w:fldSimple w:instr=" SEQ Figure_S \* ARABIC ">
        <w:r w:rsidR="006960AF">
          <w:rPr>
            <w:noProof/>
          </w:rPr>
          <w:t>2</w:t>
        </w:r>
      </w:fldSimple>
      <w:bookmarkEnd w:id="5"/>
      <w:r w:rsidRPr="00EC73DA">
        <w:t xml:space="preserve"> </w:t>
      </w:r>
      <w:r w:rsidR="006953DF" w:rsidRPr="00EC73DA">
        <w:t>Coupling map e</w:t>
      </w:r>
      <w:r w:rsidR="00F36263" w:rsidRPr="00EC73DA">
        <w:t>lectrochemical</w:t>
      </w:r>
      <w:r w:rsidR="006953DF" w:rsidRPr="00EC73DA">
        <w:t xml:space="preserve"> </w:t>
      </w:r>
      <w:r w:rsidR="00CB3313" w:rsidRPr="00EC73DA">
        <w:t>unit</w:t>
      </w:r>
      <w:r w:rsidR="006953DF" w:rsidRPr="00EC73DA">
        <w:t xml:space="preserve"> and </w:t>
      </w:r>
      <w:r w:rsidR="00CB3313" w:rsidRPr="00EC73DA">
        <w:t xml:space="preserve">subsequent </w:t>
      </w:r>
      <w:r w:rsidR="00F36263" w:rsidRPr="00EC73DA">
        <w:t>stripping</w:t>
      </w:r>
      <w:r w:rsidR="00CB3313" w:rsidRPr="00EC73DA">
        <w:t xml:space="preserve"> unit</w:t>
      </w:r>
      <w:r w:rsidR="00F36263" w:rsidRPr="00EC73DA">
        <w:t xml:space="preserve">. Chords show reported pairings between electrochemical </w:t>
      </w:r>
      <w:r w:rsidR="00CB3313" w:rsidRPr="00EC73DA">
        <w:t>cells</w:t>
      </w:r>
      <w:r w:rsidR="00F36263" w:rsidRPr="00EC73DA">
        <w:t xml:space="preserve"> </w:t>
      </w:r>
      <w:r w:rsidR="00CB3313" w:rsidRPr="00EC73DA">
        <w:t>units</w:t>
      </w:r>
      <w:r w:rsidR="00F36263" w:rsidRPr="00EC73DA">
        <w:t xml:space="preserve"> (</w:t>
      </w:r>
      <w:r w:rsidR="00CB3313" w:rsidRPr="00EC73DA">
        <w:t>blue</w:t>
      </w:r>
      <w:r w:rsidR="00F36263" w:rsidRPr="00EC73DA">
        <w:t xml:space="preserve">) and </w:t>
      </w:r>
      <w:r w:rsidR="00BB5E87" w:rsidRPr="00EC73DA">
        <w:t xml:space="preserve">subsequent stripping unit </w:t>
      </w:r>
      <w:r w:rsidR="00F36263" w:rsidRPr="00EC73DA">
        <w:t>(</w:t>
      </w:r>
      <w:r w:rsidR="00BB5E87" w:rsidRPr="00EC73DA">
        <w:t>red</w:t>
      </w:r>
      <w:r w:rsidR="00F36263" w:rsidRPr="00EC73DA">
        <w:t>); chord width scales with the number of studies. Sector arc length and ticks indicate category totals.</w:t>
      </w:r>
    </w:p>
    <w:p w14:paraId="76A6AE85" w14:textId="12F40196" w:rsidR="009B1FE7" w:rsidRPr="00EC73DA" w:rsidRDefault="009B1FE7" w:rsidP="00197C53">
      <w:pPr>
        <w:pStyle w:val="u2"/>
      </w:pPr>
    </w:p>
    <w:p w14:paraId="55ECFE04" w14:textId="77777777" w:rsidR="00AC09F3" w:rsidRPr="00EC73DA" w:rsidRDefault="00AC09F3" w:rsidP="00197C53">
      <w:pPr>
        <w:pStyle w:val="u2"/>
      </w:pPr>
    </w:p>
    <w:p w14:paraId="66099F0D" w14:textId="26A51040" w:rsidR="003B5DDE" w:rsidRPr="00EC73DA" w:rsidRDefault="003B5DDE" w:rsidP="006E4878">
      <w:pPr>
        <w:pStyle w:val="a5"/>
      </w:pPr>
      <w:r w:rsidRPr="00EC73DA">
        <w:t xml:space="preserve">Table S </w:t>
      </w:r>
      <w:fldSimple w:instr=" SEQ Table_S \* ARABIC ">
        <w:r w:rsidR="006960AF">
          <w:rPr>
            <w:noProof/>
          </w:rPr>
          <w:t>1</w:t>
        </w:r>
      </w:fldSimple>
      <w:r w:rsidRPr="00EC73DA">
        <w:t xml:space="preserve"> The median SEC of different ECs types</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EC73DA" w:rsidRPr="00EC73DA" w14:paraId="4ED63AFD" w14:textId="77777777" w:rsidTr="003B5DDE">
        <w:trPr>
          <w:trHeight w:val="20"/>
          <w:jc w:val="center"/>
        </w:trPr>
        <w:tc>
          <w:tcPr>
            <w:tcW w:w="2765" w:type="dxa"/>
            <w:tcBorders>
              <w:top w:val="single" w:sz="4" w:space="0" w:color="auto"/>
              <w:bottom w:val="single" w:sz="4" w:space="0" w:color="auto"/>
            </w:tcBorders>
            <w:vAlign w:val="center"/>
          </w:tcPr>
          <w:p w14:paraId="2427E4F3" w14:textId="77777777" w:rsidR="003B5DDE" w:rsidRPr="00EC73DA" w:rsidRDefault="003B5DDE" w:rsidP="003B5DDE">
            <w:pPr>
              <w:pStyle w:val="u2"/>
              <w:jc w:val="center"/>
              <w:rPr>
                <w:sz w:val="21"/>
                <w:szCs w:val="21"/>
              </w:rPr>
            </w:pPr>
            <w:r w:rsidRPr="00EC73DA">
              <w:rPr>
                <w:sz w:val="21"/>
                <w:szCs w:val="21"/>
              </w:rPr>
              <w:t>ECs type</w:t>
            </w:r>
          </w:p>
        </w:tc>
        <w:tc>
          <w:tcPr>
            <w:tcW w:w="2765" w:type="dxa"/>
            <w:tcBorders>
              <w:top w:val="single" w:sz="4" w:space="0" w:color="auto"/>
              <w:bottom w:val="single" w:sz="4" w:space="0" w:color="auto"/>
            </w:tcBorders>
            <w:vAlign w:val="center"/>
          </w:tcPr>
          <w:p w14:paraId="2986F2BB" w14:textId="77777777" w:rsidR="003B5DDE" w:rsidRPr="00EC73DA" w:rsidRDefault="003B5DDE" w:rsidP="003B5DDE">
            <w:pPr>
              <w:pStyle w:val="u2"/>
              <w:jc w:val="center"/>
              <w:rPr>
                <w:sz w:val="21"/>
                <w:szCs w:val="21"/>
              </w:rPr>
            </w:pPr>
            <w:r w:rsidRPr="00EC73DA">
              <w:rPr>
                <w:sz w:val="21"/>
                <w:szCs w:val="21"/>
              </w:rPr>
              <w:t>Removal-based SEC</w:t>
            </w:r>
          </w:p>
        </w:tc>
        <w:tc>
          <w:tcPr>
            <w:tcW w:w="2766" w:type="dxa"/>
            <w:tcBorders>
              <w:top w:val="single" w:sz="4" w:space="0" w:color="auto"/>
              <w:bottom w:val="single" w:sz="4" w:space="0" w:color="auto"/>
            </w:tcBorders>
            <w:vAlign w:val="center"/>
          </w:tcPr>
          <w:p w14:paraId="391AA91B" w14:textId="77777777" w:rsidR="003B5DDE" w:rsidRPr="00EC73DA" w:rsidRDefault="003B5DDE" w:rsidP="003B5DDE">
            <w:pPr>
              <w:pStyle w:val="u2"/>
              <w:jc w:val="center"/>
              <w:rPr>
                <w:sz w:val="21"/>
                <w:szCs w:val="21"/>
              </w:rPr>
            </w:pPr>
            <w:r w:rsidRPr="00EC73DA">
              <w:rPr>
                <w:sz w:val="21"/>
                <w:szCs w:val="21"/>
              </w:rPr>
              <w:t>Removal-based SEC</w:t>
            </w:r>
          </w:p>
        </w:tc>
      </w:tr>
      <w:tr w:rsidR="00EC73DA" w:rsidRPr="00EC73DA" w14:paraId="03C0361B" w14:textId="77777777" w:rsidTr="003B5DDE">
        <w:trPr>
          <w:trHeight w:val="20"/>
          <w:jc w:val="center"/>
        </w:trPr>
        <w:tc>
          <w:tcPr>
            <w:tcW w:w="2765" w:type="dxa"/>
            <w:tcBorders>
              <w:top w:val="single" w:sz="4" w:space="0" w:color="auto"/>
            </w:tcBorders>
            <w:vAlign w:val="center"/>
          </w:tcPr>
          <w:p w14:paraId="0BA1CF02" w14:textId="6B1DD6B6" w:rsidR="003B5DDE" w:rsidRPr="00EC73DA" w:rsidRDefault="003B5DDE" w:rsidP="003B5DDE">
            <w:pPr>
              <w:pStyle w:val="u2"/>
              <w:jc w:val="center"/>
              <w:rPr>
                <w:sz w:val="21"/>
                <w:szCs w:val="21"/>
              </w:rPr>
            </w:pPr>
            <w:r w:rsidRPr="00EC73DA">
              <w:rPr>
                <w:sz w:val="21"/>
                <w:szCs w:val="21"/>
              </w:rPr>
              <w:t>EC-IEM</w:t>
            </w:r>
          </w:p>
        </w:tc>
        <w:tc>
          <w:tcPr>
            <w:tcW w:w="2765" w:type="dxa"/>
            <w:tcBorders>
              <w:top w:val="single" w:sz="4" w:space="0" w:color="auto"/>
            </w:tcBorders>
            <w:vAlign w:val="center"/>
          </w:tcPr>
          <w:p w14:paraId="598F440F" w14:textId="77777777" w:rsidR="003B5DDE" w:rsidRPr="00EC73DA" w:rsidRDefault="003B5DDE" w:rsidP="003B5DDE">
            <w:pPr>
              <w:pStyle w:val="u2"/>
              <w:jc w:val="center"/>
              <w:rPr>
                <w:sz w:val="21"/>
                <w:szCs w:val="21"/>
              </w:rPr>
            </w:pPr>
            <w:r w:rsidRPr="00EC73DA">
              <w:rPr>
                <w:sz w:val="21"/>
                <w:szCs w:val="21"/>
              </w:rPr>
              <w:t>13.6 kWh/kg N</w:t>
            </w:r>
          </w:p>
        </w:tc>
        <w:tc>
          <w:tcPr>
            <w:tcW w:w="2766" w:type="dxa"/>
            <w:tcBorders>
              <w:top w:val="single" w:sz="4" w:space="0" w:color="auto"/>
            </w:tcBorders>
            <w:vAlign w:val="center"/>
          </w:tcPr>
          <w:p w14:paraId="6832E676" w14:textId="77777777" w:rsidR="003B5DDE" w:rsidRPr="00EC73DA" w:rsidRDefault="003B5DDE" w:rsidP="003B5DDE">
            <w:pPr>
              <w:pStyle w:val="u2"/>
              <w:jc w:val="center"/>
              <w:rPr>
                <w:sz w:val="21"/>
                <w:szCs w:val="21"/>
              </w:rPr>
            </w:pPr>
            <w:r w:rsidRPr="00EC73DA">
              <w:rPr>
                <w:sz w:val="21"/>
                <w:szCs w:val="21"/>
              </w:rPr>
              <w:t>19.3 kWh/kg N</w:t>
            </w:r>
          </w:p>
        </w:tc>
      </w:tr>
      <w:tr w:rsidR="00EC73DA" w:rsidRPr="00EC73DA" w14:paraId="7BAA2B13" w14:textId="77777777" w:rsidTr="003B5DDE">
        <w:trPr>
          <w:trHeight w:val="20"/>
          <w:jc w:val="center"/>
        </w:trPr>
        <w:tc>
          <w:tcPr>
            <w:tcW w:w="2765" w:type="dxa"/>
            <w:vAlign w:val="center"/>
          </w:tcPr>
          <w:p w14:paraId="7FE8593C" w14:textId="77777777" w:rsidR="003B5DDE" w:rsidRPr="00EC73DA" w:rsidRDefault="003B5DDE" w:rsidP="003B5DDE">
            <w:pPr>
              <w:pStyle w:val="u2"/>
              <w:jc w:val="center"/>
              <w:rPr>
                <w:sz w:val="21"/>
                <w:szCs w:val="21"/>
              </w:rPr>
            </w:pPr>
            <w:r w:rsidRPr="00EC73DA">
              <w:rPr>
                <w:sz w:val="21"/>
                <w:szCs w:val="21"/>
              </w:rPr>
              <w:t>BESs</w:t>
            </w:r>
          </w:p>
        </w:tc>
        <w:tc>
          <w:tcPr>
            <w:tcW w:w="2765" w:type="dxa"/>
            <w:vAlign w:val="center"/>
          </w:tcPr>
          <w:p w14:paraId="0FB4522E" w14:textId="77777777" w:rsidR="003B5DDE" w:rsidRPr="00EC73DA" w:rsidRDefault="003B5DDE" w:rsidP="003B5DDE">
            <w:pPr>
              <w:pStyle w:val="u2"/>
              <w:jc w:val="center"/>
              <w:rPr>
                <w:sz w:val="21"/>
                <w:szCs w:val="21"/>
              </w:rPr>
            </w:pPr>
            <w:r w:rsidRPr="00EC73DA">
              <w:rPr>
                <w:sz w:val="21"/>
                <w:szCs w:val="21"/>
              </w:rPr>
              <w:t>2.6 kWh/kg N</w:t>
            </w:r>
          </w:p>
        </w:tc>
        <w:tc>
          <w:tcPr>
            <w:tcW w:w="2766" w:type="dxa"/>
            <w:vAlign w:val="center"/>
          </w:tcPr>
          <w:p w14:paraId="13C15A19" w14:textId="77777777" w:rsidR="003B5DDE" w:rsidRPr="00EC73DA" w:rsidRDefault="003B5DDE" w:rsidP="003B5DDE">
            <w:pPr>
              <w:pStyle w:val="u2"/>
              <w:jc w:val="center"/>
              <w:rPr>
                <w:sz w:val="21"/>
                <w:szCs w:val="21"/>
              </w:rPr>
            </w:pPr>
            <w:r w:rsidRPr="00EC73DA">
              <w:rPr>
                <w:sz w:val="21"/>
                <w:szCs w:val="21"/>
              </w:rPr>
              <w:t>2.5 kWh/kg N</w:t>
            </w:r>
          </w:p>
        </w:tc>
      </w:tr>
      <w:tr w:rsidR="00EC73DA" w:rsidRPr="00EC73DA" w14:paraId="7B414B6F" w14:textId="77777777" w:rsidTr="003B5DDE">
        <w:trPr>
          <w:trHeight w:val="20"/>
          <w:jc w:val="center"/>
        </w:trPr>
        <w:tc>
          <w:tcPr>
            <w:tcW w:w="2765" w:type="dxa"/>
            <w:vAlign w:val="center"/>
          </w:tcPr>
          <w:p w14:paraId="4A43685F" w14:textId="77777777" w:rsidR="003B5DDE" w:rsidRPr="00EC73DA" w:rsidRDefault="003B5DDE" w:rsidP="003B5DDE">
            <w:pPr>
              <w:pStyle w:val="u2"/>
              <w:jc w:val="center"/>
              <w:rPr>
                <w:sz w:val="21"/>
                <w:szCs w:val="21"/>
              </w:rPr>
            </w:pPr>
            <w:r w:rsidRPr="00EC73DA">
              <w:rPr>
                <w:sz w:val="21"/>
                <w:szCs w:val="21"/>
              </w:rPr>
              <w:t>ED</w:t>
            </w:r>
          </w:p>
        </w:tc>
        <w:tc>
          <w:tcPr>
            <w:tcW w:w="2765" w:type="dxa"/>
            <w:vAlign w:val="center"/>
          </w:tcPr>
          <w:p w14:paraId="1707D0B7" w14:textId="3A0043C9" w:rsidR="003B5DDE" w:rsidRPr="00EC73DA" w:rsidRDefault="003B5DDE" w:rsidP="003B5DDE">
            <w:pPr>
              <w:pStyle w:val="u2"/>
              <w:jc w:val="center"/>
              <w:rPr>
                <w:sz w:val="21"/>
                <w:szCs w:val="21"/>
              </w:rPr>
            </w:pPr>
            <w:r w:rsidRPr="00EC73DA">
              <w:rPr>
                <w:sz w:val="21"/>
                <w:szCs w:val="21"/>
              </w:rPr>
              <w:t>6.</w:t>
            </w:r>
            <w:r w:rsidR="00BB5E87" w:rsidRPr="00EC73DA">
              <w:rPr>
                <w:sz w:val="21"/>
                <w:szCs w:val="21"/>
              </w:rPr>
              <w:t>8</w:t>
            </w:r>
            <w:r w:rsidRPr="00EC73DA">
              <w:rPr>
                <w:sz w:val="21"/>
                <w:szCs w:val="21"/>
              </w:rPr>
              <w:t xml:space="preserve"> kWh/kg N</w:t>
            </w:r>
          </w:p>
        </w:tc>
        <w:tc>
          <w:tcPr>
            <w:tcW w:w="2766" w:type="dxa"/>
            <w:vAlign w:val="center"/>
          </w:tcPr>
          <w:p w14:paraId="21DECBE8" w14:textId="686172E6" w:rsidR="003B5DDE" w:rsidRPr="00EC73DA" w:rsidRDefault="00BB5E87" w:rsidP="003B5DDE">
            <w:pPr>
              <w:pStyle w:val="u2"/>
              <w:jc w:val="center"/>
              <w:rPr>
                <w:sz w:val="21"/>
                <w:szCs w:val="21"/>
              </w:rPr>
            </w:pPr>
            <w:r w:rsidRPr="00EC73DA">
              <w:rPr>
                <w:sz w:val="21"/>
                <w:szCs w:val="21"/>
              </w:rPr>
              <w:t>21.0</w:t>
            </w:r>
            <w:r w:rsidR="003B5DDE" w:rsidRPr="00EC73DA">
              <w:rPr>
                <w:sz w:val="21"/>
                <w:szCs w:val="21"/>
              </w:rPr>
              <w:t xml:space="preserve"> kWh/kg N</w:t>
            </w:r>
          </w:p>
        </w:tc>
      </w:tr>
      <w:tr w:rsidR="00151A02" w:rsidRPr="00EC73DA" w14:paraId="68CF16B4" w14:textId="77777777" w:rsidTr="003B5DDE">
        <w:trPr>
          <w:trHeight w:val="63"/>
          <w:jc w:val="center"/>
        </w:trPr>
        <w:tc>
          <w:tcPr>
            <w:tcW w:w="2765" w:type="dxa"/>
            <w:vAlign w:val="center"/>
          </w:tcPr>
          <w:p w14:paraId="12F7DE75" w14:textId="77777777" w:rsidR="003B5DDE" w:rsidRPr="00EC73DA" w:rsidRDefault="003B5DDE" w:rsidP="003B5DDE">
            <w:pPr>
              <w:pStyle w:val="u2"/>
              <w:jc w:val="center"/>
              <w:rPr>
                <w:sz w:val="21"/>
                <w:szCs w:val="21"/>
              </w:rPr>
            </w:pPr>
            <w:r w:rsidRPr="00EC73DA">
              <w:rPr>
                <w:sz w:val="21"/>
                <w:szCs w:val="21"/>
              </w:rPr>
              <w:t>Other</w:t>
            </w:r>
          </w:p>
        </w:tc>
        <w:tc>
          <w:tcPr>
            <w:tcW w:w="2765" w:type="dxa"/>
            <w:vAlign w:val="center"/>
          </w:tcPr>
          <w:p w14:paraId="4A1DEF2B" w14:textId="7F3A361A" w:rsidR="003B5DDE" w:rsidRPr="00EC73DA" w:rsidRDefault="003B5DDE" w:rsidP="003B5DDE">
            <w:pPr>
              <w:pStyle w:val="u2"/>
              <w:jc w:val="center"/>
              <w:rPr>
                <w:sz w:val="21"/>
                <w:szCs w:val="21"/>
              </w:rPr>
            </w:pPr>
            <w:r w:rsidRPr="00EC73DA">
              <w:rPr>
                <w:sz w:val="21"/>
                <w:szCs w:val="21"/>
              </w:rPr>
              <w:t>4</w:t>
            </w:r>
            <w:r w:rsidR="00A73A3C" w:rsidRPr="00EC73DA">
              <w:rPr>
                <w:sz w:val="21"/>
                <w:szCs w:val="21"/>
              </w:rPr>
              <w:t xml:space="preserve">.5 </w:t>
            </w:r>
            <w:r w:rsidRPr="00EC73DA">
              <w:rPr>
                <w:sz w:val="21"/>
                <w:szCs w:val="21"/>
              </w:rPr>
              <w:t>kWh/kg N</w:t>
            </w:r>
          </w:p>
        </w:tc>
        <w:tc>
          <w:tcPr>
            <w:tcW w:w="2766" w:type="dxa"/>
            <w:vAlign w:val="center"/>
          </w:tcPr>
          <w:p w14:paraId="796D1517" w14:textId="51D58D4E" w:rsidR="003B5DDE" w:rsidRPr="00EC73DA" w:rsidRDefault="003B5DDE" w:rsidP="003B5DDE">
            <w:pPr>
              <w:pStyle w:val="u2"/>
              <w:jc w:val="center"/>
              <w:rPr>
                <w:sz w:val="21"/>
                <w:szCs w:val="21"/>
              </w:rPr>
            </w:pPr>
            <w:r w:rsidRPr="00EC73DA">
              <w:rPr>
                <w:sz w:val="21"/>
                <w:szCs w:val="21"/>
              </w:rPr>
              <w:t>2</w:t>
            </w:r>
            <w:r w:rsidR="00A73A3C" w:rsidRPr="00EC73DA">
              <w:rPr>
                <w:sz w:val="21"/>
                <w:szCs w:val="21"/>
              </w:rPr>
              <w:t>0.45</w:t>
            </w:r>
            <w:r w:rsidRPr="00EC73DA">
              <w:rPr>
                <w:sz w:val="21"/>
                <w:szCs w:val="21"/>
              </w:rPr>
              <w:t xml:space="preserve"> kWh/kg N</w:t>
            </w:r>
          </w:p>
        </w:tc>
      </w:tr>
    </w:tbl>
    <w:p w14:paraId="552FC1BA" w14:textId="77777777" w:rsidR="003B5DDE" w:rsidRPr="00EC73DA" w:rsidRDefault="003B5DDE" w:rsidP="00197C53">
      <w:pPr>
        <w:pStyle w:val="u2"/>
      </w:pPr>
    </w:p>
    <w:p w14:paraId="5038AEE6" w14:textId="77777777" w:rsidR="00140882" w:rsidRPr="00EC73DA" w:rsidRDefault="00140882" w:rsidP="00197C53">
      <w:pPr>
        <w:pStyle w:val="u2"/>
      </w:pPr>
    </w:p>
    <w:p w14:paraId="2BBE5788" w14:textId="77777777" w:rsidR="00140882" w:rsidRPr="00EC73DA" w:rsidRDefault="00140882" w:rsidP="00197C53">
      <w:pPr>
        <w:pStyle w:val="u2"/>
      </w:pPr>
    </w:p>
    <w:p w14:paraId="21C18002" w14:textId="77777777" w:rsidR="00140882" w:rsidRPr="00EC73DA" w:rsidRDefault="00140882" w:rsidP="00197C53">
      <w:pPr>
        <w:pStyle w:val="u2"/>
      </w:pPr>
    </w:p>
    <w:p w14:paraId="7F3F503B" w14:textId="1E7B0942" w:rsidR="00140882" w:rsidRPr="00EC73DA" w:rsidRDefault="00140882" w:rsidP="006E4878">
      <w:pPr>
        <w:pStyle w:val="a5"/>
      </w:pPr>
      <w:r w:rsidRPr="00EC73DA">
        <w:t xml:space="preserve">Table S </w:t>
      </w:r>
      <w:fldSimple w:instr=" SEQ Table_S \* ARABIC ">
        <w:r w:rsidR="006960AF">
          <w:rPr>
            <w:noProof/>
          </w:rPr>
          <w:t>2</w:t>
        </w:r>
      </w:fldSimple>
      <w:r w:rsidRPr="00EC73DA">
        <w:t xml:space="preserve"> Key parameters for specific energy consumption of electrochemical ammonia stripping</w:t>
      </w:r>
    </w:p>
    <w:tbl>
      <w:tblPr>
        <w:tblStyle w:val="a8"/>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2898"/>
        <w:gridCol w:w="3686"/>
      </w:tblGrid>
      <w:tr w:rsidR="00EC73DA" w:rsidRPr="00EC73DA" w14:paraId="2BA71EFE" w14:textId="77777777" w:rsidTr="00140882">
        <w:tc>
          <w:tcPr>
            <w:tcW w:w="2767" w:type="dxa"/>
            <w:tcBorders>
              <w:top w:val="single" w:sz="4" w:space="0" w:color="auto"/>
              <w:bottom w:val="single" w:sz="4" w:space="0" w:color="auto"/>
            </w:tcBorders>
          </w:tcPr>
          <w:p w14:paraId="11E18FC3" w14:textId="77777777" w:rsidR="00140882" w:rsidRPr="00EC73DA" w:rsidRDefault="00140882" w:rsidP="00140882">
            <w:pPr>
              <w:pStyle w:val="u2"/>
              <w:jc w:val="center"/>
              <w:rPr>
                <w:sz w:val="21"/>
                <w:szCs w:val="21"/>
              </w:rPr>
            </w:pPr>
            <w:r w:rsidRPr="00EC73DA">
              <w:rPr>
                <w:sz w:val="21"/>
                <w:szCs w:val="21"/>
              </w:rPr>
              <w:t>Key parameters for SEC</w:t>
            </w:r>
          </w:p>
        </w:tc>
        <w:tc>
          <w:tcPr>
            <w:tcW w:w="2898" w:type="dxa"/>
            <w:tcBorders>
              <w:top w:val="single" w:sz="4" w:space="0" w:color="auto"/>
              <w:bottom w:val="single" w:sz="4" w:space="0" w:color="auto"/>
            </w:tcBorders>
          </w:tcPr>
          <w:p w14:paraId="1554E730" w14:textId="77777777" w:rsidR="00140882" w:rsidRPr="00EC73DA" w:rsidRDefault="00140882" w:rsidP="00140882">
            <w:pPr>
              <w:pStyle w:val="u2"/>
              <w:jc w:val="center"/>
              <w:rPr>
                <w:sz w:val="21"/>
                <w:szCs w:val="21"/>
              </w:rPr>
            </w:pPr>
            <w:r w:rsidRPr="00EC73DA">
              <w:rPr>
                <w:sz w:val="21"/>
                <w:szCs w:val="21"/>
              </w:rPr>
              <w:t>SEC</w:t>
            </w:r>
          </w:p>
        </w:tc>
        <w:tc>
          <w:tcPr>
            <w:tcW w:w="3686" w:type="dxa"/>
            <w:tcBorders>
              <w:top w:val="single" w:sz="4" w:space="0" w:color="auto"/>
              <w:bottom w:val="single" w:sz="4" w:space="0" w:color="auto"/>
            </w:tcBorders>
          </w:tcPr>
          <w:p w14:paraId="7535CA84" w14:textId="17589CAE" w:rsidR="00140882" w:rsidRPr="00EC73DA" w:rsidRDefault="00140882" w:rsidP="00140882">
            <w:pPr>
              <w:pStyle w:val="u2"/>
              <w:jc w:val="center"/>
              <w:rPr>
                <w:sz w:val="21"/>
                <w:szCs w:val="21"/>
              </w:rPr>
            </w:pPr>
            <w:r w:rsidRPr="00EC73DA">
              <w:rPr>
                <w:sz w:val="21"/>
                <w:szCs w:val="21"/>
              </w:rPr>
              <w:t>Ammonia removal performance</w:t>
            </w:r>
          </w:p>
        </w:tc>
      </w:tr>
      <w:tr w:rsidR="00EC73DA" w:rsidRPr="00EC73DA" w14:paraId="49BF17C7" w14:textId="77777777" w:rsidTr="00140882">
        <w:tc>
          <w:tcPr>
            <w:tcW w:w="2767" w:type="dxa"/>
            <w:tcBorders>
              <w:top w:val="single" w:sz="4" w:space="0" w:color="auto"/>
            </w:tcBorders>
          </w:tcPr>
          <w:p w14:paraId="455CC59F" w14:textId="77777777" w:rsidR="00140882" w:rsidRPr="00EC73DA" w:rsidRDefault="00140882" w:rsidP="00140882">
            <w:pPr>
              <w:pStyle w:val="u2"/>
              <w:jc w:val="center"/>
              <w:rPr>
                <w:sz w:val="21"/>
                <w:szCs w:val="21"/>
              </w:rPr>
            </w:pPr>
            <w:r w:rsidRPr="00EC73DA">
              <w:rPr>
                <w:sz w:val="21"/>
                <w:szCs w:val="21"/>
              </w:rPr>
              <w:t>Electrode distance</w:t>
            </w:r>
          </w:p>
        </w:tc>
        <w:tc>
          <w:tcPr>
            <w:tcW w:w="2898" w:type="dxa"/>
            <w:tcBorders>
              <w:top w:val="single" w:sz="4" w:space="0" w:color="auto"/>
            </w:tcBorders>
          </w:tcPr>
          <w:p w14:paraId="13164C51" w14:textId="77777777" w:rsidR="00140882" w:rsidRPr="00EC73DA" w:rsidRDefault="00140882" w:rsidP="00140882">
            <w:pPr>
              <w:pStyle w:val="u2"/>
              <w:jc w:val="center"/>
              <w:rPr>
                <w:sz w:val="21"/>
                <w:szCs w:val="21"/>
              </w:rPr>
            </w:pPr>
            <w:r w:rsidRPr="00EC73DA">
              <w:rPr>
                <w:sz w:val="21"/>
                <w:szCs w:val="21"/>
              </w:rPr>
              <w:t>Positive</w:t>
            </w:r>
          </w:p>
        </w:tc>
        <w:tc>
          <w:tcPr>
            <w:tcW w:w="3686" w:type="dxa"/>
            <w:tcBorders>
              <w:top w:val="single" w:sz="4" w:space="0" w:color="auto"/>
            </w:tcBorders>
          </w:tcPr>
          <w:p w14:paraId="597A73F3" w14:textId="77777777" w:rsidR="00140882" w:rsidRPr="00EC73DA" w:rsidRDefault="00140882" w:rsidP="00140882">
            <w:pPr>
              <w:pStyle w:val="u2"/>
              <w:jc w:val="center"/>
              <w:rPr>
                <w:sz w:val="21"/>
                <w:szCs w:val="21"/>
              </w:rPr>
            </w:pPr>
            <w:r w:rsidRPr="00EC73DA">
              <w:rPr>
                <w:sz w:val="21"/>
                <w:szCs w:val="21"/>
              </w:rPr>
              <w:t>Negative</w:t>
            </w:r>
          </w:p>
        </w:tc>
      </w:tr>
      <w:tr w:rsidR="00140882" w:rsidRPr="005527A7" w14:paraId="55B3A1A0" w14:textId="77777777" w:rsidTr="00140882">
        <w:tc>
          <w:tcPr>
            <w:tcW w:w="2767" w:type="dxa"/>
          </w:tcPr>
          <w:p w14:paraId="430019B7" w14:textId="77777777" w:rsidR="00140882" w:rsidRPr="005527A7" w:rsidRDefault="00140882" w:rsidP="00140882">
            <w:pPr>
              <w:pStyle w:val="u2"/>
              <w:jc w:val="center"/>
              <w:rPr>
                <w:sz w:val="21"/>
                <w:szCs w:val="21"/>
              </w:rPr>
            </w:pPr>
            <w:r w:rsidRPr="005527A7">
              <w:rPr>
                <w:sz w:val="21"/>
                <w:szCs w:val="21"/>
              </w:rPr>
              <w:t>Conductivity of electrolyte</w:t>
            </w:r>
          </w:p>
        </w:tc>
        <w:tc>
          <w:tcPr>
            <w:tcW w:w="2898" w:type="dxa"/>
          </w:tcPr>
          <w:p w14:paraId="75E754F3" w14:textId="77777777" w:rsidR="00140882" w:rsidRPr="005527A7" w:rsidRDefault="00140882" w:rsidP="00140882">
            <w:pPr>
              <w:pStyle w:val="u2"/>
              <w:jc w:val="center"/>
              <w:rPr>
                <w:sz w:val="21"/>
                <w:szCs w:val="21"/>
              </w:rPr>
            </w:pPr>
            <w:r w:rsidRPr="005527A7">
              <w:rPr>
                <w:sz w:val="21"/>
                <w:szCs w:val="21"/>
              </w:rPr>
              <w:t>Negative</w:t>
            </w:r>
          </w:p>
        </w:tc>
        <w:tc>
          <w:tcPr>
            <w:tcW w:w="3686" w:type="dxa"/>
          </w:tcPr>
          <w:p w14:paraId="46B2D574" w14:textId="77777777" w:rsidR="00140882" w:rsidRPr="005527A7" w:rsidRDefault="00140882" w:rsidP="00140882">
            <w:pPr>
              <w:pStyle w:val="u2"/>
              <w:jc w:val="center"/>
              <w:rPr>
                <w:sz w:val="21"/>
                <w:szCs w:val="21"/>
              </w:rPr>
            </w:pPr>
            <w:r w:rsidRPr="005527A7">
              <w:rPr>
                <w:sz w:val="21"/>
                <w:szCs w:val="21"/>
              </w:rPr>
              <w:t>Positive</w:t>
            </w:r>
          </w:p>
        </w:tc>
      </w:tr>
      <w:tr w:rsidR="00140882" w:rsidRPr="005527A7" w14:paraId="1BF49DA5" w14:textId="77777777" w:rsidTr="00140882">
        <w:tc>
          <w:tcPr>
            <w:tcW w:w="2767" w:type="dxa"/>
          </w:tcPr>
          <w:p w14:paraId="674C52D6" w14:textId="77777777" w:rsidR="00140882" w:rsidRPr="005527A7" w:rsidRDefault="00140882" w:rsidP="00140882">
            <w:pPr>
              <w:pStyle w:val="u2"/>
              <w:jc w:val="center"/>
              <w:rPr>
                <w:sz w:val="21"/>
                <w:szCs w:val="21"/>
              </w:rPr>
            </w:pPr>
            <w:r w:rsidRPr="005527A7">
              <w:rPr>
                <w:sz w:val="21"/>
                <w:szCs w:val="21"/>
              </w:rPr>
              <w:t>Current density</w:t>
            </w:r>
          </w:p>
        </w:tc>
        <w:tc>
          <w:tcPr>
            <w:tcW w:w="2898" w:type="dxa"/>
          </w:tcPr>
          <w:p w14:paraId="7612C22B" w14:textId="77777777" w:rsidR="00140882" w:rsidRPr="005527A7" w:rsidRDefault="00140882" w:rsidP="00140882">
            <w:pPr>
              <w:pStyle w:val="u2"/>
              <w:jc w:val="center"/>
              <w:rPr>
                <w:sz w:val="21"/>
                <w:szCs w:val="21"/>
              </w:rPr>
            </w:pPr>
            <w:r w:rsidRPr="005527A7">
              <w:rPr>
                <w:sz w:val="21"/>
                <w:szCs w:val="21"/>
              </w:rPr>
              <w:t>Positive</w:t>
            </w:r>
          </w:p>
        </w:tc>
        <w:tc>
          <w:tcPr>
            <w:tcW w:w="3686" w:type="dxa"/>
          </w:tcPr>
          <w:p w14:paraId="48AFD113" w14:textId="77777777" w:rsidR="00140882" w:rsidRPr="005527A7" w:rsidRDefault="00140882" w:rsidP="00140882">
            <w:pPr>
              <w:pStyle w:val="u2"/>
              <w:jc w:val="center"/>
              <w:rPr>
                <w:sz w:val="21"/>
                <w:szCs w:val="21"/>
              </w:rPr>
            </w:pPr>
            <w:r w:rsidRPr="005527A7">
              <w:rPr>
                <w:sz w:val="21"/>
                <w:szCs w:val="21"/>
              </w:rPr>
              <w:t>Positive</w:t>
            </w:r>
          </w:p>
        </w:tc>
      </w:tr>
      <w:tr w:rsidR="00140882" w:rsidRPr="005527A7" w14:paraId="4C789C7C" w14:textId="77777777" w:rsidTr="00140882">
        <w:tc>
          <w:tcPr>
            <w:tcW w:w="2767" w:type="dxa"/>
          </w:tcPr>
          <w:p w14:paraId="12509152" w14:textId="77777777" w:rsidR="00140882" w:rsidRPr="005527A7" w:rsidRDefault="00140882" w:rsidP="00140882">
            <w:pPr>
              <w:pStyle w:val="u2"/>
              <w:jc w:val="center"/>
              <w:rPr>
                <w:sz w:val="21"/>
                <w:szCs w:val="21"/>
              </w:rPr>
            </w:pPr>
            <w:r w:rsidRPr="005527A7">
              <w:rPr>
                <w:sz w:val="21"/>
                <w:szCs w:val="21"/>
              </w:rPr>
              <w:t>NH3 separation rate</w:t>
            </w:r>
          </w:p>
        </w:tc>
        <w:tc>
          <w:tcPr>
            <w:tcW w:w="2898" w:type="dxa"/>
          </w:tcPr>
          <w:p w14:paraId="37E3AA1E" w14:textId="77777777" w:rsidR="00140882" w:rsidRPr="005527A7" w:rsidRDefault="00140882" w:rsidP="00140882">
            <w:pPr>
              <w:pStyle w:val="u2"/>
              <w:jc w:val="center"/>
              <w:rPr>
                <w:sz w:val="21"/>
                <w:szCs w:val="21"/>
              </w:rPr>
            </w:pPr>
            <w:r w:rsidRPr="005527A7">
              <w:rPr>
                <w:sz w:val="21"/>
                <w:szCs w:val="21"/>
              </w:rPr>
              <w:t>Negative</w:t>
            </w:r>
          </w:p>
        </w:tc>
        <w:tc>
          <w:tcPr>
            <w:tcW w:w="3686" w:type="dxa"/>
          </w:tcPr>
          <w:p w14:paraId="340204A2" w14:textId="77777777" w:rsidR="00140882" w:rsidRPr="005527A7" w:rsidRDefault="00140882" w:rsidP="00140882">
            <w:pPr>
              <w:pStyle w:val="u2"/>
              <w:jc w:val="center"/>
              <w:rPr>
                <w:sz w:val="21"/>
                <w:szCs w:val="21"/>
              </w:rPr>
            </w:pPr>
            <w:r w:rsidRPr="005527A7">
              <w:rPr>
                <w:sz w:val="21"/>
                <w:szCs w:val="21"/>
              </w:rPr>
              <w:t>Positive</w:t>
            </w:r>
          </w:p>
        </w:tc>
      </w:tr>
      <w:tr w:rsidR="00140882" w:rsidRPr="005527A7" w14:paraId="4A906894" w14:textId="77777777" w:rsidTr="00140882">
        <w:tc>
          <w:tcPr>
            <w:tcW w:w="2767" w:type="dxa"/>
          </w:tcPr>
          <w:p w14:paraId="4A180E86" w14:textId="77777777" w:rsidR="00140882" w:rsidRPr="005527A7" w:rsidRDefault="00140882" w:rsidP="00140882">
            <w:pPr>
              <w:pStyle w:val="u2"/>
              <w:jc w:val="center"/>
              <w:rPr>
                <w:sz w:val="21"/>
                <w:szCs w:val="21"/>
              </w:rPr>
            </w:pPr>
            <w:r w:rsidRPr="005527A7">
              <w:rPr>
                <w:sz w:val="21"/>
                <w:szCs w:val="21"/>
              </w:rPr>
              <w:t>TAN in feed wastewater</w:t>
            </w:r>
          </w:p>
        </w:tc>
        <w:tc>
          <w:tcPr>
            <w:tcW w:w="2898" w:type="dxa"/>
          </w:tcPr>
          <w:p w14:paraId="17F1FD7A" w14:textId="77777777" w:rsidR="00140882" w:rsidRPr="005527A7" w:rsidRDefault="00140882" w:rsidP="00140882">
            <w:pPr>
              <w:pStyle w:val="u2"/>
              <w:jc w:val="center"/>
              <w:rPr>
                <w:sz w:val="21"/>
                <w:szCs w:val="21"/>
              </w:rPr>
            </w:pPr>
            <w:r w:rsidRPr="005527A7">
              <w:rPr>
                <w:sz w:val="21"/>
                <w:szCs w:val="21"/>
              </w:rPr>
              <w:t>Negative</w:t>
            </w:r>
          </w:p>
        </w:tc>
        <w:tc>
          <w:tcPr>
            <w:tcW w:w="3686" w:type="dxa"/>
          </w:tcPr>
          <w:p w14:paraId="39960025" w14:textId="77777777" w:rsidR="00140882" w:rsidRPr="005527A7" w:rsidRDefault="00140882" w:rsidP="00140882">
            <w:pPr>
              <w:pStyle w:val="u2"/>
              <w:jc w:val="center"/>
              <w:rPr>
                <w:sz w:val="21"/>
                <w:szCs w:val="21"/>
              </w:rPr>
            </w:pPr>
            <w:r w:rsidRPr="005527A7">
              <w:rPr>
                <w:sz w:val="21"/>
                <w:szCs w:val="21"/>
              </w:rPr>
              <w:t>Positive</w:t>
            </w:r>
          </w:p>
        </w:tc>
      </w:tr>
    </w:tbl>
    <w:p w14:paraId="433DC0AE" w14:textId="2613F3FD" w:rsidR="00AD793D" w:rsidRPr="005527A7" w:rsidRDefault="00AD793D" w:rsidP="00AD793D">
      <w:pPr>
        <w:pStyle w:val="10"/>
      </w:pPr>
      <w:r w:rsidRPr="005527A7">
        <w:lastRenderedPageBreak/>
        <w:t>Novel stripping technology</w:t>
      </w:r>
    </w:p>
    <w:p w14:paraId="14A4E74C" w14:textId="77777777" w:rsidR="00AD793D" w:rsidRPr="005527A7" w:rsidRDefault="00AD793D" w:rsidP="00AD793D">
      <w:pPr>
        <w:pStyle w:val="u2"/>
        <w:jc w:val="center"/>
      </w:pPr>
      <w:r w:rsidRPr="005527A7">
        <w:rPr>
          <w:noProof/>
        </w:rPr>
        <w:drawing>
          <wp:inline distT="0" distB="0" distL="0" distR="0" wp14:anchorId="5466EA58" wp14:editId="0B3908E4">
            <wp:extent cx="4448261" cy="2921924"/>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26" r="3691" b="4293"/>
                    <a:stretch/>
                  </pic:blipFill>
                  <pic:spPr bwMode="auto">
                    <a:xfrm rot="10800000" flipH="1" flipV="1">
                      <a:off x="0" y="0"/>
                      <a:ext cx="4793160" cy="3148477"/>
                    </a:xfrm>
                    <a:prstGeom prst="rect">
                      <a:avLst/>
                    </a:prstGeom>
                    <a:ln>
                      <a:noFill/>
                    </a:ln>
                    <a:extLst>
                      <a:ext uri="{53640926-AAD7-44D8-BBD7-CCE9431645EC}">
                        <a14:shadowObscured xmlns:a14="http://schemas.microsoft.com/office/drawing/2010/main"/>
                      </a:ext>
                    </a:extLst>
                  </pic:spPr>
                </pic:pic>
              </a:graphicData>
            </a:graphic>
          </wp:inline>
        </w:drawing>
      </w:r>
    </w:p>
    <w:p w14:paraId="154A09CE" w14:textId="2BE93766" w:rsidR="00AD793D" w:rsidRPr="00EC73DA" w:rsidRDefault="00AD793D" w:rsidP="006E4878">
      <w:pPr>
        <w:pStyle w:val="a5"/>
      </w:pPr>
      <w:r w:rsidRPr="00EC73DA">
        <w:t xml:space="preserve">Figure S </w:t>
      </w:r>
      <w:fldSimple w:instr=" SEQ Figure_S \* ARABIC ">
        <w:r w:rsidR="006960AF">
          <w:rPr>
            <w:noProof/>
          </w:rPr>
          <w:t>3</w:t>
        </w:r>
      </w:fldSimple>
      <w:r w:rsidRPr="00EC73DA">
        <w:t xml:space="preserve"> Bubble chart of novel ammonia stripping technologies by literature frequency. Each bubble represents a technology, and bubble area is proportional to its occurrence frequency in the included studies (number of publications).</w:t>
      </w:r>
    </w:p>
    <w:p w14:paraId="2FD189EC" w14:textId="77777777" w:rsidR="00AD793D" w:rsidRPr="00EC73DA" w:rsidRDefault="00AD793D" w:rsidP="00197C53">
      <w:pPr>
        <w:pStyle w:val="u2"/>
      </w:pPr>
    </w:p>
    <w:p w14:paraId="165CDEC2" w14:textId="77777777" w:rsidR="001B2380" w:rsidRPr="005527A7" w:rsidRDefault="001B2380" w:rsidP="00197C53">
      <w:pPr>
        <w:pStyle w:val="u2"/>
        <w:sectPr w:rsidR="001B2380" w:rsidRPr="005527A7" w:rsidSect="005527A7">
          <w:footerReference w:type="even" r:id="rId10"/>
          <w:footerReference w:type="default" r:id="rId11"/>
          <w:pgSz w:w="11906" w:h="16838"/>
          <w:pgMar w:top="1440" w:right="1800" w:bottom="1440" w:left="1800" w:header="851" w:footer="992" w:gutter="0"/>
          <w:cols w:space="425"/>
          <w:docGrid w:type="lines" w:linePitch="326"/>
        </w:sectPr>
      </w:pPr>
    </w:p>
    <w:p w14:paraId="607D0C75" w14:textId="05A9CC85" w:rsidR="00741829" w:rsidRPr="005527A7" w:rsidRDefault="00741829" w:rsidP="004C494A">
      <w:pPr>
        <w:pStyle w:val="10"/>
        <w:numPr>
          <w:ilvl w:val="0"/>
          <w:numId w:val="0"/>
        </w:numPr>
        <w:ind w:left="284"/>
      </w:pPr>
      <w:r w:rsidRPr="005527A7">
        <w:lastRenderedPageBreak/>
        <w:t>Reference</w:t>
      </w:r>
    </w:p>
    <w:p w14:paraId="753CDE79" w14:textId="77777777" w:rsidR="0050722D" w:rsidRPr="00B2595F" w:rsidRDefault="004125D5" w:rsidP="00B2595F">
      <w:pPr>
        <w:pStyle w:val="a7"/>
        <w:spacing w:line="360" w:lineRule="auto"/>
        <w:rPr>
          <w:rFonts w:ascii="Times New Roman" w:hAnsi="Times New Roman" w:cs="Times New Roman"/>
        </w:rPr>
      </w:pPr>
      <w:r w:rsidRPr="00B2595F">
        <w:rPr>
          <w:rFonts w:ascii="Times New Roman" w:hAnsi="Times New Roman" w:cs="Times New Roman"/>
        </w:rPr>
        <w:fldChar w:fldCharType="begin"/>
      </w:r>
      <w:r w:rsidR="0050722D" w:rsidRPr="00B2595F">
        <w:rPr>
          <w:rFonts w:ascii="Times New Roman" w:hAnsi="Times New Roman" w:cs="Times New Roman"/>
        </w:rPr>
        <w:instrText xml:space="preserve"> ADDIN ZOTERO_BIBL {"uncited":[],"omitted":[],"custom":[]} CSL_BIBLIOGRAPHY </w:instrText>
      </w:r>
      <w:r w:rsidRPr="00B2595F">
        <w:rPr>
          <w:rFonts w:ascii="Times New Roman" w:hAnsi="Times New Roman" w:cs="Times New Roman"/>
        </w:rPr>
        <w:fldChar w:fldCharType="separate"/>
      </w:r>
      <w:r w:rsidR="0050722D" w:rsidRPr="00B2595F">
        <w:rPr>
          <w:rFonts w:ascii="Times New Roman" w:hAnsi="Times New Roman" w:cs="Times New Roman"/>
        </w:rPr>
        <w:t>1.</w:t>
      </w:r>
      <w:r w:rsidR="0050722D" w:rsidRPr="00B2595F">
        <w:rPr>
          <w:rFonts w:ascii="Times New Roman" w:hAnsi="Times New Roman" w:cs="Times New Roman"/>
        </w:rPr>
        <w:tab/>
        <w:t xml:space="preserve">Finzi, A., Ferrari, O., Riva, E. &amp; Provolo, G. Nitrogen recovery from intensive livestock farms using a simplified ammonia stripping process. </w:t>
      </w:r>
      <w:r w:rsidR="0050722D" w:rsidRPr="00B2595F">
        <w:rPr>
          <w:rFonts w:ascii="Times New Roman" w:hAnsi="Times New Roman" w:cs="Times New Roman"/>
          <w:i/>
          <w:iCs/>
        </w:rPr>
        <w:t>Front. Sustain. Food Syst.</w:t>
      </w:r>
      <w:r w:rsidR="0050722D" w:rsidRPr="00B2595F">
        <w:rPr>
          <w:rFonts w:ascii="Times New Roman" w:hAnsi="Times New Roman" w:cs="Times New Roman"/>
        </w:rPr>
        <w:t xml:space="preserve"> 8, (2024).</w:t>
      </w:r>
    </w:p>
    <w:p w14:paraId="3B2FC9A9"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2.</w:t>
      </w:r>
      <w:r w:rsidRPr="00B2595F">
        <w:rPr>
          <w:rFonts w:ascii="Times New Roman" w:hAnsi="Times New Roman" w:cs="Times New Roman"/>
        </w:rPr>
        <w:tab/>
        <w:t xml:space="preserve">Saracco, G. &amp; Genon, G. High temperature ammonia stripping and recovery from process liquid wastes. </w:t>
      </w:r>
      <w:r w:rsidRPr="00B2595F">
        <w:rPr>
          <w:rFonts w:ascii="Times New Roman" w:hAnsi="Times New Roman" w:cs="Times New Roman"/>
          <w:i/>
          <w:iCs/>
        </w:rPr>
        <w:t>J. Hazard. Mater.</w:t>
      </w:r>
      <w:r w:rsidRPr="00B2595F">
        <w:rPr>
          <w:rFonts w:ascii="Times New Roman" w:hAnsi="Times New Roman" w:cs="Times New Roman"/>
        </w:rPr>
        <w:t xml:space="preserve"> 37, 191–206 (1994).</w:t>
      </w:r>
    </w:p>
    <w:p w14:paraId="33581C0E"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3.</w:t>
      </w:r>
      <w:r w:rsidRPr="00B2595F">
        <w:rPr>
          <w:rFonts w:ascii="Times New Roman" w:hAnsi="Times New Roman" w:cs="Times New Roman"/>
        </w:rPr>
        <w:tab/>
        <w:t xml:space="preserve">Flagiello, D., Parisi, A., Lancia, A. &amp; Di Natale, F. A Review on Gas-Liquid Mass Transfer Coefficients in Packed-Bed Columns. </w:t>
      </w:r>
      <w:r w:rsidRPr="00B2595F">
        <w:rPr>
          <w:rFonts w:ascii="Times New Roman" w:hAnsi="Times New Roman" w:cs="Times New Roman"/>
          <w:i/>
          <w:iCs/>
        </w:rPr>
        <w:t>ChemEngineering</w:t>
      </w:r>
      <w:r w:rsidRPr="00B2595F">
        <w:rPr>
          <w:rFonts w:ascii="Times New Roman" w:hAnsi="Times New Roman" w:cs="Times New Roman"/>
        </w:rPr>
        <w:t xml:space="preserve"> 5, 43 (2021).</w:t>
      </w:r>
    </w:p>
    <w:p w14:paraId="56391FC0"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4.</w:t>
      </w:r>
      <w:r w:rsidRPr="00B2595F">
        <w:rPr>
          <w:rFonts w:ascii="Times New Roman" w:hAnsi="Times New Roman" w:cs="Times New Roman"/>
        </w:rPr>
        <w:tab/>
        <w:t xml:space="preserve">Flagiello, D., Parisi, A., Lancia, A. &amp; Di Natale, F. A Review on Gas-Liquid Mass Transfer Coefficients in Packed-Bed Columns. </w:t>
      </w:r>
      <w:r w:rsidRPr="00B2595F">
        <w:rPr>
          <w:rFonts w:ascii="Times New Roman" w:hAnsi="Times New Roman" w:cs="Times New Roman"/>
          <w:i/>
          <w:iCs/>
        </w:rPr>
        <w:t>ChemEngineering</w:t>
      </w:r>
      <w:r w:rsidRPr="00B2595F">
        <w:rPr>
          <w:rFonts w:ascii="Times New Roman" w:hAnsi="Times New Roman" w:cs="Times New Roman"/>
        </w:rPr>
        <w:t xml:space="preserve"> 5, 43 (2021).</w:t>
      </w:r>
    </w:p>
    <w:p w14:paraId="6883DA58"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5.</w:t>
      </w:r>
      <w:r w:rsidRPr="00B2595F">
        <w:rPr>
          <w:rFonts w:ascii="Times New Roman" w:hAnsi="Times New Roman" w:cs="Times New Roman"/>
        </w:rPr>
        <w:tab/>
        <w:t xml:space="preserve">Kasiński, S., Kowal, P. &amp; Czerwionka, K. Advanced Technologies for Nitrogen Removal and Recovery from Municipal and Industrial Wastewater. </w:t>
      </w:r>
      <w:r w:rsidRPr="00B2595F">
        <w:rPr>
          <w:rFonts w:ascii="Times New Roman" w:hAnsi="Times New Roman" w:cs="Times New Roman"/>
          <w:i/>
          <w:iCs/>
        </w:rPr>
        <w:t>Materials</w:t>
      </w:r>
      <w:r w:rsidRPr="00B2595F">
        <w:rPr>
          <w:rFonts w:ascii="Times New Roman" w:hAnsi="Times New Roman" w:cs="Times New Roman"/>
        </w:rPr>
        <w:t xml:space="preserve"> 18, 1422 (2025).</w:t>
      </w:r>
    </w:p>
    <w:p w14:paraId="255C5AC1"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6.</w:t>
      </w:r>
      <w:r w:rsidRPr="00B2595F">
        <w:rPr>
          <w:rFonts w:ascii="Times New Roman" w:hAnsi="Times New Roman" w:cs="Times New Roman"/>
        </w:rPr>
        <w:tab/>
        <w:t>Blaine, L. I. &amp; Corporation, E. Vacuum stripping of ammonia. (1974).</w:t>
      </w:r>
    </w:p>
    <w:p w14:paraId="63127075"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7.</w:t>
      </w:r>
      <w:r w:rsidRPr="00B2595F">
        <w:rPr>
          <w:rFonts w:ascii="Times New Roman" w:hAnsi="Times New Roman" w:cs="Times New Roman"/>
        </w:rPr>
        <w:tab/>
        <w:t xml:space="preserve">Marks, A. L., Luthy, R. G. &amp; Diwekar, U. M. Semi‐continuous evaporation model for leachate treatment process evaluation. </w:t>
      </w:r>
      <w:r w:rsidRPr="00B2595F">
        <w:rPr>
          <w:rFonts w:ascii="Times New Roman" w:hAnsi="Times New Roman" w:cs="Times New Roman"/>
          <w:i/>
          <w:iCs/>
        </w:rPr>
        <w:t>Environ. Prog.</w:t>
      </w:r>
      <w:r w:rsidRPr="00B2595F">
        <w:rPr>
          <w:rFonts w:ascii="Times New Roman" w:hAnsi="Times New Roman" w:cs="Times New Roman"/>
        </w:rPr>
        <w:t xml:space="preserve"> 13, 278–289 (1994).</w:t>
      </w:r>
    </w:p>
    <w:p w14:paraId="55712A3E"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8.</w:t>
      </w:r>
      <w:r w:rsidRPr="00B2595F">
        <w:rPr>
          <w:rFonts w:ascii="Times New Roman" w:hAnsi="Times New Roman" w:cs="Times New Roman"/>
        </w:rPr>
        <w:tab/>
        <w:t xml:space="preserve">Chiumenti, A., da Borso, F., Chiumenti, R., Teri, F. &amp; Segantin, P. Treatment of digestate from a co-digestion biogas plant by means of vacuum evaporation: Tests for process optimization and environmental sustainability. </w:t>
      </w:r>
      <w:r w:rsidRPr="00B2595F">
        <w:rPr>
          <w:rFonts w:ascii="Times New Roman" w:hAnsi="Times New Roman" w:cs="Times New Roman"/>
          <w:i/>
          <w:iCs/>
        </w:rPr>
        <w:t>Waste Manag.</w:t>
      </w:r>
      <w:r w:rsidRPr="00B2595F">
        <w:rPr>
          <w:rFonts w:ascii="Times New Roman" w:hAnsi="Times New Roman" w:cs="Times New Roman"/>
        </w:rPr>
        <w:t xml:space="preserve"> 33, 1339–1344 (2013).</w:t>
      </w:r>
    </w:p>
    <w:p w14:paraId="716E8262"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9.</w:t>
      </w:r>
      <w:r w:rsidRPr="00B2595F">
        <w:rPr>
          <w:rFonts w:ascii="Times New Roman" w:hAnsi="Times New Roman" w:cs="Times New Roman"/>
        </w:rPr>
        <w:tab/>
        <w:t xml:space="preserve">Ukwuani, A. T. &amp; Tao, W. Developing a vacuum thermal stripping – acid absorption process for ammonia recovery from anaerobic digester effluent. </w:t>
      </w:r>
      <w:r w:rsidRPr="00B2595F">
        <w:rPr>
          <w:rFonts w:ascii="Times New Roman" w:hAnsi="Times New Roman" w:cs="Times New Roman"/>
          <w:i/>
          <w:iCs/>
        </w:rPr>
        <w:t>Water Res.</w:t>
      </w:r>
      <w:r w:rsidRPr="00B2595F">
        <w:rPr>
          <w:rFonts w:ascii="Times New Roman" w:hAnsi="Times New Roman" w:cs="Times New Roman"/>
        </w:rPr>
        <w:t xml:space="preserve"> 106, 108–115 (2016).</w:t>
      </w:r>
    </w:p>
    <w:p w14:paraId="378CDF17"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10.</w:t>
      </w:r>
      <w:r w:rsidRPr="00B2595F">
        <w:rPr>
          <w:rFonts w:ascii="Times New Roman" w:hAnsi="Times New Roman" w:cs="Times New Roman"/>
        </w:rPr>
        <w:tab/>
        <w:t xml:space="preserve">Chen, Q. </w:t>
      </w:r>
      <w:r w:rsidRPr="00B2595F">
        <w:rPr>
          <w:rFonts w:ascii="Times New Roman" w:hAnsi="Times New Roman" w:cs="Times New Roman"/>
          <w:i/>
          <w:iCs/>
        </w:rPr>
        <w:t>et al.</w:t>
      </w:r>
      <w:r w:rsidRPr="00B2595F">
        <w:rPr>
          <w:rFonts w:ascii="Times New Roman" w:hAnsi="Times New Roman" w:cs="Times New Roman"/>
        </w:rPr>
        <w:t xml:space="preserve"> Vacuum ammonia stripping from liquid digestate: Effects of pH, alkalinity, temperature, negative pressure and process optimization. </w:t>
      </w:r>
      <w:r w:rsidRPr="00B2595F">
        <w:rPr>
          <w:rFonts w:ascii="Times New Roman" w:hAnsi="Times New Roman" w:cs="Times New Roman"/>
          <w:i/>
          <w:iCs/>
        </w:rPr>
        <w:t>J. Environ. Sci. China</w:t>
      </w:r>
      <w:r w:rsidRPr="00B2595F">
        <w:rPr>
          <w:rFonts w:ascii="Times New Roman" w:hAnsi="Times New Roman" w:cs="Times New Roman"/>
        </w:rPr>
        <w:t xml:space="preserve"> 149, 638–650 (2025).</w:t>
      </w:r>
    </w:p>
    <w:p w14:paraId="32574801"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lastRenderedPageBreak/>
        <w:t>11.</w:t>
      </w:r>
      <w:r w:rsidRPr="00B2595F">
        <w:rPr>
          <w:rFonts w:ascii="Times New Roman" w:hAnsi="Times New Roman" w:cs="Times New Roman"/>
        </w:rPr>
        <w:tab/>
        <w:t xml:space="preserve">Tian, X. </w:t>
      </w:r>
      <w:r w:rsidRPr="00B2595F">
        <w:rPr>
          <w:rFonts w:ascii="Times New Roman" w:hAnsi="Times New Roman" w:cs="Times New Roman"/>
          <w:i/>
          <w:iCs/>
        </w:rPr>
        <w:t>et al.</w:t>
      </w:r>
      <w:r w:rsidRPr="00B2595F">
        <w:rPr>
          <w:rFonts w:ascii="Times New Roman" w:hAnsi="Times New Roman" w:cs="Times New Roman"/>
        </w:rPr>
        <w:t xml:space="preserve"> Efficient nutrient recovery/removal from real source-separated urine by coupling vacuum thermal stripping with activated sludge processes. </w:t>
      </w:r>
      <w:r w:rsidRPr="00B2595F">
        <w:rPr>
          <w:rFonts w:ascii="Times New Roman" w:hAnsi="Times New Roman" w:cs="Times New Roman"/>
          <w:i/>
          <w:iCs/>
        </w:rPr>
        <w:t>J. Clean. Prod.</w:t>
      </w:r>
      <w:r w:rsidRPr="00B2595F">
        <w:rPr>
          <w:rFonts w:ascii="Times New Roman" w:hAnsi="Times New Roman" w:cs="Times New Roman"/>
        </w:rPr>
        <w:t xml:space="preserve"> 220, 965–973 (2019).</w:t>
      </w:r>
    </w:p>
    <w:p w14:paraId="59720F40"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12.</w:t>
      </w:r>
      <w:r w:rsidRPr="00B2595F">
        <w:rPr>
          <w:rFonts w:ascii="Times New Roman" w:hAnsi="Times New Roman" w:cs="Times New Roman"/>
        </w:rPr>
        <w:tab/>
        <w:t xml:space="preserve">Zhang, R. </w:t>
      </w:r>
      <w:r w:rsidRPr="00B2595F">
        <w:rPr>
          <w:rFonts w:ascii="Times New Roman" w:hAnsi="Times New Roman" w:cs="Times New Roman"/>
          <w:i/>
          <w:iCs/>
        </w:rPr>
        <w:t>et al.</w:t>
      </w:r>
      <w:r w:rsidRPr="00B2595F">
        <w:rPr>
          <w:rFonts w:ascii="Times New Roman" w:hAnsi="Times New Roman" w:cs="Times New Roman"/>
        </w:rPr>
        <w:t xml:space="preserve"> Intermittent-vacuum assisted thermophilic co-digestion of corn stover and liquid swine manure: Salinity inhibition. </w:t>
      </w:r>
      <w:r w:rsidRPr="00B2595F">
        <w:rPr>
          <w:rFonts w:ascii="Times New Roman" w:hAnsi="Times New Roman" w:cs="Times New Roman"/>
          <w:i/>
          <w:iCs/>
        </w:rPr>
        <w:t>Bioresour. Technol.</w:t>
      </w:r>
      <w:r w:rsidRPr="00B2595F">
        <w:rPr>
          <w:rFonts w:ascii="Times New Roman" w:hAnsi="Times New Roman" w:cs="Times New Roman"/>
        </w:rPr>
        <w:t xml:space="preserve"> 271, 16–23 (2019).</w:t>
      </w:r>
    </w:p>
    <w:p w14:paraId="07BFEFA2"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13.</w:t>
      </w:r>
      <w:r w:rsidRPr="00B2595F">
        <w:rPr>
          <w:rFonts w:ascii="Times New Roman" w:hAnsi="Times New Roman" w:cs="Times New Roman"/>
        </w:rPr>
        <w:tab/>
        <w:t xml:space="preserve">Singer, A., Parnes, S., Gross, A., Sagi, A. &amp; Brenner, A. </w:t>
      </w:r>
      <w:r w:rsidRPr="00B2595F">
        <w:rPr>
          <w:rFonts w:ascii="Times New Roman" w:hAnsi="Times New Roman" w:cs="Times New Roman"/>
        </w:rPr>
        <w:t>新增</w:t>
      </w:r>
      <w:r w:rsidRPr="00B2595F">
        <w:rPr>
          <w:rFonts w:ascii="Times New Roman" w:hAnsi="Times New Roman" w:cs="Times New Roman"/>
        </w:rPr>
        <w:t xml:space="preserve">-A novel approach to denitrification processes in a zero-discharge recirculating system for small-scale urban aquaculture. </w:t>
      </w:r>
      <w:r w:rsidRPr="00B2595F">
        <w:rPr>
          <w:rFonts w:ascii="Times New Roman" w:hAnsi="Times New Roman" w:cs="Times New Roman"/>
          <w:i/>
          <w:iCs/>
        </w:rPr>
        <w:t>Aquac. Eng.</w:t>
      </w:r>
      <w:r w:rsidRPr="00B2595F">
        <w:rPr>
          <w:rFonts w:ascii="Times New Roman" w:hAnsi="Times New Roman" w:cs="Times New Roman"/>
        </w:rPr>
        <w:t xml:space="preserve"> 39, 72–77 (2008).</w:t>
      </w:r>
    </w:p>
    <w:p w14:paraId="6958C41C"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14.</w:t>
      </w:r>
      <w:r w:rsidRPr="00B2595F">
        <w:rPr>
          <w:rFonts w:ascii="Times New Roman" w:hAnsi="Times New Roman" w:cs="Times New Roman"/>
        </w:rPr>
        <w:tab/>
        <w:t xml:space="preserve">Lee, Y.-J. </w:t>
      </w:r>
      <w:r w:rsidRPr="00B2595F">
        <w:rPr>
          <w:rFonts w:ascii="Times New Roman" w:hAnsi="Times New Roman" w:cs="Times New Roman"/>
          <w:i/>
          <w:iCs/>
        </w:rPr>
        <w:t>et al.</w:t>
      </w:r>
      <w:r w:rsidRPr="00B2595F">
        <w:rPr>
          <w:rFonts w:ascii="Times New Roman" w:hAnsi="Times New Roman" w:cs="Times New Roman"/>
        </w:rPr>
        <w:t xml:space="preserve"> Prediction and optimization of the efficiency and energy consumption of an ammonia vacuum thermal stripping process using experiments and machine learning models. </w:t>
      </w:r>
      <w:r w:rsidRPr="00B2595F">
        <w:rPr>
          <w:rFonts w:ascii="Times New Roman" w:hAnsi="Times New Roman" w:cs="Times New Roman"/>
          <w:i/>
          <w:iCs/>
        </w:rPr>
        <w:t>Environ. Technol. Innov.</w:t>
      </w:r>
      <w:r w:rsidRPr="00B2595F">
        <w:rPr>
          <w:rFonts w:ascii="Times New Roman" w:hAnsi="Times New Roman" w:cs="Times New Roman"/>
        </w:rPr>
        <w:t xml:space="preserve"> 34, (2024).</w:t>
      </w:r>
    </w:p>
    <w:p w14:paraId="0D685119"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15.</w:t>
      </w:r>
      <w:r w:rsidRPr="00B2595F">
        <w:rPr>
          <w:rFonts w:ascii="Times New Roman" w:hAnsi="Times New Roman" w:cs="Times New Roman"/>
        </w:rPr>
        <w:tab/>
        <w:t xml:space="preserve">Davey, C. J., Luqmani, B., Thomas, N. &amp; McAdam, E. J. Transforming wastewater ammonia to carbon free energy: Integrating fuel cell technology with ammonia stripping for direct power production. </w:t>
      </w:r>
      <w:r w:rsidRPr="00B2595F">
        <w:rPr>
          <w:rFonts w:ascii="Times New Roman" w:hAnsi="Times New Roman" w:cs="Times New Roman"/>
          <w:i/>
          <w:iCs/>
        </w:rPr>
        <w:t>Sep. Purif. Technol.</w:t>
      </w:r>
      <w:r w:rsidRPr="00B2595F">
        <w:rPr>
          <w:rFonts w:ascii="Times New Roman" w:hAnsi="Times New Roman" w:cs="Times New Roman"/>
        </w:rPr>
        <w:t xml:space="preserve"> 289, (2022).</w:t>
      </w:r>
    </w:p>
    <w:p w14:paraId="75FBE746"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16.</w:t>
      </w:r>
      <w:r w:rsidRPr="00B2595F">
        <w:rPr>
          <w:rFonts w:ascii="Times New Roman" w:hAnsi="Times New Roman" w:cs="Times New Roman"/>
        </w:rPr>
        <w:tab/>
        <w:t xml:space="preserve">Luqmani, B. </w:t>
      </w:r>
      <w:r w:rsidRPr="00B2595F">
        <w:rPr>
          <w:rFonts w:ascii="Times New Roman" w:hAnsi="Times New Roman" w:cs="Times New Roman"/>
          <w:i/>
          <w:iCs/>
        </w:rPr>
        <w:t>et al.</w:t>
      </w:r>
      <w:r w:rsidRPr="00B2595F">
        <w:rPr>
          <w:rFonts w:ascii="Times New Roman" w:hAnsi="Times New Roman" w:cs="Times New Roman"/>
        </w:rPr>
        <w:t xml:space="preserve"> Transitioning through the vapour-liquid equilibrium for low energy thermal stripping of ammonia from wastewater: Enabling transformation of NH3 into a zero-carbon fuel. </w:t>
      </w:r>
      <w:r w:rsidRPr="00B2595F">
        <w:rPr>
          <w:rFonts w:ascii="Times New Roman" w:hAnsi="Times New Roman" w:cs="Times New Roman"/>
          <w:i/>
          <w:iCs/>
        </w:rPr>
        <w:t>Water Res.</w:t>
      </w:r>
      <w:r w:rsidRPr="00B2595F">
        <w:rPr>
          <w:rFonts w:ascii="Times New Roman" w:hAnsi="Times New Roman" w:cs="Times New Roman"/>
        </w:rPr>
        <w:t xml:space="preserve"> 248, 120856 (2024).</w:t>
      </w:r>
    </w:p>
    <w:p w14:paraId="5BE4554D"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17.</w:t>
      </w:r>
      <w:r w:rsidRPr="00B2595F">
        <w:rPr>
          <w:rFonts w:ascii="Times New Roman" w:hAnsi="Times New Roman" w:cs="Times New Roman"/>
        </w:rPr>
        <w:tab/>
        <w:t xml:space="preserve">Brienza, C. </w:t>
      </w:r>
      <w:r w:rsidRPr="00B2595F">
        <w:rPr>
          <w:rFonts w:ascii="Times New Roman" w:hAnsi="Times New Roman" w:cs="Times New Roman"/>
          <w:i/>
          <w:iCs/>
        </w:rPr>
        <w:t>et al.</w:t>
      </w:r>
      <w:r w:rsidRPr="00B2595F">
        <w:rPr>
          <w:rFonts w:ascii="Times New Roman" w:hAnsi="Times New Roman" w:cs="Times New Roman"/>
        </w:rPr>
        <w:t xml:space="preserve"> Techno-economic assessment at full scale of a biogas refinery plant receiving nitrogen rich feedstock and producing renewable energy and biobased fertilisers. </w:t>
      </w:r>
      <w:r w:rsidRPr="00B2595F">
        <w:rPr>
          <w:rFonts w:ascii="Times New Roman" w:hAnsi="Times New Roman" w:cs="Times New Roman"/>
          <w:i/>
          <w:iCs/>
        </w:rPr>
        <w:t>J. Clean. Prod.</w:t>
      </w:r>
      <w:r w:rsidRPr="00B2595F">
        <w:rPr>
          <w:rFonts w:ascii="Times New Roman" w:hAnsi="Times New Roman" w:cs="Times New Roman"/>
        </w:rPr>
        <w:t xml:space="preserve"> 308, (2021).</w:t>
      </w:r>
    </w:p>
    <w:p w14:paraId="61A941F6"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18.</w:t>
      </w:r>
      <w:r w:rsidRPr="00B2595F">
        <w:rPr>
          <w:rFonts w:ascii="Times New Roman" w:hAnsi="Times New Roman" w:cs="Times New Roman"/>
        </w:rPr>
        <w:tab/>
        <w:t xml:space="preserve">Sengur, O., Akgul, D., Bayrakdar, A. &amp; Calli, B. Enhancing biogas production from chicken manure through vacuum stripping of digestate. </w:t>
      </w:r>
      <w:r w:rsidRPr="00B2595F">
        <w:rPr>
          <w:rFonts w:ascii="Times New Roman" w:hAnsi="Times New Roman" w:cs="Times New Roman"/>
          <w:i/>
          <w:iCs/>
        </w:rPr>
        <w:t>Biomass Convers. Biorefinery</w:t>
      </w:r>
      <w:r w:rsidRPr="00B2595F">
        <w:rPr>
          <w:rFonts w:ascii="Times New Roman" w:hAnsi="Times New Roman" w:cs="Times New Roman"/>
        </w:rPr>
        <w:t xml:space="preserve"> https://doi.org/10.1007/s13399-023-04975-3 (2023) doi:10.1007/s13399-023-04975-3.</w:t>
      </w:r>
    </w:p>
    <w:p w14:paraId="35547626"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19.</w:t>
      </w:r>
      <w:r w:rsidRPr="00B2595F">
        <w:rPr>
          <w:rFonts w:ascii="Times New Roman" w:hAnsi="Times New Roman" w:cs="Times New Roman"/>
        </w:rPr>
        <w:tab/>
        <w:t xml:space="preserve">Tao, W., Badsha, M. A. H., Arachchilage, P. W. &amp; Mostafa, A. Simultaneous ammonia recovery and treatment of sludge digestate using the vacuum stripping and absorption process: Scale-up design and pilot study. </w:t>
      </w:r>
      <w:r w:rsidRPr="00B2595F">
        <w:rPr>
          <w:rFonts w:ascii="Times New Roman" w:hAnsi="Times New Roman" w:cs="Times New Roman"/>
          <w:i/>
          <w:iCs/>
        </w:rPr>
        <w:t>Chem. Eng. J.</w:t>
      </w:r>
      <w:r w:rsidRPr="00B2595F">
        <w:rPr>
          <w:rFonts w:ascii="Times New Roman" w:hAnsi="Times New Roman" w:cs="Times New Roman"/>
        </w:rPr>
        <w:t xml:space="preserve"> 480, (2024).</w:t>
      </w:r>
    </w:p>
    <w:p w14:paraId="04456C58"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lastRenderedPageBreak/>
        <w:t>20.</w:t>
      </w:r>
      <w:r w:rsidRPr="00B2595F">
        <w:rPr>
          <w:rFonts w:ascii="Times New Roman" w:hAnsi="Times New Roman" w:cs="Times New Roman"/>
        </w:rPr>
        <w:tab/>
        <w:t xml:space="preserve">Han, Y., Agyeman, F., Green, H. &amp; Tao, W. Stable, high-rate anaerobic digestion through vacuum stripping of digestate. </w:t>
      </w:r>
      <w:r w:rsidRPr="00B2595F">
        <w:rPr>
          <w:rFonts w:ascii="Times New Roman" w:hAnsi="Times New Roman" w:cs="Times New Roman"/>
          <w:i/>
          <w:iCs/>
        </w:rPr>
        <w:t>Bioresour. Technol.</w:t>
      </w:r>
      <w:r w:rsidRPr="00B2595F">
        <w:rPr>
          <w:rFonts w:ascii="Times New Roman" w:hAnsi="Times New Roman" w:cs="Times New Roman"/>
        </w:rPr>
        <w:t xml:space="preserve"> 343, 126133 (2022).</w:t>
      </w:r>
    </w:p>
    <w:p w14:paraId="765A2BF4"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21.</w:t>
      </w:r>
      <w:r w:rsidRPr="00B2595F">
        <w:rPr>
          <w:rFonts w:ascii="Times New Roman" w:hAnsi="Times New Roman" w:cs="Times New Roman"/>
        </w:rPr>
        <w:tab/>
        <w:t xml:space="preserve">Bousek, J., Scroccaro, D., Sima, J., Weissenbacher, N. &amp; Fuchs, W. Influence of the gas composition on the efficiency of ammonia stripping of biogas digestate. </w:t>
      </w:r>
      <w:r w:rsidRPr="00B2595F">
        <w:rPr>
          <w:rFonts w:ascii="Times New Roman" w:hAnsi="Times New Roman" w:cs="Times New Roman"/>
          <w:i/>
          <w:iCs/>
        </w:rPr>
        <w:t>Bioresour. Technol.</w:t>
      </w:r>
      <w:r w:rsidRPr="00B2595F">
        <w:rPr>
          <w:rFonts w:ascii="Times New Roman" w:hAnsi="Times New Roman" w:cs="Times New Roman"/>
        </w:rPr>
        <w:t xml:space="preserve"> 203, 259–266 (2016).</w:t>
      </w:r>
    </w:p>
    <w:p w14:paraId="7C55347C"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22.</w:t>
      </w:r>
      <w:r w:rsidRPr="00B2595F">
        <w:rPr>
          <w:rFonts w:ascii="Times New Roman" w:hAnsi="Times New Roman" w:cs="Times New Roman"/>
        </w:rPr>
        <w:tab/>
        <w:t xml:space="preserve">Reza, A. &amp; Chen, L. Optimization and modeling of ammonia nitrogen removal from anaerobically digested liquid dairy manure using vacuum thermal stripping process. </w:t>
      </w:r>
      <w:r w:rsidRPr="00B2595F">
        <w:rPr>
          <w:rFonts w:ascii="Times New Roman" w:hAnsi="Times New Roman" w:cs="Times New Roman"/>
          <w:i/>
          <w:iCs/>
        </w:rPr>
        <w:t>Sci. Total Environ.</w:t>
      </w:r>
      <w:r w:rsidRPr="00B2595F">
        <w:rPr>
          <w:rFonts w:ascii="Times New Roman" w:hAnsi="Times New Roman" w:cs="Times New Roman"/>
        </w:rPr>
        <w:t xml:space="preserve"> 851, (2022).</w:t>
      </w:r>
    </w:p>
    <w:p w14:paraId="6BCB7B32"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23.</w:t>
      </w:r>
      <w:r w:rsidRPr="00B2595F">
        <w:rPr>
          <w:rFonts w:ascii="Times New Roman" w:hAnsi="Times New Roman" w:cs="Times New Roman"/>
        </w:rPr>
        <w:tab/>
        <w:t xml:space="preserve">Cerrillo, M. </w:t>
      </w:r>
      <w:r w:rsidRPr="00B2595F">
        <w:rPr>
          <w:rFonts w:ascii="Times New Roman" w:hAnsi="Times New Roman" w:cs="Times New Roman"/>
          <w:i/>
          <w:iCs/>
        </w:rPr>
        <w:t>et al.</w:t>
      </w:r>
      <w:r w:rsidRPr="00B2595F">
        <w:rPr>
          <w:rFonts w:ascii="Times New Roman" w:hAnsi="Times New Roman" w:cs="Times New Roman"/>
        </w:rPr>
        <w:t xml:space="preserve"> Low-Temperature Vacuum Evaporation of Ammonia from Pig Slurry at Laboratory and Pilot-Plant Scale. </w:t>
      </w:r>
      <w:r w:rsidRPr="00B2595F">
        <w:rPr>
          <w:rFonts w:ascii="Times New Roman" w:hAnsi="Times New Roman" w:cs="Times New Roman"/>
          <w:i/>
          <w:iCs/>
        </w:rPr>
        <w:t>Processes</w:t>
      </w:r>
      <w:r w:rsidRPr="00B2595F">
        <w:rPr>
          <w:rFonts w:ascii="Times New Roman" w:hAnsi="Times New Roman" w:cs="Times New Roman"/>
        </w:rPr>
        <w:t xml:space="preserve"> 11, 2910 (2023).</w:t>
      </w:r>
    </w:p>
    <w:p w14:paraId="78421AA2"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24.</w:t>
      </w:r>
      <w:r w:rsidRPr="00B2595F">
        <w:rPr>
          <w:rFonts w:ascii="Times New Roman" w:hAnsi="Times New Roman" w:cs="Times New Roman"/>
        </w:rPr>
        <w:tab/>
        <w:t xml:space="preserve">Tao, W., Ukwuani, A. T. &amp; Agyeman, F. Recovery of ammonia in anaerobic digestate using vacuum thermal stripping - Acid absorption process: Scale-up considerations. </w:t>
      </w:r>
      <w:r w:rsidRPr="00B2595F">
        <w:rPr>
          <w:rFonts w:ascii="Times New Roman" w:hAnsi="Times New Roman" w:cs="Times New Roman"/>
          <w:i/>
          <w:iCs/>
        </w:rPr>
        <w:t>Water Sci. Technol.</w:t>
      </w:r>
      <w:r w:rsidRPr="00B2595F">
        <w:rPr>
          <w:rFonts w:ascii="Times New Roman" w:hAnsi="Times New Roman" w:cs="Times New Roman"/>
        </w:rPr>
        <w:t xml:space="preserve"> 78, 878–885 (2018).</w:t>
      </w:r>
    </w:p>
    <w:p w14:paraId="1B04A13B"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lang w:val="sv-SE"/>
        </w:rPr>
        <w:t>25.</w:t>
      </w:r>
      <w:r w:rsidRPr="00B2595F">
        <w:rPr>
          <w:rFonts w:ascii="Times New Roman" w:hAnsi="Times New Roman" w:cs="Times New Roman"/>
          <w:lang w:val="sv-SE"/>
        </w:rPr>
        <w:tab/>
        <w:t xml:space="preserve">Jiang, W.-T. </w:t>
      </w:r>
      <w:r w:rsidRPr="00B2595F">
        <w:rPr>
          <w:rFonts w:ascii="Times New Roman" w:hAnsi="Times New Roman" w:cs="Times New Roman"/>
          <w:i/>
          <w:iCs/>
          <w:lang w:val="sv-SE"/>
        </w:rPr>
        <w:t>et al.</w:t>
      </w:r>
      <w:r w:rsidRPr="00B2595F">
        <w:rPr>
          <w:rFonts w:ascii="Times New Roman" w:hAnsi="Times New Roman" w:cs="Times New Roman"/>
          <w:lang w:val="sv-SE"/>
        </w:rPr>
        <w:t xml:space="preserve"> </w:t>
      </w:r>
      <w:r w:rsidRPr="00B2595F">
        <w:rPr>
          <w:rFonts w:ascii="Times New Roman" w:hAnsi="Times New Roman" w:cs="Times New Roman"/>
        </w:rPr>
        <w:t xml:space="preserve">Mechanism of bubble cutting by fibers: Experiment and simulation. </w:t>
      </w:r>
      <w:r w:rsidRPr="00B2595F">
        <w:rPr>
          <w:rFonts w:ascii="Times New Roman" w:hAnsi="Times New Roman" w:cs="Times New Roman"/>
          <w:i/>
          <w:iCs/>
        </w:rPr>
        <w:t>Chem. Eng. J.</w:t>
      </w:r>
      <w:r w:rsidRPr="00B2595F">
        <w:rPr>
          <w:rFonts w:ascii="Times New Roman" w:hAnsi="Times New Roman" w:cs="Times New Roman"/>
        </w:rPr>
        <w:t xml:space="preserve"> 478, 147225 (2023).</w:t>
      </w:r>
    </w:p>
    <w:p w14:paraId="1BAA08F6"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26.</w:t>
      </w:r>
      <w:r w:rsidRPr="00B2595F">
        <w:rPr>
          <w:rFonts w:ascii="Times New Roman" w:hAnsi="Times New Roman" w:cs="Times New Roman"/>
        </w:rPr>
        <w:tab/>
        <w:t xml:space="preserve">He, Q., Wang, W., Liu, L., Yu, G. &amp; Yan, S. Ammonia nitrogen separation performance and kinetics from biogas slurry using vacuum distillation method. </w:t>
      </w:r>
      <w:r w:rsidRPr="00B2595F">
        <w:rPr>
          <w:rFonts w:ascii="Times New Roman" w:hAnsi="Times New Roman" w:cs="Times New Roman"/>
          <w:i/>
          <w:iCs/>
        </w:rPr>
        <w:t>Nongye Gongcheng XuebaoTransactions Chin. Soc. Agric. Eng.</w:t>
      </w:r>
      <w:r w:rsidRPr="00B2595F">
        <w:rPr>
          <w:rFonts w:ascii="Times New Roman" w:hAnsi="Times New Roman" w:cs="Times New Roman"/>
        </w:rPr>
        <w:t xml:space="preserve"> 32, 191–197 (2016).</w:t>
      </w:r>
    </w:p>
    <w:p w14:paraId="65268581"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27.</w:t>
      </w:r>
      <w:r w:rsidRPr="00B2595F">
        <w:rPr>
          <w:rFonts w:ascii="Times New Roman" w:hAnsi="Times New Roman" w:cs="Times New Roman"/>
        </w:rPr>
        <w:tab/>
        <w:t xml:space="preserve">Zhang, R. </w:t>
      </w:r>
      <w:r w:rsidRPr="00B2595F">
        <w:rPr>
          <w:rFonts w:ascii="Times New Roman" w:hAnsi="Times New Roman" w:cs="Times New Roman"/>
          <w:i/>
          <w:iCs/>
        </w:rPr>
        <w:t>et al.</w:t>
      </w:r>
      <w:r w:rsidRPr="00B2595F">
        <w:rPr>
          <w:rFonts w:ascii="Times New Roman" w:hAnsi="Times New Roman" w:cs="Times New Roman"/>
        </w:rPr>
        <w:t xml:space="preserve"> An innovative intermittent-vacuum assisted thermophilic anaerobic digestion process for effective animal manure utilization and treatment. </w:t>
      </w:r>
      <w:r w:rsidRPr="00B2595F">
        <w:rPr>
          <w:rFonts w:ascii="Times New Roman" w:hAnsi="Times New Roman" w:cs="Times New Roman"/>
          <w:i/>
          <w:iCs/>
        </w:rPr>
        <w:t>Bioresour. Technol.</w:t>
      </w:r>
      <w:r w:rsidRPr="00B2595F">
        <w:rPr>
          <w:rFonts w:ascii="Times New Roman" w:hAnsi="Times New Roman" w:cs="Times New Roman"/>
        </w:rPr>
        <w:t xml:space="preserve"> 244, 1073–1080 (2017).</w:t>
      </w:r>
    </w:p>
    <w:p w14:paraId="11DC924A"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28.</w:t>
      </w:r>
      <w:r w:rsidRPr="00B2595F">
        <w:rPr>
          <w:rFonts w:ascii="Times New Roman" w:hAnsi="Times New Roman" w:cs="Times New Roman"/>
        </w:rPr>
        <w:tab/>
        <w:t xml:space="preserve">Emanuel, I. &amp; Medy, M. Nitrogen Removal by Free Ammonia Stripping from High pH Ponds. </w:t>
      </w:r>
      <w:r w:rsidRPr="00B2595F">
        <w:rPr>
          <w:rFonts w:ascii="Times New Roman" w:hAnsi="Times New Roman" w:cs="Times New Roman"/>
          <w:i/>
          <w:iCs/>
        </w:rPr>
        <w:t>Water Pollut. Control Fed.</w:t>
      </w:r>
      <w:r w:rsidRPr="00B2595F">
        <w:rPr>
          <w:rFonts w:ascii="Times New Roman" w:hAnsi="Times New Roman" w:cs="Times New Roman"/>
        </w:rPr>
        <w:t xml:space="preserve"> 9, (1981).</w:t>
      </w:r>
    </w:p>
    <w:p w14:paraId="55E4CDFD"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29.</w:t>
      </w:r>
      <w:r w:rsidRPr="00B2595F">
        <w:rPr>
          <w:rFonts w:ascii="Times New Roman" w:hAnsi="Times New Roman" w:cs="Times New Roman"/>
        </w:rPr>
        <w:tab/>
        <w:t xml:space="preserve">Nepfumbada, C., Tavengwa, N. T., Masindi, V., Foteinis, S. &amp; Chatzisymeon, E. Recovery of phosphate from municipal wastewater as calcium phosphate and its subsequent application for the treatment of acid mine drainage. </w:t>
      </w:r>
      <w:r w:rsidRPr="00B2595F">
        <w:rPr>
          <w:rFonts w:ascii="Times New Roman" w:hAnsi="Times New Roman" w:cs="Times New Roman"/>
          <w:i/>
          <w:iCs/>
        </w:rPr>
        <w:t>Resour. Conserv. Recycl.</w:t>
      </w:r>
      <w:r w:rsidRPr="00B2595F">
        <w:rPr>
          <w:rFonts w:ascii="Times New Roman" w:hAnsi="Times New Roman" w:cs="Times New Roman"/>
        </w:rPr>
        <w:t xml:space="preserve"> 190, (2023).</w:t>
      </w:r>
    </w:p>
    <w:p w14:paraId="45BF4A16"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lastRenderedPageBreak/>
        <w:t>30.</w:t>
      </w:r>
      <w:r w:rsidRPr="00B2595F">
        <w:rPr>
          <w:rFonts w:ascii="Times New Roman" w:hAnsi="Times New Roman" w:cs="Times New Roman"/>
        </w:rPr>
        <w:tab/>
        <w:t xml:space="preserve">Ukwuani, A. T. &amp; Tao, W. Developing a vacuum thermal stripping - acid absorption process for ammonia recovery from anaerobic digester effluent. </w:t>
      </w:r>
      <w:r w:rsidRPr="00B2595F">
        <w:rPr>
          <w:rFonts w:ascii="Times New Roman" w:hAnsi="Times New Roman" w:cs="Times New Roman"/>
          <w:i/>
          <w:iCs/>
        </w:rPr>
        <w:t>WATER Res.</w:t>
      </w:r>
      <w:r w:rsidRPr="00B2595F">
        <w:rPr>
          <w:rFonts w:ascii="Times New Roman" w:hAnsi="Times New Roman" w:cs="Times New Roman"/>
        </w:rPr>
        <w:t xml:space="preserve"> 106, 108–115 (2016).</w:t>
      </w:r>
    </w:p>
    <w:p w14:paraId="568A0C67"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31.</w:t>
      </w:r>
      <w:r w:rsidRPr="00B2595F">
        <w:rPr>
          <w:rFonts w:ascii="Times New Roman" w:hAnsi="Times New Roman" w:cs="Times New Roman"/>
        </w:rPr>
        <w:tab/>
        <w:t xml:space="preserve">Anwar, S. W. &amp; Tao, W. Cost benefit assessment of a novel thermal stripping – acid absorption process for ammonia recovery from anaerobically digested dairy manure. </w:t>
      </w:r>
      <w:r w:rsidRPr="00B2595F">
        <w:rPr>
          <w:rFonts w:ascii="Times New Roman" w:hAnsi="Times New Roman" w:cs="Times New Roman"/>
          <w:i/>
          <w:iCs/>
        </w:rPr>
        <w:t>Water Pract. Technol.</w:t>
      </w:r>
      <w:r w:rsidRPr="00B2595F">
        <w:rPr>
          <w:rFonts w:ascii="Times New Roman" w:hAnsi="Times New Roman" w:cs="Times New Roman"/>
        </w:rPr>
        <w:t xml:space="preserve"> 11, 355–364 (2016).</w:t>
      </w:r>
    </w:p>
    <w:p w14:paraId="090AA02A"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32.</w:t>
      </w:r>
      <w:r w:rsidRPr="00B2595F">
        <w:rPr>
          <w:rFonts w:ascii="Times New Roman" w:hAnsi="Times New Roman" w:cs="Times New Roman"/>
        </w:rPr>
        <w:tab/>
        <w:t xml:space="preserve">Rongwong, W., Bae, T.-H. &amp; Jiraratananon, R. Economic optimization of hollow fiber membrane contactors for ammonia nitrogen recovery from anaerobic digestion effluents. </w:t>
      </w:r>
      <w:r w:rsidRPr="00B2595F">
        <w:rPr>
          <w:rFonts w:ascii="Times New Roman" w:hAnsi="Times New Roman" w:cs="Times New Roman"/>
          <w:i/>
          <w:iCs/>
        </w:rPr>
        <w:t>J. Environ. Chem. Eng.</w:t>
      </w:r>
      <w:r w:rsidRPr="00B2595F">
        <w:rPr>
          <w:rFonts w:ascii="Times New Roman" w:hAnsi="Times New Roman" w:cs="Times New Roman"/>
        </w:rPr>
        <w:t xml:space="preserve"> 10, 108631 (2022).</w:t>
      </w:r>
    </w:p>
    <w:p w14:paraId="77AF2F71"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33.</w:t>
      </w:r>
      <w:r w:rsidRPr="00B2595F">
        <w:rPr>
          <w:rFonts w:ascii="Times New Roman" w:hAnsi="Times New Roman" w:cs="Times New Roman"/>
        </w:rPr>
        <w:tab/>
        <w:t xml:space="preserve">Lee, W., An, S. &amp; Choi, Y. Ammonia harvesting via membrane gas extraction at moderately alkaline pH: A step toward net-profitable nitrogen recovery from domestic wastewater. </w:t>
      </w:r>
      <w:r w:rsidRPr="00B2595F">
        <w:rPr>
          <w:rFonts w:ascii="Times New Roman" w:hAnsi="Times New Roman" w:cs="Times New Roman"/>
          <w:i/>
          <w:iCs/>
        </w:rPr>
        <w:t>Chem. Eng. J.</w:t>
      </w:r>
      <w:r w:rsidRPr="00B2595F">
        <w:rPr>
          <w:rFonts w:ascii="Times New Roman" w:hAnsi="Times New Roman" w:cs="Times New Roman"/>
        </w:rPr>
        <w:t xml:space="preserve"> 405, 126662 (2021).</w:t>
      </w:r>
    </w:p>
    <w:p w14:paraId="16BBE722"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34.</w:t>
      </w:r>
      <w:r w:rsidRPr="00B2595F">
        <w:rPr>
          <w:rFonts w:ascii="Times New Roman" w:hAnsi="Times New Roman" w:cs="Times New Roman"/>
        </w:rPr>
        <w:tab/>
        <w:t xml:space="preserve">Reyes Alva, R., Mohr, M., Tovar, G. E. M. &amp; Zibek, S. Recovering Ammonia as Ammonium Citrate and Ammonium Sulfate from Sludge Digestion Liquors Using Membrane Contactors in a Pilot Plant. </w:t>
      </w:r>
      <w:r w:rsidRPr="00B2595F">
        <w:rPr>
          <w:rFonts w:ascii="Times New Roman" w:hAnsi="Times New Roman" w:cs="Times New Roman"/>
          <w:i/>
          <w:iCs/>
        </w:rPr>
        <w:t>Membranes</w:t>
      </w:r>
      <w:r w:rsidRPr="00B2595F">
        <w:rPr>
          <w:rFonts w:ascii="Times New Roman" w:hAnsi="Times New Roman" w:cs="Times New Roman"/>
        </w:rPr>
        <w:t xml:space="preserve"> 15, (2025).</w:t>
      </w:r>
    </w:p>
    <w:p w14:paraId="419EB82D"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35.</w:t>
      </w:r>
      <w:r w:rsidRPr="00B2595F">
        <w:rPr>
          <w:rFonts w:ascii="Times New Roman" w:hAnsi="Times New Roman" w:cs="Times New Roman"/>
        </w:rPr>
        <w:tab/>
        <w:t xml:space="preserve">Zhu, Y. </w:t>
      </w:r>
      <w:r w:rsidRPr="00B2595F">
        <w:rPr>
          <w:rFonts w:ascii="Times New Roman" w:hAnsi="Times New Roman" w:cs="Times New Roman"/>
          <w:i/>
          <w:iCs/>
        </w:rPr>
        <w:t>et al.</w:t>
      </w:r>
      <w:r w:rsidRPr="00B2595F">
        <w:rPr>
          <w:rFonts w:ascii="Times New Roman" w:hAnsi="Times New Roman" w:cs="Times New Roman"/>
        </w:rPr>
        <w:t xml:space="preserve"> Review of ammonia recovery and removal from wastewater using hydrophobic membrane distillation and membrane contactor. </w:t>
      </w:r>
      <w:r w:rsidRPr="00B2595F">
        <w:rPr>
          <w:rFonts w:ascii="Times New Roman" w:hAnsi="Times New Roman" w:cs="Times New Roman"/>
          <w:i/>
          <w:iCs/>
        </w:rPr>
        <w:t>Sep. Purif. Technol.</w:t>
      </w:r>
      <w:r w:rsidRPr="00B2595F">
        <w:rPr>
          <w:rFonts w:ascii="Times New Roman" w:hAnsi="Times New Roman" w:cs="Times New Roman"/>
        </w:rPr>
        <w:t xml:space="preserve"> 328, 125094 (2024).</w:t>
      </w:r>
    </w:p>
    <w:p w14:paraId="010C725D"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36.</w:t>
      </w:r>
      <w:r w:rsidRPr="00B2595F">
        <w:rPr>
          <w:rFonts w:ascii="Times New Roman" w:hAnsi="Times New Roman" w:cs="Times New Roman"/>
        </w:rPr>
        <w:tab/>
        <w:t xml:space="preserve">Ahmed, F. E., Lalia, B. S., Hashaikeh, R. &amp; Hilal, N. Alternative heating techniques in membrane distillation: A review. </w:t>
      </w:r>
      <w:r w:rsidRPr="00B2595F">
        <w:rPr>
          <w:rFonts w:ascii="Times New Roman" w:hAnsi="Times New Roman" w:cs="Times New Roman"/>
          <w:i/>
          <w:iCs/>
        </w:rPr>
        <w:t>Desalination</w:t>
      </w:r>
      <w:r w:rsidRPr="00B2595F">
        <w:rPr>
          <w:rFonts w:ascii="Times New Roman" w:hAnsi="Times New Roman" w:cs="Times New Roman"/>
        </w:rPr>
        <w:t xml:space="preserve"> 496, 114713 (2020).</w:t>
      </w:r>
    </w:p>
    <w:p w14:paraId="558C0F5C"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37.</w:t>
      </w:r>
      <w:r w:rsidRPr="00B2595F">
        <w:rPr>
          <w:rFonts w:ascii="Times New Roman" w:hAnsi="Times New Roman" w:cs="Times New Roman"/>
        </w:rPr>
        <w:tab/>
        <w:t xml:space="preserve">Fang, M. </w:t>
      </w:r>
      <w:r w:rsidRPr="00B2595F">
        <w:rPr>
          <w:rFonts w:ascii="Times New Roman" w:hAnsi="Times New Roman" w:cs="Times New Roman"/>
          <w:i/>
          <w:iCs/>
        </w:rPr>
        <w:t>et al.</w:t>
      </w:r>
      <w:r w:rsidRPr="00B2595F">
        <w:rPr>
          <w:rFonts w:ascii="Times New Roman" w:hAnsi="Times New Roman" w:cs="Times New Roman"/>
        </w:rPr>
        <w:t xml:space="preserve"> A novel method to recover ammonia loss in ammonia-based CO2 capture system: Ammonia regeneration by vacuum membrane distillation. </w:t>
      </w:r>
      <w:r w:rsidRPr="00B2595F">
        <w:rPr>
          <w:rFonts w:ascii="Times New Roman" w:hAnsi="Times New Roman" w:cs="Times New Roman"/>
          <w:i/>
          <w:iCs/>
        </w:rPr>
        <w:t>Greenh. Gases Sci. Technol.</w:t>
      </w:r>
      <w:r w:rsidRPr="00B2595F">
        <w:rPr>
          <w:rFonts w:ascii="Times New Roman" w:hAnsi="Times New Roman" w:cs="Times New Roman"/>
        </w:rPr>
        <w:t xml:space="preserve"> 5, 487–498 (2015).</w:t>
      </w:r>
    </w:p>
    <w:p w14:paraId="79361163"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38.</w:t>
      </w:r>
      <w:r w:rsidRPr="00B2595F">
        <w:rPr>
          <w:rFonts w:ascii="Times New Roman" w:hAnsi="Times New Roman" w:cs="Times New Roman"/>
        </w:rPr>
        <w:tab/>
        <w:t xml:space="preserve">Jiang, H., Straub, A. P. &amp; Karanikola, V. Ammonia Recovery with Sweeping Gas Membrane Distillation: Energy and Removal Efficiency Analysis. </w:t>
      </w:r>
      <w:r w:rsidRPr="00B2595F">
        <w:rPr>
          <w:rFonts w:ascii="Times New Roman" w:hAnsi="Times New Roman" w:cs="Times New Roman"/>
          <w:i/>
          <w:iCs/>
        </w:rPr>
        <w:t>ACS ES T Eng.</w:t>
      </w:r>
      <w:r w:rsidRPr="00B2595F">
        <w:rPr>
          <w:rFonts w:ascii="Times New Roman" w:hAnsi="Times New Roman" w:cs="Times New Roman"/>
        </w:rPr>
        <w:t xml:space="preserve"> 2, 617–628 (2022).</w:t>
      </w:r>
    </w:p>
    <w:p w14:paraId="2A460DE2"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39.</w:t>
      </w:r>
      <w:r w:rsidRPr="00B2595F">
        <w:rPr>
          <w:rFonts w:ascii="Times New Roman" w:hAnsi="Times New Roman" w:cs="Times New Roman"/>
        </w:rPr>
        <w:tab/>
        <w:t xml:space="preserve">Thomas, N., Mavukkandy, M. O., Loutatidou, S. &amp; Arafat, H. A. Membrane distillation research &amp; implementation: Lessons from the past five decades. </w:t>
      </w:r>
      <w:r w:rsidRPr="00B2595F">
        <w:rPr>
          <w:rFonts w:ascii="Times New Roman" w:hAnsi="Times New Roman" w:cs="Times New Roman"/>
          <w:i/>
          <w:iCs/>
        </w:rPr>
        <w:t>Sep. Purif. Technol.</w:t>
      </w:r>
      <w:r w:rsidRPr="00B2595F">
        <w:rPr>
          <w:rFonts w:ascii="Times New Roman" w:hAnsi="Times New Roman" w:cs="Times New Roman"/>
        </w:rPr>
        <w:t xml:space="preserve"> 189, 108–127 (2017).</w:t>
      </w:r>
    </w:p>
    <w:p w14:paraId="5C8F67F3"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lastRenderedPageBreak/>
        <w:t>40.</w:t>
      </w:r>
      <w:r w:rsidRPr="00B2595F">
        <w:rPr>
          <w:rFonts w:ascii="Times New Roman" w:hAnsi="Times New Roman" w:cs="Times New Roman"/>
        </w:rPr>
        <w:tab/>
        <w:t xml:space="preserve">Brennan, B. </w:t>
      </w:r>
      <w:r w:rsidRPr="00B2595F">
        <w:rPr>
          <w:rFonts w:ascii="Times New Roman" w:hAnsi="Times New Roman" w:cs="Times New Roman"/>
          <w:i/>
          <w:iCs/>
        </w:rPr>
        <w:t>et al.</w:t>
      </w:r>
      <w:r w:rsidRPr="00B2595F">
        <w:rPr>
          <w:rFonts w:ascii="Times New Roman" w:hAnsi="Times New Roman" w:cs="Times New Roman"/>
        </w:rPr>
        <w:t xml:space="preserve"> Pilot Scale Study: First Demonstration of Hydrophobic Membranes for the Removal of Ammonia Molecules from Rendering Condensate Wastewater. </w:t>
      </w:r>
      <w:r w:rsidRPr="00B2595F">
        <w:rPr>
          <w:rFonts w:ascii="Times New Roman" w:hAnsi="Times New Roman" w:cs="Times New Roman"/>
          <w:i/>
          <w:iCs/>
        </w:rPr>
        <w:t>Int. J. Mol. Sci.</w:t>
      </w:r>
      <w:r w:rsidRPr="00B2595F">
        <w:rPr>
          <w:rFonts w:ascii="Times New Roman" w:hAnsi="Times New Roman" w:cs="Times New Roman"/>
        </w:rPr>
        <w:t xml:space="preserve"> 21, 3914 (2020).</w:t>
      </w:r>
    </w:p>
    <w:p w14:paraId="0493AEBF"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41.</w:t>
      </w:r>
      <w:r w:rsidRPr="00B2595F">
        <w:rPr>
          <w:rFonts w:ascii="Times New Roman" w:hAnsi="Times New Roman" w:cs="Times New Roman"/>
        </w:rPr>
        <w:tab/>
        <w:t xml:space="preserve">Brennan, B. </w:t>
      </w:r>
      <w:r w:rsidRPr="00B2595F">
        <w:rPr>
          <w:rFonts w:ascii="Times New Roman" w:hAnsi="Times New Roman" w:cs="Times New Roman"/>
          <w:i/>
          <w:iCs/>
        </w:rPr>
        <w:t>et al.</w:t>
      </w:r>
      <w:r w:rsidRPr="00B2595F">
        <w:rPr>
          <w:rFonts w:ascii="Times New Roman" w:hAnsi="Times New Roman" w:cs="Times New Roman"/>
        </w:rPr>
        <w:t xml:space="preserve"> Pilot scale study: First demonstration of hydrophobic membranes for the removal of ammonia molecules from rendering condensate wastewater. </w:t>
      </w:r>
      <w:r w:rsidRPr="00B2595F">
        <w:rPr>
          <w:rFonts w:ascii="Times New Roman" w:hAnsi="Times New Roman" w:cs="Times New Roman"/>
          <w:i/>
          <w:iCs/>
        </w:rPr>
        <w:t>Int. J. Mol. Sci.</w:t>
      </w:r>
      <w:r w:rsidRPr="00B2595F">
        <w:rPr>
          <w:rFonts w:ascii="Times New Roman" w:hAnsi="Times New Roman" w:cs="Times New Roman"/>
        </w:rPr>
        <w:t xml:space="preserve"> 21, 1–20 (2020).</w:t>
      </w:r>
    </w:p>
    <w:p w14:paraId="30A38438"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42.</w:t>
      </w:r>
      <w:r w:rsidRPr="00B2595F">
        <w:rPr>
          <w:rFonts w:ascii="Times New Roman" w:hAnsi="Times New Roman" w:cs="Times New Roman"/>
        </w:rPr>
        <w:tab/>
        <w:t xml:space="preserve">Lin, P.-H., Horng, R.-Y., Hsu, S.-F., Chen, S.-S. &amp; Ho, C.-H. A Feasibility Study of Ammonia Recovery from Coking Wastewater by Coupled Operation of a Membrane Contactor and Membrane Distillation. </w:t>
      </w:r>
      <w:r w:rsidRPr="00B2595F">
        <w:rPr>
          <w:rFonts w:ascii="Times New Roman" w:hAnsi="Times New Roman" w:cs="Times New Roman"/>
          <w:i/>
          <w:iCs/>
        </w:rPr>
        <w:t>Int. J. Environ. Res. Public. Health</w:t>
      </w:r>
      <w:r w:rsidRPr="00B2595F">
        <w:rPr>
          <w:rFonts w:ascii="Times New Roman" w:hAnsi="Times New Roman" w:cs="Times New Roman"/>
        </w:rPr>
        <w:t xml:space="preserve"> 15, 441 (2018).</w:t>
      </w:r>
    </w:p>
    <w:p w14:paraId="0C141FFB"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43.</w:t>
      </w:r>
      <w:r w:rsidRPr="00B2595F">
        <w:rPr>
          <w:rFonts w:ascii="Times New Roman" w:hAnsi="Times New Roman" w:cs="Times New Roman"/>
        </w:rPr>
        <w:tab/>
        <w:t xml:space="preserve">Guo, J. </w:t>
      </w:r>
      <w:r w:rsidRPr="00B2595F">
        <w:rPr>
          <w:rFonts w:ascii="Times New Roman" w:hAnsi="Times New Roman" w:cs="Times New Roman"/>
          <w:i/>
          <w:iCs/>
        </w:rPr>
        <w:t>et al.</w:t>
      </w:r>
      <w:r w:rsidRPr="00B2595F">
        <w:rPr>
          <w:rFonts w:ascii="Times New Roman" w:hAnsi="Times New Roman" w:cs="Times New Roman"/>
        </w:rPr>
        <w:t xml:space="preserve"> Enhanced ammonia recovery from wastewater by Nafion membrane with highly porous honeycomb nanostructure and its mechanism in membrane distillation. </w:t>
      </w:r>
      <w:r w:rsidRPr="00B2595F">
        <w:rPr>
          <w:rFonts w:ascii="Times New Roman" w:hAnsi="Times New Roman" w:cs="Times New Roman"/>
          <w:i/>
          <w:iCs/>
        </w:rPr>
        <w:t>J. Membr. Sci.</w:t>
      </w:r>
      <w:r w:rsidRPr="00B2595F">
        <w:rPr>
          <w:rFonts w:ascii="Times New Roman" w:hAnsi="Times New Roman" w:cs="Times New Roman"/>
        </w:rPr>
        <w:t xml:space="preserve"> 590, 117265 (2019).</w:t>
      </w:r>
    </w:p>
    <w:p w14:paraId="7B1B862B"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44.</w:t>
      </w:r>
      <w:r w:rsidRPr="00B2595F">
        <w:rPr>
          <w:rFonts w:ascii="Times New Roman" w:hAnsi="Times New Roman" w:cs="Times New Roman"/>
        </w:rPr>
        <w:tab/>
        <w:t xml:space="preserve">Ratman, I., Kusworo, T. D., Utomo, D. P., Azizah, D. A. &amp; Ayodyasena, W. A. Petroleum Refinery Wastewater Treatment using Three Steps Modified Nanohybrid Membrane Coupled with Ozonation as Integrated Pre-treatment. </w:t>
      </w:r>
      <w:r w:rsidRPr="00B2595F">
        <w:rPr>
          <w:rFonts w:ascii="Times New Roman" w:hAnsi="Times New Roman" w:cs="Times New Roman"/>
          <w:i/>
          <w:iCs/>
        </w:rPr>
        <w:t>J. Environ. Chem. Eng.</w:t>
      </w:r>
      <w:r w:rsidRPr="00B2595F">
        <w:rPr>
          <w:rFonts w:ascii="Times New Roman" w:hAnsi="Times New Roman" w:cs="Times New Roman"/>
        </w:rPr>
        <w:t xml:space="preserve"> 8, 103978 (2020).</w:t>
      </w:r>
    </w:p>
    <w:p w14:paraId="69F72358"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45.</w:t>
      </w:r>
      <w:r w:rsidRPr="00B2595F">
        <w:rPr>
          <w:rFonts w:ascii="Times New Roman" w:hAnsi="Times New Roman" w:cs="Times New Roman"/>
        </w:rPr>
        <w:tab/>
        <w:t xml:space="preserve">van Linden, N., Spanjers, H. &amp; van Lier, J. B. Fuelling a solid oxide fuel cell with ammonia recovered from water by vacuum membrane stripping. </w:t>
      </w:r>
      <w:r w:rsidRPr="00B2595F">
        <w:rPr>
          <w:rFonts w:ascii="Times New Roman" w:hAnsi="Times New Roman" w:cs="Times New Roman"/>
          <w:i/>
          <w:iCs/>
        </w:rPr>
        <w:t>Chem. Eng. J.</w:t>
      </w:r>
      <w:r w:rsidRPr="00B2595F">
        <w:rPr>
          <w:rFonts w:ascii="Times New Roman" w:hAnsi="Times New Roman" w:cs="Times New Roman"/>
        </w:rPr>
        <w:t xml:space="preserve"> 428, (2022).</w:t>
      </w:r>
    </w:p>
    <w:p w14:paraId="4913CD65"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46.</w:t>
      </w:r>
      <w:r w:rsidRPr="00B2595F">
        <w:rPr>
          <w:rFonts w:ascii="Times New Roman" w:hAnsi="Times New Roman" w:cs="Times New Roman"/>
        </w:rPr>
        <w:tab/>
        <w:t xml:space="preserve">Pradhan, S., Mikola, A., Heinonen-Tanski, H. &amp; Vahala, R. Recovery of nitrogen and phosphorus from human urine using membrane and precipitation process. </w:t>
      </w:r>
      <w:r w:rsidRPr="00B2595F">
        <w:rPr>
          <w:rFonts w:ascii="Times New Roman" w:hAnsi="Times New Roman" w:cs="Times New Roman"/>
          <w:i/>
          <w:iCs/>
        </w:rPr>
        <w:t>J. Environ. Manage.</w:t>
      </w:r>
      <w:r w:rsidRPr="00B2595F">
        <w:rPr>
          <w:rFonts w:ascii="Times New Roman" w:hAnsi="Times New Roman" w:cs="Times New Roman"/>
        </w:rPr>
        <w:t xml:space="preserve"> 247, 596–602 (2019).</w:t>
      </w:r>
    </w:p>
    <w:p w14:paraId="17BB8126"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47.</w:t>
      </w:r>
      <w:r w:rsidRPr="00B2595F">
        <w:rPr>
          <w:rFonts w:ascii="Times New Roman" w:hAnsi="Times New Roman" w:cs="Times New Roman"/>
        </w:rPr>
        <w:tab/>
        <w:t xml:space="preserve">Zhang, J. </w:t>
      </w:r>
      <w:r w:rsidRPr="00B2595F">
        <w:rPr>
          <w:rFonts w:ascii="Times New Roman" w:hAnsi="Times New Roman" w:cs="Times New Roman"/>
          <w:i/>
          <w:iCs/>
        </w:rPr>
        <w:t>et al.</w:t>
      </w:r>
      <w:r w:rsidRPr="00B2595F">
        <w:rPr>
          <w:rFonts w:ascii="Times New Roman" w:hAnsi="Times New Roman" w:cs="Times New Roman"/>
        </w:rPr>
        <w:t xml:space="preserve"> Ammonia capture from human urine to harvest liquid N-P compound fertilizer by a submerged hollow fiber membrane contactor: Performance and fertilizer analysis. </w:t>
      </w:r>
      <w:r w:rsidRPr="00B2595F">
        <w:rPr>
          <w:rFonts w:ascii="Times New Roman" w:hAnsi="Times New Roman" w:cs="Times New Roman"/>
          <w:i/>
          <w:iCs/>
        </w:rPr>
        <w:t>Sci. Total Environ.</w:t>
      </w:r>
      <w:r w:rsidRPr="00B2595F">
        <w:rPr>
          <w:rFonts w:ascii="Times New Roman" w:hAnsi="Times New Roman" w:cs="Times New Roman"/>
        </w:rPr>
        <w:t xml:space="preserve"> 768, (2021).</w:t>
      </w:r>
    </w:p>
    <w:p w14:paraId="0F564009"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48.</w:t>
      </w:r>
      <w:r w:rsidRPr="00B2595F">
        <w:rPr>
          <w:rFonts w:ascii="Times New Roman" w:hAnsi="Times New Roman" w:cs="Times New Roman"/>
        </w:rPr>
        <w:tab/>
        <w:t xml:space="preserve">Chen, B. </w:t>
      </w:r>
      <w:r w:rsidRPr="00B2595F">
        <w:rPr>
          <w:rFonts w:ascii="Times New Roman" w:hAnsi="Times New Roman" w:cs="Times New Roman"/>
          <w:i/>
          <w:iCs/>
        </w:rPr>
        <w:t>et al.</w:t>
      </w:r>
      <w:r w:rsidRPr="00B2595F">
        <w:rPr>
          <w:rFonts w:ascii="Times New Roman" w:hAnsi="Times New Roman" w:cs="Times New Roman"/>
        </w:rPr>
        <w:t xml:space="preserve"> Anaerobic digestion of chicken manure coupled with ammonia recovery by vacuum-assisted gas-permeable membrane process. </w:t>
      </w:r>
      <w:r w:rsidRPr="00B2595F">
        <w:rPr>
          <w:rFonts w:ascii="Times New Roman" w:hAnsi="Times New Roman" w:cs="Times New Roman"/>
          <w:i/>
          <w:iCs/>
        </w:rPr>
        <w:t>Biochem. Eng. J.</w:t>
      </w:r>
      <w:r w:rsidRPr="00B2595F">
        <w:rPr>
          <w:rFonts w:ascii="Times New Roman" w:hAnsi="Times New Roman" w:cs="Times New Roman"/>
        </w:rPr>
        <w:t xml:space="preserve"> 175, 108135 (2021).</w:t>
      </w:r>
    </w:p>
    <w:p w14:paraId="7AE359B4"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lastRenderedPageBreak/>
        <w:t>49.</w:t>
      </w:r>
      <w:r w:rsidRPr="00B2595F">
        <w:rPr>
          <w:rFonts w:ascii="Times New Roman" w:hAnsi="Times New Roman" w:cs="Times New Roman"/>
        </w:rPr>
        <w:tab/>
        <w:t xml:space="preserve">Noriega-Hevia, G., Serralta, J., Seco, A. &amp; Ferrer, J. Economic analysis of the scale-up and implantation of a hollow fibre membrane contactor plant for nitrogen recovery in a full-scale wastewater treatment plant. </w:t>
      </w:r>
      <w:r w:rsidRPr="00B2595F">
        <w:rPr>
          <w:rFonts w:ascii="Times New Roman" w:hAnsi="Times New Roman" w:cs="Times New Roman"/>
          <w:i/>
          <w:iCs/>
        </w:rPr>
        <w:t>Sep. Purif. Technol.</w:t>
      </w:r>
      <w:r w:rsidRPr="00B2595F">
        <w:rPr>
          <w:rFonts w:ascii="Times New Roman" w:hAnsi="Times New Roman" w:cs="Times New Roman"/>
        </w:rPr>
        <w:t xml:space="preserve"> 275, 119128 (2021).</w:t>
      </w:r>
    </w:p>
    <w:p w14:paraId="7EF556AF"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50.</w:t>
      </w:r>
      <w:r w:rsidRPr="00B2595F">
        <w:rPr>
          <w:rFonts w:ascii="Times New Roman" w:hAnsi="Times New Roman" w:cs="Times New Roman"/>
        </w:rPr>
        <w:tab/>
        <w:t xml:space="preserve">Reyes Alva, R., Mohr, M. &amp; Zibek, S. Transmembrane Chemical Absorption Process for Recovering Ammonia as an Organic Fertilizer Using Citric Acid as the Trapping Solution. </w:t>
      </w:r>
      <w:r w:rsidRPr="00B2595F">
        <w:rPr>
          <w:rFonts w:ascii="Times New Roman" w:hAnsi="Times New Roman" w:cs="Times New Roman"/>
          <w:i/>
          <w:iCs/>
        </w:rPr>
        <w:t>Membranes</w:t>
      </w:r>
      <w:r w:rsidRPr="00B2595F">
        <w:rPr>
          <w:rFonts w:ascii="Times New Roman" w:hAnsi="Times New Roman" w:cs="Times New Roman"/>
        </w:rPr>
        <w:t xml:space="preserve"> 14, (2024).</w:t>
      </w:r>
    </w:p>
    <w:p w14:paraId="250B6100"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51.</w:t>
      </w:r>
      <w:r w:rsidRPr="00B2595F">
        <w:rPr>
          <w:rFonts w:ascii="Times New Roman" w:hAnsi="Times New Roman" w:cs="Times New Roman"/>
        </w:rPr>
        <w:tab/>
        <w:t xml:space="preserve">Rodriguez-Alegre, R. </w:t>
      </w:r>
      <w:r w:rsidRPr="00B2595F">
        <w:rPr>
          <w:rFonts w:ascii="Times New Roman" w:hAnsi="Times New Roman" w:cs="Times New Roman"/>
          <w:i/>
          <w:iCs/>
        </w:rPr>
        <w:t>et al.</w:t>
      </w:r>
      <w:r w:rsidRPr="00B2595F">
        <w:rPr>
          <w:rFonts w:ascii="Times New Roman" w:hAnsi="Times New Roman" w:cs="Times New Roman"/>
        </w:rPr>
        <w:t xml:space="preserve"> Pilot scale on-site demonstration and seasonality assessment of nitrogen recovery and water reclamation from pig’s slurry liquid fraction. </w:t>
      </w:r>
      <w:r w:rsidRPr="00B2595F">
        <w:rPr>
          <w:rFonts w:ascii="Times New Roman" w:hAnsi="Times New Roman" w:cs="Times New Roman"/>
          <w:i/>
          <w:iCs/>
        </w:rPr>
        <w:t>J. Environ. Manage.</w:t>
      </w:r>
      <w:r w:rsidRPr="00B2595F">
        <w:rPr>
          <w:rFonts w:ascii="Times New Roman" w:hAnsi="Times New Roman" w:cs="Times New Roman"/>
        </w:rPr>
        <w:t xml:space="preserve"> 370, 122597 (2024).</w:t>
      </w:r>
    </w:p>
    <w:p w14:paraId="4095065B"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52.</w:t>
      </w:r>
      <w:r w:rsidRPr="00B2595F">
        <w:rPr>
          <w:rFonts w:ascii="Times New Roman" w:hAnsi="Times New Roman" w:cs="Times New Roman"/>
        </w:rPr>
        <w:tab/>
        <w:t xml:space="preserve">Im, S., Lee, H., Kim, T., Jeon, H. &amp; Jang, A. Application of non-acid stripping solution in hydrophobic membrane process for high-purity ammonia recovery from high-strength ammonium wastewater. </w:t>
      </w:r>
      <w:r w:rsidRPr="00B2595F">
        <w:rPr>
          <w:rFonts w:ascii="Times New Roman" w:hAnsi="Times New Roman" w:cs="Times New Roman"/>
          <w:i/>
          <w:iCs/>
        </w:rPr>
        <w:t>Sep. Purif. Technol.</w:t>
      </w:r>
      <w:r w:rsidRPr="00B2595F">
        <w:rPr>
          <w:rFonts w:ascii="Times New Roman" w:hAnsi="Times New Roman" w:cs="Times New Roman"/>
        </w:rPr>
        <w:t xml:space="preserve"> 357, (2025).</w:t>
      </w:r>
    </w:p>
    <w:p w14:paraId="3021A43B"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53.</w:t>
      </w:r>
      <w:r w:rsidRPr="00B2595F">
        <w:rPr>
          <w:rFonts w:ascii="Times New Roman" w:hAnsi="Times New Roman" w:cs="Times New Roman"/>
        </w:rPr>
        <w:tab/>
        <w:t xml:space="preserve">Kim, T., Nguyen, D. A. &amp; Jang, A. Ultrahigh-purity ammonia recovery from synthetic coke wastewater via membrane contactor: Overcoming phenolic interference and assessing cost efficiency. </w:t>
      </w:r>
      <w:r w:rsidRPr="00B2595F">
        <w:rPr>
          <w:rFonts w:ascii="Times New Roman" w:hAnsi="Times New Roman" w:cs="Times New Roman"/>
          <w:i/>
          <w:iCs/>
        </w:rPr>
        <w:t>Environ. Res.</w:t>
      </w:r>
      <w:r w:rsidRPr="00B2595F">
        <w:rPr>
          <w:rFonts w:ascii="Times New Roman" w:hAnsi="Times New Roman" w:cs="Times New Roman"/>
        </w:rPr>
        <w:t xml:space="preserve"> 263, (2024).</w:t>
      </w:r>
    </w:p>
    <w:p w14:paraId="15A636BD"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54.</w:t>
      </w:r>
      <w:r w:rsidRPr="00B2595F">
        <w:rPr>
          <w:rFonts w:ascii="Times New Roman" w:hAnsi="Times New Roman" w:cs="Times New Roman"/>
        </w:rPr>
        <w:tab/>
        <w:t xml:space="preserve">Aung, S. L., Choi, J., Cha, H., Woo, G. &amp; Song, K. G. Ammonia-selective recovery from anaerobic digestate using electrochemical ammonia stripping combined with electrodialysis. </w:t>
      </w:r>
      <w:r w:rsidRPr="00B2595F">
        <w:rPr>
          <w:rFonts w:ascii="Times New Roman" w:hAnsi="Times New Roman" w:cs="Times New Roman"/>
          <w:i/>
          <w:iCs/>
        </w:rPr>
        <w:t>Chem. Eng. J.</w:t>
      </w:r>
      <w:r w:rsidRPr="00B2595F">
        <w:rPr>
          <w:rFonts w:ascii="Times New Roman" w:hAnsi="Times New Roman" w:cs="Times New Roman"/>
        </w:rPr>
        <w:t xml:space="preserve"> 479, 147949 (2024).</w:t>
      </w:r>
    </w:p>
    <w:p w14:paraId="248EB931"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55.</w:t>
      </w:r>
      <w:r w:rsidRPr="00B2595F">
        <w:rPr>
          <w:rFonts w:ascii="Times New Roman" w:hAnsi="Times New Roman" w:cs="Times New Roman"/>
        </w:rPr>
        <w:tab/>
        <w:t xml:space="preserve">Rodrigues, M. </w:t>
      </w:r>
      <w:r w:rsidRPr="00B2595F">
        <w:rPr>
          <w:rFonts w:ascii="Times New Roman" w:hAnsi="Times New Roman" w:cs="Times New Roman"/>
          <w:i/>
          <w:iCs/>
        </w:rPr>
        <w:t>et al.</w:t>
      </w:r>
      <w:r w:rsidRPr="00B2595F">
        <w:rPr>
          <w:rFonts w:ascii="Times New Roman" w:hAnsi="Times New Roman" w:cs="Times New Roman"/>
        </w:rPr>
        <w:t xml:space="preserve"> Characterization of the organic micropollutants behavior during electrochemical ammonia recovery. </w:t>
      </w:r>
      <w:r w:rsidRPr="00B2595F">
        <w:rPr>
          <w:rFonts w:ascii="Times New Roman" w:hAnsi="Times New Roman" w:cs="Times New Roman"/>
          <w:i/>
          <w:iCs/>
        </w:rPr>
        <w:t>J. Environ. Chem. Eng.</w:t>
      </w:r>
      <w:r w:rsidRPr="00B2595F">
        <w:rPr>
          <w:rFonts w:ascii="Times New Roman" w:hAnsi="Times New Roman" w:cs="Times New Roman"/>
        </w:rPr>
        <w:t xml:space="preserve"> 11, (2023).</w:t>
      </w:r>
    </w:p>
    <w:p w14:paraId="1263600D"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56.</w:t>
      </w:r>
      <w:r w:rsidRPr="00B2595F">
        <w:rPr>
          <w:rFonts w:ascii="Times New Roman" w:hAnsi="Times New Roman" w:cs="Times New Roman"/>
        </w:rPr>
        <w:tab/>
        <w:t xml:space="preserve">Xie, A. &amp; Popat, S. C. Electrochemical ammonia stripping from non-nitrified animal rendering wastewater. </w:t>
      </w:r>
      <w:r w:rsidRPr="00B2595F">
        <w:rPr>
          <w:rFonts w:ascii="Times New Roman" w:hAnsi="Times New Roman" w:cs="Times New Roman"/>
          <w:i/>
          <w:iCs/>
        </w:rPr>
        <w:t>Chem. Eng. J. Adv.</w:t>
      </w:r>
      <w:r w:rsidRPr="00B2595F">
        <w:rPr>
          <w:rFonts w:ascii="Times New Roman" w:hAnsi="Times New Roman" w:cs="Times New Roman"/>
        </w:rPr>
        <w:t xml:space="preserve"> 3, (2020).</w:t>
      </w:r>
    </w:p>
    <w:p w14:paraId="09687EA2"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57.</w:t>
      </w:r>
      <w:r w:rsidRPr="00B2595F">
        <w:rPr>
          <w:rFonts w:ascii="Times New Roman" w:hAnsi="Times New Roman" w:cs="Times New Roman"/>
        </w:rPr>
        <w:tab/>
        <w:t xml:space="preserve">Hou, D. </w:t>
      </w:r>
      <w:r w:rsidRPr="00B2595F">
        <w:rPr>
          <w:rFonts w:ascii="Times New Roman" w:hAnsi="Times New Roman" w:cs="Times New Roman"/>
          <w:i/>
          <w:iCs/>
        </w:rPr>
        <w:t>et al.</w:t>
      </w:r>
      <w:r w:rsidRPr="00B2595F">
        <w:rPr>
          <w:rFonts w:ascii="Times New Roman" w:hAnsi="Times New Roman" w:cs="Times New Roman"/>
        </w:rPr>
        <w:t xml:space="preserve"> Nickel-Based Membrane Electrodes Enable High-Rate Electrochemical Ammonia Recovery. </w:t>
      </w:r>
      <w:r w:rsidRPr="00B2595F">
        <w:rPr>
          <w:rFonts w:ascii="Times New Roman" w:hAnsi="Times New Roman" w:cs="Times New Roman"/>
          <w:i/>
          <w:iCs/>
        </w:rPr>
        <w:t>Environ. Sci. Technol.</w:t>
      </w:r>
      <w:r w:rsidRPr="00B2595F">
        <w:rPr>
          <w:rFonts w:ascii="Times New Roman" w:hAnsi="Times New Roman" w:cs="Times New Roman"/>
        </w:rPr>
        <w:t xml:space="preserve"> 52, 8930–8938 (2018).</w:t>
      </w:r>
    </w:p>
    <w:p w14:paraId="08CED144"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58.</w:t>
      </w:r>
      <w:r w:rsidRPr="00B2595F">
        <w:rPr>
          <w:rFonts w:ascii="Times New Roman" w:hAnsi="Times New Roman" w:cs="Times New Roman"/>
        </w:rPr>
        <w:tab/>
        <w:t xml:space="preserve">Qin, M., White, C., Zou, S. &amp; He, Z. Passive separation of recovered ammonia from catholyte for reduced energy consumption in microbial electrolysis cells. </w:t>
      </w:r>
      <w:r w:rsidRPr="00B2595F">
        <w:rPr>
          <w:rFonts w:ascii="Times New Roman" w:hAnsi="Times New Roman" w:cs="Times New Roman"/>
          <w:i/>
          <w:iCs/>
        </w:rPr>
        <w:t>Chem. Eng. J.</w:t>
      </w:r>
      <w:r w:rsidRPr="00B2595F">
        <w:rPr>
          <w:rFonts w:ascii="Times New Roman" w:hAnsi="Times New Roman" w:cs="Times New Roman"/>
        </w:rPr>
        <w:t xml:space="preserve"> 334, 2303–2307 (2018).</w:t>
      </w:r>
    </w:p>
    <w:p w14:paraId="013ECAF7"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lastRenderedPageBreak/>
        <w:t>59.</w:t>
      </w:r>
      <w:r w:rsidRPr="00B2595F">
        <w:rPr>
          <w:rFonts w:ascii="Times New Roman" w:hAnsi="Times New Roman" w:cs="Times New Roman"/>
        </w:rPr>
        <w:tab/>
        <w:t xml:space="preserve">Chen, W., Grimberg, S., Rogers, S. &amp; Kim, T. Bipolar membrane electrodialysis for nutrient recovery from anaerobic digestion dewatering sidestream. </w:t>
      </w:r>
      <w:r w:rsidRPr="00B2595F">
        <w:rPr>
          <w:rFonts w:ascii="Times New Roman" w:hAnsi="Times New Roman" w:cs="Times New Roman"/>
          <w:i/>
          <w:iCs/>
        </w:rPr>
        <w:t>Chem. Eng. J.</w:t>
      </w:r>
      <w:r w:rsidRPr="00B2595F">
        <w:rPr>
          <w:rFonts w:ascii="Times New Roman" w:hAnsi="Times New Roman" w:cs="Times New Roman"/>
        </w:rPr>
        <w:t xml:space="preserve"> 488, 150834 (2024).</w:t>
      </w:r>
    </w:p>
    <w:p w14:paraId="60FD0E1D"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60.</w:t>
      </w:r>
      <w:r w:rsidRPr="00B2595F">
        <w:rPr>
          <w:rFonts w:ascii="Times New Roman" w:hAnsi="Times New Roman" w:cs="Times New Roman"/>
        </w:rPr>
        <w:tab/>
        <w:t xml:space="preserve">Li, Y. </w:t>
      </w:r>
      <w:r w:rsidRPr="00B2595F">
        <w:rPr>
          <w:rFonts w:ascii="Times New Roman" w:hAnsi="Times New Roman" w:cs="Times New Roman"/>
          <w:i/>
          <w:iCs/>
        </w:rPr>
        <w:t>et al.</w:t>
      </w:r>
      <w:r w:rsidRPr="00B2595F">
        <w:rPr>
          <w:rFonts w:ascii="Times New Roman" w:hAnsi="Times New Roman" w:cs="Times New Roman"/>
        </w:rPr>
        <w:t xml:space="preserve"> Bipolar Membrane Electrodialysis for Ammonia Recovery from Synthetic Urine: Experiments, Modeling, and Performance Analysis. </w:t>
      </w:r>
      <w:r w:rsidRPr="00B2595F">
        <w:rPr>
          <w:rFonts w:ascii="Times New Roman" w:hAnsi="Times New Roman" w:cs="Times New Roman"/>
          <w:i/>
          <w:iCs/>
        </w:rPr>
        <w:t>Environ. Sci. Technol.</w:t>
      </w:r>
      <w:r w:rsidRPr="00B2595F">
        <w:rPr>
          <w:rFonts w:ascii="Times New Roman" w:hAnsi="Times New Roman" w:cs="Times New Roman"/>
        </w:rPr>
        <w:t xml:space="preserve"> 55, 14886–14896 (2021).</w:t>
      </w:r>
    </w:p>
    <w:p w14:paraId="67136B11"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61.</w:t>
      </w:r>
      <w:r w:rsidRPr="00B2595F">
        <w:rPr>
          <w:rFonts w:ascii="Times New Roman" w:hAnsi="Times New Roman" w:cs="Times New Roman"/>
        </w:rPr>
        <w:tab/>
        <w:t xml:space="preserve">Xu, L. </w:t>
      </w:r>
      <w:r w:rsidRPr="00B2595F">
        <w:rPr>
          <w:rFonts w:ascii="Times New Roman" w:hAnsi="Times New Roman" w:cs="Times New Roman"/>
          <w:i/>
          <w:iCs/>
        </w:rPr>
        <w:t>et al.</w:t>
      </w:r>
      <w:r w:rsidRPr="00B2595F">
        <w:rPr>
          <w:rFonts w:ascii="Times New Roman" w:hAnsi="Times New Roman" w:cs="Times New Roman"/>
        </w:rPr>
        <w:t xml:space="preserve"> A novel electrocoagulation-membrane stripping hybrid system for simultaneous ammonia recovery and contaminant removal. </w:t>
      </w:r>
      <w:r w:rsidRPr="00B2595F">
        <w:rPr>
          <w:rFonts w:ascii="Times New Roman" w:hAnsi="Times New Roman" w:cs="Times New Roman"/>
          <w:i/>
          <w:iCs/>
        </w:rPr>
        <w:t>Sep. Purif. Technol.</w:t>
      </w:r>
      <w:r w:rsidRPr="00B2595F">
        <w:rPr>
          <w:rFonts w:ascii="Times New Roman" w:hAnsi="Times New Roman" w:cs="Times New Roman"/>
        </w:rPr>
        <w:t xml:space="preserve"> 296, (2022).</w:t>
      </w:r>
    </w:p>
    <w:p w14:paraId="6EFF4C21"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62.</w:t>
      </w:r>
      <w:r w:rsidRPr="00B2595F">
        <w:rPr>
          <w:rFonts w:ascii="Times New Roman" w:hAnsi="Times New Roman" w:cs="Times New Roman"/>
        </w:rPr>
        <w:tab/>
        <w:t xml:space="preserve">Chen, W., Grimberg, S., Rogers, S. &amp; Kim, T. Ammonia Recovery from Domestic Wastewater Using a Proton-Mediated Redox Couple. </w:t>
      </w:r>
      <w:r w:rsidRPr="00B2595F">
        <w:rPr>
          <w:rFonts w:ascii="Times New Roman" w:hAnsi="Times New Roman" w:cs="Times New Roman"/>
          <w:i/>
          <w:iCs/>
        </w:rPr>
        <w:t>ACS Sustain. Chem. Eng.</w:t>
      </w:r>
      <w:r w:rsidRPr="00B2595F">
        <w:rPr>
          <w:rFonts w:ascii="Times New Roman" w:hAnsi="Times New Roman" w:cs="Times New Roman"/>
        </w:rPr>
        <w:t xml:space="preserve"> 9, 12699–12707 (2021).</w:t>
      </w:r>
    </w:p>
    <w:p w14:paraId="53188FD7"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63.</w:t>
      </w:r>
      <w:r w:rsidRPr="00B2595F">
        <w:rPr>
          <w:rFonts w:ascii="Times New Roman" w:hAnsi="Times New Roman" w:cs="Times New Roman"/>
        </w:rPr>
        <w:tab/>
        <w:t xml:space="preserve">Desloover, J., Abate Woldeyohannis, A., Verstraete, W., Boon, N. &amp; Rabaey, K. Electrochemical resource recovery from digestate to prevent ammonia toxicity during anaerobic digestion. </w:t>
      </w:r>
      <w:r w:rsidRPr="00B2595F">
        <w:rPr>
          <w:rFonts w:ascii="Times New Roman" w:hAnsi="Times New Roman" w:cs="Times New Roman"/>
          <w:i/>
          <w:iCs/>
        </w:rPr>
        <w:t>Environ. Sci. Technol.</w:t>
      </w:r>
      <w:r w:rsidRPr="00B2595F">
        <w:rPr>
          <w:rFonts w:ascii="Times New Roman" w:hAnsi="Times New Roman" w:cs="Times New Roman"/>
        </w:rPr>
        <w:t xml:space="preserve"> 46, 12209–12216 (2012).</w:t>
      </w:r>
    </w:p>
    <w:p w14:paraId="7052FCB3"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64.</w:t>
      </w:r>
      <w:r w:rsidRPr="00B2595F">
        <w:rPr>
          <w:rFonts w:ascii="Times New Roman" w:hAnsi="Times New Roman" w:cs="Times New Roman"/>
        </w:rPr>
        <w:tab/>
        <w:t xml:space="preserve">Perera, M. K. &amp; Englehardt, J. D. Simultaneous nitrogen and phosphorus recovery from municipal wastewater by electrochemical pH modulation. </w:t>
      </w:r>
      <w:r w:rsidRPr="00B2595F">
        <w:rPr>
          <w:rFonts w:ascii="Times New Roman" w:hAnsi="Times New Roman" w:cs="Times New Roman"/>
          <w:i/>
          <w:iCs/>
        </w:rPr>
        <w:t>Sep. Purif. Technol.</w:t>
      </w:r>
      <w:r w:rsidRPr="00B2595F">
        <w:rPr>
          <w:rFonts w:ascii="Times New Roman" w:hAnsi="Times New Roman" w:cs="Times New Roman"/>
        </w:rPr>
        <w:t xml:space="preserve"> 250, (2020).</w:t>
      </w:r>
    </w:p>
    <w:p w14:paraId="3AB557D0"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65.</w:t>
      </w:r>
      <w:r w:rsidRPr="00B2595F">
        <w:rPr>
          <w:rFonts w:ascii="Times New Roman" w:hAnsi="Times New Roman" w:cs="Times New Roman"/>
        </w:rPr>
        <w:tab/>
        <w:t xml:space="preserve">Wu, X. &amp; Modin, O. Ammonium recovery from reject water combined with hydrogen production in a bioelectrochemical reactor. </w:t>
      </w:r>
      <w:r w:rsidRPr="00B2595F">
        <w:rPr>
          <w:rFonts w:ascii="Times New Roman" w:hAnsi="Times New Roman" w:cs="Times New Roman"/>
          <w:i/>
          <w:iCs/>
        </w:rPr>
        <w:t>Bioresour. Technol.</w:t>
      </w:r>
      <w:r w:rsidRPr="00B2595F">
        <w:rPr>
          <w:rFonts w:ascii="Times New Roman" w:hAnsi="Times New Roman" w:cs="Times New Roman"/>
        </w:rPr>
        <w:t xml:space="preserve"> 146, 530–536 (2013).</w:t>
      </w:r>
    </w:p>
    <w:p w14:paraId="59F698E8"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66.</w:t>
      </w:r>
      <w:r w:rsidRPr="00B2595F">
        <w:rPr>
          <w:rFonts w:ascii="Times New Roman" w:hAnsi="Times New Roman" w:cs="Times New Roman"/>
        </w:rPr>
        <w:tab/>
        <w:t xml:space="preserve">Losantos, D. </w:t>
      </w:r>
      <w:r w:rsidRPr="00B2595F">
        <w:rPr>
          <w:rFonts w:ascii="Times New Roman" w:hAnsi="Times New Roman" w:cs="Times New Roman"/>
          <w:i/>
          <w:iCs/>
        </w:rPr>
        <w:t>et al.</w:t>
      </w:r>
      <w:r w:rsidRPr="00B2595F">
        <w:rPr>
          <w:rFonts w:ascii="Times New Roman" w:hAnsi="Times New Roman" w:cs="Times New Roman"/>
        </w:rPr>
        <w:t xml:space="preserve"> Development and optimization of a bioelectrochemical system for ammonium recovery from wastewater as fertilizer. </w:t>
      </w:r>
      <w:r w:rsidRPr="00B2595F">
        <w:rPr>
          <w:rFonts w:ascii="Times New Roman" w:hAnsi="Times New Roman" w:cs="Times New Roman"/>
          <w:i/>
          <w:iCs/>
        </w:rPr>
        <w:t>Clean. Eng. Technol.</w:t>
      </w:r>
      <w:r w:rsidRPr="00B2595F">
        <w:rPr>
          <w:rFonts w:ascii="Times New Roman" w:hAnsi="Times New Roman" w:cs="Times New Roman"/>
        </w:rPr>
        <w:t xml:space="preserve"> 4, (2021).</w:t>
      </w:r>
    </w:p>
    <w:p w14:paraId="6454EE05"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67.</w:t>
      </w:r>
      <w:r w:rsidRPr="00B2595F">
        <w:rPr>
          <w:rFonts w:ascii="Times New Roman" w:hAnsi="Times New Roman" w:cs="Times New Roman"/>
        </w:rPr>
        <w:tab/>
        <w:t xml:space="preserve">Luther, A. K., Desloover, J., Fennell, D. E. &amp; Rabaey, K. Electrochemically driven extraction and recovery of ammonia from human urine. </w:t>
      </w:r>
      <w:r w:rsidRPr="00B2595F">
        <w:rPr>
          <w:rFonts w:ascii="Times New Roman" w:hAnsi="Times New Roman" w:cs="Times New Roman"/>
          <w:i/>
          <w:iCs/>
        </w:rPr>
        <w:t>Water Res.</w:t>
      </w:r>
      <w:r w:rsidRPr="00B2595F">
        <w:rPr>
          <w:rFonts w:ascii="Times New Roman" w:hAnsi="Times New Roman" w:cs="Times New Roman"/>
        </w:rPr>
        <w:t xml:space="preserve"> 87, 367–377 (2015).</w:t>
      </w:r>
    </w:p>
    <w:p w14:paraId="293C2BAE"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68.</w:t>
      </w:r>
      <w:r w:rsidRPr="00B2595F">
        <w:rPr>
          <w:rFonts w:ascii="Times New Roman" w:hAnsi="Times New Roman" w:cs="Times New Roman"/>
        </w:rPr>
        <w:tab/>
        <w:t xml:space="preserve">Coombs, O., Joo, T., Botelho, A. J., Chalise, D. &amp; Tarpeh, W. Prototyping and modelling a photovoltaic-thermal electrochemical stripping system for distributed urine nitrogen recovery. </w:t>
      </w:r>
      <w:r w:rsidRPr="00B2595F">
        <w:rPr>
          <w:rFonts w:ascii="Times New Roman" w:hAnsi="Times New Roman" w:cs="Times New Roman"/>
          <w:i/>
          <w:iCs/>
        </w:rPr>
        <w:t>Nat. WATER</w:t>
      </w:r>
      <w:r w:rsidRPr="00B2595F">
        <w:rPr>
          <w:rFonts w:ascii="Times New Roman" w:hAnsi="Times New Roman" w:cs="Times New Roman"/>
        </w:rPr>
        <w:t xml:space="preserve"> 3, (2025).</w:t>
      </w:r>
    </w:p>
    <w:p w14:paraId="04648157"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lastRenderedPageBreak/>
        <w:t>69.</w:t>
      </w:r>
      <w:r w:rsidRPr="00B2595F">
        <w:rPr>
          <w:rFonts w:ascii="Times New Roman" w:hAnsi="Times New Roman" w:cs="Times New Roman"/>
        </w:rPr>
        <w:tab/>
        <w:t xml:space="preserve">Choi, S. </w:t>
      </w:r>
      <w:r w:rsidRPr="00B2595F">
        <w:rPr>
          <w:rFonts w:ascii="Times New Roman" w:hAnsi="Times New Roman" w:cs="Times New Roman"/>
          <w:i/>
          <w:iCs/>
        </w:rPr>
        <w:t>et al.</w:t>
      </w:r>
      <w:r w:rsidRPr="00B2595F">
        <w:rPr>
          <w:rFonts w:ascii="Times New Roman" w:hAnsi="Times New Roman" w:cs="Times New Roman"/>
        </w:rPr>
        <w:t xml:space="preserve"> Ammonia concentration and recovery in an up-scaled electrochemical cell through screening of cation exchange membrane. </w:t>
      </w:r>
      <w:r w:rsidRPr="00B2595F">
        <w:rPr>
          <w:rFonts w:ascii="Times New Roman" w:hAnsi="Times New Roman" w:cs="Times New Roman"/>
          <w:i/>
          <w:iCs/>
        </w:rPr>
        <w:t>Front. Water</w:t>
      </w:r>
      <w:r w:rsidRPr="00B2595F">
        <w:rPr>
          <w:rFonts w:ascii="Times New Roman" w:hAnsi="Times New Roman" w:cs="Times New Roman"/>
        </w:rPr>
        <w:t xml:space="preserve"> 6, 1367315 (2024).</w:t>
      </w:r>
    </w:p>
    <w:p w14:paraId="1EC292E4"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70.</w:t>
      </w:r>
      <w:r w:rsidRPr="00B2595F">
        <w:rPr>
          <w:rFonts w:ascii="Times New Roman" w:hAnsi="Times New Roman" w:cs="Times New Roman"/>
        </w:rPr>
        <w:tab/>
        <w:t xml:space="preserve">Rodrigues, M. </w:t>
      </w:r>
      <w:r w:rsidRPr="00B2595F">
        <w:rPr>
          <w:rFonts w:ascii="Times New Roman" w:hAnsi="Times New Roman" w:cs="Times New Roman"/>
          <w:i/>
          <w:iCs/>
        </w:rPr>
        <w:t>et al.</w:t>
      </w:r>
      <w:r w:rsidRPr="00B2595F">
        <w:rPr>
          <w:rFonts w:ascii="Times New Roman" w:hAnsi="Times New Roman" w:cs="Times New Roman"/>
        </w:rPr>
        <w:t xml:space="preserve"> Donnan Dialysis for scaling mitigation during electrochemical ammonium recovery from complex wastewater. </w:t>
      </w:r>
      <w:r w:rsidRPr="00B2595F">
        <w:rPr>
          <w:rFonts w:ascii="Times New Roman" w:hAnsi="Times New Roman" w:cs="Times New Roman"/>
          <w:i/>
          <w:iCs/>
        </w:rPr>
        <w:t>Water Res.</w:t>
      </w:r>
      <w:r w:rsidRPr="00B2595F">
        <w:rPr>
          <w:rFonts w:ascii="Times New Roman" w:hAnsi="Times New Roman" w:cs="Times New Roman"/>
        </w:rPr>
        <w:t xml:space="preserve"> 201, 117260 (2021).</w:t>
      </w:r>
    </w:p>
    <w:p w14:paraId="2989F5B8"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71.</w:t>
      </w:r>
      <w:r w:rsidRPr="00B2595F">
        <w:rPr>
          <w:rFonts w:ascii="Times New Roman" w:hAnsi="Times New Roman" w:cs="Times New Roman"/>
        </w:rPr>
        <w:tab/>
        <w:t xml:space="preserve">Zhang, C., Ma, J., Song, J., He, C. &amp; Waite, T. D. Continuous Ammonia Recovery from Wastewaters Using an Integrated Capacitive Flow Electrode Membrane Stripping System. </w:t>
      </w:r>
      <w:r w:rsidRPr="00B2595F">
        <w:rPr>
          <w:rFonts w:ascii="Times New Roman" w:hAnsi="Times New Roman" w:cs="Times New Roman"/>
          <w:i/>
          <w:iCs/>
        </w:rPr>
        <w:t>Environ. Sci. Technol.</w:t>
      </w:r>
      <w:r w:rsidRPr="00B2595F">
        <w:rPr>
          <w:rFonts w:ascii="Times New Roman" w:hAnsi="Times New Roman" w:cs="Times New Roman"/>
        </w:rPr>
        <w:t xml:space="preserve"> 52, 14275–14285 (2018).</w:t>
      </w:r>
    </w:p>
    <w:p w14:paraId="2CA452DC"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72.</w:t>
      </w:r>
      <w:r w:rsidRPr="00B2595F">
        <w:rPr>
          <w:rFonts w:ascii="Times New Roman" w:hAnsi="Times New Roman" w:cs="Times New Roman"/>
        </w:rPr>
        <w:tab/>
        <w:t xml:space="preserve">Iddya, A. </w:t>
      </w:r>
      <w:r w:rsidRPr="00B2595F">
        <w:rPr>
          <w:rFonts w:ascii="Times New Roman" w:hAnsi="Times New Roman" w:cs="Times New Roman"/>
          <w:i/>
          <w:iCs/>
        </w:rPr>
        <w:t>et al.</w:t>
      </w:r>
      <w:r w:rsidRPr="00B2595F">
        <w:rPr>
          <w:rFonts w:ascii="Times New Roman" w:hAnsi="Times New Roman" w:cs="Times New Roman"/>
        </w:rPr>
        <w:t xml:space="preserve"> Efficient ammonia recovery from wastewater using electrically conducting gas stripping membranes. </w:t>
      </w:r>
      <w:r w:rsidRPr="00B2595F">
        <w:rPr>
          <w:rFonts w:ascii="Times New Roman" w:hAnsi="Times New Roman" w:cs="Times New Roman"/>
          <w:i/>
          <w:iCs/>
        </w:rPr>
        <w:t>Environ. Sci. Nano</w:t>
      </w:r>
      <w:r w:rsidRPr="00B2595F">
        <w:rPr>
          <w:rFonts w:ascii="Times New Roman" w:hAnsi="Times New Roman" w:cs="Times New Roman"/>
        </w:rPr>
        <w:t xml:space="preserve"> 7, 1759–1771 (2020).</w:t>
      </w:r>
    </w:p>
    <w:p w14:paraId="370B928C"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73.</w:t>
      </w:r>
      <w:r w:rsidRPr="00B2595F">
        <w:rPr>
          <w:rFonts w:ascii="Times New Roman" w:hAnsi="Times New Roman" w:cs="Times New Roman"/>
        </w:rPr>
        <w:tab/>
        <w:t xml:space="preserve">Wang, X. </w:t>
      </w:r>
      <w:r w:rsidRPr="00B2595F">
        <w:rPr>
          <w:rFonts w:ascii="Times New Roman" w:hAnsi="Times New Roman" w:cs="Times New Roman"/>
          <w:i/>
          <w:iCs/>
        </w:rPr>
        <w:t>et al.</w:t>
      </w:r>
      <w:r w:rsidRPr="00B2595F">
        <w:rPr>
          <w:rFonts w:ascii="Times New Roman" w:hAnsi="Times New Roman" w:cs="Times New Roman"/>
        </w:rPr>
        <w:t xml:space="preserve"> Simple and Low-Cost Electroactive Membranes for Ammonia Recovery. </w:t>
      </w:r>
      <w:r w:rsidRPr="00B2595F">
        <w:rPr>
          <w:rFonts w:ascii="Times New Roman" w:hAnsi="Times New Roman" w:cs="Times New Roman"/>
          <w:i/>
          <w:iCs/>
        </w:rPr>
        <w:t>Environ. Sci. Technol.</w:t>
      </w:r>
      <w:r w:rsidRPr="00B2595F">
        <w:rPr>
          <w:rFonts w:ascii="Times New Roman" w:hAnsi="Times New Roman" w:cs="Times New Roman"/>
        </w:rPr>
        <w:t xml:space="preserve"> 57, 9405–9415 (2023).</w:t>
      </w:r>
    </w:p>
    <w:p w14:paraId="5201C96B"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74.</w:t>
      </w:r>
      <w:r w:rsidRPr="00B2595F">
        <w:rPr>
          <w:rFonts w:ascii="Times New Roman" w:hAnsi="Times New Roman" w:cs="Times New Roman"/>
        </w:rPr>
        <w:tab/>
        <w:t xml:space="preserve">Lee, G., Kim, D. &amp; Han, J.-I. Gas-diffusion-electrode based direct electro-stripping system for gaseous ammonia recovery from livestock wastewater. </w:t>
      </w:r>
      <w:r w:rsidRPr="00B2595F">
        <w:rPr>
          <w:rFonts w:ascii="Times New Roman" w:hAnsi="Times New Roman" w:cs="Times New Roman"/>
          <w:i/>
          <w:iCs/>
        </w:rPr>
        <w:t>Water Res.</w:t>
      </w:r>
      <w:r w:rsidRPr="00B2595F">
        <w:rPr>
          <w:rFonts w:ascii="Times New Roman" w:hAnsi="Times New Roman" w:cs="Times New Roman"/>
        </w:rPr>
        <w:t xml:space="preserve"> 196, (2021).</w:t>
      </w:r>
    </w:p>
    <w:p w14:paraId="2998EF6E" w14:textId="77777777" w:rsidR="0050722D" w:rsidRPr="00B2595F" w:rsidRDefault="0050722D" w:rsidP="00B2595F">
      <w:pPr>
        <w:pStyle w:val="a7"/>
        <w:spacing w:line="360" w:lineRule="auto"/>
        <w:rPr>
          <w:rFonts w:ascii="Times New Roman" w:hAnsi="Times New Roman" w:cs="Times New Roman"/>
        </w:rPr>
      </w:pPr>
      <w:r w:rsidRPr="00B2595F">
        <w:rPr>
          <w:rFonts w:ascii="Times New Roman" w:hAnsi="Times New Roman" w:cs="Times New Roman"/>
        </w:rPr>
        <w:t>75.</w:t>
      </w:r>
      <w:r w:rsidRPr="00B2595F">
        <w:rPr>
          <w:rFonts w:ascii="Times New Roman" w:hAnsi="Times New Roman" w:cs="Times New Roman"/>
        </w:rPr>
        <w:tab/>
        <w:t xml:space="preserve">Zico, M., Ricci, B., Reis, B., Magalhaes, N. &amp; Amaral, M. Sustainable ammonia resource recovery from landfill leachate by solar-driven modified direct contact membrane distillation. </w:t>
      </w:r>
      <w:r w:rsidRPr="00B2595F">
        <w:rPr>
          <w:rFonts w:ascii="Times New Roman" w:hAnsi="Times New Roman" w:cs="Times New Roman"/>
          <w:i/>
          <w:iCs/>
        </w:rPr>
        <w:t>Sep. Purif. Technol.</w:t>
      </w:r>
      <w:r w:rsidRPr="00B2595F">
        <w:rPr>
          <w:rFonts w:ascii="Times New Roman" w:hAnsi="Times New Roman" w:cs="Times New Roman"/>
        </w:rPr>
        <w:t xml:space="preserve"> 264, (2021).</w:t>
      </w:r>
    </w:p>
    <w:p w14:paraId="7857156B" w14:textId="6B261577" w:rsidR="004125D5" w:rsidRPr="005527A7" w:rsidRDefault="004125D5" w:rsidP="00B2595F">
      <w:pPr>
        <w:pStyle w:val="a7"/>
        <w:spacing w:line="360" w:lineRule="auto"/>
        <w:rPr>
          <w:rFonts w:ascii="Times New Roman" w:hAnsi="Times New Roman" w:cs="Times New Roman"/>
        </w:rPr>
      </w:pPr>
      <w:r w:rsidRPr="00B2595F">
        <w:rPr>
          <w:rFonts w:ascii="Times New Roman" w:hAnsi="Times New Roman" w:cs="Times New Roman"/>
        </w:rPr>
        <w:fldChar w:fldCharType="end"/>
      </w:r>
    </w:p>
    <w:sectPr w:rsidR="004125D5" w:rsidRPr="00552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41E0" w14:textId="77777777" w:rsidR="00557F53" w:rsidRDefault="00557F53" w:rsidP="000B081C">
      <w:r>
        <w:separator/>
      </w:r>
    </w:p>
  </w:endnote>
  <w:endnote w:type="continuationSeparator" w:id="0">
    <w:p w14:paraId="74CCF798" w14:textId="77777777" w:rsidR="00557F53" w:rsidRDefault="00557F53" w:rsidP="000B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545801464"/>
      <w:docPartObj>
        <w:docPartGallery w:val="Page Numbers (Bottom of Page)"/>
        <w:docPartUnique/>
      </w:docPartObj>
    </w:sdtPr>
    <w:sdtContent>
      <w:p w14:paraId="25C02D80" w14:textId="198B197E" w:rsidR="000B081C" w:rsidRDefault="000B081C" w:rsidP="00B50DF5">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AC04C3">
          <w:rPr>
            <w:rStyle w:val="ae"/>
            <w:noProof/>
          </w:rPr>
          <w:t>1</w:t>
        </w:r>
        <w:r>
          <w:rPr>
            <w:rStyle w:val="ae"/>
          </w:rPr>
          <w:fldChar w:fldCharType="end"/>
        </w:r>
      </w:p>
    </w:sdtContent>
  </w:sdt>
  <w:p w14:paraId="0DC04FC0" w14:textId="77777777" w:rsidR="000B081C" w:rsidRDefault="000B081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896539792"/>
      <w:docPartObj>
        <w:docPartGallery w:val="Page Numbers (Bottom of Page)"/>
        <w:docPartUnique/>
      </w:docPartObj>
    </w:sdtPr>
    <w:sdtContent>
      <w:p w14:paraId="1F12FD6B" w14:textId="4BF9A098" w:rsidR="000B081C" w:rsidRDefault="000B081C" w:rsidP="00B50DF5">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4E5B492C" w14:textId="77777777" w:rsidR="000B081C" w:rsidRDefault="000B08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F70D8" w14:textId="77777777" w:rsidR="00557F53" w:rsidRDefault="00557F53" w:rsidP="000B081C">
      <w:r>
        <w:separator/>
      </w:r>
    </w:p>
  </w:footnote>
  <w:footnote w:type="continuationSeparator" w:id="0">
    <w:p w14:paraId="4B1CB682" w14:textId="77777777" w:rsidR="00557F53" w:rsidRDefault="00557F53" w:rsidP="000B0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4045"/>
    <w:multiLevelType w:val="hybridMultilevel"/>
    <w:tmpl w:val="BFBE6830"/>
    <w:lvl w:ilvl="0" w:tplc="7850FAD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404A29"/>
    <w:multiLevelType w:val="hybridMultilevel"/>
    <w:tmpl w:val="1A8CB4DE"/>
    <w:lvl w:ilvl="0" w:tplc="7850FAD8">
      <w:start w:val="1"/>
      <w:numFmt w:val="decimal"/>
      <w:lvlText w:val="%1."/>
      <w:lvlJc w:val="left"/>
      <w:pPr>
        <w:ind w:left="880" w:hanging="440"/>
      </w:pPr>
      <w:rPr>
        <w:rFonts w:hint="eastAsia"/>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 w15:restartNumberingAfterBreak="0">
    <w:nsid w:val="16850F66"/>
    <w:multiLevelType w:val="hybridMultilevel"/>
    <w:tmpl w:val="76029126"/>
    <w:lvl w:ilvl="0" w:tplc="FFFFFFFF">
      <w:start w:val="1"/>
      <w:numFmt w:val="decimal"/>
      <w:lvlText w:val="%1."/>
      <w:lvlJc w:val="left"/>
      <w:pPr>
        <w:ind w:left="440" w:hanging="440"/>
      </w:pPr>
      <w:rPr>
        <w:rFonts w:hint="eastAsia"/>
      </w:rPr>
    </w:lvl>
    <w:lvl w:ilvl="1" w:tplc="E13C3E5E">
      <w:start w:val="1"/>
      <w:numFmt w:val="decimal"/>
      <w:lvlText w:val="（%2）"/>
      <w:lvlJc w:val="left"/>
      <w:pPr>
        <w:ind w:left="880" w:hanging="440"/>
      </w:pPr>
      <w:rPr>
        <w:rFonts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16F61F4C"/>
    <w:multiLevelType w:val="hybridMultilevel"/>
    <w:tmpl w:val="8F0A1292"/>
    <w:lvl w:ilvl="0" w:tplc="0409000F">
      <w:start w:val="1"/>
      <w:numFmt w:val="decimal"/>
      <w:lvlText w:val="%1."/>
      <w:lvlJc w:val="left"/>
      <w:pPr>
        <w:ind w:left="880" w:hanging="440"/>
      </w:pPr>
      <w:rPr>
        <w:rFonts w:hint="eastAsia"/>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 w15:restartNumberingAfterBreak="0">
    <w:nsid w:val="1A5B39A3"/>
    <w:multiLevelType w:val="hybridMultilevel"/>
    <w:tmpl w:val="9E98DDFA"/>
    <w:lvl w:ilvl="0" w:tplc="7612048E">
      <w:start w:val="1"/>
      <w:numFmt w:val="decimal"/>
      <w:lvlText w:val="(%1)"/>
      <w:lvlJc w:val="left"/>
      <w:pPr>
        <w:ind w:left="1280" w:hanging="440"/>
      </w:pPr>
      <w:rPr>
        <w:rFonts w:hint="eastAsia"/>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5" w15:restartNumberingAfterBreak="0">
    <w:nsid w:val="1C31355E"/>
    <w:multiLevelType w:val="multilevel"/>
    <w:tmpl w:val="985CAAC4"/>
    <w:lvl w:ilvl="0">
      <w:start w:val="1"/>
      <w:numFmt w:val="decimal"/>
      <w:suff w:val="space"/>
      <w:lvlText w:val="Text S%1."/>
      <w:lvlJc w:val="left"/>
      <w:pPr>
        <w:ind w:left="709" w:hanging="425"/>
      </w:pPr>
      <w:rPr>
        <w:rFonts w:hint="eastAsia"/>
      </w:rPr>
    </w:lvl>
    <w:lvl w:ilvl="1">
      <w:start w:val="1"/>
      <w:numFmt w:val="decimal"/>
      <w:suff w:val="space"/>
      <w:lvlText w:val="Text S%1.%2"/>
      <w:lvlJc w:val="left"/>
      <w:pPr>
        <w:ind w:left="992" w:hanging="992"/>
      </w:pPr>
      <w:rPr>
        <w:rFonts w:hint="eastAsia"/>
      </w:rPr>
    </w:lvl>
    <w:lvl w:ilvl="2">
      <w:start w:val="1"/>
      <w:numFmt w:val="decimal"/>
      <w:pStyle w:val="u"/>
      <w:suff w:val="space"/>
      <w:lvlText w:val="%1.%2.%3"/>
      <w:lvlJc w:val="left"/>
      <w:pPr>
        <w:ind w:left="2449" w:hanging="2449"/>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CD25C4F"/>
    <w:multiLevelType w:val="hybridMultilevel"/>
    <w:tmpl w:val="9E98DDFA"/>
    <w:lvl w:ilvl="0" w:tplc="FFFFFFFF">
      <w:start w:val="1"/>
      <w:numFmt w:val="decimal"/>
      <w:lvlText w:val="(%1)"/>
      <w:lvlJc w:val="left"/>
      <w:pPr>
        <w:ind w:left="1280" w:hanging="440"/>
      </w:pPr>
      <w:rPr>
        <w:rFonts w:hint="eastAsia"/>
      </w:rPr>
    </w:lvl>
    <w:lvl w:ilvl="1" w:tplc="FFFFFFFF" w:tentative="1">
      <w:start w:val="1"/>
      <w:numFmt w:val="lowerLetter"/>
      <w:lvlText w:val="%2)"/>
      <w:lvlJc w:val="left"/>
      <w:pPr>
        <w:ind w:left="1720" w:hanging="440"/>
      </w:pPr>
    </w:lvl>
    <w:lvl w:ilvl="2" w:tplc="FFFFFFFF" w:tentative="1">
      <w:start w:val="1"/>
      <w:numFmt w:val="lowerRoman"/>
      <w:lvlText w:val="%3."/>
      <w:lvlJc w:val="right"/>
      <w:pPr>
        <w:ind w:left="2160" w:hanging="440"/>
      </w:pPr>
    </w:lvl>
    <w:lvl w:ilvl="3" w:tplc="FFFFFFFF" w:tentative="1">
      <w:start w:val="1"/>
      <w:numFmt w:val="decimal"/>
      <w:lvlText w:val="%4."/>
      <w:lvlJc w:val="left"/>
      <w:pPr>
        <w:ind w:left="2600" w:hanging="440"/>
      </w:pPr>
    </w:lvl>
    <w:lvl w:ilvl="4" w:tplc="FFFFFFFF" w:tentative="1">
      <w:start w:val="1"/>
      <w:numFmt w:val="lowerLetter"/>
      <w:lvlText w:val="%5)"/>
      <w:lvlJc w:val="left"/>
      <w:pPr>
        <w:ind w:left="3040" w:hanging="440"/>
      </w:pPr>
    </w:lvl>
    <w:lvl w:ilvl="5" w:tplc="FFFFFFFF" w:tentative="1">
      <w:start w:val="1"/>
      <w:numFmt w:val="lowerRoman"/>
      <w:lvlText w:val="%6."/>
      <w:lvlJc w:val="right"/>
      <w:pPr>
        <w:ind w:left="3480" w:hanging="440"/>
      </w:pPr>
    </w:lvl>
    <w:lvl w:ilvl="6" w:tplc="FFFFFFFF" w:tentative="1">
      <w:start w:val="1"/>
      <w:numFmt w:val="decimal"/>
      <w:lvlText w:val="%7."/>
      <w:lvlJc w:val="left"/>
      <w:pPr>
        <w:ind w:left="3920" w:hanging="440"/>
      </w:pPr>
    </w:lvl>
    <w:lvl w:ilvl="7" w:tplc="FFFFFFFF" w:tentative="1">
      <w:start w:val="1"/>
      <w:numFmt w:val="lowerLetter"/>
      <w:lvlText w:val="%8)"/>
      <w:lvlJc w:val="left"/>
      <w:pPr>
        <w:ind w:left="4360" w:hanging="440"/>
      </w:pPr>
    </w:lvl>
    <w:lvl w:ilvl="8" w:tplc="FFFFFFFF" w:tentative="1">
      <w:start w:val="1"/>
      <w:numFmt w:val="lowerRoman"/>
      <w:lvlText w:val="%9."/>
      <w:lvlJc w:val="right"/>
      <w:pPr>
        <w:ind w:left="4800" w:hanging="440"/>
      </w:pPr>
    </w:lvl>
  </w:abstractNum>
  <w:abstractNum w:abstractNumId="7" w15:restartNumberingAfterBreak="0">
    <w:nsid w:val="1D20117C"/>
    <w:multiLevelType w:val="multilevel"/>
    <w:tmpl w:val="2F6A423E"/>
    <w:styleLink w:val="2"/>
    <w:lvl w:ilvl="0">
      <w:start w:val="1"/>
      <w:numFmt w:val="decimal"/>
      <w:suff w:val="space"/>
      <w:lvlText w:val="Text %1."/>
      <w:lvlJc w:val="left"/>
      <w:pPr>
        <w:ind w:left="709" w:hanging="425"/>
      </w:pPr>
      <w:rPr>
        <w:rFonts w:hint="eastAsia"/>
      </w:rPr>
    </w:lvl>
    <w:lvl w:ilvl="1">
      <w:start w:val="1"/>
      <w:numFmt w:val="decimal"/>
      <w:suff w:val="space"/>
      <w:lvlText w:val="%1.%2"/>
      <w:lvlJc w:val="left"/>
      <w:pPr>
        <w:ind w:left="992" w:hanging="992"/>
      </w:pPr>
      <w:rPr>
        <w:rFonts w:hint="eastAsia"/>
      </w:rPr>
    </w:lvl>
    <w:lvl w:ilvl="2">
      <w:start w:val="1"/>
      <w:numFmt w:val="decimal"/>
      <w:suff w:val="space"/>
      <w:lvlText w:val="%1.%2.%3"/>
      <w:lvlJc w:val="left"/>
      <w:pPr>
        <w:ind w:left="2449" w:hanging="2449"/>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215A7F"/>
    <w:multiLevelType w:val="hybridMultilevel"/>
    <w:tmpl w:val="7CD8F7D4"/>
    <w:lvl w:ilvl="0" w:tplc="E6A00522">
      <w:start w:val="1"/>
      <w:numFmt w:val="decimal"/>
      <w:lvlText w:val="%1）"/>
      <w:lvlJc w:val="left"/>
      <w:pPr>
        <w:ind w:left="880" w:hanging="440"/>
      </w:pPr>
      <w:rPr>
        <w:rFonts w:hint="eastAsia"/>
      </w:rPr>
    </w:lvl>
    <w:lvl w:ilvl="1" w:tplc="04090019">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274713A1"/>
    <w:multiLevelType w:val="hybridMultilevel"/>
    <w:tmpl w:val="1C7E5F04"/>
    <w:lvl w:ilvl="0" w:tplc="FFFFFFFF">
      <w:start w:val="1"/>
      <w:numFmt w:val="decimal"/>
      <w:lvlText w:val="%1."/>
      <w:lvlJc w:val="left"/>
      <w:pPr>
        <w:ind w:left="440" w:hanging="440"/>
      </w:pPr>
      <w:rPr>
        <w:rFonts w:hint="eastAsia"/>
      </w:rPr>
    </w:lvl>
    <w:lvl w:ilvl="1" w:tplc="FFFFFFFF">
      <w:start w:val="1"/>
      <w:numFmt w:val="decimal"/>
      <w:lvlText w:val="(%2)"/>
      <w:lvlJc w:val="left"/>
      <w:pPr>
        <w:ind w:left="880" w:hanging="440"/>
      </w:pPr>
      <w:rPr>
        <w:rFonts w:hint="eastAsia"/>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96A0C93"/>
    <w:multiLevelType w:val="hybridMultilevel"/>
    <w:tmpl w:val="80442062"/>
    <w:lvl w:ilvl="0" w:tplc="0409000F">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2AB647CB"/>
    <w:multiLevelType w:val="hybridMultilevel"/>
    <w:tmpl w:val="3A2E6218"/>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2" w15:restartNumberingAfterBreak="0">
    <w:nsid w:val="2C142B3D"/>
    <w:multiLevelType w:val="hybridMultilevel"/>
    <w:tmpl w:val="01E28D8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C2B2621"/>
    <w:multiLevelType w:val="hybridMultilevel"/>
    <w:tmpl w:val="E9C8253C"/>
    <w:lvl w:ilvl="0" w:tplc="E13C3E5E">
      <w:start w:val="1"/>
      <w:numFmt w:val="decimal"/>
      <w:lvlText w:val="（%1）"/>
      <w:lvlJc w:val="left"/>
      <w:pPr>
        <w:ind w:left="440" w:hanging="440"/>
      </w:pPr>
      <w:rPr>
        <w:rFonts w:hint="eastAsia"/>
      </w:rPr>
    </w:lvl>
    <w:lvl w:ilvl="1" w:tplc="04090003" w:tentative="1">
      <w:start w:val="1"/>
      <w:numFmt w:val="bullet"/>
      <w:lvlText w:val=""/>
      <w:lvlJc w:val="left"/>
      <w:pPr>
        <w:ind w:left="440" w:hanging="440"/>
      </w:pPr>
      <w:rPr>
        <w:rFonts w:ascii="Wingdings" w:hAnsi="Wingdings" w:hint="default"/>
      </w:rPr>
    </w:lvl>
    <w:lvl w:ilvl="2" w:tplc="04090005" w:tentative="1">
      <w:start w:val="1"/>
      <w:numFmt w:val="bullet"/>
      <w:lvlText w:val=""/>
      <w:lvlJc w:val="left"/>
      <w:pPr>
        <w:ind w:left="880" w:hanging="440"/>
      </w:pPr>
      <w:rPr>
        <w:rFonts w:ascii="Wingdings" w:hAnsi="Wingdings" w:hint="default"/>
      </w:rPr>
    </w:lvl>
    <w:lvl w:ilvl="3" w:tplc="04090001" w:tentative="1">
      <w:start w:val="1"/>
      <w:numFmt w:val="bullet"/>
      <w:lvlText w:val=""/>
      <w:lvlJc w:val="left"/>
      <w:pPr>
        <w:ind w:left="1320" w:hanging="440"/>
      </w:pPr>
      <w:rPr>
        <w:rFonts w:ascii="Wingdings" w:hAnsi="Wingdings" w:hint="default"/>
      </w:rPr>
    </w:lvl>
    <w:lvl w:ilvl="4" w:tplc="04090003" w:tentative="1">
      <w:start w:val="1"/>
      <w:numFmt w:val="bullet"/>
      <w:lvlText w:val=""/>
      <w:lvlJc w:val="left"/>
      <w:pPr>
        <w:ind w:left="1760" w:hanging="440"/>
      </w:pPr>
      <w:rPr>
        <w:rFonts w:ascii="Wingdings" w:hAnsi="Wingdings" w:hint="default"/>
      </w:rPr>
    </w:lvl>
    <w:lvl w:ilvl="5" w:tplc="04090005" w:tentative="1">
      <w:start w:val="1"/>
      <w:numFmt w:val="bullet"/>
      <w:lvlText w:val=""/>
      <w:lvlJc w:val="left"/>
      <w:pPr>
        <w:ind w:left="2200" w:hanging="440"/>
      </w:pPr>
      <w:rPr>
        <w:rFonts w:ascii="Wingdings" w:hAnsi="Wingdings" w:hint="default"/>
      </w:rPr>
    </w:lvl>
    <w:lvl w:ilvl="6" w:tplc="04090001" w:tentative="1">
      <w:start w:val="1"/>
      <w:numFmt w:val="bullet"/>
      <w:lvlText w:val=""/>
      <w:lvlJc w:val="left"/>
      <w:pPr>
        <w:ind w:left="2640" w:hanging="440"/>
      </w:pPr>
      <w:rPr>
        <w:rFonts w:ascii="Wingdings" w:hAnsi="Wingdings" w:hint="default"/>
      </w:rPr>
    </w:lvl>
    <w:lvl w:ilvl="7" w:tplc="04090003" w:tentative="1">
      <w:start w:val="1"/>
      <w:numFmt w:val="bullet"/>
      <w:lvlText w:val=""/>
      <w:lvlJc w:val="left"/>
      <w:pPr>
        <w:ind w:left="3080" w:hanging="440"/>
      </w:pPr>
      <w:rPr>
        <w:rFonts w:ascii="Wingdings" w:hAnsi="Wingdings" w:hint="default"/>
      </w:rPr>
    </w:lvl>
    <w:lvl w:ilvl="8" w:tplc="04090005" w:tentative="1">
      <w:start w:val="1"/>
      <w:numFmt w:val="bullet"/>
      <w:lvlText w:val=""/>
      <w:lvlJc w:val="left"/>
      <w:pPr>
        <w:ind w:left="3520" w:hanging="440"/>
      </w:pPr>
      <w:rPr>
        <w:rFonts w:ascii="Wingdings" w:hAnsi="Wingdings" w:hint="default"/>
      </w:rPr>
    </w:lvl>
  </w:abstractNum>
  <w:abstractNum w:abstractNumId="14" w15:restartNumberingAfterBreak="0">
    <w:nsid w:val="2F730392"/>
    <w:multiLevelType w:val="hybridMultilevel"/>
    <w:tmpl w:val="1A8CB4DE"/>
    <w:lvl w:ilvl="0" w:tplc="FFFFFFFF">
      <w:start w:val="1"/>
      <w:numFmt w:val="decimal"/>
      <w:lvlText w:val="%1."/>
      <w:lvlJc w:val="left"/>
      <w:pPr>
        <w:ind w:left="880" w:hanging="440"/>
      </w:pPr>
      <w:rPr>
        <w:rFonts w:hint="eastAsia"/>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5" w15:restartNumberingAfterBreak="0">
    <w:nsid w:val="30CC3643"/>
    <w:multiLevelType w:val="multilevel"/>
    <w:tmpl w:val="30861550"/>
    <w:styleLink w:val="5"/>
    <w:lvl w:ilvl="0">
      <w:start w:val="1"/>
      <w:numFmt w:val="decimal"/>
      <w:suff w:val="space"/>
      <w:lvlText w:val="Text S%1."/>
      <w:lvlJc w:val="left"/>
      <w:pPr>
        <w:ind w:left="709" w:hanging="425"/>
      </w:pPr>
      <w:rPr>
        <w:rFonts w:hint="eastAsia"/>
      </w:rPr>
    </w:lvl>
    <w:lvl w:ilvl="1">
      <w:start w:val="1"/>
      <w:numFmt w:val="decimal"/>
      <w:suff w:val="space"/>
      <w:lvlText w:val="Text S%1.%2"/>
      <w:lvlJc w:val="left"/>
      <w:pPr>
        <w:ind w:left="992" w:hanging="992"/>
      </w:pPr>
      <w:rPr>
        <w:rFonts w:hint="eastAsia"/>
      </w:rPr>
    </w:lvl>
    <w:lvl w:ilvl="2">
      <w:start w:val="1"/>
      <w:numFmt w:val="decimal"/>
      <w:suff w:val="space"/>
      <w:lvlText w:val="%1.%2.%3"/>
      <w:lvlJc w:val="left"/>
      <w:pPr>
        <w:ind w:left="2449" w:hanging="2449"/>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34B53334"/>
    <w:multiLevelType w:val="multilevel"/>
    <w:tmpl w:val="3A120F02"/>
    <w:styleLink w:val="1"/>
    <w:lvl w:ilvl="0">
      <w:start w:val="1"/>
      <w:numFmt w:val="decimal"/>
      <w:suff w:val="space"/>
      <w:lvlText w:val="%1"/>
      <w:lvlJc w:val="left"/>
      <w:pPr>
        <w:ind w:left="709" w:hanging="425"/>
      </w:pPr>
      <w:rPr>
        <w:rFonts w:hint="eastAsia"/>
      </w:rPr>
    </w:lvl>
    <w:lvl w:ilvl="1">
      <w:start w:val="1"/>
      <w:numFmt w:val="decimal"/>
      <w:suff w:val="space"/>
      <w:lvlText w:val="%1.%2"/>
      <w:lvlJc w:val="left"/>
      <w:pPr>
        <w:ind w:left="992" w:hanging="992"/>
      </w:pPr>
      <w:rPr>
        <w:rFonts w:hint="eastAsia"/>
      </w:rPr>
    </w:lvl>
    <w:lvl w:ilvl="2">
      <w:start w:val="1"/>
      <w:numFmt w:val="decimal"/>
      <w:suff w:val="space"/>
      <w:lvlText w:val="%1.%2.%3"/>
      <w:lvlJc w:val="left"/>
      <w:pPr>
        <w:ind w:left="2449" w:hanging="2449"/>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D232C99"/>
    <w:multiLevelType w:val="multilevel"/>
    <w:tmpl w:val="A83C85D4"/>
    <w:styleLink w:val="4"/>
    <w:lvl w:ilvl="0">
      <w:start w:val="1"/>
      <w:numFmt w:val="decimal"/>
      <w:suff w:val="space"/>
      <w:lvlText w:val="Text S%1."/>
      <w:lvlJc w:val="left"/>
      <w:pPr>
        <w:ind w:left="709" w:hanging="425"/>
      </w:pPr>
      <w:rPr>
        <w:rFonts w:hint="eastAsia"/>
      </w:rPr>
    </w:lvl>
    <w:lvl w:ilvl="1">
      <w:start w:val="1"/>
      <w:numFmt w:val="decimal"/>
      <w:suff w:val="space"/>
      <w:lvlText w:val="%1.%2"/>
      <w:lvlJc w:val="left"/>
      <w:pPr>
        <w:ind w:left="992" w:hanging="992"/>
      </w:pPr>
      <w:rPr>
        <w:rFonts w:hint="eastAsia"/>
      </w:rPr>
    </w:lvl>
    <w:lvl w:ilvl="2">
      <w:start w:val="1"/>
      <w:numFmt w:val="decimal"/>
      <w:suff w:val="space"/>
      <w:lvlText w:val="%1.%2.%3"/>
      <w:lvlJc w:val="left"/>
      <w:pPr>
        <w:ind w:left="2449" w:hanging="2449"/>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44716AAC"/>
    <w:multiLevelType w:val="hybridMultilevel"/>
    <w:tmpl w:val="5492B62A"/>
    <w:lvl w:ilvl="0" w:tplc="7850FAD8">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5D83ACA"/>
    <w:multiLevelType w:val="hybridMultilevel"/>
    <w:tmpl w:val="3A2E6218"/>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0" w15:restartNumberingAfterBreak="0">
    <w:nsid w:val="461E1D34"/>
    <w:multiLevelType w:val="hybridMultilevel"/>
    <w:tmpl w:val="0A86370C"/>
    <w:lvl w:ilvl="0" w:tplc="7850FAD8">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48731ECA"/>
    <w:multiLevelType w:val="hybridMultilevel"/>
    <w:tmpl w:val="A4E6B31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4A2F2C4B"/>
    <w:multiLevelType w:val="multilevel"/>
    <w:tmpl w:val="3446E2B0"/>
    <w:lvl w:ilvl="0">
      <w:start w:val="1"/>
      <w:numFmt w:val="decimal"/>
      <w:pStyle w:val="10"/>
      <w:suff w:val="space"/>
      <w:lvlText w:val="Text S%1."/>
      <w:lvlJc w:val="left"/>
      <w:pPr>
        <w:ind w:left="709" w:hanging="425"/>
      </w:pPr>
      <w:rPr>
        <w:rFonts w:hint="eastAsia"/>
      </w:rPr>
    </w:lvl>
    <w:lvl w:ilvl="1">
      <w:start w:val="1"/>
      <w:numFmt w:val="decimal"/>
      <w:pStyle w:val="20"/>
      <w:suff w:val="space"/>
      <w:lvlText w:val="Text S%1.%2"/>
      <w:lvlJc w:val="left"/>
      <w:pPr>
        <w:ind w:left="992" w:hanging="992"/>
      </w:pPr>
      <w:rPr>
        <w:rFonts w:hint="eastAsia"/>
      </w:rPr>
    </w:lvl>
    <w:lvl w:ilvl="2">
      <w:start w:val="1"/>
      <w:numFmt w:val="decimal"/>
      <w:pStyle w:val="3"/>
      <w:suff w:val="space"/>
      <w:lvlText w:val="%1.%2.%3"/>
      <w:lvlJc w:val="left"/>
      <w:pPr>
        <w:ind w:left="2449" w:hanging="2449"/>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716415B"/>
    <w:multiLevelType w:val="hybridMultilevel"/>
    <w:tmpl w:val="F806C2A0"/>
    <w:lvl w:ilvl="0" w:tplc="7850FAD8">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0B6756D"/>
    <w:multiLevelType w:val="multilevel"/>
    <w:tmpl w:val="FE6AAD1E"/>
    <w:lvl w:ilvl="0">
      <w:start w:val="1"/>
      <w:numFmt w:val="decimal"/>
      <w:suff w:val="space"/>
      <w:lvlText w:val="Text S%1."/>
      <w:lvlJc w:val="left"/>
      <w:pPr>
        <w:ind w:left="709" w:hanging="425"/>
      </w:pPr>
      <w:rPr>
        <w:rFonts w:hint="eastAsia"/>
      </w:rPr>
    </w:lvl>
    <w:lvl w:ilvl="1">
      <w:start w:val="1"/>
      <w:numFmt w:val="decimal"/>
      <w:pStyle w:val="u0"/>
      <w:suff w:val="space"/>
      <w:lvlText w:val="%1.%2"/>
      <w:lvlJc w:val="left"/>
      <w:pPr>
        <w:ind w:left="992" w:hanging="992"/>
      </w:pPr>
      <w:rPr>
        <w:rFonts w:hint="eastAsia"/>
      </w:rPr>
    </w:lvl>
    <w:lvl w:ilvl="2">
      <w:start w:val="1"/>
      <w:numFmt w:val="decimal"/>
      <w:suff w:val="space"/>
      <w:lvlText w:val="%1.%2.%3"/>
      <w:lvlJc w:val="left"/>
      <w:pPr>
        <w:ind w:left="2449" w:hanging="2449"/>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9023063"/>
    <w:multiLevelType w:val="hybridMultilevel"/>
    <w:tmpl w:val="12244C9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6D313666"/>
    <w:multiLevelType w:val="multilevel"/>
    <w:tmpl w:val="E698E63A"/>
    <w:styleLink w:val="30"/>
    <w:lvl w:ilvl="0">
      <w:start w:val="1"/>
      <w:numFmt w:val="decimal"/>
      <w:suff w:val="space"/>
      <w:lvlText w:val="Text S%1."/>
      <w:lvlJc w:val="left"/>
      <w:pPr>
        <w:ind w:left="709" w:hanging="425"/>
      </w:pPr>
      <w:rPr>
        <w:rFonts w:hint="eastAsia"/>
      </w:rPr>
    </w:lvl>
    <w:lvl w:ilvl="1">
      <w:start w:val="1"/>
      <w:numFmt w:val="decimal"/>
      <w:suff w:val="space"/>
      <w:lvlText w:val="%1.%2"/>
      <w:lvlJc w:val="left"/>
      <w:pPr>
        <w:ind w:left="992" w:hanging="992"/>
      </w:pPr>
      <w:rPr>
        <w:rFonts w:hint="eastAsia"/>
      </w:rPr>
    </w:lvl>
    <w:lvl w:ilvl="2">
      <w:start w:val="1"/>
      <w:numFmt w:val="decimal"/>
      <w:suff w:val="space"/>
      <w:lvlText w:val="%1.%2.%3"/>
      <w:lvlJc w:val="left"/>
      <w:pPr>
        <w:ind w:left="2449" w:hanging="2449"/>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12A3598"/>
    <w:multiLevelType w:val="hybridMultilevel"/>
    <w:tmpl w:val="C6449ADC"/>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8" w15:restartNumberingAfterBreak="0">
    <w:nsid w:val="71870F30"/>
    <w:multiLevelType w:val="hybridMultilevel"/>
    <w:tmpl w:val="8894280C"/>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9" w15:restartNumberingAfterBreak="0">
    <w:nsid w:val="75841347"/>
    <w:multiLevelType w:val="hybridMultilevel"/>
    <w:tmpl w:val="CA8CF01A"/>
    <w:lvl w:ilvl="0" w:tplc="00B21CD8">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776E78DC"/>
    <w:multiLevelType w:val="hybridMultilevel"/>
    <w:tmpl w:val="D3D63C26"/>
    <w:lvl w:ilvl="0" w:tplc="7850FAD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783300EF"/>
    <w:multiLevelType w:val="multilevel"/>
    <w:tmpl w:val="2FAA0DE0"/>
    <w:lvl w:ilvl="0">
      <w:start w:val="1"/>
      <w:numFmt w:val="decimal"/>
      <w:pStyle w:val="u1"/>
      <w:suff w:val="space"/>
      <w:lvlText w:val="%1"/>
      <w:lvlJc w:val="left"/>
      <w:pPr>
        <w:ind w:left="709" w:hanging="425"/>
      </w:pPr>
      <w:rPr>
        <w:rFonts w:hint="eastAsia"/>
      </w:rPr>
    </w:lvl>
    <w:lvl w:ilvl="1">
      <w:start w:val="1"/>
      <w:numFmt w:val="decimal"/>
      <w:suff w:val="space"/>
      <w:lvlText w:val="%1.%2"/>
      <w:lvlJc w:val="left"/>
      <w:pPr>
        <w:ind w:left="992" w:hanging="992"/>
      </w:pPr>
      <w:rPr>
        <w:rFonts w:hint="eastAsia"/>
      </w:rPr>
    </w:lvl>
    <w:lvl w:ilvl="2">
      <w:start w:val="1"/>
      <w:numFmt w:val="decimal"/>
      <w:suff w:val="space"/>
      <w:lvlText w:val="%1.%2.%3"/>
      <w:lvlJc w:val="left"/>
      <w:pPr>
        <w:ind w:left="2449" w:hanging="2449"/>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7B0A7A44"/>
    <w:multiLevelType w:val="hybridMultilevel"/>
    <w:tmpl w:val="C6449ADC"/>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2070836928">
    <w:abstractNumId w:val="31"/>
  </w:num>
  <w:num w:numId="2" w16cid:durableId="2046175043">
    <w:abstractNumId w:val="31"/>
  </w:num>
  <w:num w:numId="3" w16cid:durableId="579877228">
    <w:abstractNumId w:val="31"/>
  </w:num>
  <w:num w:numId="4" w16cid:durableId="1936287495">
    <w:abstractNumId w:val="31"/>
  </w:num>
  <w:num w:numId="5" w16cid:durableId="1013457134">
    <w:abstractNumId w:val="31"/>
  </w:num>
  <w:num w:numId="6" w16cid:durableId="1935547122">
    <w:abstractNumId w:val="25"/>
  </w:num>
  <w:num w:numId="7" w16cid:durableId="354961959">
    <w:abstractNumId w:val="16"/>
  </w:num>
  <w:num w:numId="8" w16cid:durableId="1534687482">
    <w:abstractNumId w:val="24"/>
  </w:num>
  <w:num w:numId="9" w16cid:durableId="1691760256">
    <w:abstractNumId w:val="7"/>
  </w:num>
  <w:num w:numId="10" w16cid:durableId="544413376">
    <w:abstractNumId w:val="26"/>
  </w:num>
  <w:num w:numId="11" w16cid:durableId="1045837370">
    <w:abstractNumId w:val="5"/>
  </w:num>
  <w:num w:numId="12" w16cid:durableId="663506598">
    <w:abstractNumId w:val="17"/>
  </w:num>
  <w:num w:numId="13" w16cid:durableId="1120566928">
    <w:abstractNumId w:val="12"/>
  </w:num>
  <w:num w:numId="14" w16cid:durableId="1669673496">
    <w:abstractNumId w:val="15"/>
  </w:num>
  <w:num w:numId="15" w16cid:durableId="180748576">
    <w:abstractNumId w:val="22"/>
  </w:num>
  <w:num w:numId="16" w16cid:durableId="1248879373">
    <w:abstractNumId w:val="20"/>
  </w:num>
  <w:num w:numId="17" w16cid:durableId="1616518353">
    <w:abstractNumId w:val="8"/>
  </w:num>
  <w:num w:numId="18" w16cid:durableId="576212694">
    <w:abstractNumId w:val="10"/>
  </w:num>
  <w:num w:numId="19" w16cid:durableId="1459838298">
    <w:abstractNumId w:val="3"/>
  </w:num>
  <w:num w:numId="20" w16cid:durableId="1012492995">
    <w:abstractNumId w:val="1"/>
  </w:num>
  <w:num w:numId="21" w16cid:durableId="1743142510">
    <w:abstractNumId w:val="19"/>
  </w:num>
  <w:num w:numId="22" w16cid:durableId="354236222">
    <w:abstractNumId w:val="32"/>
  </w:num>
  <w:num w:numId="23" w16cid:durableId="649597132">
    <w:abstractNumId w:val="4"/>
  </w:num>
  <w:num w:numId="24" w16cid:durableId="1902868774">
    <w:abstractNumId w:val="11"/>
  </w:num>
  <w:num w:numId="25" w16cid:durableId="43913163">
    <w:abstractNumId w:val="6"/>
  </w:num>
  <w:num w:numId="26" w16cid:durableId="1223755546">
    <w:abstractNumId w:val="27"/>
  </w:num>
  <w:num w:numId="27" w16cid:durableId="353655681">
    <w:abstractNumId w:val="14"/>
  </w:num>
  <w:num w:numId="28" w16cid:durableId="810484551">
    <w:abstractNumId w:val="28"/>
  </w:num>
  <w:num w:numId="29" w16cid:durableId="637028861">
    <w:abstractNumId w:val="18"/>
  </w:num>
  <w:num w:numId="30" w16cid:durableId="1124083650">
    <w:abstractNumId w:val="30"/>
  </w:num>
  <w:num w:numId="31" w16cid:durableId="1081179443">
    <w:abstractNumId w:val="23"/>
  </w:num>
  <w:num w:numId="32" w16cid:durableId="2072848320">
    <w:abstractNumId w:val="2"/>
  </w:num>
  <w:num w:numId="33" w16cid:durableId="1720395328">
    <w:abstractNumId w:val="13"/>
  </w:num>
  <w:num w:numId="34" w16cid:durableId="678309230">
    <w:abstractNumId w:val="9"/>
  </w:num>
  <w:num w:numId="35" w16cid:durableId="1791974259">
    <w:abstractNumId w:val="0"/>
  </w:num>
  <w:num w:numId="36" w16cid:durableId="558783815">
    <w:abstractNumId w:val="21"/>
  </w:num>
  <w:num w:numId="37" w16cid:durableId="1497377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28283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4796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95261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defaultTabStop w:val="420"/>
  <w:hyphenationZone w:val="425"/>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00"/>
    <w:rsid w:val="000032DE"/>
    <w:rsid w:val="000063C8"/>
    <w:rsid w:val="00006523"/>
    <w:rsid w:val="00013E51"/>
    <w:rsid w:val="00016E13"/>
    <w:rsid w:val="0001776A"/>
    <w:rsid w:val="0002180D"/>
    <w:rsid w:val="00027D75"/>
    <w:rsid w:val="00037A63"/>
    <w:rsid w:val="0004303F"/>
    <w:rsid w:val="0005683E"/>
    <w:rsid w:val="0006142E"/>
    <w:rsid w:val="00062CDB"/>
    <w:rsid w:val="0007400C"/>
    <w:rsid w:val="00093A48"/>
    <w:rsid w:val="000A3105"/>
    <w:rsid w:val="000A399A"/>
    <w:rsid w:val="000A573E"/>
    <w:rsid w:val="000A72F2"/>
    <w:rsid w:val="000B081C"/>
    <w:rsid w:val="000B158C"/>
    <w:rsid w:val="000B36E6"/>
    <w:rsid w:val="000C04E3"/>
    <w:rsid w:val="000C242B"/>
    <w:rsid w:val="000D239B"/>
    <w:rsid w:val="000D64FE"/>
    <w:rsid w:val="000E456D"/>
    <w:rsid w:val="000E69F3"/>
    <w:rsid w:val="000F7657"/>
    <w:rsid w:val="00104B45"/>
    <w:rsid w:val="0010540E"/>
    <w:rsid w:val="0011516F"/>
    <w:rsid w:val="00124627"/>
    <w:rsid w:val="001269DE"/>
    <w:rsid w:val="00127BBF"/>
    <w:rsid w:val="00136137"/>
    <w:rsid w:val="00140882"/>
    <w:rsid w:val="00141D12"/>
    <w:rsid w:val="00142AD1"/>
    <w:rsid w:val="001469A0"/>
    <w:rsid w:val="0014747A"/>
    <w:rsid w:val="00151A02"/>
    <w:rsid w:val="00157CB5"/>
    <w:rsid w:val="001625DE"/>
    <w:rsid w:val="00166C35"/>
    <w:rsid w:val="00173549"/>
    <w:rsid w:val="00173CE1"/>
    <w:rsid w:val="0017420A"/>
    <w:rsid w:val="00177B50"/>
    <w:rsid w:val="0018319F"/>
    <w:rsid w:val="0018377E"/>
    <w:rsid w:val="0018712B"/>
    <w:rsid w:val="00187640"/>
    <w:rsid w:val="001908D5"/>
    <w:rsid w:val="00194510"/>
    <w:rsid w:val="00194C7C"/>
    <w:rsid w:val="00194EDA"/>
    <w:rsid w:val="00197C53"/>
    <w:rsid w:val="001A12CF"/>
    <w:rsid w:val="001A1F78"/>
    <w:rsid w:val="001A2530"/>
    <w:rsid w:val="001A45CD"/>
    <w:rsid w:val="001A4744"/>
    <w:rsid w:val="001B1DDD"/>
    <w:rsid w:val="001B2380"/>
    <w:rsid w:val="001B4DE9"/>
    <w:rsid w:val="001B56B6"/>
    <w:rsid w:val="001B7A12"/>
    <w:rsid w:val="001C339A"/>
    <w:rsid w:val="001C5636"/>
    <w:rsid w:val="001C5E8B"/>
    <w:rsid w:val="001D2841"/>
    <w:rsid w:val="001E3B46"/>
    <w:rsid w:val="001F21F3"/>
    <w:rsid w:val="001F2E78"/>
    <w:rsid w:val="001F3445"/>
    <w:rsid w:val="00203304"/>
    <w:rsid w:val="00206F9B"/>
    <w:rsid w:val="00207AF6"/>
    <w:rsid w:val="00210054"/>
    <w:rsid w:val="002135ED"/>
    <w:rsid w:val="00220479"/>
    <w:rsid w:val="00223C2A"/>
    <w:rsid w:val="00225291"/>
    <w:rsid w:val="002462B0"/>
    <w:rsid w:val="00246D77"/>
    <w:rsid w:val="00247C83"/>
    <w:rsid w:val="0025128A"/>
    <w:rsid w:val="002516AF"/>
    <w:rsid w:val="00257747"/>
    <w:rsid w:val="00260740"/>
    <w:rsid w:val="00262E2F"/>
    <w:rsid w:val="0026789E"/>
    <w:rsid w:val="002843F4"/>
    <w:rsid w:val="00290E78"/>
    <w:rsid w:val="002A06BC"/>
    <w:rsid w:val="002A449A"/>
    <w:rsid w:val="002A5750"/>
    <w:rsid w:val="002A5ECA"/>
    <w:rsid w:val="002B0EA0"/>
    <w:rsid w:val="002B0F57"/>
    <w:rsid w:val="002C7F3D"/>
    <w:rsid w:val="002D2F47"/>
    <w:rsid w:val="002D7D3E"/>
    <w:rsid w:val="002E1F45"/>
    <w:rsid w:val="002F0EC7"/>
    <w:rsid w:val="00300296"/>
    <w:rsid w:val="003107E1"/>
    <w:rsid w:val="003141D7"/>
    <w:rsid w:val="00317F0B"/>
    <w:rsid w:val="0032044F"/>
    <w:rsid w:val="003208F8"/>
    <w:rsid w:val="003211CA"/>
    <w:rsid w:val="003220D2"/>
    <w:rsid w:val="00326E12"/>
    <w:rsid w:val="00327D38"/>
    <w:rsid w:val="00333551"/>
    <w:rsid w:val="003357C7"/>
    <w:rsid w:val="00340A0F"/>
    <w:rsid w:val="00342328"/>
    <w:rsid w:val="00350BAF"/>
    <w:rsid w:val="00354A76"/>
    <w:rsid w:val="003720F4"/>
    <w:rsid w:val="00372B4E"/>
    <w:rsid w:val="003755F3"/>
    <w:rsid w:val="003771C3"/>
    <w:rsid w:val="003779F8"/>
    <w:rsid w:val="00380C35"/>
    <w:rsid w:val="00382E4C"/>
    <w:rsid w:val="0038375B"/>
    <w:rsid w:val="00390D2D"/>
    <w:rsid w:val="0039127E"/>
    <w:rsid w:val="00392E27"/>
    <w:rsid w:val="003A0F3C"/>
    <w:rsid w:val="003A3EFF"/>
    <w:rsid w:val="003A40AB"/>
    <w:rsid w:val="003A62E7"/>
    <w:rsid w:val="003B5DDE"/>
    <w:rsid w:val="003B6308"/>
    <w:rsid w:val="003B7400"/>
    <w:rsid w:val="003C0DE9"/>
    <w:rsid w:val="003C14B3"/>
    <w:rsid w:val="003C2B59"/>
    <w:rsid w:val="003C329A"/>
    <w:rsid w:val="003C60CE"/>
    <w:rsid w:val="003C65C4"/>
    <w:rsid w:val="003C6B81"/>
    <w:rsid w:val="003C7A9C"/>
    <w:rsid w:val="003D1AFB"/>
    <w:rsid w:val="003E0600"/>
    <w:rsid w:val="003E2F9B"/>
    <w:rsid w:val="003E50E6"/>
    <w:rsid w:val="003E5B48"/>
    <w:rsid w:val="003E7390"/>
    <w:rsid w:val="003F62C2"/>
    <w:rsid w:val="00405DAC"/>
    <w:rsid w:val="00410366"/>
    <w:rsid w:val="0041242A"/>
    <w:rsid w:val="004125D5"/>
    <w:rsid w:val="0041291E"/>
    <w:rsid w:val="004174DC"/>
    <w:rsid w:val="00435436"/>
    <w:rsid w:val="0043630A"/>
    <w:rsid w:val="00436352"/>
    <w:rsid w:val="0044031B"/>
    <w:rsid w:val="004407B5"/>
    <w:rsid w:val="00444EE1"/>
    <w:rsid w:val="00451A10"/>
    <w:rsid w:val="00452D3C"/>
    <w:rsid w:val="00456FFD"/>
    <w:rsid w:val="00463363"/>
    <w:rsid w:val="00470A5A"/>
    <w:rsid w:val="00482628"/>
    <w:rsid w:val="004835F1"/>
    <w:rsid w:val="004836D5"/>
    <w:rsid w:val="004844C9"/>
    <w:rsid w:val="00492788"/>
    <w:rsid w:val="00496DBB"/>
    <w:rsid w:val="004A1654"/>
    <w:rsid w:val="004A3813"/>
    <w:rsid w:val="004B073F"/>
    <w:rsid w:val="004B26FD"/>
    <w:rsid w:val="004B3ED1"/>
    <w:rsid w:val="004C08FE"/>
    <w:rsid w:val="004C3C61"/>
    <w:rsid w:val="004C494A"/>
    <w:rsid w:val="004D20F3"/>
    <w:rsid w:val="004D25B9"/>
    <w:rsid w:val="004E1CDB"/>
    <w:rsid w:val="004E476E"/>
    <w:rsid w:val="004E6960"/>
    <w:rsid w:val="004F4D3D"/>
    <w:rsid w:val="00503580"/>
    <w:rsid w:val="00504CCE"/>
    <w:rsid w:val="0050513C"/>
    <w:rsid w:val="00505388"/>
    <w:rsid w:val="0050722D"/>
    <w:rsid w:val="00511677"/>
    <w:rsid w:val="00512F91"/>
    <w:rsid w:val="005152C2"/>
    <w:rsid w:val="00530DCE"/>
    <w:rsid w:val="00532BCD"/>
    <w:rsid w:val="00533798"/>
    <w:rsid w:val="005340E9"/>
    <w:rsid w:val="005371BD"/>
    <w:rsid w:val="00541DEE"/>
    <w:rsid w:val="005527A7"/>
    <w:rsid w:val="005533C0"/>
    <w:rsid w:val="005569FC"/>
    <w:rsid w:val="00557F53"/>
    <w:rsid w:val="00566B35"/>
    <w:rsid w:val="00577887"/>
    <w:rsid w:val="00583794"/>
    <w:rsid w:val="00584C10"/>
    <w:rsid w:val="00585E3C"/>
    <w:rsid w:val="0058607B"/>
    <w:rsid w:val="005979E7"/>
    <w:rsid w:val="005A2262"/>
    <w:rsid w:val="005B2A02"/>
    <w:rsid w:val="005B57CB"/>
    <w:rsid w:val="005E1D85"/>
    <w:rsid w:val="005F06EF"/>
    <w:rsid w:val="005F2F36"/>
    <w:rsid w:val="005F668F"/>
    <w:rsid w:val="005F785F"/>
    <w:rsid w:val="0060108B"/>
    <w:rsid w:val="00601986"/>
    <w:rsid w:val="00601FEB"/>
    <w:rsid w:val="00604AD8"/>
    <w:rsid w:val="00604D96"/>
    <w:rsid w:val="00604EFB"/>
    <w:rsid w:val="0060580E"/>
    <w:rsid w:val="00606791"/>
    <w:rsid w:val="00630F23"/>
    <w:rsid w:val="00633941"/>
    <w:rsid w:val="006417FF"/>
    <w:rsid w:val="0064280B"/>
    <w:rsid w:val="0064677D"/>
    <w:rsid w:val="0065693F"/>
    <w:rsid w:val="0066187B"/>
    <w:rsid w:val="00673BE9"/>
    <w:rsid w:val="00680BAC"/>
    <w:rsid w:val="00680CB8"/>
    <w:rsid w:val="006868AF"/>
    <w:rsid w:val="00687AB3"/>
    <w:rsid w:val="00693417"/>
    <w:rsid w:val="006953DF"/>
    <w:rsid w:val="006960AF"/>
    <w:rsid w:val="00697FA4"/>
    <w:rsid w:val="006A5D68"/>
    <w:rsid w:val="006B0008"/>
    <w:rsid w:val="006B0F06"/>
    <w:rsid w:val="006B5C6A"/>
    <w:rsid w:val="006C0C7C"/>
    <w:rsid w:val="006C0E13"/>
    <w:rsid w:val="006C4B49"/>
    <w:rsid w:val="006C53C7"/>
    <w:rsid w:val="006D5440"/>
    <w:rsid w:val="006E0E20"/>
    <w:rsid w:val="006E4878"/>
    <w:rsid w:val="006F49D6"/>
    <w:rsid w:val="00700E6A"/>
    <w:rsid w:val="00701AD6"/>
    <w:rsid w:val="007027DA"/>
    <w:rsid w:val="007043A6"/>
    <w:rsid w:val="00704895"/>
    <w:rsid w:val="007053CD"/>
    <w:rsid w:val="00715376"/>
    <w:rsid w:val="00716430"/>
    <w:rsid w:val="0072055A"/>
    <w:rsid w:val="0072430B"/>
    <w:rsid w:val="00737E43"/>
    <w:rsid w:val="00741829"/>
    <w:rsid w:val="00747864"/>
    <w:rsid w:val="0075231C"/>
    <w:rsid w:val="0076653F"/>
    <w:rsid w:val="00766B49"/>
    <w:rsid w:val="00770A1A"/>
    <w:rsid w:val="00785679"/>
    <w:rsid w:val="00786916"/>
    <w:rsid w:val="00792DCE"/>
    <w:rsid w:val="00794C54"/>
    <w:rsid w:val="00796F65"/>
    <w:rsid w:val="007A1364"/>
    <w:rsid w:val="007A394D"/>
    <w:rsid w:val="007B0C7E"/>
    <w:rsid w:val="007B0C87"/>
    <w:rsid w:val="007B0DC3"/>
    <w:rsid w:val="007B3B1A"/>
    <w:rsid w:val="007B4126"/>
    <w:rsid w:val="007C1C6F"/>
    <w:rsid w:val="007C59AB"/>
    <w:rsid w:val="007C7348"/>
    <w:rsid w:val="007D5B4E"/>
    <w:rsid w:val="007D7713"/>
    <w:rsid w:val="007F2232"/>
    <w:rsid w:val="007F24D3"/>
    <w:rsid w:val="007F7BDF"/>
    <w:rsid w:val="00800CAF"/>
    <w:rsid w:val="00805AD8"/>
    <w:rsid w:val="00807547"/>
    <w:rsid w:val="00815FCE"/>
    <w:rsid w:val="008223DD"/>
    <w:rsid w:val="008311C2"/>
    <w:rsid w:val="00834F69"/>
    <w:rsid w:val="0084786E"/>
    <w:rsid w:val="008528D1"/>
    <w:rsid w:val="00856B77"/>
    <w:rsid w:val="00857B4E"/>
    <w:rsid w:val="00861ACA"/>
    <w:rsid w:val="0087685E"/>
    <w:rsid w:val="008834D9"/>
    <w:rsid w:val="00885AC1"/>
    <w:rsid w:val="00886BAE"/>
    <w:rsid w:val="008A33E7"/>
    <w:rsid w:val="008A4A26"/>
    <w:rsid w:val="008B2546"/>
    <w:rsid w:val="008B58CE"/>
    <w:rsid w:val="008B7A94"/>
    <w:rsid w:val="008C0F2E"/>
    <w:rsid w:val="008C1F04"/>
    <w:rsid w:val="008C5E95"/>
    <w:rsid w:val="008C60E6"/>
    <w:rsid w:val="008D0B5C"/>
    <w:rsid w:val="008D15D9"/>
    <w:rsid w:val="008D43BD"/>
    <w:rsid w:val="008D57AD"/>
    <w:rsid w:val="008E29E9"/>
    <w:rsid w:val="008E403E"/>
    <w:rsid w:val="008E5406"/>
    <w:rsid w:val="008F0DC4"/>
    <w:rsid w:val="008F107B"/>
    <w:rsid w:val="008F2A11"/>
    <w:rsid w:val="008F4FF0"/>
    <w:rsid w:val="00906CF9"/>
    <w:rsid w:val="0091506D"/>
    <w:rsid w:val="009168B0"/>
    <w:rsid w:val="00921E28"/>
    <w:rsid w:val="00924E65"/>
    <w:rsid w:val="00941F95"/>
    <w:rsid w:val="0095508D"/>
    <w:rsid w:val="0095775A"/>
    <w:rsid w:val="0096521B"/>
    <w:rsid w:val="009679EF"/>
    <w:rsid w:val="0097123F"/>
    <w:rsid w:val="009761C7"/>
    <w:rsid w:val="009A220E"/>
    <w:rsid w:val="009A3219"/>
    <w:rsid w:val="009B1FE7"/>
    <w:rsid w:val="009B21EA"/>
    <w:rsid w:val="009B4E7B"/>
    <w:rsid w:val="009B6942"/>
    <w:rsid w:val="009B6E13"/>
    <w:rsid w:val="009C074C"/>
    <w:rsid w:val="009D0DBE"/>
    <w:rsid w:val="009D421A"/>
    <w:rsid w:val="009D633D"/>
    <w:rsid w:val="009E7590"/>
    <w:rsid w:val="009F1E3C"/>
    <w:rsid w:val="009F3FC3"/>
    <w:rsid w:val="009F462F"/>
    <w:rsid w:val="009F4D46"/>
    <w:rsid w:val="00A00242"/>
    <w:rsid w:val="00A0153C"/>
    <w:rsid w:val="00A10F56"/>
    <w:rsid w:val="00A17E4F"/>
    <w:rsid w:val="00A20324"/>
    <w:rsid w:val="00A20CC7"/>
    <w:rsid w:val="00A31C53"/>
    <w:rsid w:val="00A40A27"/>
    <w:rsid w:val="00A55069"/>
    <w:rsid w:val="00A60789"/>
    <w:rsid w:val="00A70B42"/>
    <w:rsid w:val="00A73A3C"/>
    <w:rsid w:val="00A82155"/>
    <w:rsid w:val="00A83542"/>
    <w:rsid w:val="00A90692"/>
    <w:rsid w:val="00A94702"/>
    <w:rsid w:val="00A953D4"/>
    <w:rsid w:val="00A9607A"/>
    <w:rsid w:val="00A972BB"/>
    <w:rsid w:val="00AB165C"/>
    <w:rsid w:val="00AB543B"/>
    <w:rsid w:val="00AC04C3"/>
    <w:rsid w:val="00AC09F3"/>
    <w:rsid w:val="00AC7541"/>
    <w:rsid w:val="00AD235A"/>
    <w:rsid w:val="00AD49A1"/>
    <w:rsid w:val="00AD5179"/>
    <w:rsid w:val="00AD5AC6"/>
    <w:rsid w:val="00AD793D"/>
    <w:rsid w:val="00AE38EC"/>
    <w:rsid w:val="00AE3B99"/>
    <w:rsid w:val="00AE535B"/>
    <w:rsid w:val="00AE5918"/>
    <w:rsid w:val="00AF053A"/>
    <w:rsid w:val="00AF746E"/>
    <w:rsid w:val="00B00BC2"/>
    <w:rsid w:val="00B04C6B"/>
    <w:rsid w:val="00B20ED5"/>
    <w:rsid w:val="00B2595F"/>
    <w:rsid w:val="00B324E3"/>
    <w:rsid w:val="00B43505"/>
    <w:rsid w:val="00B449C0"/>
    <w:rsid w:val="00B47661"/>
    <w:rsid w:val="00B47EAC"/>
    <w:rsid w:val="00B5439F"/>
    <w:rsid w:val="00B559FD"/>
    <w:rsid w:val="00B568F5"/>
    <w:rsid w:val="00B56D90"/>
    <w:rsid w:val="00B60DC0"/>
    <w:rsid w:val="00B63A2F"/>
    <w:rsid w:val="00B63AF6"/>
    <w:rsid w:val="00B670FC"/>
    <w:rsid w:val="00B73DDD"/>
    <w:rsid w:val="00B76A29"/>
    <w:rsid w:val="00B77742"/>
    <w:rsid w:val="00B81AA2"/>
    <w:rsid w:val="00B847D9"/>
    <w:rsid w:val="00B8572F"/>
    <w:rsid w:val="00B909C8"/>
    <w:rsid w:val="00B9267A"/>
    <w:rsid w:val="00BA749B"/>
    <w:rsid w:val="00BB5E87"/>
    <w:rsid w:val="00BC1EBA"/>
    <w:rsid w:val="00BC2120"/>
    <w:rsid w:val="00BC6970"/>
    <w:rsid w:val="00BC6DEE"/>
    <w:rsid w:val="00BD39FA"/>
    <w:rsid w:val="00BD4998"/>
    <w:rsid w:val="00BE13DE"/>
    <w:rsid w:val="00BF4617"/>
    <w:rsid w:val="00C116A7"/>
    <w:rsid w:val="00C13E10"/>
    <w:rsid w:val="00C179CF"/>
    <w:rsid w:val="00C2302B"/>
    <w:rsid w:val="00C23219"/>
    <w:rsid w:val="00C358D0"/>
    <w:rsid w:val="00C41806"/>
    <w:rsid w:val="00C427B2"/>
    <w:rsid w:val="00C54A3F"/>
    <w:rsid w:val="00C73F55"/>
    <w:rsid w:val="00C7539F"/>
    <w:rsid w:val="00C86353"/>
    <w:rsid w:val="00C929DB"/>
    <w:rsid w:val="00C97CBB"/>
    <w:rsid w:val="00CA0710"/>
    <w:rsid w:val="00CA10FF"/>
    <w:rsid w:val="00CA1306"/>
    <w:rsid w:val="00CB3313"/>
    <w:rsid w:val="00CB361B"/>
    <w:rsid w:val="00CB7249"/>
    <w:rsid w:val="00CC227A"/>
    <w:rsid w:val="00CC2668"/>
    <w:rsid w:val="00CC2870"/>
    <w:rsid w:val="00CC5BCF"/>
    <w:rsid w:val="00CD4661"/>
    <w:rsid w:val="00CE15BB"/>
    <w:rsid w:val="00CE3487"/>
    <w:rsid w:val="00CE4E22"/>
    <w:rsid w:val="00CF1744"/>
    <w:rsid w:val="00CF6218"/>
    <w:rsid w:val="00CF69CC"/>
    <w:rsid w:val="00D000EC"/>
    <w:rsid w:val="00D01A6C"/>
    <w:rsid w:val="00D126F6"/>
    <w:rsid w:val="00D15FCC"/>
    <w:rsid w:val="00D173DD"/>
    <w:rsid w:val="00D246EC"/>
    <w:rsid w:val="00D24F2F"/>
    <w:rsid w:val="00D32F07"/>
    <w:rsid w:val="00D3757F"/>
    <w:rsid w:val="00D41A6D"/>
    <w:rsid w:val="00D442D9"/>
    <w:rsid w:val="00D459A2"/>
    <w:rsid w:val="00D46914"/>
    <w:rsid w:val="00D5667D"/>
    <w:rsid w:val="00D5788D"/>
    <w:rsid w:val="00D60CA7"/>
    <w:rsid w:val="00D615DA"/>
    <w:rsid w:val="00D63B40"/>
    <w:rsid w:val="00D656D4"/>
    <w:rsid w:val="00D73C95"/>
    <w:rsid w:val="00D8090F"/>
    <w:rsid w:val="00D811A8"/>
    <w:rsid w:val="00D84E51"/>
    <w:rsid w:val="00D863E6"/>
    <w:rsid w:val="00D8665A"/>
    <w:rsid w:val="00D904CE"/>
    <w:rsid w:val="00D9327B"/>
    <w:rsid w:val="00D95DB4"/>
    <w:rsid w:val="00DA1441"/>
    <w:rsid w:val="00DA2FBA"/>
    <w:rsid w:val="00DA3979"/>
    <w:rsid w:val="00DA6C2C"/>
    <w:rsid w:val="00DB06BC"/>
    <w:rsid w:val="00DB3D59"/>
    <w:rsid w:val="00DB5EE0"/>
    <w:rsid w:val="00DB6B58"/>
    <w:rsid w:val="00DC44DA"/>
    <w:rsid w:val="00DD329C"/>
    <w:rsid w:val="00DD4014"/>
    <w:rsid w:val="00DD4B71"/>
    <w:rsid w:val="00DD5C65"/>
    <w:rsid w:val="00DE333F"/>
    <w:rsid w:val="00DE40E8"/>
    <w:rsid w:val="00DE4AAF"/>
    <w:rsid w:val="00DE6706"/>
    <w:rsid w:val="00DF12AF"/>
    <w:rsid w:val="00DF26E0"/>
    <w:rsid w:val="00DF3E89"/>
    <w:rsid w:val="00DF5F5A"/>
    <w:rsid w:val="00E03CCE"/>
    <w:rsid w:val="00E05F88"/>
    <w:rsid w:val="00E1371B"/>
    <w:rsid w:val="00E14DD6"/>
    <w:rsid w:val="00E16056"/>
    <w:rsid w:val="00E21D7C"/>
    <w:rsid w:val="00E33433"/>
    <w:rsid w:val="00E3519A"/>
    <w:rsid w:val="00E374B3"/>
    <w:rsid w:val="00E442EB"/>
    <w:rsid w:val="00E44BD4"/>
    <w:rsid w:val="00E467C0"/>
    <w:rsid w:val="00E56AE2"/>
    <w:rsid w:val="00E57DD5"/>
    <w:rsid w:val="00E66AAF"/>
    <w:rsid w:val="00E764D4"/>
    <w:rsid w:val="00E81CA0"/>
    <w:rsid w:val="00E83F09"/>
    <w:rsid w:val="00E84326"/>
    <w:rsid w:val="00E85468"/>
    <w:rsid w:val="00E85A50"/>
    <w:rsid w:val="00E8670D"/>
    <w:rsid w:val="00E93374"/>
    <w:rsid w:val="00EA1BA7"/>
    <w:rsid w:val="00EA3328"/>
    <w:rsid w:val="00EB51D3"/>
    <w:rsid w:val="00EC2D97"/>
    <w:rsid w:val="00EC59D8"/>
    <w:rsid w:val="00EC73DA"/>
    <w:rsid w:val="00ED6FA4"/>
    <w:rsid w:val="00EE3CEF"/>
    <w:rsid w:val="00EE627F"/>
    <w:rsid w:val="00EF0ED3"/>
    <w:rsid w:val="00EF439A"/>
    <w:rsid w:val="00EF6DF8"/>
    <w:rsid w:val="00F01FA3"/>
    <w:rsid w:val="00F05D08"/>
    <w:rsid w:val="00F11B03"/>
    <w:rsid w:val="00F2129D"/>
    <w:rsid w:val="00F25FCF"/>
    <w:rsid w:val="00F345FE"/>
    <w:rsid w:val="00F36263"/>
    <w:rsid w:val="00F46BA3"/>
    <w:rsid w:val="00F51E28"/>
    <w:rsid w:val="00F63812"/>
    <w:rsid w:val="00F63A59"/>
    <w:rsid w:val="00F70D6D"/>
    <w:rsid w:val="00F7104D"/>
    <w:rsid w:val="00F75DBA"/>
    <w:rsid w:val="00F766A6"/>
    <w:rsid w:val="00F93D04"/>
    <w:rsid w:val="00F93D55"/>
    <w:rsid w:val="00FA214D"/>
    <w:rsid w:val="00FA6CDB"/>
    <w:rsid w:val="00FB1166"/>
    <w:rsid w:val="00FB5476"/>
    <w:rsid w:val="00FB63EB"/>
    <w:rsid w:val="00FB7025"/>
    <w:rsid w:val="00FC0B80"/>
    <w:rsid w:val="00FC6EC8"/>
    <w:rsid w:val="00FD32C9"/>
    <w:rsid w:val="00FE3017"/>
    <w:rsid w:val="00FE4416"/>
    <w:rsid w:val="00FF0A28"/>
    <w:rsid w:val="00FF2718"/>
    <w:rsid w:val="00FF4454"/>
    <w:rsid w:val="00FF54C1"/>
    <w:rsid w:val="00FF5BAA"/>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9CE9"/>
  <w15:chartTrackingRefBased/>
  <w15:docId w15:val="{BB98B07C-9314-6844-8111-2FB2CD36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16F"/>
    <w:rPr>
      <w:rFonts w:ascii="宋体" w:eastAsia="宋体" w:hAnsi="宋体" w:cs="宋体"/>
      <w:kern w:val="0"/>
      <w:sz w:val="24"/>
    </w:rPr>
  </w:style>
  <w:style w:type="paragraph" w:styleId="11">
    <w:name w:val="heading 1"/>
    <w:basedOn w:val="a"/>
    <w:next w:val="a"/>
    <w:link w:val="12"/>
    <w:uiPriority w:val="9"/>
    <w:qFormat/>
    <w:rsid w:val="00741829"/>
    <w:pPr>
      <w:keepNext/>
      <w:keepLines/>
      <w:spacing w:before="340" w:after="330" w:line="578" w:lineRule="auto"/>
      <w:outlineLvl w:val="0"/>
    </w:pPr>
    <w:rPr>
      <w:rFonts w:eastAsia="Times New Roman"/>
      <w:b/>
      <w:bCs/>
      <w:kern w:val="44"/>
      <w:sz w:val="44"/>
      <w:szCs w:val="44"/>
    </w:rPr>
  </w:style>
  <w:style w:type="paragraph" w:styleId="21">
    <w:name w:val="heading 2"/>
    <w:basedOn w:val="a"/>
    <w:next w:val="a"/>
    <w:link w:val="22"/>
    <w:uiPriority w:val="9"/>
    <w:semiHidden/>
    <w:unhideWhenUsed/>
    <w:qFormat/>
    <w:rsid w:val="00FF271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
    <w:next w:val="a"/>
    <w:link w:val="32"/>
    <w:uiPriority w:val="9"/>
    <w:semiHidden/>
    <w:unhideWhenUsed/>
    <w:qFormat/>
    <w:rsid w:val="00FF271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1">
    <w:name w:val="u一级"/>
    <w:basedOn w:val="11"/>
    <w:next w:val="u2"/>
    <w:qFormat/>
    <w:rsid w:val="00FF2718"/>
    <w:pPr>
      <w:numPr>
        <w:numId w:val="5"/>
      </w:numPr>
      <w:spacing w:before="0" w:after="0" w:line="360" w:lineRule="auto"/>
    </w:pPr>
    <w:rPr>
      <w:rFonts w:ascii="Times New Roman" w:hAnsi="Times New Roman" w:cs="Times New Roman"/>
      <w:sz w:val="32"/>
      <w:szCs w:val="30"/>
    </w:rPr>
  </w:style>
  <w:style w:type="character" w:customStyle="1" w:styleId="12">
    <w:name w:val="标题 1 字符"/>
    <w:basedOn w:val="a0"/>
    <w:link w:val="11"/>
    <w:uiPriority w:val="9"/>
    <w:rsid w:val="00741829"/>
    <w:rPr>
      <w:rFonts w:ascii="宋体" w:eastAsia="Times New Roman" w:hAnsi="宋体" w:cs="宋体"/>
      <w:b/>
      <w:bCs/>
      <w:kern w:val="44"/>
      <w:sz w:val="44"/>
      <w:szCs w:val="44"/>
    </w:rPr>
  </w:style>
  <w:style w:type="paragraph" w:customStyle="1" w:styleId="u2">
    <w:name w:val="u正文"/>
    <w:basedOn w:val="a"/>
    <w:link w:val="uChar"/>
    <w:qFormat/>
    <w:rsid w:val="00FA214D"/>
    <w:pPr>
      <w:spacing w:before="24" w:after="24" w:line="360" w:lineRule="auto"/>
      <w:jc w:val="both"/>
    </w:pPr>
    <w:rPr>
      <w:rFonts w:ascii="Times New Roman" w:hAnsi="Times New Roman" w:cs="Times New Roman"/>
      <w:bCs/>
      <w:color w:val="000000" w:themeColor="text1"/>
      <w:sz w:val="22"/>
      <w:szCs w:val="22"/>
    </w:rPr>
  </w:style>
  <w:style w:type="character" w:customStyle="1" w:styleId="uChar">
    <w:name w:val="u正文 Char"/>
    <w:link w:val="u2"/>
    <w:qFormat/>
    <w:rsid w:val="00FA214D"/>
    <w:rPr>
      <w:rFonts w:ascii="Times New Roman" w:eastAsia="宋体" w:hAnsi="Times New Roman" w:cs="Times New Roman"/>
      <w:bCs/>
      <w:color w:val="000000" w:themeColor="text1"/>
      <w:kern w:val="0"/>
      <w:sz w:val="22"/>
      <w:szCs w:val="22"/>
    </w:rPr>
  </w:style>
  <w:style w:type="paragraph" w:customStyle="1" w:styleId="a3">
    <w:name w:val="图标题"/>
    <w:basedOn w:val="a"/>
    <w:link w:val="a4"/>
    <w:autoRedefine/>
    <w:qFormat/>
    <w:rsid w:val="00747864"/>
    <w:pPr>
      <w:spacing w:line="360" w:lineRule="auto"/>
      <w:jc w:val="center"/>
      <w:textAlignment w:val="baseline"/>
    </w:pPr>
    <w:rPr>
      <w:rFonts w:ascii="Times New Roman" w:hAnsi="Times New Roman" w:cs="Times New Roman"/>
      <w:b/>
      <w:spacing w:val="10"/>
      <w:szCs w:val="20"/>
    </w:rPr>
  </w:style>
  <w:style w:type="character" w:customStyle="1" w:styleId="a4">
    <w:name w:val="图标题 字符"/>
    <w:basedOn w:val="a0"/>
    <w:link w:val="a3"/>
    <w:rsid w:val="00747864"/>
    <w:rPr>
      <w:rFonts w:ascii="Times New Roman" w:eastAsia="宋体" w:hAnsi="Times New Roman" w:cs="Times New Roman"/>
      <w:b/>
      <w:spacing w:val="10"/>
      <w:kern w:val="0"/>
      <w:szCs w:val="20"/>
    </w:rPr>
  </w:style>
  <w:style w:type="paragraph" w:styleId="a5">
    <w:name w:val="caption"/>
    <w:aliases w:val="图"/>
    <w:basedOn w:val="a"/>
    <w:next w:val="a"/>
    <w:link w:val="a6"/>
    <w:autoRedefine/>
    <w:qFormat/>
    <w:rsid w:val="006E4878"/>
    <w:pPr>
      <w:spacing w:line="360" w:lineRule="auto"/>
      <w:jc w:val="center"/>
    </w:pPr>
    <w:rPr>
      <w:rFonts w:ascii="Times New Roman" w:eastAsia="SimSun-ExtB" w:hAnsi="Times New Roman" w:cs="Times New Roman"/>
      <w:b/>
      <w:bCs/>
      <w:color w:val="000000" w:themeColor="text1"/>
    </w:rPr>
  </w:style>
  <w:style w:type="character" w:customStyle="1" w:styleId="a6">
    <w:name w:val="题注 字符"/>
    <w:aliases w:val="图 字符"/>
    <w:basedOn w:val="a0"/>
    <w:link w:val="a5"/>
    <w:rsid w:val="006E4878"/>
    <w:rPr>
      <w:rFonts w:ascii="Times New Roman" w:eastAsia="SimSun-ExtB" w:hAnsi="Times New Roman" w:cs="Times New Roman"/>
      <w:b/>
      <w:bCs/>
      <w:color w:val="000000" w:themeColor="text1"/>
      <w:kern w:val="0"/>
      <w:sz w:val="24"/>
    </w:rPr>
  </w:style>
  <w:style w:type="paragraph" w:customStyle="1" w:styleId="u0">
    <w:name w:val="u二级"/>
    <w:basedOn w:val="21"/>
    <w:next w:val="u2"/>
    <w:autoRedefine/>
    <w:qFormat/>
    <w:rsid w:val="0026789E"/>
    <w:pPr>
      <w:numPr>
        <w:ilvl w:val="1"/>
        <w:numId w:val="8"/>
      </w:numPr>
      <w:spacing w:before="0" w:after="0" w:line="360" w:lineRule="auto"/>
    </w:pPr>
    <w:rPr>
      <w:rFonts w:ascii="Times New Roman" w:eastAsia="宋体" w:hAnsi="Times New Roman" w:cs="Times New Roman"/>
      <w:sz w:val="28"/>
    </w:rPr>
  </w:style>
  <w:style w:type="character" w:customStyle="1" w:styleId="22">
    <w:name w:val="标题 2 字符"/>
    <w:basedOn w:val="a0"/>
    <w:link w:val="21"/>
    <w:uiPriority w:val="9"/>
    <w:semiHidden/>
    <w:rsid w:val="00FF2718"/>
    <w:rPr>
      <w:rFonts w:asciiTheme="majorHAnsi" w:eastAsiaTheme="majorEastAsia" w:hAnsiTheme="majorHAnsi" w:cstheme="majorBidi"/>
      <w:b/>
      <w:bCs/>
      <w:sz w:val="32"/>
      <w:szCs w:val="32"/>
    </w:rPr>
  </w:style>
  <w:style w:type="paragraph" w:customStyle="1" w:styleId="u">
    <w:name w:val="u三级"/>
    <w:basedOn w:val="31"/>
    <w:next w:val="u2"/>
    <w:autoRedefine/>
    <w:qFormat/>
    <w:rsid w:val="00E14DD6"/>
    <w:pPr>
      <w:numPr>
        <w:ilvl w:val="2"/>
        <w:numId w:val="11"/>
      </w:numPr>
      <w:spacing w:before="0" w:after="0" w:line="360" w:lineRule="auto"/>
    </w:pPr>
    <w:rPr>
      <w:rFonts w:ascii="Times New Roman" w:hAnsi="Times New Roman" w:cs="Times New Roman"/>
      <w:sz w:val="24"/>
    </w:rPr>
  </w:style>
  <w:style w:type="character" w:customStyle="1" w:styleId="32">
    <w:name w:val="标题 3 字符"/>
    <w:basedOn w:val="a0"/>
    <w:link w:val="31"/>
    <w:uiPriority w:val="9"/>
    <w:semiHidden/>
    <w:rsid w:val="00FF2718"/>
    <w:rPr>
      <w:b/>
      <w:bCs/>
      <w:sz w:val="32"/>
      <w:szCs w:val="32"/>
    </w:rPr>
  </w:style>
  <w:style w:type="table" w:styleId="23">
    <w:name w:val="Plain Table 2"/>
    <w:basedOn w:val="a1"/>
    <w:uiPriority w:val="42"/>
    <w:rsid w:val="003E06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0">
    <w:name w:val="附件标题1级"/>
    <w:basedOn w:val="u1"/>
    <w:qFormat/>
    <w:rsid w:val="00B60DC0"/>
    <w:pPr>
      <w:pageBreakBefore/>
      <w:numPr>
        <w:numId w:val="15"/>
      </w:numPr>
    </w:pPr>
  </w:style>
  <w:style w:type="numbering" w:customStyle="1" w:styleId="1">
    <w:name w:val="当前列表1"/>
    <w:uiPriority w:val="99"/>
    <w:rsid w:val="00194510"/>
    <w:pPr>
      <w:numPr>
        <w:numId w:val="7"/>
      </w:numPr>
    </w:pPr>
  </w:style>
  <w:style w:type="numbering" w:customStyle="1" w:styleId="2">
    <w:name w:val="当前列表2"/>
    <w:uiPriority w:val="99"/>
    <w:rsid w:val="003C7A9C"/>
    <w:pPr>
      <w:numPr>
        <w:numId w:val="9"/>
      </w:numPr>
    </w:pPr>
  </w:style>
  <w:style w:type="paragraph" w:customStyle="1" w:styleId="20">
    <w:name w:val="附件标题2级"/>
    <w:basedOn w:val="u0"/>
    <w:qFormat/>
    <w:rsid w:val="00E14DD6"/>
    <w:pPr>
      <w:numPr>
        <w:numId w:val="15"/>
      </w:numPr>
    </w:pPr>
  </w:style>
  <w:style w:type="numbering" w:customStyle="1" w:styleId="30">
    <w:name w:val="当前列表3"/>
    <w:uiPriority w:val="99"/>
    <w:rsid w:val="00E14DD6"/>
    <w:pPr>
      <w:numPr>
        <w:numId w:val="10"/>
      </w:numPr>
    </w:pPr>
  </w:style>
  <w:style w:type="numbering" w:customStyle="1" w:styleId="4">
    <w:name w:val="当前列表4"/>
    <w:uiPriority w:val="99"/>
    <w:rsid w:val="00E14DD6"/>
    <w:pPr>
      <w:numPr>
        <w:numId w:val="12"/>
      </w:numPr>
    </w:pPr>
  </w:style>
  <w:style w:type="paragraph" w:styleId="a7">
    <w:name w:val="Bibliography"/>
    <w:basedOn w:val="a"/>
    <w:next w:val="a"/>
    <w:uiPriority w:val="37"/>
    <w:unhideWhenUsed/>
    <w:rsid w:val="00741829"/>
    <w:pPr>
      <w:tabs>
        <w:tab w:val="left" w:pos="380"/>
      </w:tabs>
      <w:spacing w:line="480" w:lineRule="auto"/>
      <w:ind w:left="384" w:hanging="384"/>
    </w:pPr>
  </w:style>
  <w:style w:type="table" w:styleId="a8">
    <w:name w:val="Table Grid"/>
    <w:basedOn w:val="a1"/>
    <w:uiPriority w:val="39"/>
    <w:rsid w:val="00B6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附件标题3级"/>
    <w:basedOn w:val="20"/>
    <w:qFormat/>
    <w:rsid w:val="00225291"/>
    <w:pPr>
      <w:numPr>
        <w:ilvl w:val="2"/>
      </w:numPr>
      <w:outlineLvl w:val="2"/>
    </w:pPr>
  </w:style>
  <w:style w:type="numbering" w:customStyle="1" w:styleId="5">
    <w:name w:val="当前列表5"/>
    <w:uiPriority w:val="99"/>
    <w:rsid w:val="00225291"/>
    <w:pPr>
      <w:numPr>
        <w:numId w:val="14"/>
      </w:numPr>
    </w:pPr>
  </w:style>
  <w:style w:type="paragraph" w:customStyle="1" w:styleId="b">
    <w:name w:val="b正文"/>
    <w:basedOn w:val="a"/>
    <w:link w:val="bCharChar"/>
    <w:qFormat/>
    <w:rsid w:val="00F11B03"/>
    <w:pPr>
      <w:widowControl w:val="0"/>
      <w:spacing w:beforeLines="10" w:before="10" w:afterLines="10" w:after="10" w:line="312" w:lineRule="auto"/>
      <w:jc w:val="both"/>
    </w:pPr>
    <w:rPr>
      <w:rFonts w:ascii="Times New Roman" w:hAnsi="Times New Roman"/>
      <w:kern w:val="2"/>
      <w:szCs w:val="22"/>
    </w:rPr>
  </w:style>
  <w:style w:type="character" w:customStyle="1" w:styleId="bCharChar">
    <w:name w:val="b正文 Char Char"/>
    <w:link w:val="b"/>
    <w:rsid w:val="00F11B03"/>
    <w:rPr>
      <w:rFonts w:ascii="Times New Roman" w:eastAsia="宋体" w:hAnsi="Times New Roman" w:cs="宋体"/>
      <w:sz w:val="24"/>
      <w:szCs w:val="22"/>
    </w:rPr>
  </w:style>
  <w:style w:type="paragraph" w:styleId="a9">
    <w:name w:val="Normal (Web)"/>
    <w:basedOn w:val="a"/>
    <w:uiPriority w:val="99"/>
    <w:unhideWhenUsed/>
    <w:rsid w:val="008223DD"/>
    <w:pPr>
      <w:spacing w:before="100" w:beforeAutospacing="1" w:after="100" w:afterAutospacing="1"/>
    </w:pPr>
  </w:style>
  <w:style w:type="character" w:styleId="aa">
    <w:name w:val="Strong"/>
    <w:basedOn w:val="a0"/>
    <w:uiPriority w:val="22"/>
    <w:qFormat/>
    <w:rsid w:val="00A17E4F"/>
    <w:rPr>
      <w:b/>
      <w:bCs/>
    </w:rPr>
  </w:style>
  <w:style w:type="paragraph" w:styleId="ab">
    <w:name w:val="List Paragraph"/>
    <w:basedOn w:val="a"/>
    <w:uiPriority w:val="34"/>
    <w:qFormat/>
    <w:rsid w:val="00807547"/>
    <w:pPr>
      <w:widowControl w:val="0"/>
      <w:ind w:firstLineChars="200" w:firstLine="420"/>
      <w:jc w:val="both"/>
    </w:pPr>
    <w:rPr>
      <w:rFonts w:asciiTheme="minorHAnsi" w:eastAsiaTheme="minorEastAsia" w:hAnsiTheme="minorHAnsi" w:cstheme="minorBidi"/>
      <w:kern w:val="2"/>
      <w:sz w:val="21"/>
    </w:rPr>
  </w:style>
  <w:style w:type="character" w:styleId="HTML">
    <w:name w:val="HTML Code"/>
    <w:basedOn w:val="a0"/>
    <w:uiPriority w:val="99"/>
    <w:semiHidden/>
    <w:unhideWhenUsed/>
    <w:rsid w:val="004844C9"/>
    <w:rPr>
      <w:rFonts w:ascii="宋体" w:eastAsia="宋体" w:hAnsi="宋体" w:cs="宋体"/>
      <w:sz w:val="24"/>
      <w:szCs w:val="24"/>
    </w:rPr>
  </w:style>
  <w:style w:type="character" w:customStyle="1" w:styleId="selected">
    <w:name w:val="selected"/>
    <w:basedOn w:val="a0"/>
    <w:rsid w:val="00E85468"/>
  </w:style>
  <w:style w:type="paragraph" w:styleId="ac">
    <w:name w:val="footer"/>
    <w:basedOn w:val="a"/>
    <w:link w:val="ad"/>
    <w:uiPriority w:val="99"/>
    <w:unhideWhenUsed/>
    <w:rsid w:val="000B081C"/>
    <w:pPr>
      <w:tabs>
        <w:tab w:val="center" w:pos="4153"/>
        <w:tab w:val="right" w:pos="8306"/>
      </w:tabs>
      <w:snapToGrid w:val="0"/>
    </w:pPr>
    <w:rPr>
      <w:sz w:val="18"/>
      <w:szCs w:val="18"/>
    </w:rPr>
  </w:style>
  <w:style w:type="character" w:customStyle="1" w:styleId="ad">
    <w:name w:val="页脚 字符"/>
    <w:basedOn w:val="a0"/>
    <w:link w:val="ac"/>
    <w:uiPriority w:val="99"/>
    <w:rsid w:val="000B081C"/>
    <w:rPr>
      <w:rFonts w:ascii="宋体" w:eastAsia="宋体" w:hAnsi="宋体" w:cs="宋体"/>
      <w:kern w:val="0"/>
      <w:sz w:val="18"/>
      <w:szCs w:val="18"/>
    </w:rPr>
  </w:style>
  <w:style w:type="character" w:styleId="ae">
    <w:name w:val="page number"/>
    <w:basedOn w:val="a0"/>
    <w:uiPriority w:val="99"/>
    <w:semiHidden/>
    <w:unhideWhenUsed/>
    <w:rsid w:val="000B081C"/>
  </w:style>
  <w:style w:type="character" w:styleId="af">
    <w:name w:val="Placeholder Text"/>
    <w:basedOn w:val="a0"/>
    <w:uiPriority w:val="99"/>
    <w:semiHidden/>
    <w:rsid w:val="00405DAC"/>
    <w:rPr>
      <w:color w:val="666666"/>
    </w:rPr>
  </w:style>
  <w:style w:type="character" w:customStyle="1" w:styleId="mopen">
    <w:name w:val="mopen"/>
    <w:basedOn w:val="a0"/>
    <w:rsid w:val="00697FA4"/>
  </w:style>
  <w:style w:type="character" w:customStyle="1" w:styleId="mord">
    <w:name w:val="mord"/>
    <w:basedOn w:val="a0"/>
    <w:rsid w:val="00697FA4"/>
  </w:style>
  <w:style w:type="character" w:customStyle="1" w:styleId="mclose">
    <w:name w:val="mclose"/>
    <w:basedOn w:val="a0"/>
    <w:rsid w:val="00697FA4"/>
  </w:style>
  <w:style w:type="character" w:styleId="af0">
    <w:name w:val="Hyperlink"/>
    <w:basedOn w:val="a0"/>
    <w:uiPriority w:val="99"/>
    <w:unhideWhenUsed/>
    <w:rsid w:val="00435436"/>
    <w:rPr>
      <w:color w:val="0000FF"/>
      <w:u w:val="single"/>
    </w:rPr>
  </w:style>
  <w:style w:type="paragraph" w:styleId="af1">
    <w:name w:val="annotation text"/>
    <w:basedOn w:val="a"/>
    <w:link w:val="af2"/>
    <w:uiPriority w:val="99"/>
    <w:unhideWhenUsed/>
    <w:rsid w:val="00435436"/>
    <w:rPr>
      <w:sz w:val="20"/>
      <w:szCs w:val="20"/>
    </w:rPr>
  </w:style>
  <w:style w:type="character" w:customStyle="1" w:styleId="af2">
    <w:name w:val="批注文字 字符"/>
    <w:basedOn w:val="a0"/>
    <w:link w:val="af1"/>
    <w:uiPriority w:val="99"/>
    <w:rsid w:val="00435436"/>
    <w:rPr>
      <w:rFonts w:ascii="宋体" w:eastAsia="宋体" w:hAnsi="宋体" w:cs="宋体"/>
      <w:kern w:val="0"/>
      <w:sz w:val="20"/>
      <w:szCs w:val="20"/>
    </w:rPr>
  </w:style>
  <w:style w:type="character" w:styleId="af3">
    <w:name w:val="annotation reference"/>
    <w:basedOn w:val="a0"/>
    <w:uiPriority w:val="99"/>
    <w:semiHidden/>
    <w:unhideWhenUsed/>
    <w:rsid w:val="003A62E7"/>
    <w:rPr>
      <w:sz w:val="16"/>
      <w:szCs w:val="16"/>
    </w:rPr>
  </w:style>
  <w:style w:type="paragraph" w:styleId="af4">
    <w:name w:val="annotation subject"/>
    <w:basedOn w:val="af1"/>
    <w:next w:val="af1"/>
    <w:link w:val="af5"/>
    <w:uiPriority w:val="99"/>
    <w:semiHidden/>
    <w:unhideWhenUsed/>
    <w:rsid w:val="007043A6"/>
    <w:rPr>
      <w:b/>
      <w:bCs/>
      <w:sz w:val="24"/>
      <w:szCs w:val="24"/>
    </w:rPr>
  </w:style>
  <w:style w:type="character" w:customStyle="1" w:styleId="af5">
    <w:name w:val="批注主题 字符"/>
    <w:basedOn w:val="af2"/>
    <w:link w:val="af4"/>
    <w:uiPriority w:val="99"/>
    <w:semiHidden/>
    <w:rsid w:val="007043A6"/>
    <w:rPr>
      <w:rFonts w:ascii="宋体" w:eastAsia="宋体" w:hAnsi="宋体" w:cs="宋体"/>
      <w:b/>
      <w:bCs/>
      <w:kern w:val="0"/>
      <w:sz w:val="24"/>
      <w:szCs w:val="20"/>
    </w:rPr>
  </w:style>
  <w:style w:type="paragraph" w:styleId="af6">
    <w:name w:val="Revision"/>
    <w:hidden/>
    <w:uiPriority w:val="99"/>
    <w:semiHidden/>
    <w:rsid w:val="00737E43"/>
    <w:rPr>
      <w:rFonts w:ascii="宋体" w:eastAsia="宋体" w:hAnsi="宋体" w:cs="宋体"/>
      <w:kern w:val="0"/>
      <w:sz w:val="24"/>
    </w:rPr>
  </w:style>
  <w:style w:type="character" w:customStyle="1" w:styleId="katex-mathml">
    <w:name w:val="katex-mathml"/>
    <w:basedOn w:val="a0"/>
    <w:rsid w:val="00601FEB"/>
  </w:style>
  <w:style w:type="character" w:customStyle="1" w:styleId="mbin">
    <w:name w:val="mbin"/>
    <w:basedOn w:val="a0"/>
    <w:rsid w:val="00601FEB"/>
  </w:style>
  <w:style w:type="character" w:customStyle="1" w:styleId="vlist-s">
    <w:name w:val="vlist-s"/>
    <w:basedOn w:val="a0"/>
    <w:rsid w:val="00601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572">
      <w:bodyDiv w:val="1"/>
      <w:marLeft w:val="0"/>
      <w:marRight w:val="0"/>
      <w:marTop w:val="0"/>
      <w:marBottom w:val="0"/>
      <w:divBdr>
        <w:top w:val="none" w:sz="0" w:space="0" w:color="auto"/>
        <w:left w:val="none" w:sz="0" w:space="0" w:color="auto"/>
        <w:bottom w:val="none" w:sz="0" w:space="0" w:color="auto"/>
        <w:right w:val="none" w:sz="0" w:space="0" w:color="auto"/>
      </w:divBdr>
    </w:div>
    <w:div w:id="110635831">
      <w:bodyDiv w:val="1"/>
      <w:marLeft w:val="0"/>
      <w:marRight w:val="0"/>
      <w:marTop w:val="0"/>
      <w:marBottom w:val="0"/>
      <w:divBdr>
        <w:top w:val="none" w:sz="0" w:space="0" w:color="auto"/>
        <w:left w:val="none" w:sz="0" w:space="0" w:color="auto"/>
        <w:bottom w:val="none" w:sz="0" w:space="0" w:color="auto"/>
        <w:right w:val="none" w:sz="0" w:space="0" w:color="auto"/>
      </w:divBdr>
    </w:div>
    <w:div w:id="167720957">
      <w:bodyDiv w:val="1"/>
      <w:marLeft w:val="0"/>
      <w:marRight w:val="0"/>
      <w:marTop w:val="0"/>
      <w:marBottom w:val="0"/>
      <w:divBdr>
        <w:top w:val="none" w:sz="0" w:space="0" w:color="auto"/>
        <w:left w:val="none" w:sz="0" w:space="0" w:color="auto"/>
        <w:bottom w:val="none" w:sz="0" w:space="0" w:color="auto"/>
        <w:right w:val="none" w:sz="0" w:space="0" w:color="auto"/>
      </w:divBdr>
    </w:div>
    <w:div w:id="501746124">
      <w:bodyDiv w:val="1"/>
      <w:marLeft w:val="0"/>
      <w:marRight w:val="0"/>
      <w:marTop w:val="0"/>
      <w:marBottom w:val="0"/>
      <w:divBdr>
        <w:top w:val="none" w:sz="0" w:space="0" w:color="auto"/>
        <w:left w:val="none" w:sz="0" w:space="0" w:color="auto"/>
        <w:bottom w:val="none" w:sz="0" w:space="0" w:color="auto"/>
        <w:right w:val="none" w:sz="0" w:space="0" w:color="auto"/>
      </w:divBdr>
      <w:divsChild>
        <w:div w:id="107369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106884">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1100836399">
      <w:bodyDiv w:val="1"/>
      <w:marLeft w:val="0"/>
      <w:marRight w:val="0"/>
      <w:marTop w:val="0"/>
      <w:marBottom w:val="0"/>
      <w:divBdr>
        <w:top w:val="none" w:sz="0" w:space="0" w:color="auto"/>
        <w:left w:val="none" w:sz="0" w:space="0" w:color="auto"/>
        <w:bottom w:val="none" w:sz="0" w:space="0" w:color="auto"/>
        <w:right w:val="none" w:sz="0" w:space="0" w:color="auto"/>
      </w:divBdr>
    </w:div>
    <w:div w:id="1593463958">
      <w:bodyDiv w:val="1"/>
      <w:marLeft w:val="0"/>
      <w:marRight w:val="0"/>
      <w:marTop w:val="0"/>
      <w:marBottom w:val="0"/>
      <w:divBdr>
        <w:top w:val="none" w:sz="0" w:space="0" w:color="auto"/>
        <w:left w:val="none" w:sz="0" w:space="0" w:color="auto"/>
        <w:bottom w:val="none" w:sz="0" w:space="0" w:color="auto"/>
        <w:right w:val="none" w:sz="0" w:space="0" w:color="auto"/>
      </w:divBdr>
    </w:div>
    <w:div w:id="2102025605">
      <w:bodyDiv w:val="1"/>
      <w:marLeft w:val="0"/>
      <w:marRight w:val="0"/>
      <w:marTop w:val="0"/>
      <w:marBottom w:val="0"/>
      <w:divBdr>
        <w:top w:val="none" w:sz="0" w:space="0" w:color="auto"/>
        <w:left w:val="none" w:sz="0" w:space="0" w:color="auto"/>
        <w:bottom w:val="none" w:sz="0" w:space="0" w:color="auto"/>
        <w:right w:val="none" w:sz="0" w:space="0" w:color="auto"/>
      </w:divBdr>
      <w:divsChild>
        <w:div w:id="193882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55B0B-974F-C44A-BE06-65BB2BD6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29183</Words>
  <Characters>166346</Characters>
  <Application>Microsoft Office Word</Application>
  <DocSecurity>0</DocSecurity>
  <Lines>1386</Lines>
  <Paragraphs>390</Paragraphs>
  <ScaleCrop>false</ScaleCrop>
  <Company/>
  <LinksUpToDate>false</LinksUpToDate>
  <CharactersWithSpaces>195139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少敏</dc:creator>
  <cp:keywords/>
  <dc:description/>
  <cp:lastModifiedBy>少敏 郭</cp:lastModifiedBy>
  <cp:revision>5</cp:revision>
  <cp:lastPrinted>2026-02-09T17:13:00Z</cp:lastPrinted>
  <dcterms:created xsi:type="dcterms:W3CDTF">2026-02-09T17:13:00Z</dcterms:created>
  <dcterms:modified xsi:type="dcterms:W3CDTF">2026-02-09T17:14:00Z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id="3xPNfudn"/&gt;&lt;style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