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903"/>
        <w:tblW w:w="0" w:type="auto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3450"/>
        <w:gridCol w:w="2146"/>
        <w:gridCol w:w="790"/>
        <w:gridCol w:w="844"/>
        <w:gridCol w:w="543"/>
        <w:gridCol w:w="515"/>
        <w:gridCol w:w="1072"/>
      </w:tblGrid>
      <w:tr w:rsidR="001E4E99" w:rsidRPr="00504F7E" w14:paraId="23ED767A" w14:textId="77777777" w:rsidTr="009A389A">
        <w:tc>
          <w:tcPr>
            <w:tcW w:w="0" w:type="auto"/>
            <w:gridSpan w:val="7"/>
            <w:tcBorders>
              <w:top w:val="nil"/>
              <w:bottom w:val="single" w:sz="4" w:space="0" w:color="auto"/>
            </w:tcBorders>
          </w:tcPr>
          <w:p w14:paraId="05799248" w14:textId="77777777" w:rsidR="001E4E99" w:rsidRPr="00504F7E" w:rsidRDefault="001E4E99" w:rsidP="009A389A">
            <w:pPr>
              <w:jc w:val="left"/>
              <w:rPr>
                <w:rFonts w:cstheme="minorHAnsi"/>
                <w:b/>
                <w:i/>
                <w:kern w:val="0"/>
                <w:sz w:val="18"/>
                <w:szCs w:val="18"/>
              </w:rPr>
            </w:pPr>
            <w:r w:rsidRPr="00504F7E">
              <w:rPr>
                <w:rFonts w:cstheme="minorHAnsi"/>
                <w:b/>
                <w:kern w:val="0"/>
                <w:sz w:val="18"/>
                <w:szCs w:val="18"/>
              </w:rPr>
              <w:t>Table 1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 xml:space="preserve"> </w:t>
            </w:r>
            <w:r w:rsidRPr="005D4D2D">
              <w:rPr>
                <w:rFonts w:cstheme="minorHAnsi"/>
                <w:kern w:val="0"/>
                <w:sz w:val="18"/>
                <w:szCs w:val="18"/>
              </w:rPr>
              <w:t>Baseline characteristics of the study population</w:t>
            </w:r>
          </w:p>
        </w:tc>
      </w:tr>
      <w:tr w:rsidR="001E4E99" w:rsidRPr="00504F7E" w14:paraId="37419C4E" w14:textId="77777777" w:rsidTr="009A389A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7E6E123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393231">
              <w:rPr>
                <w:rFonts w:cstheme="minorHAnsi"/>
                <w:kern w:val="0"/>
                <w:sz w:val="18"/>
                <w:szCs w:val="18"/>
              </w:rPr>
              <w:t>Characteristic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F57EC1C" w14:textId="77777777" w:rsidR="001E4E99" w:rsidRPr="00393231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bookmarkStart w:id="0" w:name="_Hlk515613719"/>
            <w:r w:rsidRPr="00393231">
              <w:rPr>
                <w:rFonts w:cstheme="minorHAnsi"/>
                <w:kern w:val="0"/>
                <w:sz w:val="18"/>
                <w:szCs w:val="18"/>
              </w:rPr>
              <w:t>Control</w:t>
            </w:r>
          </w:p>
          <w:bookmarkEnd w:id="0"/>
          <w:p w14:paraId="0B09B356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n=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E319076" w14:textId="77777777" w:rsidR="001E4E99" w:rsidRPr="00393231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393231">
              <w:rPr>
                <w:rFonts w:cstheme="minorHAnsi"/>
                <w:kern w:val="0"/>
                <w:sz w:val="18"/>
                <w:szCs w:val="18"/>
              </w:rPr>
              <w:t>Surfactant</w:t>
            </w:r>
          </w:p>
          <w:p w14:paraId="1E7FA469" w14:textId="77777777" w:rsidR="001E4E99" w:rsidRPr="00393231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n=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1D303B3" w14:textId="77777777" w:rsidR="001E4E99" w:rsidRPr="00393231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P</w:t>
            </w:r>
            <w:r w:rsidRPr="00393231">
              <w:rPr>
                <w:rFonts w:cstheme="minorHAnsi"/>
                <w:kern w:val="0"/>
                <w:sz w:val="18"/>
                <w:szCs w:val="18"/>
              </w:rPr>
              <w:t xml:space="preserve"> Value </w:t>
            </w:r>
          </w:p>
        </w:tc>
      </w:tr>
      <w:tr w:rsidR="001E4E99" w:rsidRPr="00504F7E" w14:paraId="6B55BCD1" w14:textId="77777777" w:rsidTr="009A389A"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B16319A" w14:textId="77777777" w:rsidR="001E4E99" w:rsidRPr="005D4D2D" w:rsidRDefault="001E4E99" w:rsidP="009A389A">
            <w:pPr>
              <w:rPr>
                <w:rFonts w:cstheme="minorHAnsi"/>
                <w:b/>
                <w:kern w:val="0"/>
                <w:sz w:val="18"/>
                <w:szCs w:val="18"/>
              </w:rPr>
            </w:pPr>
            <w:r w:rsidRPr="005D4D2D">
              <w:rPr>
                <w:rFonts w:cstheme="minorHAnsi"/>
                <w:b/>
                <w:kern w:val="0"/>
                <w:sz w:val="18"/>
                <w:szCs w:val="18"/>
              </w:rPr>
              <w:t>Demographic characteristics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D79D5E8" w14:textId="77777777" w:rsidR="001E4E9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nil"/>
            </w:tcBorders>
          </w:tcPr>
          <w:p w14:paraId="561013F3" w14:textId="77777777" w:rsidR="001E4E9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1DA35FB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</w:tr>
      <w:tr w:rsidR="001E4E99" w:rsidRPr="00504F7E" w14:paraId="691914FA" w14:textId="77777777" w:rsidTr="009A389A">
        <w:tc>
          <w:tcPr>
            <w:tcW w:w="0" w:type="auto"/>
            <w:tcBorders>
              <w:top w:val="nil"/>
            </w:tcBorders>
          </w:tcPr>
          <w:p w14:paraId="53398793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504F7E">
              <w:rPr>
                <w:rFonts w:cstheme="minorHAnsi"/>
                <w:kern w:val="0"/>
                <w:sz w:val="18"/>
                <w:szCs w:val="18"/>
              </w:rPr>
              <w:t>Age (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day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 xml:space="preserve">s) </w:t>
            </w:r>
          </w:p>
        </w:tc>
        <w:tc>
          <w:tcPr>
            <w:tcW w:w="0" w:type="auto"/>
            <w:tcBorders>
              <w:top w:val="nil"/>
            </w:tcBorders>
          </w:tcPr>
          <w:p w14:paraId="6112F0BC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>
              <w:rPr>
                <w:rFonts w:cstheme="minorHAnsi" w:hint="eastAsia"/>
                <w:kern w:val="0"/>
                <w:sz w:val="18"/>
                <w:szCs w:val="18"/>
              </w:rPr>
              <w:t>28.58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(±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27.2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gridSpan w:val="4"/>
            <w:tcBorders>
              <w:top w:val="nil"/>
            </w:tcBorders>
          </w:tcPr>
          <w:p w14:paraId="2EAA5070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>
              <w:rPr>
                <w:rFonts w:cstheme="minorHAnsi" w:hint="eastAsia"/>
                <w:kern w:val="0"/>
                <w:sz w:val="18"/>
                <w:szCs w:val="18"/>
              </w:rPr>
              <w:t>27.35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(±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24.52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</w:tcPr>
          <w:p w14:paraId="56DCA0FE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>
              <w:rPr>
                <w:rFonts w:cstheme="minorHAnsi"/>
                <w:kern w:val="0"/>
                <w:sz w:val="18"/>
                <w:szCs w:val="18"/>
              </w:rPr>
              <w:t>0.78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9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 xml:space="preserve">    </w:t>
            </w:r>
          </w:p>
        </w:tc>
      </w:tr>
      <w:tr w:rsidR="001E4E99" w:rsidRPr="00504F7E" w14:paraId="4F0BFB95" w14:textId="77777777" w:rsidTr="009A389A">
        <w:tc>
          <w:tcPr>
            <w:tcW w:w="0" w:type="auto"/>
          </w:tcPr>
          <w:p w14:paraId="02469975" w14:textId="77777777" w:rsidR="001E4E99" w:rsidRPr="00A02A30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504F7E">
              <w:rPr>
                <w:rFonts w:cstheme="minorHAnsi"/>
                <w:kern w:val="0"/>
                <w:sz w:val="18"/>
                <w:szCs w:val="18"/>
              </w:rPr>
              <w:t xml:space="preserve">Weight (kg) </w:t>
            </w:r>
          </w:p>
        </w:tc>
        <w:tc>
          <w:tcPr>
            <w:tcW w:w="0" w:type="auto"/>
          </w:tcPr>
          <w:p w14:paraId="6979E0CA" w14:textId="77777777" w:rsidR="001E4E99" w:rsidRPr="00A02A30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>
              <w:rPr>
                <w:rFonts w:cstheme="minorHAnsi" w:hint="eastAsia"/>
                <w:kern w:val="0"/>
                <w:sz w:val="18"/>
                <w:szCs w:val="18"/>
              </w:rPr>
              <w:t>3.73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(±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0.81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gridSpan w:val="4"/>
          </w:tcPr>
          <w:p w14:paraId="03B18393" w14:textId="77777777" w:rsidR="001E4E99" w:rsidRPr="00A02A30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>
              <w:rPr>
                <w:rFonts w:cstheme="minorHAnsi" w:hint="eastAsia"/>
                <w:kern w:val="0"/>
                <w:sz w:val="18"/>
                <w:szCs w:val="18"/>
              </w:rPr>
              <w:t>3.73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(±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0.84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4C114EE1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0.999</w:t>
            </w:r>
          </w:p>
        </w:tc>
      </w:tr>
      <w:tr w:rsidR="001E4E99" w:rsidRPr="00504F7E" w14:paraId="46B1D131" w14:textId="77777777" w:rsidTr="009A389A">
        <w:tc>
          <w:tcPr>
            <w:tcW w:w="0" w:type="auto"/>
          </w:tcPr>
          <w:p w14:paraId="19BF67E9" w14:textId="77777777" w:rsidR="001E4E99" w:rsidRPr="00A02A30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504F7E">
              <w:rPr>
                <w:rFonts w:cstheme="minorHAnsi"/>
                <w:kern w:val="0"/>
                <w:sz w:val="18"/>
                <w:szCs w:val="18"/>
              </w:rPr>
              <w:t>Sex (male/female)</w:t>
            </w:r>
          </w:p>
        </w:tc>
        <w:tc>
          <w:tcPr>
            <w:tcW w:w="0" w:type="auto"/>
          </w:tcPr>
          <w:p w14:paraId="5F0214E2" w14:textId="77777777" w:rsidR="001E4E99" w:rsidRPr="00A02A30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02A30">
              <w:rPr>
                <w:rFonts w:cstheme="minorHAnsi" w:hint="eastAsia"/>
                <w:kern w:val="0"/>
                <w:sz w:val="18"/>
                <w:szCs w:val="18"/>
              </w:rPr>
              <w:t>42</w:t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t>/</w:t>
            </w:r>
            <w:r w:rsidRPr="00A02A30">
              <w:rPr>
                <w:rFonts w:cstheme="minorHAnsi" w:hint="eastAsia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gridSpan w:val="4"/>
          </w:tcPr>
          <w:p w14:paraId="6DE807A0" w14:textId="77777777" w:rsidR="001E4E99" w:rsidRPr="00A02A30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02A30">
              <w:rPr>
                <w:rFonts w:cstheme="minorHAnsi" w:hint="eastAsia"/>
                <w:kern w:val="0"/>
                <w:sz w:val="18"/>
                <w:szCs w:val="18"/>
              </w:rPr>
              <w:t>43</w:t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t>/</w:t>
            </w:r>
            <w:r w:rsidRPr="00A02A30">
              <w:rPr>
                <w:rFonts w:cstheme="minorHAnsi" w:hint="eastAsia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</w:tcPr>
          <w:p w14:paraId="79798A0B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0.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951</w:t>
            </w:r>
          </w:p>
        </w:tc>
      </w:tr>
      <w:tr w:rsidR="001E4E99" w:rsidRPr="00504F7E" w14:paraId="5B31F45C" w14:textId="77777777" w:rsidTr="009A389A">
        <w:tc>
          <w:tcPr>
            <w:tcW w:w="0" w:type="auto"/>
          </w:tcPr>
          <w:p w14:paraId="2EB30EC2" w14:textId="77777777" w:rsidR="001E4E99" w:rsidRPr="005D4D2D" w:rsidRDefault="001E4E99" w:rsidP="009A389A">
            <w:pPr>
              <w:rPr>
                <w:rFonts w:cstheme="minorHAnsi"/>
                <w:b/>
                <w:kern w:val="0"/>
                <w:sz w:val="18"/>
                <w:szCs w:val="18"/>
              </w:rPr>
            </w:pPr>
            <w:r w:rsidRPr="005D4D2D">
              <w:rPr>
                <w:rFonts w:cstheme="minorHAnsi"/>
                <w:b/>
                <w:kern w:val="0"/>
                <w:sz w:val="18"/>
                <w:szCs w:val="18"/>
              </w:rPr>
              <w:t>Surgical characteristics</w:t>
            </w:r>
          </w:p>
        </w:tc>
        <w:tc>
          <w:tcPr>
            <w:tcW w:w="0" w:type="auto"/>
          </w:tcPr>
          <w:p w14:paraId="2649E6AB" w14:textId="77777777" w:rsidR="001E4E99" w:rsidRPr="00A02A30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4"/>
          </w:tcPr>
          <w:p w14:paraId="7C22FED1" w14:textId="77777777" w:rsidR="001E4E99" w:rsidRPr="00A02A30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659689D1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</w:tr>
      <w:tr w:rsidR="001E4E99" w:rsidRPr="00504F7E" w14:paraId="73CC55F7" w14:textId="77777777" w:rsidTr="009A389A">
        <w:tc>
          <w:tcPr>
            <w:tcW w:w="0" w:type="auto"/>
          </w:tcPr>
          <w:p w14:paraId="26785AAB" w14:textId="77777777" w:rsidR="001E4E99" w:rsidRPr="00A02A30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5D4D2D">
              <w:rPr>
                <w:rFonts w:cstheme="minorHAnsi"/>
                <w:kern w:val="0"/>
                <w:sz w:val="18"/>
                <w:szCs w:val="18"/>
              </w:rPr>
              <w:t>RACHS-1 category, n (%)</w:t>
            </w:r>
          </w:p>
        </w:tc>
        <w:tc>
          <w:tcPr>
            <w:tcW w:w="0" w:type="auto"/>
          </w:tcPr>
          <w:p w14:paraId="723B2583" w14:textId="77777777" w:rsidR="001E4E99" w:rsidRPr="00A02A30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4"/>
          </w:tcPr>
          <w:p w14:paraId="621B1929" w14:textId="77777777" w:rsidR="001E4E99" w:rsidRPr="00A02A30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44A11C6D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5D4D2D">
              <w:rPr>
                <w:rFonts w:cstheme="minorHAnsi"/>
                <w:kern w:val="0"/>
                <w:sz w:val="18"/>
                <w:szCs w:val="18"/>
              </w:rPr>
              <w:t>0.836</w:t>
            </w:r>
          </w:p>
        </w:tc>
      </w:tr>
      <w:tr w:rsidR="001E4E99" w:rsidRPr="00504F7E" w14:paraId="1AAF53FD" w14:textId="77777777" w:rsidTr="009A389A">
        <w:tc>
          <w:tcPr>
            <w:tcW w:w="0" w:type="auto"/>
          </w:tcPr>
          <w:p w14:paraId="010AD2CE" w14:textId="77777777" w:rsidR="001E4E99" w:rsidRPr="00A02A30" w:rsidRDefault="001E4E99" w:rsidP="009A389A">
            <w:pPr>
              <w:ind w:firstLineChars="100" w:firstLine="180"/>
              <w:rPr>
                <w:rFonts w:cstheme="minorHAnsi"/>
                <w:kern w:val="0"/>
                <w:sz w:val="18"/>
                <w:szCs w:val="18"/>
              </w:rPr>
            </w:pPr>
            <w:r w:rsidRPr="00A02A30">
              <w:rPr>
                <w:rFonts w:cstheme="minorHAnsi"/>
                <w:kern w:val="0"/>
                <w:sz w:val="18"/>
                <w:szCs w:val="18"/>
              </w:rPr>
              <w:t xml:space="preserve">RACHS-1 </w:t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fldChar w:fldCharType="begin"/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instrText xml:space="preserve"> = 2 \* ROMAN </w:instrText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fldChar w:fldCharType="separate"/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t>II</w:t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fldChar w:fldCharType="end"/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t xml:space="preserve"> 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</w:tcPr>
          <w:p w14:paraId="1745D5DF" w14:textId="77777777" w:rsidR="001E4E99" w:rsidRPr="00A02A30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02A30">
              <w:rPr>
                <w:rFonts w:cstheme="minorHAnsi" w:hint="eastAsia"/>
                <w:kern w:val="0"/>
                <w:sz w:val="18"/>
                <w:szCs w:val="18"/>
              </w:rPr>
              <w:t>7</w:t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t>(</w:t>
            </w:r>
            <w:r w:rsidRPr="00A02A30">
              <w:rPr>
                <w:rFonts w:cstheme="minorHAnsi" w:hint="eastAsia"/>
                <w:kern w:val="0"/>
                <w:sz w:val="18"/>
                <w:szCs w:val="18"/>
              </w:rPr>
              <w:t>11.1</w:t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gridSpan w:val="4"/>
          </w:tcPr>
          <w:p w14:paraId="6D2A85DB" w14:textId="77777777" w:rsidR="001E4E99" w:rsidRPr="00A02A30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02A30">
              <w:rPr>
                <w:rFonts w:cstheme="minorHAnsi" w:hint="eastAsia"/>
                <w:kern w:val="0"/>
                <w:sz w:val="18"/>
                <w:szCs w:val="18"/>
              </w:rPr>
              <w:t>9</w:t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t>(</w:t>
            </w:r>
            <w:r w:rsidRPr="00A02A30">
              <w:rPr>
                <w:rFonts w:cstheme="minorHAnsi" w:hint="eastAsia"/>
                <w:kern w:val="0"/>
                <w:sz w:val="18"/>
                <w:szCs w:val="18"/>
              </w:rPr>
              <w:t>13.8</w:t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135E1098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</w:tr>
      <w:tr w:rsidR="001E4E99" w:rsidRPr="00504F7E" w14:paraId="55033C31" w14:textId="77777777" w:rsidTr="009A389A">
        <w:tc>
          <w:tcPr>
            <w:tcW w:w="0" w:type="auto"/>
          </w:tcPr>
          <w:p w14:paraId="5335D04C" w14:textId="77777777" w:rsidR="001E4E99" w:rsidRPr="00A02A30" w:rsidRDefault="001E4E99" w:rsidP="009A389A">
            <w:pPr>
              <w:ind w:firstLineChars="100" w:firstLine="180"/>
              <w:rPr>
                <w:rFonts w:cstheme="minorHAnsi"/>
                <w:kern w:val="0"/>
                <w:sz w:val="18"/>
                <w:szCs w:val="18"/>
              </w:rPr>
            </w:pPr>
            <w:r w:rsidRPr="00A02A30">
              <w:rPr>
                <w:rFonts w:cstheme="minorHAnsi"/>
                <w:kern w:val="0"/>
                <w:sz w:val="18"/>
                <w:szCs w:val="18"/>
              </w:rPr>
              <w:t xml:space="preserve">RACHS-1 </w:t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fldChar w:fldCharType="begin"/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instrText xml:space="preserve"> = 3 \* ROMAN </w:instrText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fldChar w:fldCharType="separate"/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t>III</w:t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fldChar w:fldCharType="end"/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t xml:space="preserve"> 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</w:tcPr>
          <w:p w14:paraId="5284E713" w14:textId="77777777" w:rsidR="001E4E99" w:rsidRPr="00A02A30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02A30">
              <w:rPr>
                <w:rFonts w:cstheme="minorHAnsi" w:hint="eastAsia"/>
                <w:kern w:val="0"/>
                <w:sz w:val="18"/>
                <w:szCs w:val="18"/>
              </w:rPr>
              <w:t>9</w:t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t>(</w:t>
            </w:r>
            <w:r w:rsidRPr="00A02A30">
              <w:rPr>
                <w:rFonts w:cstheme="minorHAnsi" w:hint="eastAsia"/>
                <w:kern w:val="0"/>
                <w:sz w:val="18"/>
                <w:szCs w:val="18"/>
              </w:rPr>
              <w:t>14.3</w:t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gridSpan w:val="4"/>
          </w:tcPr>
          <w:p w14:paraId="4FA19A38" w14:textId="77777777" w:rsidR="001E4E99" w:rsidRPr="00A02A30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02A30">
              <w:rPr>
                <w:rFonts w:cstheme="minorHAnsi" w:hint="eastAsia"/>
                <w:kern w:val="0"/>
                <w:sz w:val="18"/>
                <w:szCs w:val="18"/>
              </w:rPr>
              <w:t>13</w:t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t>(</w:t>
            </w:r>
            <w:r w:rsidRPr="00A02A30">
              <w:rPr>
                <w:rFonts w:cstheme="minorHAnsi" w:hint="eastAsia"/>
                <w:kern w:val="0"/>
                <w:sz w:val="18"/>
                <w:szCs w:val="18"/>
              </w:rPr>
              <w:t>20</w:t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05A639C7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</w:tr>
      <w:tr w:rsidR="001E4E99" w:rsidRPr="00504F7E" w14:paraId="46FF00C1" w14:textId="77777777" w:rsidTr="009A389A">
        <w:tc>
          <w:tcPr>
            <w:tcW w:w="0" w:type="auto"/>
          </w:tcPr>
          <w:p w14:paraId="782906C7" w14:textId="77777777" w:rsidR="001E4E99" w:rsidRPr="00A02A30" w:rsidRDefault="001E4E99" w:rsidP="009A389A">
            <w:pPr>
              <w:ind w:firstLineChars="100" w:firstLine="180"/>
              <w:rPr>
                <w:rFonts w:cstheme="minorHAnsi"/>
                <w:kern w:val="0"/>
                <w:sz w:val="18"/>
                <w:szCs w:val="18"/>
              </w:rPr>
            </w:pPr>
            <w:r w:rsidRPr="00A02A30">
              <w:rPr>
                <w:rFonts w:cstheme="minorHAnsi"/>
                <w:kern w:val="0"/>
                <w:sz w:val="18"/>
                <w:szCs w:val="18"/>
              </w:rPr>
              <w:t xml:space="preserve">RACHS-1 </w:t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fldChar w:fldCharType="begin"/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instrText xml:space="preserve"> = 4 \* ROMAN </w:instrText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fldChar w:fldCharType="separate"/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t>IV</w:t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fldChar w:fldCharType="end"/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t xml:space="preserve"> 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</w:tcPr>
          <w:p w14:paraId="58F5FE79" w14:textId="77777777" w:rsidR="001E4E99" w:rsidRPr="00A02A30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02A30">
              <w:rPr>
                <w:rFonts w:cstheme="minorHAnsi" w:hint="eastAsia"/>
                <w:kern w:val="0"/>
                <w:sz w:val="18"/>
                <w:szCs w:val="18"/>
              </w:rPr>
              <w:t>40</w:t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t>(</w:t>
            </w:r>
            <w:r w:rsidRPr="00A02A30">
              <w:rPr>
                <w:rFonts w:cstheme="minorHAnsi" w:hint="eastAsia"/>
                <w:kern w:val="0"/>
                <w:sz w:val="18"/>
                <w:szCs w:val="18"/>
              </w:rPr>
              <w:t>63.4</w:t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gridSpan w:val="4"/>
          </w:tcPr>
          <w:p w14:paraId="70303D4C" w14:textId="77777777" w:rsidR="001E4E99" w:rsidRPr="00A02A30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02A30">
              <w:rPr>
                <w:rFonts w:cstheme="minorHAnsi" w:hint="eastAsia"/>
                <w:kern w:val="0"/>
                <w:sz w:val="18"/>
                <w:szCs w:val="18"/>
              </w:rPr>
              <w:t>36</w:t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t>(</w:t>
            </w:r>
            <w:r w:rsidRPr="00A02A30">
              <w:rPr>
                <w:rFonts w:cstheme="minorHAnsi" w:hint="eastAsia"/>
                <w:kern w:val="0"/>
                <w:sz w:val="18"/>
                <w:szCs w:val="18"/>
              </w:rPr>
              <w:t>55.4)</w:t>
            </w:r>
          </w:p>
        </w:tc>
        <w:tc>
          <w:tcPr>
            <w:tcW w:w="0" w:type="auto"/>
          </w:tcPr>
          <w:p w14:paraId="05AC888B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</w:tr>
      <w:tr w:rsidR="001E4E99" w:rsidRPr="00504F7E" w14:paraId="7D538590" w14:textId="77777777" w:rsidTr="009A389A">
        <w:tc>
          <w:tcPr>
            <w:tcW w:w="0" w:type="auto"/>
          </w:tcPr>
          <w:p w14:paraId="3FCCD829" w14:textId="77777777" w:rsidR="001E4E99" w:rsidRPr="00504F7E" w:rsidRDefault="001E4E99" w:rsidP="009A389A">
            <w:pPr>
              <w:ind w:firstLineChars="100" w:firstLine="180"/>
              <w:rPr>
                <w:rFonts w:cstheme="minorHAnsi"/>
                <w:kern w:val="0"/>
                <w:sz w:val="18"/>
                <w:szCs w:val="18"/>
              </w:rPr>
            </w:pPr>
            <w:r w:rsidRPr="00A02A30">
              <w:rPr>
                <w:rFonts w:cstheme="minorHAnsi"/>
                <w:kern w:val="0"/>
                <w:sz w:val="18"/>
                <w:szCs w:val="18"/>
              </w:rPr>
              <w:t xml:space="preserve">RACHS-1 </w:t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fldChar w:fldCharType="begin"/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instrText xml:space="preserve"> = 4 \* ROMAN </w:instrText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fldChar w:fldCharType="separate"/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t>V</w:t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fldChar w:fldCharType="end"/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t xml:space="preserve"> 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</w:tcPr>
          <w:p w14:paraId="308D73E3" w14:textId="77777777" w:rsidR="001E4E99" w:rsidRPr="00A02A30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02A30">
              <w:rPr>
                <w:rFonts w:cstheme="minorHAnsi" w:hint="eastAsia"/>
                <w:kern w:val="0"/>
                <w:sz w:val="18"/>
                <w:szCs w:val="18"/>
              </w:rPr>
              <w:t>7</w:t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t>(</w:t>
            </w:r>
            <w:r w:rsidRPr="00A02A30">
              <w:rPr>
                <w:rFonts w:cstheme="minorHAnsi" w:hint="eastAsia"/>
                <w:kern w:val="0"/>
                <w:sz w:val="18"/>
                <w:szCs w:val="18"/>
              </w:rPr>
              <w:t>11.1</w:t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gridSpan w:val="4"/>
          </w:tcPr>
          <w:p w14:paraId="3DA3A0E2" w14:textId="77777777" w:rsidR="001E4E99" w:rsidRPr="00A02A30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02A30">
              <w:rPr>
                <w:rFonts w:cstheme="minorHAnsi"/>
                <w:kern w:val="0"/>
                <w:sz w:val="18"/>
                <w:szCs w:val="18"/>
              </w:rPr>
              <w:t>7(</w:t>
            </w:r>
            <w:r w:rsidRPr="00A02A30">
              <w:rPr>
                <w:rFonts w:cstheme="minorHAnsi" w:hint="eastAsia"/>
                <w:kern w:val="0"/>
                <w:sz w:val="18"/>
                <w:szCs w:val="18"/>
              </w:rPr>
              <w:t>10.7</w:t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495FDAA3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</w:tr>
      <w:tr w:rsidR="001E4E99" w:rsidRPr="00504F7E" w14:paraId="440F448B" w14:textId="77777777" w:rsidTr="009A389A">
        <w:tc>
          <w:tcPr>
            <w:tcW w:w="0" w:type="auto"/>
          </w:tcPr>
          <w:p w14:paraId="0837EA2A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504F7E">
              <w:rPr>
                <w:rFonts w:cstheme="minorHAnsi"/>
                <w:kern w:val="0"/>
                <w:sz w:val="18"/>
                <w:szCs w:val="18"/>
              </w:rPr>
              <w:t>Total on-pump time (min)</w:t>
            </w:r>
          </w:p>
        </w:tc>
        <w:tc>
          <w:tcPr>
            <w:tcW w:w="0" w:type="auto"/>
          </w:tcPr>
          <w:p w14:paraId="641F02AE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680C83">
              <w:rPr>
                <w:rFonts w:cstheme="minorHAnsi" w:hint="eastAsia"/>
                <w:kern w:val="0"/>
                <w:sz w:val="18"/>
                <w:szCs w:val="18"/>
              </w:rPr>
              <w:t>1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49.79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(±</w:t>
            </w:r>
            <w:r w:rsidRPr="00680C83">
              <w:rPr>
                <w:rFonts w:cstheme="minorHAnsi"/>
                <w:kern w:val="0"/>
                <w:sz w:val="18"/>
                <w:szCs w:val="18"/>
              </w:rPr>
              <w:t>38.4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5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gridSpan w:val="4"/>
          </w:tcPr>
          <w:p w14:paraId="14B6BA9C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DC6E54">
              <w:rPr>
                <w:rFonts w:cstheme="minorHAnsi"/>
                <w:kern w:val="0"/>
                <w:sz w:val="18"/>
                <w:szCs w:val="18"/>
              </w:rPr>
              <w:t>14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5</w:t>
            </w:r>
            <w:r w:rsidRPr="00DC6E54">
              <w:rPr>
                <w:rFonts w:cstheme="minorHAnsi"/>
                <w:kern w:val="0"/>
                <w:sz w:val="18"/>
                <w:szCs w:val="18"/>
              </w:rPr>
              <w:t>.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41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(±</w:t>
            </w:r>
            <w:r w:rsidRPr="00DC6E54">
              <w:rPr>
                <w:rFonts w:cstheme="minorHAnsi" w:hint="eastAsia"/>
                <w:kern w:val="0"/>
                <w:sz w:val="18"/>
                <w:szCs w:val="18"/>
              </w:rPr>
              <w:t>44.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15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4121ADA4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0.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551</w:t>
            </w:r>
          </w:p>
        </w:tc>
      </w:tr>
      <w:tr w:rsidR="001E4E99" w:rsidRPr="00504F7E" w14:paraId="0CF43168" w14:textId="77777777" w:rsidTr="009A389A">
        <w:tc>
          <w:tcPr>
            <w:tcW w:w="0" w:type="auto"/>
          </w:tcPr>
          <w:p w14:paraId="18C56BC7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504F7E">
              <w:rPr>
                <w:rFonts w:cstheme="minorHAnsi"/>
                <w:kern w:val="0"/>
                <w:sz w:val="18"/>
                <w:szCs w:val="18"/>
              </w:rPr>
              <w:t xml:space="preserve">Aortic clamping time (min) </w:t>
            </w:r>
          </w:p>
        </w:tc>
        <w:tc>
          <w:tcPr>
            <w:tcW w:w="0" w:type="auto"/>
          </w:tcPr>
          <w:p w14:paraId="68C47E9E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680C83">
              <w:rPr>
                <w:rFonts w:cstheme="minorHAnsi"/>
                <w:kern w:val="0"/>
                <w:sz w:val="18"/>
                <w:szCs w:val="18"/>
              </w:rPr>
              <w:t>91.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20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(±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25.09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gridSpan w:val="4"/>
          </w:tcPr>
          <w:p w14:paraId="553A5E9F" w14:textId="77777777" w:rsidR="001E4E99" w:rsidRPr="00B92EA9" w:rsidRDefault="001E4E99" w:rsidP="009A389A">
            <w:pPr>
              <w:pStyle w:val="NoSpacing"/>
              <w:rPr>
                <w:rFonts w:asciiTheme="minorHAnsi" w:hAnsiTheme="minorHAnsi" w:cstheme="minorHAnsi"/>
                <w:kern w:val="0"/>
                <w:sz w:val="18"/>
                <w:szCs w:val="18"/>
              </w:rPr>
            </w:pPr>
            <w:r w:rsidRPr="00B92EA9">
              <w:rPr>
                <w:rFonts w:asciiTheme="minorHAnsi" w:hAnsiTheme="minorHAnsi" w:cstheme="minorHAnsi" w:hint="eastAsia"/>
                <w:kern w:val="0"/>
                <w:sz w:val="18"/>
                <w:szCs w:val="18"/>
              </w:rPr>
              <w:t>89.83</w:t>
            </w:r>
            <w:r w:rsidRPr="00B92EA9">
              <w:rPr>
                <w:rFonts w:asciiTheme="minorHAnsi" w:hAnsiTheme="minorHAnsi" w:cstheme="minorHAnsi"/>
                <w:kern w:val="0"/>
                <w:sz w:val="18"/>
                <w:szCs w:val="18"/>
              </w:rPr>
              <w:t>(±37.</w:t>
            </w:r>
            <w:r w:rsidRPr="00B92EA9">
              <w:rPr>
                <w:rFonts w:asciiTheme="minorHAnsi" w:hAnsiTheme="minorHAnsi" w:cstheme="minorHAnsi" w:hint="eastAsia"/>
                <w:kern w:val="0"/>
                <w:sz w:val="18"/>
                <w:szCs w:val="18"/>
              </w:rPr>
              <w:t>74</w:t>
            </w:r>
            <w:r w:rsidRPr="00B92EA9">
              <w:rPr>
                <w:rFonts w:asciiTheme="minorHAnsi" w:hAnsiTheme="minorHAnsi"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3B4CD0D4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0.8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10</w:t>
            </w:r>
          </w:p>
        </w:tc>
      </w:tr>
      <w:tr w:rsidR="001E4E99" w:rsidRPr="00504F7E" w14:paraId="3F430C92" w14:textId="77777777" w:rsidTr="009A389A">
        <w:tc>
          <w:tcPr>
            <w:tcW w:w="0" w:type="auto"/>
          </w:tcPr>
          <w:p w14:paraId="0F1814D6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5D4D2D">
              <w:rPr>
                <w:rFonts w:cstheme="minorHAnsi"/>
                <w:b/>
                <w:bCs/>
                <w:kern w:val="0"/>
                <w:sz w:val="18"/>
                <w:szCs w:val="18"/>
              </w:rPr>
              <w:t>Respiratory parameters</w:t>
            </w:r>
            <w:r w:rsidRPr="005D4D2D">
              <w:rPr>
                <w:rFonts w:cstheme="minorHAnsi"/>
                <w:kern w:val="0"/>
                <w:sz w:val="18"/>
                <w:szCs w:val="18"/>
              </w:rPr>
              <w:t>​</w:t>
            </w:r>
          </w:p>
        </w:tc>
        <w:tc>
          <w:tcPr>
            <w:tcW w:w="0" w:type="auto"/>
          </w:tcPr>
          <w:p w14:paraId="29E4161B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4"/>
          </w:tcPr>
          <w:p w14:paraId="2E30E4C6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24C5470A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</w:tr>
      <w:tr w:rsidR="001E4E99" w:rsidRPr="00504F7E" w14:paraId="091E35E0" w14:textId="77777777" w:rsidTr="009A389A">
        <w:tc>
          <w:tcPr>
            <w:tcW w:w="0" w:type="auto"/>
          </w:tcPr>
          <w:p w14:paraId="0A4610E3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PaO</w:t>
            </w:r>
            <w:r w:rsidRPr="00B92EA9">
              <w:rPr>
                <w:rFonts w:cstheme="minorHAnsi"/>
                <w:kern w:val="0"/>
                <w:sz w:val="18"/>
                <w:szCs w:val="18"/>
                <w:vertAlign w:val="subscript"/>
              </w:rPr>
              <w:t>2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/FiO</w:t>
            </w:r>
            <w:r w:rsidRPr="00B92EA9">
              <w:rPr>
                <w:rFonts w:cstheme="minorHAnsi"/>
                <w:kern w:val="0"/>
                <w:sz w:val="18"/>
                <w:szCs w:val="18"/>
                <w:vertAlign w:val="subscript"/>
              </w:rPr>
              <w:t>2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 xml:space="preserve"> 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(Enrollmet)</w:t>
            </w:r>
          </w:p>
        </w:tc>
        <w:tc>
          <w:tcPr>
            <w:tcW w:w="0" w:type="auto"/>
          </w:tcPr>
          <w:p w14:paraId="3D0291C2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14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7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6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3(</w:t>
            </w:r>
            <w:r w:rsidRPr="004F68C7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42.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85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gridSpan w:val="4"/>
          </w:tcPr>
          <w:p w14:paraId="269E8948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140.05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(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45.37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2B0565C6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0.333</w:t>
            </w:r>
          </w:p>
        </w:tc>
      </w:tr>
      <w:tr w:rsidR="001E4E99" w:rsidRPr="00504F7E" w14:paraId="58A83281" w14:textId="77777777" w:rsidTr="009A389A">
        <w:tc>
          <w:tcPr>
            <w:tcW w:w="0" w:type="auto"/>
          </w:tcPr>
          <w:p w14:paraId="670576CA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P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 xml:space="preserve">reoperative endotracheal intubation </w:t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t>(%)</w:t>
            </w:r>
          </w:p>
        </w:tc>
        <w:tc>
          <w:tcPr>
            <w:tcW w:w="0" w:type="auto"/>
          </w:tcPr>
          <w:p w14:paraId="57AB07DC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14(20.6)</w:t>
            </w:r>
          </w:p>
        </w:tc>
        <w:tc>
          <w:tcPr>
            <w:tcW w:w="0" w:type="auto"/>
            <w:gridSpan w:val="4"/>
          </w:tcPr>
          <w:p w14:paraId="57597303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7(10.8)</w:t>
            </w:r>
          </w:p>
        </w:tc>
        <w:tc>
          <w:tcPr>
            <w:tcW w:w="0" w:type="auto"/>
          </w:tcPr>
          <w:p w14:paraId="1D9E301B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0.0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78</w:t>
            </w:r>
          </w:p>
        </w:tc>
      </w:tr>
      <w:tr w:rsidR="001E4E99" w:rsidRPr="00504F7E" w14:paraId="49949490" w14:textId="77777777" w:rsidTr="009A389A">
        <w:tc>
          <w:tcPr>
            <w:tcW w:w="0" w:type="auto"/>
          </w:tcPr>
          <w:p w14:paraId="47A66FA1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P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 xml:space="preserve">reoperative CPAP </w:t>
            </w:r>
            <w:r w:rsidRPr="00A02A30">
              <w:rPr>
                <w:rFonts w:cstheme="minorHAnsi"/>
                <w:kern w:val="0"/>
                <w:sz w:val="18"/>
                <w:szCs w:val="18"/>
              </w:rPr>
              <w:t>(%)</w:t>
            </w:r>
          </w:p>
        </w:tc>
        <w:tc>
          <w:tcPr>
            <w:tcW w:w="0" w:type="auto"/>
          </w:tcPr>
          <w:p w14:paraId="57155B7D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13(25.3)</w:t>
            </w:r>
          </w:p>
        </w:tc>
        <w:tc>
          <w:tcPr>
            <w:tcW w:w="0" w:type="auto"/>
            <w:gridSpan w:val="4"/>
          </w:tcPr>
          <w:p w14:paraId="6963A8BE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13(20)</w:t>
            </w:r>
          </w:p>
        </w:tc>
        <w:tc>
          <w:tcPr>
            <w:tcW w:w="0" w:type="auto"/>
          </w:tcPr>
          <w:p w14:paraId="2F4D752A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0.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459</w:t>
            </w:r>
          </w:p>
        </w:tc>
      </w:tr>
      <w:tr w:rsidR="001E4E99" w:rsidRPr="00504F7E" w14:paraId="367EADDC" w14:textId="77777777" w:rsidTr="009A389A">
        <w:tc>
          <w:tcPr>
            <w:tcW w:w="0" w:type="auto"/>
          </w:tcPr>
          <w:p w14:paraId="64143D04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5D4D2D">
              <w:rPr>
                <w:rFonts w:cstheme="minorHAnsi"/>
                <w:b/>
                <w:bCs/>
                <w:kern w:val="0"/>
                <w:sz w:val="18"/>
                <w:szCs w:val="18"/>
              </w:rPr>
              <w:t>Hemodynamic parameters</w:t>
            </w:r>
            <w:r w:rsidRPr="005D4D2D">
              <w:rPr>
                <w:rFonts w:cstheme="minorHAnsi"/>
                <w:kern w:val="0"/>
                <w:sz w:val="18"/>
                <w:szCs w:val="18"/>
              </w:rPr>
              <w:t>​</w:t>
            </w:r>
          </w:p>
        </w:tc>
        <w:tc>
          <w:tcPr>
            <w:tcW w:w="0" w:type="auto"/>
          </w:tcPr>
          <w:p w14:paraId="7775A116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4"/>
          </w:tcPr>
          <w:p w14:paraId="76B1B2A3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1A1F1BEA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</w:tr>
      <w:tr w:rsidR="001E4E99" w:rsidRPr="00504F7E" w14:paraId="0BBD8DDF" w14:textId="77777777" w:rsidTr="009A389A">
        <w:tc>
          <w:tcPr>
            <w:tcW w:w="0" w:type="auto"/>
          </w:tcPr>
          <w:p w14:paraId="34E0A032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Average heart rate(bmp)</w:t>
            </w:r>
          </w:p>
        </w:tc>
        <w:tc>
          <w:tcPr>
            <w:tcW w:w="0" w:type="auto"/>
          </w:tcPr>
          <w:p w14:paraId="286E7EC0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150.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3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0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(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16.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3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8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gridSpan w:val="4"/>
          </w:tcPr>
          <w:p w14:paraId="32014466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147.96(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14.60)</w:t>
            </w:r>
          </w:p>
        </w:tc>
        <w:tc>
          <w:tcPr>
            <w:tcW w:w="0" w:type="auto"/>
          </w:tcPr>
          <w:p w14:paraId="75A9BCD1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0.39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5</w:t>
            </w:r>
          </w:p>
        </w:tc>
      </w:tr>
      <w:tr w:rsidR="001E4E99" w:rsidRPr="00504F7E" w14:paraId="097B05E5" w14:textId="77777777" w:rsidTr="009A389A">
        <w:tc>
          <w:tcPr>
            <w:tcW w:w="0" w:type="auto"/>
          </w:tcPr>
          <w:p w14:paraId="01F865E1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P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reoperative LVEDD(mm)</w:t>
            </w:r>
          </w:p>
        </w:tc>
        <w:tc>
          <w:tcPr>
            <w:tcW w:w="0" w:type="auto"/>
          </w:tcPr>
          <w:p w14:paraId="31690F41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19.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57(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7.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71)</w:t>
            </w:r>
          </w:p>
        </w:tc>
        <w:tc>
          <w:tcPr>
            <w:tcW w:w="0" w:type="auto"/>
            <w:gridSpan w:val="4"/>
          </w:tcPr>
          <w:p w14:paraId="267AF208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19.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09(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6.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76)</w:t>
            </w:r>
          </w:p>
        </w:tc>
        <w:tc>
          <w:tcPr>
            <w:tcW w:w="0" w:type="auto"/>
          </w:tcPr>
          <w:p w14:paraId="55A3D6FA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0.708</w:t>
            </w:r>
          </w:p>
        </w:tc>
      </w:tr>
      <w:tr w:rsidR="001E4E99" w:rsidRPr="00504F7E" w14:paraId="4C30EF47" w14:textId="77777777" w:rsidTr="009A389A">
        <w:tc>
          <w:tcPr>
            <w:tcW w:w="0" w:type="auto"/>
          </w:tcPr>
          <w:p w14:paraId="4F9DEA32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P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 xml:space="preserve">reoperative LVEF (%) </w:t>
            </w:r>
          </w:p>
        </w:tc>
        <w:tc>
          <w:tcPr>
            <w:tcW w:w="0" w:type="auto"/>
          </w:tcPr>
          <w:p w14:paraId="782E6F5B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6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6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69 (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9.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95)</w:t>
            </w:r>
          </w:p>
        </w:tc>
        <w:tc>
          <w:tcPr>
            <w:tcW w:w="0" w:type="auto"/>
            <w:gridSpan w:val="4"/>
          </w:tcPr>
          <w:p w14:paraId="2872E52E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65.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55 (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8.9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0)</w:t>
            </w:r>
          </w:p>
        </w:tc>
        <w:tc>
          <w:tcPr>
            <w:tcW w:w="0" w:type="auto"/>
          </w:tcPr>
          <w:p w14:paraId="5ACED792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0.495</w:t>
            </w:r>
          </w:p>
        </w:tc>
      </w:tr>
      <w:tr w:rsidR="001E4E99" w:rsidRPr="00504F7E" w14:paraId="22FBCB97" w14:textId="77777777" w:rsidTr="009A389A">
        <w:tc>
          <w:tcPr>
            <w:tcW w:w="0" w:type="auto"/>
          </w:tcPr>
          <w:p w14:paraId="0C585E92" w14:textId="77777777" w:rsidR="001E4E99" w:rsidRPr="005D4D2D" w:rsidRDefault="001E4E99" w:rsidP="009A389A">
            <w:pPr>
              <w:rPr>
                <w:rFonts w:cstheme="minorHAnsi"/>
                <w:b/>
                <w:kern w:val="0"/>
                <w:sz w:val="18"/>
                <w:szCs w:val="18"/>
              </w:rPr>
            </w:pPr>
            <w:r w:rsidRPr="005D4D2D">
              <w:rPr>
                <w:rFonts w:cstheme="minorHAnsi"/>
                <w:b/>
                <w:kern w:val="0"/>
                <w:sz w:val="18"/>
                <w:szCs w:val="18"/>
              </w:rPr>
              <w:t>Laboratory parameters</w:t>
            </w:r>
          </w:p>
        </w:tc>
        <w:tc>
          <w:tcPr>
            <w:tcW w:w="0" w:type="auto"/>
          </w:tcPr>
          <w:p w14:paraId="3530D078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4"/>
          </w:tcPr>
          <w:p w14:paraId="2CBA65BC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05DDA47C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</w:tr>
      <w:tr w:rsidR="001E4E99" w:rsidRPr="00504F7E" w14:paraId="35467434" w14:textId="77777777" w:rsidTr="009A389A">
        <w:tc>
          <w:tcPr>
            <w:tcW w:w="0" w:type="auto"/>
          </w:tcPr>
          <w:p w14:paraId="30BE2F95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w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hite cell count (10</w:t>
            </w:r>
            <w:r w:rsidRPr="00B92EA9">
              <w:rPr>
                <w:rFonts w:cstheme="minorHAnsi"/>
                <w:kern w:val="0"/>
                <w:sz w:val="18"/>
                <w:szCs w:val="18"/>
                <w:vertAlign w:val="superscript"/>
              </w:rPr>
              <w:t>9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/L)</w:t>
            </w:r>
          </w:p>
        </w:tc>
        <w:tc>
          <w:tcPr>
            <w:tcW w:w="0" w:type="auto"/>
          </w:tcPr>
          <w:p w14:paraId="0B3424CC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11.05 (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5.48)</w:t>
            </w:r>
          </w:p>
        </w:tc>
        <w:tc>
          <w:tcPr>
            <w:tcW w:w="0" w:type="auto"/>
            <w:gridSpan w:val="4"/>
          </w:tcPr>
          <w:p w14:paraId="6A746C64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9.89 (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4.19)</w:t>
            </w:r>
          </w:p>
        </w:tc>
        <w:tc>
          <w:tcPr>
            <w:tcW w:w="0" w:type="auto"/>
          </w:tcPr>
          <w:p w14:paraId="0F6F20B5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0.180</w:t>
            </w:r>
          </w:p>
        </w:tc>
      </w:tr>
      <w:tr w:rsidR="001E4E99" w:rsidRPr="00504F7E" w14:paraId="430C3031" w14:textId="77777777" w:rsidTr="009A389A">
        <w:tc>
          <w:tcPr>
            <w:tcW w:w="0" w:type="auto"/>
          </w:tcPr>
          <w:p w14:paraId="6AE4CE6C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5D4D2D">
              <w:rPr>
                <w:rFonts w:cstheme="minorHAnsi"/>
                <w:kern w:val="0"/>
                <w:sz w:val="18"/>
                <w:szCs w:val="18"/>
              </w:rPr>
              <w:t>Neutrophil percentage, %</w:t>
            </w:r>
          </w:p>
        </w:tc>
        <w:tc>
          <w:tcPr>
            <w:tcW w:w="0" w:type="auto"/>
          </w:tcPr>
          <w:p w14:paraId="66CFF5C6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49.56 (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20.34)</w:t>
            </w:r>
          </w:p>
        </w:tc>
        <w:tc>
          <w:tcPr>
            <w:tcW w:w="0" w:type="auto"/>
            <w:gridSpan w:val="2"/>
          </w:tcPr>
          <w:p w14:paraId="5314A68A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42.46 (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19.86)</w:t>
            </w:r>
          </w:p>
        </w:tc>
        <w:tc>
          <w:tcPr>
            <w:tcW w:w="0" w:type="auto"/>
            <w:gridSpan w:val="3"/>
          </w:tcPr>
          <w:p w14:paraId="5A45CE67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C42D99">
              <w:rPr>
                <w:rFonts w:cstheme="minorHAnsi"/>
                <w:kern w:val="0"/>
                <w:sz w:val="18"/>
                <w:szCs w:val="18"/>
              </w:rPr>
              <w:t>0.1571</w:t>
            </w:r>
          </w:p>
        </w:tc>
      </w:tr>
      <w:tr w:rsidR="001E4E99" w:rsidRPr="00504F7E" w14:paraId="41AC6DF6" w14:textId="77777777" w:rsidTr="009A389A">
        <w:tc>
          <w:tcPr>
            <w:tcW w:w="0" w:type="auto"/>
          </w:tcPr>
          <w:p w14:paraId="45A19B6C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5D4D2D">
              <w:rPr>
                <w:rFonts w:cstheme="minorHAnsi"/>
                <w:kern w:val="0"/>
                <w:sz w:val="18"/>
                <w:szCs w:val="18"/>
              </w:rPr>
              <w:t>Red blood cell count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(</w:t>
            </w:r>
            <w:r w:rsidRPr="005D4D2D">
              <w:rPr>
                <w:rFonts w:cstheme="minorHAnsi"/>
                <w:kern w:val="0"/>
                <w:sz w:val="18"/>
                <w:szCs w:val="18"/>
              </w:rPr>
              <w:t>10¹²/L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gridSpan w:val="2"/>
          </w:tcPr>
          <w:p w14:paraId="63D44CFB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3.98 (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0.65)</w:t>
            </w:r>
          </w:p>
        </w:tc>
        <w:tc>
          <w:tcPr>
            <w:tcW w:w="0" w:type="auto"/>
            <w:gridSpan w:val="2"/>
          </w:tcPr>
          <w:p w14:paraId="629A35B6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3.92 (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0.66)</w:t>
            </w:r>
          </w:p>
        </w:tc>
        <w:tc>
          <w:tcPr>
            <w:tcW w:w="0" w:type="auto"/>
            <w:gridSpan w:val="2"/>
          </w:tcPr>
          <w:p w14:paraId="510B82F9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0.6053</w:t>
            </w:r>
          </w:p>
        </w:tc>
      </w:tr>
      <w:tr w:rsidR="001E4E99" w:rsidRPr="00504F7E" w14:paraId="36CC564C" w14:textId="77777777" w:rsidTr="009A389A">
        <w:tc>
          <w:tcPr>
            <w:tcW w:w="0" w:type="auto"/>
          </w:tcPr>
          <w:p w14:paraId="0F03589A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5D4D2D">
              <w:rPr>
                <w:rFonts w:cstheme="minorHAnsi"/>
                <w:kern w:val="0"/>
                <w:sz w:val="18"/>
                <w:szCs w:val="18"/>
              </w:rPr>
              <w:t>Platelet count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(10</w:t>
            </w:r>
            <w:r w:rsidRPr="00B92EA9">
              <w:rPr>
                <w:rFonts w:cstheme="minorHAnsi"/>
                <w:kern w:val="0"/>
                <w:sz w:val="18"/>
                <w:szCs w:val="18"/>
                <w:vertAlign w:val="superscript"/>
              </w:rPr>
              <w:t>9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/L)</w:t>
            </w:r>
          </w:p>
        </w:tc>
        <w:tc>
          <w:tcPr>
            <w:tcW w:w="0" w:type="auto"/>
          </w:tcPr>
          <w:p w14:paraId="0E6AC472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316.04 (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100.76)</w:t>
            </w:r>
          </w:p>
        </w:tc>
        <w:tc>
          <w:tcPr>
            <w:tcW w:w="0" w:type="auto"/>
            <w:gridSpan w:val="4"/>
          </w:tcPr>
          <w:p w14:paraId="30FEFB3E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296.47 (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97.63)</w:t>
            </w:r>
          </w:p>
        </w:tc>
        <w:tc>
          <w:tcPr>
            <w:tcW w:w="0" w:type="auto"/>
          </w:tcPr>
          <w:p w14:paraId="40F94B58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0.26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7</w:t>
            </w:r>
          </w:p>
        </w:tc>
      </w:tr>
      <w:tr w:rsidR="001E4E99" w:rsidRPr="00504F7E" w14:paraId="118C6BCE" w14:textId="77777777" w:rsidTr="009A389A">
        <w:tc>
          <w:tcPr>
            <w:tcW w:w="0" w:type="auto"/>
          </w:tcPr>
          <w:p w14:paraId="58176797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5D4D2D">
              <w:rPr>
                <w:rFonts w:cstheme="minorHAnsi"/>
                <w:kern w:val="0"/>
                <w:sz w:val="18"/>
                <w:szCs w:val="18"/>
              </w:rPr>
              <w:t>Serum total protein</w:t>
            </w:r>
            <w:r w:rsidRPr="005D4D2D">
              <w:rPr>
                <w:rFonts w:cstheme="minorHAnsi" w:hint="eastAsia"/>
                <w:kern w:val="0"/>
                <w:sz w:val="18"/>
                <w:szCs w:val="18"/>
              </w:rPr>
              <w:t xml:space="preserve"> 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(g/L)</w:t>
            </w:r>
          </w:p>
        </w:tc>
        <w:tc>
          <w:tcPr>
            <w:tcW w:w="0" w:type="auto"/>
          </w:tcPr>
          <w:p w14:paraId="14EDFEB9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50.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72 (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5.37)</w:t>
            </w:r>
          </w:p>
        </w:tc>
        <w:tc>
          <w:tcPr>
            <w:tcW w:w="0" w:type="auto"/>
            <w:gridSpan w:val="4"/>
          </w:tcPr>
          <w:p w14:paraId="0951C425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50.02 (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5.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08)</w:t>
            </w:r>
          </w:p>
        </w:tc>
        <w:tc>
          <w:tcPr>
            <w:tcW w:w="0" w:type="auto"/>
          </w:tcPr>
          <w:p w14:paraId="20DE771E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0.450</w:t>
            </w:r>
          </w:p>
        </w:tc>
      </w:tr>
      <w:tr w:rsidR="001E4E99" w:rsidRPr="00504F7E" w14:paraId="038C39D9" w14:textId="77777777" w:rsidTr="009A389A">
        <w:tc>
          <w:tcPr>
            <w:tcW w:w="0" w:type="auto"/>
          </w:tcPr>
          <w:p w14:paraId="53107043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5D4D2D">
              <w:rPr>
                <w:rFonts w:cstheme="minorHAnsi"/>
                <w:kern w:val="0"/>
                <w:sz w:val="18"/>
                <w:szCs w:val="18"/>
              </w:rPr>
              <w:t>Albumin</w:t>
            </w:r>
            <w:r w:rsidRPr="005D4D2D">
              <w:rPr>
                <w:rFonts w:cstheme="minorHAnsi" w:hint="eastAsia"/>
                <w:kern w:val="0"/>
                <w:sz w:val="18"/>
                <w:szCs w:val="18"/>
              </w:rPr>
              <w:t xml:space="preserve"> 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(g/L)</w:t>
            </w:r>
          </w:p>
        </w:tc>
        <w:tc>
          <w:tcPr>
            <w:tcW w:w="0" w:type="auto"/>
          </w:tcPr>
          <w:p w14:paraId="38AF9D8C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34.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53 (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4.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95)</w:t>
            </w:r>
          </w:p>
        </w:tc>
        <w:tc>
          <w:tcPr>
            <w:tcW w:w="0" w:type="auto"/>
            <w:gridSpan w:val="4"/>
          </w:tcPr>
          <w:p w14:paraId="443BCA38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34.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39 (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4.5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3)</w:t>
            </w:r>
          </w:p>
        </w:tc>
        <w:tc>
          <w:tcPr>
            <w:tcW w:w="0" w:type="auto"/>
          </w:tcPr>
          <w:p w14:paraId="44C98F53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0.86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8</w:t>
            </w:r>
          </w:p>
        </w:tc>
      </w:tr>
      <w:tr w:rsidR="001E4E99" w:rsidRPr="00504F7E" w14:paraId="34D7FA15" w14:textId="77777777" w:rsidTr="009A389A">
        <w:tc>
          <w:tcPr>
            <w:tcW w:w="0" w:type="auto"/>
          </w:tcPr>
          <w:p w14:paraId="3593F361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ALT(IU/L)</w:t>
            </w:r>
          </w:p>
        </w:tc>
        <w:tc>
          <w:tcPr>
            <w:tcW w:w="0" w:type="auto"/>
          </w:tcPr>
          <w:p w14:paraId="07EC96E6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19.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56 (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14.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82)</w:t>
            </w:r>
          </w:p>
        </w:tc>
        <w:tc>
          <w:tcPr>
            <w:tcW w:w="0" w:type="auto"/>
            <w:gridSpan w:val="4"/>
          </w:tcPr>
          <w:p w14:paraId="1A65B40C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20.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56 (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15.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68)</w:t>
            </w:r>
          </w:p>
        </w:tc>
        <w:tc>
          <w:tcPr>
            <w:tcW w:w="0" w:type="auto"/>
          </w:tcPr>
          <w:p w14:paraId="4AB8F691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0.71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2</w:t>
            </w:r>
          </w:p>
        </w:tc>
      </w:tr>
      <w:tr w:rsidR="001E4E99" w:rsidRPr="00504F7E" w14:paraId="4970CEC2" w14:textId="77777777" w:rsidTr="009A389A">
        <w:tc>
          <w:tcPr>
            <w:tcW w:w="0" w:type="auto"/>
          </w:tcPr>
          <w:p w14:paraId="5CA1D690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AST(IU/L)</w:t>
            </w:r>
          </w:p>
        </w:tc>
        <w:tc>
          <w:tcPr>
            <w:tcW w:w="0" w:type="auto"/>
          </w:tcPr>
          <w:p w14:paraId="47B13179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41.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6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1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 xml:space="preserve"> (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22.5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3)</w:t>
            </w:r>
          </w:p>
        </w:tc>
        <w:tc>
          <w:tcPr>
            <w:tcW w:w="0" w:type="auto"/>
            <w:gridSpan w:val="4"/>
          </w:tcPr>
          <w:p w14:paraId="73C3BCA8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45.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12 (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36.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16)</w:t>
            </w:r>
          </w:p>
        </w:tc>
        <w:tc>
          <w:tcPr>
            <w:tcW w:w="0" w:type="auto"/>
          </w:tcPr>
          <w:p w14:paraId="372960BC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0.51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3</w:t>
            </w:r>
          </w:p>
        </w:tc>
      </w:tr>
      <w:tr w:rsidR="001E4E99" w:rsidRPr="00504F7E" w14:paraId="560B2C99" w14:textId="77777777" w:rsidTr="009A389A">
        <w:tc>
          <w:tcPr>
            <w:tcW w:w="0" w:type="auto"/>
          </w:tcPr>
          <w:p w14:paraId="07B8C6BD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5D4D2D">
              <w:rPr>
                <w:rFonts w:cstheme="minorHAnsi"/>
                <w:kern w:val="0"/>
                <w:sz w:val="18"/>
                <w:szCs w:val="18"/>
              </w:rPr>
              <w:t>Total bilirubin</w:t>
            </w:r>
            <w:r w:rsidRPr="005D4D2D">
              <w:rPr>
                <w:rFonts w:cstheme="minorHAnsi" w:hint="eastAsia"/>
                <w:kern w:val="0"/>
                <w:sz w:val="18"/>
                <w:szCs w:val="18"/>
              </w:rPr>
              <w:t xml:space="preserve"> 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(umol/L)</w:t>
            </w:r>
          </w:p>
        </w:tc>
        <w:tc>
          <w:tcPr>
            <w:tcW w:w="0" w:type="auto"/>
          </w:tcPr>
          <w:p w14:paraId="56AD0777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11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7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90 (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108.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01)</w:t>
            </w:r>
          </w:p>
        </w:tc>
        <w:tc>
          <w:tcPr>
            <w:tcW w:w="0" w:type="auto"/>
            <w:gridSpan w:val="4"/>
          </w:tcPr>
          <w:p w14:paraId="47045305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99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.6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5 (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74.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43)</w:t>
            </w:r>
          </w:p>
        </w:tc>
        <w:tc>
          <w:tcPr>
            <w:tcW w:w="0" w:type="auto"/>
          </w:tcPr>
          <w:p w14:paraId="0BF1CB26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0.26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7</w:t>
            </w:r>
          </w:p>
        </w:tc>
      </w:tr>
      <w:tr w:rsidR="001E4E99" w:rsidRPr="00504F7E" w14:paraId="09986E6E" w14:textId="77777777" w:rsidTr="009A389A">
        <w:tc>
          <w:tcPr>
            <w:tcW w:w="0" w:type="auto"/>
          </w:tcPr>
          <w:p w14:paraId="05BAC17A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5D4D2D">
              <w:rPr>
                <w:rFonts w:cstheme="minorHAnsi"/>
                <w:kern w:val="0"/>
                <w:sz w:val="18"/>
                <w:szCs w:val="18"/>
              </w:rPr>
              <w:t>Direct bilirubin</w:t>
            </w:r>
            <w:r w:rsidRPr="005D4D2D">
              <w:rPr>
                <w:rFonts w:cstheme="minorHAnsi" w:hint="eastAsia"/>
                <w:kern w:val="0"/>
                <w:sz w:val="18"/>
                <w:szCs w:val="18"/>
              </w:rPr>
              <w:t xml:space="preserve"> 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(umol/L)</w:t>
            </w:r>
          </w:p>
        </w:tc>
        <w:tc>
          <w:tcPr>
            <w:tcW w:w="0" w:type="auto"/>
          </w:tcPr>
          <w:p w14:paraId="689D1B44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6.5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2 (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4.6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5)</w:t>
            </w:r>
          </w:p>
        </w:tc>
        <w:tc>
          <w:tcPr>
            <w:tcW w:w="0" w:type="auto"/>
            <w:gridSpan w:val="4"/>
          </w:tcPr>
          <w:p w14:paraId="6E2BF783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8.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14 (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7.1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6)</w:t>
            </w:r>
          </w:p>
        </w:tc>
        <w:tc>
          <w:tcPr>
            <w:tcW w:w="0" w:type="auto"/>
          </w:tcPr>
          <w:p w14:paraId="27C34770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0.13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3</w:t>
            </w:r>
          </w:p>
        </w:tc>
      </w:tr>
      <w:tr w:rsidR="001E4E99" w:rsidRPr="00504F7E" w14:paraId="4D75A1DD" w14:textId="77777777" w:rsidTr="009A389A">
        <w:tc>
          <w:tcPr>
            <w:tcW w:w="0" w:type="auto"/>
          </w:tcPr>
          <w:p w14:paraId="37D1242A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5D4D2D">
              <w:rPr>
                <w:rFonts w:cstheme="minorHAnsi"/>
                <w:kern w:val="0"/>
                <w:sz w:val="18"/>
                <w:szCs w:val="18"/>
              </w:rPr>
              <w:t xml:space="preserve">Creatinine </w:t>
            </w:r>
            <w:r>
              <w:rPr>
                <w:rFonts w:cstheme="minorHAnsi"/>
                <w:kern w:val="0"/>
                <w:sz w:val="18"/>
                <w:szCs w:val="18"/>
              </w:rPr>
              <w:t>(umol/L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6D652D8E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39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97 (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23.5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0)</w:t>
            </w:r>
          </w:p>
        </w:tc>
        <w:tc>
          <w:tcPr>
            <w:tcW w:w="0" w:type="auto"/>
            <w:gridSpan w:val="4"/>
          </w:tcPr>
          <w:p w14:paraId="5D9199AB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34.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7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1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 xml:space="preserve"> (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16.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68)</w:t>
            </w:r>
          </w:p>
        </w:tc>
        <w:tc>
          <w:tcPr>
            <w:tcW w:w="0" w:type="auto"/>
          </w:tcPr>
          <w:p w14:paraId="35C12357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0.14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6</w:t>
            </w:r>
          </w:p>
        </w:tc>
      </w:tr>
      <w:tr w:rsidR="001E4E99" w:rsidRPr="00504F7E" w14:paraId="5BAF8848" w14:textId="77777777" w:rsidTr="009A389A">
        <w:tc>
          <w:tcPr>
            <w:tcW w:w="0" w:type="auto"/>
          </w:tcPr>
          <w:p w14:paraId="34CF6C49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5D4D2D">
              <w:rPr>
                <w:rFonts w:cstheme="minorHAnsi"/>
                <w:kern w:val="0"/>
                <w:sz w:val="18"/>
                <w:szCs w:val="18"/>
              </w:rPr>
              <w:t>Blood urea nitrogen</w:t>
            </w:r>
            <w:r w:rsidRPr="005D4D2D">
              <w:rPr>
                <w:rFonts w:cstheme="minorHAnsi" w:hint="eastAsia"/>
                <w:kern w:val="0"/>
                <w:sz w:val="18"/>
                <w:szCs w:val="18"/>
              </w:rPr>
              <w:t xml:space="preserve"> 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(mmol/L)</w:t>
            </w:r>
          </w:p>
        </w:tc>
        <w:tc>
          <w:tcPr>
            <w:tcW w:w="0" w:type="auto"/>
          </w:tcPr>
          <w:p w14:paraId="1479ED8F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3.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08 (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1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83)</w:t>
            </w:r>
          </w:p>
        </w:tc>
        <w:tc>
          <w:tcPr>
            <w:tcW w:w="0" w:type="auto"/>
            <w:gridSpan w:val="4"/>
          </w:tcPr>
          <w:p w14:paraId="249B53E7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3.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18 (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B92EA9">
              <w:rPr>
                <w:rFonts w:cstheme="minorHAnsi"/>
                <w:kern w:val="0"/>
                <w:sz w:val="18"/>
                <w:szCs w:val="18"/>
              </w:rPr>
              <w:t>1.8</w:t>
            </w:r>
            <w:r w:rsidRPr="00B92EA9">
              <w:rPr>
                <w:rFonts w:cstheme="minorHAnsi" w:hint="eastAsia"/>
                <w:kern w:val="0"/>
                <w:sz w:val="18"/>
                <w:szCs w:val="18"/>
              </w:rPr>
              <w:t>5)</w:t>
            </w:r>
          </w:p>
        </w:tc>
        <w:tc>
          <w:tcPr>
            <w:tcW w:w="0" w:type="auto"/>
          </w:tcPr>
          <w:p w14:paraId="75EE8D4C" w14:textId="77777777" w:rsidR="001E4E99" w:rsidRPr="00B92EA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B92EA9">
              <w:rPr>
                <w:rFonts w:cstheme="minorHAnsi"/>
                <w:kern w:val="0"/>
                <w:sz w:val="18"/>
                <w:szCs w:val="18"/>
              </w:rPr>
              <w:t>0.759</w:t>
            </w:r>
          </w:p>
        </w:tc>
      </w:tr>
      <w:tr w:rsidR="001E4E99" w:rsidRPr="00504F7E" w14:paraId="39265DFF" w14:textId="77777777" w:rsidTr="009A389A">
        <w:tc>
          <w:tcPr>
            <w:tcW w:w="0" w:type="auto"/>
            <w:gridSpan w:val="7"/>
            <w:tcBorders>
              <w:top w:val="single" w:sz="4" w:space="0" w:color="auto"/>
              <w:bottom w:val="nil"/>
            </w:tcBorders>
          </w:tcPr>
          <w:p w14:paraId="780C0CBE" w14:textId="77777777" w:rsidR="001E4E99" w:rsidRPr="005D4D2D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5D4D2D">
              <w:rPr>
                <w:rFonts w:cstheme="minorHAnsi"/>
                <w:b/>
                <w:bCs/>
                <w:kern w:val="0"/>
                <w:sz w:val="18"/>
                <w:szCs w:val="18"/>
              </w:rPr>
              <w:t>Abbreviations:</w:t>
            </w:r>
            <w:r w:rsidRPr="005D4D2D">
              <w:rPr>
                <w:rFonts w:ascii="MS Mincho" w:eastAsia="MS Mincho" w:hAnsi="MS Mincho" w:cs="MS Mincho" w:hint="eastAsia"/>
                <w:kern w:val="0"/>
                <w:sz w:val="18"/>
                <w:szCs w:val="18"/>
              </w:rPr>
              <w:t>​</w:t>
            </w:r>
            <w:r>
              <w:rPr>
                <w:rFonts w:ascii="MS Mincho" w:hAnsi="MS Mincho" w:cs="MS Mincho" w:hint="eastAsia"/>
                <w:kern w:val="0"/>
                <w:sz w:val="18"/>
                <w:szCs w:val="18"/>
              </w:rPr>
              <w:t xml:space="preserve"> </w:t>
            </w:r>
            <w:r w:rsidRPr="005D4D2D">
              <w:rPr>
                <w:rFonts w:cstheme="minorHAnsi"/>
                <w:kern w:val="0"/>
                <w:sz w:val="18"/>
                <w:szCs w:val="18"/>
              </w:rPr>
              <w:t>ALT, alanine aminotransferase; AST, aspartate aminotransferase; CPAP, continuous positive airway pressure; CPB, cardiopulmonary bypass; LVEDD, left ventricular end-diastolic diameter; LVEF, left ventricular ejection fraction; PaO₂</w:t>
            </w:r>
            <w:r w:rsidRPr="005D4D2D">
              <w:rPr>
                <w:rFonts w:cstheme="minorHAnsi" w:hint="eastAsia"/>
                <w:kern w:val="0"/>
                <w:sz w:val="18"/>
                <w:szCs w:val="18"/>
              </w:rPr>
              <w:t>/FiO</w:t>
            </w:r>
            <w:r w:rsidRPr="005D4D2D">
              <w:rPr>
                <w:rFonts w:cstheme="minorHAnsi"/>
                <w:kern w:val="0"/>
                <w:sz w:val="18"/>
                <w:szCs w:val="18"/>
              </w:rPr>
              <w:t>₂</w:t>
            </w:r>
            <w:r w:rsidRPr="005D4D2D">
              <w:rPr>
                <w:rFonts w:cstheme="minorHAnsi" w:hint="eastAsia"/>
                <w:kern w:val="0"/>
                <w:sz w:val="18"/>
                <w:szCs w:val="18"/>
              </w:rPr>
              <w:t>, ratio of arterial o</w:t>
            </w:r>
            <w:r w:rsidRPr="005D4D2D">
              <w:rPr>
                <w:rFonts w:cstheme="minorHAnsi"/>
                <w:kern w:val="0"/>
                <w:sz w:val="18"/>
                <w:szCs w:val="18"/>
              </w:rPr>
              <w:t>xygen partial pressure to fractional inspired oxygen; RACHS-1, Risk Adjustment for Congenital Heart Surgery-1</w:t>
            </w:r>
          </w:p>
          <w:p w14:paraId="0151C605" w14:textId="77777777" w:rsidR="001E4E99" w:rsidRPr="005D4D2D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</w:tr>
    </w:tbl>
    <w:p w14:paraId="0FF0D19D" w14:textId="77777777" w:rsidR="001E4E99" w:rsidRDefault="001E4E99" w:rsidP="001E4E99">
      <w:pPr>
        <w:spacing w:line="480" w:lineRule="auto"/>
        <w:rPr>
          <w:rFonts w:ascii="Calibri" w:hAnsi="Calibri" w:cs="Calibri"/>
        </w:rPr>
      </w:pPr>
    </w:p>
    <w:tbl>
      <w:tblPr>
        <w:tblpPr w:leftFromText="180" w:rightFromText="180" w:vertAnchor="page" w:horzAnchor="margin" w:tblpXSpec="center" w:tblpY="1857"/>
        <w:tblW w:w="0" w:type="auto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2977"/>
        <w:gridCol w:w="1966"/>
        <w:gridCol w:w="1875"/>
        <w:gridCol w:w="1276"/>
      </w:tblGrid>
      <w:tr w:rsidR="001E4E99" w:rsidRPr="00D162E5" w14:paraId="155ABD5C" w14:textId="77777777" w:rsidTr="009A389A">
        <w:tc>
          <w:tcPr>
            <w:tcW w:w="8094" w:type="dxa"/>
            <w:gridSpan w:val="4"/>
            <w:tcBorders>
              <w:top w:val="nil"/>
              <w:bottom w:val="single" w:sz="4" w:space="0" w:color="auto"/>
            </w:tcBorders>
          </w:tcPr>
          <w:p w14:paraId="24A6280A" w14:textId="77777777" w:rsidR="001E4E99" w:rsidRPr="00D162E5" w:rsidRDefault="001E4E99" w:rsidP="009A389A">
            <w:pPr>
              <w:jc w:val="left"/>
              <w:rPr>
                <w:rFonts w:cs="Calibri"/>
                <w:i/>
                <w:kern w:val="0"/>
                <w:sz w:val="18"/>
                <w:szCs w:val="18"/>
              </w:rPr>
            </w:pPr>
            <w:r w:rsidRPr="00D162E5">
              <w:rPr>
                <w:rFonts w:cs="Calibri"/>
                <w:b/>
                <w:sz w:val="18"/>
                <w:szCs w:val="18"/>
              </w:rPr>
              <w:lastRenderedPageBreak/>
              <w:t>Table 2</w:t>
            </w:r>
            <w:r w:rsidRPr="00D162E5">
              <w:rPr>
                <w:rFonts w:cs="Calibri"/>
                <w:sz w:val="18"/>
                <w:szCs w:val="18"/>
              </w:rPr>
              <w:t xml:space="preserve"> </w:t>
            </w:r>
            <w:r>
              <w:t xml:space="preserve"> </w:t>
            </w:r>
            <w:r w:rsidRPr="00D30218">
              <w:rPr>
                <w:rFonts w:cs="Calibri"/>
                <w:sz w:val="18"/>
                <w:szCs w:val="18"/>
              </w:rPr>
              <w:t>Clinical outcomes within 30 days after surgery</w:t>
            </w:r>
          </w:p>
        </w:tc>
      </w:tr>
      <w:tr w:rsidR="001E4E99" w:rsidRPr="000F25DF" w14:paraId="6FF56E65" w14:textId="77777777" w:rsidTr="009A389A">
        <w:tc>
          <w:tcPr>
            <w:tcW w:w="2977" w:type="dxa"/>
            <w:tcBorders>
              <w:top w:val="single" w:sz="4" w:space="0" w:color="auto"/>
            </w:tcBorders>
          </w:tcPr>
          <w:p w14:paraId="551F2EF7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/>
                <w:kern w:val="0"/>
                <w:sz w:val="18"/>
                <w:szCs w:val="18"/>
              </w:rPr>
              <w:t xml:space="preserve">Characteristic </w:t>
            </w:r>
          </w:p>
        </w:tc>
        <w:tc>
          <w:tcPr>
            <w:tcW w:w="1966" w:type="dxa"/>
            <w:tcBorders>
              <w:top w:val="single" w:sz="4" w:space="0" w:color="auto"/>
            </w:tcBorders>
          </w:tcPr>
          <w:p w14:paraId="28598A94" w14:textId="77777777" w:rsidR="001E4E99" w:rsidRPr="000F25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/>
                <w:kern w:val="0"/>
                <w:sz w:val="18"/>
                <w:szCs w:val="18"/>
              </w:rPr>
              <w:t>Control</w:t>
            </w:r>
          </w:p>
          <w:p w14:paraId="0E26293C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/>
                <w:kern w:val="0"/>
                <w:sz w:val="18"/>
                <w:szCs w:val="18"/>
              </w:rPr>
              <w:t>n=</w:t>
            </w:r>
            <w:r w:rsidRPr="00FA1FDF">
              <w:rPr>
                <w:rFonts w:cs="Calibri" w:hint="eastAsia"/>
                <w:kern w:val="0"/>
                <w:sz w:val="18"/>
                <w:szCs w:val="18"/>
              </w:rPr>
              <w:t>63</w:t>
            </w:r>
          </w:p>
        </w:tc>
        <w:tc>
          <w:tcPr>
            <w:tcW w:w="1875" w:type="dxa"/>
            <w:tcBorders>
              <w:top w:val="single" w:sz="4" w:space="0" w:color="auto"/>
            </w:tcBorders>
          </w:tcPr>
          <w:p w14:paraId="690891A0" w14:textId="77777777" w:rsidR="001E4E99" w:rsidRPr="000F25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/>
                <w:kern w:val="0"/>
                <w:sz w:val="18"/>
                <w:szCs w:val="18"/>
              </w:rPr>
              <w:t>Surfactant</w:t>
            </w:r>
          </w:p>
          <w:p w14:paraId="08C79520" w14:textId="77777777" w:rsidR="001E4E99" w:rsidRPr="000F25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/>
                <w:kern w:val="0"/>
                <w:sz w:val="18"/>
                <w:szCs w:val="18"/>
              </w:rPr>
              <w:t>n=</w:t>
            </w:r>
            <w:r w:rsidRPr="00FA1FDF">
              <w:rPr>
                <w:rFonts w:cs="Calibri" w:hint="eastAsia"/>
                <w:kern w:val="0"/>
                <w:sz w:val="18"/>
                <w:szCs w:val="18"/>
              </w:rPr>
              <w:t>65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BB0929C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/>
                <w:kern w:val="0"/>
                <w:sz w:val="18"/>
                <w:szCs w:val="18"/>
              </w:rPr>
              <w:t xml:space="preserve">P Value </w:t>
            </w:r>
          </w:p>
        </w:tc>
      </w:tr>
      <w:tr w:rsidR="001E4E99" w:rsidRPr="000F25DF" w14:paraId="1DA0ADED" w14:textId="77777777" w:rsidTr="009A389A">
        <w:tc>
          <w:tcPr>
            <w:tcW w:w="2977" w:type="dxa"/>
          </w:tcPr>
          <w:p w14:paraId="3598FF1F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b/>
                <w:bCs/>
                <w:kern w:val="0"/>
                <w:sz w:val="18"/>
                <w:szCs w:val="18"/>
              </w:rPr>
              <w:t>Primary Outcome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​</w:t>
            </w:r>
          </w:p>
        </w:tc>
        <w:tc>
          <w:tcPr>
            <w:tcW w:w="1966" w:type="dxa"/>
          </w:tcPr>
          <w:p w14:paraId="4980076D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</w:p>
        </w:tc>
        <w:tc>
          <w:tcPr>
            <w:tcW w:w="1875" w:type="dxa"/>
          </w:tcPr>
          <w:p w14:paraId="4FA9BF28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E174436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</w:p>
        </w:tc>
      </w:tr>
      <w:tr w:rsidR="001E4E99" w:rsidRPr="000F25DF" w14:paraId="644096BF" w14:textId="77777777" w:rsidTr="009A389A">
        <w:tc>
          <w:tcPr>
            <w:tcW w:w="2977" w:type="dxa"/>
          </w:tcPr>
          <w:p w14:paraId="383D1C90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kern w:val="0"/>
                <w:sz w:val="18"/>
                <w:szCs w:val="18"/>
              </w:rPr>
              <w:t>Total time on ventilator (h)</w:t>
            </w:r>
          </w:p>
        </w:tc>
        <w:tc>
          <w:tcPr>
            <w:tcW w:w="1966" w:type="dxa"/>
          </w:tcPr>
          <w:p w14:paraId="1B7D9462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kern w:val="0"/>
                <w:sz w:val="18"/>
                <w:szCs w:val="18"/>
              </w:rPr>
              <w:t>10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6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.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15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(±89.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72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)</w:t>
            </w:r>
          </w:p>
        </w:tc>
        <w:tc>
          <w:tcPr>
            <w:tcW w:w="1875" w:type="dxa"/>
          </w:tcPr>
          <w:p w14:paraId="3BB245CC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kern w:val="0"/>
                <w:sz w:val="18"/>
                <w:szCs w:val="18"/>
              </w:rPr>
              <w:t>69.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04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(±49.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56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)</w:t>
            </w:r>
          </w:p>
        </w:tc>
        <w:tc>
          <w:tcPr>
            <w:tcW w:w="1276" w:type="dxa"/>
          </w:tcPr>
          <w:p w14:paraId="412C86EA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kern w:val="0"/>
                <w:sz w:val="18"/>
                <w:szCs w:val="18"/>
              </w:rPr>
              <w:t>0.004</w:t>
            </w:r>
          </w:p>
        </w:tc>
      </w:tr>
      <w:tr w:rsidR="001E4E99" w:rsidRPr="000F25DF" w14:paraId="2EB78085" w14:textId="77777777" w:rsidTr="009A389A">
        <w:tc>
          <w:tcPr>
            <w:tcW w:w="2977" w:type="dxa"/>
          </w:tcPr>
          <w:p w14:paraId="1CE41221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b/>
                <w:bCs/>
                <w:kern w:val="0"/>
                <w:sz w:val="18"/>
                <w:szCs w:val="18"/>
              </w:rPr>
              <w:t>Secondary Outcomes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​</w:t>
            </w:r>
          </w:p>
        </w:tc>
        <w:tc>
          <w:tcPr>
            <w:tcW w:w="1966" w:type="dxa"/>
          </w:tcPr>
          <w:p w14:paraId="74982F50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</w:p>
        </w:tc>
        <w:tc>
          <w:tcPr>
            <w:tcW w:w="1875" w:type="dxa"/>
          </w:tcPr>
          <w:p w14:paraId="0D5BFA2A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C98D887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</w:p>
        </w:tc>
      </w:tr>
      <w:tr w:rsidR="001E4E99" w:rsidRPr="000F25DF" w14:paraId="62751A8A" w14:textId="77777777" w:rsidTr="009A389A">
        <w:tc>
          <w:tcPr>
            <w:tcW w:w="2977" w:type="dxa"/>
          </w:tcPr>
          <w:p w14:paraId="50CA411D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kern w:val="0"/>
                <w:sz w:val="18"/>
                <w:szCs w:val="18"/>
              </w:rPr>
              <w:t>Total time in PICU (day)</w:t>
            </w:r>
          </w:p>
        </w:tc>
        <w:tc>
          <w:tcPr>
            <w:tcW w:w="1966" w:type="dxa"/>
          </w:tcPr>
          <w:p w14:paraId="7A30C45B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 w:hint="eastAsia"/>
                <w:kern w:val="0"/>
                <w:sz w:val="18"/>
                <w:szCs w:val="18"/>
              </w:rPr>
              <w:t>17.93(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±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8.21)</w:t>
            </w:r>
          </w:p>
        </w:tc>
        <w:tc>
          <w:tcPr>
            <w:tcW w:w="1875" w:type="dxa"/>
          </w:tcPr>
          <w:p w14:paraId="3BE9DA8F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kern w:val="0"/>
                <w:sz w:val="18"/>
                <w:szCs w:val="18"/>
              </w:rPr>
              <w:t>14.2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7</w:t>
            </w:r>
            <w:r w:rsidRPr="00D30218">
              <w:rPr>
                <w:rFonts w:cs="Calibri"/>
                <w:kern w:val="0"/>
                <w:sz w:val="18"/>
                <w:szCs w:val="18"/>
              </w:rPr>
              <w:t xml:space="preserve"> (±7.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76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)</w:t>
            </w:r>
          </w:p>
        </w:tc>
        <w:tc>
          <w:tcPr>
            <w:tcW w:w="1276" w:type="dxa"/>
          </w:tcPr>
          <w:p w14:paraId="15727166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kern w:val="0"/>
                <w:sz w:val="18"/>
                <w:szCs w:val="18"/>
              </w:rPr>
              <w:t>0.01</w:t>
            </w:r>
            <w:r>
              <w:rPr>
                <w:rFonts w:cs="Calibri" w:hint="eastAsia"/>
                <w:kern w:val="0"/>
                <w:sz w:val="18"/>
                <w:szCs w:val="18"/>
              </w:rPr>
              <w:t>1</w:t>
            </w:r>
          </w:p>
        </w:tc>
      </w:tr>
      <w:tr w:rsidR="001E4E99" w:rsidRPr="000F25DF" w14:paraId="2BD2FBAD" w14:textId="77777777" w:rsidTr="009A389A">
        <w:tc>
          <w:tcPr>
            <w:tcW w:w="2977" w:type="dxa"/>
          </w:tcPr>
          <w:p w14:paraId="4187FAB9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kern w:val="0"/>
                <w:sz w:val="18"/>
                <w:szCs w:val="18"/>
              </w:rPr>
              <w:t>Total time in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 xml:space="preserve"> hospital</w:t>
            </w:r>
          </w:p>
        </w:tc>
        <w:tc>
          <w:tcPr>
            <w:tcW w:w="1966" w:type="dxa"/>
          </w:tcPr>
          <w:p w14:paraId="18AA55D7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 w:hint="eastAsia"/>
                <w:kern w:val="0"/>
                <w:sz w:val="18"/>
                <w:szCs w:val="18"/>
              </w:rPr>
              <w:t>25.96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(±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9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.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08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)</w:t>
            </w:r>
          </w:p>
        </w:tc>
        <w:tc>
          <w:tcPr>
            <w:tcW w:w="1875" w:type="dxa"/>
          </w:tcPr>
          <w:p w14:paraId="59ABC948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kern w:val="0"/>
                <w:sz w:val="18"/>
                <w:szCs w:val="18"/>
              </w:rPr>
              <w:t>2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1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.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98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(±1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0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.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98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)</w:t>
            </w:r>
          </w:p>
        </w:tc>
        <w:tc>
          <w:tcPr>
            <w:tcW w:w="1276" w:type="dxa"/>
          </w:tcPr>
          <w:p w14:paraId="2E55C77E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kern w:val="0"/>
                <w:sz w:val="18"/>
                <w:szCs w:val="18"/>
              </w:rPr>
              <w:t>0.027</w:t>
            </w:r>
          </w:p>
        </w:tc>
      </w:tr>
      <w:tr w:rsidR="001E4E99" w:rsidRPr="000F25DF" w14:paraId="79F83815" w14:textId="77777777" w:rsidTr="009A389A">
        <w:tc>
          <w:tcPr>
            <w:tcW w:w="2977" w:type="dxa"/>
          </w:tcPr>
          <w:p w14:paraId="580DD996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kern w:val="0"/>
                <w:sz w:val="18"/>
                <w:szCs w:val="18"/>
              </w:rPr>
              <w:t>Alive/death (n/n)</w:t>
            </w:r>
          </w:p>
        </w:tc>
        <w:tc>
          <w:tcPr>
            <w:tcW w:w="1966" w:type="dxa"/>
          </w:tcPr>
          <w:p w14:paraId="2661431C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 w:hint="eastAsia"/>
                <w:kern w:val="0"/>
                <w:sz w:val="18"/>
                <w:szCs w:val="18"/>
              </w:rPr>
              <w:t>63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/0</w:t>
            </w:r>
          </w:p>
        </w:tc>
        <w:tc>
          <w:tcPr>
            <w:tcW w:w="1875" w:type="dxa"/>
          </w:tcPr>
          <w:p w14:paraId="7C58470F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 w:hint="eastAsia"/>
                <w:kern w:val="0"/>
                <w:sz w:val="18"/>
                <w:szCs w:val="18"/>
              </w:rPr>
              <w:t>65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/0</w:t>
            </w:r>
          </w:p>
        </w:tc>
        <w:tc>
          <w:tcPr>
            <w:tcW w:w="1276" w:type="dxa"/>
          </w:tcPr>
          <w:p w14:paraId="61AB0C00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kern w:val="0"/>
                <w:sz w:val="18"/>
                <w:szCs w:val="18"/>
              </w:rPr>
              <w:t>-</w:t>
            </w:r>
          </w:p>
        </w:tc>
      </w:tr>
      <w:tr w:rsidR="001E4E99" w:rsidRPr="000F25DF" w14:paraId="3ACD8851" w14:textId="77777777" w:rsidTr="009A389A">
        <w:tc>
          <w:tcPr>
            <w:tcW w:w="2977" w:type="dxa"/>
          </w:tcPr>
          <w:p w14:paraId="428C86E6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kern w:val="0"/>
                <w:sz w:val="18"/>
                <w:szCs w:val="18"/>
              </w:rPr>
              <w:t>Total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 xml:space="preserve"> cost(CNY</w:t>
            </w:r>
            <w:r>
              <w:rPr>
                <w:rFonts w:cs="Calibri" w:hint="eastAsia"/>
                <w:kern w:val="0"/>
                <w:sz w:val="18"/>
                <w:szCs w:val="18"/>
              </w:rPr>
              <w:t xml:space="preserve"> 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×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10³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1966" w:type="dxa"/>
          </w:tcPr>
          <w:p w14:paraId="241FF668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</w:rPr>
              <w:t>217.71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(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±155.56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1875" w:type="dxa"/>
          </w:tcPr>
          <w:p w14:paraId="793CA6E1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 w:hint="eastAsia"/>
                <w:kern w:val="0"/>
                <w:sz w:val="18"/>
                <w:szCs w:val="18"/>
              </w:rPr>
              <w:t>160</w:t>
            </w:r>
            <w:r>
              <w:rPr>
                <w:rFonts w:cs="Calibri" w:hint="eastAsia"/>
                <w:kern w:val="0"/>
                <w:sz w:val="18"/>
                <w:szCs w:val="18"/>
              </w:rPr>
              <w:t>.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4</w:t>
            </w:r>
            <w:r>
              <w:rPr>
                <w:rFonts w:cs="Calibri" w:hint="eastAsia"/>
                <w:kern w:val="0"/>
                <w:sz w:val="18"/>
                <w:szCs w:val="18"/>
              </w:rPr>
              <w:t>5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(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±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4</w:t>
            </w:r>
            <w:r>
              <w:rPr>
                <w:rFonts w:cs="Calibri" w:hint="eastAsia"/>
                <w:kern w:val="0"/>
                <w:sz w:val="18"/>
                <w:szCs w:val="18"/>
              </w:rPr>
              <w:t>4.00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1276" w:type="dxa"/>
          </w:tcPr>
          <w:p w14:paraId="26DB014C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kern w:val="0"/>
                <w:sz w:val="18"/>
                <w:szCs w:val="18"/>
              </w:rPr>
              <w:t>0.005</w:t>
            </w:r>
          </w:p>
        </w:tc>
      </w:tr>
      <w:tr w:rsidR="001E4E99" w:rsidRPr="000F25DF" w14:paraId="75E59000" w14:textId="77777777" w:rsidTr="009A389A">
        <w:tc>
          <w:tcPr>
            <w:tcW w:w="2977" w:type="dxa"/>
          </w:tcPr>
          <w:p w14:paraId="79F35EBE" w14:textId="77777777" w:rsidR="001E4E99" w:rsidRPr="000F25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b/>
                <w:bCs/>
                <w:kern w:val="0"/>
                <w:sz w:val="18"/>
                <w:szCs w:val="18"/>
              </w:rPr>
              <w:t>Postoperative Complications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​</w:t>
            </w:r>
          </w:p>
        </w:tc>
        <w:tc>
          <w:tcPr>
            <w:tcW w:w="1966" w:type="dxa"/>
          </w:tcPr>
          <w:p w14:paraId="08869EA1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</w:p>
        </w:tc>
        <w:tc>
          <w:tcPr>
            <w:tcW w:w="1875" w:type="dxa"/>
          </w:tcPr>
          <w:p w14:paraId="2F8046DA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72AF428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</w:p>
        </w:tc>
      </w:tr>
      <w:tr w:rsidR="001E4E99" w:rsidRPr="000F25DF" w14:paraId="4DD2CEBD" w14:textId="77777777" w:rsidTr="009A389A">
        <w:tc>
          <w:tcPr>
            <w:tcW w:w="2977" w:type="dxa"/>
          </w:tcPr>
          <w:p w14:paraId="02D2384E" w14:textId="77777777" w:rsidR="001E4E99" w:rsidRPr="000F25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b/>
                <w:bCs/>
                <w:kern w:val="0"/>
                <w:sz w:val="18"/>
                <w:szCs w:val="18"/>
              </w:rPr>
              <w:t>Mortality, n (%)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​</w:t>
            </w:r>
          </w:p>
        </w:tc>
        <w:tc>
          <w:tcPr>
            <w:tcW w:w="1966" w:type="dxa"/>
          </w:tcPr>
          <w:p w14:paraId="55C6B5D1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</w:p>
        </w:tc>
        <w:tc>
          <w:tcPr>
            <w:tcW w:w="1875" w:type="dxa"/>
          </w:tcPr>
          <w:p w14:paraId="4339F695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1B592F0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</w:p>
        </w:tc>
      </w:tr>
      <w:tr w:rsidR="001E4E99" w:rsidRPr="000F25DF" w14:paraId="06A901D5" w14:textId="77777777" w:rsidTr="009A389A">
        <w:tc>
          <w:tcPr>
            <w:tcW w:w="2977" w:type="dxa"/>
          </w:tcPr>
          <w:p w14:paraId="2B52026D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bCs/>
                <w:kern w:val="0"/>
                <w:sz w:val="18"/>
                <w:szCs w:val="18"/>
              </w:rPr>
              <w:t>30-day mortality</w:t>
            </w:r>
          </w:p>
        </w:tc>
        <w:tc>
          <w:tcPr>
            <w:tcW w:w="1966" w:type="dxa"/>
            <w:vAlign w:val="center"/>
          </w:tcPr>
          <w:p w14:paraId="0433DA4E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kern w:val="0"/>
                <w:sz w:val="18"/>
                <w:szCs w:val="18"/>
              </w:rPr>
              <w:t>0 (0.0)</w:t>
            </w:r>
          </w:p>
        </w:tc>
        <w:tc>
          <w:tcPr>
            <w:tcW w:w="1875" w:type="dxa"/>
            <w:vAlign w:val="center"/>
          </w:tcPr>
          <w:p w14:paraId="544A997B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kern w:val="0"/>
                <w:sz w:val="18"/>
                <w:szCs w:val="18"/>
              </w:rPr>
              <w:t>0 (0.0)</w:t>
            </w:r>
          </w:p>
        </w:tc>
        <w:tc>
          <w:tcPr>
            <w:tcW w:w="1276" w:type="dxa"/>
            <w:vAlign w:val="center"/>
          </w:tcPr>
          <w:p w14:paraId="4CEEF7E6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kern w:val="0"/>
                <w:sz w:val="18"/>
                <w:szCs w:val="18"/>
              </w:rPr>
              <w:t>N/A</w:t>
            </w:r>
          </w:p>
        </w:tc>
      </w:tr>
      <w:tr w:rsidR="001E4E99" w:rsidRPr="000F25DF" w14:paraId="5E49C0B3" w14:textId="77777777" w:rsidTr="009A389A">
        <w:tc>
          <w:tcPr>
            <w:tcW w:w="2977" w:type="dxa"/>
          </w:tcPr>
          <w:p w14:paraId="1CB8029A" w14:textId="77777777" w:rsidR="001E4E99" w:rsidRPr="00D30218" w:rsidRDefault="001E4E99" w:rsidP="009A389A">
            <w:pPr>
              <w:rPr>
                <w:rFonts w:cs="Calibri"/>
                <w:b/>
                <w:kern w:val="0"/>
                <w:sz w:val="18"/>
                <w:szCs w:val="18"/>
              </w:rPr>
            </w:pPr>
            <w:r w:rsidRPr="00D30218">
              <w:rPr>
                <w:rFonts w:cs="Calibri"/>
                <w:b/>
                <w:kern w:val="0"/>
                <w:sz w:val="18"/>
                <w:szCs w:val="18"/>
              </w:rPr>
              <w:t>Rescue treatment (</w:t>
            </w:r>
            <w:r w:rsidRPr="00D30218">
              <w:rPr>
                <w:rFonts w:cs="Calibri" w:hint="eastAsia"/>
                <w:b/>
                <w:kern w:val="0"/>
                <w:sz w:val="18"/>
                <w:szCs w:val="18"/>
              </w:rPr>
              <w:t xml:space="preserve">n, </w:t>
            </w:r>
            <w:r w:rsidRPr="00D30218">
              <w:rPr>
                <w:rFonts w:cs="Calibri"/>
                <w:b/>
                <w:kern w:val="0"/>
                <w:sz w:val="18"/>
                <w:szCs w:val="18"/>
              </w:rPr>
              <w:t>%)</w:t>
            </w:r>
          </w:p>
        </w:tc>
        <w:tc>
          <w:tcPr>
            <w:tcW w:w="1966" w:type="dxa"/>
          </w:tcPr>
          <w:p w14:paraId="5A488697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</w:p>
        </w:tc>
        <w:tc>
          <w:tcPr>
            <w:tcW w:w="1875" w:type="dxa"/>
          </w:tcPr>
          <w:p w14:paraId="2B6034FC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4DD7121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</w:p>
        </w:tc>
      </w:tr>
      <w:tr w:rsidR="001E4E99" w:rsidRPr="000F25DF" w14:paraId="066D3966" w14:textId="77777777" w:rsidTr="009A389A">
        <w:tc>
          <w:tcPr>
            <w:tcW w:w="2977" w:type="dxa"/>
          </w:tcPr>
          <w:p w14:paraId="4E727854" w14:textId="77777777" w:rsidR="001E4E99" w:rsidRPr="000F25DF" w:rsidRDefault="001E4E99" w:rsidP="009A389A">
            <w:pPr>
              <w:ind w:firstLineChars="100" w:firstLine="180"/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/>
                <w:kern w:val="0"/>
                <w:sz w:val="18"/>
                <w:szCs w:val="18"/>
              </w:rPr>
              <w:t>CPAP (%)</w:t>
            </w:r>
          </w:p>
        </w:tc>
        <w:tc>
          <w:tcPr>
            <w:tcW w:w="1966" w:type="dxa"/>
          </w:tcPr>
          <w:p w14:paraId="187F1E89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 w:hint="eastAsia"/>
                <w:kern w:val="0"/>
                <w:sz w:val="18"/>
                <w:szCs w:val="18"/>
              </w:rPr>
              <w:t>50</w:t>
            </w:r>
            <w:r w:rsidRPr="00FA1FDF">
              <w:rPr>
                <w:rFonts w:cs="Calibri"/>
                <w:kern w:val="0"/>
                <w:sz w:val="18"/>
                <w:szCs w:val="18"/>
              </w:rPr>
              <w:t>(</w:t>
            </w:r>
            <w:r w:rsidRPr="00FA1FDF">
              <w:rPr>
                <w:rFonts w:cs="Calibri" w:hint="eastAsia"/>
                <w:kern w:val="0"/>
                <w:sz w:val="18"/>
                <w:szCs w:val="18"/>
              </w:rPr>
              <w:t>79.36</w:t>
            </w:r>
            <w:r w:rsidRPr="00FA1FDF">
              <w:rPr>
                <w:rFonts w:cs="Calibri"/>
                <w:kern w:val="0"/>
                <w:sz w:val="18"/>
                <w:szCs w:val="18"/>
              </w:rPr>
              <w:t>)</w:t>
            </w:r>
          </w:p>
        </w:tc>
        <w:tc>
          <w:tcPr>
            <w:tcW w:w="1875" w:type="dxa"/>
          </w:tcPr>
          <w:p w14:paraId="5FC33673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 w:hint="eastAsia"/>
                <w:kern w:val="0"/>
                <w:sz w:val="18"/>
                <w:szCs w:val="18"/>
              </w:rPr>
              <w:t>55</w:t>
            </w:r>
            <w:r w:rsidRPr="00FA1FDF">
              <w:rPr>
                <w:rFonts w:cs="Calibri"/>
                <w:kern w:val="0"/>
                <w:sz w:val="18"/>
                <w:szCs w:val="18"/>
              </w:rPr>
              <w:t>(</w:t>
            </w:r>
            <w:r w:rsidRPr="00FA1FDF">
              <w:rPr>
                <w:rFonts w:cs="Calibri" w:hint="eastAsia"/>
                <w:kern w:val="0"/>
                <w:sz w:val="18"/>
                <w:szCs w:val="18"/>
              </w:rPr>
              <w:t>84.61</w:t>
            </w:r>
            <w:r w:rsidRPr="00FA1FDF">
              <w:rPr>
                <w:rFonts w:cs="Calibri"/>
                <w:kern w:val="0"/>
                <w:sz w:val="18"/>
                <w:szCs w:val="18"/>
              </w:rPr>
              <w:t>)</w:t>
            </w:r>
          </w:p>
        </w:tc>
        <w:tc>
          <w:tcPr>
            <w:tcW w:w="1276" w:type="dxa"/>
          </w:tcPr>
          <w:p w14:paraId="5F0CBAF5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kern w:val="0"/>
                <w:sz w:val="18"/>
                <w:szCs w:val="18"/>
              </w:rPr>
              <w:t>0.448</w:t>
            </w:r>
          </w:p>
        </w:tc>
      </w:tr>
      <w:tr w:rsidR="001E4E99" w:rsidRPr="000F25DF" w14:paraId="1D0881D1" w14:textId="77777777" w:rsidTr="009A389A">
        <w:tc>
          <w:tcPr>
            <w:tcW w:w="2977" w:type="dxa"/>
          </w:tcPr>
          <w:p w14:paraId="273FC337" w14:textId="77777777" w:rsidR="001E4E99" w:rsidRPr="00FA1FDF" w:rsidRDefault="001E4E99" w:rsidP="009A389A">
            <w:pPr>
              <w:ind w:firstLineChars="100" w:firstLine="180"/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 w:hint="eastAsia"/>
                <w:kern w:val="0"/>
                <w:sz w:val="18"/>
                <w:szCs w:val="18"/>
              </w:rPr>
              <w:t>ECMO</w:t>
            </w:r>
            <w:r w:rsidRPr="000F25DF">
              <w:rPr>
                <w:rFonts w:cs="Calibri"/>
                <w:kern w:val="0"/>
                <w:sz w:val="18"/>
                <w:szCs w:val="18"/>
              </w:rPr>
              <w:t xml:space="preserve"> (%)</w:t>
            </w:r>
          </w:p>
        </w:tc>
        <w:tc>
          <w:tcPr>
            <w:tcW w:w="1966" w:type="dxa"/>
          </w:tcPr>
          <w:p w14:paraId="5430E18E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 w:hint="eastAsia"/>
                <w:kern w:val="0"/>
                <w:sz w:val="18"/>
                <w:szCs w:val="18"/>
              </w:rPr>
              <w:t>0</w:t>
            </w:r>
            <w:r w:rsidRPr="00FA1FDF">
              <w:rPr>
                <w:rFonts w:cs="Calibri"/>
                <w:kern w:val="0"/>
                <w:sz w:val="18"/>
                <w:szCs w:val="18"/>
              </w:rPr>
              <w:t>(</w:t>
            </w:r>
            <w:r w:rsidRPr="00FA1FDF">
              <w:rPr>
                <w:rFonts w:cs="Calibri" w:hint="eastAsia"/>
                <w:kern w:val="0"/>
                <w:sz w:val="18"/>
                <w:szCs w:val="18"/>
              </w:rPr>
              <w:t>0</w:t>
            </w:r>
            <w:r w:rsidRPr="00FA1FDF">
              <w:rPr>
                <w:rFonts w:cs="Calibri"/>
                <w:kern w:val="0"/>
                <w:sz w:val="18"/>
                <w:szCs w:val="18"/>
              </w:rPr>
              <w:t>)</w:t>
            </w:r>
          </w:p>
        </w:tc>
        <w:tc>
          <w:tcPr>
            <w:tcW w:w="1875" w:type="dxa"/>
          </w:tcPr>
          <w:p w14:paraId="7249F6D9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 w:hint="eastAsia"/>
                <w:kern w:val="0"/>
                <w:sz w:val="18"/>
                <w:szCs w:val="18"/>
              </w:rPr>
              <w:t>0</w:t>
            </w:r>
            <w:r w:rsidRPr="00FA1FDF">
              <w:rPr>
                <w:rFonts w:cs="Calibri"/>
                <w:kern w:val="0"/>
                <w:sz w:val="18"/>
                <w:szCs w:val="18"/>
              </w:rPr>
              <w:t>(</w:t>
            </w:r>
            <w:r w:rsidRPr="00FA1FDF">
              <w:rPr>
                <w:rFonts w:cs="Calibri" w:hint="eastAsia"/>
                <w:kern w:val="0"/>
                <w:sz w:val="18"/>
                <w:szCs w:val="18"/>
              </w:rPr>
              <w:t>0</w:t>
            </w:r>
            <w:r w:rsidRPr="00FA1FDF">
              <w:rPr>
                <w:rFonts w:cs="Calibri"/>
                <w:kern w:val="0"/>
                <w:sz w:val="18"/>
                <w:szCs w:val="18"/>
              </w:rPr>
              <w:t>)</w:t>
            </w:r>
          </w:p>
        </w:tc>
        <w:tc>
          <w:tcPr>
            <w:tcW w:w="1276" w:type="dxa"/>
          </w:tcPr>
          <w:p w14:paraId="1A8FE31D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kern w:val="0"/>
                <w:sz w:val="18"/>
                <w:szCs w:val="18"/>
              </w:rPr>
              <w:t>N/A</w:t>
            </w:r>
          </w:p>
        </w:tc>
      </w:tr>
      <w:tr w:rsidR="001E4E99" w:rsidRPr="000F25DF" w14:paraId="4719445B" w14:textId="77777777" w:rsidTr="009A389A">
        <w:tc>
          <w:tcPr>
            <w:tcW w:w="2977" w:type="dxa"/>
          </w:tcPr>
          <w:p w14:paraId="6A68DDD4" w14:textId="77777777" w:rsidR="001E4E99" w:rsidRPr="00FA1FDF" w:rsidRDefault="001E4E99" w:rsidP="009A389A">
            <w:pPr>
              <w:ind w:firstLineChars="100" w:firstLine="180"/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/>
                <w:kern w:val="0"/>
                <w:sz w:val="18"/>
                <w:szCs w:val="18"/>
              </w:rPr>
              <w:t>PD (%)</w:t>
            </w:r>
          </w:p>
        </w:tc>
        <w:tc>
          <w:tcPr>
            <w:tcW w:w="1966" w:type="dxa"/>
          </w:tcPr>
          <w:p w14:paraId="541302FA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 w:hint="eastAsia"/>
                <w:kern w:val="0"/>
                <w:sz w:val="18"/>
                <w:szCs w:val="18"/>
              </w:rPr>
              <w:t>16</w:t>
            </w:r>
            <w:r w:rsidRPr="00FA1FDF">
              <w:rPr>
                <w:rFonts w:cs="Calibri"/>
                <w:kern w:val="0"/>
                <w:sz w:val="18"/>
                <w:szCs w:val="18"/>
              </w:rPr>
              <w:t>(</w:t>
            </w:r>
            <w:r w:rsidRPr="00FA1FDF">
              <w:rPr>
                <w:rFonts w:cs="Calibri" w:hint="eastAsia"/>
                <w:kern w:val="0"/>
                <w:sz w:val="18"/>
                <w:szCs w:val="18"/>
              </w:rPr>
              <w:t>25.39</w:t>
            </w:r>
            <w:r w:rsidRPr="00FA1FDF">
              <w:rPr>
                <w:rFonts w:cs="Calibri"/>
                <w:kern w:val="0"/>
                <w:sz w:val="18"/>
                <w:szCs w:val="18"/>
              </w:rPr>
              <w:t>)</w:t>
            </w:r>
          </w:p>
        </w:tc>
        <w:tc>
          <w:tcPr>
            <w:tcW w:w="1875" w:type="dxa"/>
          </w:tcPr>
          <w:p w14:paraId="78661F69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 w:hint="eastAsia"/>
                <w:kern w:val="0"/>
                <w:sz w:val="18"/>
                <w:szCs w:val="18"/>
              </w:rPr>
              <w:t>8</w:t>
            </w:r>
            <w:r w:rsidRPr="00FA1FDF">
              <w:rPr>
                <w:rFonts w:cs="Calibri"/>
                <w:kern w:val="0"/>
                <w:sz w:val="18"/>
                <w:szCs w:val="18"/>
              </w:rPr>
              <w:t>(</w:t>
            </w:r>
            <w:r w:rsidRPr="00FA1FDF">
              <w:rPr>
                <w:rFonts w:cs="Calibri" w:hint="eastAsia"/>
                <w:kern w:val="0"/>
                <w:sz w:val="18"/>
                <w:szCs w:val="18"/>
              </w:rPr>
              <w:t>12.30</w:t>
            </w:r>
            <w:r w:rsidRPr="00FA1FDF">
              <w:rPr>
                <w:rFonts w:cs="Calibri"/>
                <w:kern w:val="0"/>
                <w:sz w:val="18"/>
                <w:szCs w:val="18"/>
              </w:rPr>
              <w:t>)</w:t>
            </w:r>
          </w:p>
        </w:tc>
        <w:tc>
          <w:tcPr>
            <w:tcW w:w="1276" w:type="dxa"/>
          </w:tcPr>
          <w:p w14:paraId="00D0033F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5E752A">
              <w:rPr>
                <w:rFonts w:cs="Calibri"/>
                <w:kern w:val="0"/>
                <w:sz w:val="18"/>
                <w:szCs w:val="18"/>
              </w:rPr>
              <w:t>0.0</w:t>
            </w:r>
            <w:r>
              <w:rPr>
                <w:rFonts w:cs="Calibri" w:hint="eastAsia"/>
                <w:kern w:val="0"/>
                <w:sz w:val="18"/>
                <w:szCs w:val="18"/>
              </w:rPr>
              <w:t>52</w:t>
            </w:r>
          </w:p>
        </w:tc>
      </w:tr>
      <w:tr w:rsidR="001E4E99" w:rsidRPr="000F25DF" w14:paraId="161181E7" w14:textId="77777777" w:rsidTr="009A389A">
        <w:tc>
          <w:tcPr>
            <w:tcW w:w="2977" w:type="dxa"/>
          </w:tcPr>
          <w:p w14:paraId="2F6020F1" w14:textId="77777777" w:rsidR="001E4E99" w:rsidRPr="000F25DF" w:rsidRDefault="001E4E99" w:rsidP="009A389A">
            <w:pPr>
              <w:ind w:firstLineChars="100" w:firstLine="180"/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/>
                <w:kern w:val="0"/>
                <w:sz w:val="18"/>
                <w:szCs w:val="18"/>
              </w:rPr>
              <w:t>HFOV (%)</w:t>
            </w:r>
          </w:p>
        </w:tc>
        <w:tc>
          <w:tcPr>
            <w:tcW w:w="1966" w:type="dxa"/>
          </w:tcPr>
          <w:p w14:paraId="15DC803D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/>
                <w:kern w:val="0"/>
                <w:sz w:val="18"/>
                <w:szCs w:val="18"/>
              </w:rPr>
              <w:t>0(0)</w:t>
            </w:r>
          </w:p>
        </w:tc>
        <w:tc>
          <w:tcPr>
            <w:tcW w:w="1875" w:type="dxa"/>
          </w:tcPr>
          <w:p w14:paraId="473070F6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 w:hint="eastAsia"/>
                <w:kern w:val="0"/>
                <w:sz w:val="18"/>
                <w:szCs w:val="18"/>
              </w:rPr>
              <w:t>0</w:t>
            </w:r>
            <w:r w:rsidRPr="00FA1FDF">
              <w:rPr>
                <w:rFonts w:cs="Calibri"/>
                <w:kern w:val="0"/>
                <w:sz w:val="18"/>
                <w:szCs w:val="18"/>
              </w:rPr>
              <w:t>(</w:t>
            </w:r>
            <w:r w:rsidRPr="00FA1FDF">
              <w:rPr>
                <w:rFonts w:cs="Calibri" w:hint="eastAsia"/>
                <w:kern w:val="0"/>
                <w:sz w:val="18"/>
                <w:szCs w:val="18"/>
              </w:rPr>
              <w:t>0</w:t>
            </w:r>
            <w:r w:rsidRPr="00FA1FDF">
              <w:rPr>
                <w:rFonts w:cs="Calibri"/>
                <w:kern w:val="0"/>
                <w:sz w:val="18"/>
                <w:szCs w:val="18"/>
              </w:rPr>
              <w:t>)</w:t>
            </w:r>
          </w:p>
        </w:tc>
        <w:tc>
          <w:tcPr>
            <w:tcW w:w="1276" w:type="dxa"/>
          </w:tcPr>
          <w:p w14:paraId="286A6E2D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kern w:val="0"/>
                <w:sz w:val="18"/>
                <w:szCs w:val="18"/>
              </w:rPr>
              <w:t>N/A</w:t>
            </w:r>
          </w:p>
        </w:tc>
      </w:tr>
      <w:tr w:rsidR="001E4E99" w:rsidRPr="000F25DF" w14:paraId="2325092D" w14:textId="77777777" w:rsidTr="009A389A">
        <w:tc>
          <w:tcPr>
            <w:tcW w:w="2977" w:type="dxa"/>
          </w:tcPr>
          <w:p w14:paraId="38B12E52" w14:textId="77777777" w:rsidR="001E4E99" w:rsidRPr="000F25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 w:hint="eastAsia"/>
                <w:kern w:val="0"/>
                <w:sz w:val="18"/>
                <w:szCs w:val="18"/>
              </w:rPr>
              <w:t xml:space="preserve">  CRRT(%)</w:t>
            </w:r>
          </w:p>
        </w:tc>
        <w:tc>
          <w:tcPr>
            <w:tcW w:w="1966" w:type="dxa"/>
          </w:tcPr>
          <w:p w14:paraId="004ACA7F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 w:hint="eastAsia"/>
                <w:kern w:val="0"/>
                <w:sz w:val="18"/>
                <w:szCs w:val="18"/>
              </w:rPr>
              <w:t>1(</w:t>
            </w:r>
            <w:r>
              <w:rPr>
                <w:rFonts w:cs="Calibri" w:hint="eastAsia"/>
                <w:kern w:val="0"/>
                <w:sz w:val="18"/>
                <w:szCs w:val="18"/>
              </w:rPr>
              <w:t>1.58</w:t>
            </w:r>
            <w:r w:rsidRPr="00FA1FDF">
              <w:rPr>
                <w:rFonts w:cs="Calibri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1875" w:type="dxa"/>
          </w:tcPr>
          <w:p w14:paraId="50472149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 w:hint="eastAsia"/>
                <w:kern w:val="0"/>
                <w:sz w:val="18"/>
                <w:szCs w:val="18"/>
              </w:rPr>
              <w:t>0</w:t>
            </w:r>
            <w:r w:rsidRPr="00FA1FDF">
              <w:rPr>
                <w:rFonts w:cs="Calibri"/>
                <w:kern w:val="0"/>
                <w:sz w:val="18"/>
                <w:szCs w:val="18"/>
              </w:rPr>
              <w:t>(</w:t>
            </w:r>
            <w:r w:rsidRPr="00FA1FDF">
              <w:rPr>
                <w:rFonts w:cs="Calibri" w:hint="eastAsia"/>
                <w:kern w:val="0"/>
                <w:sz w:val="18"/>
                <w:szCs w:val="18"/>
              </w:rPr>
              <w:t>0</w:t>
            </w:r>
            <w:r w:rsidRPr="00FA1FDF">
              <w:rPr>
                <w:rFonts w:cs="Calibri"/>
                <w:kern w:val="0"/>
                <w:sz w:val="18"/>
                <w:szCs w:val="18"/>
              </w:rPr>
              <w:t>)</w:t>
            </w:r>
          </w:p>
        </w:tc>
        <w:tc>
          <w:tcPr>
            <w:tcW w:w="1276" w:type="dxa"/>
          </w:tcPr>
          <w:p w14:paraId="53D4BB5F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5E752A">
              <w:rPr>
                <w:rFonts w:cs="Calibri"/>
                <w:kern w:val="0"/>
                <w:sz w:val="18"/>
                <w:szCs w:val="18"/>
              </w:rPr>
              <w:t>0.</w:t>
            </w:r>
            <w:r>
              <w:rPr>
                <w:rFonts w:cs="Calibri" w:hint="eastAsia"/>
                <w:kern w:val="0"/>
                <w:sz w:val="18"/>
                <w:szCs w:val="18"/>
              </w:rPr>
              <w:t>488</w:t>
            </w:r>
          </w:p>
        </w:tc>
      </w:tr>
      <w:tr w:rsidR="001E4E99" w:rsidRPr="000F25DF" w14:paraId="001E356E" w14:textId="77777777" w:rsidTr="009A389A">
        <w:tc>
          <w:tcPr>
            <w:tcW w:w="2977" w:type="dxa"/>
          </w:tcPr>
          <w:p w14:paraId="5EDDB8C5" w14:textId="77777777" w:rsidR="001E4E99" w:rsidRPr="000F25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 w:hint="eastAsia"/>
                <w:kern w:val="0"/>
                <w:sz w:val="18"/>
                <w:szCs w:val="18"/>
              </w:rPr>
              <w:t xml:space="preserve">  DSC(%)</w:t>
            </w:r>
          </w:p>
        </w:tc>
        <w:tc>
          <w:tcPr>
            <w:tcW w:w="1966" w:type="dxa"/>
          </w:tcPr>
          <w:p w14:paraId="7B064AF5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 w:hint="eastAsia"/>
                <w:kern w:val="0"/>
                <w:sz w:val="18"/>
                <w:szCs w:val="18"/>
              </w:rPr>
              <w:t>14(22.22)</w:t>
            </w:r>
          </w:p>
        </w:tc>
        <w:tc>
          <w:tcPr>
            <w:tcW w:w="1875" w:type="dxa"/>
          </w:tcPr>
          <w:p w14:paraId="3B76A0B3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 w:hint="eastAsia"/>
                <w:kern w:val="0"/>
                <w:sz w:val="18"/>
                <w:szCs w:val="18"/>
              </w:rPr>
              <w:t>6(9.23)</w:t>
            </w:r>
          </w:p>
        </w:tc>
        <w:tc>
          <w:tcPr>
            <w:tcW w:w="1276" w:type="dxa"/>
          </w:tcPr>
          <w:p w14:paraId="50FFCB11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5E752A">
              <w:rPr>
                <w:rFonts w:cs="Calibri"/>
                <w:kern w:val="0"/>
                <w:sz w:val="18"/>
                <w:szCs w:val="18"/>
              </w:rPr>
              <w:t>0.0</w:t>
            </w:r>
            <w:r>
              <w:rPr>
                <w:rFonts w:cs="Calibri" w:hint="eastAsia"/>
                <w:kern w:val="0"/>
                <w:sz w:val="18"/>
                <w:szCs w:val="18"/>
              </w:rPr>
              <w:t>38</w:t>
            </w:r>
          </w:p>
        </w:tc>
      </w:tr>
      <w:tr w:rsidR="001E4E99" w:rsidRPr="000F25DF" w14:paraId="6D75D139" w14:textId="77777777" w:rsidTr="009A389A">
        <w:tc>
          <w:tcPr>
            <w:tcW w:w="2977" w:type="dxa"/>
          </w:tcPr>
          <w:p w14:paraId="21F45FCE" w14:textId="77777777" w:rsidR="001E4E99" w:rsidRPr="000F25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b/>
                <w:bCs/>
                <w:kern w:val="0"/>
                <w:sz w:val="18"/>
                <w:szCs w:val="18"/>
              </w:rPr>
              <w:t>Hemodynamic Parameters​</w:t>
            </w:r>
          </w:p>
        </w:tc>
        <w:tc>
          <w:tcPr>
            <w:tcW w:w="1966" w:type="dxa"/>
          </w:tcPr>
          <w:p w14:paraId="370C2712" w14:textId="77777777" w:rsidR="001E4E99" w:rsidRPr="000F25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</w:p>
        </w:tc>
        <w:tc>
          <w:tcPr>
            <w:tcW w:w="1875" w:type="dxa"/>
          </w:tcPr>
          <w:p w14:paraId="6843BF78" w14:textId="77777777" w:rsidR="001E4E99" w:rsidRPr="000F25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A1547F2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</w:p>
        </w:tc>
      </w:tr>
      <w:tr w:rsidR="001E4E99" w:rsidRPr="000F25DF" w14:paraId="3137DAE0" w14:textId="77777777" w:rsidTr="009A389A">
        <w:tc>
          <w:tcPr>
            <w:tcW w:w="2977" w:type="dxa"/>
          </w:tcPr>
          <w:p w14:paraId="5BE86E64" w14:textId="77777777" w:rsidR="001E4E99" w:rsidRPr="000F25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/>
                <w:kern w:val="0"/>
                <w:sz w:val="18"/>
                <w:szCs w:val="18"/>
              </w:rPr>
              <w:t>P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ostoperative LVEDD(mm)</w:t>
            </w:r>
          </w:p>
        </w:tc>
        <w:tc>
          <w:tcPr>
            <w:tcW w:w="1966" w:type="dxa"/>
          </w:tcPr>
          <w:p w14:paraId="7EDFE7BD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/>
                <w:kern w:val="0"/>
                <w:sz w:val="18"/>
                <w:szCs w:val="18"/>
              </w:rPr>
              <w:t>16.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53 (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±3.3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8)</w:t>
            </w:r>
          </w:p>
        </w:tc>
        <w:tc>
          <w:tcPr>
            <w:tcW w:w="1875" w:type="dxa"/>
          </w:tcPr>
          <w:p w14:paraId="6ECA2FB3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/>
                <w:kern w:val="0"/>
                <w:sz w:val="18"/>
                <w:szCs w:val="18"/>
              </w:rPr>
              <w:t>16.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47 (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±3.5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0)</w:t>
            </w:r>
          </w:p>
        </w:tc>
        <w:tc>
          <w:tcPr>
            <w:tcW w:w="1276" w:type="dxa"/>
          </w:tcPr>
          <w:p w14:paraId="5D94D18C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/>
                <w:kern w:val="0"/>
                <w:sz w:val="18"/>
                <w:szCs w:val="18"/>
              </w:rPr>
              <w:t>0.92</w:t>
            </w:r>
            <w:r>
              <w:rPr>
                <w:rFonts w:cs="Calibri" w:hint="eastAsia"/>
                <w:kern w:val="0"/>
                <w:sz w:val="18"/>
                <w:szCs w:val="18"/>
              </w:rPr>
              <w:t>2</w:t>
            </w:r>
          </w:p>
        </w:tc>
      </w:tr>
      <w:tr w:rsidR="001E4E99" w:rsidRPr="000F25DF" w14:paraId="011B8C4A" w14:textId="77777777" w:rsidTr="009A389A">
        <w:tc>
          <w:tcPr>
            <w:tcW w:w="2977" w:type="dxa"/>
          </w:tcPr>
          <w:p w14:paraId="46D4963F" w14:textId="77777777" w:rsidR="001E4E99" w:rsidRPr="000F25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/>
                <w:kern w:val="0"/>
                <w:sz w:val="18"/>
                <w:szCs w:val="18"/>
              </w:rPr>
              <w:t>P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 xml:space="preserve">ostoperative LVEF (%) </w:t>
            </w:r>
          </w:p>
        </w:tc>
        <w:tc>
          <w:tcPr>
            <w:tcW w:w="1966" w:type="dxa"/>
          </w:tcPr>
          <w:p w14:paraId="6494C4AD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/>
                <w:kern w:val="0"/>
                <w:sz w:val="18"/>
                <w:szCs w:val="18"/>
              </w:rPr>
              <w:t>58.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44 (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±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9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.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97)</w:t>
            </w:r>
          </w:p>
        </w:tc>
        <w:tc>
          <w:tcPr>
            <w:tcW w:w="1875" w:type="dxa"/>
          </w:tcPr>
          <w:p w14:paraId="3A4A203A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/>
                <w:kern w:val="0"/>
                <w:sz w:val="18"/>
                <w:szCs w:val="18"/>
              </w:rPr>
              <w:t>57.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52 (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±12.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82)</w:t>
            </w:r>
          </w:p>
        </w:tc>
        <w:tc>
          <w:tcPr>
            <w:tcW w:w="1276" w:type="dxa"/>
          </w:tcPr>
          <w:p w14:paraId="48C322D1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/>
                <w:kern w:val="0"/>
                <w:sz w:val="18"/>
                <w:szCs w:val="18"/>
              </w:rPr>
              <w:t>0.65</w:t>
            </w:r>
            <w:r>
              <w:rPr>
                <w:rFonts w:cs="Calibri" w:hint="eastAsia"/>
                <w:kern w:val="0"/>
                <w:sz w:val="18"/>
                <w:szCs w:val="18"/>
              </w:rPr>
              <w:t>2</w:t>
            </w:r>
          </w:p>
        </w:tc>
      </w:tr>
      <w:tr w:rsidR="001E4E99" w:rsidRPr="000F25DF" w14:paraId="0343F694" w14:textId="77777777" w:rsidTr="009A389A">
        <w:tc>
          <w:tcPr>
            <w:tcW w:w="2977" w:type="dxa"/>
          </w:tcPr>
          <w:p w14:paraId="18E196A0" w14:textId="77777777" w:rsidR="001E4E99" w:rsidRPr="000F25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b/>
                <w:bCs/>
                <w:kern w:val="0"/>
                <w:sz w:val="18"/>
                <w:szCs w:val="18"/>
              </w:rPr>
              <w:t>Laboratory Parameters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​</w:t>
            </w:r>
          </w:p>
        </w:tc>
        <w:tc>
          <w:tcPr>
            <w:tcW w:w="1966" w:type="dxa"/>
          </w:tcPr>
          <w:p w14:paraId="215C4441" w14:textId="77777777" w:rsidR="001E4E99" w:rsidRPr="000F25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</w:p>
        </w:tc>
        <w:tc>
          <w:tcPr>
            <w:tcW w:w="1875" w:type="dxa"/>
          </w:tcPr>
          <w:p w14:paraId="6BB34591" w14:textId="77777777" w:rsidR="001E4E99" w:rsidRPr="000F25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780CCF7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</w:p>
        </w:tc>
      </w:tr>
      <w:tr w:rsidR="001E4E99" w:rsidRPr="000F25DF" w14:paraId="7043C158" w14:textId="77777777" w:rsidTr="009A389A">
        <w:tc>
          <w:tcPr>
            <w:tcW w:w="2977" w:type="dxa"/>
          </w:tcPr>
          <w:p w14:paraId="61572CE2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 w:hint="eastAsia"/>
                <w:kern w:val="0"/>
                <w:sz w:val="18"/>
                <w:szCs w:val="18"/>
              </w:rPr>
              <w:t>w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hite cell count (10</w:t>
            </w:r>
            <w:r w:rsidRPr="00D30218">
              <w:rPr>
                <w:rFonts w:cs="Calibri" w:hint="eastAsia"/>
                <w:kern w:val="0"/>
                <w:sz w:val="18"/>
                <w:szCs w:val="18"/>
                <w:vertAlign w:val="superscript"/>
              </w:rPr>
              <w:t>9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/L)</w:t>
            </w:r>
          </w:p>
        </w:tc>
        <w:tc>
          <w:tcPr>
            <w:tcW w:w="1966" w:type="dxa"/>
          </w:tcPr>
          <w:p w14:paraId="6861BEE1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/>
                <w:kern w:val="0"/>
                <w:sz w:val="18"/>
                <w:szCs w:val="18"/>
              </w:rPr>
              <w:t>12.46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(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±4.7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2)</w:t>
            </w:r>
          </w:p>
        </w:tc>
        <w:tc>
          <w:tcPr>
            <w:tcW w:w="1875" w:type="dxa"/>
          </w:tcPr>
          <w:p w14:paraId="08E4BA59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/>
                <w:kern w:val="0"/>
                <w:sz w:val="18"/>
                <w:szCs w:val="18"/>
              </w:rPr>
              <w:t>10.9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7(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±3.2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9)</w:t>
            </w:r>
          </w:p>
        </w:tc>
        <w:tc>
          <w:tcPr>
            <w:tcW w:w="1276" w:type="dxa"/>
          </w:tcPr>
          <w:p w14:paraId="49CD9E6E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/>
                <w:kern w:val="0"/>
                <w:sz w:val="18"/>
                <w:szCs w:val="18"/>
              </w:rPr>
              <w:t>0.0</w:t>
            </w:r>
            <w:r>
              <w:rPr>
                <w:rFonts w:cs="Calibri" w:hint="eastAsia"/>
                <w:kern w:val="0"/>
                <w:sz w:val="18"/>
                <w:szCs w:val="18"/>
              </w:rPr>
              <w:t>40</w:t>
            </w:r>
          </w:p>
        </w:tc>
      </w:tr>
      <w:tr w:rsidR="001E4E99" w:rsidRPr="000F25DF" w14:paraId="1829FEA1" w14:textId="77777777" w:rsidTr="009A389A">
        <w:tc>
          <w:tcPr>
            <w:tcW w:w="2977" w:type="dxa"/>
          </w:tcPr>
          <w:p w14:paraId="725D2F92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kern w:val="0"/>
                <w:sz w:val="18"/>
                <w:szCs w:val="18"/>
              </w:rPr>
              <w:t>Neutrophil percentage, %</w:t>
            </w:r>
          </w:p>
        </w:tc>
        <w:tc>
          <w:tcPr>
            <w:tcW w:w="1966" w:type="dxa"/>
          </w:tcPr>
          <w:p w14:paraId="7BF6F5BD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/>
                <w:kern w:val="0"/>
                <w:sz w:val="18"/>
                <w:szCs w:val="18"/>
              </w:rPr>
              <w:t>75.28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 xml:space="preserve"> (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±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6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.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97)</w:t>
            </w:r>
          </w:p>
        </w:tc>
        <w:tc>
          <w:tcPr>
            <w:tcW w:w="1875" w:type="dxa"/>
          </w:tcPr>
          <w:p w14:paraId="4C3E3DAF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/>
                <w:kern w:val="0"/>
                <w:sz w:val="18"/>
                <w:szCs w:val="18"/>
              </w:rPr>
              <w:t>76.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1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4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 xml:space="preserve"> (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±7.2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6)</w:t>
            </w:r>
          </w:p>
        </w:tc>
        <w:tc>
          <w:tcPr>
            <w:tcW w:w="1276" w:type="dxa"/>
          </w:tcPr>
          <w:p w14:paraId="0AD13D51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/>
                <w:kern w:val="0"/>
                <w:sz w:val="18"/>
                <w:szCs w:val="18"/>
              </w:rPr>
              <w:t>0.371</w:t>
            </w:r>
          </w:p>
        </w:tc>
      </w:tr>
      <w:tr w:rsidR="001E4E99" w:rsidRPr="000F25DF" w14:paraId="5B65F052" w14:textId="77777777" w:rsidTr="009A389A">
        <w:tc>
          <w:tcPr>
            <w:tcW w:w="2977" w:type="dxa"/>
          </w:tcPr>
          <w:p w14:paraId="1E1A34CA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kern w:val="0"/>
                <w:sz w:val="18"/>
                <w:szCs w:val="18"/>
              </w:rPr>
              <w:t>Red blood cell count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(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10¹²/L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1966" w:type="dxa"/>
          </w:tcPr>
          <w:p w14:paraId="6E67FC1A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/>
                <w:kern w:val="0"/>
                <w:sz w:val="18"/>
                <w:szCs w:val="18"/>
              </w:rPr>
              <w:t>4.1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2 (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±0.70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1875" w:type="dxa"/>
          </w:tcPr>
          <w:p w14:paraId="263F5FAB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/>
                <w:kern w:val="0"/>
                <w:sz w:val="18"/>
                <w:szCs w:val="18"/>
              </w:rPr>
              <w:t>4.21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 xml:space="preserve"> (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±0.6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5)</w:t>
            </w:r>
          </w:p>
        </w:tc>
        <w:tc>
          <w:tcPr>
            <w:tcW w:w="1276" w:type="dxa"/>
          </w:tcPr>
          <w:p w14:paraId="6845DE16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/>
                <w:kern w:val="0"/>
                <w:sz w:val="18"/>
                <w:szCs w:val="18"/>
              </w:rPr>
              <w:t>0.452</w:t>
            </w:r>
          </w:p>
        </w:tc>
      </w:tr>
      <w:tr w:rsidR="001E4E99" w:rsidRPr="000F25DF" w14:paraId="16995CA3" w14:textId="77777777" w:rsidTr="009A389A">
        <w:tc>
          <w:tcPr>
            <w:tcW w:w="2977" w:type="dxa"/>
          </w:tcPr>
          <w:p w14:paraId="70C15D11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kern w:val="0"/>
                <w:sz w:val="18"/>
                <w:szCs w:val="18"/>
              </w:rPr>
              <w:t>Platelet count(10</w:t>
            </w:r>
            <w:r w:rsidRPr="00D30218">
              <w:rPr>
                <w:rFonts w:cs="Calibri"/>
                <w:kern w:val="0"/>
                <w:sz w:val="18"/>
                <w:szCs w:val="18"/>
                <w:vertAlign w:val="superscript"/>
              </w:rPr>
              <w:t>9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/L)</w:t>
            </w:r>
          </w:p>
        </w:tc>
        <w:tc>
          <w:tcPr>
            <w:tcW w:w="1966" w:type="dxa"/>
          </w:tcPr>
          <w:p w14:paraId="451C48DD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/>
                <w:kern w:val="0"/>
                <w:sz w:val="18"/>
                <w:szCs w:val="18"/>
              </w:rPr>
              <w:t>18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3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.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94 (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±9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5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.6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9)</w:t>
            </w:r>
          </w:p>
        </w:tc>
        <w:tc>
          <w:tcPr>
            <w:tcW w:w="1875" w:type="dxa"/>
          </w:tcPr>
          <w:p w14:paraId="69243181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/>
                <w:kern w:val="0"/>
                <w:sz w:val="18"/>
                <w:szCs w:val="18"/>
              </w:rPr>
              <w:t>16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6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.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2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0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 xml:space="preserve"> (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±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74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.6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5)</w:t>
            </w:r>
          </w:p>
        </w:tc>
        <w:tc>
          <w:tcPr>
            <w:tcW w:w="1276" w:type="dxa"/>
          </w:tcPr>
          <w:p w14:paraId="2C8C1F4B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/>
                <w:kern w:val="0"/>
                <w:sz w:val="18"/>
                <w:szCs w:val="18"/>
              </w:rPr>
              <w:t>0.24</w:t>
            </w:r>
            <w:r>
              <w:rPr>
                <w:rFonts w:cs="Calibri" w:hint="eastAsia"/>
                <w:kern w:val="0"/>
                <w:sz w:val="18"/>
                <w:szCs w:val="18"/>
              </w:rPr>
              <w:t>4</w:t>
            </w:r>
          </w:p>
        </w:tc>
      </w:tr>
      <w:tr w:rsidR="001E4E99" w:rsidRPr="000F25DF" w14:paraId="56056631" w14:textId="77777777" w:rsidTr="009A389A">
        <w:tc>
          <w:tcPr>
            <w:tcW w:w="2977" w:type="dxa"/>
          </w:tcPr>
          <w:p w14:paraId="14838B45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kern w:val="0"/>
                <w:sz w:val="18"/>
                <w:szCs w:val="18"/>
              </w:rPr>
              <w:t>Serum total protein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 xml:space="preserve"> (g/L)</w:t>
            </w:r>
          </w:p>
        </w:tc>
        <w:tc>
          <w:tcPr>
            <w:tcW w:w="1966" w:type="dxa"/>
          </w:tcPr>
          <w:p w14:paraId="1582966F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 w:hint="eastAsia"/>
                <w:kern w:val="0"/>
                <w:sz w:val="18"/>
                <w:szCs w:val="18"/>
              </w:rPr>
              <w:t>52.30(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±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5.13)</w:t>
            </w:r>
          </w:p>
        </w:tc>
        <w:tc>
          <w:tcPr>
            <w:tcW w:w="1875" w:type="dxa"/>
          </w:tcPr>
          <w:p w14:paraId="4DD1D4EC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 w:hint="eastAsia"/>
                <w:kern w:val="0"/>
                <w:sz w:val="18"/>
                <w:szCs w:val="18"/>
              </w:rPr>
              <w:t>53.92 (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±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5.65)</w:t>
            </w:r>
          </w:p>
        </w:tc>
        <w:tc>
          <w:tcPr>
            <w:tcW w:w="1276" w:type="dxa"/>
          </w:tcPr>
          <w:p w14:paraId="05E24F35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/>
                <w:kern w:val="0"/>
                <w:sz w:val="18"/>
                <w:szCs w:val="18"/>
              </w:rPr>
              <w:t>0.092</w:t>
            </w:r>
          </w:p>
        </w:tc>
      </w:tr>
      <w:tr w:rsidR="001E4E99" w:rsidRPr="000F25DF" w14:paraId="1DEDF212" w14:textId="77777777" w:rsidTr="009A389A">
        <w:tc>
          <w:tcPr>
            <w:tcW w:w="2977" w:type="dxa"/>
          </w:tcPr>
          <w:p w14:paraId="282E39A6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kern w:val="0"/>
                <w:sz w:val="18"/>
                <w:szCs w:val="18"/>
              </w:rPr>
              <w:t>Albumin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 xml:space="preserve"> (g/L)</w:t>
            </w:r>
          </w:p>
        </w:tc>
        <w:tc>
          <w:tcPr>
            <w:tcW w:w="1966" w:type="dxa"/>
          </w:tcPr>
          <w:p w14:paraId="10665299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 w:hint="eastAsia"/>
                <w:kern w:val="0"/>
                <w:sz w:val="18"/>
                <w:szCs w:val="18"/>
              </w:rPr>
              <w:t>37.09 (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±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5.66)</w:t>
            </w:r>
          </w:p>
        </w:tc>
        <w:tc>
          <w:tcPr>
            <w:tcW w:w="1875" w:type="dxa"/>
          </w:tcPr>
          <w:p w14:paraId="407B8163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 w:hint="eastAsia"/>
                <w:kern w:val="0"/>
                <w:sz w:val="18"/>
                <w:szCs w:val="18"/>
              </w:rPr>
              <w:t>38.61(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±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5.65)</w:t>
            </w:r>
          </w:p>
        </w:tc>
        <w:tc>
          <w:tcPr>
            <w:tcW w:w="1276" w:type="dxa"/>
          </w:tcPr>
          <w:p w14:paraId="5D1F8995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/>
                <w:kern w:val="0"/>
                <w:sz w:val="18"/>
                <w:szCs w:val="18"/>
              </w:rPr>
              <w:t>0.13</w:t>
            </w:r>
            <w:r>
              <w:rPr>
                <w:rFonts w:cs="Calibri" w:hint="eastAsia"/>
                <w:kern w:val="0"/>
                <w:sz w:val="18"/>
                <w:szCs w:val="18"/>
              </w:rPr>
              <w:t>1</w:t>
            </w:r>
          </w:p>
        </w:tc>
      </w:tr>
      <w:tr w:rsidR="001E4E99" w:rsidRPr="000F25DF" w14:paraId="08D8E1BA" w14:textId="77777777" w:rsidTr="009A389A">
        <w:tc>
          <w:tcPr>
            <w:tcW w:w="2977" w:type="dxa"/>
          </w:tcPr>
          <w:p w14:paraId="4C6C6751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 w:hint="eastAsia"/>
                <w:kern w:val="0"/>
                <w:sz w:val="18"/>
                <w:szCs w:val="18"/>
              </w:rPr>
              <w:t>ALT(IU/L)</w:t>
            </w:r>
          </w:p>
        </w:tc>
        <w:tc>
          <w:tcPr>
            <w:tcW w:w="1966" w:type="dxa"/>
          </w:tcPr>
          <w:p w14:paraId="75C472E7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 w:hint="eastAsia"/>
                <w:kern w:val="0"/>
                <w:sz w:val="18"/>
                <w:szCs w:val="18"/>
              </w:rPr>
              <w:t>44.68 (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±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37.23)</w:t>
            </w:r>
          </w:p>
        </w:tc>
        <w:tc>
          <w:tcPr>
            <w:tcW w:w="1875" w:type="dxa"/>
          </w:tcPr>
          <w:p w14:paraId="0C78F804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/>
                <w:kern w:val="0"/>
                <w:sz w:val="18"/>
                <w:szCs w:val="18"/>
              </w:rPr>
              <w:t>40.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84 (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±35.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25)</w:t>
            </w:r>
          </w:p>
        </w:tc>
        <w:tc>
          <w:tcPr>
            <w:tcW w:w="1276" w:type="dxa"/>
          </w:tcPr>
          <w:p w14:paraId="17CF5ABE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/>
                <w:kern w:val="0"/>
                <w:sz w:val="18"/>
                <w:szCs w:val="18"/>
              </w:rPr>
              <w:t>0.550</w:t>
            </w:r>
          </w:p>
        </w:tc>
      </w:tr>
      <w:tr w:rsidR="001E4E99" w:rsidRPr="000F25DF" w14:paraId="35B80E5A" w14:textId="77777777" w:rsidTr="009A389A">
        <w:tc>
          <w:tcPr>
            <w:tcW w:w="2977" w:type="dxa"/>
          </w:tcPr>
          <w:p w14:paraId="0358409D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 w:hint="eastAsia"/>
                <w:kern w:val="0"/>
                <w:sz w:val="18"/>
                <w:szCs w:val="18"/>
              </w:rPr>
              <w:t>AST(IU/L)</w:t>
            </w:r>
          </w:p>
        </w:tc>
        <w:tc>
          <w:tcPr>
            <w:tcW w:w="1966" w:type="dxa"/>
          </w:tcPr>
          <w:p w14:paraId="6BB388AC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 w:hint="eastAsia"/>
                <w:kern w:val="0"/>
                <w:sz w:val="18"/>
                <w:szCs w:val="18"/>
              </w:rPr>
              <w:t>139.07 (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±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75.16)</w:t>
            </w:r>
          </w:p>
        </w:tc>
        <w:tc>
          <w:tcPr>
            <w:tcW w:w="1875" w:type="dxa"/>
          </w:tcPr>
          <w:p w14:paraId="618F0CD1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/>
                <w:kern w:val="0"/>
                <w:sz w:val="18"/>
                <w:szCs w:val="18"/>
              </w:rPr>
              <w:t>12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5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.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61(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±91.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11)</w:t>
            </w:r>
          </w:p>
        </w:tc>
        <w:tc>
          <w:tcPr>
            <w:tcW w:w="1276" w:type="dxa"/>
          </w:tcPr>
          <w:p w14:paraId="47EBA224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/>
                <w:kern w:val="0"/>
                <w:sz w:val="18"/>
                <w:szCs w:val="18"/>
              </w:rPr>
              <w:t>0.36</w:t>
            </w:r>
            <w:r>
              <w:rPr>
                <w:rFonts w:cs="Calibri" w:hint="eastAsia"/>
                <w:kern w:val="0"/>
                <w:sz w:val="18"/>
                <w:szCs w:val="18"/>
              </w:rPr>
              <w:t>5</w:t>
            </w:r>
          </w:p>
        </w:tc>
      </w:tr>
      <w:tr w:rsidR="001E4E99" w:rsidRPr="000F25DF" w14:paraId="2F256A4D" w14:textId="77777777" w:rsidTr="009A389A">
        <w:tc>
          <w:tcPr>
            <w:tcW w:w="2977" w:type="dxa"/>
          </w:tcPr>
          <w:p w14:paraId="710B7346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kern w:val="0"/>
                <w:sz w:val="18"/>
                <w:szCs w:val="18"/>
              </w:rPr>
              <w:t>Total bilirubin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 xml:space="preserve"> (umol/L)</w:t>
            </w:r>
          </w:p>
        </w:tc>
        <w:tc>
          <w:tcPr>
            <w:tcW w:w="1966" w:type="dxa"/>
          </w:tcPr>
          <w:p w14:paraId="5F5249CD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 w:hint="eastAsia"/>
                <w:kern w:val="0"/>
                <w:sz w:val="18"/>
                <w:szCs w:val="18"/>
              </w:rPr>
              <w:t>167.78 (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±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107.98)</w:t>
            </w:r>
          </w:p>
        </w:tc>
        <w:tc>
          <w:tcPr>
            <w:tcW w:w="1875" w:type="dxa"/>
          </w:tcPr>
          <w:tbl>
            <w:tblPr>
              <w:tblW w:w="1460" w:type="dxa"/>
              <w:tblLook w:val="04A0" w:firstRow="1" w:lastRow="0" w:firstColumn="1" w:lastColumn="0" w:noHBand="0" w:noVBand="1"/>
            </w:tblPr>
            <w:tblGrid>
              <w:gridCol w:w="1460"/>
            </w:tblGrid>
            <w:tr w:rsidR="001E4E99" w:rsidRPr="00FA1FDF" w14:paraId="01F09487" w14:textId="77777777" w:rsidTr="009A389A">
              <w:trPr>
                <w:trHeight w:val="312"/>
              </w:trPr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72E62399" w14:textId="77777777" w:rsidR="001E4E99" w:rsidRPr="00FA1FDF" w:rsidRDefault="001E4E99" w:rsidP="009A389A">
                  <w:pPr>
                    <w:framePr w:hSpace="180" w:wrap="around" w:vAnchor="page" w:hAnchor="margin" w:xAlign="center" w:y="1857"/>
                    <w:widowControl/>
                    <w:rPr>
                      <w:rFonts w:cs="Calibri"/>
                      <w:kern w:val="0"/>
                      <w:sz w:val="18"/>
                      <w:szCs w:val="18"/>
                    </w:rPr>
                  </w:pPr>
                  <w:r w:rsidRPr="00FA1FDF">
                    <w:rPr>
                      <w:rFonts w:cs="Calibri"/>
                      <w:kern w:val="0"/>
                      <w:sz w:val="18"/>
                      <w:szCs w:val="18"/>
                    </w:rPr>
                    <w:t>15</w:t>
                  </w:r>
                  <w:r w:rsidRPr="00FA1FDF">
                    <w:rPr>
                      <w:rFonts w:cs="Calibri" w:hint="eastAsia"/>
                      <w:kern w:val="0"/>
                      <w:sz w:val="18"/>
                      <w:szCs w:val="18"/>
                    </w:rPr>
                    <w:t>1</w:t>
                  </w:r>
                  <w:r w:rsidRPr="00FA1FDF">
                    <w:rPr>
                      <w:rFonts w:cs="Calibri"/>
                      <w:kern w:val="0"/>
                      <w:sz w:val="18"/>
                      <w:szCs w:val="18"/>
                    </w:rPr>
                    <w:t>.0</w:t>
                  </w:r>
                  <w:r w:rsidRPr="00FA1FDF">
                    <w:rPr>
                      <w:rFonts w:cs="Calibri" w:hint="eastAsia"/>
                      <w:kern w:val="0"/>
                      <w:sz w:val="18"/>
                      <w:szCs w:val="18"/>
                    </w:rPr>
                    <w:t>7 (</w:t>
                  </w:r>
                  <w:r w:rsidRPr="00FA1FDF">
                    <w:rPr>
                      <w:rFonts w:cs="Calibri"/>
                      <w:kern w:val="0"/>
                      <w:sz w:val="18"/>
                      <w:szCs w:val="18"/>
                    </w:rPr>
                    <w:t>±1</w:t>
                  </w:r>
                  <w:r w:rsidRPr="00FA1FDF">
                    <w:rPr>
                      <w:rFonts w:cs="Calibri" w:hint="eastAsia"/>
                      <w:kern w:val="0"/>
                      <w:sz w:val="18"/>
                      <w:szCs w:val="18"/>
                    </w:rPr>
                    <w:t>10</w:t>
                  </w:r>
                  <w:r w:rsidRPr="00FA1FDF">
                    <w:rPr>
                      <w:rFonts w:cs="Calibri"/>
                      <w:kern w:val="0"/>
                      <w:sz w:val="18"/>
                      <w:szCs w:val="18"/>
                    </w:rPr>
                    <w:t>.</w:t>
                  </w:r>
                  <w:r w:rsidRPr="00FA1FDF">
                    <w:rPr>
                      <w:rFonts w:cs="Calibri" w:hint="eastAsia"/>
                      <w:kern w:val="0"/>
                      <w:sz w:val="18"/>
                      <w:szCs w:val="18"/>
                    </w:rPr>
                    <w:t>29)</w:t>
                  </w:r>
                </w:p>
              </w:tc>
            </w:tr>
          </w:tbl>
          <w:p w14:paraId="057EC0E9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ABB5128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 w:hint="eastAsia"/>
                <w:kern w:val="0"/>
                <w:sz w:val="18"/>
                <w:szCs w:val="18"/>
              </w:rPr>
              <w:t>0.388</w:t>
            </w:r>
          </w:p>
        </w:tc>
      </w:tr>
      <w:tr w:rsidR="001E4E99" w:rsidRPr="000F25DF" w14:paraId="48C6B1B4" w14:textId="77777777" w:rsidTr="009A389A">
        <w:tc>
          <w:tcPr>
            <w:tcW w:w="2977" w:type="dxa"/>
          </w:tcPr>
          <w:p w14:paraId="496BE36A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kern w:val="0"/>
                <w:sz w:val="18"/>
                <w:szCs w:val="18"/>
              </w:rPr>
              <w:t>Direct bilirubin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 xml:space="preserve"> (umol/L)</w:t>
            </w:r>
          </w:p>
        </w:tc>
        <w:tc>
          <w:tcPr>
            <w:tcW w:w="1966" w:type="dxa"/>
          </w:tcPr>
          <w:p w14:paraId="4B00325F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 w:hint="eastAsia"/>
                <w:kern w:val="0"/>
                <w:sz w:val="18"/>
                <w:szCs w:val="18"/>
              </w:rPr>
              <w:t>26.56 (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±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25.02)</w:t>
            </w:r>
          </w:p>
        </w:tc>
        <w:tc>
          <w:tcPr>
            <w:tcW w:w="1875" w:type="dxa"/>
          </w:tcPr>
          <w:p w14:paraId="619950AF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/>
                <w:kern w:val="0"/>
                <w:sz w:val="18"/>
                <w:szCs w:val="18"/>
              </w:rPr>
              <w:t>21.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66 (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±15.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75)</w:t>
            </w:r>
          </w:p>
        </w:tc>
        <w:tc>
          <w:tcPr>
            <w:tcW w:w="1276" w:type="dxa"/>
          </w:tcPr>
          <w:p w14:paraId="51B9322C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/>
                <w:kern w:val="0"/>
                <w:sz w:val="18"/>
                <w:szCs w:val="18"/>
              </w:rPr>
              <w:t>0.18</w:t>
            </w:r>
            <w:r>
              <w:rPr>
                <w:rFonts w:cs="Calibri" w:hint="eastAsia"/>
                <w:kern w:val="0"/>
                <w:sz w:val="18"/>
                <w:szCs w:val="18"/>
              </w:rPr>
              <w:t>6</w:t>
            </w:r>
          </w:p>
        </w:tc>
      </w:tr>
      <w:tr w:rsidR="001E4E99" w:rsidRPr="000F25DF" w14:paraId="28B77C07" w14:textId="77777777" w:rsidTr="009A389A">
        <w:trPr>
          <w:trHeight w:val="54"/>
        </w:trPr>
        <w:tc>
          <w:tcPr>
            <w:tcW w:w="2977" w:type="dxa"/>
          </w:tcPr>
          <w:p w14:paraId="099C1991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kern w:val="0"/>
                <w:sz w:val="18"/>
                <w:szCs w:val="18"/>
              </w:rPr>
              <w:t>Creatinine (umol/L)</w:t>
            </w:r>
          </w:p>
        </w:tc>
        <w:tc>
          <w:tcPr>
            <w:tcW w:w="1966" w:type="dxa"/>
          </w:tcPr>
          <w:p w14:paraId="448D749E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 w:hint="eastAsia"/>
                <w:kern w:val="0"/>
                <w:sz w:val="18"/>
                <w:szCs w:val="18"/>
              </w:rPr>
              <w:t>53.39(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±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30.98)</w:t>
            </w:r>
          </w:p>
        </w:tc>
        <w:tc>
          <w:tcPr>
            <w:tcW w:w="1875" w:type="dxa"/>
          </w:tcPr>
          <w:p w14:paraId="01BF99EF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 w:hint="eastAsia"/>
                <w:kern w:val="0"/>
                <w:sz w:val="18"/>
                <w:szCs w:val="18"/>
              </w:rPr>
              <w:t>48.43(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±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20.22)</w:t>
            </w:r>
          </w:p>
        </w:tc>
        <w:tc>
          <w:tcPr>
            <w:tcW w:w="1276" w:type="dxa"/>
          </w:tcPr>
          <w:p w14:paraId="2E8112B5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/>
                <w:kern w:val="0"/>
                <w:sz w:val="18"/>
                <w:szCs w:val="18"/>
              </w:rPr>
              <w:t>0.284</w:t>
            </w:r>
          </w:p>
        </w:tc>
      </w:tr>
      <w:tr w:rsidR="001E4E99" w:rsidRPr="000F25DF" w14:paraId="3FC40932" w14:textId="77777777" w:rsidTr="009A389A">
        <w:trPr>
          <w:trHeight w:val="54"/>
        </w:trPr>
        <w:tc>
          <w:tcPr>
            <w:tcW w:w="2977" w:type="dxa"/>
          </w:tcPr>
          <w:p w14:paraId="221DF3F5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kern w:val="0"/>
                <w:sz w:val="18"/>
                <w:szCs w:val="18"/>
              </w:rPr>
              <w:t>Blood urea nitrogen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 xml:space="preserve"> (mmol/L)</w:t>
            </w:r>
          </w:p>
        </w:tc>
        <w:tc>
          <w:tcPr>
            <w:tcW w:w="1966" w:type="dxa"/>
          </w:tcPr>
          <w:p w14:paraId="7224C88E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 w:hint="eastAsia"/>
                <w:kern w:val="0"/>
                <w:sz w:val="18"/>
                <w:szCs w:val="18"/>
              </w:rPr>
              <w:t>15.29(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±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5.52)</w:t>
            </w:r>
          </w:p>
        </w:tc>
        <w:tc>
          <w:tcPr>
            <w:tcW w:w="1875" w:type="dxa"/>
          </w:tcPr>
          <w:p w14:paraId="082EE587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 w:hint="eastAsia"/>
                <w:kern w:val="0"/>
                <w:sz w:val="18"/>
                <w:szCs w:val="18"/>
              </w:rPr>
              <w:t>15.91(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±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5.53)</w:t>
            </w:r>
          </w:p>
        </w:tc>
        <w:tc>
          <w:tcPr>
            <w:tcW w:w="1276" w:type="dxa"/>
          </w:tcPr>
          <w:p w14:paraId="0A281BED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/>
                <w:kern w:val="0"/>
                <w:sz w:val="18"/>
                <w:szCs w:val="18"/>
              </w:rPr>
              <w:t>0.52</w:t>
            </w:r>
            <w:r>
              <w:rPr>
                <w:rFonts w:cs="Calibri" w:hint="eastAsia"/>
                <w:kern w:val="0"/>
                <w:sz w:val="18"/>
                <w:szCs w:val="18"/>
              </w:rPr>
              <w:t>7</w:t>
            </w:r>
          </w:p>
        </w:tc>
      </w:tr>
      <w:tr w:rsidR="001E4E99" w:rsidRPr="000F25DF" w14:paraId="0B9204C5" w14:textId="77777777" w:rsidTr="009A389A">
        <w:trPr>
          <w:trHeight w:val="54"/>
        </w:trPr>
        <w:tc>
          <w:tcPr>
            <w:tcW w:w="2977" w:type="dxa"/>
          </w:tcPr>
          <w:p w14:paraId="5EA1A28C" w14:textId="77777777" w:rsidR="001E4E99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b/>
                <w:bCs/>
                <w:kern w:val="0"/>
                <w:sz w:val="18"/>
                <w:szCs w:val="18"/>
              </w:rPr>
              <w:t>Lactate Clearance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​</w:t>
            </w:r>
          </w:p>
        </w:tc>
        <w:tc>
          <w:tcPr>
            <w:tcW w:w="1966" w:type="dxa"/>
          </w:tcPr>
          <w:p w14:paraId="79E5B776" w14:textId="77777777" w:rsidR="001E4E99" w:rsidRPr="000F25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</w:p>
        </w:tc>
        <w:tc>
          <w:tcPr>
            <w:tcW w:w="1875" w:type="dxa"/>
          </w:tcPr>
          <w:p w14:paraId="7CBC2B91" w14:textId="77777777" w:rsidR="001E4E99" w:rsidRPr="000F25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9E043B3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</w:p>
        </w:tc>
      </w:tr>
      <w:tr w:rsidR="001E4E99" w:rsidRPr="000F25DF" w14:paraId="20561E4C" w14:textId="77777777" w:rsidTr="009A389A">
        <w:trPr>
          <w:trHeight w:val="54"/>
        </w:trPr>
        <w:tc>
          <w:tcPr>
            <w:tcW w:w="2977" w:type="dxa"/>
          </w:tcPr>
          <w:p w14:paraId="7BCDABC4" w14:textId="77777777" w:rsidR="001E4E99" w:rsidRPr="000F25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</w:rPr>
              <w:t>I</w:t>
            </w:r>
            <w:r>
              <w:rPr>
                <w:rFonts w:cs="Calibri" w:hint="eastAsia"/>
                <w:kern w:val="0"/>
                <w:sz w:val="18"/>
                <w:szCs w:val="18"/>
              </w:rPr>
              <w:t>n hospital i</w:t>
            </w:r>
            <w:r w:rsidRPr="000F25DF">
              <w:rPr>
                <w:rFonts w:cs="Calibri"/>
                <w:kern w:val="0"/>
                <w:sz w:val="18"/>
                <w:szCs w:val="18"/>
              </w:rPr>
              <w:t>nfaction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(%)</w:t>
            </w:r>
          </w:p>
        </w:tc>
        <w:tc>
          <w:tcPr>
            <w:tcW w:w="1966" w:type="dxa"/>
          </w:tcPr>
          <w:p w14:paraId="1C4372DE" w14:textId="77777777" w:rsidR="001E4E99" w:rsidRPr="000F25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 w:hint="eastAsia"/>
                <w:kern w:val="0"/>
                <w:sz w:val="18"/>
                <w:szCs w:val="18"/>
              </w:rPr>
              <w:t>18(28.57)</w:t>
            </w:r>
          </w:p>
        </w:tc>
        <w:tc>
          <w:tcPr>
            <w:tcW w:w="1875" w:type="dxa"/>
          </w:tcPr>
          <w:p w14:paraId="629A8171" w14:textId="77777777" w:rsidR="001E4E99" w:rsidRPr="000F25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 w:hint="eastAsia"/>
                <w:kern w:val="0"/>
                <w:sz w:val="18"/>
                <w:szCs w:val="18"/>
              </w:rPr>
              <w:t>13(20.00)</w:t>
            </w:r>
          </w:p>
        </w:tc>
        <w:tc>
          <w:tcPr>
            <w:tcW w:w="1276" w:type="dxa"/>
          </w:tcPr>
          <w:p w14:paraId="5C64C13D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/>
                <w:kern w:val="0"/>
                <w:sz w:val="18"/>
                <w:szCs w:val="18"/>
              </w:rPr>
              <w:t>0.</w:t>
            </w:r>
            <w:r>
              <w:rPr>
                <w:rFonts w:cs="Calibri" w:hint="eastAsia"/>
                <w:kern w:val="0"/>
                <w:sz w:val="18"/>
                <w:szCs w:val="18"/>
              </w:rPr>
              <w:t>256</w:t>
            </w:r>
          </w:p>
        </w:tc>
      </w:tr>
      <w:tr w:rsidR="001E4E99" w:rsidRPr="000F25DF" w14:paraId="547A73E3" w14:textId="77777777" w:rsidTr="009A389A">
        <w:trPr>
          <w:trHeight w:val="54"/>
        </w:trPr>
        <w:tc>
          <w:tcPr>
            <w:tcW w:w="2977" w:type="dxa"/>
          </w:tcPr>
          <w:p w14:paraId="22D51AFC" w14:textId="77777777" w:rsidR="001E4E99" w:rsidRPr="00FA1FDF" w:rsidRDefault="001E4E99" w:rsidP="009A389A">
            <w:pPr>
              <w:ind w:firstLineChars="100" w:firstLine="180"/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/>
                <w:kern w:val="0"/>
                <w:sz w:val="18"/>
                <w:szCs w:val="18"/>
              </w:rPr>
              <w:t>Bloodstream</w:t>
            </w:r>
            <w:r>
              <w:rPr>
                <w:rFonts w:cs="Calibri" w:hint="eastAsia"/>
                <w:kern w:val="0"/>
                <w:sz w:val="18"/>
                <w:szCs w:val="18"/>
              </w:rPr>
              <w:t xml:space="preserve"> 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infection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 xml:space="preserve"> 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(%)</w:t>
            </w:r>
          </w:p>
        </w:tc>
        <w:tc>
          <w:tcPr>
            <w:tcW w:w="1966" w:type="dxa"/>
          </w:tcPr>
          <w:p w14:paraId="6478F310" w14:textId="77777777" w:rsidR="001E4E99" w:rsidRPr="000F25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 w:hint="eastAsia"/>
                <w:kern w:val="0"/>
                <w:sz w:val="18"/>
                <w:szCs w:val="18"/>
              </w:rPr>
              <w:t>15(23.80)</w:t>
            </w:r>
          </w:p>
        </w:tc>
        <w:tc>
          <w:tcPr>
            <w:tcW w:w="1875" w:type="dxa"/>
          </w:tcPr>
          <w:p w14:paraId="0F118B86" w14:textId="77777777" w:rsidR="001E4E99" w:rsidRPr="000F25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 w:hint="eastAsia"/>
                <w:kern w:val="0"/>
                <w:sz w:val="18"/>
                <w:szCs w:val="18"/>
              </w:rPr>
              <w:t>12(18.46)</w:t>
            </w:r>
          </w:p>
        </w:tc>
        <w:tc>
          <w:tcPr>
            <w:tcW w:w="1276" w:type="dxa"/>
          </w:tcPr>
          <w:p w14:paraId="2F225DEF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6264FE">
              <w:rPr>
                <w:rFonts w:cs="Calibri"/>
                <w:kern w:val="0"/>
                <w:sz w:val="18"/>
                <w:szCs w:val="18"/>
              </w:rPr>
              <w:t>0.45</w:t>
            </w:r>
            <w:r>
              <w:rPr>
                <w:rFonts w:cs="Calibri" w:hint="eastAsia"/>
                <w:kern w:val="0"/>
                <w:sz w:val="18"/>
                <w:szCs w:val="18"/>
              </w:rPr>
              <w:t>0</w:t>
            </w:r>
          </w:p>
        </w:tc>
      </w:tr>
      <w:tr w:rsidR="001E4E99" w:rsidRPr="000F25DF" w14:paraId="206B8A0E" w14:textId="77777777" w:rsidTr="009A389A">
        <w:trPr>
          <w:trHeight w:val="54"/>
        </w:trPr>
        <w:tc>
          <w:tcPr>
            <w:tcW w:w="2977" w:type="dxa"/>
          </w:tcPr>
          <w:p w14:paraId="78BCB20A" w14:textId="77777777" w:rsidR="001E4E99" w:rsidRPr="00FA1FDF" w:rsidRDefault="001E4E99" w:rsidP="009A389A">
            <w:pPr>
              <w:ind w:firstLineChars="100" w:firstLine="180"/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/>
                <w:kern w:val="0"/>
                <w:sz w:val="18"/>
                <w:szCs w:val="18"/>
              </w:rPr>
              <w:t>Respiratory</w:t>
            </w:r>
            <w:r>
              <w:rPr>
                <w:rFonts w:cs="Calibri" w:hint="eastAsia"/>
                <w:kern w:val="0"/>
                <w:sz w:val="18"/>
                <w:szCs w:val="18"/>
              </w:rPr>
              <w:t xml:space="preserve"> 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infection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 xml:space="preserve"> 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(%)</w:t>
            </w:r>
            <w:r w:rsidRPr="00FA1FDF">
              <w:rPr>
                <w:rFonts w:cs="Calibri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966" w:type="dxa"/>
          </w:tcPr>
          <w:p w14:paraId="7A071D05" w14:textId="77777777" w:rsidR="001E4E99" w:rsidRPr="000F25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 w:hint="eastAsia"/>
                <w:kern w:val="0"/>
                <w:sz w:val="18"/>
                <w:szCs w:val="18"/>
              </w:rPr>
              <w:t>6(9.52)</w:t>
            </w:r>
          </w:p>
        </w:tc>
        <w:tc>
          <w:tcPr>
            <w:tcW w:w="1875" w:type="dxa"/>
          </w:tcPr>
          <w:p w14:paraId="7DF13E86" w14:textId="77777777" w:rsidR="001E4E99" w:rsidRPr="000F25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 w:hint="eastAsia"/>
                <w:kern w:val="0"/>
                <w:sz w:val="18"/>
                <w:szCs w:val="18"/>
              </w:rPr>
              <w:t>1(1.53)</w:t>
            </w:r>
          </w:p>
        </w:tc>
        <w:tc>
          <w:tcPr>
            <w:tcW w:w="1276" w:type="dxa"/>
          </w:tcPr>
          <w:p w14:paraId="2AF8A8AC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6264FE">
              <w:rPr>
                <w:rFonts w:cs="Calibri"/>
                <w:kern w:val="0"/>
                <w:sz w:val="18"/>
                <w:szCs w:val="18"/>
              </w:rPr>
              <w:t>0.</w:t>
            </w:r>
            <w:r>
              <w:rPr>
                <w:rFonts w:cs="Calibri" w:hint="eastAsia"/>
                <w:kern w:val="0"/>
                <w:sz w:val="18"/>
                <w:szCs w:val="18"/>
              </w:rPr>
              <w:t>054</w:t>
            </w:r>
          </w:p>
        </w:tc>
      </w:tr>
      <w:tr w:rsidR="001E4E99" w:rsidRPr="000F25DF" w14:paraId="2AAC27B8" w14:textId="77777777" w:rsidTr="009A389A">
        <w:trPr>
          <w:trHeight w:val="54"/>
        </w:trPr>
        <w:tc>
          <w:tcPr>
            <w:tcW w:w="2977" w:type="dxa"/>
          </w:tcPr>
          <w:p w14:paraId="589BFE12" w14:textId="77777777" w:rsidR="001E4E99" w:rsidRPr="000F25DF" w:rsidRDefault="001E4E99" w:rsidP="009A389A">
            <w:pPr>
              <w:ind w:firstLineChars="100" w:firstLine="180"/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/>
                <w:kern w:val="0"/>
                <w:sz w:val="18"/>
                <w:szCs w:val="18"/>
              </w:rPr>
              <w:t>V</w:t>
            </w:r>
            <w:r w:rsidRPr="00FA1FDF">
              <w:rPr>
                <w:rFonts w:cs="Calibri" w:hint="eastAsia"/>
                <w:kern w:val="0"/>
                <w:sz w:val="18"/>
                <w:szCs w:val="18"/>
              </w:rPr>
              <w:t>i</w:t>
            </w:r>
            <w:r>
              <w:rPr>
                <w:rFonts w:cs="Calibri" w:hint="eastAsia"/>
                <w:kern w:val="0"/>
                <w:sz w:val="18"/>
                <w:szCs w:val="18"/>
              </w:rPr>
              <w:t xml:space="preserve">ral 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infection</w:t>
            </w:r>
            <w:r>
              <w:rPr>
                <w:rFonts w:cs="Calibri" w:hint="eastAsia"/>
                <w:kern w:val="0"/>
                <w:sz w:val="18"/>
                <w:szCs w:val="18"/>
              </w:rPr>
              <w:t xml:space="preserve"> 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>(%)</w:t>
            </w:r>
          </w:p>
        </w:tc>
        <w:tc>
          <w:tcPr>
            <w:tcW w:w="1966" w:type="dxa"/>
          </w:tcPr>
          <w:p w14:paraId="736EE136" w14:textId="77777777" w:rsidR="001E4E99" w:rsidRPr="000F25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 w:hint="eastAsia"/>
                <w:kern w:val="0"/>
                <w:sz w:val="18"/>
                <w:szCs w:val="18"/>
              </w:rPr>
              <w:t>0(0)</w:t>
            </w:r>
          </w:p>
        </w:tc>
        <w:tc>
          <w:tcPr>
            <w:tcW w:w="1875" w:type="dxa"/>
          </w:tcPr>
          <w:p w14:paraId="7FC2CB4D" w14:textId="77777777" w:rsidR="001E4E99" w:rsidRPr="000F25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 w:hint="eastAsia"/>
                <w:kern w:val="0"/>
                <w:sz w:val="18"/>
                <w:szCs w:val="18"/>
              </w:rPr>
              <w:t>1(1.53)</w:t>
            </w:r>
          </w:p>
        </w:tc>
        <w:tc>
          <w:tcPr>
            <w:tcW w:w="1276" w:type="dxa"/>
          </w:tcPr>
          <w:p w14:paraId="6EFE3E62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AC6211">
              <w:rPr>
                <w:rFonts w:cs="Calibri"/>
                <w:kern w:val="0"/>
                <w:sz w:val="18"/>
                <w:szCs w:val="18"/>
              </w:rPr>
              <w:t>0.</w:t>
            </w:r>
            <w:r>
              <w:rPr>
                <w:rFonts w:cs="Calibri" w:hint="eastAsia"/>
                <w:kern w:val="0"/>
                <w:sz w:val="18"/>
                <w:szCs w:val="18"/>
              </w:rPr>
              <w:t>494</w:t>
            </w:r>
          </w:p>
        </w:tc>
      </w:tr>
      <w:tr w:rsidR="001E4E99" w:rsidRPr="000F25DF" w14:paraId="11D8C1AD" w14:textId="77777777" w:rsidTr="009A389A">
        <w:trPr>
          <w:trHeight w:val="54"/>
        </w:trPr>
        <w:tc>
          <w:tcPr>
            <w:tcW w:w="2977" w:type="dxa"/>
          </w:tcPr>
          <w:p w14:paraId="297C89E6" w14:textId="77777777" w:rsidR="001E4E99" w:rsidRPr="00FA1FDF" w:rsidRDefault="001E4E99" w:rsidP="009A389A">
            <w:pPr>
              <w:ind w:firstLineChars="100" w:firstLine="180"/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/>
                <w:kern w:val="0"/>
                <w:sz w:val="18"/>
                <w:szCs w:val="18"/>
              </w:rPr>
              <w:t>Bacillus</w:t>
            </w:r>
            <w:r>
              <w:rPr>
                <w:rFonts w:cs="Calibri" w:hint="eastAsia"/>
                <w:kern w:val="0"/>
                <w:sz w:val="18"/>
                <w:szCs w:val="18"/>
              </w:rPr>
              <w:t xml:space="preserve"> 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infection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 xml:space="preserve"> (%)</w:t>
            </w:r>
          </w:p>
        </w:tc>
        <w:tc>
          <w:tcPr>
            <w:tcW w:w="1966" w:type="dxa"/>
          </w:tcPr>
          <w:p w14:paraId="29C2FE0B" w14:textId="77777777" w:rsidR="001E4E99" w:rsidRPr="000F25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 w:hint="eastAsia"/>
                <w:kern w:val="0"/>
                <w:sz w:val="18"/>
                <w:szCs w:val="18"/>
              </w:rPr>
              <w:t>11(17.46)</w:t>
            </w:r>
          </w:p>
        </w:tc>
        <w:tc>
          <w:tcPr>
            <w:tcW w:w="1875" w:type="dxa"/>
          </w:tcPr>
          <w:p w14:paraId="3898BC65" w14:textId="77777777" w:rsidR="001E4E99" w:rsidRPr="000F25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 w:hint="eastAsia"/>
                <w:kern w:val="0"/>
                <w:sz w:val="18"/>
                <w:szCs w:val="18"/>
              </w:rPr>
              <w:t>9(13.84)</w:t>
            </w:r>
          </w:p>
        </w:tc>
        <w:tc>
          <w:tcPr>
            <w:tcW w:w="1276" w:type="dxa"/>
          </w:tcPr>
          <w:p w14:paraId="568044B5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6264FE">
              <w:rPr>
                <w:rFonts w:cs="Calibri"/>
                <w:kern w:val="0"/>
                <w:sz w:val="18"/>
                <w:szCs w:val="18"/>
              </w:rPr>
              <w:t>0.57</w:t>
            </w:r>
            <w:r>
              <w:rPr>
                <w:rFonts w:cs="Calibri" w:hint="eastAsia"/>
                <w:kern w:val="0"/>
                <w:sz w:val="18"/>
                <w:szCs w:val="18"/>
              </w:rPr>
              <w:t>1</w:t>
            </w:r>
          </w:p>
        </w:tc>
      </w:tr>
      <w:tr w:rsidR="001E4E99" w:rsidRPr="000F25DF" w14:paraId="62CE55A6" w14:textId="77777777" w:rsidTr="009A389A">
        <w:trPr>
          <w:trHeight w:val="54"/>
        </w:trPr>
        <w:tc>
          <w:tcPr>
            <w:tcW w:w="2977" w:type="dxa"/>
          </w:tcPr>
          <w:p w14:paraId="438ACF3B" w14:textId="77777777" w:rsidR="001E4E99" w:rsidRPr="00FA1FDF" w:rsidRDefault="001E4E99" w:rsidP="009A389A">
            <w:pPr>
              <w:ind w:firstLineChars="100" w:firstLine="180"/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/>
                <w:kern w:val="0"/>
                <w:sz w:val="18"/>
                <w:szCs w:val="18"/>
              </w:rPr>
              <w:t>Coccus</w:t>
            </w:r>
            <w:r>
              <w:rPr>
                <w:rFonts w:cs="Calibri" w:hint="eastAsia"/>
                <w:kern w:val="0"/>
                <w:sz w:val="18"/>
                <w:szCs w:val="18"/>
              </w:rPr>
              <w:t xml:space="preserve"> 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infection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 xml:space="preserve"> (%)</w:t>
            </w:r>
          </w:p>
        </w:tc>
        <w:tc>
          <w:tcPr>
            <w:tcW w:w="1966" w:type="dxa"/>
          </w:tcPr>
          <w:p w14:paraId="3F3CEBEA" w14:textId="77777777" w:rsidR="001E4E99" w:rsidRPr="000F25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 w:hint="eastAsia"/>
                <w:kern w:val="0"/>
                <w:sz w:val="18"/>
                <w:szCs w:val="18"/>
              </w:rPr>
              <w:t>8(12.69)</w:t>
            </w:r>
          </w:p>
        </w:tc>
        <w:tc>
          <w:tcPr>
            <w:tcW w:w="1875" w:type="dxa"/>
          </w:tcPr>
          <w:p w14:paraId="1F3355EA" w14:textId="77777777" w:rsidR="001E4E99" w:rsidRPr="000F25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 w:hint="eastAsia"/>
                <w:kern w:val="0"/>
                <w:sz w:val="18"/>
                <w:szCs w:val="18"/>
              </w:rPr>
              <w:t>3(4.61)</w:t>
            </w:r>
          </w:p>
        </w:tc>
        <w:tc>
          <w:tcPr>
            <w:tcW w:w="1276" w:type="dxa"/>
          </w:tcPr>
          <w:p w14:paraId="0F73A6B0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6264FE">
              <w:rPr>
                <w:rFonts w:cs="Calibri"/>
                <w:kern w:val="0"/>
                <w:sz w:val="18"/>
                <w:szCs w:val="18"/>
              </w:rPr>
              <w:t>0.</w:t>
            </w:r>
            <w:r>
              <w:rPr>
                <w:rFonts w:cs="Calibri" w:hint="eastAsia"/>
                <w:kern w:val="0"/>
                <w:sz w:val="18"/>
                <w:szCs w:val="18"/>
              </w:rPr>
              <w:t>095</w:t>
            </w:r>
          </w:p>
        </w:tc>
      </w:tr>
      <w:tr w:rsidR="001E4E99" w:rsidRPr="000F25DF" w14:paraId="1F4AF3D4" w14:textId="77777777" w:rsidTr="009A389A">
        <w:trPr>
          <w:trHeight w:val="54"/>
        </w:trPr>
        <w:tc>
          <w:tcPr>
            <w:tcW w:w="2977" w:type="dxa"/>
          </w:tcPr>
          <w:p w14:paraId="20B8A57C" w14:textId="77777777" w:rsidR="001E4E99" w:rsidRPr="00FA1FDF" w:rsidRDefault="001E4E99" w:rsidP="009A389A">
            <w:pPr>
              <w:ind w:firstLineChars="100" w:firstLine="180"/>
              <w:rPr>
                <w:rFonts w:cs="Calibri"/>
                <w:kern w:val="0"/>
                <w:sz w:val="18"/>
                <w:szCs w:val="18"/>
              </w:rPr>
            </w:pPr>
            <w:r w:rsidRPr="00FA1FDF">
              <w:rPr>
                <w:rFonts w:cs="Calibri"/>
                <w:kern w:val="0"/>
                <w:sz w:val="18"/>
                <w:szCs w:val="18"/>
              </w:rPr>
              <w:t>Fungus</w:t>
            </w:r>
            <w:r>
              <w:rPr>
                <w:rFonts w:cs="Calibri" w:hint="eastAsia"/>
                <w:kern w:val="0"/>
                <w:sz w:val="18"/>
                <w:szCs w:val="18"/>
              </w:rPr>
              <w:t xml:space="preserve"> 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infection</w:t>
            </w:r>
            <w:r w:rsidRPr="000F25DF">
              <w:rPr>
                <w:rFonts w:cs="Calibri" w:hint="eastAsia"/>
                <w:kern w:val="0"/>
                <w:sz w:val="18"/>
                <w:szCs w:val="18"/>
              </w:rPr>
              <w:t xml:space="preserve"> (%)</w:t>
            </w:r>
          </w:p>
        </w:tc>
        <w:tc>
          <w:tcPr>
            <w:tcW w:w="1966" w:type="dxa"/>
          </w:tcPr>
          <w:p w14:paraId="66B15A44" w14:textId="77777777" w:rsidR="001E4E99" w:rsidRPr="000F25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 w:hint="eastAsia"/>
                <w:kern w:val="0"/>
                <w:sz w:val="18"/>
                <w:szCs w:val="18"/>
              </w:rPr>
              <w:t>0(0)</w:t>
            </w:r>
          </w:p>
        </w:tc>
        <w:tc>
          <w:tcPr>
            <w:tcW w:w="1875" w:type="dxa"/>
          </w:tcPr>
          <w:p w14:paraId="3CE0C2D6" w14:textId="77777777" w:rsidR="001E4E99" w:rsidRPr="000F25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F25DF">
              <w:rPr>
                <w:rFonts w:cs="Calibri" w:hint="eastAsia"/>
                <w:kern w:val="0"/>
                <w:sz w:val="18"/>
                <w:szCs w:val="18"/>
              </w:rPr>
              <w:t>0(0)</w:t>
            </w:r>
          </w:p>
        </w:tc>
        <w:tc>
          <w:tcPr>
            <w:tcW w:w="1276" w:type="dxa"/>
          </w:tcPr>
          <w:p w14:paraId="159F674F" w14:textId="77777777" w:rsidR="001E4E99" w:rsidRPr="00FA1FDF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kern w:val="0"/>
                <w:sz w:val="18"/>
                <w:szCs w:val="18"/>
              </w:rPr>
              <w:t>N/A</w:t>
            </w:r>
          </w:p>
        </w:tc>
      </w:tr>
      <w:tr w:rsidR="001E4E99" w:rsidRPr="005A1BA2" w14:paraId="5C33476C" w14:textId="77777777" w:rsidTr="009A389A">
        <w:tc>
          <w:tcPr>
            <w:tcW w:w="2977" w:type="dxa"/>
          </w:tcPr>
          <w:p w14:paraId="1978D35A" w14:textId="77777777" w:rsidR="001E4E99" w:rsidRPr="00046785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46785">
              <w:rPr>
                <w:rFonts w:cs="Calibri"/>
                <w:b/>
                <w:bCs/>
                <w:kern w:val="0"/>
                <w:sz w:val="18"/>
                <w:szCs w:val="18"/>
              </w:rPr>
              <w:t>Lactate Clearance</w:t>
            </w:r>
            <w:r w:rsidRPr="00046785">
              <w:rPr>
                <w:rFonts w:cs="Calibri"/>
                <w:kern w:val="0"/>
                <w:sz w:val="18"/>
                <w:szCs w:val="18"/>
              </w:rPr>
              <w:t>​</w:t>
            </w:r>
          </w:p>
        </w:tc>
        <w:tc>
          <w:tcPr>
            <w:tcW w:w="1966" w:type="dxa"/>
          </w:tcPr>
          <w:p w14:paraId="4B50D42C" w14:textId="77777777" w:rsidR="001E4E99" w:rsidRPr="00046785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</w:p>
        </w:tc>
        <w:tc>
          <w:tcPr>
            <w:tcW w:w="1875" w:type="dxa"/>
          </w:tcPr>
          <w:p w14:paraId="76E889D4" w14:textId="77777777" w:rsidR="001E4E99" w:rsidRPr="00046785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1FC6ECB" w14:textId="77777777" w:rsidR="001E4E99" w:rsidRPr="00046785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</w:p>
        </w:tc>
      </w:tr>
      <w:tr w:rsidR="001E4E99" w:rsidRPr="005A1BA2" w14:paraId="1DA351D5" w14:textId="77777777" w:rsidTr="009A389A">
        <w:tc>
          <w:tcPr>
            <w:tcW w:w="2977" w:type="dxa"/>
          </w:tcPr>
          <w:p w14:paraId="3647E6BB" w14:textId="77777777" w:rsidR="001E4E99" w:rsidRPr="00046785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46785">
              <w:rPr>
                <w:rFonts w:cs="Calibri" w:hint="eastAsia"/>
                <w:kern w:val="0"/>
                <w:sz w:val="18"/>
                <w:szCs w:val="18"/>
              </w:rPr>
              <w:t>peak Lac(</w:t>
            </w:r>
            <w:r w:rsidRPr="00046785">
              <w:rPr>
                <w:rFonts w:cs="Calibri"/>
                <w:kern w:val="0"/>
                <w:sz w:val="18"/>
                <w:szCs w:val="18"/>
              </w:rPr>
              <w:t>intraoperative</w:t>
            </w:r>
            <w:r w:rsidRPr="00046785">
              <w:rPr>
                <w:rFonts w:cs="Calibri" w:hint="eastAsia"/>
                <w:kern w:val="0"/>
                <w:sz w:val="18"/>
                <w:szCs w:val="18"/>
              </w:rPr>
              <w:t xml:space="preserve"> )</w:t>
            </w:r>
          </w:p>
        </w:tc>
        <w:tc>
          <w:tcPr>
            <w:tcW w:w="1966" w:type="dxa"/>
          </w:tcPr>
          <w:p w14:paraId="7F6B6E5E" w14:textId="77777777" w:rsidR="001E4E99" w:rsidRPr="00046785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46785">
              <w:rPr>
                <w:rFonts w:cs="Calibri" w:hint="eastAsia"/>
                <w:kern w:val="0"/>
                <w:sz w:val="18"/>
                <w:szCs w:val="18"/>
              </w:rPr>
              <w:t>3.77(</w:t>
            </w:r>
            <w:r w:rsidRPr="00046785">
              <w:rPr>
                <w:rFonts w:cs="Calibri"/>
                <w:kern w:val="0"/>
                <w:sz w:val="18"/>
                <w:szCs w:val="18"/>
              </w:rPr>
              <w:t>±</w:t>
            </w:r>
            <w:r w:rsidRPr="00046785">
              <w:rPr>
                <w:rFonts w:cs="Calibri" w:hint="eastAsia"/>
                <w:kern w:val="0"/>
                <w:sz w:val="18"/>
                <w:szCs w:val="18"/>
              </w:rPr>
              <w:t>2.19)</w:t>
            </w:r>
          </w:p>
        </w:tc>
        <w:tc>
          <w:tcPr>
            <w:tcW w:w="1875" w:type="dxa"/>
          </w:tcPr>
          <w:p w14:paraId="57761591" w14:textId="77777777" w:rsidR="001E4E99" w:rsidRPr="00046785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46785">
              <w:rPr>
                <w:rFonts w:cs="Calibri" w:hint="eastAsia"/>
                <w:kern w:val="0"/>
                <w:sz w:val="18"/>
                <w:szCs w:val="18"/>
              </w:rPr>
              <w:t>3.30(</w:t>
            </w:r>
            <w:r w:rsidRPr="00046785">
              <w:rPr>
                <w:rFonts w:cs="Calibri"/>
                <w:kern w:val="0"/>
                <w:sz w:val="18"/>
                <w:szCs w:val="18"/>
              </w:rPr>
              <w:t>±</w:t>
            </w:r>
            <w:r w:rsidRPr="00046785">
              <w:rPr>
                <w:rFonts w:cs="Calibri" w:hint="eastAsia"/>
                <w:kern w:val="0"/>
                <w:sz w:val="18"/>
                <w:szCs w:val="18"/>
              </w:rPr>
              <w:t>1.17)</w:t>
            </w:r>
          </w:p>
        </w:tc>
        <w:tc>
          <w:tcPr>
            <w:tcW w:w="1276" w:type="dxa"/>
          </w:tcPr>
          <w:p w14:paraId="68263A9C" w14:textId="77777777" w:rsidR="001E4E99" w:rsidRPr="00046785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046785">
              <w:rPr>
                <w:rFonts w:cs="Calibri"/>
                <w:kern w:val="0"/>
                <w:sz w:val="18"/>
                <w:szCs w:val="18"/>
              </w:rPr>
              <w:t>0.13</w:t>
            </w:r>
            <w:r>
              <w:rPr>
                <w:rFonts w:cs="Calibri" w:hint="eastAsia"/>
                <w:kern w:val="0"/>
                <w:sz w:val="18"/>
                <w:szCs w:val="18"/>
              </w:rPr>
              <w:t>1</w:t>
            </w:r>
          </w:p>
        </w:tc>
      </w:tr>
      <w:tr w:rsidR="001E4E99" w:rsidRPr="000F25DF" w14:paraId="12208CA4" w14:textId="77777777" w:rsidTr="009A389A">
        <w:tc>
          <w:tcPr>
            <w:tcW w:w="2977" w:type="dxa"/>
          </w:tcPr>
          <w:p w14:paraId="1D872615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/>
                <w:kern w:val="0"/>
                <w:sz w:val="18"/>
                <w:szCs w:val="18"/>
              </w:rPr>
              <w:t>Postoperative lactate 24h, mmol/L</w:t>
            </w:r>
          </w:p>
        </w:tc>
        <w:tc>
          <w:tcPr>
            <w:tcW w:w="1966" w:type="dxa"/>
          </w:tcPr>
          <w:p w14:paraId="64CCB4F7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 w:hint="eastAsia"/>
                <w:kern w:val="0"/>
                <w:sz w:val="18"/>
                <w:szCs w:val="18"/>
              </w:rPr>
              <w:t>2.43(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±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>2.02)</w:t>
            </w:r>
          </w:p>
        </w:tc>
        <w:tc>
          <w:tcPr>
            <w:tcW w:w="1875" w:type="dxa"/>
          </w:tcPr>
          <w:p w14:paraId="1C47508F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 w:hint="eastAsia"/>
                <w:kern w:val="0"/>
                <w:sz w:val="18"/>
                <w:szCs w:val="18"/>
              </w:rPr>
              <w:t>1.74(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±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>1.09)</w:t>
            </w:r>
          </w:p>
        </w:tc>
        <w:tc>
          <w:tcPr>
            <w:tcW w:w="1276" w:type="dxa"/>
          </w:tcPr>
          <w:p w14:paraId="76EA35D8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/>
                <w:kern w:val="0"/>
                <w:sz w:val="18"/>
                <w:szCs w:val="18"/>
              </w:rPr>
              <w:t>0.017</w:t>
            </w:r>
          </w:p>
        </w:tc>
      </w:tr>
      <w:tr w:rsidR="001E4E99" w:rsidRPr="000F25DF" w14:paraId="7EE48C5F" w14:textId="77777777" w:rsidTr="009A389A">
        <w:tc>
          <w:tcPr>
            <w:tcW w:w="2977" w:type="dxa"/>
          </w:tcPr>
          <w:p w14:paraId="05C03C15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/>
                <w:kern w:val="0"/>
                <w:sz w:val="18"/>
                <w:szCs w:val="18"/>
              </w:rPr>
              <w:t xml:space="preserve">Postoperative lactate 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>48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h, mmol/L</w:t>
            </w:r>
          </w:p>
        </w:tc>
        <w:tc>
          <w:tcPr>
            <w:tcW w:w="1966" w:type="dxa"/>
          </w:tcPr>
          <w:p w14:paraId="3ACDB690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 w:hint="eastAsia"/>
                <w:kern w:val="0"/>
                <w:sz w:val="18"/>
                <w:szCs w:val="18"/>
              </w:rPr>
              <w:t>1.58(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±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>1.01)</w:t>
            </w:r>
          </w:p>
        </w:tc>
        <w:tc>
          <w:tcPr>
            <w:tcW w:w="1875" w:type="dxa"/>
          </w:tcPr>
          <w:p w14:paraId="00E1905A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 w:hint="eastAsia"/>
                <w:kern w:val="0"/>
                <w:sz w:val="18"/>
                <w:szCs w:val="18"/>
              </w:rPr>
              <w:t>1.19(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±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>0.55)</w:t>
            </w:r>
          </w:p>
        </w:tc>
        <w:tc>
          <w:tcPr>
            <w:tcW w:w="1276" w:type="dxa"/>
          </w:tcPr>
          <w:p w14:paraId="686B7E98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/>
                <w:kern w:val="0"/>
                <w:sz w:val="18"/>
                <w:szCs w:val="18"/>
              </w:rPr>
              <w:t>0.007</w:t>
            </w:r>
          </w:p>
        </w:tc>
      </w:tr>
      <w:tr w:rsidR="001E4E99" w:rsidRPr="000F25DF" w14:paraId="3E0B90F5" w14:textId="77777777" w:rsidTr="009A389A">
        <w:tc>
          <w:tcPr>
            <w:tcW w:w="2977" w:type="dxa"/>
          </w:tcPr>
          <w:p w14:paraId="20EA072F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/>
                <w:kern w:val="0"/>
                <w:sz w:val="18"/>
                <w:szCs w:val="18"/>
              </w:rPr>
              <w:t xml:space="preserve">Postoperative lactate 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>72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h, mmol/L</w:t>
            </w:r>
          </w:p>
        </w:tc>
        <w:tc>
          <w:tcPr>
            <w:tcW w:w="1966" w:type="dxa"/>
          </w:tcPr>
          <w:p w14:paraId="4D22547D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 w:hint="eastAsia"/>
                <w:kern w:val="0"/>
                <w:sz w:val="18"/>
                <w:szCs w:val="18"/>
              </w:rPr>
              <w:t>1.49(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±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>0.64)</w:t>
            </w:r>
          </w:p>
        </w:tc>
        <w:tc>
          <w:tcPr>
            <w:tcW w:w="1875" w:type="dxa"/>
          </w:tcPr>
          <w:p w14:paraId="39102503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 w:hint="eastAsia"/>
                <w:kern w:val="0"/>
                <w:sz w:val="18"/>
                <w:szCs w:val="18"/>
              </w:rPr>
              <w:t>1.06(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±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>0.57)</w:t>
            </w:r>
          </w:p>
        </w:tc>
        <w:tc>
          <w:tcPr>
            <w:tcW w:w="1276" w:type="dxa"/>
          </w:tcPr>
          <w:p w14:paraId="3B68C99E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/>
                <w:kern w:val="0"/>
                <w:sz w:val="18"/>
                <w:szCs w:val="18"/>
              </w:rPr>
              <w:t>0.000</w:t>
            </w:r>
          </w:p>
        </w:tc>
      </w:tr>
      <w:tr w:rsidR="001E4E99" w:rsidRPr="000F25DF" w14:paraId="68AA0C95" w14:textId="77777777" w:rsidTr="009A389A">
        <w:tc>
          <w:tcPr>
            <w:tcW w:w="2977" w:type="dxa"/>
          </w:tcPr>
          <w:p w14:paraId="5CC4E9AF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/>
                <w:b/>
                <w:bCs/>
                <w:kern w:val="0"/>
                <w:sz w:val="18"/>
                <w:szCs w:val="18"/>
              </w:rPr>
              <w:t>Oxygenation Parameters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​</w:t>
            </w:r>
          </w:p>
        </w:tc>
        <w:tc>
          <w:tcPr>
            <w:tcW w:w="1966" w:type="dxa"/>
          </w:tcPr>
          <w:p w14:paraId="0945C0E2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</w:p>
        </w:tc>
        <w:tc>
          <w:tcPr>
            <w:tcW w:w="1875" w:type="dxa"/>
          </w:tcPr>
          <w:p w14:paraId="54055D91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CE357BE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</w:p>
        </w:tc>
      </w:tr>
      <w:tr w:rsidR="001E4E99" w:rsidRPr="000F25DF" w14:paraId="50F9759C" w14:textId="77777777" w:rsidTr="009A389A">
        <w:tc>
          <w:tcPr>
            <w:tcW w:w="2977" w:type="dxa"/>
          </w:tcPr>
          <w:p w14:paraId="5EB19402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/>
                <w:kern w:val="0"/>
                <w:sz w:val="18"/>
                <w:szCs w:val="18"/>
              </w:rPr>
              <w:t>P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>ostoperative</w:t>
            </w:r>
            <w:r w:rsidRPr="00273B88">
              <w:rPr>
                <w:rFonts w:cs="Calibri"/>
                <w:kern w:val="0"/>
                <w:sz w:val="18"/>
                <w:szCs w:val="18"/>
              </w:rPr>
              <w:t xml:space="preserve"> 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>firs P/F</w:t>
            </w:r>
          </w:p>
        </w:tc>
        <w:tc>
          <w:tcPr>
            <w:tcW w:w="1966" w:type="dxa"/>
          </w:tcPr>
          <w:p w14:paraId="5D87EF6F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 w:hint="eastAsia"/>
                <w:kern w:val="0"/>
                <w:sz w:val="18"/>
                <w:szCs w:val="18"/>
              </w:rPr>
              <w:t>147.63 (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±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>42.85)</w:t>
            </w:r>
          </w:p>
        </w:tc>
        <w:tc>
          <w:tcPr>
            <w:tcW w:w="1875" w:type="dxa"/>
          </w:tcPr>
          <w:p w14:paraId="42F965F1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 w:hint="eastAsia"/>
                <w:kern w:val="0"/>
                <w:sz w:val="18"/>
                <w:szCs w:val="18"/>
              </w:rPr>
              <w:t>140.05 (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±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>45.37)</w:t>
            </w:r>
          </w:p>
        </w:tc>
        <w:tc>
          <w:tcPr>
            <w:tcW w:w="1276" w:type="dxa"/>
          </w:tcPr>
          <w:p w14:paraId="74C8A89D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/>
                <w:kern w:val="0"/>
                <w:sz w:val="18"/>
                <w:szCs w:val="18"/>
              </w:rPr>
              <w:t>0.333</w:t>
            </w:r>
          </w:p>
        </w:tc>
      </w:tr>
      <w:tr w:rsidR="001E4E99" w:rsidRPr="000F25DF" w14:paraId="400FD1D8" w14:textId="77777777" w:rsidTr="009A389A">
        <w:tc>
          <w:tcPr>
            <w:tcW w:w="2977" w:type="dxa"/>
          </w:tcPr>
          <w:p w14:paraId="0D21D524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/>
                <w:kern w:val="0"/>
                <w:sz w:val="18"/>
                <w:szCs w:val="18"/>
              </w:rPr>
              <w:t>Postoperative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 xml:space="preserve">  P/F</w:t>
            </w:r>
            <w:r w:rsidRPr="00273B88">
              <w:rPr>
                <w:rFonts w:cs="Calibri"/>
                <w:kern w:val="0"/>
                <w:sz w:val="18"/>
                <w:szCs w:val="18"/>
              </w:rPr>
              <w:t xml:space="preserve"> 24h</w:t>
            </w:r>
          </w:p>
        </w:tc>
        <w:tc>
          <w:tcPr>
            <w:tcW w:w="1966" w:type="dxa"/>
          </w:tcPr>
          <w:p w14:paraId="65FA7608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 w:hint="eastAsia"/>
                <w:kern w:val="0"/>
                <w:sz w:val="18"/>
                <w:szCs w:val="18"/>
              </w:rPr>
              <w:t>188.42(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±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>59.99)</w:t>
            </w:r>
          </w:p>
        </w:tc>
        <w:tc>
          <w:tcPr>
            <w:tcW w:w="1875" w:type="dxa"/>
          </w:tcPr>
          <w:p w14:paraId="548EF456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 w:hint="eastAsia"/>
                <w:kern w:val="0"/>
                <w:sz w:val="18"/>
                <w:szCs w:val="18"/>
              </w:rPr>
              <w:t>199.79(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±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>77.94)</w:t>
            </w:r>
          </w:p>
        </w:tc>
        <w:tc>
          <w:tcPr>
            <w:tcW w:w="1276" w:type="dxa"/>
          </w:tcPr>
          <w:p w14:paraId="0B406282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/>
                <w:kern w:val="0"/>
                <w:sz w:val="18"/>
                <w:szCs w:val="18"/>
              </w:rPr>
              <w:t>0.35</w:t>
            </w:r>
            <w:r>
              <w:rPr>
                <w:rFonts w:cs="Calibri" w:hint="eastAsia"/>
                <w:kern w:val="0"/>
                <w:sz w:val="18"/>
                <w:szCs w:val="18"/>
              </w:rPr>
              <w:t>8</w:t>
            </w:r>
          </w:p>
        </w:tc>
      </w:tr>
      <w:tr w:rsidR="001E4E99" w:rsidRPr="000F25DF" w14:paraId="6270D63B" w14:textId="77777777" w:rsidTr="009A389A">
        <w:tc>
          <w:tcPr>
            <w:tcW w:w="2977" w:type="dxa"/>
          </w:tcPr>
          <w:p w14:paraId="39F22349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/>
                <w:kern w:val="0"/>
                <w:sz w:val="18"/>
                <w:szCs w:val="18"/>
              </w:rPr>
              <w:t>Postoperative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 xml:space="preserve">  P/F</w:t>
            </w:r>
            <w:r w:rsidRPr="00273B88">
              <w:rPr>
                <w:rFonts w:cs="Calibri"/>
                <w:kern w:val="0"/>
                <w:sz w:val="18"/>
                <w:szCs w:val="18"/>
              </w:rPr>
              <w:t xml:space="preserve"> 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>48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h</w:t>
            </w:r>
          </w:p>
        </w:tc>
        <w:tc>
          <w:tcPr>
            <w:tcW w:w="1966" w:type="dxa"/>
          </w:tcPr>
          <w:p w14:paraId="19407CDE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 w:hint="eastAsia"/>
                <w:kern w:val="0"/>
                <w:sz w:val="18"/>
                <w:szCs w:val="18"/>
              </w:rPr>
              <w:t>229.49(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±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>85.56)</w:t>
            </w:r>
          </w:p>
        </w:tc>
        <w:tc>
          <w:tcPr>
            <w:tcW w:w="1875" w:type="dxa"/>
          </w:tcPr>
          <w:p w14:paraId="5A02FFDA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 w:hint="eastAsia"/>
                <w:kern w:val="0"/>
                <w:sz w:val="18"/>
                <w:szCs w:val="18"/>
              </w:rPr>
              <w:t>292.02(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±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>126.33)</w:t>
            </w:r>
          </w:p>
        </w:tc>
        <w:tc>
          <w:tcPr>
            <w:tcW w:w="1276" w:type="dxa"/>
          </w:tcPr>
          <w:p w14:paraId="401E38AB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/>
                <w:kern w:val="0"/>
                <w:sz w:val="18"/>
                <w:szCs w:val="18"/>
              </w:rPr>
              <w:t>0.001</w:t>
            </w:r>
          </w:p>
        </w:tc>
      </w:tr>
      <w:tr w:rsidR="001E4E99" w:rsidRPr="000F25DF" w14:paraId="23FAC349" w14:textId="77777777" w:rsidTr="009A389A">
        <w:tc>
          <w:tcPr>
            <w:tcW w:w="2977" w:type="dxa"/>
          </w:tcPr>
          <w:p w14:paraId="1DD774AB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/>
                <w:kern w:val="0"/>
                <w:sz w:val="18"/>
                <w:szCs w:val="18"/>
              </w:rPr>
              <w:t>Postoperative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 xml:space="preserve">  P/F</w:t>
            </w:r>
            <w:r w:rsidRPr="00273B88">
              <w:rPr>
                <w:rFonts w:cs="Calibri"/>
                <w:kern w:val="0"/>
                <w:sz w:val="18"/>
                <w:szCs w:val="18"/>
              </w:rPr>
              <w:t xml:space="preserve"> 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>72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h</w:t>
            </w:r>
          </w:p>
        </w:tc>
        <w:tc>
          <w:tcPr>
            <w:tcW w:w="1966" w:type="dxa"/>
          </w:tcPr>
          <w:p w14:paraId="6DA398CA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 w:hint="eastAsia"/>
                <w:kern w:val="0"/>
                <w:sz w:val="18"/>
                <w:szCs w:val="18"/>
              </w:rPr>
              <w:t>293.81(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±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>129.85)</w:t>
            </w:r>
          </w:p>
        </w:tc>
        <w:tc>
          <w:tcPr>
            <w:tcW w:w="1875" w:type="dxa"/>
          </w:tcPr>
          <w:p w14:paraId="382960F7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 w:hint="eastAsia"/>
                <w:kern w:val="0"/>
                <w:sz w:val="18"/>
                <w:szCs w:val="18"/>
              </w:rPr>
              <w:t>354.32(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±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>152.08)</w:t>
            </w:r>
          </w:p>
        </w:tc>
        <w:tc>
          <w:tcPr>
            <w:tcW w:w="1276" w:type="dxa"/>
          </w:tcPr>
          <w:p w14:paraId="2679A6A5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/>
                <w:kern w:val="0"/>
                <w:sz w:val="18"/>
                <w:szCs w:val="18"/>
              </w:rPr>
              <w:t>0.017</w:t>
            </w:r>
          </w:p>
        </w:tc>
      </w:tr>
      <w:tr w:rsidR="001E4E99" w:rsidRPr="000F25DF" w14:paraId="0DC97C3E" w14:textId="77777777" w:rsidTr="009A389A">
        <w:tc>
          <w:tcPr>
            <w:tcW w:w="2977" w:type="dxa"/>
          </w:tcPr>
          <w:p w14:paraId="66229BF6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/>
                <w:kern w:val="0"/>
                <w:sz w:val="18"/>
                <w:szCs w:val="18"/>
              </w:rPr>
              <w:t>P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>ostoperative</w:t>
            </w:r>
            <w:r w:rsidRPr="00273B88">
              <w:rPr>
                <w:rFonts w:cs="Calibri"/>
                <w:kern w:val="0"/>
                <w:sz w:val="18"/>
                <w:szCs w:val="18"/>
              </w:rPr>
              <w:t xml:space="preserve"> 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>first OI</w:t>
            </w:r>
          </w:p>
        </w:tc>
        <w:tc>
          <w:tcPr>
            <w:tcW w:w="1966" w:type="dxa"/>
          </w:tcPr>
          <w:p w14:paraId="58C62167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 w:hint="eastAsia"/>
                <w:kern w:val="0"/>
                <w:sz w:val="18"/>
                <w:szCs w:val="18"/>
              </w:rPr>
              <w:t>11.89(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±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>4.23)</w:t>
            </w:r>
          </w:p>
        </w:tc>
        <w:tc>
          <w:tcPr>
            <w:tcW w:w="1875" w:type="dxa"/>
          </w:tcPr>
          <w:p w14:paraId="43FC61FB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 w:hint="eastAsia"/>
                <w:kern w:val="0"/>
                <w:sz w:val="18"/>
                <w:szCs w:val="18"/>
              </w:rPr>
              <w:t>11.85(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±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>3.85)</w:t>
            </w:r>
          </w:p>
        </w:tc>
        <w:tc>
          <w:tcPr>
            <w:tcW w:w="1276" w:type="dxa"/>
          </w:tcPr>
          <w:p w14:paraId="4447B3CC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/>
                <w:kern w:val="0"/>
                <w:sz w:val="18"/>
                <w:szCs w:val="18"/>
              </w:rPr>
              <w:t>0.955</w:t>
            </w:r>
          </w:p>
        </w:tc>
      </w:tr>
      <w:tr w:rsidR="001E4E99" w:rsidRPr="000F25DF" w14:paraId="76F83C5D" w14:textId="77777777" w:rsidTr="009A389A">
        <w:tc>
          <w:tcPr>
            <w:tcW w:w="2977" w:type="dxa"/>
          </w:tcPr>
          <w:p w14:paraId="05B015EB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 w:hint="eastAsia"/>
                <w:kern w:val="0"/>
                <w:sz w:val="18"/>
                <w:szCs w:val="18"/>
              </w:rPr>
              <w:t>24h OI</w:t>
            </w:r>
          </w:p>
        </w:tc>
        <w:tc>
          <w:tcPr>
            <w:tcW w:w="1966" w:type="dxa"/>
          </w:tcPr>
          <w:p w14:paraId="4F457F1C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 w:hint="eastAsia"/>
                <w:kern w:val="0"/>
                <w:sz w:val="18"/>
                <w:szCs w:val="18"/>
              </w:rPr>
              <w:t>7.87(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±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>2.38)</w:t>
            </w:r>
          </w:p>
        </w:tc>
        <w:tc>
          <w:tcPr>
            <w:tcW w:w="1875" w:type="dxa"/>
          </w:tcPr>
          <w:p w14:paraId="382A2B7D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 w:hint="eastAsia"/>
                <w:kern w:val="0"/>
                <w:sz w:val="18"/>
                <w:szCs w:val="18"/>
              </w:rPr>
              <w:t>8.37(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±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>3.83)</w:t>
            </w:r>
          </w:p>
        </w:tc>
        <w:tc>
          <w:tcPr>
            <w:tcW w:w="1276" w:type="dxa"/>
          </w:tcPr>
          <w:p w14:paraId="44D33DD7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/>
                <w:kern w:val="0"/>
                <w:sz w:val="18"/>
                <w:szCs w:val="18"/>
              </w:rPr>
              <w:t>0.37</w:t>
            </w:r>
            <w:r>
              <w:rPr>
                <w:rFonts w:cs="Calibri" w:hint="eastAsia"/>
                <w:kern w:val="0"/>
                <w:sz w:val="18"/>
                <w:szCs w:val="18"/>
              </w:rPr>
              <w:t>9</w:t>
            </w:r>
          </w:p>
        </w:tc>
      </w:tr>
      <w:tr w:rsidR="001E4E99" w:rsidRPr="000F25DF" w14:paraId="31D38678" w14:textId="77777777" w:rsidTr="009A389A">
        <w:tc>
          <w:tcPr>
            <w:tcW w:w="2977" w:type="dxa"/>
          </w:tcPr>
          <w:p w14:paraId="2C30C521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 w:hint="eastAsia"/>
                <w:kern w:val="0"/>
                <w:sz w:val="18"/>
                <w:szCs w:val="18"/>
              </w:rPr>
              <w:t>48h OI</w:t>
            </w:r>
          </w:p>
        </w:tc>
        <w:tc>
          <w:tcPr>
            <w:tcW w:w="1966" w:type="dxa"/>
          </w:tcPr>
          <w:p w14:paraId="66075AE1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 w:hint="eastAsia"/>
                <w:kern w:val="0"/>
                <w:sz w:val="18"/>
                <w:szCs w:val="18"/>
              </w:rPr>
              <w:t>6.63(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±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>2.26)</w:t>
            </w:r>
          </w:p>
        </w:tc>
        <w:tc>
          <w:tcPr>
            <w:tcW w:w="1875" w:type="dxa"/>
          </w:tcPr>
          <w:p w14:paraId="4336460D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 w:hint="eastAsia"/>
                <w:kern w:val="0"/>
                <w:sz w:val="18"/>
                <w:szCs w:val="18"/>
              </w:rPr>
              <w:t>5.43(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±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>2.7)</w:t>
            </w:r>
          </w:p>
        </w:tc>
        <w:tc>
          <w:tcPr>
            <w:tcW w:w="1276" w:type="dxa"/>
          </w:tcPr>
          <w:p w14:paraId="142A322C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/>
                <w:kern w:val="0"/>
                <w:sz w:val="18"/>
                <w:szCs w:val="18"/>
              </w:rPr>
              <w:t>0.00</w:t>
            </w:r>
            <w:r>
              <w:rPr>
                <w:rFonts w:cs="Calibri" w:hint="eastAsia"/>
                <w:kern w:val="0"/>
                <w:sz w:val="18"/>
                <w:szCs w:val="18"/>
              </w:rPr>
              <w:t>9</w:t>
            </w:r>
          </w:p>
        </w:tc>
      </w:tr>
      <w:tr w:rsidR="001E4E99" w:rsidRPr="000F25DF" w14:paraId="4743AF02" w14:textId="77777777" w:rsidTr="009A389A">
        <w:tc>
          <w:tcPr>
            <w:tcW w:w="2977" w:type="dxa"/>
          </w:tcPr>
          <w:p w14:paraId="1ADA842F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 w:hint="eastAsia"/>
                <w:kern w:val="0"/>
                <w:sz w:val="18"/>
                <w:szCs w:val="18"/>
              </w:rPr>
              <w:t>72h OI</w:t>
            </w:r>
          </w:p>
        </w:tc>
        <w:tc>
          <w:tcPr>
            <w:tcW w:w="1966" w:type="dxa"/>
          </w:tcPr>
          <w:p w14:paraId="4C0DC9B4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 w:hint="eastAsia"/>
                <w:kern w:val="0"/>
                <w:sz w:val="18"/>
                <w:szCs w:val="18"/>
              </w:rPr>
              <w:t>5.22(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±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>2.40)</w:t>
            </w:r>
          </w:p>
        </w:tc>
        <w:tc>
          <w:tcPr>
            <w:tcW w:w="1875" w:type="dxa"/>
          </w:tcPr>
          <w:p w14:paraId="47FFD4EF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 w:hint="eastAsia"/>
                <w:kern w:val="0"/>
                <w:sz w:val="18"/>
                <w:szCs w:val="18"/>
              </w:rPr>
              <w:t>5.23(</w:t>
            </w:r>
            <w:r w:rsidRPr="00273B88">
              <w:rPr>
                <w:rFonts w:cs="Calibri"/>
                <w:kern w:val="0"/>
                <w:sz w:val="18"/>
                <w:szCs w:val="18"/>
              </w:rPr>
              <w:t>±</w:t>
            </w:r>
            <w:r w:rsidRPr="00273B88">
              <w:rPr>
                <w:rFonts w:cs="Calibri" w:hint="eastAsia"/>
                <w:kern w:val="0"/>
                <w:sz w:val="18"/>
                <w:szCs w:val="18"/>
              </w:rPr>
              <w:t>2.39)</w:t>
            </w:r>
          </w:p>
        </w:tc>
        <w:tc>
          <w:tcPr>
            <w:tcW w:w="1276" w:type="dxa"/>
          </w:tcPr>
          <w:p w14:paraId="3C98A6CC" w14:textId="77777777" w:rsidR="001E4E99" w:rsidRPr="00273B8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273B88">
              <w:rPr>
                <w:rFonts w:cs="Calibri"/>
                <w:kern w:val="0"/>
                <w:sz w:val="18"/>
                <w:szCs w:val="18"/>
              </w:rPr>
              <w:t>0.981</w:t>
            </w:r>
          </w:p>
        </w:tc>
      </w:tr>
      <w:tr w:rsidR="001E4E99" w:rsidRPr="000F25DF" w14:paraId="616E8FA1" w14:textId="77777777" w:rsidTr="009A389A">
        <w:tc>
          <w:tcPr>
            <w:tcW w:w="8094" w:type="dxa"/>
            <w:gridSpan w:val="4"/>
            <w:tcBorders>
              <w:top w:val="single" w:sz="4" w:space="0" w:color="auto"/>
              <w:bottom w:val="nil"/>
            </w:tcBorders>
          </w:tcPr>
          <w:p w14:paraId="0A9DC3D6" w14:textId="77777777" w:rsidR="001E4E99" w:rsidRPr="00B47E23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B47E23">
              <w:rPr>
                <w:rFonts w:cs="Calibri"/>
                <w:kern w:val="0"/>
                <w:sz w:val="18"/>
                <w:szCs w:val="18"/>
              </w:rPr>
              <w:t>Abbreviations: CPAP, continuous positive airway pressure; CRRT, continuous renal replacement therapy; DSC,</w:t>
            </w:r>
            <w:r>
              <w:rPr>
                <w:rFonts w:cs="Calibri" w:hint="eastAsia"/>
                <w:kern w:val="0"/>
                <w:sz w:val="18"/>
                <w:szCs w:val="18"/>
              </w:rPr>
              <w:t xml:space="preserve"> </w:t>
            </w:r>
            <w:r w:rsidRPr="00B47E23">
              <w:rPr>
                <w:rFonts w:cs="Calibri"/>
                <w:kern w:val="0"/>
                <w:sz w:val="18"/>
                <w:szCs w:val="18"/>
              </w:rPr>
              <w:t>delayed sternal closure</w:t>
            </w:r>
            <w:r>
              <w:rPr>
                <w:rFonts w:cs="Calibri" w:hint="eastAsia"/>
                <w:kern w:val="0"/>
                <w:sz w:val="18"/>
                <w:szCs w:val="18"/>
              </w:rPr>
              <w:t>;</w:t>
            </w:r>
            <w:r w:rsidRPr="00B47E23">
              <w:rPr>
                <w:rFonts w:cs="Calibri"/>
                <w:kern w:val="0"/>
                <w:sz w:val="18"/>
                <w:szCs w:val="18"/>
              </w:rPr>
              <w:t xml:space="preserve"> ECMO, extracorporeal membrane oxygenation; HFOV, high-frequency oscillatory ventilation; LVEDD, left ventricular end-diastolic diameter; LVEF, left ventricular ejection fraction; N/A, not applicable; PaO₂/FiO₂, ratio of arterial oxygen partial pressure to fractional inspired oxygen; PICU, pediatric intensive care unit; WBC, white blood cell count</w:t>
            </w:r>
          </w:p>
        </w:tc>
      </w:tr>
    </w:tbl>
    <w:p w14:paraId="6988F7BD" w14:textId="77777777" w:rsidR="001E4E99" w:rsidRDefault="001E4E99" w:rsidP="001E4E99">
      <w:pPr>
        <w:spacing w:line="480" w:lineRule="auto"/>
        <w:rPr>
          <w:rFonts w:ascii="Calibri" w:hAnsi="Calibri" w:cs="Calibri"/>
        </w:rPr>
      </w:pPr>
    </w:p>
    <w:p w14:paraId="46950F36" w14:textId="77777777" w:rsidR="001E4E99" w:rsidRDefault="001E4E99" w:rsidP="001E4E99">
      <w:pPr>
        <w:spacing w:line="480" w:lineRule="auto"/>
        <w:rPr>
          <w:rFonts w:ascii="Calibri" w:hAnsi="Calibri" w:cs="Calibri"/>
        </w:rPr>
      </w:pPr>
    </w:p>
    <w:p w14:paraId="5F7566A1" w14:textId="77777777" w:rsidR="001E4E99" w:rsidRDefault="001E4E99" w:rsidP="001E4E99">
      <w:pPr>
        <w:spacing w:line="480" w:lineRule="auto"/>
        <w:rPr>
          <w:rFonts w:ascii="Calibri" w:hAnsi="Calibri" w:cs="Calibri"/>
        </w:rPr>
      </w:pPr>
    </w:p>
    <w:p w14:paraId="35EF0A6D" w14:textId="77777777" w:rsidR="001E4E99" w:rsidRDefault="001E4E99" w:rsidP="001E4E99">
      <w:pPr>
        <w:spacing w:line="480" w:lineRule="auto"/>
        <w:rPr>
          <w:rFonts w:ascii="Calibri" w:hAnsi="Calibri" w:cs="Calibri"/>
        </w:rPr>
      </w:pPr>
    </w:p>
    <w:p w14:paraId="2E6FCC91" w14:textId="77777777" w:rsidR="001E4E99" w:rsidRDefault="001E4E99" w:rsidP="001E4E99">
      <w:pPr>
        <w:spacing w:line="480" w:lineRule="auto"/>
        <w:rPr>
          <w:rFonts w:ascii="Calibri" w:hAnsi="Calibri" w:cs="Calibri"/>
        </w:rPr>
      </w:pPr>
    </w:p>
    <w:p w14:paraId="1207AFC5" w14:textId="77777777" w:rsidR="001E4E99" w:rsidRDefault="001E4E99" w:rsidP="001E4E99">
      <w:pPr>
        <w:spacing w:line="480" w:lineRule="auto"/>
        <w:rPr>
          <w:rFonts w:ascii="Calibri" w:hAnsi="Calibri" w:cs="Calibri"/>
        </w:rPr>
      </w:pPr>
    </w:p>
    <w:p w14:paraId="4BEECAEB" w14:textId="77777777" w:rsidR="001E4E99" w:rsidRDefault="001E4E99" w:rsidP="001E4E99">
      <w:pPr>
        <w:spacing w:line="480" w:lineRule="auto"/>
        <w:rPr>
          <w:rFonts w:ascii="Calibri" w:hAnsi="Calibri" w:cs="Calibri"/>
        </w:rPr>
      </w:pPr>
    </w:p>
    <w:p w14:paraId="22EB759C" w14:textId="77777777" w:rsidR="001E4E99" w:rsidRDefault="001E4E99" w:rsidP="001E4E99">
      <w:pPr>
        <w:spacing w:line="480" w:lineRule="auto"/>
        <w:rPr>
          <w:rFonts w:ascii="Calibri" w:hAnsi="Calibri" w:cs="Calibri"/>
        </w:rPr>
      </w:pPr>
    </w:p>
    <w:p w14:paraId="3E0BAC27" w14:textId="77777777" w:rsidR="001E4E99" w:rsidRDefault="001E4E99" w:rsidP="001E4E99">
      <w:pPr>
        <w:spacing w:line="480" w:lineRule="auto"/>
        <w:rPr>
          <w:rFonts w:ascii="Calibri" w:hAnsi="Calibri" w:cs="Calibri"/>
        </w:rPr>
      </w:pPr>
    </w:p>
    <w:p w14:paraId="60D81CC6" w14:textId="77777777" w:rsidR="001E4E99" w:rsidRDefault="001E4E99" w:rsidP="001E4E99">
      <w:pPr>
        <w:spacing w:line="480" w:lineRule="auto"/>
        <w:rPr>
          <w:rFonts w:ascii="Calibri" w:hAnsi="Calibri" w:cs="Calibri"/>
        </w:rPr>
      </w:pPr>
    </w:p>
    <w:p w14:paraId="5DD4B224" w14:textId="77777777" w:rsidR="001E4E99" w:rsidRDefault="001E4E99" w:rsidP="001E4E99">
      <w:pPr>
        <w:spacing w:line="480" w:lineRule="auto"/>
        <w:rPr>
          <w:rFonts w:ascii="Calibri" w:hAnsi="Calibri" w:cs="Calibri"/>
        </w:rPr>
      </w:pPr>
    </w:p>
    <w:p w14:paraId="43C30397" w14:textId="77777777" w:rsidR="001E4E99" w:rsidRDefault="001E4E99" w:rsidP="001E4E99">
      <w:pPr>
        <w:spacing w:line="480" w:lineRule="auto"/>
        <w:rPr>
          <w:rFonts w:ascii="Calibri" w:hAnsi="Calibri" w:cs="Calibri"/>
        </w:rPr>
      </w:pPr>
    </w:p>
    <w:p w14:paraId="2B6DA301" w14:textId="77777777" w:rsidR="001E4E99" w:rsidRDefault="001E4E99" w:rsidP="001E4E99">
      <w:pPr>
        <w:spacing w:line="480" w:lineRule="auto"/>
        <w:rPr>
          <w:rFonts w:ascii="Calibri" w:hAnsi="Calibri" w:cs="Calibri"/>
        </w:rPr>
      </w:pPr>
    </w:p>
    <w:p w14:paraId="28132D77" w14:textId="77777777" w:rsidR="001E4E99" w:rsidRDefault="001E4E99" w:rsidP="001E4E99">
      <w:pPr>
        <w:spacing w:line="480" w:lineRule="auto"/>
        <w:rPr>
          <w:rFonts w:ascii="Calibri" w:hAnsi="Calibri" w:cs="Calibri"/>
        </w:rPr>
      </w:pPr>
    </w:p>
    <w:tbl>
      <w:tblPr>
        <w:tblpPr w:leftFromText="180" w:rightFromText="180" w:vertAnchor="page" w:horzAnchor="margin" w:tblpY="2421"/>
        <w:tblW w:w="0" w:type="auto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3792"/>
        <w:gridCol w:w="2228"/>
        <w:gridCol w:w="2228"/>
        <w:gridCol w:w="1112"/>
      </w:tblGrid>
      <w:tr w:rsidR="001E4E99" w:rsidRPr="00504F7E" w14:paraId="30B682EB" w14:textId="77777777" w:rsidTr="009A389A">
        <w:tc>
          <w:tcPr>
            <w:tcW w:w="0" w:type="auto"/>
            <w:gridSpan w:val="4"/>
            <w:tcBorders>
              <w:top w:val="nil"/>
              <w:bottom w:val="single" w:sz="4" w:space="0" w:color="auto"/>
            </w:tcBorders>
          </w:tcPr>
          <w:p w14:paraId="02C3E861" w14:textId="77777777" w:rsidR="001E4E99" w:rsidRPr="005A57D8" w:rsidRDefault="001E4E99" w:rsidP="009A389A">
            <w:pPr>
              <w:jc w:val="left"/>
              <w:rPr>
                <w:rFonts w:cstheme="minorHAnsi"/>
                <w:b/>
                <w:kern w:val="0"/>
                <w:sz w:val="18"/>
                <w:szCs w:val="18"/>
              </w:rPr>
            </w:pPr>
            <w:r>
              <w:rPr>
                <w:rFonts w:cstheme="minorHAnsi"/>
                <w:b/>
                <w:bCs/>
                <w:kern w:val="0"/>
                <w:sz w:val="18"/>
                <w:szCs w:val="18"/>
              </w:rPr>
              <w:t>Table 3</w:t>
            </w:r>
            <w:r w:rsidRPr="00192B5D">
              <w:rPr>
                <w:rFonts w:cstheme="minorHAnsi"/>
                <w:b/>
                <w:bCs/>
                <w:kern w:val="0"/>
                <w:sz w:val="18"/>
                <w:szCs w:val="18"/>
              </w:rPr>
              <w:t>. Baseline characteristics and clinical outcomes in the neonatal subgroup (age ≤ 28 days)</w:t>
            </w:r>
            <w:r w:rsidRPr="00CD6001">
              <w:rPr>
                <w:rFonts w:cstheme="minorHAnsi"/>
                <w:kern w:val="0"/>
                <w:sz w:val="18"/>
                <w:szCs w:val="18"/>
              </w:rPr>
              <w:t xml:space="preserve"> </w:t>
            </w:r>
          </w:p>
        </w:tc>
      </w:tr>
      <w:tr w:rsidR="001E4E99" w:rsidRPr="00504F7E" w14:paraId="1F878F8B" w14:textId="77777777" w:rsidTr="009A389A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4C93542" w14:textId="77777777" w:rsidR="001E4E99" w:rsidRPr="00985A78" w:rsidRDefault="001E4E99" w:rsidP="009A389A">
            <w:pPr>
              <w:jc w:val="left"/>
              <w:rPr>
                <w:rFonts w:cstheme="minorHAnsi"/>
                <w:kern w:val="0"/>
                <w:sz w:val="18"/>
                <w:szCs w:val="18"/>
              </w:rPr>
            </w:pPr>
            <w:r w:rsidRPr="00393231">
              <w:rPr>
                <w:rFonts w:cstheme="minorHAnsi"/>
                <w:kern w:val="0"/>
                <w:sz w:val="18"/>
                <w:szCs w:val="18"/>
              </w:rPr>
              <w:t>Characteristic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60D0530" w14:textId="77777777" w:rsidR="001E4E99" w:rsidRPr="00393231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393231">
              <w:rPr>
                <w:rFonts w:cstheme="minorHAnsi"/>
                <w:kern w:val="0"/>
                <w:sz w:val="18"/>
                <w:szCs w:val="18"/>
              </w:rPr>
              <w:t>Control</w:t>
            </w:r>
          </w:p>
          <w:p w14:paraId="0C8CBE9C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985A78">
              <w:rPr>
                <w:rFonts w:cstheme="minorHAnsi"/>
                <w:kern w:val="0"/>
                <w:sz w:val="18"/>
                <w:szCs w:val="18"/>
              </w:rPr>
              <w:t>n=</w:t>
            </w: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E7914AE" w14:textId="77777777" w:rsidR="001E4E99" w:rsidRPr="00393231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393231">
              <w:rPr>
                <w:rFonts w:cstheme="minorHAnsi"/>
                <w:kern w:val="0"/>
                <w:sz w:val="18"/>
                <w:szCs w:val="18"/>
              </w:rPr>
              <w:t>Surfactant</w:t>
            </w:r>
          </w:p>
          <w:p w14:paraId="561B1EEB" w14:textId="77777777" w:rsidR="001E4E99" w:rsidRPr="00393231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985A78">
              <w:rPr>
                <w:rFonts w:cstheme="minorHAnsi"/>
                <w:kern w:val="0"/>
                <w:sz w:val="18"/>
                <w:szCs w:val="18"/>
              </w:rPr>
              <w:t>n=</w:t>
            </w: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97DF0B0" w14:textId="77777777" w:rsidR="001E4E99" w:rsidRPr="00393231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985A78">
              <w:rPr>
                <w:rFonts w:cstheme="minorHAnsi"/>
                <w:kern w:val="0"/>
                <w:sz w:val="18"/>
                <w:szCs w:val="18"/>
              </w:rPr>
              <w:t>P</w:t>
            </w:r>
            <w:r w:rsidRPr="00393231">
              <w:rPr>
                <w:rFonts w:cstheme="minorHAnsi"/>
                <w:kern w:val="0"/>
                <w:sz w:val="18"/>
                <w:szCs w:val="18"/>
              </w:rPr>
              <w:t xml:space="preserve"> Value </w:t>
            </w:r>
          </w:p>
        </w:tc>
      </w:tr>
      <w:tr w:rsidR="001E4E99" w:rsidRPr="00504F7E" w14:paraId="74FCBF14" w14:textId="77777777" w:rsidTr="009A389A"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E9A87C9" w14:textId="77777777" w:rsidR="001E4E99" w:rsidRPr="00504F7E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192B5D">
              <w:rPr>
                <w:rFonts w:cstheme="minorHAnsi"/>
                <w:b/>
                <w:bCs/>
                <w:kern w:val="0"/>
                <w:sz w:val="18"/>
                <w:szCs w:val="18"/>
              </w:rPr>
              <w:t>Demographics</w:t>
            </w:r>
            <w:r w:rsidRPr="00192B5D">
              <w:rPr>
                <w:rFonts w:cstheme="minorHAnsi"/>
                <w:kern w:val="0"/>
                <w:sz w:val="18"/>
                <w:szCs w:val="18"/>
              </w:rPr>
              <w:t>​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957FE03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FB8AAAE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A78BD23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</w:tr>
      <w:tr w:rsidR="001E4E99" w:rsidRPr="00504F7E" w14:paraId="14211DC2" w14:textId="77777777" w:rsidTr="009A389A">
        <w:tc>
          <w:tcPr>
            <w:tcW w:w="0" w:type="auto"/>
            <w:tcBorders>
              <w:top w:val="nil"/>
            </w:tcBorders>
          </w:tcPr>
          <w:p w14:paraId="1F3B5A87" w14:textId="77777777" w:rsidR="001E4E99" w:rsidRPr="00FD0096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504F7E">
              <w:rPr>
                <w:rFonts w:cstheme="minorHAnsi"/>
                <w:kern w:val="0"/>
                <w:sz w:val="18"/>
                <w:szCs w:val="18"/>
              </w:rPr>
              <w:t>Age (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day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 xml:space="preserve">s) </w:t>
            </w:r>
          </w:p>
        </w:tc>
        <w:tc>
          <w:tcPr>
            <w:tcW w:w="0" w:type="auto"/>
            <w:tcBorders>
              <w:top w:val="nil"/>
            </w:tcBorders>
          </w:tcPr>
          <w:p w14:paraId="430CB50D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985A78">
              <w:rPr>
                <w:rFonts w:cstheme="minorHAnsi"/>
                <w:kern w:val="0"/>
                <w:sz w:val="18"/>
                <w:szCs w:val="18"/>
              </w:rPr>
              <w:t>11.9</w:t>
            </w: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7</w:t>
            </w:r>
            <w:r w:rsidRPr="00985A78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6.34</w:t>
            </w:r>
          </w:p>
        </w:tc>
        <w:tc>
          <w:tcPr>
            <w:tcW w:w="0" w:type="auto"/>
            <w:tcBorders>
              <w:top w:val="nil"/>
            </w:tcBorders>
          </w:tcPr>
          <w:p w14:paraId="598A7C8D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13.27</w:t>
            </w:r>
            <w:r w:rsidRPr="00985A78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 xml:space="preserve">7.89 </w:t>
            </w:r>
          </w:p>
        </w:tc>
        <w:tc>
          <w:tcPr>
            <w:tcW w:w="0" w:type="auto"/>
            <w:tcBorders>
              <w:top w:val="nil"/>
            </w:tcBorders>
          </w:tcPr>
          <w:p w14:paraId="30D91C58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985A78">
              <w:rPr>
                <w:rFonts w:cstheme="minorHAnsi"/>
                <w:kern w:val="0"/>
                <w:sz w:val="18"/>
                <w:szCs w:val="18"/>
              </w:rPr>
              <w:t>0.409</w:t>
            </w:r>
          </w:p>
        </w:tc>
      </w:tr>
      <w:tr w:rsidR="001E4E99" w:rsidRPr="00504F7E" w14:paraId="3D16E4AD" w14:textId="77777777" w:rsidTr="009A389A">
        <w:tc>
          <w:tcPr>
            <w:tcW w:w="0" w:type="auto"/>
          </w:tcPr>
          <w:p w14:paraId="557F6162" w14:textId="77777777" w:rsidR="001E4E99" w:rsidRPr="00A02A30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504F7E">
              <w:rPr>
                <w:rFonts w:cstheme="minorHAnsi"/>
                <w:kern w:val="0"/>
                <w:sz w:val="18"/>
                <w:szCs w:val="18"/>
              </w:rPr>
              <w:t xml:space="preserve">Weight (kg) </w:t>
            </w:r>
          </w:p>
        </w:tc>
        <w:tc>
          <w:tcPr>
            <w:tcW w:w="0" w:type="auto"/>
          </w:tcPr>
          <w:p w14:paraId="12C7D880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985A78">
              <w:rPr>
                <w:rFonts w:cstheme="minorHAnsi"/>
                <w:kern w:val="0"/>
                <w:sz w:val="18"/>
                <w:szCs w:val="18"/>
              </w:rPr>
              <w:t>3.3</w:t>
            </w: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8</w:t>
            </w:r>
            <w:r w:rsidRPr="00985A78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0.56</w:t>
            </w:r>
          </w:p>
        </w:tc>
        <w:tc>
          <w:tcPr>
            <w:tcW w:w="0" w:type="auto"/>
          </w:tcPr>
          <w:p w14:paraId="17C96F8F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3.36</w:t>
            </w:r>
            <w:r w:rsidRPr="00985A78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 xml:space="preserve">0.62 </w:t>
            </w:r>
          </w:p>
        </w:tc>
        <w:tc>
          <w:tcPr>
            <w:tcW w:w="0" w:type="auto"/>
          </w:tcPr>
          <w:p w14:paraId="25C97840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985A78">
              <w:rPr>
                <w:rFonts w:cstheme="minorHAnsi"/>
                <w:kern w:val="0"/>
                <w:sz w:val="18"/>
                <w:szCs w:val="18"/>
              </w:rPr>
              <w:t>0.877</w:t>
            </w:r>
          </w:p>
        </w:tc>
      </w:tr>
      <w:tr w:rsidR="001E4E99" w:rsidRPr="00504F7E" w14:paraId="68DB3EC4" w14:textId="77777777" w:rsidTr="009A389A">
        <w:tc>
          <w:tcPr>
            <w:tcW w:w="0" w:type="auto"/>
          </w:tcPr>
          <w:p w14:paraId="324F87E1" w14:textId="77777777" w:rsidR="001E4E99" w:rsidRPr="00FD0096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FD0096">
              <w:rPr>
                <w:rFonts w:cstheme="minorHAnsi"/>
                <w:kern w:val="0"/>
                <w:sz w:val="18"/>
                <w:szCs w:val="18"/>
              </w:rPr>
              <w:t>Sex (male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, %</w:t>
            </w:r>
            <w:r w:rsidRPr="00FD0096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301CA412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31</w:t>
            </w:r>
            <w:r w:rsidRPr="00192B5D">
              <w:rPr>
                <w:rFonts w:cstheme="minorHAnsi"/>
                <w:kern w:val="0"/>
                <w:sz w:val="18"/>
                <w:szCs w:val="18"/>
              </w:rPr>
              <w:t>(75.6)</w:t>
            </w:r>
          </w:p>
        </w:tc>
        <w:tc>
          <w:tcPr>
            <w:tcW w:w="0" w:type="auto"/>
          </w:tcPr>
          <w:p w14:paraId="55CF1E81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33</w:t>
            </w:r>
            <w:r w:rsidRPr="00192B5D">
              <w:rPr>
                <w:rFonts w:cstheme="minorHAnsi"/>
                <w:kern w:val="0"/>
                <w:sz w:val="18"/>
                <w:szCs w:val="18"/>
              </w:rPr>
              <w:t>(76.7)</w:t>
            </w:r>
          </w:p>
        </w:tc>
        <w:tc>
          <w:tcPr>
            <w:tcW w:w="0" w:type="auto"/>
          </w:tcPr>
          <w:p w14:paraId="05D21E26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>
              <w:rPr>
                <w:rFonts w:cstheme="minorHAnsi"/>
                <w:kern w:val="0"/>
                <w:sz w:val="18"/>
                <w:szCs w:val="18"/>
              </w:rPr>
              <w:t>0.893</w:t>
            </w: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 xml:space="preserve"> </w:t>
            </w:r>
          </w:p>
        </w:tc>
      </w:tr>
      <w:tr w:rsidR="001E4E99" w:rsidRPr="00504F7E" w14:paraId="33E3E149" w14:textId="77777777" w:rsidTr="009A389A">
        <w:tc>
          <w:tcPr>
            <w:tcW w:w="0" w:type="auto"/>
          </w:tcPr>
          <w:p w14:paraId="3E03D06D" w14:textId="77777777" w:rsidR="001E4E99" w:rsidRPr="00192B5D" w:rsidRDefault="001E4E99" w:rsidP="009A389A">
            <w:pPr>
              <w:rPr>
                <w:rFonts w:cstheme="minorHAnsi"/>
                <w:b/>
                <w:bCs/>
                <w:kern w:val="0"/>
                <w:sz w:val="18"/>
                <w:szCs w:val="18"/>
              </w:rPr>
            </w:pPr>
            <w:r w:rsidRPr="00192B5D">
              <w:rPr>
                <w:rFonts w:cstheme="minorHAnsi"/>
                <w:b/>
                <w:bCs/>
                <w:kern w:val="0"/>
                <w:sz w:val="18"/>
                <w:szCs w:val="18"/>
              </w:rPr>
              <w:t>Surgical Characteristics</w:t>
            </w:r>
          </w:p>
        </w:tc>
        <w:tc>
          <w:tcPr>
            <w:tcW w:w="0" w:type="auto"/>
          </w:tcPr>
          <w:p w14:paraId="335FBCAA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7AD5A224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70BA3DDB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</w:tr>
      <w:tr w:rsidR="001E4E99" w:rsidRPr="00504F7E" w14:paraId="25EC4AB7" w14:textId="77777777" w:rsidTr="009A389A">
        <w:tc>
          <w:tcPr>
            <w:tcW w:w="0" w:type="auto"/>
          </w:tcPr>
          <w:p w14:paraId="4846888F" w14:textId="77777777" w:rsidR="001E4E99" w:rsidRPr="00FD0096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/>
                <w:b/>
                <w:bCs/>
                <w:kern w:val="0"/>
                <w:sz w:val="18"/>
                <w:szCs w:val="18"/>
              </w:rPr>
              <w:t>RACHS-1 category, n (%)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​</w:t>
            </w:r>
          </w:p>
        </w:tc>
        <w:tc>
          <w:tcPr>
            <w:tcW w:w="0" w:type="auto"/>
          </w:tcPr>
          <w:p w14:paraId="54F1A406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552E5E5C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6EE6C3A4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/>
                <w:bCs/>
                <w:kern w:val="0"/>
                <w:sz w:val="18"/>
                <w:szCs w:val="18"/>
              </w:rPr>
              <w:t>0.784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​</w:t>
            </w:r>
          </w:p>
        </w:tc>
      </w:tr>
      <w:tr w:rsidR="001E4E99" w:rsidRPr="00504F7E" w14:paraId="4BCB7F5B" w14:textId="77777777" w:rsidTr="009A389A">
        <w:tc>
          <w:tcPr>
            <w:tcW w:w="0" w:type="auto"/>
          </w:tcPr>
          <w:p w14:paraId="74FB03C0" w14:textId="77777777" w:rsidR="001E4E99" w:rsidRPr="00FD0096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FD0096">
              <w:rPr>
                <w:rFonts w:cstheme="minorHAnsi"/>
                <w:kern w:val="0"/>
                <w:sz w:val="18"/>
                <w:szCs w:val="18"/>
              </w:rPr>
              <w:t xml:space="preserve">RACHS-1 </w:t>
            </w:r>
            <w:r w:rsidRPr="00FD0096">
              <w:rPr>
                <w:rFonts w:cstheme="minorHAnsi"/>
                <w:kern w:val="0"/>
                <w:sz w:val="18"/>
                <w:szCs w:val="18"/>
              </w:rPr>
              <w:fldChar w:fldCharType="begin"/>
            </w:r>
            <w:r w:rsidRPr="00FD0096">
              <w:rPr>
                <w:rFonts w:cstheme="minorHAnsi"/>
                <w:kern w:val="0"/>
                <w:sz w:val="18"/>
                <w:szCs w:val="18"/>
              </w:rPr>
              <w:instrText xml:space="preserve"> = 2 \* ROMAN </w:instrText>
            </w:r>
            <w:r w:rsidRPr="00FD0096">
              <w:rPr>
                <w:rFonts w:cstheme="minorHAnsi"/>
                <w:kern w:val="0"/>
                <w:sz w:val="18"/>
                <w:szCs w:val="18"/>
              </w:rPr>
              <w:fldChar w:fldCharType="separate"/>
            </w:r>
            <w:r w:rsidRPr="00FD0096">
              <w:rPr>
                <w:rFonts w:cstheme="minorHAnsi"/>
                <w:kern w:val="0"/>
                <w:sz w:val="18"/>
                <w:szCs w:val="18"/>
              </w:rPr>
              <w:t>II</w:t>
            </w:r>
            <w:r w:rsidRPr="00FD0096">
              <w:rPr>
                <w:rFonts w:cstheme="minorHAnsi"/>
                <w:kern w:val="0"/>
                <w:sz w:val="18"/>
                <w:szCs w:val="18"/>
              </w:rPr>
              <w:fldChar w:fldCharType="end"/>
            </w:r>
            <w:r w:rsidRPr="00FD0096">
              <w:rPr>
                <w:rFonts w:cstheme="minorHAnsi"/>
                <w:kern w:val="0"/>
                <w:sz w:val="18"/>
                <w:szCs w:val="18"/>
              </w:rPr>
              <w:t xml:space="preserve"> (%)</w:t>
            </w:r>
          </w:p>
        </w:tc>
        <w:tc>
          <w:tcPr>
            <w:tcW w:w="0" w:type="auto"/>
          </w:tcPr>
          <w:p w14:paraId="5CCBE292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5</w:t>
            </w:r>
            <w:r w:rsidRPr="00985A78">
              <w:rPr>
                <w:rFonts w:cstheme="minorHAnsi"/>
                <w:kern w:val="0"/>
                <w:sz w:val="18"/>
                <w:szCs w:val="18"/>
              </w:rPr>
              <w:t>(</w:t>
            </w: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12.2</w:t>
            </w:r>
            <w:r w:rsidRPr="00985A78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14BFE4C4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3</w:t>
            </w:r>
            <w:r w:rsidRPr="00985A78">
              <w:rPr>
                <w:rFonts w:cstheme="minorHAnsi"/>
                <w:kern w:val="0"/>
                <w:sz w:val="18"/>
                <w:szCs w:val="18"/>
              </w:rPr>
              <w:t>(</w:t>
            </w: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7.0</w:t>
            </w:r>
            <w:r w:rsidRPr="00985A78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20B7F1FF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</w:tr>
      <w:tr w:rsidR="001E4E99" w:rsidRPr="00504F7E" w14:paraId="62D9468F" w14:textId="77777777" w:rsidTr="009A389A">
        <w:tc>
          <w:tcPr>
            <w:tcW w:w="0" w:type="auto"/>
          </w:tcPr>
          <w:p w14:paraId="58E196FB" w14:textId="77777777" w:rsidR="001E4E99" w:rsidRPr="00FD0096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FD0096">
              <w:rPr>
                <w:rFonts w:cstheme="minorHAnsi"/>
                <w:kern w:val="0"/>
                <w:sz w:val="18"/>
                <w:szCs w:val="18"/>
              </w:rPr>
              <w:t xml:space="preserve">RACHS-1 </w:t>
            </w:r>
            <w:r w:rsidRPr="00FD0096">
              <w:rPr>
                <w:rFonts w:cstheme="minorHAnsi"/>
                <w:kern w:val="0"/>
                <w:sz w:val="18"/>
                <w:szCs w:val="18"/>
              </w:rPr>
              <w:fldChar w:fldCharType="begin"/>
            </w:r>
            <w:r w:rsidRPr="00FD0096">
              <w:rPr>
                <w:rFonts w:cstheme="minorHAnsi"/>
                <w:kern w:val="0"/>
                <w:sz w:val="18"/>
                <w:szCs w:val="18"/>
              </w:rPr>
              <w:instrText xml:space="preserve"> = 3 \* ROMAN </w:instrText>
            </w:r>
            <w:r w:rsidRPr="00FD0096">
              <w:rPr>
                <w:rFonts w:cstheme="minorHAnsi"/>
                <w:kern w:val="0"/>
                <w:sz w:val="18"/>
                <w:szCs w:val="18"/>
              </w:rPr>
              <w:fldChar w:fldCharType="separate"/>
            </w:r>
            <w:r w:rsidRPr="00FD0096">
              <w:rPr>
                <w:rFonts w:cstheme="minorHAnsi"/>
                <w:kern w:val="0"/>
                <w:sz w:val="18"/>
                <w:szCs w:val="18"/>
              </w:rPr>
              <w:t>III</w:t>
            </w:r>
            <w:r w:rsidRPr="00FD0096">
              <w:rPr>
                <w:rFonts w:cstheme="minorHAnsi"/>
                <w:kern w:val="0"/>
                <w:sz w:val="18"/>
                <w:szCs w:val="18"/>
              </w:rPr>
              <w:fldChar w:fldCharType="end"/>
            </w:r>
            <w:r w:rsidRPr="00FD0096">
              <w:rPr>
                <w:rFonts w:cstheme="minorHAnsi"/>
                <w:kern w:val="0"/>
                <w:sz w:val="18"/>
                <w:szCs w:val="18"/>
              </w:rPr>
              <w:t xml:space="preserve"> (%)</w:t>
            </w:r>
          </w:p>
        </w:tc>
        <w:tc>
          <w:tcPr>
            <w:tcW w:w="0" w:type="auto"/>
          </w:tcPr>
          <w:p w14:paraId="6169FB9D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2</w:t>
            </w:r>
            <w:r w:rsidRPr="00985A78">
              <w:rPr>
                <w:rFonts w:cstheme="minorHAnsi"/>
                <w:kern w:val="0"/>
                <w:sz w:val="18"/>
                <w:szCs w:val="18"/>
              </w:rPr>
              <w:t>(</w:t>
            </w: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4.9</w:t>
            </w:r>
            <w:r w:rsidRPr="00985A78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39E6AD79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6</w:t>
            </w:r>
            <w:r w:rsidRPr="00985A78">
              <w:rPr>
                <w:rFonts w:cstheme="minorHAnsi"/>
                <w:kern w:val="0"/>
                <w:sz w:val="18"/>
                <w:szCs w:val="18"/>
              </w:rPr>
              <w:t>(</w:t>
            </w: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13.9</w:t>
            </w:r>
            <w:r w:rsidRPr="00985A78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6199C2F6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</w:tr>
      <w:tr w:rsidR="001E4E99" w:rsidRPr="00504F7E" w14:paraId="616FEB68" w14:textId="77777777" w:rsidTr="009A389A">
        <w:tc>
          <w:tcPr>
            <w:tcW w:w="0" w:type="auto"/>
          </w:tcPr>
          <w:p w14:paraId="4474CB11" w14:textId="77777777" w:rsidR="001E4E99" w:rsidRPr="00FD0096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FD0096">
              <w:rPr>
                <w:rFonts w:cstheme="minorHAnsi"/>
                <w:kern w:val="0"/>
                <w:sz w:val="18"/>
                <w:szCs w:val="18"/>
              </w:rPr>
              <w:t xml:space="preserve">RACHS-1 </w:t>
            </w:r>
            <w:r w:rsidRPr="00FD0096">
              <w:rPr>
                <w:rFonts w:cstheme="minorHAnsi"/>
                <w:kern w:val="0"/>
                <w:sz w:val="18"/>
                <w:szCs w:val="18"/>
              </w:rPr>
              <w:fldChar w:fldCharType="begin"/>
            </w:r>
            <w:r w:rsidRPr="00FD0096">
              <w:rPr>
                <w:rFonts w:cstheme="minorHAnsi"/>
                <w:kern w:val="0"/>
                <w:sz w:val="18"/>
                <w:szCs w:val="18"/>
              </w:rPr>
              <w:instrText xml:space="preserve"> = 4 \* ROMAN </w:instrText>
            </w:r>
            <w:r w:rsidRPr="00FD0096">
              <w:rPr>
                <w:rFonts w:cstheme="minorHAnsi"/>
                <w:kern w:val="0"/>
                <w:sz w:val="18"/>
                <w:szCs w:val="18"/>
              </w:rPr>
              <w:fldChar w:fldCharType="separate"/>
            </w:r>
            <w:r w:rsidRPr="00FD0096">
              <w:rPr>
                <w:rFonts w:cstheme="minorHAnsi"/>
                <w:kern w:val="0"/>
                <w:sz w:val="18"/>
                <w:szCs w:val="18"/>
              </w:rPr>
              <w:t>IV</w:t>
            </w:r>
            <w:r w:rsidRPr="00FD0096">
              <w:rPr>
                <w:rFonts w:cstheme="minorHAnsi"/>
                <w:kern w:val="0"/>
                <w:sz w:val="18"/>
                <w:szCs w:val="18"/>
              </w:rPr>
              <w:fldChar w:fldCharType="end"/>
            </w:r>
            <w:r w:rsidRPr="00FD0096">
              <w:rPr>
                <w:rFonts w:cstheme="minorHAnsi"/>
                <w:kern w:val="0"/>
                <w:sz w:val="18"/>
                <w:szCs w:val="18"/>
              </w:rPr>
              <w:t xml:space="preserve"> (%)</w:t>
            </w:r>
          </w:p>
        </w:tc>
        <w:tc>
          <w:tcPr>
            <w:tcW w:w="0" w:type="auto"/>
          </w:tcPr>
          <w:p w14:paraId="4F9F3353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28</w:t>
            </w:r>
            <w:r w:rsidRPr="00985A78">
              <w:rPr>
                <w:rFonts w:cstheme="minorHAnsi"/>
                <w:kern w:val="0"/>
                <w:sz w:val="18"/>
                <w:szCs w:val="18"/>
              </w:rPr>
              <w:t>(</w:t>
            </w: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68.2</w:t>
            </w:r>
            <w:r w:rsidRPr="00985A78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2980E36D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28</w:t>
            </w:r>
            <w:r w:rsidRPr="00985A78">
              <w:rPr>
                <w:rFonts w:cstheme="minorHAnsi"/>
                <w:kern w:val="0"/>
                <w:sz w:val="18"/>
                <w:szCs w:val="18"/>
              </w:rPr>
              <w:t>(</w:t>
            </w: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65.1)</w:t>
            </w:r>
          </w:p>
        </w:tc>
        <w:tc>
          <w:tcPr>
            <w:tcW w:w="0" w:type="auto"/>
          </w:tcPr>
          <w:p w14:paraId="50A19221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</w:tr>
      <w:tr w:rsidR="001E4E99" w:rsidRPr="00504F7E" w14:paraId="500FDF53" w14:textId="77777777" w:rsidTr="009A389A">
        <w:tc>
          <w:tcPr>
            <w:tcW w:w="0" w:type="auto"/>
          </w:tcPr>
          <w:p w14:paraId="1DA6D272" w14:textId="77777777" w:rsidR="001E4E99" w:rsidRPr="00FD0096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FD0096">
              <w:rPr>
                <w:rFonts w:cstheme="minorHAnsi"/>
                <w:kern w:val="0"/>
                <w:sz w:val="18"/>
                <w:szCs w:val="18"/>
              </w:rPr>
              <w:t xml:space="preserve">RACHS-1 </w:t>
            </w:r>
            <w:r w:rsidRPr="00FD0096">
              <w:rPr>
                <w:rFonts w:cstheme="minorHAnsi"/>
                <w:kern w:val="0"/>
                <w:sz w:val="18"/>
                <w:szCs w:val="18"/>
              </w:rPr>
              <w:fldChar w:fldCharType="begin"/>
            </w:r>
            <w:r w:rsidRPr="00FD0096">
              <w:rPr>
                <w:rFonts w:cstheme="minorHAnsi"/>
                <w:kern w:val="0"/>
                <w:sz w:val="18"/>
                <w:szCs w:val="18"/>
              </w:rPr>
              <w:instrText xml:space="preserve"> = 4 \* ROMAN </w:instrText>
            </w:r>
            <w:r w:rsidRPr="00FD0096">
              <w:rPr>
                <w:rFonts w:cstheme="minorHAnsi"/>
                <w:kern w:val="0"/>
                <w:sz w:val="18"/>
                <w:szCs w:val="18"/>
              </w:rPr>
              <w:fldChar w:fldCharType="separate"/>
            </w:r>
            <w:r w:rsidRPr="00FD0096">
              <w:rPr>
                <w:rFonts w:cstheme="minorHAnsi"/>
                <w:kern w:val="0"/>
                <w:sz w:val="18"/>
                <w:szCs w:val="18"/>
              </w:rPr>
              <w:t>V</w:t>
            </w:r>
            <w:r w:rsidRPr="00FD0096">
              <w:rPr>
                <w:rFonts w:cstheme="minorHAnsi"/>
                <w:kern w:val="0"/>
                <w:sz w:val="18"/>
                <w:szCs w:val="18"/>
              </w:rPr>
              <w:fldChar w:fldCharType="end"/>
            </w:r>
            <w:r w:rsidRPr="00FD0096">
              <w:rPr>
                <w:rFonts w:cstheme="minorHAnsi"/>
                <w:kern w:val="0"/>
                <w:sz w:val="18"/>
                <w:szCs w:val="18"/>
              </w:rPr>
              <w:t xml:space="preserve"> (%)</w:t>
            </w:r>
          </w:p>
        </w:tc>
        <w:tc>
          <w:tcPr>
            <w:tcW w:w="0" w:type="auto"/>
          </w:tcPr>
          <w:p w14:paraId="23E414D7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6</w:t>
            </w:r>
            <w:r w:rsidRPr="00985A78">
              <w:rPr>
                <w:rFonts w:cstheme="minorHAnsi"/>
                <w:kern w:val="0"/>
                <w:sz w:val="18"/>
                <w:szCs w:val="18"/>
              </w:rPr>
              <w:t>(</w:t>
            </w: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14.6</w:t>
            </w:r>
            <w:r w:rsidRPr="00985A78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00004324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6</w:t>
            </w:r>
            <w:r w:rsidRPr="00985A78">
              <w:rPr>
                <w:rFonts w:cstheme="minorHAnsi"/>
                <w:kern w:val="0"/>
                <w:sz w:val="18"/>
                <w:szCs w:val="18"/>
              </w:rPr>
              <w:t>(</w:t>
            </w: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14.0</w:t>
            </w:r>
            <w:r w:rsidRPr="00985A78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251C770C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</w:tr>
      <w:tr w:rsidR="001E4E99" w:rsidRPr="00504F7E" w14:paraId="5AB92874" w14:textId="77777777" w:rsidTr="009A389A">
        <w:tc>
          <w:tcPr>
            <w:tcW w:w="0" w:type="auto"/>
          </w:tcPr>
          <w:p w14:paraId="0BF76439" w14:textId="77777777" w:rsidR="001E4E99" w:rsidRPr="00FD0096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504F7E">
              <w:rPr>
                <w:rFonts w:cstheme="minorHAnsi"/>
                <w:kern w:val="0"/>
                <w:sz w:val="18"/>
                <w:szCs w:val="18"/>
              </w:rPr>
              <w:t>Total on-pump time (min)</w:t>
            </w:r>
          </w:p>
        </w:tc>
        <w:tc>
          <w:tcPr>
            <w:tcW w:w="0" w:type="auto"/>
          </w:tcPr>
          <w:p w14:paraId="2CCC95DB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985A78">
              <w:rPr>
                <w:rFonts w:cstheme="minorHAnsi"/>
                <w:kern w:val="0"/>
                <w:sz w:val="18"/>
                <w:szCs w:val="18"/>
              </w:rPr>
              <w:t>156.3</w:t>
            </w: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1</w:t>
            </w:r>
            <w:r w:rsidRPr="00985A78">
              <w:rPr>
                <w:rFonts w:cstheme="minorHAnsi"/>
                <w:kern w:val="0"/>
                <w:sz w:val="18"/>
                <w:szCs w:val="18"/>
              </w:rPr>
              <w:t>(±</w:t>
            </w: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40.14</w:t>
            </w:r>
            <w:r w:rsidRPr="00985A78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3F9DC069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985A78">
              <w:rPr>
                <w:rFonts w:cstheme="minorHAnsi"/>
                <w:kern w:val="0"/>
                <w:sz w:val="18"/>
                <w:szCs w:val="18"/>
              </w:rPr>
              <w:t>155.8</w:t>
            </w: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6</w:t>
            </w:r>
            <w:r w:rsidRPr="00985A78">
              <w:rPr>
                <w:rFonts w:cstheme="minorHAnsi"/>
                <w:kern w:val="0"/>
                <w:sz w:val="18"/>
                <w:szCs w:val="18"/>
              </w:rPr>
              <w:t>(±</w:t>
            </w: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45.91</w:t>
            </w:r>
            <w:r w:rsidRPr="00985A78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21EB4B6C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985A78">
              <w:rPr>
                <w:rFonts w:cstheme="minorHAnsi"/>
                <w:kern w:val="0"/>
                <w:sz w:val="18"/>
                <w:szCs w:val="18"/>
              </w:rPr>
              <w:t>0.962</w:t>
            </w:r>
          </w:p>
        </w:tc>
      </w:tr>
      <w:tr w:rsidR="001E4E99" w:rsidRPr="00504F7E" w14:paraId="63295813" w14:textId="77777777" w:rsidTr="009A389A">
        <w:tc>
          <w:tcPr>
            <w:tcW w:w="0" w:type="auto"/>
          </w:tcPr>
          <w:p w14:paraId="0C51C927" w14:textId="77777777" w:rsidR="001E4E99" w:rsidRPr="00FD0096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504F7E">
              <w:rPr>
                <w:rFonts w:cstheme="minorHAnsi"/>
                <w:kern w:val="0"/>
                <w:sz w:val="18"/>
                <w:szCs w:val="18"/>
              </w:rPr>
              <w:t xml:space="preserve">Aortic clamping time (min) </w:t>
            </w:r>
          </w:p>
        </w:tc>
        <w:tc>
          <w:tcPr>
            <w:tcW w:w="0" w:type="auto"/>
          </w:tcPr>
          <w:p w14:paraId="389E9CEF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985A78">
              <w:rPr>
                <w:rFonts w:cstheme="minorHAnsi"/>
                <w:kern w:val="0"/>
                <w:sz w:val="18"/>
                <w:szCs w:val="18"/>
              </w:rPr>
              <w:t>93.2</w:t>
            </w: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9</w:t>
            </w:r>
            <w:r w:rsidRPr="00985A78">
              <w:rPr>
                <w:rFonts w:cstheme="minorHAnsi"/>
                <w:kern w:val="0"/>
                <w:sz w:val="18"/>
                <w:szCs w:val="18"/>
              </w:rPr>
              <w:t>(±</w:t>
            </w: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21.15</w:t>
            </w:r>
            <w:r w:rsidRPr="00985A78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37F74668" w14:textId="77777777" w:rsidR="001E4E99" w:rsidRPr="00985A78" w:rsidRDefault="001E4E99" w:rsidP="009A389A">
            <w:pPr>
              <w:pStyle w:val="NoSpacing"/>
              <w:rPr>
                <w:rFonts w:asciiTheme="minorHAnsi" w:hAnsiTheme="minorHAnsi" w:cstheme="minorHAnsi"/>
                <w:kern w:val="0"/>
                <w:sz w:val="18"/>
                <w:szCs w:val="18"/>
              </w:rPr>
            </w:pPr>
            <w:r w:rsidRPr="00985A78">
              <w:rPr>
                <w:rFonts w:asciiTheme="minorHAnsi" w:hAnsiTheme="minorHAnsi" w:cstheme="minorHAnsi"/>
                <w:kern w:val="0"/>
                <w:sz w:val="18"/>
                <w:szCs w:val="18"/>
              </w:rPr>
              <w:t>96.1</w:t>
            </w:r>
            <w:r w:rsidRPr="00985A78">
              <w:rPr>
                <w:rFonts w:asciiTheme="minorHAnsi" w:hAnsiTheme="minorHAnsi" w:cstheme="minorHAnsi" w:hint="eastAsia"/>
                <w:kern w:val="0"/>
                <w:sz w:val="18"/>
                <w:szCs w:val="18"/>
              </w:rPr>
              <w:t>8</w:t>
            </w:r>
            <w:r w:rsidRPr="00985A78">
              <w:rPr>
                <w:rFonts w:asciiTheme="minorHAnsi" w:hAnsiTheme="minorHAnsi" w:cstheme="minorHAnsi"/>
                <w:kern w:val="0"/>
                <w:sz w:val="18"/>
                <w:szCs w:val="18"/>
              </w:rPr>
              <w:t>(±</w:t>
            </w:r>
            <w:r w:rsidRPr="00985A78">
              <w:rPr>
                <w:rFonts w:asciiTheme="minorHAnsi" w:hAnsiTheme="minorHAnsi" w:cstheme="minorHAnsi" w:hint="eastAsia"/>
                <w:kern w:val="0"/>
                <w:sz w:val="18"/>
                <w:szCs w:val="18"/>
              </w:rPr>
              <w:t>40.25</w:t>
            </w:r>
            <w:r w:rsidRPr="00985A78">
              <w:rPr>
                <w:rFonts w:asciiTheme="minorHAnsi" w:hAnsiTheme="minorHAnsi"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2454C57F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985A78">
              <w:rPr>
                <w:rFonts w:cstheme="minorHAnsi"/>
                <w:kern w:val="0"/>
                <w:sz w:val="18"/>
                <w:szCs w:val="18"/>
              </w:rPr>
              <w:t>0.68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4</w:t>
            </w:r>
          </w:p>
        </w:tc>
      </w:tr>
      <w:tr w:rsidR="001E4E99" w:rsidRPr="00504F7E" w14:paraId="33AF2B0A" w14:textId="77777777" w:rsidTr="009A389A">
        <w:tc>
          <w:tcPr>
            <w:tcW w:w="0" w:type="auto"/>
          </w:tcPr>
          <w:p w14:paraId="4424C0EC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/>
                <w:b/>
                <w:bCs/>
                <w:kern w:val="0"/>
                <w:sz w:val="18"/>
                <w:szCs w:val="18"/>
              </w:rPr>
              <w:t>Clinical Outcomes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​</w:t>
            </w:r>
          </w:p>
        </w:tc>
        <w:tc>
          <w:tcPr>
            <w:tcW w:w="0" w:type="auto"/>
          </w:tcPr>
          <w:p w14:paraId="5109E66A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03D951B2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431FBD54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</w:tr>
      <w:tr w:rsidR="001E4E99" w:rsidRPr="00504F7E" w14:paraId="6234F02B" w14:textId="77777777" w:rsidTr="009A389A">
        <w:tc>
          <w:tcPr>
            <w:tcW w:w="0" w:type="auto"/>
          </w:tcPr>
          <w:p w14:paraId="6212EB35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/>
                <w:kern w:val="0"/>
                <w:sz w:val="18"/>
                <w:szCs w:val="18"/>
              </w:rPr>
              <w:t>Time of inclusion (</w:t>
            </w: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hour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s after operation)</w:t>
            </w:r>
          </w:p>
        </w:tc>
        <w:tc>
          <w:tcPr>
            <w:tcW w:w="0" w:type="auto"/>
          </w:tcPr>
          <w:p w14:paraId="0AD64286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/>
                <w:kern w:val="0"/>
                <w:sz w:val="18"/>
                <w:szCs w:val="18"/>
              </w:rPr>
              <w:t>112.5</w:t>
            </w: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1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(±</w:t>
            </w: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90.63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58C2C23B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/>
                <w:kern w:val="0"/>
                <w:sz w:val="18"/>
                <w:szCs w:val="18"/>
              </w:rPr>
              <w:t>69.2</w:t>
            </w: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3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(±4</w:t>
            </w: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7.78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42A22A13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/>
                <w:kern w:val="0"/>
                <w:sz w:val="18"/>
                <w:szCs w:val="18"/>
              </w:rPr>
              <w:t>0.007</w:t>
            </w:r>
          </w:p>
        </w:tc>
      </w:tr>
      <w:tr w:rsidR="001E4E99" w:rsidRPr="00504F7E" w14:paraId="02E41FC4" w14:textId="77777777" w:rsidTr="009A389A">
        <w:tc>
          <w:tcPr>
            <w:tcW w:w="0" w:type="auto"/>
          </w:tcPr>
          <w:p w14:paraId="23EE9696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/>
                <w:kern w:val="0"/>
                <w:sz w:val="18"/>
                <w:szCs w:val="18"/>
              </w:rPr>
              <w:t xml:space="preserve">Time of </w:t>
            </w: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ICU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(</w:t>
            </w: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day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s after operation)</w:t>
            </w:r>
          </w:p>
        </w:tc>
        <w:tc>
          <w:tcPr>
            <w:tcW w:w="0" w:type="auto"/>
          </w:tcPr>
          <w:p w14:paraId="1313C0BA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/>
                <w:kern w:val="0"/>
                <w:sz w:val="18"/>
                <w:szCs w:val="18"/>
              </w:rPr>
              <w:t>19.5</w:t>
            </w: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1(</w:t>
            </w: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±</w:t>
            </w: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7.77)</w:t>
            </w:r>
          </w:p>
        </w:tc>
        <w:tc>
          <w:tcPr>
            <w:tcW w:w="0" w:type="auto"/>
          </w:tcPr>
          <w:p w14:paraId="77D556F0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/>
                <w:kern w:val="0"/>
                <w:sz w:val="18"/>
                <w:szCs w:val="18"/>
              </w:rPr>
              <w:t>14.6</w:t>
            </w: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5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 xml:space="preserve"> (±</w:t>
            </w: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5.52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4E753E4E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/>
                <w:kern w:val="0"/>
                <w:sz w:val="18"/>
                <w:szCs w:val="18"/>
              </w:rPr>
              <w:t>0.001</w:t>
            </w:r>
          </w:p>
        </w:tc>
      </w:tr>
      <w:tr w:rsidR="001E4E99" w:rsidRPr="00504F7E" w14:paraId="75B48668" w14:textId="77777777" w:rsidTr="009A389A">
        <w:tc>
          <w:tcPr>
            <w:tcW w:w="0" w:type="auto"/>
          </w:tcPr>
          <w:p w14:paraId="04A34520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/>
                <w:kern w:val="0"/>
                <w:sz w:val="18"/>
                <w:szCs w:val="18"/>
              </w:rPr>
              <w:t xml:space="preserve">Time of </w:t>
            </w: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hospital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(</w:t>
            </w: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day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s after operation)</w:t>
            </w:r>
          </w:p>
        </w:tc>
        <w:tc>
          <w:tcPr>
            <w:tcW w:w="0" w:type="auto"/>
          </w:tcPr>
          <w:p w14:paraId="069F8278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/>
                <w:kern w:val="0"/>
                <w:sz w:val="18"/>
                <w:szCs w:val="18"/>
              </w:rPr>
              <w:t>26.1</w:t>
            </w: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7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(±8.</w:t>
            </w: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72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305CF5A6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/>
                <w:kern w:val="0"/>
                <w:sz w:val="18"/>
                <w:szCs w:val="18"/>
              </w:rPr>
              <w:t>20.1</w:t>
            </w: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3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(±</w:t>
            </w: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6.71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7948B77F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/>
                <w:kern w:val="0"/>
                <w:sz w:val="18"/>
                <w:szCs w:val="18"/>
              </w:rPr>
              <w:t>0.00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1</w:t>
            </w:r>
          </w:p>
        </w:tc>
      </w:tr>
      <w:tr w:rsidR="001E4E99" w:rsidRPr="00504F7E" w14:paraId="5DBC77EA" w14:textId="77777777" w:rsidTr="009A389A">
        <w:tc>
          <w:tcPr>
            <w:tcW w:w="0" w:type="auto"/>
          </w:tcPr>
          <w:p w14:paraId="29954CFA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kern w:val="0"/>
                <w:sz w:val="18"/>
                <w:szCs w:val="18"/>
              </w:rPr>
              <w:t>Total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 xml:space="preserve"> cost(CNY</w:t>
            </w:r>
            <w:r>
              <w:rPr>
                <w:rFonts w:cs="Calibri" w:hint="eastAsia"/>
                <w:kern w:val="0"/>
                <w:sz w:val="18"/>
                <w:szCs w:val="18"/>
              </w:rPr>
              <w:t xml:space="preserve"> 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×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10³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5FB6DCC6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>
              <w:rPr>
                <w:rFonts w:cs="Calibri" w:hint="eastAsia"/>
                <w:kern w:val="0"/>
                <w:sz w:val="18"/>
                <w:szCs w:val="18"/>
              </w:rPr>
              <w:t>219.51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(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±1</w:t>
            </w:r>
            <w:r>
              <w:rPr>
                <w:rFonts w:cs="Calibri" w:hint="eastAsia"/>
                <w:kern w:val="0"/>
                <w:sz w:val="18"/>
                <w:szCs w:val="18"/>
              </w:rPr>
              <w:t>79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.</w:t>
            </w:r>
            <w:r>
              <w:rPr>
                <w:rFonts w:cs="Calibri" w:hint="eastAsia"/>
                <w:kern w:val="0"/>
                <w:sz w:val="18"/>
                <w:szCs w:val="18"/>
              </w:rPr>
              <w:t>39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05407C7D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>
              <w:rPr>
                <w:rFonts w:cs="Calibri" w:hint="eastAsia"/>
                <w:kern w:val="0"/>
                <w:sz w:val="18"/>
                <w:szCs w:val="18"/>
              </w:rPr>
              <w:t>159.90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(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±</w:t>
            </w:r>
            <w:r>
              <w:rPr>
                <w:rFonts w:cs="Calibri" w:hint="eastAsia"/>
                <w:kern w:val="0"/>
                <w:sz w:val="18"/>
                <w:szCs w:val="18"/>
              </w:rPr>
              <w:t>52.58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15F471BF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5E76EB">
              <w:rPr>
                <w:rFonts w:cs="Calibri"/>
                <w:kern w:val="0"/>
                <w:sz w:val="18"/>
                <w:szCs w:val="18"/>
                <w:lang w:val="zh-CN"/>
              </w:rPr>
              <w:t>0.0</w:t>
            </w:r>
            <w:r>
              <w:rPr>
                <w:rFonts w:cs="Calibri" w:hint="eastAsia"/>
                <w:kern w:val="0"/>
                <w:sz w:val="18"/>
                <w:szCs w:val="18"/>
                <w:lang w:val="zh-CN"/>
              </w:rPr>
              <w:t>40</w:t>
            </w:r>
          </w:p>
        </w:tc>
      </w:tr>
      <w:tr w:rsidR="001E4E99" w:rsidRPr="00504F7E" w14:paraId="0896E593" w14:textId="77777777" w:rsidTr="009A389A">
        <w:tc>
          <w:tcPr>
            <w:tcW w:w="0" w:type="auto"/>
          </w:tcPr>
          <w:p w14:paraId="22512972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/>
                <w:b/>
                <w:bCs/>
                <w:kern w:val="0"/>
                <w:sz w:val="18"/>
                <w:szCs w:val="18"/>
              </w:rPr>
              <w:t>Oxygenation Parameters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​</w:t>
            </w:r>
          </w:p>
        </w:tc>
        <w:tc>
          <w:tcPr>
            <w:tcW w:w="0" w:type="auto"/>
          </w:tcPr>
          <w:p w14:paraId="1EAFC14C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57975401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637E8A92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</w:tr>
      <w:tr w:rsidR="001E4E99" w:rsidRPr="00504F7E" w14:paraId="2B7FFE87" w14:textId="77777777" w:rsidTr="009A389A">
        <w:tc>
          <w:tcPr>
            <w:tcW w:w="0" w:type="auto"/>
            <w:vAlign w:val="center"/>
          </w:tcPr>
          <w:p w14:paraId="1FF1E669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/>
                <w:kern w:val="0"/>
                <w:sz w:val="18"/>
                <w:szCs w:val="18"/>
              </w:rPr>
              <w:t>PaO₂/FiO₂ at enrollment</w:t>
            </w:r>
          </w:p>
        </w:tc>
        <w:tc>
          <w:tcPr>
            <w:tcW w:w="0" w:type="auto"/>
          </w:tcPr>
          <w:p w14:paraId="1E2111DA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/>
                <w:kern w:val="0"/>
                <w:sz w:val="18"/>
                <w:szCs w:val="18"/>
              </w:rPr>
              <w:t>143.6</w:t>
            </w: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6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(±4</w:t>
            </w: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0.01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75B6AB83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/>
                <w:kern w:val="0"/>
                <w:sz w:val="18"/>
                <w:szCs w:val="18"/>
              </w:rPr>
              <w:t>135.93(±</w:t>
            </w: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42.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8</w:t>
            </w: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8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7BDEC030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/>
                <w:kern w:val="0"/>
                <w:sz w:val="18"/>
                <w:szCs w:val="18"/>
              </w:rPr>
              <w:t>0.396</w:t>
            </w:r>
          </w:p>
        </w:tc>
      </w:tr>
      <w:tr w:rsidR="001E4E99" w:rsidRPr="00504F7E" w14:paraId="2510E51D" w14:textId="77777777" w:rsidTr="009A389A">
        <w:tc>
          <w:tcPr>
            <w:tcW w:w="0" w:type="auto"/>
            <w:vAlign w:val="center"/>
          </w:tcPr>
          <w:p w14:paraId="68545C14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/>
                <w:kern w:val="0"/>
                <w:sz w:val="18"/>
                <w:szCs w:val="18"/>
              </w:rPr>
              <w:t>PaO₂/FiO₂ at 24h</w:t>
            </w:r>
          </w:p>
        </w:tc>
        <w:tc>
          <w:tcPr>
            <w:tcW w:w="0" w:type="auto"/>
          </w:tcPr>
          <w:p w14:paraId="075D5FB5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197.22(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61.65)</w:t>
            </w:r>
          </w:p>
        </w:tc>
        <w:tc>
          <w:tcPr>
            <w:tcW w:w="0" w:type="auto"/>
          </w:tcPr>
          <w:p w14:paraId="242D6092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202.16(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81.52)</w:t>
            </w:r>
          </w:p>
        </w:tc>
        <w:tc>
          <w:tcPr>
            <w:tcW w:w="0" w:type="auto"/>
          </w:tcPr>
          <w:p w14:paraId="7BDE9541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/>
                <w:kern w:val="0"/>
                <w:sz w:val="18"/>
                <w:szCs w:val="18"/>
              </w:rPr>
              <w:t>0.75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6</w:t>
            </w:r>
          </w:p>
        </w:tc>
      </w:tr>
      <w:tr w:rsidR="001E4E99" w:rsidRPr="00504F7E" w14:paraId="5CD88400" w14:textId="77777777" w:rsidTr="009A389A">
        <w:tc>
          <w:tcPr>
            <w:tcW w:w="0" w:type="auto"/>
            <w:vAlign w:val="center"/>
          </w:tcPr>
          <w:p w14:paraId="14323ED0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/>
                <w:kern w:val="0"/>
                <w:sz w:val="18"/>
                <w:szCs w:val="18"/>
              </w:rPr>
              <w:t>PaO₂/FiO₂ at 48h</w:t>
            </w:r>
          </w:p>
        </w:tc>
        <w:tc>
          <w:tcPr>
            <w:tcW w:w="0" w:type="auto"/>
          </w:tcPr>
          <w:p w14:paraId="66A06AA8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240.79(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88.99)</w:t>
            </w:r>
          </w:p>
        </w:tc>
        <w:tc>
          <w:tcPr>
            <w:tcW w:w="0" w:type="auto"/>
          </w:tcPr>
          <w:p w14:paraId="3328989B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289.85(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117.22)</w:t>
            </w:r>
          </w:p>
        </w:tc>
        <w:tc>
          <w:tcPr>
            <w:tcW w:w="0" w:type="auto"/>
          </w:tcPr>
          <w:p w14:paraId="37734987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/>
                <w:kern w:val="0"/>
                <w:sz w:val="18"/>
                <w:szCs w:val="18"/>
              </w:rPr>
              <w:t>0.034</w:t>
            </w:r>
          </w:p>
        </w:tc>
      </w:tr>
      <w:tr w:rsidR="001E4E99" w:rsidRPr="00504F7E" w14:paraId="36227C71" w14:textId="77777777" w:rsidTr="009A389A">
        <w:tc>
          <w:tcPr>
            <w:tcW w:w="0" w:type="auto"/>
            <w:vAlign w:val="center"/>
          </w:tcPr>
          <w:p w14:paraId="794CEA89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/>
                <w:kern w:val="0"/>
                <w:sz w:val="18"/>
                <w:szCs w:val="18"/>
              </w:rPr>
              <w:t>PaO₂/FiO₂ at 72h</w:t>
            </w:r>
          </w:p>
        </w:tc>
        <w:tc>
          <w:tcPr>
            <w:tcW w:w="0" w:type="auto"/>
          </w:tcPr>
          <w:p w14:paraId="16CE7140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302.25(</w:t>
            </w:r>
            <w:r w:rsidRPr="00985A78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147.43)</w:t>
            </w:r>
          </w:p>
        </w:tc>
        <w:tc>
          <w:tcPr>
            <w:tcW w:w="0" w:type="auto"/>
          </w:tcPr>
          <w:p w14:paraId="08DB51E3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344.06(</w:t>
            </w:r>
            <w:r w:rsidRPr="00985A78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985A78">
              <w:rPr>
                <w:rFonts w:cstheme="minorHAnsi" w:hint="eastAsia"/>
                <w:kern w:val="0"/>
                <w:sz w:val="18"/>
                <w:szCs w:val="18"/>
              </w:rPr>
              <w:t>135.90)</w:t>
            </w:r>
          </w:p>
        </w:tc>
        <w:tc>
          <w:tcPr>
            <w:tcW w:w="0" w:type="auto"/>
          </w:tcPr>
          <w:p w14:paraId="60E11654" w14:textId="77777777" w:rsidR="001E4E99" w:rsidRPr="00985A7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985A78">
              <w:rPr>
                <w:rFonts w:cstheme="minorHAnsi"/>
                <w:kern w:val="0"/>
                <w:sz w:val="18"/>
                <w:szCs w:val="18"/>
              </w:rPr>
              <w:t>0.180</w:t>
            </w:r>
          </w:p>
        </w:tc>
      </w:tr>
      <w:tr w:rsidR="001E4E99" w:rsidRPr="00504F7E" w14:paraId="0C3A15BD" w14:textId="77777777" w:rsidTr="009A389A">
        <w:tc>
          <w:tcPr>
            <w:tcW w:w="0" w:type="auto"/>
            <w:gridSpan w:val="4"/>
            <w:tcBorders>
              <w:top w:val="single" w:sz="4" w:space="0" w:color="auto"/>
              <w:bottom w:val="nil"/>
            </w:tcBorders>
          </w:tcPr>
          <w:p w14:paraId="640CD26A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/>
                <w:b/>
                <w:bCs/>
                <w:kern w:val="0"/>
                <w:sz w:val="18"/>
                <w:szCs w:val="18"/>
              </w:rPr>
              <w:t>Abbreviations: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​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 xml:space="preserve"> 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CPB, cardiopulmonary bypass; PaO₂</w:t>
            </w: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/FiO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₂</w:t>
            </w: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, ratio of arterial oxygen partial pressure to fractional inspired oxygen; PICU, pediatric intensive care unit; RACHS-1, Risk Adjustment for Congenital Heart Surgery-1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.</w:t>
            </w:r>
          </w:p>
          <w:p w14:paraId="5AF124C4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  <w:p w14:paraId="701C617F" w14:textId="77777777" w:rsidR="001E4E99" w:rsidRPr="00FD0096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  <w:p w14:paraId="0BD52D5E" w14:textId="77777777" w:rsidR="001E4E99" w:rsidRPr="00FD0096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</w:tr>
    </w:tbl>
    <w:p w14:paraId="2B60BC0B" w14:textId="77777777" w:rsidR="001E4E99" w:rsidRDefault="001E4E99" w:rsidP="001E4E99">
      <w:pPr>
        <w:spacing w:line="480" w:lineRule="auto"/>
        <w:rPr>
          <w:rFonts w:ascii="Calibri" w:hAnsi="Calibri" w:cs="Calibri"/>
        </w:rPr>
      </w:pPr>
    </w:p>
    <w:p w14:paraId="391AB74E" w14:textId="77777777" w:rsidR="001E4E99" w:rsidRDefault="001E4E99" w:rsidP="001E4E99">
      <w:pPr>
        <w:spacing w:line="480" w:lineRule="auto"/>
        <w:rPr>
          <w:rFonts w:ascii="Calibri" w:hAnsi="Calibri" w:cs="Calibri"/>
        </w:rPr>
      </w:pPr>
    </w:p>
    <w:p w14:paraId="50F705D9" w14:textId="77777777" w:rsidR="001E4E99" w:rsidRDefault="001E4E99" w:rsidP="001E4E99">
      <w:pPr>
        <w:spacing w:line="480" w:lineRule="auto"/>
        <w:rPr>
          <w:rFonts w:ascii="Calibri" w:hAnsi="Calibri" w:cs="Calibri"/>
        </w:rPr>
      </w:pPr>
    </w:p>
    <w:p w14:paraId="2FA83FDB" w14:textId="77777777" w:rsidR="001E4E99" w:rsidRDefault="001E4E99" w:rsidP="001E4E99">
      <w:pPr>
        <w:spacing w:line="480" w:lineRule="auto"/>
        <w:rPr>
          <w:rFonts w:ascii="Calibri" w:hAnsi="Calibri" w:cs="Calibri"/>
        </w:rPr>
      </w:pPr>
    </w:p>
    <w:p w14:paraId="64A68F38" w14:textId="77777777" w:rsidR="001E4E99" w:rsidRDefault="001E4E99" w:rsidP="001E4E99">
      <w:pPr>
        <w:spacing w:line="480" w:lineRule="auto"/>
        <w:rPr>
          <w:rFonts w:ascii="Calibri" w:hAnsi="Calibri" w:cs="Calibri"/>
        </w:rPr>
      </w:pPr>
    </w:p>
    <w:p w14:paraId="64D14F4D" w14:textId="77777777" w:rsidR="001E4E99" w:rsidRDefault="001E4E99" w:rsidP="001E4E99">
      <w:pPr>
        <w:spacing w:line="480" w:lineRule="auto"/>
        <w:rPr>
          <w:rFonts w:ascii="Calibri" w:hAnsi="Calibri" w:cs="Calibri"/>
        </w:rPr>
      </w:pPr>
    </w:p>
    <w:p w14:paraId="4CDC35C2" w14:textId="77777777" w:rsidR="001E4E99" w:rsidRDefault="001E4E99" w:rsidP="001E4E99">
      <w:pPr>
        <w:spacing w:line="480" w:lineRule="auto"/>
        <w:rPr>
          <w:rFonts w:ascii="Calibri" w:hAnsi="Calibri" w:cs="Calibri"/>
        </w:rPr>
      </w:pPr>
    </w:p>
    <w:p w14:paraId="370725D3" w14:textId="77777777" w:rsidR="001E4E99" w:rsidRDefault="001E4E99" w:rsidP="001E4E99">
      <w:pPr>
        <w:spacing w:line="480" w:lineRule="auto"/>
        <w:rPr>
          <w:rFonts w:ascii="Calibri" w:hAnsi="Calibri" w:cs="Calibri"/>
        </w:rPr>
      </w:pPr>
    </w:p>
    <w:p w14:paraId="2842DB08" w14:textId="77777777" w:rsidR="001E4E99" w:rsidRDefault="001E4E99" w:rsidP="001E4E99">
      <w:pPr>
        <w:spacing w:line="480" w:lineRule="auto"/>
        <w:rPr>
          <w:rFonts w:ascii="Calibri" w:hAnsi="Calibri" w:cs="Calibri"/>
        </w:rPr>
      </w:pPr>
    </w:p>
    <w:tbl>
      <w:tblPr>
        <w:tblpPr w:leftFromText="180" w:rightFromText="180" w:vertAnchor="page" w:horzAnchor="margin" w:tblpY="3861"/>
        <w:tblW w:w="0" w:type="auto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3864"/>
        <w:gridCol w:w="2257"/>
        <w:gridCol w:w="2111"/>
        <w:gridCol w:w="1128"/>
      </w:tblGrid>
      <w:tr w:rsidR="001E4E99" w:rsidRPr="002D5FE8" w14:paraId="60AC11E7" w14:textId="77777777" w:rsidTr="009A389A">
        <w:tc>
          <w:tcPr>
            <w:tcW w:w="0" w:type="auto"/>
            <w:gridSpan w:val="4"/>
            <w:tcBorders>
              <w:top w:val="nil"/>
              <w:bottom w:val="single" w:sz="4" w:space="0" w:color="auto"/>
            </w:tcBorders>
          </w:tcPr>
          <w:p w14:paraId="27D99168" w14:textId="77777777" w:rsidR="001E4E99" w:rsidRPr="002D5FE8" w:rsidRDefault="001E4E99" w:rsidP="009A389A">
            <w:pPr>
              <w:jc w:val="left"/>
              <w:rPr>
                <w:rFonts w:cstheme="minorHAnsi"/>
                <w:kern w:val="0"/>
                <w:sz w:val="18"/>
                <w:szCs w:val="18"/>
              </w:rPr>
            </w:pPr>
            <w:r>
              <w:rPr>
                <w:rFonts w:cstheme="minorHAnsi"/>
                <w:b/>
                <w:bCs/>
                <w:kern w:val="0"/>
                <w:sz w:val="18"/>
                <w:szCs w:val="18"/>
              </w:rPr>
              <w:t xml:space="preserve">Table </w:t>
            </w:r>
            <w:r>
              <w:rPr>
                <w:rFonts w:cstheme="minorHAnsi" w:hint="eastAsia"/>
                <w:b/>
                <w:bCs/>
                <w:kern w:val="0"/>
                <w:sz w:val="18"/>
                <w:szCs w:val="18"/>
              </w:rPr>
              <w:t xml:space="preserve">4 </w:t>
            </w:r>
            <w:r w:rsidRPr="00192B5D">
              <w:rPr>
                <w:rFonts w:cstheme="minorHAnsi"/>
                <w:b/>
                <w:bCs/>
                <w:kern w:val="0"/>
                <w:sz w:val="18"/>
                <w:szCs w:val="18"/>
              </w:rPr>
              <w:t xml:space="preserve"> Baseline characteristics and clinical out</w:t>
            </w:r>
            <w:r w:rsidRPr="004101BC">
              <w:rPr>
                <w:rFonts w:cstheme="minorHAnsi"/>
                <w:b/>
                <w:bCs/>
                <w:kern w:val="0"/>
                <w:sz w:val="18"/>
                <w:szCs w:val="18"/>
              </w:rPr>
              <w:t>comes in the neonatal su</w:t>
            </w:r>
            <w:r w:rsidRPr="00192B5D">
              <w:rPr>
                <w:rFonts w:cstheme="minorHAnsi"/>
                <w:b/>
                <w:bCs/>
                <w:kern w:val="0"/>
                <w:sz w:val="18"/>
                <w:szCs w:val="18"/>
              </w:rPr>
              <w:t>bgroup</w:t>
            </w:r>
            <w:r>
              <w:rPr>
                <w:rFonts w:cstheme="minorHAnsi" w:hint="eastAsia"/>
                <w:b/>
                <w:bCs/>
                <w:kern w:val="0"/>
                <w:sz w:val="18"/>
                <w:szCs w:val="18"/>
              </w:rPr>
              <w:t>(w</w:t>
            </w:r>
            <w:r w:rsidRPr="004101BC">
              <w:rPr>
                <w:rFonts w:cstheme="minorHAnsi"/>
                <w:b/>
                <w:bCs/>
                <w:kern w:val="0"/>
                <w:sz w:val="18"/>
                <w:szCs w:val="18"/>
              </w:rPr>
              <w:t>eight≤</w:t>
            </w:r>
            <w:r w:rsidRPr="004101BC">
              <w:rPr>
                <w:rFonts w:cstheme="minorHAnsi" w:hint="eastAsia"/>
                <w:b/>
                <w:bCs/>
                <w:kern w:val="0"/>
                <w:sz w:val="18"/>
                <w:szCs w:val="18"/>
              </w:rPr>
              <w:t>3.3kg</w:t>
            </w:r>
            <w:r>
              <w:rPr>
                <w:rFonts w:cstheme="minorHAnsi" w:hint="eastAsia"/>
                <w:b/>
                <w:bCs/>
                <w:kern w:val="0"/>
                <w:sz w:val="18"/>
                <w:szCs w:val="18"/>
              </w:rPr>
              <w:t>)</w:t>
            </w:r>
          </w:p>
        </w:tc>
      </w:tr>
      <w:tr w:rsidR="001E4E99" w:rsidRPr="002D5FE8" w14:paraId="3DA1FF72" w14:textId="77777777" w:rsidTr="009A389A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437C3ED" w14:textId="77777777" w:rsidR="001E4E99" w:rsidRPr="002D5FE8" w:rsidRDefault="001E4E99" w:rsidP="009A389A">
            <w:pPr>
              <w:jc w:val="left"/>
              <w:rPr>
                <w:rFonts w:cstheme="minorHAnsi"/>
                <w:kern w:val="0"/>
                <w:sz w:val="18"/>
                <w:szCs w:val="18"/>
              </w:rPr>
            </w:pPr>
            <w:r w:rsidRPr="00393231">
              <w:rPr>
                <w:rFonts w:cstheme="minorHAnsi"/>
                <w:kern w:val="0"/>
                <w:sz w:val="18"/>
                <w:szCs w:val="18"/>
              </w:rPr>
              <w:t>Characteristic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A64425A" w14:textId="77777777" w:rsidR="001E4E99" w:rsidRPr="00393231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393231">
              <w:rPr>
                <w:rFonts w:cstheme="minorHAnsi"/>
                <w:kern w:val="0"/>
                <w:sz w:val="18"/>
                <w:szCs w:val="18"/>
              </w:rPr>
              <w:t>Control</w:t>
            </w:r>
          </w:p>
          <w:p w14:paraId="635235B5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2D5FE8">
              <w:rPr>
                <w:rFonts w:cstheme="minorHAnsi"/>
                <w:kern w:val="0"/>
                <w:sz w:val="18"/>
                <w:szCs w:val="18"/>
              </w:rPr>
              <w:t>n=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3E357BD" w14:textId="77777777" w:rsidR="001E4E99" w:rsidRPr="00393231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393231">
              <w:rPr>
                <w:rFonts w:cstheme="minorHAnsi"/>
                <w:kern w:val="0"/>
                <w:sz w:val="18"/>
                <w:szCs w:val="18"/>
              </w:rPr>
              <w:t>Surfactant</w:t>
            </w:r>
          </w:p>
          <w:p w14:paraId="23A9D896" w14:textId="77777777" w:rsidR="001E4E99" w:rsidRPr="00393231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2D5FE8">
              <w:rPr>
                <w:rFonts w:cstheme="minorHAnsi"/>
                <w:kern w:val="0"/>
                <w:sz w:val="18"/>
                <w:szCs w:val="18"/>
              </w:rPr>
              <w:t>n=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5E6ADAF" w14:textId="77777777" w:rsidR="001E4E99" w:rsidRPr="00393231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2D5FE8">
              <w:rPr>
                <w:rFonts w:cstheme="minorHAnsi"/>
                <w:kern w:val="0"/>
                <w:sz w:val="18"/>
                <w:szCs w:val="18"/>
              </w:rPr>
              <w:t>P</w:t>
            </w:r>
            <w:r w:rsidRPr="00393231">
              <w:rPr>
                <w:rFonts w:cstheme="minorHAnsi"/>
                <w:kern w:val="0"/>
                <w:sz w:val="18"/>
                <w:szCs w:val="18"/>
              </w:rPr>
              <w:t xml:space="preserve"> Value </w:t>
            </w:r>
          </w:p>
        </w:tc>
      </w:tr>
      <w:tr w:rsidR="001E4E99" w:rsidRPr="002D5FE8" w14:paraId="45640D60" w14:textId="77777777" w:rsidTr="009A389A">
        <w:tc>
          <w:tcPr>
            <w:tcW w:w="0" w:type="auto"/>
            <w:tcBorders>
              <w:top w:val="single" w:sz="4" w:space="0" w:color="auto"/>
            </w:tcBorders>
          </w:tcPr>
          <w:p w14:paraId="0AD18F56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192B5D">
              <w:rPr>
                <w:rFonts w:cstheme="minorHAnsi"/>
                <w:b/>
                <w:bCs/>
                <w:kern w:val="0"/>
                <w:sz w:val="18"/>
                <w:szCs w:val="18"/>
              </w:rPr>
              <w:t>Demographics</w:t>
            </w:r>
            <w:r w:rsidRPr="00192B5D">
              <w:rPr>
                <w:rFonts w:cstheme="minorHAnsi"/>
                <w:kern w:val="0"/>
                <w:sz w:val="18"/>
                <w:szCs w:val="18"/>
              </w:rPr>
              <w:t>​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4747E55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41F3D2D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D7AA6F6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</w:tr>
      <w:tr w:rsidR="001E4E99" w:rsidRPr="002D5FE8" w14:paraId="61582FDF" w14:textId="77777777" w:rsidTr="009A389A">
        <w:tc>
          <w:tcPr>
            <w:tcW w:w="0" w:type="auto"/>
          </w:tcPr>
          <w:p w14:paraId="2A61E5D5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504F7E">
              <w:rPr>
                <w:rFonts w:cstheme="minorHAnsi"/>
                <w:kern w:val="0"/>
                <w:sz w:val="18"/>
                <w:szCs w:val="18"/>
              </w:rPr>
              <w:t>Age (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day</w:t>
            </w:r>
            <w:r w:rsidRPr="00504F7E">
              <w:rPr>
                <w:rFonts w:cstheme="minorHAnsi"/>
                <w:kern w:val="0"/>
                <w:sz w:val="18"/>
                <w:szCs w:val="18"/>
              </w:rPr>
              <w:t xml:space="preserve">s) </w:t>
            </w:r>
          </w:p>
        </w:tc>
        <w:tc>
          <w:tcPr>
            <w:tcW w:w="0" w:type="auto"/>
          </w:tcPr>
          <w:p w14:paraId="08BADA93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>
              <w:rPr>
                <w:rFonts w:cstheme="minorHAnsi" w:hint="eastAsia"/>
                <w:kern w:val="0"/>
                <w:sz w:val="18"/>
                <w:szCs w:val="18"/>
              </w:rPr>
              <w:t>14.73</w:t>
            </w:r>
            <w:r w:rsidRPr="002D5FE8">
              <w:rPr>
                <w:rFonts w:cstheme="minorHAnsi"/>
                <w:kern w:val="0"/>
                <w:sz w:val="18"/>
                <w:szCs w:val="18"/>
              </w:rPr>
              <w:t>±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8.18</w:t>
            </w:r>
          </w:p>
        </w:tc>
        <w:tc>
          <w:tcPr>
            <w:tcW w:w="0" w:type="auto"/>
          </w:tcPr>
          <w:p w14:paraId="035FE3BE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>
              <w:rPr>
                <w:rFonts w:cstheme="minorHAnsi" w:hint="eastAsia"/>
                <w:kern w:val="0"/>
                <w:sz w:val="18"/>
                <w:szCs w:val="18"/>
              </w:rPr>
              <w:t>14.52</w:t>
            </w:r>
            <w:r w:rsidRPr="002D5FE8">
              <w:rPr>
                <w:rFonts w:cstheme="minorHAnsi"/>
                <w:kern w:val="0"/>
                <w:sz w:val="18"/>
                <w:szCs w:val="18"/>
              </w:rPr>
              <w:t>±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12.79</w:t>
            </w:r>
          </w:p>
        </w:tc>
        <w:tc>
          <w:tcPr>
            <w:tcW w:w="0" w:type="auto"/>
          </w:tcPr>
          <w:p w14:paraId="10B09531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160D3">
              <w:rPr>
                <w:rFonts w:cstheme="minorHAnsi"/>
                <w:kern w:val="0"/>
                <w:sz w:val="18"/>
                <w:szCs w:val="18"/>
              </w:rPr>
              <w:t>0.94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7</w:t>
            </w:r>
          </w:p>
        </w:tc>
      </w:tr>
      <w:tr w:rsidR="001E4E99" w:rsidRPr="002D5FE8" w14:paraId="6EEFA23E" w14:textId="77777777" w:rsidTr="009A389A">
        <w:tc>
          <w:tcPr>
            <w:tcW w:w="0" w:type="auto"/>
          </w:tcPr>
          <w:p w14:paraId="0F316B43" w14:textId="77777777" w:rsidR="001E4E99" w:rsidRPr="00A02A30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504F7E">
              <w:rPr>
                <w:rFonts w:cstheme="minorHAnsi"/>
                <w:kern w:val="0"/>
                <w:sz w:val="18"/>
                <w:szCs w:val="18"/>
              </w:rPr>
              <w:t xml:space="preserve">Weight (kg) </w:t>
            </w:r>
          </w:p>
        </w:tc>
        <w:tc>
          <w:tcPr>
            <w:tcW w:w="0" w:type="auto"/>
          </w:tcPr>
          <w:p w14:paraId="75EC965E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>
              <w:rPr>
                <w:rFonts w:cstheme="minorHAnsi" w:hint="eastAsia"/>
                <w:kern w:val="0"/>
                <w:sz w:val="18"/>
                <w:szCs w:val="18"/>
              </w:rPr>
              <w:t>2.93</w:t>
            </w:r>
            <w:r w:rsidRPr="002D5FE8">
              <w:rPr>
                <w:rFonts w:cstheme="minorHAnsi"/>
                <w:kern w:val="0"/>
                <w:sz w:val="18"/>
                <w:szCs w:val="18"/>
              </w:rPr>
              <w:t>±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0.42</w:t>
            </w:r>
          </w:p>
        </w:tc>
        <w:tc>
          <w:tcPr>
            <w:tcW w:w="0" w:type="auto"/>
          </w:tcPr>
          <w:p w14:paraId="10519AB9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>
              <w:rPr>
                <w:rFonts w:cstheme="minorHAnsi" w:hint="eastAsia"/>
                <w:kern w:val="0"/>
                <w:sz w:val="18"/>
                <w:szCs w:val="18"/>
              </w:rPr>
              <w:t>2.91</w:t>
            </w:r>
            <w:r w:rsidRPr="002D5FE8">
              <w:rPr>
                <w:rFonts w:cstheme="minorHAnsi"/>
                <w:kern w:val="0"/>
                <w:sz w:val="18"/>
                <w:szCs w:val="18"/>
              </w:rPr>
              <w:t>±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0.37</w:t>
            </w:r>
          </w:p>
        </w:tc>
        <w:tc>
          <w:tcPr>
            <w:tcW w:w="0" w:type="auto"/>
          </w:tcPr>
          <w:p w14:paraId="25A96760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160D3">
              <w:rPr>
                <w:rFonts w:cstheme="minorHAnsi"/>
                <w:kern w:val="0"/>
                <w:sz w:val="18"/>
                <w:szCs w:val="18"/>
              </w:rPr>
              <w:t>0.86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2</w:t>
            </w:r>
          </w:p>
        </w:tc>
      </w:tr>
      <w:tr w:rsidR="001E4E99" w:rsidRPr="002D5FE8" w14:paraId="52304358" w14:textId="77777777" w:rsidTr="009A389A">
        <w:tc>
          <w:tcPr>
            <w:tcW w:w="0" w:type="auto"/>
          </w:tcPr>
          <w:p w14:paraId="7A301297" w14:textId="77777777" w:rsidR="001E4E99" w:rsidRPr="003D48DF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3D48DF">
              <w:rPr>
                <w:rFonts w:cstheme="minorHAnsi"/>
                <w:kern w:val="0"/>
                <w:sz w:val="18"/>
                <w:szCs w:val="18"/>
              </w:rPr>
              <w:t>Sex (male/female)</w:t>
            </w:r>
          </w:p>
        </w:tc>
        <w:tc>
          <w:tcPr>
            <w:tcW w:w="0" w:type="auto"/>
          </w:tcPr>
          <w:p w14:paraId="2146249E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>
              <w:rPr>
                <w:rFonts w:cstheme="minorHAnsi" w:hint="eastAsia"/>
                <w:kern w:val="0"/>
                <w:sz w:val="18"/>
                <w:szCs w:val="18"/>
              </w:rPr>
              <w:t>14/9</w:t>
            </w:r>
          </w:p>
        </w:tc>
        <w:tc>
          <w:tcPr>
            <w:tcW w:w="0" w:type="auto"/>
          </w:tcPr>
          <w:p w14:paraId="1AF77B52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>
              <w:rPr>
                <w:rFonts w:cstheme="minorHAnsi" w:hint="eastAsia"/>
                <w:kern w:val="0"/>
                <w:sz w:val="18"/>
                <w:szCs w:val="18"/>
              </w:rPr>
              <w:t>17/8</w:t>
            </w:r>
          </w:p>
        </w:tc>
        <w:tc>
          <w:tcPr>
            <w:tcW w:w="0" w:type="auto"/>
          </w:tcPr>
          <w:p w14:paraId="2342BBED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160D3">
              <w:rPr>
                <w:rFonts w:cstheme="minorHAnsi"/>
                <w:kern w:val="0"/>
                <w:sz w:val="18"/>
                <w:szCs w:val="18"/>
              </w:rPr>
              <w:t>0.60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6</w:t>
            </w:r>
          </w:p>
        </w:tc>
      </w:tr>
      <w:tr w:rsidR="001E4E99" w:rsidRPr="002D5FE8" w14:paraId="7491FB2A" w14:textId="77777777" w:rsidTr="009A389A">
        <w:tc>
          <w:tcPr>
            <w:tcW w:w="0" w:type="auto"/>
          </w:tcPr>
          <w:p w14:paraId="2094756A" w14:textId="77777777" w:rsidR="001E4E99" w:rsidRPr="00192B5D" w:rsidRDefault="001E4E99" w:rsidP="009A389A">
            <w:pPr>
              <w:rPr>
                <w:rFonts w:cstheme="minorHAnsi"/>
                <w:b/>
                <w:bCs/>
                <w:kern w:val="0"/>
                <w:sz w:val="18"/>
                <w:szCs w:val="18"/>
              </w:rPr>
            </w:pPr>
            <w:r w:rsidRPr="00192B5D">
              <w:rPr>
                <w:rFonts w:cstheme="minorHAnsi"/>
                <w:b/>
                <w:bCs/>
                <w:kern w:val="0"/>
                <w:sz w:val="18"/>
                <w:szCs w:val="18"/>
              </w:rPr>
              <w:t>Surgical Characteristics</w:t>
            </w:r>
          </w:p>
        </w:tc>
        <w:tc>
          <w:tcPr>
            <w:tcW w:w="0" w:type="auto"/>
          </w:tcPr>
          <w:p w14:paraId="7A69334E" w14:textId="77777777" w:rsidR="001E4E9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30E22256" w14:textId="77777777" w:rsidR="001E4E9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6E4BFF67" w14:textId="77777777" w:rsidR="001E4E99" w:rsidRPr="00A160D3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</w:tr>
      <w:tr w:rsidR="001E4E99" w:rsidRPr="002D5FE8" w14:paraId="20DC276E" w14:textId="77777777" w:rsidTr="009A389A">
        <w:tc>
          <w:tcPr>
            <w:tcW w:w="0" w:type="auto"/>
          </w:tcPr>
          <w:p w14:paraId="1F5D7811" w14:textId="77777777" w:rsidR="001E4E99" w:rsidRPr="00FD0096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/>
                <w:b/>
                <w:bCs/>
                <w:kern w:val="0"/>
                <w:sz w:val="18"/>
                <w:szCs w:val="18"/>
              </w:rPr>
              <w:t>RACHS-1 category, n (%)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​</w:t>
            </w:r>
          </w:p>
        </w:tc>
        <w:tc>
          <w:tcPr>
            <w:tcW w:w="0" w:type="auto"/>
          </w:tcPr>
          <w:p w14:paraId="5FD3D6C0" w14:textId="77777777" w:rsidR="001E4E9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5CE274E4" w14:textId="77777777" w:rsidR="001E4E99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76AB334E" w14:textId="77777777" w:rsidR="001E4E99" w:rsidRPr="00A160D3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0E69BE">
              <w:rPr>
                <w:rFonts w:cstheme="minorHAnsi"/>
                <w:kern w:val="0"/>
                <w:sz w:val="18"/>
                <w:szCs w:val="18"/>
              </w:rPr>
              <w:t>0.916</w:t>
            </w:r>
          </w:p>
        </w:tc>
      </w:tr>
      <w:tr w:rsidR="001E4E99" w:rsidRPr="002D5FE8" w14:paraId="7DEE86E0" w14:textId="77777777" w:rsidTr="009A389A">
        <w:tc>
          <w:tcPr>
            <w:tcW w:w="0" w:type="auto"/>
          </w:tcPr>
          <w:p w14:paraId="38E1769C" w14:textId="77777777" w:rsidR="001E4E99" w:rsidRPr="003D48DF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3D48DF">
              <w:rPr>
                <w:rFonts w:cstheme="minorHAnsi"/>
                <w:kern w:val="0"/>
                <w:sz w:val="18"/>
                <w:szCs w:val="18"/>
              </w:rPr>
              <w:t xml:space="preserve">RACHS-1 </w:t>
            </w:r>
            <w:r w:rsidRPr="003D48DF">
              <w:rPr>
                <w:rFonts w:cstheme="minorHAnsi"/>
                <w:kern w:val="0"/>
                <w:sz w:val="18"/>
                <w:szCs w:val="18"/>
              </w:rPr>
              <w:fldChar w:fldCharType="begin"/>
            </w:r>
            <w:r w:rsidRPr="003D48DF">
              <w:rPr>
                <w:rFonts w:cstheme="minorHAnsi"/>
                <w:kern w:val="0"/>
                <w:sz w:val="18"/>
                <w:szCs w:val="18"/>
              </w:rPr>
              <w:instrText xml:space="preserve"> = 2 \* ROMAN </w:instrText>
            </w:r>
            <w:r w:rsidRPr="003D48DF">
              <w:rPr>
                <w:rFonts w:cstheme="minorHAnsi"/>
                <w:kern w:val="0"/>
                <w:sz w:val="18"/>
                <w:szCs w:val="18"/>
              </w:rPr>
              <w:fldChar w:fldCharType="separate"/>
            </w:r>
            <w:r w:rsidRPr="003D48DF">
              <w:rPr>
                <w:rFonts w:cstheme="minorHAnsi"/>
                <w:kern w:val="0"/>
                <w:sz w:val="18"/>
                <w:szCs w:val="18"/>
              </w:rPr>
              <w:t>II</w:t>
            </w:r>
            <w:r w:rsidRPr="003D48DF">
              <w:rPr>
                <w:rFonts w:cstheme="minorHAnsi"/>
                <w:kern w:val="0"/>
                <w:sz w:val="18"/>
                <w:szCs w:val="18"/>
              </w:rPr>
              <w:fldChar w:fldCharType="end"/>
            </w:r>
            <w:r w:rsidRPr="003D48DF">
              <w:rPr>
                <w:rFonts w:cstheme="minorHAnsi"/>
                <w:kern w:val="0"/>
                <w:sz w:val="18"/>
                <w:szCs w:val="18"/>
              </w:rPr>
              <w:t xml:space="preserve"> (%)</w:t>
            </w:r>
          </w:p>
        </w:tc>
        <w:tc>
          <w:tcPr>
            <w:tcW w:w="0" w:type="auto"/>
          </w:tcPr>
          <w:p w14:paraId="3C901BBC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>
              <w:rPr>
                <w:rFonts w:cstheme="minorHAnsi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7F84C5B2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>
              <w:rPr>
                <w:rFonts w:cstheme="minorHAnsi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23A14C08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</w:tr>
      <w:tr w:rsidR="001E4E99" w:rsidRPr="002D5FE8" w14:paraId="1A16F09A" w14:textId="77777777" w:rsidTr="009A389A">
        <w:tc>
          <w:tcPr>
            <w:tcW w:w="0" w:type="auto"/>
          </w:tcPr>
          <w:p w14:paraId="42B93384" w14:textId="77777777" w:rsidR="001E4E99" w:rsidRPr="003D48DF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3D48DF">
              <w:rPr>
                <w:rFonts w:cstheme="minorHAnsi"/>
                <w:kern w:val="0"/>
                <w:sz w:val="18"/>
                <w:szCs w:val="18"/>
              </w:rPr>
              <w:t xml:space="preserve">RACHS-1 </w:t>
            </w:r>
            <w:r w:rsidRPr="003D48DF">
              <w:rPr>
                <w:rFonts w:cstheme="minorHAnsi"/>
                <w:kern w:val="0"/>
                <w:sz w:val="18"/>
                <w:szCs w:val="18"/>
              </w:rPr>
              <w:fldChar w:fldCharType="begin"/>
            </w:r>
            <w:r w:rsidRPr="003D48DF">
              <w:rPr>
                <w:rFonts w:cstheme="minorHAnsi"/>
                <w:kern w:val="0"/>
                <w:sz w:val="18"/>
                <w:szCs w:val="18"/>
              </w:rPr>
              <w:instrText xml:space="preserve"> = 3 \* ROMAN </w:instrText>
            </w:r>
            <w:r w:rsidRPr="003D48DF">
              <w:rPr>
                <w:rFonts w:cstheme="minorHAnsi"/>
                <w:kern w:val="0"/>
                <w:sz w:val="18"/>
                <w:szCs w:val="18"/>
              </w:rPr>
              <w:fldChar w:fldCharType="separate"/>
            </w:r>
            <w:r w:rsidRPr="003D48DF">
              <w:rPr>
                <w:rFonts w:cstheme="minorHAnsi"/>
                <w:kern w:val="0"/>
                <w:sz w:val="18"/>
                <w:szCs w:val="18"/>
              </w:rPr>
              <w:t>III</w:t>
            </w:r>
            <w:r w:rsidRPr="003D48DF">
              <w:rPr>
                <w:rFonts w:cstheme="minorHAnsi"/>
                <w:kern w:val="0"/>
                <w:sz w:val="18"/>
                <w:szCs w:val="18"/>
              </w:rPr>
              <w:fldChar w:fldCharType="end"/>
            </w:r>
            <w:r w:rsidRPr="003D48DF">
              <w:rPr>
                <w:rFonts w:cstheme="minorHAnsi"/>
                <w:kern w:val="0"/>
                <w:sz w:val="18"/>
                <w:szCs w:val="18"/>
              </w:rPr>
              <w:t xml:space="preserve"> (%)</w:t>
            </w:r>
          </w:p>
        </w:tc>
        <w:tc>
          <w:tcPr>
            <w:tcW w:w="0" w:type="auto"/>
          </w:tcPr>
          <w:p w14:paraId="55FA1768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>
              <w:rPr>
                <w:rFonts w:cstheme="minorHAnsi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7660E36B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>
              <w:rPr>
                <w:rFonts w:cstheme="minorHAnsi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7E017CA0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</w:tr>
      <w:tr w:rsidR="001E4E99" w:rsidRPr="002D5FE8" w14:paraId="11338D46" w14:textId="77777777" w:rsidTr="009A389A">
        <w:tc>
          <w:tcPr>
            <w:tcW w:w="0" w:type="auto"/>
          </w:tcPr>
          <w:p w14:paraId="7D18FBC3" w14:textId="77777777" w:rsidR="001E4E99" w:rsidRPr="003D48DF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3D48DF">
              <w:rPr>
                <w:rFonts w:cstheme="minorHAnsi"/>
                <w:kern w:val="0"/>
                <w:sz w:val="18"/>
                <w:szCs w:val="18"/>
              </w:rPr>
              <w:t xml:space="preserve">RACHS-1 </w:t>
            </w:r>
            <w:r w:rsidRPr="003D48DF">
              <w:rPr>
                <w:rFonts w:cstheme="minorHAnsi"/>
                <w:kern w:val="0"/>
                <w:sz w:val="18"/>
                <w:szCs w:val="18"/>
              </w:rPr>
              <w:fldChar w:fldCharType="begin"/>
            </w:r>
            <w:r w:rsidRPr="003D48DF">
              <w:rPr>
                <w:rFonts w:cstheme="minorHAnsi"/>
                <w:kern w:val="0"/>
                <w:sz w:val="18"/>
                <w:szCs w:val="18"/>
              </w:rPr>
              <w:instrText xml:space="preserve"> = 4 \* ROMAN </w:instrText>
            </w:r>
            <w:r w:rsidRPr="003D48DF">
              <w:rPr>
                <w:rFonts w:cstheme="minorHAnsi"/>
                <w:kern w:val="0"/>
                <w:sz w:val="18"/>
                <w:szCs w:val="18"/>
              </w:rPr>
              <w:fldChar w:fldCharType="separate"/>
            </w:r>
            <w:r w:rsidRPr="003D48DF">
              <w:rPr>
                <w:rFonts w:cstheme="minorHAnsi"/>
                <w:kern w:val="0"/>
                <w:sz w:val="18"/>
                <w:szCs w:val="18"/>
              </w:rPr>
              <w:t>IV</w:t>
            </w:r>
            <w:r w:rsidRPr="003D48DF">
              <w:rPr>
                <w:rFonts w:cstheme="minorHAnsi"/>
                <w:kern w:val="0"/>
                <w:sz w:val="18"/>
                <w:szCs w:val="18"/>
              </w:rPr>
              <w:fldChar w:fldCharType="end"/>
            </w:r>
            <w:r w:rsidRPr="003D48DF">
              <w:rPr>
                <w:rFonts w:cstheme="minorHAnsi"/>
                <w:kern w:val="0"/>
                <w:sz w:val="18"/>
                <w:szCs w:val="18"/>
              </w:rPr>
              <w:t xml:space="preserve"> (%)</w:t>
            </w:r>
          </w:p>
        </w:tc>
        <w:tc>
          <w:tcPr>
            <w:tcW w:w="0" w:type="auto"/>
          </w:tcPr>
          <w:p w14:paraId="427F7468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>
              <w:rPr>
                <w:rFonts w:cstheme="minorHAnsi" w:hint="eastAsia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</w:tcPr>
          <w:p w14:paraId="2EA18A55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>
              <w:rPr>
                <w:rFonts w:cstheme="minorHAnsi" w:hint="eastAsia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</w:tcPr>
          <w:p w14:paraId="06449C79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</w:tr>
      <w:tr w:rsidR="001E4E99" w:rsidRPr="002D5FE8" w14:paraId="781A1047" w14:textId="77777777" w:rsidTr="009A389A">
        <w:tc>
          <w:tcPr>
            <w:tcW w:w="0" w:type="auto"/>
          </w:tcPr>
          <w:p w14:paraId="01BF7C91" w14:textId="77777777" w:rsidR="001E4E99" w:rsidRPr="003D48DF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3D48DF">
              <w:rPr>
                <w:rFonts w:cstheme="minorHAnsi"/>
                <w:kern w:val="0"/>
                <w:sz w:val="18"/>
                <w:szCs w:val="18"/>
              </w:rPr>
              <w:t xml:space="preserve">RACHS-1 </w:t>
            </w:r>
            <w:r w:rsidRPr="003D48DF">
              <w:rPr>
                <w:rFonts w:cstheme="minorHAnsi"/>
                <w:kern w:val="0"/>
                <w:sz w:val="18"/>
                <w:szCs w:val="18"/>
              </w:rPr>
              <w:fldChar w:fldCharType="begin"/>
            </w:r>
            <w:r w:rsidRPr="003D48DF">
              <w:rPr>
                <w:rFonts w:cstheme="minorHAnsi"/>
                <w:kern w:val="0"/>
                <w:sz w:val="18"/>
                <w:szCs w:val="18"/>
              </w:rPr>
              <w:instrText xml:space="preserve"> = 4 \* ROMAN </w:instrText>
            </w:r>
            <w:r w:rsidRPr="003D48DF">
              <w:rPr>
                <w:rFonts w:cstheme="minorHAnsi"/>
                <w:kern w:val="0"/>
                <w:sz w:val="18"/>
                <w:szCs w:val="18"/>
              </w:rPr>
              <w:fldChar w:fldCharType="separate"/>
            </w:r>
            <w:r w:rsidRPr="003D48DF">
              <w:rPr>
                <w:rFonts w:cstheme="minorHAnsi"/>
                <w:kern w:val="0"/>
                <w:sz w:val="18"/>
                <w:szCs w:val="18"/>
              </w:rPr>
              <w:t>V</w:t>
            </w:r>
            <w:r w:rsidRPr="003D48DF">
              <w:rPr>
                <w:rFonts w:cstheme="minorHAnsi"/>
                <w:kern w:val="0"/>
                <w:sz w:val="18"/>
                <w:szCs w:val="18"/>
              </w:rPr>
              <w:fldChar w:fldCharType="end"/>
            </w:r>
            <w:r w:rsidRPr="003D48DF">
              <w:rPr>
                <w:rFonts w:cstheme="minorHAnsi"/>
                <w:kern w:val="0"/>
                <w:sz w:val="18"/>
                <w:szCs w:val="18"/>
              </w:rPr>
              <w:t xml:space="preserve"> (%)</w:t>
            </w:r>
          </w:p>
        </w:tc>
        <w:tc>
          <w:tcPr>
            <w:tcW w:w="0" w:type="auto"/>
          </w:tcPr>
          <w:p w14:paraId="2A1A7AC1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>
              <w:rPr>
                <w:rFonts w:cstheme="minorHAnsi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54E3FACE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>
              <w:rPr>
                <w:rFonts w:cstheme="minorHAnsi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4919A69F" w14:textId="77777777" w:rsidR="001E4E99" w:rsidRPr="00A160D3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</w:tr>
      <w:tr w:rsidR="001E4E99" w:rsidRPr="002D5FE8" w14:paraId="53B97CE6" w14:textId="77777777" w:rsidTr="009A389A">
        <w:tc>
          <w:tcPr>
            <w:tcW w:w="0" w:type="auto"/>
          </w:tcPr>
          <w:p w14:paraId="1AEF70ED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504F7E">
              <w:rPr>
                <w:rFonts w:cstheme="minorHAnsi"/>
                <w:kern w:val="0"/>
                <w:sz w:val="18"/>
                <w:szCs w:val="18"/>
              </w:rPr>
              <w:t>Total on-pump time (min)</w:t>
            </w:r>
          </w:p>
        </w:tc>
        <w:tc>
          <w:tcPr>
            <w:tcW w:w="0" w:type="auto"/>
          </w:tcPr>
          <w:p w14:paraId="6ECBF4C2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>
              <w:rPr>
                <w:rFonts w:cstheme="minorHAnsi" w:hint="eastAsia"/>
                <w:kern w:val="0"/>
                <w:sz w:val="18"/>
                <w:szCs w:val="18"/>
              </w:rPr>
              <w:t>162.29</w:t>
            </w:r>
            <w:r w:rsidRPr="002D5FE8">
              <w:rPr>
                <w:rFonts w:cstheme="minorHAnsi"/>
                <w:kern w:val="0"/>
                <w:sz w:val="18"/>
                <w:szCs w:val="18"/>
              </w:rPr>
              <w:t>±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29.77</w:t>
            </w:r>
          </w:p>
        </w:tc>
        <w:tc>
          <w:tcPr>
            <w:tcW w:w="0" w:type="auto"/>
          </w:tcPr>
          <w:p w14:paraId="2179AD51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>
              <w:rPr>
                <w:rFonts w:cstheme="minorHAnsi" w:hint="eastAsia"/>
                <w:kern w:val="0"/>
                <w:sz w:val="18"/>
                <w:szCs w:val="18"/>
              </w:rPr>
              <w:t>151.6</w:t>
            </w:r>
            <w:r w:rsidRPr="002D5FE8">
              <w:rPr>
                <w:rFonts w:cstheme="minorHAnsi"/>
                <w:kern w:val="0"/>
                <w:sz w:val="18"/>
                <w:szCs w:val="18"/>
              </w:rPr>
              <w:t>±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39.48</w:t>
            </w:r>
          </w:p>
        </w:tc>
        <w:tc>
          <w:tcPr>
            <w:tcW w:w="0" w:type="auto"/>
          </w:tcPr>
          <w:p w14:paraId="53FAB333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160D3">
              <w:rPr>
                <w:rFonts w:cstheme="minorHAnsi"/>
                <w:kern w:val="0"/>
                <w:sz w:val="18"/>
                <w:szCs w:val="18"/>
              </w:rPr>
              <w:t>0.298</w:t>
            </w:r>
          </w:p>
        </w:tc>
      </w:tr>
      <w:tr w:rsidR="001E4E99" w:rsidRPr="002D5FE8" w14:paraId="2CCDEC9A" w14:textId="77777777" w:rsidTr="009A389A">
        <w:tc>
          <w:tcPr>
            <w:tcW w:w="0" w:type="auto"/>
          </w:tcPr>
          <w:p w14:paraId="0DF96770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504F7E">
              <w:rPr>
                <w:rFonts w:cstheme="minorHAnsi"/>
                <w:kern w:val="0"/>
                <w:sz w:val="18"/>
                <w:szCs w:val="18"/>
              </w:rPr>
              <w:t xml:space="preserve">Aortic clamping time (min) </w:t>
            </w:r>
          </w:p>
        </w:tc>
        <w:tc>
          <w:tcPr>
            <w:tcW w:w="0" w:type="auto"/>
          </w:tcPr>
          <w:p w14:paraId="3401EC09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>
              <w:rPr>
                <w:rFonts w:cstheme="minorHAnsi" w:hint="eastAsia"/>
                <w:kern w:val="0"/>
                <w:sz w:val="18"/>
                <w:szCs w:val="18"/>
              </w:rPr>
              <w:t>92.08</w:t>
            </w:r>
            <w:r w:rsidRPr="002D5FE8">
              <w:rPr>
                <w:rFonts w:cstheme="minorHAnsi"/>
                <w:kern w:val="0"/>
                <w:sz w:val="18"/>
                <w:szCs w:val="18"/>
              </w:rPr>
              <w:t>±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25.32</w:t>
            </w:r>
          </w:p>
        </w:tc>
        <w:tc>
          <w:tcPr>
            <w:tcW w:w="0" w:type="auto"/>
          </w:tcPr>
          <w:p w14:paraId="48C8DF86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>
              <w:rPr>
                <w:rFonts w:cstheme="minorHAnsi" w:hint="eastAsia"/>
                <w:kern w:val="0"/>
                <w:sz w:val="18"/>
                <w:szCs w:val="18"/>
              </w:rPr>
              <w:t>93.8</w:t>
            </w:r>
            <w:r w:rsidRPr="002D5FE8">
              <w:rPr>
                <w:rFonts w:cstheme="minorHAnsi"/>
                <w:kern w:val="0"/>
                <w:sz w:val="18"/>
                <w:szCs w:val="18"/>
              </w:rPr>
              <w:t>±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35.47</w:t>
            </w:r>
          </w:p>
        </w:tc>
        <w:tc>
          <w:tcPr>
            <w:tcW w:w="0" w:type="auto"/>
          </w:tcPr>
          <w:p w14:paraId="5D33F1BE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160D3">
              <w:rPr>
                <w:rFonts w:cstheme="minorHAnsi"/>
                <w:kern w:val="0"/>
                <w:sz w:val="18"/>
                <w:szCs w:val="18"/>
              </w:rPr>
              <w:t>0.84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9</w:t>
            </w:r>
          </w:p>
        </w:tc>
      </w:tr>
      <w:tr w:rsidR="001E4E99" w:rsidRPr="002D5FE8" w14:paraId="4FBF5896" w14:textId="77777777" w:rsidTr="009A389A">
        <w:tc>
          <w:tcPr>
            <w:tcW w:w="0" w:type="auto"/>
          </w:tcPr>
          <w:p w14:paraId="72FA9CF8" w14:textId="77777777" w:rsidR="001E4E99" w:rsidRPr="004101B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4101BC">
              <w:rPr>
                <w:rFonts w:cstheme="minorHAnsi"/>
                <w:b/>
                <w:bCs/>
                <w:kern w:val="0"/>
                <w:sz w:val="18"/>
                <w:szCs w:val="18"/>
              </w:rPr>
              <w:t>Clinical Outcomes</w:t>
            </w:r>
            <w:r w:rsidRPr="004101BC">
              <w:rPr>
                <w:rFonts w:cstheme="minorHAnsi"/>
                <w:kern w:val="0"/>
                <w:sz w:val="18"/>
                <w:szCs w:val="18"/>
              </w:rPr>
              <w:t>​</w:t>
            </w:r>
          </w:p>
        </w:tc>
        <w:tc>
          <w:tcPr>
            <w:tcW w:w="0" w:type="auto"/>
          </w:tcPr>
          <w:p w14:paraId="1364CBCF" w14:textId="77777777" w:rsidR="001E4E99" w:rsidRPr="004101B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1CEB8577" w14:textId="77777777" w:rsidR="001E4E99" w:rsidRPr="004101B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126BE1BA" w14:textId="77777777" w:rsidR="001E4E99" w:rsidRPr="004101B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</w:tr>
      <w:tr w:rsidR="001E4E99" w:rsidRPr="002D5FE8" w14:paraId="503A1557" w14:textId="77777777" w:rsidTr="009A389A">
        <w:tc>
          <w:tcPr>
            <w:tcW w:w="0" w:type="auto"/>
          </w:tcPr>
          <w:p w14:paraId="7AB65F49" w14:textId="77777777" w:rsidR="001E4E99" w:rsidRPr="004101B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4101BC">
              <w:rPr>
                <w:rFonts w:cstheme="minorHAnsi"/>
                <w:kern w:val="0"/>
                <w:sz w:val="18"/>
                <w:szCs w:val="18"/>
              </w:rPr>
              <w:t>Time of inclusion (</w:t>
            </w:r>
            <w:r w:rsidRPr="004101BC">
              <w:rPr>
                <w:rFonts w:cstheme="minorHAnsi" w:hint="eastAsia"/>
                <w:kern w:val="0"/>
                <w:sz w:val="18"/>
                <w:szCs w:val="18"/>
              </w:rPr>
              <w:t>hour</w:t>
            </w:r>
            <w:r w:rsidRPr="004101BC">
              <w:rPr>
                <w:rFonts w:cstheme="minorHAnsi"/>
                <w:kern w:val="0"/>
                <w:sz w:val="18"/>
                <w:szCs w:val="18"/>
              </w:rPr>
              <w:t>s after operation)</w:t>
            </w:r>
          </w:p>
        </w:tc>
        <w:tc>
          <w:tcPr>
            <w:tcW w:w="0" w:type="auto"/>
          </w:tcPr>
          <w:p w14:paraId="417269D5" w14:textId="77777777" w:rsidR="001E4E99" w:rsidRPr="004101B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4101BC">
              <w:rPr>
                <w:rFonts w:cstheme="minorHAnsi" w:hint="eastAsia"/>
                <w:kern w:val="0"/>
                <w:sz w:val="18"/>
                <w:szCs w:val="18"/>
              </w:rPr>
              <w:t>119.04</w:t>
            </w:r>
            <w:r w:rsidRPr="004101BC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4101BC">
              <w:rPr>
                <w:rFonts w:cstheme="minorHAnsi" w:hint="eastAsia"/>
                <w:kern w:val="0"/>
                <w:sz w:val="18"/>
                <w:szCs w:val="18"/>
              </w:rPr>
              <w:t>106.36</w:t>
            </w:r>
          </w:p>
        </w:tc>
        <w:tc>
          <w:tcPr>
            <w:tcW w:w="0" w:type="auto"/>
          </w:tcPr>
          <w:p w14:paraId="5D52E306" w14:textId="77777777" w:rsidR="001E4E99" w:rsidRPr="004101B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4101BC">
              <w:rPr>
                <w:rFonts w:cstheme="minorHAnsi" w:hint="eastAsia"/>
                <w:kern w:val="0"/>
                <w:sz w:val="18"/>
                <w:szCs w:val="18"/>
              </w:rPr>
              <w:t>75.6</w:t>
            </w:r>
            <w:r w:rsidRPr="004101BC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4101BC">
              <w:rPr>
                <w:rFonts w:cstheme="minorHAnsi" w:hint="eastAsia"/>
                <w:kern w:val="0"/>
                <w:sz w:val="18"/>
                <w:szCs w:val="18"/>
              </w:rPr>
              <w:t>50.99</w:t>
            </w:r>
          </w:p>
        </w:tc>
        <w:tc>
          <w:tcPr>
            <w:tcW w:w="0" w:type="auto"/>
          </w:tcPr>
          <w:p w14:paraId="4FDC446E" w14:textId="77777777" w:rsidR="001E4E99" w:rsidRPr="004101B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4101BC">
              <w:rPr>
                <w:rFonts w:cstheme="minorHAnsi"/>
                <w:kern w:val="0"/>
                <w:sz w:val="18"/>
                <w:szCs w:val="18"/>
              </w:rPr>
              <w:t>0.074</w:t>
            </w:r>
          </w:p>
        </w:tc>
      </w:tr>
      <w:tr w:rsidR="001E4E99" w:rsidRPr="002D5FE8" w14:paraId="0623D376" w14:textId="77777777" w:rsidTr="009A389A">
        <w:tc>
          <w:tcPr>
            <w:tcW w:w="0" w:type="auto"/>
          </w:tcPr>
          <w:p w14:paraId="5F517B3A" w14:textId="77777777" w:rsidR="001E4E99" w:rsidRPr="004101B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4101BC">
              <w:rPr>
                <w:rFonts w:cstheme="minorHAnsi"/>
                <w:kern w:val="0"/>
                <w:sz w:val="18"/>
                <w:szCs w:val="18"/>
              </w:rPr>
              <w:t xml:space="preserve">Time of </w:t>
            </w:r>
            <w:r w:rsidRPr="004101BC">
              <w:rPr>
                <w:rFonts w:cstheme="minorHAnsi" w:hint="eastAsia"/>
                <w:kern w:val="0"/>
                <w:sz w:val="18"/>
                <w:szCs w:val="18"/>
              </w:rPr>
              <w:t>ICU</w:t>
            </w:r>
            <w:r w:rsidRPr="004101BC">
              <w:rPr>
                <w:rFonts w:cstheme="minorHAnsi"/>
                <w:kern w:val="0"/>
                <w:sz w:val="18"/>
                <w:szCs w:val="18"/>
              </w:rPr>
              <w:t>(</w:t>
            </w:r>
            <w:r w:rsidRPr="004101BC">
              <w:rPr>
                <w:rFonts w:cstheme="minorHAnsi" w:hint="eastAsia"/>
                <w:kern w:val="0"/>
                <w:sz w:val="18"/>
                <w:szCs w:val="18"/>
              </w:rPr>
              <w:t>day</w:t>
            </w:r>
            <w:r w:rsidRPr="004101BC">
              <w:rPr>
                <w:rFonts w:cstheme="minorHAnsi"/>
                <w:kern w:val="0"/>
                <w:sz w:val="18"/>
                <w:szCs w:val="18"/>
              </w:rPr>
              <w:t>s after operation)</w:t>
            </w:r>
          </w:p>
        </w:tc>
        <w:tc>
          <w:tcPr>
            <w:tcW w:w="0" w:type="auto"/>
          </w:tcPr>
          <w:p w14:paraId="53F14AFE" w14:textId="77777777" w:rsidR="001E4E99" w:rsidRPr="004101B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4101BC">
              <w:rPr>
                <w:rFonts w:cstheme="minorHAnsi" w:hint="eastAsia"/>
                <w:kern w:val="0"/>
                <w:sz w:val="18"/>
                <w:szCs w:val="18"/>
              </w:rPr>
              <w:t>19.17</w:t>
            </w:r>
            <w:r w:rsidRPr="004101BC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4101BC">
              <w:rPr>
                <w:rFonts w:cstheme="minorHAnsi" w:hint="eastAsia"/>
                <w:kern w:val="0"/>
                <w:sz w:val="18"/>
                <w:szCs w:val="18"/>
              </w:rPr>
              <w:t>7.96</w:t>
            </w:r>
          </w:p>
        </w:tc>
        <w:tc>
          <w:tcPr>
            <w:tcW w:w="0" w:type="auto"/>
          </w:tcPr>
          <w:p w14:paraId="6AD6D3D4" w14:textId="77777777" w:rsidR="001E4E99" w:rsidRPr="004101B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4101BC">
              <w:rPr>
                <w:rFonts w:cstheme="minorHAnsi" w:hint="eastAsia"/>
                <w:kern w:val="0"/>
                <w:sz w:val="18"/>
                <w:szCs w:val="18"/>
              </w:rPr>
              <w:t>14.44</w:t>
            </w:r>
            <w:r w:rsidRPr="004101BC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4101BC">
              <w:rPr>
                <w:rFonts w:cstheme="minorHAnsi" w:hint="eastAsia"/>
                <w:kern w:val="0"/>
                <w:sz w:val="18"/>
                <w:szCs w:val="18"/>
              </w:rPr>
              <w:t>4.56</w:t>
            </w:r>
          </w:p>
        </w:tc>
        <w:tc>
          <w:tcPr>
            <w:tcW w:w="0" w:type="auto"/>
          </w:tcPr>
          <w:p w14:paraId="4E8958E3" w14:textId="77777777" w:rsidR="001E4E99" w:rsidRPr="004101B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4101BC">
              <w:rPr>
                <w:rFonts w:cstheme="minorHAnsi"/>
                <w:kern w:val="0"/>
                <w:sz w:val="18"/>
                <w:szCs w:val="18"/>
              </w:rPr>
              <w:t>0.014</w:t>
            </w:r>
          </w:p>
        </w:tc>
      </w:tr>
      <w:tr w:rsidR="001E4E99" w:rsidRPr="002D5FE8" w14:paraId="15C0B4C6" w14:textId="77777777" w:rsidTr="009A389A">
        <w:tc>
          <w:tcPr>
            <w:tcW w:w="0" w:type="auto"/>
          </w:tcPr>
          <w:p w14:paraId="277404ED" w14:textId="77777777" w:rsidR="001E4E99" w:rsidRPr="004101B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4101BC">
              <w:rPr>
                <w:rFonts w:cstheme="minorHAnsi"/>
                <w:kern w:val="0"/>
                <w:sz w:val="18"/>
                <w:szCs w:val="18"/>
              </w:rPr>
              <w:t xml:space="preserve">Time of </w:t>
            </w:r>
            <w:r w:rsidRPr="004101BC">
              <w:rPr>
                <w:rFonts w:cstheme="minorHAnsi" w:hint="eastAsia"/>
                <w:kern w:val="0"/>
                <w:sz w:val="18"/>
                <w:szCs w:val="18"/>
              </w:rPr>
              <w:t>hospital</w:t>
            </w:r>
            <w:r w:rsidRPr="004101BC">
              <w:rPr>
                <w:rFonts w:cstheme="minorHAnsi"/>
                <w:kern w:val="0"/>
                <w:sz w:val="18"/>
                <w:szCs w:val="18"/>
              </w:rPr>
              <w:t>(</w:t>
            </w:r>
            <w:r w:rsidRPr="004101BC">
              <w:rPr>
                <w:rFonts w:cstheme="minorHAnsi" w:hint="eastAsia"/>
                <w:kern w:val="0"/>
                <w:sz w:val="18"/>
                <w:szCs w:val="18"/>
              </w:rPr>
              <w:t>day</w:t>
            </w:r>
            <w:r w:rsidRPr="004101BC">
              <w:rPr>
                <w:rFonts w:cstheme="minorHAnsi"/>
                <w:kern w:val="0"/>
                <w:sz w:val="18"/>
                <w:szCs w:val="18"/>
              </w:rPr>
              <w:t>s after operation)</w:t>
            </w:r>
          </w:p>
        </w:tc>
        <w:tc>
          <w:tcPr>
            <w:tcW w:w="0" w:type="auto"/>
          </w:tcPr>
          <w:p w14:paraId="28EDAE46" w14:textId="77777777" w:rsidR="001E4E99" w:rsidRPr="004101B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4101BC">
              <w:rPr>
                <w:rFonts w:cstheme="minorHAnsi" w:hint="eastAsia"/>
                <w:kern w:val="0"/>
                <w:sz w:val="18"/>
                <w:szCs w:val="18"/>
              </w:rPr>
              <w:t>26.78</w:t>
            </w:r>
            <w:r w:rsidRPr="004101BC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4101BC">
              <w:rPr>
                <w:rFonts w:cstheme="minorHAnsi" w:hint="eastAsia"/>
                <w:kern w:val="0"/>
                <w:sz w:val="18"/>
                <w:szCs w:val="18"/>
              </w:rPr>
              <w:t>9.05</w:t>
            </w:r>
          </w:p>
        </w:tc>
        <w:tc>
          <w:tcPr>
            <w:tcW w:w="0" w:type="auto"/>
          </w:tcPr>
          <w:p w14:paraId="4143736B" w14:textId="77777777" w:rsidR="001E4E99" w:rsidRPr="004101B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4101BC">
              <w:rPr>
                <w:rFonts w:cstheme="minorHAnsi" w:hint="eastAsia"/>
                <w:kern w:val="0"/>
                <w:sz w:val="18"/>
                <w:szCs w:val="18"/>
              </w:rPr>
              <w:t>19.96</w:t>
            </w:r>
            <w:r w:rsidRPr="004101BC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4101BC">
              <w:rPr>
                <w:rFonts w:cstheme="minorHAnsi" w:hint="eastAsia"/>
                <w:kern w:val="0"/>
                <w:sz w:val="18"/>
                <w:szCs w:val="18"/>
              </w:rPr>
              <w:t>5.98</w:t>
            </w:r>
          </w:p>
        </w:tc>
        <w:tc>
          <w:tcPr>
            <w:tcW w:w="0" w:type="auto"/>
          </w:tcPr>
          <w:p w14:paraId="53AFAE5B" w14:textId="77777777" w:rsidR="001E4E99" w:rsidRPr="004101B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4101BC">
              <w:rPr>
                <w:rFonts w:cstheme="minorHAnsi"/>
                <w:kern w:val="0"/>
                <w:sz w:val="18"/>
                <w:szCs w:val="18"/>
              </w:rPr>
              <w:t>0.003</w:t>
            </w:r>
          </w:p>
        </w:tc>
      </w:tr>
      <w:tr w:rsidR="001E4E99" w:rsidRPr="002D5FE8" w14:paraId="14730499" w14:textId="77777777" w:rsidTr="009A389A">
        <w:tc>
          <w:tcPr>
            <w:tcW w:w="0" w:type="auto"/>
          </w:tcPr>
          <w:p w14:paraId="1CE3CFFF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D30218">
              <w:rPr>
                <w:rFonts w:cs="Calibri"/>
                <w:kern w:val="0"/>
                <w:sz w:val="18"/>
                <w:szCs w:val="18"/>
              </w:rPr>
              <w:t>Total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 xml:space="preserve"> cost(CNY</w:t>
            </w:r>
            <w:r>
              <w:rPr>
                <w:rFonts w:cs="Calibri" w:hint="eastAsia"/>
                <w:kern w:val="0"/>
                <w:sz w:val="18"/>
                <w:szCs w:val="18"/>
              </w:rPr>
              <w:t xml:space="preserve"> 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×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10³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6AAF28B9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</w:rPr>
              <w:t>2</w:t>
            </w:r>
            <w:r>
              <w:rPr>
                <w:rFonts w:cs="Calibri" w:hint="eastAsia"/>
                <w:kern w:val="0"/>
                <w:sz w:val="18"/>
                <w:szCs w:val="18"/>
              </w:rPr>
              <w:t>60.24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(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±</w:t>
            </w:r>
            <w:r>
              <w:rPr>
                <w:rFonts w:cs="Calibri" w:hint="eastAsia"/>
                <w:kern w:val="0"/>
                <w:sz w:val="18"/>
                <w:szCs w:val="18"/>
              </w:rPr>
              <w:t>229.19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5CBA3F29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>
              <w:rPr>
                <w:rFonts w:cs="Calibri" w:hint="eastAsia"/>
                <w:kern w:val="0"/>
                <w:sz w:val="18"/>
                <w:szCs w:val="18"/>
              </w:rPr>
              <w:t>170.51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(</w:t>
            </w:r>
            <w:r w:rsidRPr="00D30218">
              <w:rPr>
                <w:rFonts w:cs="Calibri"/>
                <w:kern w:val="0"/>
                <w:sz w:val="18"/>
                <w:szCs w:val="18"/>
              </w:rPr>
              <w:t>±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4</w:t>
            </w:r>
            <w:r>
              <w:rPr>
                <w:rFonts w:cs="Calibri" w:hint="eastAsia"/>
                <w:kern w:val="0"/>
                <w:sz w:val="18"/>
                <w:szCs w:val="18"/>
              </w:rPr>
              <w:t>7.92</w:t>
            </w:r>
            <w:r w:rsidRPr="00D30218">
              <w:rPr>
                <w:rFonts w:cs="Calibri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7015EEB2" w14:textId="77777777" w:rsidR="001E4E99" w:rsidRPr="00D30218" w:rsidRDefault="001E4E99" w:rsidP="009A389A">
            <w:pPr>
              <w:rPr>
                <w:rFonts w:cs="Calibri"/>
                <w:kern w:val="0"/>
                <w:sz w:val="18"/>
                <w:szCs w:val="18"/>
              </w:rPr>
            </w:pPr>
            <w:r w:rsidRPr="00401C4F">
              <w:rPr>
                <w:rFonts w:cs="Calibri"/>
                <w:kern w:val="0"/>
                <w:sz w:val="18"/>
                <w:szCs w:val="18"/>
              </w:rPr>
              <w:t>0.04</w:t>
            </w:r>
            <w:r>
              <w:rPr>
                <w:rFonts w:cs="Calibri" w:hint="eastAsia"/>
                <w:kern w:val="0"/>
                <w:sz w:val="18"/>
                <w:szCs w:val="18"/>
              </w:rPr>
              <w:t>5</w:t>
            </w:r>
          </w:p>
        </w:tc>
      </w:tr>
      <w:tr w:rsidR="001E4E99" w:rsidRPr="002D5FE8" w14:paraId="2FB185B2" w14:textId="77777777" w:rsidTr="009A389A">
        <w:tc>
          <w:tcPr>
            <w:tcW w:w="0" w:type="auto"/>
          </w:tcPr>
          <w:p w14:paraId="1B8424A5" w14:textId="77777777" w:rsidR="001E4E99" w:rsidRPr="004101B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4101BC">
              <w:rPr>
                <w:rFonts w:cstheme="minorHAnsi"/>
                <w:b/>
                <w:bCs/>
                <w:kern w:val="0"/>
                <w:sz w:val="18"/>
                <w:szCs w:val="18"/>
              </w:rPr>
              <w:t>Oxygenation Parameters</w:t>
            </w:r>
            <w:r w:rsidRPr="004101BC">
              <w:rPr>
                <w:rFonts w:cstheme="minorHAnsi"/>
                <w:kern w:val="0"/>
                <w:sz w:val="18"/>
                <w:szCs w:val="18"/>
              </w:rPr>
              <w:t>​</w:t>
            </w:r>
          </w:p>
        </w:tc>
        <w:tc>
          <w:tcPr>
            <w:tcW w:w="0" w:type="auto"/>
          </w:tcPr>
          <w:p w14:paraId="377E9739" w14:textId="77777777" w:rsidR="001E4E99" w:rsidRPr="004101B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0E7C31EA" w14:textId="77777777" w:rsidR="001E4E99" w:rsidRPr="004101B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4D938711" w14:textId="77777777" w:rsidR="001E4E99" w:rsidRPr="004101B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</w:tr>
      <w:tr w:rsidR="001E4E99" w:rsidRPr="002D5FE8" w14:paraId="3698A7E3" w14:textId="77777777" w:rsidTr="009A389A">
        <w:tc>
          <w:tcPr>
            <w:tcW w:w="0" w:type="auto"/>
            <w:vAlign w:val="center"/>
          </w:tcPr>
          <w:p w14:paraId="4862D46E" w14:textId="77777777" w:rsidR="001E4E99" w:rsidRPr="004101B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4101BC">
              <w:rPr>
                <w:rFonts w:cstheme="minorHAnsi"/>
                <w:kern w:val="0"/>
                <w:sz w:val="18"/>
                <w:szCs w:val="18"/>
              </w:rPr>
              <w:t>PaO₂/FiO₂ at enrollment</w:t>
            </w:r>
          </w:p>
        </w:tc>
        <w:tc>
          <w:tcPr>
            <w:tcW w:w="0" w:type="auto"/>
          </w:tcPr>
          <w:p w14:paraId="127C66D7" w14:textId="77777777" w:rsidR="001E4E99" w:rsidRPr="004101B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4101BC">
              <w:rPr>
                <w:rFonts w:cstheme="minorHAnsi" w:hint="eastAsia"/>
                <w:kern w:val="0"/>
                <w:sz w:val="18"/>
                <w:szCs w:val="18"/>
              </w:rPr>
              <w:t>146.27</w:t>
            </w:r>
            <w:r w:rsidRPr="004101BC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4101BC">
              <w:rPr>
                <w:rFonts w:cstheme="minorHAnsi" w:hint="eastAsia"/>
                <w:kern w:val="0"/>
                <w:sz w:val="18"/>
                <w:szCs w:val="18"/>
              </w:rPr>
              <w:t>41.68</w:t>
            </w:r>
          </w:p>
        </w:tc>
        <w:tc>
          <w:tcPr>
            <w:tcW w:w="0" w:type="auto"/>
          </w:tcPr>
          <w:p w14:paraId="498208A4" w14:textId="77777777" w:rsidR="001E4E99" w:rsidRPr="004101B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4101BC">
              <w:rPr>
                <w:rFonts w:cstheme="minorHAnsi" w:hint="eastAsia"/>
                <w:kern w:val="0"/>
                <w:sz w:val="18"/>
                <w:szCs w:val="18"/>
              </w:rPr>
              <w:t>137.01</w:t>
            </w:r>
            <w:r w:rsidRPr="004101BC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4101BC">
              <w:rPr>
                <w:rFonts w:cstheme="minorHAnsi" w:hint="eastAsia"/>
                <w:kern w:val="0"/>
                <w:sz w:val="18"/>
                <w:szCs w:val="18"/>
              </w:rPr>
              <w:t>34.67</w:t>
            </w:r>
          </w:p>
        </w:tc>
        <w:tc>
          <w:tcPr>
            <w:tcW w:w="0" w:type="auto"/>
          </w:tcPr>
          <w:p w14:paraId="1C9260CF" w14:textId="77777777" w:rsidR="001E4E99" w:rsidRPr="004101B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4101BC">
              <w:rPr>
                <w:rFonts w:cstheme="minorHAnsi"/>
                <w:kern w:val="0"/>
                <w:sz w:val="18"/>
                <w:szCs w:val="18"/>
              </w:rPr>
              <w:t>0.40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6</w:t>
            </w:r>
            <w:r w:rsidRPr="004101BC">
              <w:rPr>
                <w:rFonts w:cstheme="minorHAnsi"/>
                <w:kern w:val="0"/>
                <w:sz w:val="18"/>
                <w:szCs w:val="18"/>
              </w:rPr>
              <w:t xml:space="preserve">  </w:t>
            </w:r>
          </w:p>
        </w:tc>
      </w:tr>
      <w:tr w:rsidR="001E4E99" w:rsidRPr="002D5FE8" w14:paraId="146D672D" w14:textId="77777777" w:rsidTr="009A389A">
        <w:tc>
          <w:tcPr>
            <w:tcW w:w="0" w:type="auto"/>
            <w:vAlign w:val="center"/>
          </w:tcPr>
          <w:p w14:paraId="196D7C45" w14:textId="77777777" w:rsidR="001E4E99" w:rsidRPr="004101B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4101BC">
              <w:rPr>
                <w:rFonts w:cstheme="minorHAnsi"/>
                <w:kern w:val="0"/>
                <w:sz w:val="18"/>
                <w:szCs w:val="18"/>
              </w:rPr>
              <w:t>PaO₂/FiO₂ at 24h</w:t>
            </w:r>
          </w:p>
        </w:tc>
        <w:tc>
          <w:tcPr>
            <w:tcW w:w="0" w:type="auto"/>
          </w:tcPr>
          <w:p w14:paraId="18451D83" w14:textId="77777777" w:rsidR="001E4E99" w:rsidRPr="004101B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4101BC">
              <w:rPr>
                <w:rFonts w:cstheme="minorHAnsi" w:hint="eastAsia"/>
                <w:kern w:val="0"/>
                <w:sz w:val="18"/>
                <w:szCs w:val="18"/>
              </w:rPr>
              <w:t>181.24</w:t>
            </w:r>
            <w:r w:rsidRPr="004101BC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4101BC">
              <w:rPr>
                <w:rFonts w:cstheme="minorHAnsi" w:hint="eastAsia"/>
                <w:kern w:val="0"/>
                <w:sz w:val="18"/>
                <w:szCs w:val="18"/>
              </w:rPr>
              <w:t>46.42</w:t>
            </w:r>
          </w:p>
        </w:tc>
        <w:tc>
          <w:tcPr>
            <w:tcW w:w="0" w:type="auto"/>
          </w:tcPr>
          <w:p w14:paraId="2E89F824" w14:textId="77777777" w:rsidR="001E4E99" w:rsidRPr="004101B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4101BC">
              <w:rPr>
                <w:rFonts w:cstheme="minorHAnsi" w:hint="eastAsia"/>
                <w:kern w:val="0"/>
                <w:sz w:val="18"/>
                <w:szCs w:val="18"/>
              </w:rPr>
              <w:t>186.76</w:t>
            </w:r>
            <w:r w:rsidRPr="004101BC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4101BC">
              <w:rPr>
                <w:rFonts w:cstheme="minorHAnsi" w:hint="eastAsia"/>
                <w:kern w:val="0"/>
                <w:sz w:val="18"/>
                <w:szCs w:val="18"/>
              </w:rPr>
              <w:t>47.35</w:t>
            </w:r>
          </w:p>
        </w:tc>
        <w:tc>
          <w:tcPr>
            <w:tcW w:w="0" w:type="auto"/>
          </w:tcPr>
          <w:p w14:paraId="7E0156D7" w14:textId="77777777" w:rsidR="001E4E99" w:rsidRPr="004101B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4101BC">
              <w:rPr>
                <w:rFonts w:cstheme="minorHAnsi"/>
                <w:kern w:val="0"/>
                <w:sz w:val="18"/>
                <w:szCs w:val="18"/>
              </w:rPr>
              <w:t>0.68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6</w:t>
            </w:r>
          </w:p>
        </w:tc>
      </w:tr>
      <w:tr w:rsidR="001E4E99" w:rsidRPr="002D5FE8" w14:paraId="08396C49" w14:textId="77777777" w:rsidTr="009A389A">
        <w:tc>
          <w:tcPr>
            <w:tcW w:w="0" w:type="auto"/>
            <w:vAlign w:val="center"/>
          </w:tcPr>
          <w:p w14:paraId="441BE092" w14:textId="77777777" w:rsidR="001E4E99" w:rsidRPr="004101B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4101BC">
              <w:rPr>
                <w:rFonts w:cstheme="minorHAnsi"/>
                <w:kern w:val="0"/>
                <w:sz w:val="18"/>
                <w:szCs w:val="18"/>
              </w:rPr>
              <w:t>PaO₂/FiO₂ at 48h</w:t>
            </w:r>
          </w:p>
        </w:tc>
        <w:tc>
          <w:tcPr>
            <w:tcW w:w="0" w:type="auto"/>
          </w:tcPr>
          <w:p w14:paraId="7C8315DB" w14:textId="77777777" w:rsidR="001E4E99" w:rsidRPr="004101B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4101BC">
              <w:rPr>
                <w:rFonts w:cstheme="minorHAnsi" w:hint="eastAsia"/>
                <w:kern w:val="0"/>
                <w:sz w:val="18"/>
                <w:szCs w:val="18"/>
              </w:rPr>
              <w:t>219.5</w:t>
            </w:r>
            <w:r w:rsidRPr="004101BC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4101BC">
              <w:rPr>
                <w:rFonts w:cstheme="minorHAnsi" w:hint="eastAsia"/>
                <w:kern w:val="0"/>
                <w:sz w:val="18"/>
                <w:szCs w:val="18"/>
              </w:rPr>
              <w:t>54.3</w:t>
            </w:r>
          </w:p>
        </w:tc>
        <w:tc>
          <w:tcPr>
            <w:tcW w:w="0" w:type="auto"/>
          </w:tcPr>
          <w:p w14:paraId="4BEA6413" w14:textId="77777777" w:rsidR="001E4E99" w:rsidRPr="004101B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4101BC">
              <w:rPr>
                <w:rFonts w:cstheme="minorHAnsi" w:hint="eastAsia"/>
                <w:kern w:val="0"/>
                <w:sz w:val="18"/>
                <w:szCs w:val="18"/>
              </w:rPr>
              <w:t>290.34</w:t>
            </w:r>
            <w:r w:rsidRPr="004101BC">
              <w:rPr>
                <w:rFonts w:cstheme="minorHAnsi"/>
                <w:kern w:val="0"/>
                <w:sz w:val="18"/>
                <w:szCs w:val="18"/>
              </w:rPr>
              <w:t>±</w:t>
            </w:r>
            <w:r w:rsidRPr="004101BC">
              <w:rPr>
                <w:rFonts w:cstheme="minorHAnsi" w:hint="eastAsia"/>
                <w:kern w:val="0"/>
                <w:sz w:val="18"/>
                <w:szCs w:val="18"/>
              </w:rPr>
              <w:t>124.75</w:t>
            </w:r>
          </w:p>
        </w:tc>
        <w:tc>
          <w:tcPr>
            <w:tcW w:w="0" w:type="auto"/>
          </w:tcPr>
          <w:p w14:paraId="7A0E0DEE" w14:textId="77777777" w:rsidR="001E4E99" w:rsidRPr="004101B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4101BC">
              <w:rPr>
                <w:rFonts w:cstheme="minorHAnsi"/>
                <w:kern w:val="0"/>
                <w:sz w:val="18"/>
                <w:szCs w:val="18"/>
              </w:rPr>
              <w:t>0.01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6</w:t>
            </w:r>
          </w:p>
        </w:tc>
      </w:tr>
      <w:tr w:rsidR="001E4E99" w:rsidRPr="002D5FE8" w14:paraId="1A6BCE5E" w14:textId="77777777" w:rsidTr="009A389A">
        <w:tc>
          <w:tcPr>
            <w:tcW w:w="0" w:type="auto"/>
            <w:vAlign w:val="center"/>
          </w:tcPr>
          <w:p w14:paraId="1DFBD3B6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/>
                <w:kern w:val="0"/>
                <w:sz w:val="18"/>
                <w:szCs w:val="18"/>
              </w:rPr>
              <w:t>PaO₂/FiO₂ at 72h</w:t>
            </w:r>
          </w:p>
        </w:tc>
        <w:tc>
          <w:tcPr>
            <w:tcW w:w="0" w:type="auto"/>
          </w:tcPr>
          <w:p w14:paraId="60F5A084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>
              <w:rPr>
                <w:rFonts w:cstheme="minorHAnsi" w:hint="eastAsia"/>
                <w:kern w:val="0"/>
                <w:sz w:val="18"/>
                <w:szCs w:val="18"/>
              </w:rPr>
              <w:t>321.1</w:t>
            </w:r>
            <w:r w:rsidRPr="002D5FE8">
              <w:rPr>
                <w:rFonts w:cstheme="minorHAnsi"/>
                <w:kern w:val="0"/>
                <w:sz w:val="18"/>
                <w:szCs w:val="18"/>
              </w:rPr>
              <w:t>±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62.23</w:t>
            </w:r>
          </w:p>
        </w:tc>
        <w:tc>
          <w:tcPr>
            <w:tcW w:w="0" w:type="auto"/>
          </w:tcPr>
          <w:p w14:paraId="4A1BD905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>
              <w:rPr>
                <w:rFonts w:cstheme="minorHAnsi" w:hint="eastAsia"/>
                <w:kern w:val="0"/>
                <w:sz w:val="18"/>
                <w:szCs w:val="18"/>
              </w:rPr>
              <w:t>307.1</w:t>
            </w:r>
            <w:r w:rsidRPr="002D5FE8">
              <w:rPr>
                <w:rFonts w:cstheme="minorHAnsi"/>
                <w:kern w:val="0"/>
                <w:sz w:val="18"/>
                <w:szCs w:val="18"/>
              </w:rPr>
              <w:t>±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102.19</w:t>
            </w:r>
          </w:p>
        </w:tc>
        <w:tc>
          <w:tcPr>
            <w:tcW w:w="0" w:type="auto"/>
          </w:tcPr>
          <w:p w14:paraId="29617254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160D3">
              <w:rPr>
                <w:rFonts w:cstheme="minorHAnsi"/>
                <w:kern w:val="0"/>
                <w:sz w:val="18"/>
                <w:szCs w:val="18"/>
              </w:rPr>
              <w:t xml:space="preserve">0.573 </w:t>
            </w:r>
          </w:p>
        </w:tc>
      </w:tr>
      <w:tr w:rsidR="001E4E99" w:rsidRPr="002D5FE8" w14:paraId="4A2E76EF" w14:textId="77777777" w:rsidTr="009A389A">
        <w:tc>
          <w:tcPr>
            <w:tcW w:w="0" w:type="auto"/>
            <w:gridSpan w:val="4"/>
            <w:tcBorders>
              <w:top w:val="single" w:sz="4" w:space="0" w:color="auto"/>
              <w:bottom w:val="nil"/>
            </w:tcBorders>
          </w:tcPr>
          <w:p w14:paraId="34D8BB6C" w14:textId="77777777" w:rsidR="001E4E99" w:rsidRPr="00A552EC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  <w:r w:rsidRPr="00A552EC">
              <w:rPr>
                <w:rFonts w:cstheme="minorHAnsi"/>
                <w:b/>
                <w:bCs/>
                <w:kern w:val="0"/>
                <w:sz w:val="18"/>
                <w:szCs w:val="18"/>
              </w:rPr>
              <w:t>Abbreviations: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​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 xml:space="preserve"> 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CPB, cardiopulmonary bypass; PaO₂</w:t>
            </w: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/FiO</w:t>
            </w:r>
            <w:r w:rsidRPr="00A552EC">
              <w:rPr>
                <w:rFonts w:cstheme="minorHAnsi"/>
                <w:kern w:val="0"/>
                <w:sz w:val="18"/>
                <w:szCs w:val="18"/>
              </w:rPr>
              <w:t>₂</w:t>
            </w:r>
            <w:r w:rsidRPr="00A552EC">
              <w:rPr>
                <w:rFonts w:cstheme="minorHAnsi" w:hint="eastAsia"/>
                <w:kern w:val="0"/>
                <w:sz w:val="18"/>
                <w:szCs w:val="18"/>
              </w:rPr>
              <w:t>, ratio of arterial oxygen partial pressure to fractional inspired oxygen; PICU, pediatric intensive care unit; RACHS-1, Risk Adjustment for Congenital Heart Surgery-1</w:t>
            </w:r>
            <w:r>
              <w:rPr>
                <w:rFonts w:cstheme="minorHAnsi" w:hint="eastAsia"/>
                <w:kern w:val="0"/>
                <w:sz w:val="18"/>
                <w:szCs w:val="18"/>
              </w:rPr>
              <w:t>.</w:t>
            </w:r>
          </w:p>
          <w:p w14:paraId="799AFED0" w14:textId="77777777" w:rsidR="001E4E99" w:rsidRPr="002D5FE8" w:rsidRDefault="001E4E99" w:rsidP="009A389A">
            <w:pPr>
              <w:rPr>
                <w:rFonts w:cstheme="minorHAnsi"/>
                <w:kern w:val="0"/>
                <w:sz w:val="18"/>
                <w:szCs w:val="18"/>
              </w:rPr>
            </w:pPr>
          </w:p>
        </w:tc>
      </w:tr>
    </w:tbl>
    <w:p w14:paraId="79BDCB6B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951395"/>
    <w:multiLevelType w:val="multilevel"/>
    <w:tmpl w:val="D7DE13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ECF5C1A"/>
    <w:multiLevelType w:val="multilevel"/>
    <w:tmpl w:val="4724C1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27512C9"/>
    <w:multiLevelType w:val="multilevel"/>
    <w:tmpl w:val="C9347D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B211F02"/>
    <w:multiLevelType w:val="multilevel"/>
    <w:tmpl w:val="7F9E4A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29362373">
    <w:abstractNumId w:val="1"/>
  </w:num>
  <w:num w:numId="2" w16cid:durableId="1106848548">
    <w:abstractNumId w:val="0"/>
  </w:num>
  <w:num w:numId="3" w16cid:durableId="64038985">
    <w:abstractNumId w:val="3"/>
  </w:num>
  <w:num w:numId="4" w16cid:durableId="409119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E99"/>
    <w:rsid w:val="001E4E99"/>
    <w:rsid w:val="002978F5"/>
    <w:rsid w:val="003852CF"/>
    <w:rsid w:val="004E780C"/>
    <w:rsid w:val="00654D74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086B2E"/>
  <w15:chartTrackingRefBased/>
  <w15:docId w15:val="{3C4916E9-01B6-4794-854F-6B62FA865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4E99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4E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4E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4E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E4E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4E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4E9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4E9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4E9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4E9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4E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4E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4E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1E4E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4E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4E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4E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4E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4E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4E9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4E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4E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4E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4E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4E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4E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4E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4E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4E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4E9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1E4E99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1E4E99"/>
    <w:rPr>
      <w:b/>
      <w:bCs/>
    </w:rPr>
  </w:style>
  <w:style w:type="character" w:customStyle="1" w:styleId="hyc-common-markdownlinkcontent">
    <w:name w:val="hyc-common-markdown__link__content"/>
    <w:basedOn w:val="DefaultParagraphFont"/>
    <w:rsid w:val="001E4E99"/>
  </w:style>
  <w:style w:type="character" w:styleId="LineNumber">
    <w:name w:val="line number"/>
    <w:basedOn w:val="DefaultParagraphFont"/>
    <w:uiPriority w:val="99"/>
    <w:semiHidden/>
    <w:unhideWhenUsed/>
    <w:rsid w:val="001E4E99"/>
  </w:style>
  <w:style w:type="paragraph" w:styleId="Header">
    <w:name w:val="header"/>
    <w:basedOn w:val="Normal"/>
    <w:link w:val="HeaderChar"/>
    <w:uiPriority w:val="99"/>
    <w:semiHidden/>
    <w:unhideWhenUsed/>
    <w:rsid w:val="001E4E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1E4E99"/>
    <w:rPr>
      <w:rFonts w:eastAsiaTheme="minorEastAsia"/>
      <w:sz w:val="18"/>
      <w:szCs w:val="18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E4E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1E4E99"/>
    <w:rPr>
      <w:rFonts w:eastAsiaTheme="minorEastAsia"/>
      <w:sz w:val="18"/>
      <w:szCs w:val="18"/>
      <w:lang w:eastAsia="zh-CN"/>
      <w14:ligatures w14:val="none"/>
    </w:rPr>
  </w:style>
  <w:style w:type="paragraph" w:styleId="NoSpacing">
    <w:name w:val="No Spacing"/>
    <w:uiPriority w:val="99"/>
    <w:qFormat/>
    <w:rsid w:val="001E4E99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szCs w:val="22"/>
      <w:lang w:eastAsia="zh-CN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4E9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E99"/>
    <w:rPr>
      <w:rFonts w:eastAsiaTheme="minorEastAsia"/>
      <w:sz w:val="18"/>
      <w:szCs w:val="18"/>
      <w:lang w:eastAsia="zh-CN"/>
      <w14:ligatures w14:val="none"/>
    </w:rPr>
  </w:style>
  <w:style w:type="character" w:styleId="Hyperlink">
    <w:name w:val="Hyperlink"/>
    <w:basedOn w:val="DefaultParagraphFont"/>
    <w:uiPriority w:val="99"/>
    <w:unhideWhenUsed/>
    <w:rsid w:val="001E4E99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1073</Words>
  <Characters>7082</Characters>
  <Application>Microsoft Office Word</Application>
  <DocSecurity>0</DocSecurity>
  <Lines>236</Lines>
  <Paragraphs>145</Paragraphs>
  <ScaleCrop>false</ScaleCrop>
  <Company/>
  <LinksUpToDate>false</LinksUpToDate>
  <CharactersWithSpaces>8010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2026-03-09T17:57:00Z</dcterms:created>
  <dcterms:modified xsi:type="dcterms:W3CDTF">2026-03-09T17:57:00Z</dcterms:modified>
</cp:coreProperties>
</file>