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D043" w14:textId="1D251319" w:rsidR="008C3C79" w:rsidRPr="008C3C79" w:rsidRDefault="00054228" w:rsidP="008C3C7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/>
          <w14:ligatures w14:val="none"/>
        </w:rPr>
      </w:pPr>
      <w:r w:rsidRPr="008C3C79">
        <w:rPr>
          <w:rFonts w:ascii="Times New Roman" w:hAnsi="Times New Roman" w:cs="Times New Roman"/>
          <w:b/>
          <w:bCs/>
          <w:sz w:val="24"/>
          <w:szCs w:val="24"/>
        </w:rPr>
        <w:t>Supplementary Table</w:t>
      </w:r>
      <w:r w:rsidR="008C3C79" w:rsidRPr="008C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3C7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B7E35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5576B2D" w14:textId="71EA6A84" w:rsidR="008C3C79" w:rsidRDefault="00D1357C" w:rsidP="008C3C79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n-GB"/>
          <w14:ligatures w14:val="none"/>
        </w:rPr>
      </w:pPr>
      <w:r w:rsidRPr="00D1357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n-GB"/>
          <w14:ligatures w14:val="none"/>
        </w:rPr>
        <w:t xml:space="preserve">List of genes located within genomic regions, including an additional 0.5 Mb upstream and downstream (EquCab3.0), </w:t>
      </w:r>
      <w:r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n-GB"/>
          <w14:ligatures w14:val="none"/>
        </w:rPr>
        <w:t>containing</w:t>
      </w:r>
      <w:r w:rsidRPr="00D1357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en-GB"/>
          <w14:ligatures w14:val="none"/>
        </w:rPr>
        <w:t xml:space="preserve"> SNPs that meet the established criteria for classification as significant signals.</w:t>
      </w:r>
    </w:p>
    <w:p w14:paraId="5DAA3313" w14:textId="77777777" w:rsidR="00D1357C" w:rsidRPr="008C3C79" w:rsidRDefault="00D1357C" w:rsidP="008C3C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96"/>
        <w:gridCol w:w="2134"/>
        <w:gridCol w:w="7655"/>
      </w:tblGrid>
      <w:tr w:rsidR="008C3C79" w:rsidRPr="008C3C79" w14:paraId="2AED7A95" w14:textId="77777777" w:rsidTr="008C3C79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8CFC951" w14:textId="7E46A250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ECA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66ADA66" w14:textId="3F5C897E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 xml:space="preserve">Gene position </w:t>
            </w:r>
            <w:r w:rsidR="008C3C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Mb)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C49812C" w14:textId="2A966825" w:rsidR="00054228" w:rsidRPr="008C3C79" w:rsidRDefault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</w:p>
        </w:tc>
      </w:tr>
      <w:tr w:rsidR="00054228" w:rsidRPr="008C3C79" w14:paraId="01F5CC68" w14:textId="77777777" w:rsidTr="008C3C79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DE60410" w14:textId="13C3740A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C36B200" w14:textId="4C475DED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107,64 - 107,8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957A230" w14:textId="68EB3313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FAM184B (family with sequence similarity 184 member B)</w:t>
            </w:r>
          </w:p>
        </w:tc>
      </w:tr>
      <w:tr w:rsidR="00054228" w:rsidRPr="008C3C79" w14:paraId="54E5ED65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47AD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AA78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107,78 - 107,78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AFE2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MED28 (mediator complex subunit 28)</w:t>
            </w:r>
          </w:p>
        </w:tc>
      </w:tr>
      <w:tr w:rsidR="00054228" w:rsidRPr="008C3C79" w14:paraId="0BEECBCC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12ED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F685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107,79 - 107,82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3ABB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LAP3 (leucine aminopeptidase 3)</w:t>
            </w:r>
          </w:p>
        </w:tc>
      </w:tr>
      <w:tr w:rsidR="00054228" w:rsidRPr="008C3C79" w14:paraId="266E3993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CF57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11A4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107,85 - 107,86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A56B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CLRN2 (clarin 2)</w:t>
            </w:r>
          </w:p>
        </w:tc>
      </w:tr>
      <w:tr w:rsidR="00054228" w:rsidRPr="008C3C79" w14:paraId="0994735E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A38D9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D091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107,87 - 107,88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1B83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QDPR (quinoid dihydropteridine reductase)</w:t>
            </w:r>
          </w:p>
        </w:tc>
      </w:tr>
      <w:tr w:rsidR="00054228" w:rsidRPr="008C3C79" w14:paraId="77ACD7A5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A93E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9961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108,36 - 108,72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06DB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LDB2 (LIM domain binding 2)</w:t>
            </w:r>
          </w:p>
        </w:tc>
      </w:tr>
      <w:tr w:rsidR="00054228" w:rsidRPr="008C3C79" w14:paraId="5EB78D09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9C58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CD91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108,96 - 109,02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10E8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TAPT1 (transmembrane anterior posterior transformation 1)</w:t>
            </w:r>
          </w:p>
        </w:tc>
      </w:tr>
      <w:tr w:rsidR="00054228" w:rsidRPr="008C3C79" w14:paraId="0E6D5498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A885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DEF1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32,3 - 32,49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A0BA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PRMT8 (protein arginine methyltransferase 8)</w:t>
            </w:r>
          </w:p>
        </w:tc>
      </w:tr>
      <w:tr w:rsidR="00054228" w:rsidRPr="008C3C79" w14:paraId="7D5D57DC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2FFA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722A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32,51 - 32,63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9513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CRACR2A (calcium release activated channel regulator 2A)</w:t>
            </w:r>
          </w:p>
        </w:tc>
      </w:tr>
      <w:tr w:rsidR="00054228" w:rsidRPr="008C3C79" w14:paraId="20F25608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08B9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F6B18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32,68 - 32,72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4A9C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PARP11 (poly(ADP-ribose) polymerase family member 11)</w:t>
            </w:r>
          </w:p>
        </w:tc>
      </w:tr>
      <w:tr w:rsidR="00054228" w:rsidRPr="008C3C79" w14:paraId="63C101A0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B303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5C0D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33,08 - 33,11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3D28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CCND2 (cyclin D2)</w:t>
            </w:r>
          </w:p>
        </w:tc>
      </w:tr>
      <w:tr w:rsidR="00054228" w:rsidRPr="008C3C79" w14:paraId="3074D89C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83CE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450D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33,12 - 33,15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E1E7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TIGAR (TP53 induced glycolysis regulatory phosphatase)</w:t>
            </w:r>
          </w:p>
        </w:tc>
      </w:tr>
      <w:tr w:rsidR="00054228" w:rsidRPr="008C3C79" w14:paraId="57DBEBB7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6B6C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EF5E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33,16 - 33,17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C007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FGF23 (fibroblast growth factor 23)</w:t>
            </w:r>
          </w:p>
        </w:tc>
      </w:tr>
      <w:tr w:rsidR="00054228" w:rsidRPr="008C3C79" w14:paraId="5FFD0FF8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EEB4C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931D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33,2 - 33,22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919B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FGF6 (fibroblast growth factor 6)</w:t>
            </w:r>
          </w:p>
        </w:tc>
      </w:tr>
      <w:tr w:rsidR="00054228" w:rsidRPr="008C3C79" w14:paraId="3625314B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5A92A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910A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33,27 - 33,33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06D1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FERRY3 (FERRY endosomal RAB5 effector complex subunit 3)</w:t>
            </w:r>
          </w:p>
        </w:tc>
      </w:tr>
      <w:tr w:rsidR="00054228" w:rsidRPr="008C3C79" w14:paraId="59379D8F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0D75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247A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33,3 - 33,33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38EB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RAD51AP1 (RAD51 associated protein 1)</w:t>
            </w:r>
          </w:p>
        </w:tc>
      </w:tr>
      <w:tr w:rsidR="00054228" w:rsidRPr="008C3C79" w14:paraId="325CD849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459E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AD74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33,33 - 33,39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1942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NDUFA9 (NADH:ubiquinone oxidoreductase subunit A9)</w:t>
            </w:r>
          </w:p>
        </w:tc>
      </w:tr>
      <w:tr w:rsidR="00054228" w:rsidRPr="008C3C79" w14:paraId="49D18C98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22CA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D6FA9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33,39 - 33,41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89ED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AKAP3 (A-kinase anchoring protein 3)</w:t>
            </w:r>
          </w:p>
        </w:tc>
      </w:tr>
      <w:tr w:rsidR="00054228" w:rsidRPr="008C3C79" w14:paraId="67381F40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B86C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F294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33,41 - 33,44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0966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NDUFA9 (NADH:ubiquinone oxidoreductase subunit A9)</w:t>
            </w:r>
          </w:p>
        </w:tc>
      </w:tr>
      <w:tr w:rsidR="00054228" w:rsidRPr="008C3C79" w14:paraId="0C8D40CA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3CF1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B797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33,48 - 33,55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FD6B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GALNT8 (polypeptide N-acetylgalactosaminyltransferase 8)</w:t>
            </w:r>
          </w:p>
        </w:tc>
      </w:tr>
      <w:tr w:rsidR="00054228" w:rsidRPr="008C3C79" w14:paraId="6B115ED3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B473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908C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33,56 - 33,63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2089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KCNA6 (potassium voltage-gated channel subfamily A member 6)</w:t>
            </w:r>
          </w:p>
        </w:tc>
      </w:tr>
      <w:tr w:rsidR="00054228" w:rsidRPr="008C3C79" w14:paraId="0E1FD695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FC52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B56C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33,79 - 33,8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D534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KCNA5 (potassium voltage-gated channel subfamily A member 5)</w:t>
            </w:r>
          </w:p>
        </w:tc>
      </w:tr>
      <w:tr w:rsidR="00054228" w:rsidRPr="008C3C79" w14:paraId="2CB13C2A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7D02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9EAB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34,13 - 34,19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2F753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NTF3 (neurotrophin 3)</w:t>
            </w:r>
          </w:p>
        </w:tc>
      </w:tr>
      <w:tr w:rsidR="00054228" w:rsidRPr="008C3C79" w14:paraId="5233E0D5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DE81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E2D4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34,26 - 34,59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BAB9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ANO2 (anoctamin 2)</w:t>
            </w:r>
          </w:p>
        </w:tc>
      </w:tr>
      <w:tr w:rsidR="00054228" w:rsidRPr="008C3C79" w14:paraId="651FC441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51EC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A722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5,28 - 5,32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B98B3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ARHGEF18 (Rho/Rac guanine nucleotide exchange factor 18)</w:t>
            </w:r>
          </w:p>
        </w:tc>
      </w:tr>
      <w:tr w:rsidR="00054228" w:rsidRPr="008C3C79" w14:paraId="19D46B9E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8DFB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6A0FE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5,32 - 5,34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09D6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PEX11G (peroxisomal biosis factor 11 gamma)</w:t>
            </w:r>
          </w:p>
        </w:tc>
      </w:tr>
      <w:tr w:rsidR="00054228" w:rsidRPr="008C3C79" w14:paraId="0E6A0B2A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13A0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C102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5,34 - 5,35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3D04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SAXO5 (stabilizer of axonemal microtubules 5)</w:t>
            </w:r>
          </w:p>
        </w:tc>
      </w:tr>
      <w:tr w:rsidR="00054228" w:rsidRPr="008C3C79" w14:paraId="6AE9DAC7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3AF5C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434A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5,35 - 5,36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5B91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ZNF358 (zinc finger protein 358)</w:t>
            </w:r>
          </w:p>
        </w:tc>
      </w:tr>
      <w:tr w:rsidR="00054228" w:rsidRPr="008C3C79" w14:paraId="1FDCD1DF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AEC1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F380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5,36 - 5,37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5DF1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MCOLN1 (mucolipin TRP cation channel 1)</w:t>
            </w:r>
          </w:p>
        </w:tc>
      </w:tr>
      <w:tr w:rsidR="00054228" w:rsidRPr="008C3C79" w14:paraId="1E0C27EB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C214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46067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5,37 - 5,39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2394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PNPLA6 (patatin like phospholipase domain containing 6)</w:t>
            </w:r>
          </w:p>
        </w:tc>
      </w:tr>
      <w:tr w:rsidR="00054228" w:rsidRPr="008C3C79" w14:paraId="32108531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4350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2C1B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5,41 - 5,43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DFBC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CAMSAP3 (calmodulin regulated spectrin associated protein family member 3)</w:t>
            </w:r>
          </w:p>
        </w:tc>
      </w:tr>
      <w:tr w:rsidR="00054228" w:rsidRPr="008C3C79" w14:paraId="3ADCEF38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D26D5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A43F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5,43 - 5,44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EBAB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XAB2 (XPA binding protein 2)</w:t>
            </w:r>
          </w:p>
        </w:tc>
      </w:tr>
      <w:tr w:rsidR="00054228" w:rsidRPr="008C3C79" w14:paraId="4821AAB3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205C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51D6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5,43 - 5,44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5DE6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PET100 (PET100 cytochrome c oxidase chaperone)</w:t>
            </w:r>
          </w:p>
        </w:tc>
      </w:tr>
      <w:tr w:rsidR="00054228" w:rsidRPr="008C3C79" w14:paraId="33AA6AF3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E5EF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EA7B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5,44 - 5,44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5CE5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PCP2 (Purkinje cell protein 2)</w:t>
            </w:r>
          </w:p>
        </w:tc>
      </w:tr>
      <w:tr w:rsidR="00054228" w:rsidRPr="008C3C79" w14:paraId="052A93EC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5C9B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8385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5,44 - 5,45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71B2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STXBP2 (syntaxin binding protein 2)</w:t>
            </w:r>
          </w:p>
        </w:tc>
      </w:tr>
      <w:tr w:rsidR="00054228" w:rsidRPr="008C3C79" w14:paraId="5A8D1C2D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7980E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2F24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5,46 - 5,46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5C89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RETN (resistin)</w:t>
            </w:r>
          </w:p>
        </w:tc>
      </w:tr>
      <w:tr w:rsidR="00054228" w:rsidRPr="008C3C79" w14:paraId="751FCEA7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EC39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22382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5,47 - 5,47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0B79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MCEMP1 (mast cell expressed membrane protein 1)</w:t>
            </w:r>
          </w:p>
        </w:tc>
      </w:tr>
      <w:tr w:rsidR="00054228" w:rsidRPr="008C3C79" w14:paraId="4B769DA9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7E2B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15EA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5,47 - 5,47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9BE4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TRAPPC5 (trafficking protein particle complex subunit 5)</w:t>
            </w:r>
          </w:p>
        </w:tc>
      </w:tr>
      <w:tr w:rsidR="00054228" w:rsidRPr="008C3C79" w14:paraId="6D598CDA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B48B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726D8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5,47 - 5,48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098F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FCER2 (Fc epsilon receptor II)</w:t>
            </w:r>
          </w:p>
        </w:tc>
      </w:tr>
      <w:tr w:rsidR="00054228" w:rsidRPr="008C3C79" w14:paraId="7DC4D01D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7D85D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3C89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5,65 - 5,69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33A0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EVI5L (ecotropic viral integration site 5 like)</w:t>
            </w:r>
          </w:p>
        </w:tc>
      </w:tr>
      <w:tr w:rsidR="00054228" w:rsidRPr="008C3C79" w14:paraId="02E52AB4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0D8A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33682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5,67 - 5,69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EE3C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PRR36 (proline rich 36)</w:t>
            </w:r>
          </w:p>
        </w:tc>
      </w:tr>
      <w:tr w:rsidR="00054228" w:rsidRPr="008C3C79" w14:paraId="74B01C05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3F3F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3038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5,7 - 5,7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B36B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LRRC8E (leucine rich repeat containing 8 VRAC subunit E)</w:t>
            </w:r>
          </w:p>
        </w:tc>
      </w:tr>
      <w:tr w:rsidR="00054228" w:rsidRPr="008C3C79" w14:paraId="36724699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FD57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D149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5,7 - 5,71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ACC7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MAP2K7 (mitogen-activated protein kinase kinase 7)</w:t>
            </w:r>
          </w:p>
        </w:tc>
      </w:tr>
      <w:tr w:rsidR="00054228" w:rsidRPr="008C3C79" w14:paraId="1830F203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B27D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4F95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5,71 - 5,72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D5C7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TGFBR3L (transforming growth factor beta receptor 3 like)</w:t>
            </w:r>
          </w:p>
        </w:tc>
      </w:tr>
      <w:tr w:rsidR="00054228" w:rsidRPr="008C3C79" w14:paraId="0D42A030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11A1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26BE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5,72 - 5,72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323D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SNAPC2 (small nuclear RNA activating complex polypeptide 2)</w:t>
            </w:r>
          </w:p>
        </w:tc>
      </w:tr>
      <w:tr w:rsidR="00054228" w:rsidRPr="008C3C79" w14:paraId="042A118A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803F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8BF85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5,73 - 5,74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3CA0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TIMM44 (translocase of inner mitochondrial membrane 44)</w:t>
            </w:r>
          </w:p>
        </w:tc>
      </w:tr>
      <w:tr w:rsidR="00054228" w:rsidRPr="008C3C79" w14:paraId="0351029B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F87F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EF3D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5,76 - 5,8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1DE11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ELAVL1 (ELAV like RNA binding protein 1)</w:t>
            </w:r>
          </w:p>
        </w:tc>
      </w:tr>
      <w:tr w:rsidR="00054228" w:rsidRPr="008C3C79" w14:paraId="1B985E59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DA03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848C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5,8 - 5,83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BFEB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CCL25 (C-C motif chemokine ligand 25)</w:t>
            </w:r>
          </w:p>
        </w:tc>
      </w:tr>
      <w:tr w:rsidR="00054228" w:rsidRPr="008C3C79" w14:paraId="1D719B59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82D1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76E8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5,83 - 5,9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8055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FBN3 (fibrillin 3)</w:t>
            </w:r>
          </w:p>
        </w:tc>
      </w:tr>
      <w:tr w:rsidR="00054228" w:rsidRPr="008C3C79" w14:paraId="3488A93B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1566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CD30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5,97 - 6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7DDE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CERS4 (ceramide synthase 4)</w:t>
            </w:r>
          </w:p>
        </w:tc>
      </w:tr>
      <w:tr w:rsidR="00054228" w:rsidRPr="008C3C79" w14:paraId="14CBE16C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10CD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61D6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6,01 - 6,02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2999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CD320 (CD320 molecule)</w:t>
            </w:r>
          </w:p>
        </w:tc>
      </w:tr>
      <w:tr w:rsidR="00054228" w:rsidRPr="008C3C79" w14:paraId="453F7EE9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3A75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80D9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6,02 - 6,03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E819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NDUFA7 (NADH:ubiquinone oxidoreductase subunit A7)</w:t>
            </w:r>
          </w:p>
        </w:tc>
      </w:tr>
      <w:tr w:rsidR="00054228" w:rsidRPr="008C3C79" w14:paraId="40352EDD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49BC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98AD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6,03 - 6,04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060F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KANK3 (KN motif and ankyrin repeat domains 3)</w:t>
            </w:r>
          </w:p>
        </w:tc>
      </w:tr>
      <w:tr w:rsidR="00054228" w:rsidRPr="008C3C79" w14:paraId="14E0D6D1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53982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1993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6,06 - 6,07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EB20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ANGPTL4 (angiopoietin like 4)</w:t>
            </w:r>
          </w:p>
        </w:tc>
      </w:tr>
      <w:tr w:rsidR="00054228" w:rsidRPr="008C3C79" w14:paraId="49986B90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DD7B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9150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6,11 - 6,12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91C1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GPR83 (G protein-coupled receptor 83)</w:t>
            </w:r>
          </w:p>
        </w:tc>
      </w:tr>
      <w:tr w:rsidR="00054228" w:rsidRPr="008C3C79" w14:paraId="0E48EBE4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343C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C530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6,13 - 6,2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9373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MRE11 (MRE11 homolog, double strand break repair nuclease)</w:t>
            </w:r>
          </w:p>
        </w:tc>
      </w:tr>
      <w:tr w:rsidR="00054228" w:rsidRPr="008C3C79" w14:paraId="3E235E20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E3D4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D2AB0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6,2 - 6,2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7451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ANKRD49 (ankyrin repeat domain 49)</w:t>
            </w:r>
          </w:p>
        </w:tc>
      </w:tr>
      <w:tr w:rsidR="00054228" w:rsidRPr="008C3C79" w14:paraId="658C068B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DEBD6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3FE3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6,22 - 6,32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C650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PIWIL4 (piwi like RNA-mediated silencing 4)</w:t>
            </w:r>
          </w:p>
        </w:tc>
      </w:tr>
      <w:tr w:rsidR="00054228" w:rsidRPr="008C3C79" w14:paraId="59CA1F70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3F64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B342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6,25 - 6,26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D289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FUT4 (fucosyltransferase 4)</w:t>
            </w:r>
          </w:p>
        </w:tc>
      </w:tr>
      <w:tr w:rsidR="00054228" w:rsidRPr="008C3C79" w14:paraId="74CF81DA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4E09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8864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6,38 - 6,53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3221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AMOTL1 (angiomotin like 1)</w:t>
            </w:r>
          </w:p>
        </w:tc>
      </w:tr>
      <w:tr w:rsidR="00054228" w:rsidRPr="008C3C79" w14:paraId="78877F71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57C8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8573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6,61 - 6,62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7781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CWC15 (CWC15 spliceosome associated protein homolog)</w:t>
            </w:r>
          </w:p>
        </w:tc>
      </w:tr>
      <w:tr w:rsidR="00054228" w:rsidRPr="008C3C79" w14:paraId="32E6A3A3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117F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08F8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6,69 - 6,73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F2E7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ENDOD1 (endonuclease domain containing 1)</w:t>
            </w:r>
          </w:p>
        </w:tc>
      </w:tr>
      <w:tr w:rsidR="00054228" w:rsidRPr="008C3C79" w14:paraId="5AF58981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0693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194B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6,78 - 6,84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2DE4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SESN3 (sestrin 3)</w:t>
            </w:r>
          </w:p>
        </w:tc>
      </w:tr>
      <w:tr w:rsidR="00054228" w:rsidRPr="008C3C79" w14:paraId="1E7B0DEF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8F98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A47F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7,3 - 7,33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80CA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FAM76B (family with sequence similarity 76 member B)</w:t>
            </w:r>
          </w:p>
        </w:tc>
      </w:tr>
      <w:tr w:rsidR="00054228" w:rsidRPr="008C3C79" w14:paraId="0FC7672D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24F6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3E255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7,33 - 7,37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BA0D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CEP57 (centrosomal protein 57)</w:t>
            </w:r>
          </w:p>
        </w:tc>
      </w:tr>
      <w:tr w:rsidR="00054228" w:rsidRPr="008C3C79" w14:paraId="016B6F1E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DECD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480A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7,37 - 7,48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83A2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MTMR2 (myotubularin related protein 2)</w:t>
            </w:r>
          </w:p>
        </w:tc>
      </w:tr>
      <w:tr w:rsidR="00054228" w:rsidRPr="008C3C79" w14:paraId="024C3173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284E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2465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7,51 - 7,85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0B56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MAML2 (mastermind like transcriptional coactivator 2)</w:t>
            </w:r>
          </w:p>
        </w:tc>
      </w:tr>
      <w:tr w:rsidR="00054228" w:rsidRPr="008C3C79" w14:paraId="3FD3B2DD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1B40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3A98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7,85 - 7,88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AEFF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CCDC82 (coiled-coil domain containing 82)</w:t>
            </w:r>
          </w:p>
        </w:tc>
      </w:tr>
      <w:tr w:rsidR="00054228" w:rsidRPr="008C3C79" w14:paraId="2466CABA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1AF9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AE00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7,88 - 7,94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0EC5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JRKL (JRK like)</w:t>
            </w:r>
          </w:p>
        </w:tc>
      </w:tr>
      <w:tr w:rsidR="00054228" w:rsidRPr="008C3C79" w14:paraId="5F9FF030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BF93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597C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35,24 - 35,37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CF92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GRM4 (glutamate metabotropic receptor 4)</w:t>
            </w:r>
          </w:p>
        </w:tc>
      </w:tr>
      <w:tr w:rsidR="00054228" w:rsidRPr="008C3C79" w14:paraId="5027CF15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E4E2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943E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35,41 - 35,42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DBF1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HMGA1 (high mobility group AT-hook 1)</w:t>
            </w:r>
          </w:p>
        </w:tc>
      </w:tr>
      <w:tr w:rsidR="00054228" w:rsidRPr="008C3C79" w14:paraId="2E142BDA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4045A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CD62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35,42 - 35,44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0A91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SMIM29 (small integral membrane protein 29)</w:t>
            </w:r>
          </w:p>
        </w:tc>
      </w:tr>
      <w:tr w:rsidR="00054228" w:rsidRPr="008C3C79" w14:paraId="7C744590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3292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DB62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35,45 - 35,56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19D8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NUDT3 (nudix hydrolase 3)</w:t>
            </w:r>
          </w:p>
        </w:tc>
      </w:tr>
      <w:tr w:rsidR="00054228" w:rsidRPr="008C3C79" w14:paraId="66A141CE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D8E2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2B30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35,57 - 35,58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BC77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RPS10 (ribosomal protein S10)</w:t>
            </w:r>
          </w:p>
        </w:tc>
      </w:tr>
      <w:tr w:rsidR="00054228" w:rsidRPr="008C3C79" w14:paraId="01EC7D62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6608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26CC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35,61 - 35,66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384D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PACSIN1 (protein kinase C and casein kinase substrate in neurons 1)</w:t>
            </w:r>
          </w:p>
        </w:tc>
      </w:tr>
      <w:tr w:rsidR="00054228" w:rsidRPr="008C3C79" w14:paraId="589901BE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2D87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6379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35,66 - 35,68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FE38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SPDEF (SAM pointed domain containing ETS transcription factor)</w:t>
            </w:r>
          </w:p>
        </w:tc>
      </w:tr>
      <w:tr w:rsidR="00054228" w:rsidRPr="008C3C79" w14:paraId="2CB1D31A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4C35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6E15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35,68 - 35,81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F55F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ILRUN (inflammation and lipid regulator with UBA-like and NBR1-like domains)</w:t>
            </w:r>
          </w:p>
        </w:tc>
      </w:tr>
      <w:tr w:rsidR="00054228" w:rsidRPr="008C3C79" w14:paraId="04842500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C554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04D8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35,84 - 35,86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BDC0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SNRPC (small nuclear ribonucleoprotein polypeptide C)</w:t>
            </w:r>
          </w:p>
        </w:tc>
      </w:tr>
      <w:tr w:rsidR="00054228" w:rsidRPr="008C3C79" w14:paraId="04CEC2DB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C368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4EED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35,87 - 35,94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AF25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BLTP3A (bridge-like lipid transfer protein family member 3A)</w:t>
            </w:r>
          </w:p>
        </w:tc>
      </w:tr>
      <w:tr w:rsidR="00054228" w:rsidRPr="008C3C79" w14:paraId="21729BE2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5EC3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44E6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35,93 - 35,95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09D6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TAF11 (TATA-box binding protein associated factor 11)</w:t>
            </w:r>
          </w:p>
        </w:tc>
      </w:tr>
      <w:tr w:rsidR="00054228" w:rsidRPr="008C3C79" w14:paraId="69935498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2FA6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E12D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35,95 - 36,19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4D95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ANKS1A (ankyrin repeat and sterile alpha motif domain containing 1A)</w:t>
            </w:r>
          </w:p>
        </w:tc>
      </w:tr>
      <w:tr w:rsidR="00054228" w:rsidRPr="008C3C79" w14:paraId="45EBFEC1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1319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778C8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36,15 - 36,17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6CC6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TCP11 (t-complex 11)</w:t>
            </w:r>
          </w:p>
        </w:tc>
      </w:tr>
      <w:tr w:rsidR="00054228" w:rsidRPr="008C3C79" w14:paraId="60D1A6CB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9179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9ED4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36,24 - 36,27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0308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SCUBE3 (signal peptide, CUB domain and EGF like domain containing 3)</w:t>
            </w:r>
          </w:p>
        </w:tc>
      </w:tr>
      <w:tr w:rsidR="00054228" w:rsidRPr="008C3C79" w14:paraId="5EAC2780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8A31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95B86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36,3 - 36,31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FCB0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ZNF76 (zinc finger protein 76)</w:t>
            </w:r>
          </w:p>
        </w:tc>
      </w:tr>
      <w:tr w:rsidR="00054228" w:rsidRPr="008C3C79" w14:paraId="6F8C65CA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744B8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82D88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36,31 - 36,33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8B1D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DEF6 (DEF6 guanine nucleotide exchange factor)</w:t>
            </w:r>
          </w:p>
        </w:tc>
      </w:tr>
      <w:tr w:rsidR="00054228" w:rsidRPr="008C3C79" w14:paraId="7C271E6E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9F5E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BCB7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36,34 - 36,41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9ED7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PPARD (peroxisome proliferator activated receptor delta)</w:t>
            </w:r>
          </w:p>
        </w:tc>
      </w:tr>
      <w:tr w:rsidR="00054228" w:rsidRPr="008C3C79" w14:paraId="77AA0BC4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7510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B74B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36,43 - 36,44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38A8A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FANCE (FA complementation group E)</w:t>
            </w:r>
          </w:p>
        </w:tc>
      </w:tr>
      <w:tr w:rsidR="00054228" w:rsidRPr="008C3C79" w14:paraId="424CBBDD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251F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F62F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36,44 - 36,45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65AA8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RPL10A (ribosomal protein L10a)</w:t>
            </w:r>
          </w:p>
        </w:tc>
      </w:tr>
      <w:tr w:rsidR="00054228" w:rsidRPr="008C3C79" w14:paraId="60FEA2DB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FE28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3303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36,45 - 36,49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C69A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TULP1 (TUB like protein 1)</w:t>
            </w:r>
          </w:p>
        </w:tc>
      </w:tr>
      <w:tr w:rsidR="00054228" w:rsidRPr="008C3C79" w14:paraId="07E11EEE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BA8E6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F55C3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36,55 - 36,65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DF3AD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FKBP5 (FKBP prolyl isomerase 5)</w:t>
            </w:r>
          </w:p>
        </w:tc>
      </w:tr>
      <w:tr w:rsidR="00054228" w:rsidRPr="008C3C79" w14:paraId="0FC0A7A0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C354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43B93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36,67 - 36,69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501B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ARMC12 (armadillo repeat containing 12)</w:t>
            </w:r>
          </w:p>
        </w:tc>
      </w:tr>
      <w:tr w:rsidR="00054228" w:rsidRPr="008C3C79" w14:paraId="4FB592BC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B514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92A4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36,71 - 36,71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8468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CLPSL2 (colipase like 2)</w:t>
            </w:r>
          </w:p>
        </w:tc>
      </w:tr>
      <w:tr w:rsidR="00054228" w:rsidRPr="008C3C79" w14:paraId="0CAB0ED9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B284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4823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36,72 - 36,73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940C5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CLPS (colipase)</w:t>
            </w:r>
          </w:p>
        </w:tc>
      </w:tr>
      <w:tr w:rsidR="00054228" w:rsidRPr="008C3C79" w14:paraId="7931A625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5641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E78B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36,74 - 36,75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ABA1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LHFPL5 (LHFPL tetraspan subfamily member 5)</w:t>
            </w:r>
          </w:p>
        </w:tc>
      </w:tr>
      <w:tr w:rsidR="00054228" w:rsidRPr="008C3C79" w14:paraId="30486AC2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FD69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7861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36,75 - 36,85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F0AA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SRPK1 (SRSF protein kinase 1)</w:t>
            </w:r>
          </w:p>
        </w:tc>
      </w:tr>
      <w:tr w:rsidR="00054228" w:rsidRPr="008C3C79" w14:paraId="028F754C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44FE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9F69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36,86 - 36,93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6802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SLC26A8 (solute carrier family 26 member 8)</w:t>
            </w:r>
          </w:p>
        </w:tc>
      </w:tr>
      <w:tr w:rsidR="00054228" w:rsidRPr="008C3C79" w14:paraId="0940E1FD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3944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BBC4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36,92 - 37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232B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MAPK14 (mitogen-activated protein kinase 14)</w:t>
            </w:r>
          </w:p>
        </w:tc>
      </w:tr>
      <w:tr w:rsidR="00054228" w:rsidRPr="008C3C79" w14:paraId="457D3A69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A674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8C36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37,02 - 37,03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CC0C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MAPK13 (mitogen-activated protein kinase 13)</w:t>
            </w:r>
          </w:p>
        </w:tc>
      </w:tr>
      <w:tr w:rsidR="00054228" w:rsidRPr="008C3C79" w14:paraId="775C131D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6A1F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14A9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37,08 - 37,12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666A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BRPF3 (bromodomain and PHD finger containing 3)</w:t>
            </w:r>
          </w:p>
        </w:tc>
      </w:tr>
      <w:tr w:rsidR="00054228" w:rsidRPr="008C3C79" w14:paraId="4556E031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63D9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4AB3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37,15 - 37,21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9E22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PNPLA1 (patatin like phospholipase domain containing 1)</w:t>
            </w:r>
          </w:p>
        </w:tc>
      </w:tr>
      <w:tr w:rsidR="00054228" w:rsidRPr="008C3C79" w14:paraId="6191A472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39DB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5DD6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37,2 - 37,21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C930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BNIP5 (BCL2 interacting protein 5)</w:t>
            </w:r>
          </w:p>
        </w:tc>
      </w:tr>
      <w:tr w:rsidR="00054228" w:rsidRPr="008C3C79" w14:paraId="64B4CCAE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EA41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92DA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37,22 - 37,26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8C40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ETV7 (ETS variant transcription factor 7)</w:t>
            </w:r>
          </w:p>
        </w:tc>
      </w:tr>
      <w:tr w:rsidR="00054228" w:rsidRPr="008C3C79" w14:paraId="0983DD10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D196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3AD3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37,26 - 37,3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86D3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PXT1 (peroxisomal testis enriched protein 1)</w:t>
            </w:r>
          </w:p>
        </w:tc>
      </w:tr>
      <w:tr w:rsidR="00054228" w:rsidRPr="008C3C79" w14:paraId="607A5DF5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46AC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053F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37,3 - 37,34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118A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KCTD20 (potassium channel tetramerization domain containing 20)</w:t>
            </w:r>
          </w:p>
        </w:tc>
      </w:tr>
      <w:tr w:rsidR="00054228" w:rsidRPr="008C3C79" w14:paraId="6F4C67C9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363C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8D3F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37,33 - 37,37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792E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STK38 (serine/threonine kinase 38)</w:t>
            </w:r>
          </w:p>
        </w:tc>
      </w:tr>
      <w:tr w:rsidR="00054228" w:rsidRPr="008C3C79" w14:paraId="15D7C4FF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6743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4647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37,4 - 37,41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F6CA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SRSF3 (serine and arginine rich splicing factor 3)</w:t>
            </w:r>
          </w:p>
        </w:tc>
      </w:tr>
      <w:tr w:rsidR="00054228" w:rsidRPr="008C3C79" w14:paraId="0596FC99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D1B7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2D6D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37,46 - 37,47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7B2E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CDKN1A (cyclin dependent kinase inhibitor 1A)</w:t>
            </w:r>
          </w:p>
        </w:tc>
      </w:tr>
      <w:tr w:rsidR="00054228" w:rsidRPr="008C3C79" w14:paraId="70EAA50E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5214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B1E6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37,48 - 37,53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B0FD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RAB44 (RAB44, member RAS onco family)</w:t>
            </w:r>
          </w:p>
        </w:tc>
      </w:tr>
      <w:tr w:rsidR="00054228" w:rsidRPr="008C3C79" w14:paraId="5997275C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B0C0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8A7B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37,52 - 37,61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7864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CPNE5 (copine 5)</w:t>
            </w:r>
          </w:p>
        </w:tc>
      </w:tr>
      <w:tr w:rsidR="00054228" w:rsidRPr="008C3C79" w14:paraId="1955C868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DDF0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2950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37,62 - 37,64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C9DF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PPIL1 (peptidylprolyl isomerase like 1)</w:t>
            </w:r>
          </w:p>
        </w:tc>
      </w:tr>
      <w:tr w:rsidR="00054228" w:rsidRPr="008C3C79" w14:paraId="4C50EC0C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5FAE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811F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37,62 - 37,68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60F9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C20H6orf89 (chromosome 20 C6orf89 homolog)</w:t>
            </w:r>
          </w:p>
        </w:tc>
      </w:tr>
      <w:tr w:rsidR="00054228" w:rsidRPr="008C3C79" w14:paraId="2B7678E7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C5A2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C7E0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37,7 - 37,7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C0B9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PI16 (peptidase inhibitor 16)</w:t>
            </w:r>
          </w:p>
        </w:tc>
      </w:tr>
      <w:tr w:rsidR="00054228" w:rsidRPr="008C3C79" w14:paraId="4E6791B0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8FAD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C5B3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37,71 - 37,73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4BEC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MTCH1 (mitochondrial carrier 1)</w:t>
            </w:r>
          </w:p>
        </w:tc>
      </w:tr>
      <w:tr w:rsidR="00054228" w:rsidRPr="008C3C79" w14:paraId="317A83D4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CEC2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D28A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37,73 - 37,77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D726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FGD2 (FYVE, RhoGEF and PH domain containing 2)</w:t>
            </w:r>
          </w:p>
        </w:tc>
      </w:tr>
      <w:tr w:rsidR="00054228" w:rsidRPr="008C3C79" w14:paraId="16AE2B7E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03C2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B1115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37,87 - 37,87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2262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PIM1 (Pim-1 proto-onco, serine/threonine kinase)</w:t>
            </w:r>
          </w:p>
        </w:tc>
      </w:tr>
      <w:tr w:rsidR="00054228" w:rsidRPr="008C3C79" w14:paraId="56D6A61A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7304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3F3C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37,89 - 37,93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BE6E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TMEM217B (transmembrane protein 217B)</w:t>
            </w:r>
          </w:p>
        </w:tc>
      </w:tr>
      <w:tr w:rsidR="00054228" w:rsidRPr="008C3C79" w14:paraId="532869BB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F206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A7A3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37,9 - 37,93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AF5A5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TMEM217 (transmembrane protein 217)</w:t>
            </w:r>
          </w:p>
        </w:tc>
      </w:tr>
      <w:tr w:rsidR="00054228" w:rsidRPr="008C3C79" w14:paraId="46830ACA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D0D6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782B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37,93 - 38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F0BC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TBC1D22B (TBC1 domain family member 22B)</w:t>
            </w:r>
          </w:p>
        </w:tc>
      </w:tr>
      <w:tr w:rsidR="00054228" w:rsidRPr="008C3C79" w14:paraId="5CE98821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1B4C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14ED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38,01 - 38,05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AADC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RNF8 (ring finger protein 8)</w:t>
            </w:r>
          </w:p>
        </w:tc>
      </w:tr>
      <w:tr w:rsidR="00054228" w:rsidRPr="008C3C79" w14:paraId="5DEC5437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835D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6BA3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38,09 - 38,14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1ED5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CMTR1 (cap methyltransferase 1)</w:t>
            </w:r>
          </w:p>
        </w:tc>
      </w:tr>
      <w:tr w:rsidR="00054228" w:rsidRPr="008C3C79" w14:paraId="1DDE6700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7A1D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78E9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38,14 - 38,16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7060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CCDC167 (coiled-coil domain containing 167)</w:t>
            </w:r>
          </w:p>
        </w:tc>
      </w:tr>
      <w:tr w:rsidR="00054228" w:rsidRPr="008C3C79" w14:paraId="480F84B8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2308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CC0D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38,28 - 38,35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E3C6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MDGA1 (MAM domain containing glycosylphosphatidylinositol anchor 1)</w:t>
            </w:r>
          </w:p>
        </w:tc>
      </w:tr>
      <w:tr w:rsidR="00054228" w:rsidRPr="008C3C79" w14:paraId="754C60DC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3701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1109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38,44 - 38,75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76DEC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ZFAND3 (zinc finger AN1-type containing 3)</w:t>
            </w:r>
          </w:p>
        </w:tc>
      </w:tr>
      <w:tr w:rsidR="00054228" w:rsidRPr="008C3C79" w14:paraId="0337EE13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CD47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F3BC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38,77 - 39,15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5591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BTBD9 (BTB domain containing 9)</w:t>
            </w:r>
          </w:p>
        </w:tc>
      </w:tr>
      <w:tr w:rsidR="00054228" w:rsidRPr="008C3C79" w14:paraId="25EBA768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5082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66AF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39,16 - 39,2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1F89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GLO1 (glyoxalase I)</w:t>
            </w:r>
          </w:p>
        </w:tc>
      </w:tr>
      <w:tr w:rsidR="00054228" w:rsidRPr="008C3C79" w14:paraId="735E8DB7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20AB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2B2D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39,2 - 39,49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425E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DNAH8 (dynein axonemal heavy chain 8)</w:t>
            </w:r>
          </w:p>
        </w:tc>
      </w:tr>
      <w:tr w:rsidR="00054228" w:rsidRPr="008C3C79" w14:paraId="229EA3A5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FA94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DF61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49,63 - 49,69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790E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TFAP2D (transcription factor AP-2 delta)</w:t>
            </w:r>
          </w:p>
        </w:tc>
      </w:tr>
      <w:tr w:rsidR="00054228" w:rsidRPr="008C3C79" w14:paraId="54BEF260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8AD7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43EE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49,72 - 49,75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DB0A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TFAP2B (transcription factor AP-2 beta)</w:t>
            </w:r>
          </w:p>
        </w:tc>
      </w:tr>
      <w:tr w:rsidR="00054228" w:rsidRPr="008C3C79" w14:paraId="4B3D199E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5227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E7338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50,37 - 50,79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079C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PKHD1 (PKHD1 ciliary IPT domain containing fibrocystin/polyductin)</w:t>
            </w:r>
          </w:p>
        </w:tc>
      </w:tr>
      <w:tr w:rsidR="00054228" w:rsidRPr="008C3C79" w14:paraId="793169CD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0C971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C4AC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50,88 - 50,88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CB75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IL17A (interleukin 17A)</w:t>
            </w:r>
          </w:p>
        </w:tc>
      </w:tr>
      <w:tr w:rsidR="00054228" w:rsidRPr="008C3C79" w14:paraId="72A1C5D5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B4D35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C597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50,92 - 50,94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01DB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IL17F (interleukin 17F)</w:t>
            </w:r>
          </w:p>
        </w:tc>
      </w:tr>
      <w:tr w:rsidR="00054228" w:rsidRPr="008C3C79" w14:paraId="5B5762A3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F64F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1BA8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50,95 - 50,98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E134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MCM3 (minichromosome maintenance complex component 3)</w:t>
            </w:r>
          </w:p>
        </w:tc>
      </w:tr>
      <w:tr w:rsidR="00054228" w:rsidRPr="008C3C79" w14:paraId="4F7D99DA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FF61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1636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51,02 - 51,09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FD22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PAQR8 (progestin and adipoQ receptor family member 8)</w:t>
            </w:r>
          </w:p>
        </w:tc>
      </w:tr>
      <w:tr w:rsidR="00054228" w:rsidRPr="008C3C79" w14:paraId="7CC5C4F1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413D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907A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51,09 - 51,2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84E0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EFHC1 (EF-hand domain containing 1)</w:t>
            </w:r>
          </w:p>
        </w:tc>
      </w:tr>
      <w:tr w:rsidR="00054228" w:rsidRPr="008C3C79" w14:paraId="683A06AD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15B6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CFA1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51,17 - 51,25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3964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TRAM2 (translocation associated membrane protein 2)</w:t>
            </w:r>
          </w:p>
        </w:tc>
      </w:tr>
      <w:tr w:rsidR="00054228" w:rsidRPr="008C3C79" w14:paraId="63DA9342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EFAA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3CB4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51,32 - 51,34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19B25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TMEM14A (transmembrane protein 14A)</w:t>
            </w:r>
          </w:p>
        </w:tc>
      </w:tr>
      <w:tr w:rsidR="00054228" w:rsidRPr="008C3C79" w14:paraId="1FE299B2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502FE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AA47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51,57 - 51,58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3F9C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GSTA3 (glutathione S-transferase alpha 3)</w:t>
            </w:r>
          </w:p>
        </w:tc>
      </w:tr>
      <w:tr w:rsidR="00054228" w:rsidRPr="008C3C79" w14:paraId="316FAA2C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EF6F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434A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51,71 - 51,73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4878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GSTA4 (glutathione S-transferase alpha 4)</w:t>
            </w:r>
          </w:p>
        </w:tc>
      </w:tr>
      <w:tr w:rsidR="00054228" w:rsidRPr="008C3C79" w14:paraId="09E89B84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01DF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99D1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51,73 - 51,78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C3C7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CILK1 (ciliosis associated kinase 1)</w:t>
            </w:r>
          </w:p>
        </w:tc>
      </w:tr>
      <w:tr w:rsidR="00054228" w:rsidRPr="008C3C79" w14:paraId="11F14D3F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2DB3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092A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51,79 - 51,81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75AC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FBXO9 (F-box protein 9)</w:t>
            </w:r>
          </w:p>
        </w:tc>
      </w:tr>
      <w:tr w:rsidR="00054228" w:rsidRPr="008C3C79" w14:paraId="041DC086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D270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F19C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51,83 - 51,86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C9FD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GCM1 (glial cells missing transcription factor 1)</w:t>
            </w:r>
          </w:p>
        </w:tc>
      </w:tr>
      <w:tr w:rsidR="00054228" w:rsidRPr="008C3C79" w14:paraId="44208664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F82F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0E12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51,92 - 52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971D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ELOVL5 (ELOVL fatty acid elongase 5)</w:t>
            </w:r>
          </w:p>
        </w:tc>
      </w:tr>
      <w:tr w:rsidR="00054228" w:rsidRPr="008C3C79" w14:paraId="62E114FE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082E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A597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52,1 - 52,14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8097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GCLC (glutamate-cysteine ligase catalytic subunit)</w:t>
            </w:r>
          </w:p>
        </w:tc>
      </w:tr>
      <w:tr w:rsidR="00054228" w:rsidRPr="008C3C79" w14:paraId="064CAE1D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F358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5736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52,23 - 52,39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91DE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KLHL31 (kelch like family member 31)</w:t>
            </w:r>
          </w:p>
        </w:tc>
      </w:tr>
      <w:tr w:rsidR="00054228" w:rsidRPr="008C3C79" w14:paraId="5AC00B14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C052C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521C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52,39 - 52,53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E3FB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LRRC1 (leucine rich repeat containing 1)</w:t>
            </w:r>
          </w:p>
        </w:tc>
      </w:tr>
      <w:tr w:rsidR="00054228" w:rsidRPr="008C3C79" w14:paraId="264BD36E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5DAC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7D0D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52,59 - 52,84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30D2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MLIP (muscular LMNA interacting protein)</w:t>
            </w:r>
          </w:p>
        </w:tc>
      </w:tr>
      <w:tr w:rsidR="00054228" w:rsidRPr="008C3C79" w14:paraId="53FF8DDA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AE30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442A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52,85 - 52,88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D187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TINAG (tubulointerstitial nephritis antigen)</w:t>
            </w:r>
          </w:p>
        </w:tc>
      </w:tr>
      <w:tr w:rsidR="00054228" w:rsidRPr="008C3C79" w14:paraId="69F9CFAC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1C62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AA2F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53,29 - 53,37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B132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FAM83B (family with sequence similarity 83 member B)</w:t>
            </w:r>
          </w:p>
        </w:tc>
      </w:tr>
      <w:tr w:rsidR="00054228" w:rsidRPr="008C3C79" w14:paraId="38867ED7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A0EEE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9B93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53,53 - 53,64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3F7C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HCRTR2 (hypocretin receptor 2)</w:t>
            </w:r>
          </w:p>
        </w:tc>
      </w:tr>
      <w:tr w:rsidR="00054228" w:rsidRPr="008C3C79" w14:paraId="3E60B3EB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CD24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ABA6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53,64 - 53,73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E543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GFRAL (GDNF family receptor alpha like)</w:t>
            </w:r>
          </w:p>
        </w:tc>
      </w:tr>
      <w:tr w:rsidR="00054228" w:rsidRPr="008C3C79" w14:paraId="446A3C1A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3093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5BB2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53,76 - 53,9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9B32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HMGCLL1 (3-hydroxy-3-methylglutaryl-CoA lyase like 1)</w:t>
            </w:r>
          </w:p>
        </w:tc>
      </w:tr>
      <w:tr w:rsidR="00054228" w:rsidRPr="008C3C79" w14:paraId="13CABB38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08AF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0C1B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53,99 - 54,21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426A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BMP5 (bone morphotic protein 5)</w:t>
            </w:r>
          </w:p>
        </w:tc>
      </w:tr>
      <w:tr w:rsidR="00054228" w:rsidRPr="008C3C79" w14:paraId="6C086DB3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7D06D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B77F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54,29 - 54,47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5F1C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COL21A1 (collagen type XXI alpha 1 chain)</w:t>
            </w:r>
          </w:p>
        </w:tc>
      </w:tr>
      <w:tr w:rsidR="00054228" w:rsidRPr="008C3C79" w14:paraId="1192F487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55E2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97D7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54,65 - 55,09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0329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DST (dystonin)</w:t>
            </w:r>
          </w:p>
        </w:tc>
      </w:tr>
      <w:tr w:rsidR="00054228" w:rsidRPr="008C3C79" w14:paraId="3CBA05DB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B8EB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E309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55,09 - 55,15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AAFE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BEND6 (BEN domain containing 6)</w:t>
            </w:r>
          </w:p>
        </w:tc>
      </w:tr>
      <w:tr w:rsidR="00054228" w:rsidRPr="008C3C79" w14:paraId="37EACA3E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F887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2F1E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55,16 - 55,17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271F5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KIAA1586 (KIAA1586)</w:t>
            </w:r>
          </w:p>
        </w:tc>
      </w:tr>
      <w:tr w:rsidR="00054228" w:rsidRPr="008C3C79" w14:paraId="4128CAA4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D716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393A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55,21 - 55,3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4E38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ZNF451 (zinc finger protein 451)</w:t>
            </w:r>
          </w:p>
        </w:tc>
      </w:tr>
      <w:tr w:rsidR="00054228" w:rsidRPr="008C3C79" w14:paraId="616DC390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2DC4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A774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55,3 - 55,33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F8C1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RAB23 (RAB23, member RAS onco family)</w:t>
            </w:r>
          </w:p>
        </w:tc>
      </w:tr>
      <w:tr w:rsidR="00054228" w:rsidRPr="008C3C79" w14:paraId="06E564F6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4658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782F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55,33 - 56,04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8544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PRIM2 (DNA primase subunit 2)</w:t>
            </w:r>
          </w:p>
        </w:tc>
      </w:tr>
      <w:tr w:rsidR="00054228" w:rsidRPr="008C3C79" w14:paraId="5E44B162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EE3F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B85B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56,23 - 56,78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4BBC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KHDRBS2 (KH RNA binding domain containing, signal transduction associated 2)</w:t>
            </w:r>
          </w:p>
        </w:tc>
      </w:tr>
      <w:tr w:rsidR="00054228" w:rsidRPr="008C3C79" w14:paraId="069B800D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5F29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494E1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57,53 - 57,65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5DF7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LGSN (lengsin, lens protein with glutamine synthetase domain)</w:t>
            </w:r>
          </w:p>
        </w:tc>
      </w:tr>
      <w:tr w:rsidR="00054228" w:rsidRPr="008C3C79" w14:paraId="6AAD9EC3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C2AB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4EBC7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57,71 - 57,72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0035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PTP4A1 (protein tyrosine phosphatase 4A1)</w:t>
            </w:r>
          </w:p>
        </w:tc>
      </w:tr>
      <w:tr w:rsidR="00054228" w:rsidRPr="008C3C79" w14:paraId="4F6593FA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07D7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A749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57,76 - 57,89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83C7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PHF3 (PHD finger protein 3)</w:t>
            </w:r>
          </w:p>
        </w:tc>
      </w:tr>
      <w:tr w:rsidR="00054228" w:rsidRPr="008C3C79" w14:paraId="0B9300D6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AAE5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0301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57,84 - 59,42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B23B1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EYS (eyes shut homolog)</w:t>
            </w:r>
          </w:p>
        </w:tc>
      </w:tr>
      <w:tr w:rsidR="00054228" w:rsidRPr="008C3C79" w14:paraId="6DB3CA60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3CCD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6F9D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43,18 - 43,21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AEEB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RTL1 (retrotransposon Gag like 1)</w:t>
            </w:r>
          </w:p>
        </w:tc>
      </w:tr>
      <w:tr w:rsidR="00054228" w:rsidRPr="008C3C79" w14:paraId="26099374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67A93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3122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43,8 - 43,8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6B0E2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DIO3 (iodothyronine deiodinase 3)</w:t>
            </w:r>
          </w:p>
        </w:tc>
      </w:tr>
      <w:tr w:rsidR="00054228" w:rsidRPr="008C3C79" w14:paraId="36CBEAF6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A9AF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7C23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43,97 - 44,11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1CCD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PPP2R5C (protein phosphatase 2 regulatory subunit B'gamma)</w:t>
            </w:r>
          </w:p>
        </w:tc>
      </w:tr>
      <w:tr w:rsidR="00054228" w:rsidRPr="008C3C79" w14:paraId="45121363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1A23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87FA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44,14 - 44,21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51C0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DYNC1H1 (dynein cytoplasmic 1 heavy chain 1)</w:t>
            </w:r>
          </w:p>
        </w:tc>
      </w:tr>
      <w:tr w:rsidR="00054228" w:rsidRPr="008C3C79" w14:paraId="5273889C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EA6B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D931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44,23 - 44,24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0BB7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HSP90AA1 (heat shock protein 90 alpha family class A member 1)</w:t>
            </w:r>
          </w:p>
        </w:tc>
      </w:tr>
      <w:tr w:rsidR="00054228" w:rsidRPr="008C3C79" w14:paraId="77D75200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CA91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041E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44,28 - 44,35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C431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WDR20 (WD repeat domain 20)</w:t>
            </w:r>
          </w:p>
        </w:tc>
      </w:tr>
      <w:tr w:rsidR="00054228" w:rsidRPr="008C3C79" w14:paraId="5789CA46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71B91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79C2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44,33 - 44,42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D448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MOK (MOK protein kinase)</w:t>
            </w:r>
          </w:p>
        </w:tc>
      </w:tr>
      <w:tr w:rsidR="00054228" w:rsidRPr="008C3C79" w14:paraId="31CA8D5C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1CF3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1797D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44,43 - 44,47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9270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ZNF839 (zinc finger protein 839)</w:t>
            </w:r>
          </w:p>
        </w:tc>
      </w:tr>
      <w:tr w:rsidR="00054228" w:rsidRPr="008C3C79" w14:paraId="69519588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9DD22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3B97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44,46 - 44,48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F1D3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CINP (cyclin dependent kinase 2 interacting protein)</w:t>
            </w:r>
          </w:p>
        </w:tc>
      </w:tr>
      <w:tr w:rsidR="00054228" w:rsidRPr="008C3C79" w14:paraId="4F1A9B28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2839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ECAA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44,48 - 44,58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1A60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TECPR2 (tectonin beta-propeller repeat containing 2)</w:t>
            </w:r>
          </w:p>
        </w:tc>
      </w:tr>
      <w:tr w:rsidR="00054228" w:rsidRPr="008C3C79" w14:paraId="1689415D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F24B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19DB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44,65 - 44,77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3C1F4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RCOR1 (REST corepressor 1)</w:t>
            </w:r>
          </w:p>
        </w:tc>
      </w:tr>
      <w:tr w:rsidR="00054228" w:rsidRPr="008C3C79" w14:paraId="1C20150B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9D3A5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4063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44,82 - 44,93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FCB1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TRAF3 (TNF receptor associated factor 3)</w:t>
            </w:r>
          </w:p>
        </w:tc>
      </w:tr>
      <w:tr w:rsidR="00054228" w:rsidRPr="008C3C79" w14:paraId="1F9671B8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403F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9D53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44,94 - 44,95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512F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AMN (amnion associated transmembrane protein)</w:t>
            </w:r>
          </w:p>
        </w:tc>
      </w:tr>
      <w:tr w:rsidR="00054228" w:rsidRPr="008C3C79" w14:paraId="681A68FE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55DF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42701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44,95 - 45,08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33EB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CDC42BPB (CDC42 binding protein kinase beta)</w:t>
            </w:r>
          </w:p>
        </w:tc>
      </w:tr>
      <w:tr w:rsidR="00054228" w:rsidRPr="008C3C79" w14:paraId="05983C38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3AC90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F6CA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45,12 - 45,12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37613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EXOC3L4 (exocyst complex component 3 like 4)</w:t>
            </w:r>
          </w:p>
        </w:tc>
      </w:tr>
      <w:tr w:rsidR="00054228" w:rsidRPr="008C3C79" w14:paraId="1FF46F42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4AD24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21F3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45,14 - 45,15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4AC5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TNFAIP2 (TNF alpha induced protein 2)</w:t>
            </w:r>
          </w:p>
        </w:tc>
      </w:tr>
      <w:tr w:rsidR="00054228" w:rsidRPr="008C3C79" w14:paraId="570E9BA0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CEEC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1EE5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45,29 - 45,29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0439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EIF5 (eukaryotic translation initiation factor 5)</w:t>
            </w:r>
          </w:p>
        </w:tc>
      </w:tr>
      <w:tr w:rsidR="00054228" w:rsidRPr="008C3C79" w14:paraId="48766276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52EC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15AF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45,32 - 45,43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5BB68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MARK3 (microtubule affinity regulating kinase 3)</w:t>
            </w:r>
          </w:p>
        </w:tc>
      </w:tr>
      <w:tr w:rsidR="00054228" w:rsidRPr="008C3C79" w14:paraId="458309FB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C27A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A02E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45,44 - 45,44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DBAC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CKB (creatine kinase B)</w:t>
            </w:r>
          </w:p>
        </w:tc>
      </w:tr>
      <w:tr w:rsidR="00054228" w:rsidRPr="008C3C79" w14:paraId="2E702DA3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22CA0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D8BAC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45,44 - 45,45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3F52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TRMT61A (tRNA methyltransferase 61A)</w:t>
            </w:r>
          </w:p>
        </w:tc>
      </w:tr>
      <w:tr w:rsidR="00054228" w:rsidRPr="008C3C79" w14:paraId="5D42C484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38B9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F4E1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45,47 - 45,49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2A1B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BAG5 (BAG cochaperone 5)</w:t>
            </w:r>
          </w:p>
        </w:tc>
      </w:tr>
      <w:tr w:rsidR="00054228" w:rsidRPr="008C3C79" w14:paraId="510588C0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9F07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AF06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45,48 - 45,52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4895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COA8 (cytochrome c oxidase assembly factor 8)</w:t>
            </w:r>
          </w:p>
        </w:tc>
      </w:tr>
      <w:tr w:rsidR="00054228" w:rsidRPr="008C3C79" w14:paraId="1034D4B0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C05C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700A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13,1 - 13,81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0100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KIAA1217 (KIAA1217)</w:t>
            </w:r>
          </w:p>
        </w:tc>
      </w:tr>
      <w:tr w:rsidR="00054228" w:rsidRPr="008C3C79" w14:paraId="44DC2FA3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0111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D9A0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13,96 - 14,01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B724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OTUD1 (OTU deubiquitinase 1)</w:t>
            </w:r>
          </w:p>
        </w:tc>
      </w:tr>
      <w:tr w:rsidR="00054228" w:rsidRPr="008C3C79" w14:paraId="29171190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C673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185F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14,07 - 14,22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E649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C29H10orf67 (chromosome 29 C10orf67 homolog)</w:t>
            </w:r>
          </w:p>
        </w:tc>
      </w:tr>
      <w:tr w:rsidR="00054228" w:rsidRPr="008C3C79" w14:paraId="61DA84C3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9871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F9B8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14,23 - 14,23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D4EF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PTF1A (pancreas associated transcription factor 1a)</w:t>
            </w:r>
          </w:p>
        </w:tc>
      </w:tr>
      <w:tr w:rsidR="00054228" w:rsidRPr="008C3C79" w14:paraId="397E6F07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4076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DD197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14,3 - 14,32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E646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MSRB2 (methionine sulfoxide reductase B2)</w:t>
            </w:r>
          </w:p>
        </w:tc>
      </w:tr>
      <w:tr w:rsidR="00054228" w:rsidRPr="008C3C79" w14:paraId="01912CEA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62E71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0892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14,37 - 14,46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A90C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ARMC3 (armadillo repeat containing 3)</w:t>
            </w:r>
          </w:p>
        </w:tc>
      </w:tr>
      <w:tr w:rsidR="00054228" w:rsidRPr="008C3C79" w14:paraId="5F1F4DE2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4C1D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CE46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14,61 - 14,77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2B7BA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PIP4K2A (phosphatidylinositol-5-phosphate 4-kinase type 2 alpha)</w:t>
            </w:r>
          </w:p>
        </w:tc>
      </w:tr>
      <w:tr w:rsidR="00054228" w:rsidRPr="008C3C79" w14:paraId="416EB115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BC5E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4BB0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14,84 - 14,94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7387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SPAG6 (sperm associated antigen 6)</w:t>
            </w:r>
          </w:p>
        </w:tc>
      </w:tr>
      <w:tr w:rsidR="00054228" w:rsidRPr="008C3C79" w14:paraId="12EA7C12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C49C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6F96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14,95 - 14,96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CA173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BMI1 (BMI1 proto-oncogene, polycomb ring finger)</w:t>
            </w:r>
          </w:p>
        </w:tc>
      </w:tr>
      <w:tr w:rsidR="00054228" w:rsidRPr="008C3C79" w14:paraId="1CCC0098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A66A3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5E29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14,96 - 14,96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2016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COMMD3 (COMM domain containing 3)</w:t>
            </w:r>
          </w:p>
        </w:tc>
      </w:tr>
      <w:tr w:rsidR="00054228" w:rsidRPr="008C3C79" w14:paraId="546883CE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F819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B446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15,2 - 15,39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D5A92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DNAJC1 (DnaJ heat shock protein family (Hsp40) member C1)</w:t>
            </w:r>
          </w:p>
        </w:tc>
      </w:tr>
      <w:tr w:rsidR="00054228" w:rsidRPr="008C3C79" w14:paraId="21917882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55DE9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098F3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15,38 - 15,66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86BEF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MLLT10 (MLLT10 histone lysine methyltransferase DOT1L cofactor)</w:t>
            </w:r>
          </w:p>
        </w:tc>
      </w:tr>
      <w:tr w:rsidR="00054228" w:rsidRPr="008C3C79" w14:paraId="22E870FD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8CE0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56C64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15,68 - 15,68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BFD7D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SKIDA1 (SKI/DACH domain containing 1)</w:t>
            </w:r>
          </w:p>
        </w:tc>
      </w:tr>
      <w:tr w:rsidR="00054228" w:rsidRPr="008C3C79" w14:paraId="7DBA38A2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365D0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5B67B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15,93 - 16,26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63EF5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NEBL (nebulette)</w:t>
            </w:r>
          </w:p>
        </w:tc>
      </w:tr>
      <w:tr w:rsidR="00054228" w:rsidRPr="008C3C79" w14:paraId="4DAF32B3" w14:textId="77777777" w:rsidTr="008C3C7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C1B93F6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0840F8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16,59 - 17,02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B16CFE" w14:textId="77777777" w:rsidR="00054228" w:rsidRPr="008C3C79" w:rsidRDefault="00054228" w:rsidP="00054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79">
              <w:rPr>
                <w:rFonts w:ascii="Times New Roman" w:hAnsi="Times New Roman" w:cs="Times New Roman"/>
                <w:sz w:val="24"/>
                <w:szCs w:val="24"/>
              </w:rPr>
              <w:t>PLXDC2 (plexin domain containing 2)</w:t>
            </w:r>
          </w:p>
        </w:tc>
      </w:tr>
    </w:tbl>
    <w:p w14:paraId="1BB16A11" w14:textId="1FF61B1A" w:rsidR="00CA27DE" w:rsidRPr="008C3C79" w:rsidRDefault="00D1357C" w:rsidP="00B93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ECA, </w:t>
      </w:r>
      <w:r w:rsidRPr="00D1357C">
        <w:rPr>
          <w:rFonts w:ascii="Times New Roman" w:hAnsi="Times New Roman" w:cs="Times New Roman"/>
          <w:sz w:val="24"/>
          <w:szCs w:val="24"/>
        </w:rPr>
        <w:t xml:space="preserve">Equus caballus </w:t>
      </w:r>
      <w:r w:rsidR="003076DE">
        <w:rPr>
          <w:rFonts w:ascii="Times New Roman" w:hAnsi="Times New Roman" w:cs="Times New Roman"/>
          <w:sz w:val="24"/>
          <w:szCs w:val="24"/>
        </w:rPr>
        <w:t>chromosome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CA27DE" w:rsidRPr="008C3C79" w:rsidSect="000542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34"/>
    <w:rsid w:val="00014D9D"/>
    <w:rsid w:val="00025CF3"/>
    <w:rsid w:val="00054228"/>
    <w:rsid w:val="00066F27"/>
    <w:rsid w:val="000B7E35"/>
    <w:rsid w:val="000C530C"/>
    <w:rsid w:val="000D3AFD"/>
    <w:rsid w:val="000F7ABF"/>
    <w:rsid w:val="00102AA2"/>
    <w:rsid w:val="001138AB"/>
    <w:rsid w:val="00197A09"/>
    <w:rsid w:val="001A6FEB"/>
    <w:rsid w:val="001D7333"/>
    <w:rsid w:val="002047BC"/>
    <w:rsid w:val="002248C2"/>
    <w:rsid w:val="002442DA"/>
    <w:rsid w:val="00251DE4"/>
    <w:rsid w:val="002C0885"/>
    <w:rsid w:val="002C12E0"/>
    <w:rsid w:val="003076DE"/>
    <w:rsid w:val="00391E4F"/>
    <w:rsid w:val="003924FE"/>
    <w:rsid w:val="003B5EF5"/>
    <w:rsid w:val="004139A1"/>
    <w:rsid w:val="004B48E0"/>
    <w:rsid w:val="005A52CF"/>
    <w:rsid w:val="005C5B35"/>
    <w:rsid w:val="0062607F"/>
    <w:rsid w:val="00663E90"/>
    <w:rsid w:val="006D3B13"/>
    <w:rsid w:val="006F15F4"/>
    <w:rsid w:val="00700B4A"/>
    <w:rsid w:val="00713F39"/>
    <w:rsid w:val="0072076D"/>
    <w:rsid w:val="00725438"/>
    <w:rsid w:val="0074195F"/>
    <w:rsid w:val="007579FF"/>
    <w:rsid w:val="00802466"/>
    <w:rsid w:val="00822E32"/>
    <w:rsid w:val="00843E34"/>
    <w:rsid w:val="008B65F6"/>
    <w:rsid w:val="008C3C79"/>
    <w:rsid w:val="00902D4B"/>
    <w:rsid w:val="00942FAA"/>
    <w:rsid w:val="009553CF"/>
    <w:rsid w:val="00967853"/>
    <w:rsid w:val="009A72D8"/>
    <w:rsid w:val="009D54CE"/>
    <w:rsid w:val="009E7875"/>
    <w:rsid w:val="00A64980"/>
    <w:rsid w:val="00AA2E54"/>
    <w:rsid w:val="00AF1679"/>
    <w:rsid w:val="00B42CB9"/>
    <w:rsid w:val="00B93EFE"/>
    <w:rsid w:val="00BB2310"/>
    <w:rsid w:val="00C115E5"/>
    <w:rsid w:val="00C607F8"/>
    <w:rsid w:val="00CA27DE"/>
    <w:rsid w:val="00CE519B"/>
    <w:rsid w:val="00CF2412"/>
    <w:rsid w:val="00CF4E41"/>
    <w:rsid w:val="00D1357C"/>
    <w:rsid w:val="00D45A15"/>
    <w:rsid w:val="00DD207B"/>
    <w:rsid w:val="00E07467"/>
    <w:rsid w:val="00E31F11"/>
    <w:rsid w:val="00E35D3E"/>
    <w:rsid w:val="00EA7675"/>
    <w:rsid w:val="00EC3702"/>
    <w:rsid w:val="00F1474E"/>
    <w:rsid w:val="00F41A49"/>
    <w:rsid w:val="00F76867"/>
    <w:rsid w:val="00F9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9694B7E"/>
  <w15:chartTrackingRefBased/>
  <w15:docId w15:val="{BD80F16C-060F-4176-AC5C-C08D9166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43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25CF3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5CF3"/>
    <w:rPr>
      <w:color w:val="96607D"/>
      <w:u w:val="single"/>
    </w:rPr>
  </w:style>
  <w:style w:type="paragraph" w:customStyle="1" w:styleId="msonormal0">
    <w:name w:val="msonormal"/>
    <w:basedOn w:val="Normal"/>
    <w:rsid w:val="0002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Van Mol</dc:creator>
  <cp:keywords/>
  <dc:description/>
  <cp:lastModifiedBy>Bram Van Mol</cp:lastModifiedBy>
  <cp:revision>53</cp:revision>
  <dcterms:created xsi:type="dcterms:W3CDTF">2025-01-28T08:47:00Z</dcterms:created>
  <dcterms:modified xsi:type="dcterms:W3CDTF">2025-08-21T15:06:00Z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2e7d1640-0f84-451b-ae86-26c104a30558</vt:lpwstr>
  </property>
</Properties>
</file>