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17DA0" w14:textId="77777777" w:rsidR="00C049A6" w:rsidRPr="00D734E5" w:rsidRDefault="00C049A6" w:rsidP="00C049A6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D734E5">
        <w:rPr>
          <w:rFonts w:ascii="Times New Roman" w:hAnsi="Times New Roman" w:cs="Times New Roman"/>
          <w:b/>
        </w:rPr>
        <w:t>Appendix</w:t>
      </w:r>
    </w:p>
    <w:p w14:paraId="214D2750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  <w:r w:rsidRPr="00A05CBA">
        <w:rPr>
          <w:rFonts w:ascii="Times New Roman" w:hAnsi="Times New Roman" w:cs="Times New Roman"/>
          <w:bCs/>
        </w:rPr>
        <w:t>Table a: Land use and Land cover distribution of Gboko Forest Reserve in Gboko LGA, Benue State from 2005-2020</w:t>
      </w:r>
    </w:p>
    <w:tbl>
      <w:tblPr>
        <w:tblW w:w="9126" w:type="dxa"/>
        <w:tblInd w:w="93" w:type="dxa"/>
        <w:tblLook w:val="04A0" w:firstRow="1" w:lastRow="0" w:firstColumn="1" w:lastColumn="0" w:noHBand="0" w:noVBand="1"/>
      </w:tblPr>
      <w:tblGrid>
        <w:gridCol w:w="2085"/>
        <w:gridCol w:w="885"/>
        <w:gridCol w:w="825"/>
        <w:gridCol w:w="885"/>
        <w:gridCol w:w="756"/>
        <w:gridCol w:w="969"/>
        <w:gridCol w:w="900"/>
        <w:gridCol w:w="900"/>
        <w:gridCol w:w="921"/>
      </w:tblGrid>
      <w:tr w:rsidR="00C049A6" w:rsidRPr="00A05CBA" w14:paraId="6EBED9D3" w14:textId="77777777" w:rsidTr="00457645">
        <w:trPr>
          <w:trHeight w:val="315"/>
        </w:trPr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7E9E6C7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7041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3473B68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Year</w:t>
            </w:r>
          </w:p>
        </w:tc>
      </w:tr>
      <w:tr w:rsidR="00C049A6" w:rsidRPr="00A05CBA" w14:paraId="157103AD" w14:textId="77777777" w:rsidTr="00457645">
        <w:trPr>
          <w:trHeight w:val="315"/>
        </w:trPr>
        <w:tc>
          <w:tcPr>
            <w:tcW w:w="208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AB753B6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LULC Type</w:t>
            </w:r>
          </w:p>
        </w:tc>
        <w:tc>
          <w:tcPr>
            <w:tcW w:w="6120" w:type="dxa"/>
            <w:gridSpan w:val="7"/>
            <w:tcBorders>
              <w:top w:val="single" w:sz="4" w:space="0" w:color="auto"/>
            </w:tcBorders>
            <w:noWrap/>
            <w:vAlign w:val="bottom"/>
            <w:hideMark/>
          </w:tcPr>
          <w:p w14:paraId="561341DC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Area in Hectares</w:t>
            </w:r>
          </w:p>
        </w:tc>
        <w:tc>
          <w:tcPr>
            <w:tcW w:w="92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BD27F78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C049A6" w:rsidRPr="00A05CBA" w14:paraId="2521FBAC" w14:textId="77777777" w:rsidTr="00457645">
        <w:trPr>
          <w:trHeight w:val="315"/>
        </w:trPr>
        <w:tc>
          <w:tcPr>
            <w:tcW w:w="2085" w:type="dxa"/>
            <w:tcBorders>
              <w:top w:val="single" w:sz="4" w:space="0" w:color="auto"/>
            </w:tcBorders>
            <w:noWrap/>
            <w:vAlign w:val="bottom"/>
          </w:tcPr>
          <w:p w14:paraId="2BA6B899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120" w:type="dxa"/>
            <w:gridSpan w:val="7"/>
            <w:tcBorders>
              <w:top w:val="single" w:sz="4" w:space="0" w:color="auto"/>
            </w:tcBorders>
            <w:noWrap/>
            <w:vAlign w:val="bottom"/>
          </w:tcPr>
          <w:p w14:paraId="36049AA0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21" w:type="dxa"/>
            <w:tcBorders>
              <w:top w:val="single" w:sz="4" w:space="0" w:color="auto"/>
            </w:tcBorders>
            <w:noWrap/>
            <w:vAlign w:val="bottom"/>
          </w:tcPr>
          <w:p w14:paraId="69ACCC2E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C049A6" w:rsidRPr="00A05CBA" w14:paraId="3FBFB55D" w14:textId="77777777" w:rsidTr="00457645">
        <w:trPr>
          <w:trHeight w:val="315"/>
        </w:trPr>
        <w:tc>
          <w:tcPr>
            <w:tcW w:w="2085" w:type="dxa"/>
            <w:noWrap/>
            <w:vAlign w:val="bottom"/>
            <w:hideMark/>
          </w:tcPr>
          <w:p w14:paraId="23C0ABBC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885" w:type="dxa"/>
            <w:noWrap/>
            <w:vAlign w:val="bottom"/>
            <w:hideMark/>
          </w:tcPr>
          <w:p w14:paraId="3189124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2005</w:t>
            </w:r>
          </w:p>
        </w:tc>
        <w:tc>
          <w:tcPr>
            <w:tcW w:w="825" w:type="dxa"/>
            <w:noWrap/>
            <w:vAlign w:val="bottom"/>
            <w:hideMark/>
          </w:tcPr>
          <w:p w14:paraId="728E21F9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885" w:type="dxa"/>
            <w:noWrap/>
            <w:vAlign w:val="bottom"/>
            <w:hideMark/>
          </w:tcPr>
          <w:p w14:paraId="51BA4FE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2010</w:t>
            </w:r>
          </w:p>
        </w:tc>
        <w:tc>
          <w:tcPr>
            <w:tcW w:w="756" w:type="dxa"/>
            <w:noWrap/>
            <w:vAlign w:val="center"/>
            <w:hideMark/>
          </w:tcPr>
          <w:p w14:paraId="73985A42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969" w:type="dxa"/>
            <w:noWrap/>
            <w:vAlign w:val="bottom"/>
            <w:hideMark/>
          </w:tcPr>
          <w:p w14:paraId="36CB942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2015</w:t>
            </w:r>
          </w:p>
        </w:tc>
        <w:tc>
          <w:tcPr>
            <w:tcW w:w="900" w:type="dxa"/>
            <w:noWrap/>
            <w:vAlign w:val="bottom"/>
            <w:hideMark/>
          </w:tcPr>
          <w:p w14:paraId="3AFF97E0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900" w:type="dxa"/>
            <w:noWrap/>
            <w:vAlign w:val="bottom"/>
            <w:hideMark/>
          </w:tcPr>
          <w:p w14:paraId="7A7241F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2020</w:t>
            </w:r>
          </w:p>
        </w:tc>
        <w:tc>
          <w:tcPr>
            <w:tcW w:w="921" w:type="dxa"/>
            <w:noWrap/>
            <w:vAlign w:val="bottom"/>
            <w:hideMark/>
          </w:tcPr>
          <w:p w14:paraId="0C58A507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C049A6" w:rsidRPr="00A05CBA" w14:paraId="6371A32C" w14:textId="77777777" w:rsidTr="00457645">
        <w:trPr>
          <w:trHeight w:val="315"/>
        </w:trPr>
        <w:tc>
          <w:tcPr>
            <w:tcW w:w="2085" w:type="dxa"/>
            <w:noWrap/>
            <w:vAlign w:val="bottom"/>
            <w:hideMark/>
          </w:tcPr>
          <w:p w14:paraId="389D96FD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Forest Cover</w:t>
            </w:r>
          </w:p>
        </w:tc>
        <w:tc>
          <w:tcPr>
            <w:tcW w:w="885" w:type="dxa"/>
            <w:noWrap/>
            <w:vAlign w:val="bottom"/>
            <w:hideMark/>
          </w:tcPr>
          <w:p w14:paraId="10B6387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231.00</w:t>
            </w:r>
          </w:p>
        </w:tc>
        <w:tc>
          <w:tcPr>
            <w:tcW w:w="825" w:type="dxa"/>
            <w:noWrap/>
            <w:vAlign w:val="bottom"/>
            <w:hideMark/>
          </w:tcPr>
          <w:p w14:paraId="39A0C475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74.28</w:t>
            </w:r>
          </w:p>
        </w:tc>
        <w:tc>
          <w:tcPr>
            <w:tcW w:w="885" w:type="dxa"/>
            <w:noWrap/>
            <w:vAlign w:val="bottom"/>
            <w:hideMark/>
          </w:tcPr>
          <w:p w14:paraId="679DA22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167.45</w:t>
            </w:r>
          </w:p>
        </w:tc>
        <w:tc>
          <w:tcPr>
            <w:tcW w:w="756" w:type="dxa"/>
            <w:noWrap/>
            <w:vAlign w:val="bottom"/>
            <w:hideMark/>
          </w:tcPr>
          <w:p w14:paraId="2563AB3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53.85</w:t>
            </w:r>
          </w:p>
        </w:tc>
        <w:tc>
          <w:tcPr>
            <w:tcW w:w="969" w:type="dxa"/>
            <w:noWrap/>
            <w:vAlign w:val="bottom"/>
            <w:hideMark/>
          </w:tcPr>
          <w:p w14:paraId="7BABEAB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106.25</w:t>
            </w:r>
          </w:p>
        </w:tc>
        <w:tc>
          <w:tcPr>
            <w:tcW w:w="900" w:type="dxa"/>
            <w:noWrap/>
            <w:vAlign w:val="bottom"/>
            <w:hideMark/>
          </w:tcPr>
          <w:p w14:paraId="0D576B5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34.17</w:t>
            </w:r>
          </w:p>
        </w:tc>
        <w:tc>
          <w:tcPr>
            <w:tcW w:w="900" w:type="dxa"/>
            <w:noWrap/>
            <w:vAlign w:val="bottom"/>
            <w:hideMark/>
          </w:tcPr>
          <w:p w14:paraId="6DBE60F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66.14</w:t>
            </w:r>
          </w:p>
        </w:tc>
        <w:tc>
          <w:tcPr>
            <w:tcW w:w="921" w:type="dxa"/>
            <w:noWrap/>
            <w:vAlign w:val="bottom"/>
            <w:hideMark/>
          </w:tcPr>
          <w:p w14:paraId="3B9BCF6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21.26</w:t>
            </w:r>
          </w:p>
        </w:tc>
      </w:tr>
      <w:tr w:rsidR="00C049A6" w:rsidRPr="00A05CBA" w14:paraId="16643FF4" w14:textId="77777777" w:rsidTr="00457645">
        <w:trPr>
          <w:trHeight w:val="315"/>
        </w:trPr>
        <w:tc>
          <w:tcPr>
            <w:tcW w:w="2085" w:type="dxa"/>
            <w:noWrap/>
            <w:vAlign w:val="bottom"/>
            <w:hideMark/>
          </w:tcPr>
          <w:p w14:paraId="198DC4A0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Farmland</w:t>
            </w:r>
          </w:p>
        </w:tc>
        <w:tc>
          <w:tcPr>
            <w:tcW w:w="885" w:type="dxa"/>
            <w:noWrap/>
            <w:vAlign w:val="bottom"/>
            <w:hideMark/>
          </w:tcPr>
          <w:p w14:paraId="6EBCE85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71.16</w:t>
            </w:r>
          </w:p>
        </w:tc>
        <w:tc>
          <w:tcPr>
            <w:tcW w:w="825" w:type="dxa"/>
            <w:noWrap/>
            <w:vAlign w:val="bottom"/>
            <w:hideMark/>
          </w:tcPr>
          <w:p w14:paraId="602A56F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22.88</w:t>
            </w:r>
          </w:p>
        </w:tc>
        <w:tc>
          <w:tcPr>
            <w:tcW w:w="885" w:type="dxa"/>
            <w:noWrap/>
            <w:vAlign w:val="bottom"/>
            <w:hideMark/>
          </w:tcPr>
          <w:p w14:paraId="53579AF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95.48</w:t>
            </w:r>
          </w:p>
        </w:tc>
        <w:tc>
          <w:tcPr>
            <w:tcW w:w="756" w:type="dxa"/>
            <w:noWrap/>
            <w:vAlign w:val="bottom"/>
            <w:hideMark/>
          </w:tcPr>
          <w:p w14:paraId="62E025D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30.71</w:t>
            </w:r>
          </w:p>
        </w:tc>
        <w:tc>
          <w:tcPr>
            <w:tcW w:w="969" w:type="dxa"/>
            <w:noWrap/>
            <w:vAlign w:val="bottom"/>
            <w:hideMark/>
          </w:tcPr>
          <w:p w14:paraId="4C192AA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129.42</w:t>
            </w:r>
          </w:p>
        </w:tc>
        <w:tc>
          <w:tcPr>
            <w:tcW w:w="900" w:type="dxa"/>
            <w:noWrap/>
            <w:vAlign w:val="bottom"/>
            <w:hideMark/>
          </w:tcPr>
          <w:p w14:paraId="7C856E2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41.62</w:t>
            </w:r>
          </w:p>
        </w:tc>
        <w:tc>
          <w:tcPr>
            <w:tcW w:w="900" w:type="dxa"/>
            <w:noWrap/>
            <w:vAlign w:val="bottom"/>
            <w:hideMark/>
          </w:tcPr>
          <w:p w14:paraId="25DFBE3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141.48</w:t>
            </w:r>
          </w:p>
        </w:tc>
        <w:tc>
          <w:tcPr>
            <w:tcW w:w="921" w:type="dxa"/>
            <w:noWrap/>
            <w:vAlign w:val="bottom"/>
            <w:hideMark/>
          </w:tcPr>
          <w:p w14:paraId="1390003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45.47</w:t>
            </w:r>
          </w:p>
        </w:tc>
      </w:tr>
      <w:tr w:rsidR="00C049A6" w:rsidRPr="00A05CBA" w14:paraId="1B89BB47" w14:textId="77777777" w:rsidTr="00457645">
        <w:trPr>
          <w:trHeight w:val="315"/>
        </w:trPr>
        <w:tc>
          <w:tcPr>
            <w:tcW w:w="2085" w:type="dxa"/>
            <w:noWrap/>
            <w:vAlign w:val="bottom"/>
            <w:hideMark/>
          </w:tcPr>
          <w:p w14:paraId="1EF6398D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Built up Area/Bare surface</w:t>
            </w:r>
          </w:p>
        </w:tc>
        <w:tc>
          <w:tcPr>
            <w:tcW w:w="885" w:type="dxa"/>
            <w:noWrap/>
            <w:vAlign w:val="bottom"/>
            <w:hideMark/>
          </w:tcPr>
          <w:p w14:paraId="670A9BC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8.81</w:t>
            </w:r>
          </w:p>
        </w:tc>
        <w:tc>
          <w:tcPr>
            <w:tcW w:w="825" w:type="dxa"/>
            <w:noWrap/>
            <w:vAlign w:val="bottom"/>
            <w:hideMark/>
          </w:tcPr>
          <w:p w14:paraId="1D062A8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2.83</w:t>
            </w:r>
          </w:p>
        </w:tc>
        <w:tc>
          <w:tcPr>
            <w:tcW w:w="885" w:type="dxa"/>
            <w:noWrap/>
            <w:vAlign w:val="bottom"/>
            <w:hideMark/>
          </w:tcPr>
          <w:p w14:paraId="109A811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48.01</w:t>
            </w:r>
          </w:p>
        </w:tc>
        <w:tc>
          <w:tcPr>
            <w:tcW w:w="756" w:type="dxa"/>
            <w:noWrap/>
            <w:vAlign w:val="bottom"/>
            <w:hideMark/>
          </w:tcPr>
          <w:p w14:paraId="125644F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15.44</w:t>
            </w:r>
          </w:p>
        </w:tc>
        <w:tc>
          <w:tcPr>
            <w:tcW w:w="969" w:type="dxa"/>
            <w:noWrap/>
            <w:vAlign w:val="bottom"/>
            <w:hideMark/>
          </w:tcPr>
          <w:p w14:paraId="12A07EC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75.27</w:t>
            </w:r>
          </w:p>
        </w:tc>
        <w:tc>
          <w:tcPr>
            <w:tcW w:w="900" w:type="dxa"/>
            <w:noWrap/>
            <w:vAlign w:val="bottom"/>
            <w:hideMark/>
          </w:tcPr>
          <w:p w14:paraId="322BE02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24.21</w:t>
            </w:r>
          </w:p>
        </w:tc>
        <w:tc>
          <w:tcPr>
            <w:tcW w:w="900" w:type="dxa"/>
            <w:noWrap/>
            <w:vAlign w:val="bottom"/>
            <w:hideMark/>
          </w:tcPr>
          <w:p w14:paraId="5843CFF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103.51</w:t>
            </w:r>
          </w:p>
        </w:tc>
        <w:tc>
          <w:tcPr>
            <w:tcW w:w="921" w:type="dxa"/>
            <w:noWrap/>
            <w:vAlign w:val="bottom"/>
            <w:hideMark/>
          </w:tcPr>
          <w:p w14:paraId="3C8D808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33.27</w:t>
            </w:r>
          </w:p>
        </w:tc>
      </w:tr>
      <w:tr w:rsidR="00C049A6" w:rsidRPr="00A05CBA" w14:paraId="364AD968" w14:textId="77777777" w:rsidTr="00457645">
        <w:trPr>
          <w:trHeight w:val="315"/>
        </w:trPr>
        <w:tc>
          <w:tcPr>
            <w:tcW w:w="208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DE257A8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Total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F4978B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311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0A9A0B0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68631F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311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5389DA3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8045CA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311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A6426FF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F38EFC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311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653C21E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</w:tr>
    </w:tbl>
    <w:p w14:paraId="708342D2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</w:p>
    <w:p w14:paraId="76A75C89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  <w:r w:rsidRPr="00A05CBA">
        <w:rPr>
          <w:rFonts w:ascii="Times New Roman" w:hAnsi="Times New Roman" w:cs="Times New Roman"/>
          <w:bCs/>
        </w:rPr>
        <w:t xml:space="preserve">Table b: Land use and Land cover distribution of </w:t>
      </w:r>
      <w:proofErr w:type="spellStart"/>
      <w:r w:rsidRPr="00A05CBA">
        <w:rPr>
          <w:rFonts w:ascii="Times New Roman" w:hAnsi="Times New Roman" w:cs="Times New Roman"/>
          <w:bCs/>
        </w:rPr>
        <w:t>Mbasaan</w:t>
      </w:r>
      <w:proofErr w:type="spellEnd"/>
      <w:r w:rsidRPr="00A05CBA">
        <w:rPr>
          <w:rFonts w:ascii="Times New Roman" w:hAnsi="Times New Roman" w:cs="Times New Roman"/>
          <w:bCs/>
        </w:rPr>
        <w:t xml:space="preserve"> Communal Forest in Guma LGA, Benue State from 2005-2020 </w:t>
      </w:r>
    </w:p>
    <w:tbl>
      <w:tblPr>
        <w:tblW w:w="9493" w:type="dxa"/>
        <w:tblInd w:w="113" w:type="dxa"/>
        <w:tblLook w:val="04A0" w:firstRow="1" w:lastRow="0" w:firstColumn="1" w:lastColumn="0" w:noHBand="0" w:noVBand="1"/>
      </w:tblPr>
      <w:tblGrid>
        <w:gridCol w:w="2405"/>
        <w:gridCol w:w="992"/>
        <w:gridCol w:w="876"/>
        <w:gridCol w:w="885"/>
        <w:gridCol w:w="876"/>
        <w:gridCol w:w="907"/>
        <w:gridCol w:w="876"/>
        <w:gridCol w:w="885"/>
        <w:gridCol w:w="876"/>
      </w:tblGrid>
      <w:tr w:rsidR="00C049A6" w:rsidRPr="00A05CBA" w14:paraId="54F6D04D" w14:textId="77777777" w:rsidTr="00457645">
        <w:trPr>
          <w:trHeight w:val="315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D95E37E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7088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A4505A8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Year</w:t>
            </w:r>
          </w:p>
        </w:tc>
      </w:tr>
      <w:tr w:rsidR="00C049A6" w:rsidRPr="00A05CBA" w14:paraId="6B570679" w14:textId="77777777" w:rsidTr="00457645">
        <w:trPr>
          <w:trHeight w:val="315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BA204BF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LULC Type</w:t>
            </w:r>
          </w:p>
        </w:tc>
        <w:tc>
          <w:tcPr>
            <w:tcW w:w="7088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19CE702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Area in Hectares</w:t>
            </w:r>
          </w:p>
        </w:tc>
      </w:tr>
      <w:tr w:rsidR="00C049A6" w:rsidRPr="00A05CBA" w14:paraId="01B54CEE" w14:textId="77777777" w:rsidTr="00457645">
        <w:trPr>
          <w:trHeight w:val="315"/>
        </w:trPr>
        <w:tc>
          <w:tcPr>
            <w:tcW w:w="240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4A04C7E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4A32D0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2005</w:t>
            </w:r>
          </w:p>
        </w:tc>
        <w:tc>
          <w:tcPr>
            <w:tcW w:w="87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3043D2A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88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4AB4E3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2010</w:t>
            </w:r>
          </w:p>
        </w:tc>
        <w:tc>
          <w:tcPr>
            <w:tcW w:w="8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AE5A67F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907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731274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2015</w:t>
            </w:r>
          </w:p>
        </w:tc>
        <w:tc>
          <w:tcPr>
            <w:tcW w:w="87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3BCEA7F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88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17CCEF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2020</w:t>
            </w:r>
          </w:p>
        </w:tc>
        <w:tc>
          <w:tcPr>
            <w:tcW w:w="79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C1DE3B4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C049A6" w:rsidRPr="00A05CBA" w14:paraId="5AC8170A" w14:textId="77777777" w:rsidTr="00457645">
        <w:trPr>
          <w:trHeight w:val="315"/>
        </w:trPr>
        <w:tc>
          <w:tcPr>
            <w:tcW w:w="2405" w:type="dxa"/>
            <w:noWrap/>
            <w:vAlign w:val="bottom"/>
            <w:hideMark/>
          </w:tcPr>
          <w:p w14:paraId="23550674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Forest Cover</w:t>
            </w:r>
          </w:p>
        </w:tc>
        <w:tc>
          <w:tcPr>
            <w:tcW w:w="992" w:type="dxa"/>
            <w:noWrap/>
            <w:vAlign w:val="bottom"/>
            <w:hideMark/>
          </w:tcPr>
          <w:p w14:paraId="0FE5484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109.93</w:t>
            </w:r>
          </w:p>
        </w:tc>
        <w:tc>
          <w:tcPr>
            <w:tcW w:w="876" w:type="dxa"/>
            <w:noWrap/>
            <w:vAlign w:val="bottom"/>
            <w:hideMark/>
          </w:tcPr>
          <w:p w14:paraId="6A12250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75.07</w:t>
            </w:r>
          </w:p>
        </w:tc>
        <w:tc>
          <w:tcPr>
            <w:tcW w:w="885" w:type="dxa"/>
            <w:noWrap/>
            <w:vAlign w:val="bottom"/>
            <w:hideMark/>
          </w:tcPr>
          <w:p w14:paraId="5524677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105.06</w:t>
            </w:r>
          </w:p>
        </w:tc>
        <w:tc>
          <w:tcPr>
            <w:tcW w:w="876" w:type="dxa"/>
            <w:noWrap/>
            <w:vAlign w:val="bottom"/>
            <w:hideMark/>
          </w:tcPr>
          <w:p w14:paraId="70A166B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71.73</w:t>
            </w:r>
          </w:p>
        </w:tc>
        <w:tc>
          <w:tcPr>
            <w:tcW w:w="907" w:type="dxa"/>
            <w:noWrap/>
            <w:vAlign w:val="bottom"/>
            <w:hideMark/>
          </w:tcPr>
          <w:p w14:paraId="7AED6BD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103.39</w:t>
            </w:r>
          </w:p>
        </w:tc>
        <w:tc>
          <w:tcPr>
            <w:tcW w:w="876" w:type="dxa"/>
            <w:noWrap/>
            <w:vAlign w:val="bottom"/>
            <w:hideMark/>
          </w:tcPr>
          <w:p w14:paraId="014E10C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70.60</w:t>
            </w:r>
          </w:p>
        </w:tc>
        <w:tc>
          <w:tcPr>
            <w:tcW w:w="885" w:type="dxa"/>
            <w:noWrap/>
            <w:vAlign w:val="bottom"/>
            <w:hideMark/>
          </w:tcPr>
          <w:p w14:paraId="2AE5C89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114.46</w:t>
            </w:r>
          </w:p>
        </w:tc>
        <w:tc>
          <w:tcPr>
            <w:tcW w:w="791" w:type="dxa"/>
            <w:noWrap/>
            <w:vAlign w:val="bottom"/>
            <w:hideMark/>
          </w:tcPr>
          <w:p w14:paraId="4C4DABE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78.15</w:t>
            </w:r>
          </w:p>
        </w:tc>
      </w:tr>
      <w:tr w:rsidR="00C049A6" w:rsidRPr="00A05CBA" w14:paraId="01BF0DAE" w14:textId="77777777" w:rsidTr="00457645">
        <w:trPr>
          <w:trHeight w:val="315"/>
        </w:trPr>
        <w:tc>
          <w:tcPr>
            <w:tcW w:w="2405" w:type="dxa"/>
            <w:noWrap/>
            <w:vAlign w:val="bottom"/>
            <w:hideMark/>
          </w:tcPr>
          <w:p w14:paraId="4928CE9F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Farmland</w:t>
            </w:r>
          </w:p>
        </w:tc>
        <w:tc>
          <w:tcPr>
            <w:tcW w:w="992" w:type="dxa"/>
            <w:noWrap/>
            <w:vAlign w:val="bottom"/>
            <w:hideMark/>
          </w:tcPr>
          <w:p w14:paraId="3D8B8A7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27.93</w:t>
            </w:r>
          </w:p>
        </w:tc>
        <w:tc>
          <w:tcPr>
            <w:tcW w:w="876" w:type="dxa"/>
            <w:noWrap/>
            <w:vAlign w:val="bottom"/>
            <w:hideMark/>
          </w:tcPr>
          <w:p w14:paraId="2D4CF0B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19.07</w:t>
            </w:r>
          </w:p>
        </w:tc>
        <w:tc>
          <w:tcPr>
            <w:tcW w:w="885" w:type="dxa"/>
            <w:noWrap/>
            <w:vAlign w:val="bottom"/>
            <w:hideMark/>
          </w:tcPr>
          <w:p w14:paraId="7BBBA0B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38.28</w:t>
            </w:r>
          </w:p>
        </w:tc>
        <w:tc>
          <w:tcPr>
            <w:tcW w:w="876" w:type="dxa"/>
            <w:noWrap/>
            <w:vAlign w:val="bottom"/>
            <w:hideMark/>
          </w:tcPr>
          <w:p w14:paraId="6811F04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26.14</w:t>
            </w:r>
          </w:p>
        </w:tc>
        <w:tc>
          <w:tcPr>
            <w:tcW w:w="907" w:type="dxa"/>
            <w:noWrap/>
            <w:vAlign w:val="bottom"/>
            <w:hideMark/>
          </w:tcPr>
          <w:p w14:paraId="133B1B6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35.46</w:t>
            </w:r>
          </w:p>
        </w:tc>
        <w:tc>
          <w:tcPr>
            <w:tcW w:w="876" w:type="dxa"/>
            <w:noWrap/>
            <w:vAlign w:val="bottom"/>
            <w:hideMark/>
          </w:tcPr>
          <w:p w14:paraId="5D95EDF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24.21</w:t>
            </w:r>
          </w:p>
        </w:tc>
        <w:tc>
          <w:tcPr>
            <w:tcW w:w="885" w:type="dxa"/>
            <w:noWrap/>
            <w:vAlign w:val="bottom"/>
            <w:hideMark/>
          </w:tcPr>
          <w:p w14:paraId="5BD7107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22.26</w:t>
            </w:r>
          </w:p>
        </w:tc>
        <w:tc>
          <w:tcPr>
            <w:tcW w:w="791" w:type="dxa"/>
            <w:noWrap/>
            <w:vAlign w:val="bottom"/>
            <w:hideMark/>
          </w:tcPr>
          <w:p w14:paraId="64A0A3F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15.20</w:t>
            </w:r>
          </w:p>
        </w:tc>
      </w:tr>
      <w:tr w:rsidR="00C049A6" w:rsidRPr="00A05CBA" w14:paraId="7691B38B" w14:textId="77777777" w:rsidTr="00457645">
        <w:trPr>
          <w:trHeight w:val="315"/>
        </w:trPr>
        <w:tc>
          <w:tcPr>
            <w:tcW w:w="2405" w:type="dxa"/>
            <w:noWrap/>
            <w:vAlign w:val="bottom"/>
            <w:hideMark/>
          </w:tcPr>
          <w:p w14:paraId="197C829D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Built up Area/Bare surface</w:t>
            </w:r>
          </w:p>
        </w:tc>
        <w:tc>
          <w:tcPr>
            <w:tcW w:w="992" w:type="dxa"/>
            <w:noWrap/>
            <w:vAlign w:val="bottom"/>
            <w:hideMark/>
          </w:tcPr>
          <w:p w14:paraId="58AB6F9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8.57</w:t>
            </w:r>
          </w:p>
        </w:tc>
        <w:tc>
          <w:tcPr>
            <w:tcW w:w="876" w:type="dxa"/>
            <w:noWrap/>
            <w:vAlign w:val="bottom"/>
            <w:hideMark/>
          </w:tcPr>
          <w:p w14:paraId="43E3F6C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5.85</w:t>
            </w:r>
          </w:p>
        </w:tc>
        <w:tc>
          <w:tcPr>
            <w:tcW w:w="885" w:type="dxa"/>
            <w:noWrap/>
            <w:vAlign w:val="bottom"/>
            <w:hideMark/>
          </w:tcPr>
          <w:p w14:paraId="1B7FEA3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3.12</w:t>
            </w:r>
          </w:p>
        </w:tc>
        <w:tc>
          <w:tcPr>
            <w:tcW w:w="876" w:type="dxa"/>
            <w:noWrap/>
            <w:vAlign w:val="bottom"/>
            <w:hideMark/>
          </w:tcPr>
          <w:p w14:paraId="154A293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2.13</w:t>
            </w:r>
          </w:p>
        </w:tc>
        <w:tc>
          <w:tcPr>
            <w:tcW w:w="907" w:type="dxa"/>
            <w:noWrap/>
            <w:vAlign w:val="bottom"/>
            <w:hideMark/>
          </w:tcPr>
          <w:p w14:paraId="591BCA8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7.59</w:t>
            </w:r>
          </w:p>
        </w:tc>
        <w:tc>
          <w:tcPr>
            <w:tcW w:w="876" w:type="dxa"/>
            <w:noWrap/>
            <w:vAlign w:val="bottom"/>
            <w:hideMark/>
          </w:tcPr>
          <w:p w14:paraId="1A360CB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5.18</w:t>
            </w:r>
          </w:p>
        </w:tc>
        <w:tc>
          <w:tcPr>
            <w:tcW w:w="885" w:type="dxa"/>
            <w:noWrap/>
            <w:vAlign w:val="bottom"/>
            <w:hideMark/>
          </w:tcPr>
          <w:p w14:paraId="26938B2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9.74</w:t>
            </w:r>
          </w:p>
        </w:tc>
        <w:tc>
          <w:tcPr>
            <w:tcW w:w="791" w:type="dxa"/>
            <w:noWrap/>
            <w:vAlign w:val="bottom"/>
            <w:hideMark/>
          </w:tcPr>
          <w:p w14:paraId="054D03A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6.65</w:t>
            </w:r>
          </w:p>
        </w:tc>
      </w:tr>
      <w:tr w:rsidR="00C049A6" w:rsidRPr="00A05CBA" w14:paraId="019F962B" w14:textId="77777777" w:rsidTr="00457645">
        <w:trPr>
          <w:trHeight w:val="315"/>
        </w:trPr>
        <w:tc>
          <w:tcPr>
            <w:tcW w:w="240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EA1DD32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Total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2AFB13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146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92D591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BC00C0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146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19AD46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BD3DF3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146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A2732B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CD1B2D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146</w:t>
            </w:r>
          </w:p>
        </w:tc>
        <w:tc>
          <w:tcPr>
            <w:tcW w:w="79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3C7589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</w:tr>
    </w:tbl>
    <w:p w14:paraId="6250B142" w14:textId="77777777" w:rsidR="00C049A6" w:rsidRPr="00A05CBA" w:rsidRDefault="00C049A6" w:rsidP="00C049A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Cs/>
        </w:rPr>
      </w:pPr>
    </w:p>
    <w:p w14:paraId="4CAD0F50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  <w:r w:rsidRPr="00A05CBA">
        <w:rPr>
          <w:rFonts w:ascii="Times New Roman" w:hAnsi="Times New Roman" w:cs="Times New Roman"/>
          <w:bCs/>
        </w:rPr>
        <w:t xml:space="preserve">Table c: Land use and Land cover distribution of </w:t>
      </w:r>
      <w:proofErr w:type="spellStart"/>
      <w:r w:rsidRPr="00A05CBA">
        <w:rPr>
          <w:rFonts w:ascii="Times New Roman" w:hAnsi="Times New Roman" w:cs="Times New Roman"/>
          <w:bCs/>
        </w:rPr>
        <w:t>Mbapa</w:t>
      </w:r>
      <w:proofErr w:type="spellEnd"/>
      <w:r w:rsidRPr="00A05CBA">
        <w:rPr>
          <w:rFonts w:ascii="Times New Roman" w:hAnsi="Times New Roman" w:cs="Times New Roman"/>
          <w:bCs/>
        </w:rPr>
        <w:t xml:space="preserve"> communal forest in Gwer West LGA, Benue State from 2005-2020 </w:t>
      </w:r>
    </w:p>
    <w:tbl>
      <w:tblPr>
        <w:tblW w:w="9526" w:type="dxa"/>
        <w:tblInd w:w="113" w:type="dxa"/>
        <w:tblLook w:val="04A0" w:firstRow="1" w:lastRow="0" w:firstColumn="1" w:lastColumn="0" w:noHBand="0" w:noVBand="1"/>
      </w:tblPr>
      <w:tblGrid>
        <w:gridCol w:w="2051"/>
        <w:gridCol w:w="879"/>
        <w:gridCol w:w="920"/>
        <w:gridCol w:w="879"/>
        <w:gridCol w:w="920"/>
        <w:gridCol w:w="879"/>
        <w:gridCol w:w="920"/>
        <w:gridCol w:w="879"/>
        <w:gridCol w:w="1199"/>
      </w:tblGrid>
      <w:tr w:rsidR="00C049A6" w:rsidRPr="00A05CBA" w14:paraId="6A3CCF1E" w14:textId="77777777" w:rsidTr="00457645">
        <w:trPr>
          <w:trHeight w:val="315"/>
        </w:trPr>
        <w:tc>
          <w:tcPr>
            <w:tcW w:w="20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631494E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7475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BD5F5A0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Year</w:t>
            </w:r>
          </w:p>
        </w:tc>
      </w:tr>
      <w:tr w:rsidR="00C049A6" w:rsidRPr="00A05CBA" w14:paraId="0A12EC9D" w14:textId="77777777" w:rsidTr="00457645">
        <w:trPr>
          <w:trHeight w:val="315"/>
        </w:trPr>
        <w:tc>
          <w:tcPr>
            <w:tcW w:w="20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9E2A37E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LULC Type</w:t>
            </w:r>
          </w:p>
        </w:tc>
        <w:tc>
          <w:tcPr>
            <w:tcW w:w="7475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6A6DA56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Area in Hectares</w:t>
            </w:r>
          </w:p>
        </w:tc>
      </w:tr>
      <w:tr w:rsidR="00C049A6" w:rsidRPr="00A05CBA" w14:paraId="6682844F" w14:textId="77777777" w:rsidTr="00457645">
        <w:trPr>
          <w:trHeight w:val="315"/>
        </w:trPr>
        <w:tc>
          <w:tcPr>
            <w:tcW w:w="205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30BEE92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BCC1EF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2005</w:t>
            </w:r>
          </w:p>
        </w:tc>
        <w:tc>
          <w:tcPr>
            <w:tcW w:w="92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0CCF851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25F2EA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2010</w:t>
            </w:r>
          </w:p>
        </w:tc>
        <w:tc>
          <w:tcPr>
            <w:tcW w:w="9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88E17B0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E2F6BF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2015</w:t>
            </w:r>
          </w:p>
        </w:tc>
        <w:tc>
          <w:tcPr>
            <w:tcW w:w="92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C4CE574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D0B520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2020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655D96A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C049A6" w:rsidRPr="00A05CBA" w14:paraId="15464474" w14:textId="77777777" w:rsidTr="00457645">
        <w:trPr>
          <w:trHeight w:val="315"/>
        </w:trPr>
        <w:tc>
          <w:tcPr>
            <w:tcW w:w="2051" w:type="dxa"/>
            <w:noWrap/>
            <w:vAlign w:val="bottom"/>
            <w:hideMark/>
          </w:tcPr>
          <w:p w14:paraId="381AAB82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Forest Cover</w:t>
            </w:r>
          </w:p>
        </w:tc>
        <w:tc>
          <w:tcPr>
            <w:tcW w:w="879" w:type="dxa"/>
            <w:noWrap/>
            <w:vAlign w:val="bottom"/>
            <w:hideMark/>
          </w:tcPr>
          <w:p w14:paraId="723267C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198.14</w:t>
            </w:r>
          </w:p>
        </w:tc>
        <w:tc>
          <w:tcPr>
            <w:tcW w:w="920" w:type="dxa"/>
            <w:noWrap/>
            <w:vAlign w:val="bottom"/>
            <w:hideMark/>
          </w:tcPr>
          <w:p w14:paraId="12C4170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82.59</w:t>
            </w:r>
          </w:p>
        </w:tc>
        <w:tc>
          <w:tcPr>
            <w:tcW w:w="879" w:type="dxa"/>
            <w:noWrap/>
            <w:vAlign w:val="bottom"/>
            <w:hideMark/>
          </w:tcPr>
          <w:p w14:paraId="07B5654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131.99</w:t>
            </w:r>
          </w:p>
        </w:tc>
        <w:tc>
          <w:tcPr>
            <w:tcW w:w="920" w:type="dxa"/>
            <w:noWrap/>
            <w:vAlign w:val="bottom"/>
            <w:hideMark/>
          </w:tcPr>
          <w:p w14:paraId="54FC266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55.01</w:t>
            </w:r>
          </w:p>
        </w:tc>
        <w:tc>
          <w:tcPr>
            <w:tcW w:w="879" w:type="dxa"/>
            <w:noWrap/>
            <w:vAlign w:val="bottom"/>
            <w:hideMark/>
          </w:tcPr>
          <w:p w14:paraId="685AC2D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89.71</w:t>
            </w:r>
          </w:p>
        </w:tc>
        <w:tc>
          <w:tcPr>
            <w:tcW w:w="920" w:type="dxa"/>
            <w:noWrap/>
            <w:vAlign w:val="bottom"/>
            <w:hideMark/>
          </w:tcPr>
          <w:p w14:paraId="7CF1A87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37.33</w:t>
            </w:r>
          </w:p>
        </w:tc>
        <w:tc>
          <w:tcPr>
            <w:tcW w:w="879" w:type="dxa"/>
            <w:noWrap/>
            <w:vAlign w:val="bottom"/>
            <w:hideMark/>
          </w:tcPr>
          <w:p w14:paraId="5DD9C35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76.33</w:t>
            </w:r>
          </w:p>
        </w:tc>
        <w:tc>
          <w:tcPr>
            <w:tcW w:w="1199" w:type="dxa"/>
            <w:noWrap/>
            <w:vAlign w:val="bottom"/>
            <w:hideMark/>
          </w:tcPr>
          <w:p w14:paraId="0626B04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31.87</w:t>
            </w:r>
          </w:p>
        </w:tc>
      </w:tr>
      <w:tr w:rsidR="00C049A6" w:rsidRPr="00A05CBA" w14:paraId="25DCD153" w14:textId="77777777" w:rsidTr="00457645">
        <w:trPr>
          <w:trHeight w:val="315"/>
        </w:trPr>
        <w:tc>
          <w:tcPr>
            <w:tcW w:w="2051" w:type="dxa"/>
            <w:noWrap/>
            <w:vAlign w:val="bottom"/>
            <w:hideMark/>
          </w:tcPr>
          <w:p w14:paraId="43BCDEBF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Farmland</w:t>
            </w:r>
          </w:p>
        </w:tc>
        <w:tc>
          <w:tcPr>
            <w:tcW w:w="879" w:type="dxa"/>
            <w:noWrap/>
            <w:vAlign w:val="bottom"/>
            <w:hideMark/>
          </w:tcPr>
          <w:p w14:paraId="3FBA1F9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41.23</w:t>
            </w:r>
          </w:p>
        </w:tc>
        <w:tc>
          <w:tcPr>
            <w:tcW w:w="920" w:type="dxa"/>
            <w:noWrap/>
            <w:vAlign w:val="bottom"/>
            <w:hideMark/>
          </w:tcPr>
          <w:p w14:paraId="625B251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17.19</w:t>
            </w:r>
          </w:p>
        </w:tc>
        <w:tc>
          <w:tcPr>
            <w:tcW w:w="879" w:type="dxa"/>
            <w:noWrap/>
            <w:vAlign w:val="bottom"/>
            <w:hideMark/>
          </w:tcPr>
          <w:p w14:paraId="5DAAF4D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106.84</w:t>
            </w:r>
          </w:p>
        </w:tc>
        <w:tc>
          <w:tcPr>
            <w:tcW w:w="920" w:type="dxa"/>
            <w:noWrap/>
            <w:vAlign w:val="bottom"/>
            <w:hideMark/>
          </w:tcPr>
          <w:p w14:paraId="0280B8C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44.52</w:t>
            </w:r>
          </w:p>
        </w:tc>
        <w:tc>
          <w:tcPr>
            <w:tcW w:w="879" w:type="dxa"/>
            <w:noWrap/>
            <w:vAlign w:val="bottom"/>
            <w:hideMark/>
          </w:tcPr>
          <w:p w14:paraId="1F3C57E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149.94</w:t>
            </w:r>
          </w:p>
        </w:tc>
        <w:tc>
          <w:tcPr>
            <w:tcW w:w="920" w:type="dxa"/>
            <w:noWrap/>
            <w:vAlign w:val="bottom"/>
            <w:hideMark/>
          </w:tcPr>
          <w:p w14:paraId="6904C43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62.40</w:t>
            </w:r>
          </w:p>
        </w:tc>
        <w:tc>
          <w:tcPr>
            <w:tcW w:w="879" w:type="dxa"/>
            <w:noWrap/>
            <w:vAlign w:val="bottom"/>
            <w:hideMark/>
          </w:tcPr>
          <w:p w14:paraId="76E90CA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161.98</w:t>
            </w:r>
          </w:p>
        </w:tc>
        <w:tc>
          <w:tcPr>
            <w:tcW w:w="1199" w:type="dxa"/>
            <w:noWrap/>
            <w:vAlign w:val="bottom"/>
            <w:hideMark/>
          </w:tcPr>
          <w:p w14:paraId="65987C1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67.63</w:t>
            </w:r>
          </w:p>
        </w:tc>
      </w:tr>
      <w:tr w:rsidR="00C049A6" w:rsidRPr="00A05CBA" w14:paraId="79CA1A70" w14:textId="77777777" w:rsidTr="00457645">
        <w:trPr>
          <w:trHeight w:val="315"/>
        </w:trPr>
        <w:tc>
          <w:tcPr>
            <w:tcW w:w="2051" w:type="dxa"/>
            <w:noWrap/>
            <w:vAlign w:val="bottom"/>
            <w:hideMark/>
          </w:tcPr>
          <w:p w14:paraId="235730A0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lastRenderedPageBreak/>
              <w:t>Built up Area/Bare surface</w:t>
            </w:r>
          </w:p>
        </w:tc>
        <w:tc>
          <w:tcPr>
            <w:tcW w:w="879" w:type="dxa"/>
            <w:noWrap/>
            <w:vAlign w:val="bottom"/>
            <w:hideMark/>
          </w:tcPr>
          <w:p w14:paraId="62F12AF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0.53</w:t>
            </w:r>
          </w:p>
        </w:tc>
        <w:tc>
          <w:tcPr>
            <w:tcW w:w="920" w:type="dxa"/>
            <w:noWrap/>
            <w:vAlign w:val="bottom"/>
            <w:hideMark/>
          </w:tcPr>
          <w:p w14:paraId="5909179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0.22</w:t>
            </w:r>
          </w:p>
        </w:tc>
        <w:tc>
          <w:tcPr>
            <w:tcW w:w="879" w:type="dxa"/>
            <w:noWrap/>
            <w:vAlign w:val="bottom"/>
            <w:hideMark/>
          </w:tcPr>
          <w:p w14:paraId="4CDB1D5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1.13</w:t>
            </w:r>
          </w:p>
        </w:tc>
        <w:tc>
          <w:tcPr>
            <w:tcW w:w="920" w:type="dxa"/>
            <w:noWrap/>
            <w:vAlign w:val="bottom"/>
            <w:hideMark/>
          </w:tcPr>
          <w:p w14:paraId="0D00E3B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0.47</w:t>
            </w:r>
          </w:p>
        </w:tc>
        <w:tc>
          <w:tcPr>
            <w:tcW w:w="879" w:type="dxa"/>
            <w:noWrap/>
            <w:vAlign w:val="bottom"/>
            <w:hideMark/>
          </w:tcPr>
          <w:p w14:paraId="762C2F1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0.65</w:t>
            </w:r>
          </w:p>
        </w:tc>
        <w:tc>
          <w:tcPr>
            <w:tcW w:w="920" w:type="dxa"/>
            <w:noWrap/>
            <w:vAlign w:val="bottom"/>
            <w:hideMark/>
          </w:tcPr>
          <w:p w14:paraId="1817F9E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0.27</w:t>
            </w:r>
          </w:p>
        </w:tc>
        <w:tc>
          <w:tcPr>
            <w:tcW w:w="879" w:type="dxa"/>
            <w:noWrap/>
            <w:vAlign w:val="bottom"/>
            <w:hideMark/>
          </w:tcPr>
          <w:p w14:paraId="6ADBA7C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1.21</w:t>
            </w:r>
          </w:p>
        </w:tc>
        <w:tc>
          <w:tcPr>
            <w:tcW w:w="1199" w:type="dxa"/>
            <w:noWrap/>
            <w:vAlign w:val="bottom"/>
            <w:hideMark/>
          </w:tcPr>
          <w:p w14:paraId="07C05D5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0.51</w:t>
            </w:r>
          </w:p>
        </w:tc>
      </w:tr>
      <w:tr w:rsidR="00C049A6" w:rsidRPr="00A05CBA" w14:paraId="1BE76C35" w14:textId="77777777" w:rsidTr="00457645">
        <w:trPr>
          <w:trHeight w:val="315"/>
        </w:trPr>
        <w:tc>
          <w:tcPr>
            <w:tcW w:w="20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965253C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Total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852540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240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96E533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87BCB3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240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0309D9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41B10D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240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D62A1B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BE1A7A5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240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AE91C1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</w:tr>
    </w:tbl>
    <w:p w14:paraId="182EFC88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</w:p>
    <w:p w14:paraId="5D9AA7A0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  <w:r w:rsidRPr="00A05CBA">
        <w:rPr>
          <w:rFonts w:ascii="Times New Roman" w:hAnsi="Times New Roman" w:cs="Times New Roman"/>
          <w:bCs/>
        </w:rPr>
        <w:t xml:space="preserve">Table d: Land use and Land cover distribution of </w:t>
      </w:r>
      <w:proofErr w:type="spellStart"/>
      <w:r w:rsidRPr="00A05CBA">
        <w:rPr>
          <w:rFonts w:ascii="Times New Roman" w:hAnsi="Times New Roman" w:cs="Times New Roman"/>
          <w:bCs/>
        </w:rPr>
        <w:t>Mbamo</w:t>
      </w:r>
      <w:proofErr w:type="spellEnd"/>
      <w:r w:rsidRPr="00A05CBA">
        <w:rPr>
          <w:rFonts w:ascii="Times New Roman" w:hAnsi="Times New Roman" w:cs="Times New Roman"/>
          <w:bCs/>
        </w:rPr>
        <w:t xml:space="preserve"> Forest reserve in Katsina-Ala LGA, Benue State from 2005-2020 </w:t>
      </w:r>
    </w:p>
    <w:tbl>
      <w:tblPr>
        <w:tblW w:w="9668" w:type="dxa"/>
        <w:tblInd w:w="113" w:type="dxa"/>
        <w:tblLook w:val="04A0" w:firstRow="1" w:lastRow="0" w:firstColumn="1" w:lastColumn="0" w:noHBand="0" w:noVBand="1"/>
      </w:tblPr>
      <w:tblGrid>
        <w:gridCol w:w="2232"/>
        <w:gridCol w:w="981"/>
        <w:gridCol w:w="915"/>
        <w:gridCol w:w="756"/>
        <w:gridCol w:w="915"/>
        <w:gridCol w:w="756"/>
        <w:gridCol w:w="915"/>
        <w:gridCol w:w="756"/>
        <w:gridCol w:w="1442"/>
      </w:tblGrid>
      <w:tr w:rsidR="00C049A6" w:rsidRPr="00A05CBA" w14:paraId="52FD2243" w14:textId="77777777" w:rsidTr="00457645">
        <w:trPr>
          <w:trHeight w:val="315"/>
        </w:trPr>
        <w:tc>
          <w:tcPr>
            <w:tcW w:w="2232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11D8423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LULC Type</w:t>
            </w:r>
          </w:p>
        </w:tc>
        <w:tc>
          <w:tcPr>
            <w:tcW w:w="7436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462F27B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Area in Hectares</w:t>
            </w:r>
          </w:p>
        </w:tc>
      </w:tr>
      <w:tr w:rsidR="00C049A6" w:rsidRPr="00A05CBA" w14:paraId="4C7BC377" w14:textId="77777777" w:rsidTr="00457645">
        <w:trPr>
          <w:trHeight w:val="315"/>
        </w:trPr>
        <w:tc>
          <w:tcPr>
            <w:tcW w:w="223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4184C6A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98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33863D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2005</w:t>
            </w:r>
          </w:p>
        </w:tc>
        <w:tc>
          <w:tcPr>
            <w:tcW w:w="91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559EC37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75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5C7E90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2010</w:t>
            </w:r>
          </w:p>
        </w:tc>
        <w:tc>
          <w:tcPr>
            <w:tcW w:w="91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1436C5D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75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2A0F5D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2015</w:t>
            </w:r>
          </w:p>
        </w:tc>
        <w:tc>
          <w:tcPr>
            <w:tcW w:w="91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4031815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75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5BFD09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2020</w:t>
            </w:r>
          </w:p>
        </w:tc>
        <w:tc>
          <w:tcPr>
            <w:tcW w:w="144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AB13CF2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C049A6" w:rsidRPr="00A05CBA" w14:paraId="57867403" w14:textId="77777777" w:rsidTr="00457645">
        <w:trPr>
          <w:trHeight w:val="315"/>
        </w:trPr>
        <w:tc>
          <w:tcPr>
            <w:tcW w:w="2232" w:type="dxa"/>
            <w:noWrap/>
            <w:vAlign w:val="bottom"/>
            <w:hideMark/>
          </w:tcPr>
          <w:p w14:paraId="430684DF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Forest Cover</w:t>
            </w:r>
          </w:p>
        </w:tc>
        <w:tc>
          <w:tcPr>
            <w:tcW w:w="981" w:type="dxa"/>
            <w:noWrap/>
            <w:vAlign w:val="bottom"/>
            <w:hideMark/>
          </w:tcPr>
          <w:p w14:paraId="6C24344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46.18</w:t>
            </w:r>
          </w:p>
        </w:tc>
        <w:tc>
          <w:tcPr>
            <w:tcW w:w="915" w:type="dxa"/>
            <w:noWrap/>
            <w:vAlign w:val="bottom"/>
            <w:hideMark/>
          </w:tcPr>
          <w:p w14:paraId="43F67CC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63.49</w:t>
            </w:r>
          </w:p>
        </w:tc>
        <w:tc>
          <w:tcPr>
            <w:tcW w:w="756" w:type="dxa"/>
            <w:noWrap/>
            <w:vAlign w:val="bottom"/>
            <w:hideMark/>
          </w:tcPr>
          <w:p w14:paraId="621CE6C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23.37</w:t>
            </w:r>
          </w:p>
        </w:tc>
        <w:tc>
          <w:tcPr>
            <w:tcW w:w="915" w:type="dxa"/>
            <w:noWrap/>
            <w:vAlign w:val="bottom"/>
            <w:hideMark/>
          </w:tcPr>
          <w:p w14:paraId="09CE6B5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32.14</w:t>
            </w:r>
          </w:p>
        </w:tc>
        <w:tc>
          <w:tcPr>
            <w:tcW w:w="756" w:type="dxa"/>
            <w:noWrap/>
            <w:vAlign w:val="bottom"/>
            <w:hideMark/>
          </w:tcPr>
          <w:p w14:paraId="4EF9870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17.52</w:t>
            </w:r>
          </w:p>
        </w:tc>
        <w:tc>
          <w:tcPr>
            <w:tcW w:w="915" w:type="dxa"/>
            <w:noWrap/>
            <w:vAlign w:val="bottom"/>
            <w:hideMark/>
          </w:tcPr>
          <w:p w14:paraId="55BF0DB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24.09</w:t>
            </w:r>
          </w:p>
        </w:tc>
        <w:tc>
          <w:tcPr>
            <w:tcW w:w="756" w:type="dxa"/>
            <w:noWrap/>
            <w:vAlign w:val="bottom"/>
            <w:hideMark/>
          </w:tcPr>
          <w:p w14:paraId="1D7EC37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4.14</w:t>
            </w:r>
          </w:p>
        </w:tc>
        <w:tc>
          <w:tcPr>
            <w:tcW w:w="1442" w:type="dxa"/>
            <w:noWrap/>
            <w:vAlign w:val="bottom"/>
            <w:hideMark/>
          </w:tcPr>
          <w:p w14:paraId="231E2BE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5.69</w:t>
            </w:r>
          </w:p>
        </w:tc>
      </w:tr>
      <w:tr w:rsidR="00C049A6" w:rsidRPr="00A05CBA" w14:paraId="5F94DFF9" w14:textId="77777777" w:rsidTr="00457645">
        <w:trPr>
          <w:trHeight w:val="315"/>
        </w:trPr>
        <w:tc>
          <w:tcPr>
            <w:tcW w:w="2232" w:type="dxa"/>
            <w:noWrap/>
            <w:vAlign w:val="bottom"/>
            <w:hideMark/>
          </w:tcPr>
          <w:p w14:paraId="5C1D7B0B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Farmland</w:t>
            </w:r>
          </w:p>
        </w:tc>
        <w:tc>
          <w:tcPr>
            <w:tcW w:w="981" w:type="dxa"/>
            <w:noWrap/>
            <w:vAlign w:val="bottom"/>
            <w:hideMark/>
          </w:tcPr>
          <w:p w14:paraId="72063AA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20.36</w:t>
            </w:r>
          </w:p>
        </w:tc>
        <w:tc>
          <w:tcPr>
            <w:tcW w:w="915" w:type="dxa"/>
            <w:noWrap/>
            <w:vAlign w:val="bottom"/>
            <w:hideMark/>
          </w:tcPr>
          <w:p w14:paraId="7405C4F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28.00</w:t>
            </w:r>
          </w:p>
        </w:tc>
        <w:tc>
          <w:tcPr>
            <w:tcW w:w="756" w:type="dxa"/>
            <w:noWrap/>
            <w:vAlign w:val="bottom"/>
            <w:hideMark/>
          </w:tcPr>
          <w:p w14:paraId="1C62ABA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33.56</w:t>
            </w:r>
          </w:p>
        </w:tc>
        <w:tc>
          <w:tcPr>
            <w:tcW w:w="915" w:type="dxa"/>
            <w:noWrap/>
            <w:vAlign w:val="bottom"/>
            <w:hideMark/>
          </w:tcPr>
          <w:p w14:paraId="105ED5E5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46.16</w:t>
            </w:r>
          </w:p>
        </w:tc>
        <w:tc>
          <w:tcPr>
            <w:tcW w:w="756" w:type="dxa"/>
            <w:noWrap/>
            <w:vAlign w:val="bottom"/>
            <w:hideMark/>
          </w:tcPr>
          <w:p w14:paraId="21407195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41.66</w:t>
            </w:r>
          </w:p>
        </w:tc>
        <w:tc>
          <w:tcPr>
            <w:tcW w:w="915" w:type="dxa"/>
            <w:noWrap/>
            <w:vAlign w:val="bottom"/>
            <w:hideMark/>
          </w:tcPr>
          <w:p w14:paraId="40522E3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57.30</w:t>
            </w:r>
          </w:p>
        </w:tc>
        <w:tc>
          <w:tcPr>
            <w:tcW w:w="756" w:type="dxa"/>
            <w:noWrap/>
            <w:vAlign w:val="bottom"/>
            <w:hideMark/>
          </w:tcPr>
          <w:p w14:paraId="2BC463C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41.90</w:t>
            </w:r>
          </w:p>
        </w:tc>
        <w:tc>
          <w:tcPr>
            <w:tcW w:w="1442" w:type="dxa"/>
            <w:noWrap/>
            <w:vAlign w:val="bottom"/>
            <w:hideMark/>
          </w:tcPr>
          <w:p w14:paraId="2833A02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57.62</w:t>
            </w:r>
          </w:p>
        </w:tc>
      </w:tr>
      <w:tr w:rsidR="00C049A6" w:rsidRPr="00A05CBA" w14:paraId="377A04C9" w14:textId="77777777" w:rsidTr="00457645">
        <w:trPr>
          <w:trHeight w:val="315"/>
        </w:trPr>
        <w:tc>
          <w:tcPr>
            <w:tcW w:w="2232" w:type="dxa"/>
            <w:noWrap/>
            <w:vAlign w:val="bottom"/>
            <w:hideMark/>
          </w:tcPr>
          <w:p w14:paraId="6D61366F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Built up Area/Bare surface</w:t>
            </w:r>
          </w:p>
        </w:tc>
        <w:tc>
          <w:tcPr>
            <w:tcW w:w="981" w:type="dxa"/>
            <w:noWrap/>
            <w:vAlign w:val="bottom"/>
            <w:hideMark/>
          </w:tcPr>
          <w:p w14:paraId="45723E8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6.19</w:t>
            </w:r>
          </w:p>
        </w:tc>
        <w:tc>
          <w:tcPr>
            <w:tcW w:w="915" w:type="dxa"/>
            <w:noWrap/>
            <w:vAlign w:val="bottom"/>
            <w:hideMark/>
          </w:tcPr>
          <w:p w14:paraId="4AD4B035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8.51</w:t>
            </w:r>
          </w:p>
        </w:tc>
        <w:tc>
          <w:tcPr>
            <w:tcW w:w="756" w:type="dxa"/>
            <w:noWrap/>
            <w:vAlign w:val="bottom"/>
            <w:hideMark/>
          </w:tcPr>
          <w:p w14:paraId="5C78B6D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15.79</w:t>
            </w:r>
          </w:p>
        </w:tc>
        <w:tc>
          <w:tcPr>
            <w:tcW w:w="915" w:type="dxa"/>
            <w:noWrap/>
            <w:vAlign w:val="bottom"/>
            <w:hideMark/>
          </w:tcPr>
          <w:p w14:paraId="1E0A80C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21.71</w:t>
            </w:r>
          </w:p>
        </w:tc>
        <w:tc>
          <w:tcPr>
            <w:tcW w:w="756" w:type="dxa"/>
            <w:noWrap/>
            <w:vAlign w:val="bottom"/>
            <w:hideMark/>
          </w:tcPr>
          <w:p w14:paraId="13FA96F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13.53</w:t>
            </w:r>
          </w:p>
        </w:tc>
        <w:tc>
          <w:tcPr>
            <w:tcW w:w="915" w:type="dxa"/>
            <w:noWrap/>
            <w:vAlign w:val="bottom"/>
            <w:hideMark/>
          </w:tcPr>
          <w:p w14:paraId="0F7DC78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18.61</w:t>
            </w:r>
          </w:p>
        </w:tc>
        <w:tc>
          <w:tcPr>
            <w:tcW w:w="756" w:type="dxa"/>
            <w:noWrap/>
            <w:vAlign w:val="bottom"/>
            <w:hideMark/>
          </w:tcPr>
          <w:p w14:paraId="675BC14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26.68</w:t>
            </w:r>
          </w:p>
        </w:tc>
        <w:tc>
          <w:tcPr>
            <w:tcW w:w="1442" w:type="dxa"/>
            <w:noWrap/>
            <w:vAlign w:val="bottom"/>
            <w:hideMark/>
          </w:tcPr>
          <w:p w14:paraId="4611E48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36.69</w:t>
            </w:r>
          </w:p>
        </w:tc>
      </w:tr>
      <w:tr w:rsidR="00C049A6" w:rsidRPr="00A05CBA" w14:paraId="648A71F5" w14:textId="77777777" w:rsidTr="00457645">
        <w:trPr>
          <w:trHeight w:val="315"/>
        </w:trPr>
        <w:tc>
          <w:tcPr>
            <w:tcW w:w="223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F166DC2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Total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A7D840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73</w:t>
            </w:r>
          </w:p>
        </w:tc>
        <w:tc>
          <w:tcPr>
            <w:tcW w:w="91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C3F684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790FE6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73</w:t>
            </w:r>
          </w:p>
        </w:tc>
        <w:tc>
          <w:tcPr>
            <w:tcW w:w="91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07CAA9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9A9D97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73</w:t>
            </w:r>
          </w:p>
        </w:tc>
        <w:tc>
          <w:tcPr>
            <w:tcW w:w="91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407BBC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7BBF1E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73</w:t>
            </w:r>
          </w:p>
        </w:tc>
        <w:tc>
          <w:tcPr>
            <w:tcW w:w="144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03BE34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</w:tr>
    </w:tbl>
    <w:p w14:paraId="2E429E12" w14:textId="77777777" w:rsidR="00C049A6" w:rsidRPr="00A05CBA" w:rsidRDefault="00C049A6" w:rsidP="00C049A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Cs/>
          <w:i/>
        </w:rPr>
      </w:pPr>
    </w:p>
    <w:p w14:paraId="4CB6D8C1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  <w:r w:rsidRPr="00A05CBA">
        <w:rPr>
          <w:rFonts w:ascii="Times New Roman" w:hAnsi="Times New Roman" w:cs="Times New Roman"/>
          <w:bCs/>
        </w:rPr>
        <w:t xml:space="preserve">Table e: Land Use and Land cover statistics of </w:t>
      </w:r>
      <w:proofErr w:type="spellStart"/>
      <w:r w:rsidRPr="00A05CBA">
        <w:rPr>
          <w:rFonts w:ascii="Times New Roman" w:hAnsi="Times New Roman" w:cs="Times New Roman"/>
          <w:bCs/>
        </w:rPr>
        <w:t>Mbanor</w:t>
      </w:r>
      <w:proofErr w:type="spellEnd"/>
      <w:r w:rsidRPr="00A05CBA">
        <w:rPr>
          <w:rFonts w:ascii="Times New Roman" w:hAnsi="Times New Roman" w:cs="Times New Roman"/>
          <w:bCs/>
        </w:rPr>
        <w:t xml:space="preserve"> forest in </w:t>
      </w:r>
      <w:proofErr w:type="spellStart"/>
      <w:r w:rsidRPr="00A05CBA">
        <w:rPr>
          <w:rFonts w:ascii="Times New Roman" w:hAnsi="Times New Roman" w:cs="Times New Roman"/>
          <w:bCs/>
        </w:rPr>
        <w:t>Konshisha</w:t>
      </w:r>
      <w:proofErr w:type="spellEnd"/>
      <w:r w:rsidRPr="00A05CBA">
        <w:rPr>
          <w:rFonts w:ascii="Times New Roman" w:hAnsi="Times New Roman" w:cs="Times New Roman"/>
          <w:bCs/>
        </w:rPr>
        <w:t xml:space="preserve"> LGA, Benue State from 2005-2020</w:t>
      </w:r>
    </w:p>
    <w:tbl>
      <w:tblPr>
        <w:tblW w:w="8946" w:type="dxa"/>
        <w:tblInd w:w="93" w:type="dxa"/>
        <w:tblLook w:val="04A0" w:firstRow="1" w:lastRow="0" w:firstColumn="1" w:lastColumn="0" w:noHBand="0" w:noVBand="1"/>
      </w:tblPr>
      <w:tblGrid>
        <w:gridCol w:w="2000"/>
        <w:gridCol w:w="876"/>
        <w:gridCol w:w="825"/>
        <w:gridCol w:w="992"/>
        <w:gridCol w:w="851"/>
        <w:gridCol w:w="756"/>
        <w:gridCol w:w="803"/>
        <w:gridCol w:w="850"/>
        <w:gridCol w:w="993"/>
      </w:tblGrid>
      <w:tr w:rsidR="00C049A6" w:rsidRPr="00A05CBA" w14:paraId="16F57EB2" w14:textId="77777777" w:rsidTr="00457645">
        <w:trPr>
          <w:trHeight w:val="315"/>
        </w:trPr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DA63124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LULC Type</w:t>
            </w:r>
          </w:p>
        </w:tc>
        <w:tc>
          <w:tcPr>
            <w:tcW w:w="5953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BB8016E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Area in Hectares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D1B9A26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C049A6" w:rsidRPr="00A05CBA" w14:paraId="789A7787" w14:textId="77777777" w:rsidTr="00457645">
        <w:trPr>
          <w:trHeight w:val="315"/>
        </w:trPr>
        <w:tc>
          <w:tcPr>
            <w:tcW w:w="200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30A32CD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94BCEE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2005</w:t>
            </w:r>
          </w:p>
        </w:tc>
        <w:tc>
          <w:tcPr>
            <w:tcW w:w="82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C4CFAAA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0390C9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7A41B73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75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DBDDF85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2015</w:t>
            </w:r>
          </w:p>
        </w:tc>
        <w:tc>
          <w:tcPr>
            <w:tcW w:w="803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834EA40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10B798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2020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0423FE8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C049A6" w:rsidRPr="00A05CBA" w14:paraId="10096962" w14:textId="77777777" w:rsidTr="00457645">
        <w:trPr>
          <w:trHeight w:val="315"/>
        </w:trPr>
        <w:tc>
          <w:tcPr>
            <w:tcW w:w="2000" w:type="dxa"/>
            <w:noWrap/>
            <w:vAlign w:val="bottom"/>
            <w:hideMark/>
          </w:tcPr>
          <w:p w14:paraId="58E86FFD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Forest Cover</w:t>
            </w:r>
          </w:p>
        </w:tc>
        <w:tc>
          <w:tcPr>
            <w:tcW w:w="876" w:type="dxa"/>
            <w:noWrap/>
            <w:vAlign w:val="bottom"/>
            <w:hideMark/>
          </w:tcPr>
          <w:p w14:paraId="681D1B65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111.88</w:t>
            </w:r>
          </w:p>
        </w:tc>
        <w:tc>
          <w:tcPr>
            <w:tcW w:w="825" w:type="dxa"/>
            <w:noWrap/>
            <w:vAlign w:val="bottom"/>
            <w:hideMark/>
          </w:tcPr>
          <w:p w14:paraId="3FB0CD6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55.17</w:t>
            </w:r>
          </w:p>
        </w:tc>
        <w:tc>
          <w:tcPr>
            <w:tcW w:w="992" w:type="dxa"/>
            <w:noWrap/>
            <w:vAlign w:val="bottom"/>
            <w:hideMark/>
          </w:tcPr>
          <w:p w14:paraId="7CC4CED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99.36</w:t>
            </w:r>
          </w:p>
        </w:tc>
        <w:tc>
          <w:tcPr>
            <w:tcW w:w="851" w:type="dxa"/>
            <w:noWrap/>
            <w:vAlign w:val="bottom"/>
            <w:hideMark/>
          </w:tcPr>
          <w:p w14:paraId="254019E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49.03</w:t>
            </w:r>
          </w:p>
        </w:tc>
        <w:tc>
          <w:tcPr>
            <w:tcW w:w="756" w:type="dxa"/>
            <w:noWrap/>
            <w:vAlign w:val="bottom"/>
            <w:hideMark/>
          </w:tcPr>
          <w:p w14:paraId="272F4A7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83.02</w:t>
            </w:r>
          </w:p>
        </w:tc>
        <w:tc>
          <w:tcPr>
            <w:tcW w:w="803" w:type="dxa"/>
            <w:noWrap/>
            <w:vAlign w:val="bottom"/>
            <w:hideMark/>
          </w:tcPr>
          <w:p w14:paraId="5C48F8B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40.89</w:t>
            </w:r>
          </w:p>
        </w:tc>
        <w:tc>
          <w:tcPr>
            <w:tcW w:w="850" w:type="dxa"/>
            <w:noWrap/>
            <w:vAlign w:val="bottom"/>
            <w:hideMark/>
          </w:tcPr>
          <w:p w14:paraId="76799E5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81.54</w:t>
            </w:r>
          </w:p>
        </w:tc>
        <w:tc>
          <w:tcPr>
            <w:tcW w:w="993" w:type="dxa"/>
            <w:noWrap/>
            <w:vAlign w:val="bottom"/>
            <w:hideMark/>
          </w:tcPr>
          <w:p w14:paraId="32BCCCC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40.17</w:t>
            </w:r>
          </w:p>
        </w:tc>
      </w:tr>
      <w:tr w:rsidR="00C049A6" w:rsidRPr="00A05CBA" w14:paraId="73562C46" w14:textId="77777777" w:rsidTr="00457645">
        <w:trPr>
          <w:trHeight w:val="315"/>
        </w:trPr>
        <w:tc>
          <w:tcPr>
            <w:tcW w:w="2000" w:type="dxa"/>
            <w:noWrap/>
            <w:vAlign w:val="bottom"/>
            <w:hideMark/>
          </w:tcPr>
          <w:p w14:paraId="541C7BB7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Farmland</w:t>
            </w:r>
          </w:p>
        </w:tc>
        <w:tc>
          <w:tcPr>
            <w:tcW w:w="876" w:type="dxa"/>
            <w:noWrap/>
            <w:vAlign w:val="bottom"/>
            <w:hideMark/>
          </w:tcPr>
          <w:p w14:paraId="63C2EE4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53.04</w:t>
            </w:r>
          </w:p>
        </w:tc>
        <w:tc>
          <w:tcPr>
            <w:tcW w:w="825" w:type="dxa"/>
            <w:noWrap/>
            <w:vAlign w:val="bottom"/>
            <w:hideMark/>
          </w:tcPr>
          <w:p w14:paraId="483BE89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26.15</w:t>
            </w:r>
          </w:p>
        </w:tc>
        <w:tc>
          <w:tcPr>
            <w:tcW w:w="992" w:type="dxa"/>
            <w:noWrap/>
            <w:vAlign w:val="bottom"/>
            <w:hideMark/>
          </w:tcPr>
          <w:p w14:paraId="3D57D28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55.40</w:t>
            </w:r>
          </w:p>
        </w:tc>
        <w:tc>
          <w:tcPr>
            <w:tcW w:w="851" w:type="dxa"/>
            <w:noWrap/>
            <w:vAlign w:val="bottom"/>
            <w:hideMark/>
          </w:tcPr>
          <w:p w14:paraId="6D34A32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27.33</w:t>
            </w:r>
          </w:p>
        </w:tc>
        <w:tc>
          <w:tcPr>
            <w:tcW w:w="756" w:type="dxa"/>
            <w:noWrap/>
            <w:vAlign w:val="bottom"/>
            <w:hideMark/>
          </w:tcPr>
          <w:p w14:paraId="17637FF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71.67</w:t>
            </w:r>
          </w:p>
        </w:tc>
        <w:tc>
          <w:tcPr>
            <w:tcW w:w="803" w:type="dxa"/>
            <w:noWrap/>
            <w:vAlign w:val="bottom"/>
            <w:hideMark/>
          </w:tcPr>
          <w:p w14:paraId="5F30B8C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35.30</w:t>
            </w:r>
          </w:p>
        </w:tc>
        <w:tc>
          <w:tcPr>
            <w:tcW w:w="850" w:type="dxa"/>
            <w:noWrap/>
            <w:vAlign w:val="bottom"/>
            <w:hideMark/>
          </w:tcPr>
          <w:p w14:paraId="6B2DEE9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72.80</w:t>
            </w:r>
          </w:p>
        </w:tc>
        <w:tc>
          <w:tcPr>
            <w:tcW w:w="993" w:type="dxa"/>
            <w:noWrap/>
            <w:vAlign w:val="bottom"/>
            <w:hideMark/>
          </w:tcPr>
          <w:p w14:paraId="5C27864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35.86</w:t>
            </w:r>
          </w:p>
        </w:tc>
      </w:tr>
      <w:tr w:rsidR="00C049A6" w:rsidRPr="00A05CBA" w14:paraId="551FDFC6" w14:textId="77777777" w:rsidTr="00457645">
        <w:trPr>
          <w:trHeight w:val="315"/>
        </w:trPr>
        <w:tc>
          <w:tcPr>
            <w:tcW w:w="2000" w:type="dxa"/>
            <w:noWrap/>
            <w:vAlign w:val="bottom"/>
            <w:hideMark/>
          </w:tcPr>
          <w:p w14:paraId="4BED7044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Built up Area/Bare surface</w:t>
            </w:r>
          </w:p>
        </w:tc>
        <w:tc>
          <w:tcPr>
            <w:tcW w:w="876" w:type="dxa"/>
            <w:noWrap/>
            <w:vAlign w:val="bottom"/>
            <w:hideMark/>
          </w:tcPr>
          <w:p w14:paraId="6EF8BDD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37.88</w:t>
            </w:r>
          </w:p>
        </w:tc>
        <w:tc>
          <w:tcPr>
            <w:tcW w:w="825" w:type="dxa"/>
            <w:noWrap/>
            <w:vAlign w:val="bottom"/>
            <w:hideMark/>
          </w:tcPr>
          <w:p w14:paraId="5797B27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18.68</w:t>
            </w:r>
          </w:p>
        </w:tc>
        <w:tc>
          <w:tcPr>
            <w:tcW w:w="992" w:type="dxa"/>
            <w:noWrap/>
            <w:vAlign w:val="bottom"/>
            <w:hideMark/>
          </w:tcPr>
          <w:p w14:paraId="71A6D65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47.91</w:t>
            </w:r>
          </w:p>
        </w:tc>
        <w:tc>
          <w:tcPr>
            <w:tcW w:w="851" w:type="dxa"/>
            <w:noWrap/>
            <w:vAlign w:val="bottom"/>
            <w:hideMark/>
          </w:tcPr>
          <w:p w14:paraId="287A00F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23.64</w:t>
            </w:r>
          </w:p>
        </w:tc>
        <w:tc>
          <w:tcPr>
            <w:tcW w:w="756" w:type="dxa"/>
            <w:noWrap/>
            <w:vAlign w:val="bottom"/>
            <w:hideMark/>
          </w:tcPr>
          <w:p w14:paraId="6B845F5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48.35</w:t>
            </w:r>
          </w:p>
        </w:tc>
        <w:tc>
          <w:tcPr>
            <w:tcW w:w="803" w:type="dxa"/>
            <w:noWrap/>
            <w:vAlign w:val="bottom"/>
            <w:hideMark/>
          </w:tcPr>
          <w:p w14:paraId="504A9BB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23.81</w:t>
            </w:r>
          </w:p>
        </w:tc>
        <w:tc>
          <w:tcPr>
            <w:tcW w:w="850" w:type="dxa"/>
            <w:noWrap/>
            <w:vAlign w:val="bottom"/>
            <w:hideMark/>
          </w:tcPr>
          <w:p w14:paraId="5944B94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48.67</w:t>
            </w:r>
          </w:p>
        </w:tc>
        <w:tc>
          <w:tcPr>
            <w:tcW w:w="993" w:type="dxa"/>
            <w:noWrap/>
            <w:vAlign w:val="bottom"/>
            <w:hideMark/>
          </w:tcPr>
          <w:p w14:paraId="3C84FE6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23.97</w:t>
            </w:r>
          </w:p>
        </w:tc>
      </w:tr>
      <w:tr w:rsidR="00C049A6" w:rsidRPr="00A05CBA" w14:paraId="03161B53" w14:textId="77777777" w:rsidTr="00457645">
        <w:trPr>
          <w:trHeight w:val="315"/>
        </w:trPr>
        <w:tc>
          <w:tcPr>
            <w:tcW w:w="20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2D89788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Total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A3A05C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203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EFBDD02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F5A876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F08F64C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5DD9BD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203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1AFBBCD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DC492B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93C8DBB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</w:tr>
    </w:tbl>
    <w:p w14:paraId="0222F135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</w:p>
    <w:p w14:paraId="118C3E9F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  <w:r w:rsidRPr="00A05CBA">
        <w:rPr>
          <w:rFonts w:ascii="Times New Roman" w:hAnsi="Times New Roman" w:cs="Times New Roman"/>
          <w:bCs/>
        </w:rPr>
        <w:t xml:space="preserve">Table f: Land use and Land cover statistics of </w:t>
      </w:r>
      <w:proofErr w:type="spellStart"/>
      <w:r w:rsidRPr="00A05CBA">
        <w:rPr>
          <w:rFonts w:ascii="Times New Roman" w:hAnsi="Times New Roman" w:cs="Times New Roman"/>
          <w:bCs/>
        </w:rPr>
        <w:t>Mbaikuna</w:t>
      </w:r>
      <w:proofErr w:type="spellEnd"/>
      <w:r w:rsidRPr="00A05CBA">
        <w:rPr>
          <w:rFonts w:ascii="Times New Roman" w:hAnsi="Times New Roman" w:cs="Times New Roman"/>
          <w:bCs/>
        </w:rPr>
        <w:t xml:space="preserve"> Forest in </w:t>
      </w:r>
      <w:proofErr w:type="spellStart"/>
      <w:r w:rsidRPr="00A05CBA">
        <w:rPr>
          <w:rFonts w:ascii="Times New Roman" w:hAnsi="Times New Roman" w:cs="Times New Roman"/>
          <w:bCs/>
        </w:rPr>
        <w:t>Kwande</w:t>
      </w:r>
      <w:proofErr w:type="spellEnd"/>
      <w:r w:rsidRPr="00A05CBA">
        <w:rPr>
          <w:rFonts w:ascii="Times New Roman" w:hAnsi="Times New Roman" w:cs="Times New Roman"/>
          <w:bCs/>
        </w:rPr>
        <w:t xml:space="preserve"> LGA, Benue State from 2005-2020 </w:t>
      </w:r>
    </w:p>
    <w:tbl>
      <w:tblPr>
        <w:tblW w:w="8359" w:type="dxa"/>
        <w:tblInd w:w="113" w:type="dxa"/>
        <w:tblLook w:val="04A0" w:firstRow="1" w:lastRow="0" w:firstColumn="1" w:lastColumn="0" w:noHBand="0" w:noVBand="1"/>
      </w:tblPr>
      <w:tblGrid>
        <w:gridCol w:w="1980"/>
        <w:gridCol w:w="764"/>
        <w:gridCol w:w="876"/>
        <w:gridCol w:w="770"/>
        <w:gridCol w:w="992"/>
        <w:gridCol w:w="764"/>
        <w:gridCol w:w="876"/>
        <w:gridCol w:w="764"/>
        <w:gridCol w:w="876"/>
      </w:tblGrid>
      <w:tr w:rsidR="00C049A6" w:rsidRPr="00A05CBA" w14:paraId="7FEEF0B7" w14:textId="77777777" w:rsidTr="00457645">
        <w:trPr>
          <w:trHeight w:val="315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C4B255C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LULC Type</w:t>
            </w:r>
          </w:p>
        </w:tc>
        <w:tc>
          <w:tcPr>
            <w:tcW w:w="5806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9E51733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Area in Hectares</w:t>
            </w:r>
          </w:p>
        </w:tc>
        <w:tc>
          <w:tcPr>
            <w:tcW w:w="573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4B7F2EA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C049A6" w:rsidRPr="00A05CBA" w14:paraId="30D1B4B9" w14:textId="77777777" w:rsidTr="00457645">
        <w:trPr>
          <w:trHeight w:val="315"/>
        </w:trPr>
        <w:tc>
          <w:tcPr>
            <w:tcW w:w="198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C95AA66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76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4B6BFB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2005</w:t>
            </w:r>
          </w:p>
        </w:tc>
        <w:tc>
          <w:tcPr>
            <w:tcW w:w="87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1E63702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77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7D92BE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1763780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76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F3C09A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2015</w:t>
            </w:r>
          </w:p>
        </w:tc>
        <w:tc>
          <w:tcPr>
            <w:tcW w:w="87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D4A676A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76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A6E260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2020</w:t>
            </w:r>
          </w:p>
        </w:tc>
        <w:tc>
          <w:tcPr>
            <w:tcW w:w="573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EB49555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C049A6" w:rsidRPr="00A05CBA" w14:paraId="3769D223" w14:textId="77777777" w:rsidTr="00457645">
        <w:trPr>
          <w:trHeight w:val="315"/>
        </w:trPr>
        <w:tc>
          <w:tcPr>
            <w:tcW w:w="1980" w:type="dxa"/>
            <w:noWrap/>
            <w:vAlign w:val="bottom"/>
            <w:hideMark/>
          </w:tcPr>
          <w:p w14:paraId="780EE4AF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Forest Cover</w:t>
            </w:r>
          </w:p>
        </w:tc>
        <w:tc>
          <w:tcPr>
            <w:tcW w:w="764" w:type="dxa"/>
            <w:noWrap/>
            <w:vAlign w:val="bottom"/>
            <w:hideMark/>
          </w:tcPr>
          <w:p w14:paraId="6E6818B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14.93</w:t>
            </w:r>
          </w:p>
        </w:tc>
        <w:tc>
          <w:tcPr>
            <w:tcW w:w="876" w:type="dxa"/>
            <w:noWrap/>
            <w:vAlign w:val="bottom"/>
            <w:hideMark/>
          </w:tcPr>
          <w:p w14:paraId="2A890A2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80.64</w:t>
            </w:r>
          </w:p>
        </w:tc>
        <w:tc>
          <w:tcPr>
            <w:tcW w:w="770" w:type="dxa"/>
            <w:noWrap/>
            <w:vAlign w:val="bottom"/>
            <w:hideMark/>
          </w:tcPr>
          <w:p w14:paraId="66578D1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15.84</w:t>
            </w:r>
          </w:p>
        </w:tc>
        <w:tc>
          <w:tcPr>
            <w:tcW w:w="992" w:type="dxa"/>
            <w:noWrap/>
            <w:vAlign w:val="bottom"/>
            <w:hideMark/>
          </w:tcPr>
          <w:p w14:paraId="47CCFFD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85.61</w:t>
            </w:r>
          </w:p>
        </w:tc>
        <w:tc>
          <w:tcPr>
            <w:tcW w:w="764" w:type="dxa"/>
            <w:noWrap/>
            <w:vAlign w:val="bottom"/>
            <w:hideMark/>
          </w:tcPr>
          <w:p w14:paraId="1E802D2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15.70</w:t>
            </w:r>
          </w:p>
        </w:tc>
        <w:tc>
          <w:tcPr>
            <w:tcW w:w="876" w:type="dxa"/>
            <w:noWrap/>
            <w:vAlign w:val="bottom"/>
            <w:hideMark/>
          </w:tcPr>
          <w:p w14:paraId="36502A2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84.84</w:t>
            </w:r>
          </w:p>
        </w:tc>
        <w:tc>
          <w:tcPr>
            <w:tcW w:w="764" w:type="dxa"/>
            <w:noWrap/>
            <w:vAlign w:val="bottom"/>
            <w:hideMark/>
          </w:tcPr>
          <w:p w14:paraId="3C6DC18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15.03</w:t>
            </w:r>
          </w:p>
        </w:tc>
        <w:tc>
          <w:tcPr>
            <w:tcW w:w="573" w:type="dxa"/>
            <w:noWrap/>
            <w:vAlign w:val="bottom"/>
            <w:hideMark/>
          </w:tcPr>
          <w:p w14:paraId="59A5599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81.20</w:t>
            </w:r>
          </w:p>
        </w:tc>
      </w:tr>
      <w:tr w:rsidR="00C049A6" w:rsidRPr="00A05CBA" w14:paraId="21AC5124" w14:textId="77777777" w:rsidTr="00457645">
        <w:trPr>
          <w:trHeight w:val="315"/>
        </w:trPr>
        <w:tc>
          <w:tcPr>
            <w:tcW w:w="1980" w:type="dxa"/>
            <w:noWrap/>
            <w:vAlign w:val="bottom"/>
            <w:hideMark/>
          </w:tcPr>
          <w:p w14:paraId="71AF66F9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Farmland</w:t>
            </w:r>
          </w:p>
        </w:tc>
        <w:tc>
          <w:tcPr>
            <w:tcW w:w="764" w:type="dxa"/>
            <w:noWrap/>
            <w:vAlign w:val="bottom"/>
            <w:hideMark/>
          </w:tcPr>
          <w:p w14:paraId="710E4BA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3.49</w:t>
            </w:r>
          </w:p>
        </w:tc>
        <w:tc>
          <w:tcPr>
            <w:tcW w:w="876" w:type="dxa"/>
            <w:noWrap/>
            <w:vAlign w:val="bottom"/>
            <w:hideMark/>
          </w:tcPr>
          <w:p w14:paraId="4C782BF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18.83</w:t>
            </w:r>
          </w:p>
        </w:tc>
        <w:tc>
          <w:tcPr>
            <w:tcW w:w="770" w:type="dxa"/>
            <w:noWrap/>
            <w:vAlign w:val="bottom"/>
            <w:hideMark/>
          </w:tcPr>
          <w:p w14:paraId="393C744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2.07</w:t>
            </w:r>
          </w:p>
        </w:tc>
        <w:tc>
          <w:tcPr>
            <w:tcW w:w="992" w:type="dxa"/>
            <w:noWrap/>
            <w:vAlign w:val="bottom"/>
            <w:hideMark/>
          </w:tcPr>
          <w:p w14:paraId="5F45D32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11.16</w:t>
            </w:r>
          </w:p>
        </w:tc>
        <w:tc>
          <w:tcPr>
            <w:tcW w:w="764" w:type="dxa"/>
            <w:noWrap/>
            <w:vAlign w:val="bottom"/>
            <w:hideMark/>
          </w:tcPr>
          <w:p w14:paraId="14C2A00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2.57</w:t>
            </w:r>
          </w:p>
        </w:tc>
        <w:tc>
          <w:tcPr>
            <w:tcW w:w="876" w:type="dxa"/>
            <w:noWrap/>
            <w:vAlign w:val="bottom"/>
            <w:hideMark/>
          </w:tcPr>
          <w:p w14:paraId="098278C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13.90</w:t>
            </w:r>
          </w:p>
        </w:tc>
        <w:tc>
          <w:tcPr>
            <w:tcW w:w="764" w:type="dxa"/>
            <w:noWrap/>
            <w:vAlign w:val="bottom"/>
            <w:hideMark/>
          </w:tcPr>
          <w:p w14:paraId="6D6109C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3.07</w:t>
            </w:r>
          </w:p>
        </w:tc>
        <w:tc>
          <w:tcPr>
            <w:tcW w:w="573" w:type="dxa"/>
            <w:noWrap/>
            <w:vAlign w:val="bottom"/>
            <w:hideMark/>
          </w:tcPr>
          <w:p w14:paraId="3EC188D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16.59</w:t>
            </w:r>
          </w:p>
        </w:tc>
      </w:tr>
      <w:tr w:rsidR="00C049A6" w:rsidRPr="00A05CBA" w14:paraId="1E778EBC" w14:textId="77777777" w:rsidTr="00457645">
        <w:trPr>
          <w:trHeight w:val="315"/>
        </w:trPr>
        <w:tc>
          <w:tcPr>
            <w:tcW w:w="1980" w:type="dxa"/>
            <w:noWrap/>
            <w:vAlign w:val="bottom"/>
            <w:hideMark/>
          </w:tcPr>
          <w:p w14:paraId="6AB19729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Built up Area/Bare surface</w:t>
            </w:r>
          </w:p>
        </w:tc>
        <w:tc>
          <w:tcPr>
            <w:tcW w:w="764" w:type="dxa"/>
            <w:noWrap/>
            <w:vAlign w:val="bottom"/>
            <w:hideMark/>
          </w:tcPr>
          <w:p w14:paraId="3A00EBD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0.10</w:t>
            </w:r>
          </w:p>
        </w:tc>
        <w:tc>
          <w:tcPr>
            <w:tcW w:w="876" w:type="dxa"/>
            <w:noWrap/>
            <w:vAlign w:val="bottom"/>
            <w:hideMark/>
          </w:tcPr>
          <w:p w14:paraId="506573A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0.53</w:t>
            </w:r>
          </w:p>
        </w:tc>
        <w:tc>
          <w:tcPr>
            <w:tcW w:w="770" w:type="dxa"/>
            <w:noWrap/>
            <w:vAlign w:val="bottom"/>
            <w:hideMark/>
          </w:tcPr>
          <w:p w14:paraId="5F13670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0.60</w:t>
            </w:r>
          </w:p>
        </w:tc>
        <w:tc>
          <w:tcPr>
            <w:tcW w:w="992" w:type="dxa"/>
            <w:noWrap/>
            <w:vAlign w:val="bottom"/>
            <w:hideMark/>
          </w:tcPr>
          <w:p w14:paraId="06642D5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3.23</w:t>
            </w:r>
          </w:p>
        </w:tc>
        <w:tc>
          <w:tcPr>
            <w:tcW w:w="764" w:type="dxa"/>
            <w:noWrap/>
            <w:vAlign w:val="bottom"/>
            <w:hideMark/>
          </w:tcPr>
          <w:p w14:paraId="4C2C4C7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0.23</w:t>
            </w:r>
          </w:p>
        </w:tc>
        <w:tc>
          <w:tcPr>
            <w:tcW w:w="876" w:type="dxa"/>
            <w:noWrap/>
            <w:vAlign w:val="bottom"/>
            <w:hideMark/>
          </w:tcPr>
          <w:p w14:paraId="5A7ED76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1.26</w:t>
            </w:r>
          </w:p>
        </w:tc>
        <w:tc>
          <w:tcPr>
            <w:tcW w:w="764" w:type="dxa"/>
            <w:noWrap/>
            <w:vAlign w:val="bottom"/>
            <w:hideMark/>
          </w:tcPr>
          <w:p w14:paraId="4F1AB0F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0.41</w:t>
            </w:r>
          </w:p>
        </w:tc>
        <w:tc>
          <w:tcPr>
            <w:tcW w:w="573" w:type="dxa"/>
            <w:noWrap/>
            <w:vAlign w:val="bottom"/>
            <w:hideMark/>
          </w:tcPr>
          <w:p w14:paraId="4E04853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2.21</w:t>
            </w:r>
          </w:p>
        </w:tc>
      </w:tr>
      <w:tr w:rsidR="00C049A6" w:rsidRPr="00A05CBA" w14:paraId="6626BED0" w14:textId="77777777" w:rsidTr="00457645">
        <w:trPr>
          <w:trHeight w:val="315"/>
        </w:trPr>
        <w:tc>
          <w:tcPr>
            <w:tcW w:w="198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BAB9085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lastRenderedPageBreak/>
              <w:t>Total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FD4306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19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A52DE6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7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829F0B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C04E01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216C2D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19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E3E0AD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D33F98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19</w:t>
            </w:r>
          </w:p>
        </w:tc>
        <w:tc>
          <w:tcPr>
            <w:tcW w:w="573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DF7CAA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</w:tr>
    </w:tbl>
    <w:p w14:paraId="77731058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</w:p>
    <w:p w14:paraId="1446F78F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  <w:r w:rsidRPr="00A05CBA">
        <w:rPr>
          <w:rFonts w:ascii="Times New Roman" w:hAnsi="Times New Roman" w:cs="Times New Roman"/>
          <w:bCs/>
        </w:rPr>
        <w:t xml:space="preserve">Table g: Land use and Land cover statistics of </w:t>
      </w:r>
      <w:proofErr w:type="spellStart"/>
      <w:r w:rsidRPr="00A05CBA">
        <w:rPr>
          <w:rFonts w:ascii="Times New Roman" w:hAnsi="Times New Roman" w:cs="Times New Roman"/>
          <w:bCs/>
        </w:rPr>
        <w:t>Idekpa</w:t>
      </w:r>
      <w:proofErr w:type="spellEnd"/>
      <w:r w:rsidRPr="00A05CBA">
        <w:rPr>
          <w:rFonts w:ascii="Times New Roman" w:hAnsi="Times New Roman" w:cs="Times New Roman"/>
          <w:bCs/>
        </w:rPr>
        <w:t xml:space="preserve"> Communal Forest Resource change in Obi LGA, Benue State from 2005-2020</w:t>
      </w:r>
    </w:p>
    <w:tbl>
      <w:tblPr>
        <w:tblW w:w="8671" w:type="dxa"/>
        <w:tblInd w:w="84" w:type="dxa"/>
        <w:tblLook w:val="04A0" w:firstRow="1" w:lastRow="0" w:firstColumn="1" w:lastColumn="0" w:noHBand="0" w:noVBand="1"/>
      </w:tblPr>
      <w:tblGrid>
        <w:gridCol w:w="2009"/>
        <w:gridCol w:w="764"/>
        <w:gridCol w:w="795"/>
        <w:gridCol w:w="851"/>
        <w:gridCol w:w="850"/>
        <w:gridCol w:w="851"/>
        <w:gridCol w:w="756"/>
        <w:gridCol w:w="764"/>
        <w:gridCol w:w="1031"/>
      </w:tblGrid>
      <w:tr w:rsidR="00C049A6" w:rsidRPr="00A05CBA" w14:paraId="009C72B1" w14:textId="77777777" w:rsidTr="00457645">
        <w:trPr>
          <w:trHeight w:val="315"/>
        </w:trPr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193D888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LULC Type</w:t>
            </w:r>
          </w:p>
        </w:tc>
        <w:tc>
          <w:tcPr>
            <w:tcW w:w="5631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FE699FF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Area in Hectares</w:t>
            </w: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CAE9524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C049A6" w:rsidRPr="00A05CBA" w14:paraId="2977C146" w14:textId="77777777" w:rsidTr="00457645">
        <w:trPr>
          <w:trHeight w:val="315"/>
        </w:trPr>
        <w:tc>
          <w:tcPr>
            <w:tcW w:w="200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CE89BB0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76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2A968E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2005</w:t>
            </w:r>
          </w:p>
        </w:tc>
        <w:tc>
          <w:tcPr>
            <w:tcW w:w="79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82B6E6E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5384CC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BE62777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784CA6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2015</w:t>
            </w:r>
          </w:p>
        </w:tc>
        <w:tc>
          <w:tcPr>
            <w:tcW w:w="75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C55F13D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76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8149BD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2020</w:t>
            </w:r>
          </w:p>
        </w:tc>
        <w:tc>
          <w:tcPr>
            <w:tcW w:w="103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9AC1394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C049A6" w:rsidRPr="00A05CBA" w14:paraId="1BCC7683" w14:textId="77777777" w:rsidTr="00457645">
        <w:trPr>
          <w:trHeight w:val="315"/>
        </w:trPr>
        <w:tc>
          <w:tcPr>
            <w:tcW w:w="2009" w:type="dxa"/>
            <w:noWrap/>
            <w:vAlign w:val="bottom"/>
            <w:hideMark/>
          </w:tcPr>
          <w:p w14:paraId="723E7038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Forest Cover</w:t>
            </w:r>
          </w:p>
        </w:tc>
        <w:tc>
          <w:tcPr>
            <w:tcW w:w="764" w:type="dxa"/>
            <w:noWrap/>
            <w:vAlign w:val="bottom"/>
            <w:hideMark/>
          </w:tcPr>
          <w:p w14:paraId="606413B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47.44</w:t>
            </w:r>
          </w:p>
        </w:tc>
        <w:tc>
          <w:tcPr>
            <w:tcW w:w="795" w:type="dxa"/>
            <w:noWrap/>
            <w:vAlign w:val="bottom"/>
            <w:hideMark/>
          </w:tcPr>
          <w:p w14:paraId="7A5571F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49.55</w:t>
            </w:r>
          </w:p>
        </w:tc>
        <w:tc>
          <w:tcPr>
            <w:tcW w:w="851" w:type="dxa"/>
            <w:noWrap/>
            <w:vAlign w:val="bottom"/>
            <w:hideMark/>
          </w:tcPr>
          <w:p w14:paraId="3B017E0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46.17</w:t>
            </w:r>
          </w:p>
        </w:tc>
        <w:tc>
          <w:tcPr>
            <w:tcW w:w="850" w:type="dxa"/>
            <w:noWrap/>
            <w:vAlign w:val="bottom"/>
            <w:hideMark/>
          </w:tcPr>
          <w:p w14:paraId="434B904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48.20</w:t>
            </w:r>
          </w:p>
        </w:tc>
        <w:tc>
          <w:tcPr>
            <w:tcW w:w="851" w:type="dxa"/>
            <w:noWrap/>
            <w:vAlign w:val="bottom"/>
            <w:hideMark/>
          </w:tcPr>
          <w:p w14:paraId="44E9E7A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45.74</w:t>
            </w:r>
          </w:p>
        </w:tc>
        <w:tc>
          <w:tcPr>
            <w:tcW w:w="756" w:type="dxa"/>
            <w:noWrap/>
            <w:vAlign w:val="bottom"/>
            <w:hideMark/>
          </w:tcPr>
          <w:p w14:paraId="5C69BE6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47.76</w:t>
            </w:r>
          </w:p>
        </w:tc>
        <w:tc>
          <w:tcPr>
            <w:tcW w:w="764" w:type="dxa"/>
            <w:noWrap/>
            <w:vAlign w:val="bottom"/>
            <w:hideMark/>
          </w:tcPr>
          <w:p w14:paraId="5FBB289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41.42</w:t>
            </w:r>
          </w:p>
        </w:tc>
        <w:tc>
          <w:tcPr>
            <w:tcW w:w="1031" w:type="dxa"/>
            <w:noWrap/>
            <w:vAlign w:val="bottom"/>
            <w:hideMark/>
          </w:tcPr>
          <w:p w14:paraId="2A12517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43.26</w:t>
            </w:r>
          </w:p>
        </w:tc>
      </w:tr>
      <w:tr w:rsidR="00C049A6" w:rsidRPr="00A05CBA" w14:paraId="55FEFBF7" w14:textId="77777777" w:rsidTr="00457645">
        <w:trPr>
          <w:trHeight w:val="315"/>
        </w:trPr>
        <w:tc>
          <w:tcPr>
            <w:tcW w:w="2009" w:type="dxa"/>
            <w:noWrap/>
            <w:vAlign w:val="bottom"/>
            <w:hideMark/>
          </w:tcPr>
          <w:p w14:paraId="0DEB341E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Farmland</w:t>
            </w:r>
          </w:p>
        </w:tc>
        <w:tc>
          <w:tcPr>
            <w:tcW w:w="764" w:type="dxa"/>
            <w:noWrap/>
            <w:vAlign w:val="bottom"/>
            <w:hideMark/>
          </w:tcPr>
          <w:p w14:paraId="133B230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31.75</w:t>
            </w:r>
          </w:p>
        </w:tc>
        <w:tc>
          <w:tcPr>
            <w:tcW w:w="795" w:type="dxa"/>
            <w:noWrap/>
            <w:vAlign w:val="bottom"/>
            <w:hideMark/>
          </w:tcPr>
          <w:p w14:paraId="5EBBFCB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33.16</w:t>
            </w:r>
          </w:p>
        </w:tc>
        <w:tc>
          <w:tcPr>
            <w:tcW w:w="851" w:type="dxa"/>
            <w:noWrap/>
            <w:vAlign w:val="bottom"/>
            <w:hideMark/>
          </w:tcPr>
          <w:p w14:paraId="6CD9E5C5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27.64</w:t>
            </w:r>
          </w:p>
        </w:tc>
        <w:tc>
          <w:tcPr>
            <w:tcW w:w="850" w:type="dxa"/>
            <w:noWrap/>
            <w:vAlign w:val="bottom"/>
            <w:hideMark/>
          </w:tcPr>
          <w:p w14:paraId="7E509DB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28.85</w:t>
            </w:r>
          </w:p>
        </w:tc>
        <w:tc>
          <w:tcPr>
            <w:tcW w:w="851" w:type="dxa"/>
            <w:noWrap/>
            <w:vAlign w:val="bottom"/>
            <w:hideMark/>
          </w:tcPr>
          <w:p w14:paraId="75C0608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24.90</w:t>
            </w:r>
          </w:p>
        </w:tc>
        <w:tc>
          <w:tcPr>
            <w:tcW w:w="756" w:type="dxa"/>
            <w:noWrap/>
            <w:vAlign w:val="bottom"/>
            <w:hideMark/>
          </w:tcPr>
          <w:p w14:paraId="7043370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26.00</w:t>
            </w:r>
          </w:p>
        </w:tc>
        <w:tc>
          <w:tcPr>
            <w:tcW w:w="764" w:type="dxa"/>
            <w:noWrap/>
            <w:vAlign w:val="bottom"/>
            <w:hideMark/>
          </w:tcPr>
          <w:p w14:paraId="5DA25B8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32.15</w:t>
            </w:r>
          </w:p>
        </w:tc>
        <w:tc>
          <w:tcPr>
            <w:tcW w:w="1031" w:type="dxa"/>
            <w:noWrap/>
            <w:vAlign w:val="bottom"/>
            <w:hideMark/>
          </w:tcPr>
          <w:p w14:paraId="389F655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33.57</w:t>
            </w:r>
          </w:p>
        </w:tc>
      </w:tr>
      <w:tr w:rsidR="00C049A6" w:rsidRPr="00A05CBA" w14:paraId="3F43EC87" w14:textId="77777777" w:rsidTr="00457645">
        <w:trPr>
          <w:trHeight w:val="315"/>
        </w:trPr>
        <w:tc>
          <w:tcPr>
            <w:tcW w:w="2009" w:type="dxa"/>
            <w:noWrap/>
            <w:vAlign w:val="bottom"/>
            <w:hideMark/>
          </w:tcPr>
          <w:p w14:paraId="32151244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Built up Area/Bare surface</w:t>
            </w:r>
          </w:p>
        </w:tc>
        <w:tc>
          <w:tcPr>
            <w:tcW w:w="764" w:type="dxa"/>
            <w:noWrap/>
            <w:vAlign w:val="bottom"/>
            <w:hideMark/>
          </w:tcPr>
          <w:p w14:paraId="6D6A84E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16.55</w:t>
            </w:r>
          </w:p>
        </w:tc>
        <w:tc>
          <w:tcPr>
            <w:tcW w:w="795" w:type="dxa"/>
            <w:noWrap/>
            <w:vAlign w:val="bottom"/>
            <w:hideMark/>
          </w:tcPr>
          <w:p w14:paraId="2A78A53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17.29</w:t>
            </w:r>
          </w:p>
        </w:tc>
        <w:tc>
          <w:tcPr>
            <w:tcW w:w="851" w:type="dxa"/>
            <w:noWrap/>
            <w:vAlign w:val="bottom"/>
            <w:hideMark/>
          </w:tcPr>
          <w:p w14:paraId="716659E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21.98</w:t>
            </w:r>
          </w:p>
        </w:tc>
        <w:tc>
          <w:tcPr>
            <w:tcW w:w="850" w:type="dxa"/>
            <w:noWrap/>
            <w:vAlign w:val="bottom"/>
            <w:hideMark/>
          </w:tcPr>
          <w:p w14:paraId="7E951FC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22.95</w:t>
            </w:r>
          </w:p>
        </w:tc>
        <w:tc>
          <w:tcPr>
            <w:tcW w:w="851" w:type="dxa"/>
            <w:noWrap/>
            <w:vAlign w:val="bottom"/>
            <w:hideMark/>
          </w:tcPr>
          <w:p w14:paraId="39F216F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25.14</w:t>
            </w:r>
          </w:p>
        </w:tc>
        <w:tc>
          <w:tcPr>
            <w:tcW w:w="756" w:type="dxa"/>
            <w:noWrap/>
            <w:vAlign w:val="bottom"/>
            <w:hideMark/>
          </w:tcPr>
          <w:p w14:paraId="17673E8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26.25</w:t>
            </w:r>
          </w:p>
        </w:tc>
        <w:tc>
          <w:tcPr>
            <w:tcW w:w="764" w:type="dxa"/>
            <w:noWrap/>
            <w:vAlign w:val="bottom"/>
            <w:hideMark/>
          </w:tcPr>
          <w:p w14:paraId="6ED650C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22.19</w:t>
            </w:r>
          </w:p>
        </w:tc>
        <w:tc>
          <w:tcPr>
            <w:tcW w:w="1031" w:type="dxa"/>
            <w:noWrap/>
            <w:vAlign w:val="bottom"/>
            <w:hideMark/>
          </w:tcPr>
          <w:p w14:paraId="2EE5C1A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23.17</w:t>
            </w:r>
          </w:p>
        </w:tc>
      </w:tr>
      <w:tr w:rsidR="00C049A6" w:rsidRPr="00A05CBA" w14:paraId="52C6C4BF" w14:textId="77777777" w:rsidTr="00457645">
        <w:trPr>
          <w:trHeight w:val="315"/>
        </w:trPr>
        <w:tc>
          <w:tcPr>
            <w:tcW w:w="200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BD5D95A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Total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600112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96</w:t>
            </w:r>
          </w:p>
        </w:tc>
        <w:tc>
          <w:tcPr>
            <w:tcW w:w="79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B9F25F8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38046E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96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B2DD5E8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873D6A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96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EFEDFC6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2DB624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96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55541B7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</w:tr>
    </w:tbl>
    <w:p w14:paraId="2E76C73A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  <w:r w:rsidRPr="00A05CBA">
        <w:rPr>
          <w:rFonts w:ascii="Times New Roman" w:hAnsi="Times New Roman" w:cs="Times New Roman"/>
          <w:bCs/>
        </w:rPr>
        <w:br w:type="page"/>
      </w:r>
      <w:r w:rsidRPr="00A05CBA">
        <w:rPr>
          <w:rFonts w:ascii="Times New Roman" w:hAnsi="Times New Roman" w:cs="Times New Roman"/>
          <w:bCs/>
        </w:rPr>
        <w:lastRenderedPageBreak/>
        <w:t xml:space="preserve">Table h: Land use and Land cover statistics of Communal forest of </w:t>
      </w:r>
      <w:proofErr w:type="spellStart"/>
      <w:r w:rsidRPr="00A05CBA">
        <w:rPr>
          <w:rFonts w:ascii="Times New Roman" w:hAnsi="Times New Roman" w:cs="Times New Roman"/>
          <w:bCs/>
        </w:rPr>
        <w:t>Ipunu</w:t>
      </w:r>
      <w:proofErr w:type="spellEnd"/>
      <w:r w:rsidRPr="00A05CBA">
        <w:rPr>
          <w:rFonts w:ascii="Times New Roman" w:hAnsi="Times New Roman" w:cs="Times New Roman"/>
          <w:bCs/>
        </w:rPr>
        <w:t xml:space="preserve"> Forest cover change in Oju LGA, Benue State from 2005-2020</w:t>
      </w:r>
    </w:p>
    <w:tbl>
      <w:tblPr>
        <w:tblW w:w="8955" w:type="dxa"/>
        <w:tblInd w:w="84" w:type="dxa"/>
        <w:tblLook w:val="04A0" w:firstRow="1" w:lastRow="0" w:firstColumn="1" w:lastColumn="0" w:noHBand="0" w:noVBand="1"/>
      </w:tblPr>
      <w:tblGrid>
        <w:gridCol w:w="2009"/>
        <w:gridCol w:w="992"/>
        <w:gridCol w:w="756"/>
        <w:gridCol w:w="945"/>
        <w:gridCol w:w="851"/>
        <w:gridCol w:w="764"/>
        <w:gridCol w:w="795"/>
        <w:gridCol w:w="992"/>
        <w:gridCol w:w="851"/>
      </w:tblGrid>
      <w:tr w:rsidR="00C049A6" w:rsidRPr="00A05CBA" w14:paraId="7F2DFE16" w14:textId="77777777" w:rsidTr="00457645">
        <w:trPr>
          <w:trHeight w:val="315"/>
        </w:trPr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DC5CEDE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LULC Type</w:t>
            </w:r>
          </w:p>
        </w:tc>
        <w:tc>
          <w:tcPr>
            <w:tcW w:w="6946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89DE979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Area in Hectares</w:t>
            </w:r>
          </w:p>
          <w:p w14:paraId="6D12A417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C049A6" w:rsidRPr="00A05CBA" w14:paraId="5B941BCB" w14:textId="77777777" w:rsidTr="00457645">
        <w:trPr>
          <w:trHeight w:val="315"/>
        </w:trPr>
        <w:tc>
          <w:tcPr>
            <w:tcW w:w="200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2799C63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E71485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2005</w:t>
            </w:r>
          </w:p>
        </w:tc>
        <w:tc>
          <w:tcPr>
            <w:tcW w:w="75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AF06122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94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2CB2C0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76581E7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76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C3567F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2015</w:t>
            </w:r>
          </w:p>
        </w:tc>
        <w:tc>
          <w:tcPr>
            <w:tcW w:w="79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7E15E0B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BE1AF8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C16A3BC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C049A6" w:rsidRPr="00A05CBA" w14:paraId="41642B87" w14:textId="77777777" w:rsidTr="00457645">
        <w:trPr>
          <w:trHeight w:val="315"/>
        </w:trPr>
        <w:tc>
          <w:tcPr>
            <w:tcW w:w="2009" w:type="dxa"/>
            <w:noWrap/>
            <w:vAlign w:val="bottom"/>
            <w:hideMark/>
          </w:tcPr>
          <w:p w14:paraId="5BFB12EF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Forest Cover</w:t>
            </w:r>
          </w:p>
        </w:tc>
        <w:tc>
          <w:tcPr>
            <w:tcW w:w="992" w:type="dxa"/>
            <w:noWrap/>
            <w:vAlign w:val="bottom"/>
            <w:hideMark/>
          </w:tcPr>
          <w:p w14:paraId="4A12530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97.36</w:t>
            </w:r>
          </w:p>
        </w:tc>
        <w:tc>
          <w:tcPr>
            <w:tcW w:w="756" w:type="dxa"/>
            <w:noWrap/>
            <w:vAlign w:val="bottom"/>
            <w:hideMark/>
          </w:tcPr>
          <w:p w14:paraId="3C075B0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58.49</w:t>
            </w:r>
          </w:p>
        </w:tc>
        <w:tc>
          <w:tcPr>
            <w:tcW w:w="945" w:type="dxa"/>
            <w:noWrap/>
            <w:vAlign w:val="bottom"/>
            <w:hideMark/>
          </w:tcPr>
          <w:p w14:paraId="013CEE1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95.93</w:t>
            </w:r>
          </w:p>
        </w:tc>
        <w:tc>
          <w:tcPr>
            <w:tcW w:w="851" w:type="dxa"/>
            <w:noWrap/>
            <w:vAlign w:val="bottom"/>
            <w:hideMark/>
          </w:tcPr>
          <w:p w14:paraId="1985F50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57.65</w:t>
            </w:r>
          </w:p>
        </w:tc>
        <w:tc>
          <w:tcPr>
            <w:tcW w:w="764" w:type="dxa"/>
            <w:noWrap/>
            <w:vAlign w:val="bottom"/>
            <w:hideMark/>
          </w:tcPr>
          <w:p w14:paraId="43166BE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80.46</w:t>
            </w:r>
          </w:p>
        </w:tc>
        <w:tc>
          <w:tcPr>
            <w:tcW w:w="795" w:type="dxa"/>
            <w:noWrap/>
            <w:vAlign w:val="bottom"/>
            <w:hideMark/>
          </w:tcPr>
          <w:p w14:paraId="4E3772F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48.35</w:t>
            </w:r>
          </w:p>
        </w:tc>
        <w:tc>
          <w:tcPr>
            <w:tcW w:w="992" w:type="dxa"/>
            <w:noWrap/>
            <w:vAlign w:val="bottom"/>
            <w:hideMark/>
          </w:tcPr>
          <w:p w14:paraId="4043879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75.39</w:t>
            </w:r>
          </w:p>
        </w:tc>
        <w:tc>
          <w:tcPr>
            <w:tcW w:w="851" w:type="dxa"/>
            <w:noWrap/>
            <w:vAlign w:val="bottom"/>
            <w:hideMark/>
          </w:tcPr>
          <w:p w14:paraId="79B5755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45.33</w:t>
            </w:r>
          </w:p>
        </w:tc>
      </w:tr>
      <w:tr w:rsidR="00C049A6" w:rsidRPr="00A05CBA" w14:paraId="045E7CEB" w14:textId="77777777" w:rsidTr="00457645">
        <w:trPr>
          <w:trHeight w:val="315"/>
        </w:trPr>
        <w:tc>
          <w:tcPr>
            <w:tcW w:w="2009" w:type="dxa"/>
            <w:noWrap/>
            <w:vAlign w:val="bottom"/>
            <w:hideMark/>
          </w:tcPr>
          <w:p w14:paraId="3AE6C378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Farmland</w:t>
            </w:r>
          </w:p>
        </w:tc>
        <w:tc>
          <w:tcPr>
            <w:tcW w:w="992" w:type="dxa"/>
            <w:noWrap/>
            <w:vAlign w:val="bottom"/>
            <w:hideMark/>
          </w:tcPr>
          <w:p w14:paraId="41E59BE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61.59</w:t>
            </w:r>
          </w:p>
        </w:tc>
        <w:tc>
          <w:tcPr>
            <w:tcW w:w="756" w:type="dxa"/>
            <w:noWrap/>
            <w:vAlign w:val="bottom"/>
            <w:hideMark/>
          </w:tcPr>
          <w:p w14:paraId="2099AC9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37.00</w:t>
            </w:r>
          </w:p>
        </w:tc>
        <w:tc>
          <w:tcPr>
            <w:tcW w:w="945" w:type="dxa"/>
            <w:noWrap/>
            <w:vAlign w:val="bottom"/>
            <w:hideMark/>
          </w:tcPr>
          <w:p w14:paraId="427E793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62.41</w:t>
            </w:r>
          </w:p>
        </w:tc>
        <w:tc>
          <w:tcPr>
            <w:tcW w:w="851" w:type="dxa"/>
            <w:noWrap/>
            <w:vAlign w:val="bottom"/>
            <w:hideMark/>
          </w:tcPr>
          <w:p w14:paraId="08FC14F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37.50</w:t>
            </w:r>
          </w:p>
        </w:tc>
        <w:tc>
          <w:tcPr>
            <w:tcW w:w="764" w:type="dxa"/>
            <w:noWrap/>
            <w:vAlign w:val="bottom"/>
            <w:hideMark/>
          </w:tcPr>
          <w:p w14:paraId="49BCD1C5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57.08</w:t>
            </w:r>
          </w:p>
        </w:tc>
        <w:tc>
          <w:tcPr>
            <w:tcW w:w="795" w:type="dxa"/>
            <w:noWrap/>
            <w:vAlign w:val="bottom"/>
            <w:hideMark/>
          </w:tcPr>
          <w:p w14:paraId="6BC8597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34.30</w:t>
            </w:r>
          </w:p>
        </w:tc>
        <w:tc>
          <w:tcPr>
            <w:tcW w:w="992" w:type="dxa"/>
            <w:noWrap/>
            <w:vAlign w:val="bottom"/>
            <w:hideMark/>
          </w:tcPr>
          <w:p w14:paraId="001C2CF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77.36</w:t>
            </w:r>
          </w:p>
        </w:tc>
        <w:tc>
          <w:tcPr>
            <w:tcW w:w="851" w:type="dxa"/>
            <w:noWrap/>
            <w:vAlign w:val="bottom"/>
            <w:hideMark/>
          </w:tcPr>
          <w:p w14:paraId="53F54B8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46.51</w:t>
            </w:r>
          </w:p>
        </w:tc>
      </w:tr>
      <w:tr w:rsidR="00C049A6" w:rsidRPr="00A05CBA" w14:paraId="12F11531" w14:textId="77777777" w:rsidTr="00457645">
        <w:trPr>
          <w:trHeight w:val="315"/>
        </w:trPr>
        <w:tc>
          <w:tcPr>
            <w:tcW w:w="2009" w:type="dxa"/>
            <w:noWrap/>
            <w:vAlign w:val="bottom"/>
            <w:hideMark/>
          </w:tcPr>
          <w:p w14:paraId="37EAF832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Built up Area/Bare surface</w:t>
            </w:r>
          </w:p>
        </w:tc>
        <w:tc>
          <w:tcPr>
            <w:tcW w:w="992" w:type="dxa"/>
            <w:noWrap/>
            <w:vAlign w:val="bottom"/>
            <w:hideMark/>
          </w:tcPr>
          <w:p w14:paraId="4C40722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7.49</w:t>
            </w:r>
          </w:p>
        </w:tc>
        <w:tc>
          <w:tcPr>
            <w:tcW w:w="756" w:type="dxa"/>
            <w:noWrap/>
            <w:vAlign w:val="bottom"/>
            <w:hideMark/>
          </w:tcPr>
          <w:p w14:paraId="5F69044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4.50</w:t>
            </w:r>
          </w:p>
        </w:tc>
        <w:tc>
          <w:tcPr>
            <w:tcW w:w="945" w:type="dxa"/>
            <w:noWrap/>
            <w:vAlign w:val="bottom"/>
            <w:hideMark/>
          </w:tcPr>
          <w:p w14:paraId="5AD6397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8.07</w:t>
            </w:r>
          </w:p>
        </w:tc>
        <w:tc>
          <w:tcPr>
            <w:tcW w:w="851" w:type="dxa"/>
            <w:noWrap/>
            <w:vAlign w:val="bottom"/>
            <w:hideMark/>
          </w:tcPr>
          <w:p w14:paraId="6768497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4.85</w:t>
            </w:r>
          </w:p>
        </w:tc>
        <w:tc>
          <w:tcPr>
            <w:tcW w:w="764" w:type="dxa"/>
            <w:noWrap/>
            <w:vAlign w:val="bottom"/>
            <w:hideMark/>
          </w:tcPr>
          <w:p w14:paraId="26D88C3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28.87</w:t>
            </w:r>
          </w:p>
        </w:tc>
        <w:tc>
          <w:tcPr>
            <w:tcW w:w="795" w:type="dxa"/>
            <w:noWrap/>
            <w:vAlign w:val="bottom"/>
            <w:hideMark/>
          </w:tcPr>
          <w:p w14:paraId="5C87F63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17.35</w:t>
            </w:r>
          </w:p>
        </w:tc>
        <w:tc>
          <w:tcPr>
            <w:tcW w:w="992" w:type="dxa"/>
            <w:noWrap/>
            <w:vAlign w:val="bottom"/>
            <w:hideMark/>
          </w:tcPr>
          <w:p w14:paraId="66FD8CD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13.57</w:t>
            </w:r>
          </w:p>
        </w:tc>
        <w:tc>
          <w:tcPr>
            <w:tcW w:w="851" w:type="dxa"/>
            <w:noWrap/>
            <w:vAlign w:val="bottom"/>
            <w:hideMark/>
          </w:tcPr>
          <w:p w14:paraId="2810434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8.16</w:t>
            </w:r>
          </w:p>
        </w:tc>
      </w:tr>
      <w:tr w:rsidR="00C049A6" w:rsidRPr="00A05CBA" w14:paraId="7A74B4BE" w14:textId="77777777" w:rsidTr="00457645">
        <w:trPr>
          <w:trHeight w:val="315"/>
        </w:trPr>
        <w:tc>
          <w:tcPr>
            <w:tcW w:w="200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5C6C6F3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Total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5CB436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166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1E67CB3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24A993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166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2E5E4E6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88B0B5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166</w:t>
            </w:r>
          </w:p>
        </w:tc>
        <w:tc>
          <w:tcPr>
            <w:tcW w:w="79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93E125F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D53883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166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89DD803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</w:tr>
    </w:tbl>
    <w:p w14:paraId="6A46CC11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</w:p>
    <w:p w14:paraId="390F8982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  <w:r w:rsidRPr="00A05CBA">
        <w:rPr>
          <w:rFonts w:ascii="Times New Roman" w:hAnsi="Times New Roman" w:cs="Times New Roman"/>
          <w:bCs/>
        </w:rPr>
        <w:t xml:space="preserve">Table i: Land use and Land cover statistics of </w:t>
      </w:r>
      <w:proofErr w:type="spellStart"/>
      <w:r w:rsidRPr="00A05CBA">
        <w:rPr>
          <w:rFonts w:ascii="Times New Roman" w:hAnsi="Times New Roman" w:cs="Times New Roman"/>
          <w:bCs/>
        </w:rPr>
        <w:t>Okokolo</w:t>
      </w:r>
      <w:proofErr w:type="spellEnd"/>
      <w:r w:rsidRPr="00A05CBA">
        <w:rPr>
          <w:rFonts w:ascii="Times New Roman" w:hAnsi="Times New Roman" w:cs="Times New Roman"/>
          <w:bCs/>
        </w:rPr>
        <w:t xml:space="preserve"> Forest Reserve in Otukpo LGA, Benue State from 2005-2020 </w:t>
      </w:r>
    </w:p>
    <w:tbl>
      <w:tblPr>
        <w:tblW w:w="9067" w:type="dxa"/>
        <w:tblInd w:w="113" w:type="dxa"/>
        <w:tblLook w:val="04A0" w:firstRow="1" w:lastRow="0" w:firstColumn="1" w:lastColumn="0" w:noHBand="0" w:noVBand="1"/>
      </w:tblPr>
      <w:tblGrid>
        <w:gridCol w:w="1980"/>
        <w:gridCol w:w="764"/>
        <w:gridCol w:w="937"/>
        <w:gridCol w:w="764"/>
        <w:gridCol w:w="937"/>
        <w:gridCol w:w="764"/>
        <w:gridCol w:w="876"/>
        <w:gridCol w:w="911"/>
        <w:gridCol w:w="1134"/>
      </w:tblGrid>
      <w:tr w:rsidR="00C049A6" w:rsidRPr="00A05CBA" w14:paraId="2CA130DD" w14:textId="77777777" w:rsidTr="00457645">
        <w:trPr>
          <w:trHeight w:val="315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41B1832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LULC Type</w:t>
            </w:r>
          </w:p>
        </w:tc>
        <w:tc>
          <w:tcPr>
            <w:tcW w:w="5953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E7BF315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Area in Hectares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42939F5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C049A6" w:rsidRPr="00A05CBA" w14:paraId="402B9EB6" w14:textId="77777777" w:rsidTr="00457645">
        <w:trPr>
          <w:trHeight w:val="315"/>
        </w:trPr>
        <w:tc>
          <w:tcPr>
            <w:tcW w:w="198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EDC655A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76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8290A15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2005</w:t>
            </w: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974A00B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76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A2CACB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2010</w:t>
            </w: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EEB102C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76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AD82F1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2015</w:t>
            </w:r>
          </w:p>
        </w:tc>
        <w:tc>
          <w:tcPr>
            <w:tcW w:w="87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2936DA8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91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CE299E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C360A07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C049A6" w:rsidRPr="00A05CBA" w14:paraId="4EC4A969" w14:textId="77777777" w:rsidTr="00457645">
        <w:trPr>
          <w:trHeight w:val="315"/>
        </w:trPr>
        <w:tc>
          <w:tcPr>
            <w:tcW w:w="1980" w:type="dxa"/>
            <w:noWrap/>
            <w:vAlign w:val="bottom"/>
            <w:hideMark/>
          </w:tcPr>
          <w:p w14:paraId="647482CF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Forest Cover</w:t>
            </w:r>
          </w:p>
        </w:tc>
        <w:tc>
          <w:tcPr>
            <w:tcW w:w="764" w:type="dxa"/>
            <w:noWrap/>
            <w:vAlign w:val="bottom"/>
            <w:hideMark/>
          </w:tcPr>
          <w:p w14:paraId="64CB1F1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24.77</w:t>
            </w:r>
          </w:p>
        </w:tc>
        <w:tc>
          <w:tcPr>
            <w:tcW w:w="937" w:type="dxa"/>
            <w:noWrap/>
            <w:vAlign w:val="bottom"/>
            <w:hideMark/>
          </w:tcPr>
          <w:p w14:paraId="5F753BD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85.20</w:t>
            </w:r>
          </w:p>
        </w:tc>
        <w:tc>
          <w:tcPr>
            <w:tcW w:w="764" w:type="dxa"/>
            <w:noWrap/>
            <w:vAlign w:val="bottom"/>
            <w:hideMark/>
          </w:tcPr>
          <w:p w14:paraId="2F8518D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24.06</w:t>
            </w:r>
          </w:p>
        </w:tc>
        <w:tc>
          <w:tcPr>
            <w:tcW w:w="937" w:type="dxa"/>
            <w:noWrap/>
            <w:vAlign w:val="bottom"/>
            <w:hideMark/>
          </w:tcPr>
          <w:p w14:paraId="2017E93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82.79</w:t>
            </w:r>
          </w:p>
        </w:tc>
        <w:tc>
          <w:tcPr>
            <w:tcW w:w="764" w:type="dxa"/>
            <w:noWrap/>
            <w:vAlign w:val="bottom"/>
            <w:hideMark/>
          </w:tcPr>
          <w:p w14:paraId="505AEAC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20.14</w:t>
            </w:r>
          </w:p>
        </w:tc>
        <w:tc>
          <w:tcPr>
            <w:tcW w:w="876" w:type="dxa"/>
            <w:noWrap/>
            <w:vAlign w:val="bottom"/>
            <w:hideMark/>
          </w:tcPr>
          <w:p w14:paraId="4AECA6A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69.31</w:t>
            </w:r>
          </w:p>
        </w:tc>
        <w:tc>
          <w:tcPr>
            <w:tcW w:w="911" w:type="dxa"/>
            <w:noWrap/>
            <w:vAlign w:val="bottom"/>
            <w:hideMark/>
          </w:tcPr>
          <w:p w14:paraId="73C366B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16.45</w:t>
            </w:r>
          </w:p>
        </w:tc>
        <w:tc>
          <w:tcPr>
            <w:tcW w:w="1134" w:type="dxa"/>
            <w:noWrap/>
            <w:vAlign w:val="bottom"/>
            <w:hideMark/>
          </w:tcPr>
          <w:p w14:paraId="2A49080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56.59</w:t>
            </w:r>
          </w:p>
        </w:tc>
      </w:tr>
      <w:tr w:rsidR="00C049A6" w:rsidRPr="00A05CBA" w14:paraId="4FE6D938" w14:textId="77777777" w:rsidTr="00457645">
        <w:trPr>
          <w:trHeight w:val="315"/>
        </w:trPr>
        <w:tc>
          <w:tcPr>
            <w:tcW w:w="1980" w:type="dxa"/>
            <w:noWrap/>
            <w:vAlign w:val="bottom"/>
            <w:hideMark/>
          </w:tcPr>
          <w:p w14:paraId="69A410EF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Farmland</w:t>
            </w:r>
          </w:p>
        </w:tc>
        <w:tc>
          <w:tcPr>
            <w:tcW w:w="764" w:type="dxa"/>
            <w:noWrap/>
            <w:vAlign w:val="bottom"/>
            <w:hideMark/>
          </w:tcPr>
          <w:p w14:paraId="562AA15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3.77</w:t>
            </w:r>
          </w:p>
        </w:tc>
        <w:tc>
          <w:tcPr>
            <w:tcW w:w="937" w:type="dxa"/>
            <w:noWrap/>
            <w:vAlign w:val="bottom"/>
            <w:hideMark/>
          </w:tcPr>
          <w:p w14:paraId="3C7BDAB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12.97</w:t>
            </w:r>
          </w:p>
        </w:tc>
        <w:tc>
          <w:tcPr>
            <w:tcW w:w="764" w:type="dxa"/>
            <w:noWrap/>
            <w:vAlign w:val="bottom"/>
            <w:hideMark/>
          </w:tcPr>
          <w:p w14:paraId="7681CDE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3.64</w:t>
            </w:r>
          </w:p>
        </w:tc>
        <w:tc>
          <w:tcPr>
            <w:tcW w:w="937" w:type="dxa"/>
            <w:noWrap/>
            <w:vAlign w:val="bottom"/>
            <w:hideMark/>
          </w:tcPr>
          <w:p w14:paraId="6CC6198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12.51</w:t>
            </w:r>
          </w:p>
        </w:tc>
        <w:tc>
          <w:tcPr>
            <w:tcW w:w="764" w:type="dxa"/>
            <w:noWrap/>
            <w:vAlign w:val="bottom"/>
            <w:hideMark/>
          </w:tcPr>
          <w:p w14:paraId="06CEF3E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7.64</w:t>
            </w:r>
          </w:p>
        </w:tc>
        <w:tc>
          <w:tcPr>
            <w:tcW w:w="876" w:type="dxa"/>
            <w:noWrap/>
            <w:vAlign w:val="bottom"/>
            <w:hideMark/>
          </w:tcPr>
          <w:p w14:paraId="4C6F382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26.28</w:t>
            </w:r>
          </w:p>
        </w:tc>
        <w:tc>
          <w:tcPr>
            <w:tcW w:w="911" w:type="dxa"/>
            <w:noWrap/>
            <w:vAlign w:val="bottom"/>
            <w:hideMark/>
          </w:tcPr>
          <w:p w14:paraId="61CB526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10.25</w:t>
            </w:r>
          </w:p>
        </w:tc>
        <w:tc>
          <w:tcPr>
            <w:tcW w:w="1134" w:type="dxa"/>
            <w:noWrap/>
            <w:vAlign w:val="bottom"/>
            <w:hideMark/>
          </w:tcPr>
          <w:p w14:paraId="5025A99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35.26</w:t>
            </w:r>
          </w:p>
        </w:tc>
      </w:tr>
      <w:tr w:rsidR="00C049A6" w:rsidRPr="00A05CBA" w14:paraId="6AC5EBB2" w14:textId="77777777" w:rsidTr="00457645">
        <w:trPr>
          <w:trHeight w:val="315"/>
        </w:trPr>
        <w:tc>
          <w:tcPr>
            <w:tcW w:w="1980" w:type="dxa"/>
            <w:noWrap/>
            <w:vAlign w:val="bottom"/>
            <w:hideMark/>
          </w:tcPr>
          <w:p w14:paraId="6628265D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Built up Area/Bare surface</w:t>
            </w:r>
          </w:p>
        </w:tc>
        <w:tc>
          <w:tcPr>
            <w:tcW w:w="764" w:type="dxa"/>
            <w:noWrap/>
            <w:vAlign w:val="bottom"/>
            <w:hideMark/>
          </w:tcPr>
          <w:p w14:paraId="2D54A2A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0.53</w:t>
            </w:r>
          </w:p>
        </w:tc>
        <w:tc>
          <w:tcPr>
            <w:tcW w:w="937" w:type="dxa"/>
            <w:noWrap/>
            <w:vAlign w:val="bottom"/>
            <w:hideMark/>
          </w:tcPr>
          <w:p w14:paraId="22F033CA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1.83</w:t>
            </w:r>
          </w:p>
        </w:tc>
        <w:tc>
          <w:tcPr>
            <w:tcW w:w="764" w:type="dxa"/>
            <w:noWrap/>
            <w:vAlign w:val="bottom"/>
            <w:hideMark/>
          </w:tcPr>
          <w:p w14:paraId="73FF876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1.36</w:t>
            </w:r>
          </w:p>
        </w:tc>
        <w:tc>
          <w:tcPr>
            <w:tcW w:w="937" w:type="dxa"/>
            <w:noWrap/>
            <w:vAlign w:val="bottom"/>
            <w:hideMark/>
          </w:tcPr>
          <w:p w14:paraId="2CFB3F8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4.69</w:t>
            </w:r>
          </w:p>
        </w:tc>
        <w:tc>
          <w:tcPr>
            <w:tcW w:w="764" w:type="dxa"/>
            <w:noWrap/>
            <w:vAlign w:val="bottom"/>
            <w:hideMark/>
          </w:tcPr>
          <w:p w14:paraId="3DC123A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1.28</w:t>
            </w:r>
          </w:p>
        </w:tc>
        <w:tc>
          <w:tcPr>
            <w:tcW w:w="876" w:type="dxa"/>
            <w:noWrap/>
            <w:vAlign w:val="bottom"/>
            <w:hideMark/>
          </w:tcPr>
          <w:p w14:paraId="35811F4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4.41</w:t>
            </w:r>
          </w:p>
        </w:tc>
        <w:tc>
          <w:tcPr>
            <w:tcW w:w="911" w:type="dxa"/>
            <w:noWrap/>
            <w:vAlign w:val="bottom"/>
            <w:hideMark/>
          </w:tcPr>
          <w:p w14:paraId="35989778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2.37</w:t>
            </w:r>
          </w:p>
        </w:tc>
        <w:tc>
          <w:tcPr>
            <w:tcW w:w="1134" w:type="dxa"/>
            <w:noWrap/>
            <w:vAlign w:val="bottom"/>
            <w:hideMark/>
          </w:tcPr>
          <w:p w14:paraId="39F7996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8.14</w:t>
            </w:r>
          </w:p>
        </w:tc>
      </w:tr>
      <w:tr w:rsidR="00C049A6" w:rsidRPr="00A05CBA" w14:paraId="018B3318" w14:textId="77777777" w:rsidTr="00457645">
        <w:trPr>
          <w:trHeight w:val="315"/>
        </w:trPr>
        <w:tc>
          <w:tcPr>
            <w:tcW w:w="198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5F00A98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Total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4D337A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29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60B7BC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198674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29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EBEA41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2A936D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29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0AA541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169AD3C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E27A25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100.00</w:t>
            </w:r>
          </w:p>
        </w:tc>
      </w:tr>
    </w:tbl>
    <w:p w14:paraId="5433CEFF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</w:p>
    <w:p w14:paraId="6298FE14" w14:textId="77777777" w:rsidR="00C049A6" w:rsidRPr="00A05CBA" w:rsidRDefault="00C049A6" w:rsidP="00C049A6">
      <w:pPr>
        <w:spacing w:line="240" w:lineRule="auto"/>
        <w:rPr>
          <w:rFonts w:ascii="Times New Roman" w:hAnsi="Times New Roman" w:cs="Times New Roman"/>
          <w:bCs/>
        </w:rPr>
      </w:pPr>
      <w:r w:rsidRPr="00A05CBA">
        <w:rPr>
          <w:rFonts w:ascii="Times New Roman" w:hAnsi="Times New Roman" w:cs="Times New Roman"/>
          <w:bCs/>
        </w:rPr>
        <w:t>Table j: Land use and Land cover statistics of Tse-</w:t>
      </w:r>
      <w:proofErr w:type="spellStart"/>
      <w:r w:rsidRPr="00A05CBA">
        <w:rPr>
          <w:rFonts w:ascii="Times New Roman" w:hAnsi="Times New Roman" w:cs="Times New Roman"/>
          <w:bCs/>
        </w:rPr>
        <w:t>Mker</w:t>
      </w:r>
      <w:proofErr w:type="spellEnd"/>
      <w:r w:rsidRPr="00A05CBA">
        <w:rPr>
          <w:rFonts w:ascii="Times New Roman" w:hAnsi="Times New Roman" w:cs="Times New Roman"/>
          <w:bCs/>
        </w:rPr>
        <w:t xml:space="preserve"> Forest in </w:t>
      </w:r>
      <w:proofErr w:type="spellStart"/>
      <w:r w:rsidRPr="00A05CBA">
        <w:rPr>
          <w:rFonts w:ascii="Times New Roman" w:hAnsi="Times New Roman" w:cs="Times New Roman"/>
          <w:bCs/>
        </w:rPr>
        <w:t>Vandeikya</w:t>
      </w:r>
      <w:proofErr w:type="spellEnd"/>
      <w:r w:rsidRPr="00A05CBA">
        <w:rPr>
          <w:rFonts w:ascii="Times New Roman" w:hAnsi="Times New Roman" w:cs="Times New Roman"/>
          <w:bCs/>
        </w:rPr>
        <w:t>, Benue State from 2005-2020</w:t>
      </w:r>
    </w:p>
    <w:tbl>
      <w:tblPr>
        <w:tblW w:w="9238" w:type="dxa"/>
        <w:tblInd w:w="84" w:type="dxa"/>
        <w:tblLook w:val="04A0" w:firstRow="1" w:lastRow="0" w:firstColumn="1" w:lastColumn="0" w:noHBand="0" w:noVBand="1"/>
      </w:tblPr>
      <w:tblGrid>
        <w:gridCol w:w="2151"/>
        <w:gridCol w:w="850"/>
        <w:gridCol w:w="992"/>
        <w:gridCol w:w="764"/>
        <w:gridCol w:w="756"/>
        <w:gridCol w:w="764"/>
        <w:gridCol w:w="977"/>
        <w:gridCol w:w="992"/>
        <w:gridCol w:w="992"/>
      </w:tblGrid>
      <w:tr w:rsidR="00C049A6" w:rsidRPr="00A05CBA" w14:paraId="40A87E8E" w14:textId="77777777" w:rsidTr="00457645">
        <w:trPr>
          <w:trHeight w:val="413"/>
        </w:trPr>
        <w:tc>
          <w:tcPr>
            <w:tcW w:w="21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2582AB8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LULC Type</w:t>
            </w:r>
          </w:p>
        </w:tc>
        <w:tc>
          <w:tcPr>
            <w:tcW w:w="7087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B6BAC70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Area in Hectares</w:t>
            </w:r>
          </w:p>
          <w:p w14:paraId="5CC30520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C049A6" w:rsidRPr="00A05CBA" w14:paraId="3B80634F" w14:textId="77777777" w:rsidTr="00457645">
        <w:trPr>
          <w:trHeight w:val="315"/>
        </w:trPr>
        <w:tc>
          <w:tcPr>
            <w:tcW w:w="215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B0BF6F0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50D178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2005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24B59D3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76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FC1C2B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2010</w:t>
            </w:r>
          </w:p>
        </w:tc>
        <w:tc>
          <w:tcPr>
            <w:tcW w:w="75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7573F12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76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91B5A8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2015</w:t>
            </w:r>
          </w:p>
        </w:tc>
        <w:tc>
          <w:tcPr>
            <w:tcW w:w="977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96D91DE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B819F6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6CE1820" w14:textId="77777777" w:rsidR="00C049A6" w:rsidRPr="00A05CBA" w:rsidRDefault="00C049A6" w:rsidP="0045764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%</w:t>
            </w:r>
          </w:p>
        </w:tc>
      </w:tr>
      <w:tr w:rsidR="00C049A6" w:rsidRPr="00A05CBA" w14:paraId="21B9E32C" w14:textId="77777777" w:rsidTr="00457645">
        <w:trPr>
          <w:trHeight w:val="315"/>
        </w:trPr>
        <w:tc>
          <w:tcPr>
            <w:tcW w:w="2151" w:type="dxa"/>
            <w:noWrap/>
            <w:vAlign w:val="bottom"/>
            <w:hideMark/>
          </w:tcPr>
          <w:p w14:paraId="476EA5D1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Forest Cover</w:t>
            </w:r>
          </w:p>
        </w:tc>
        <w:tc>
          <w:tcPr>
            <w:tcW w:w="850" w:type="dxa"/>
            <w:noWrap/>
            <w:vAlign w:val="bottom"/>
            <w:hideMark/>
          </w:tcPr>
          <w:p w14:paraId="7ADC0DC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17.51</w:t>
            </w:r>
          </w:p>
        </w:tc>
        <w:tc>
          <w:tcPr>
            <w:tcW w:w="992" w:type="dxa"/>
            <w:noWrap/>
            <w:vAlign w:val="bottom"/>
            <w:hideMark/>
          </w:tcPr>
          <w:p w14:paraId="670976B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62.77</w:t>
            </w:r>
          </w:p>
        </w:tc>
        <w:tc>
          <w:tcPr>
            <w:tcW w:w="764" w:type="dxa"/>
            <w:noWrap/>
            <w:vAlign w:val="bottom"/>
            <w:hideMark/>
          </w:tcPr>
          <w:p w14:paraId="711D1CC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14.50</w:t>
            </w:r>
          </w:p>
        </w:tc>
        <w:tc>
          <w:tcPr>
            <w:tcW w:w="756" w:type="dxa"/>
            <w:noWrap/>
            <w:vAlign w:val="bottom"/>
            <w:hideMark/>
          </w:tcPr>
          <w:p w14:paraId="04E6029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51.97</w:t>
            </w:r>
          </w:p>
        </w:tc>
        <w:tc>
          <w:tcPr>
            <w:tcW w:w="764" w:type="dxa"/>
            <w:noWrap/>
            <w:vAlign w:val="bottom"/>
            <w:hideMark/>
          </w:tcPr>
          <w:p w14:paraId="06FF38D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11.02</w:t>
            </w:r>
          </w:p>
        </w:tc>
        <w:tc>
          <w:tcPr>
            <w:tcW w:w="977" w:type="dxa"/>
            <w:noWrap/>
            <w:vAlign w:val="bottom"/>
            <w:hideMark/>
          </w:tcPr>
          <w:p w14:paraId="0834A15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39.51</w:t>
            </w:r>
          </w:p>
        </w:tc>
        <w:tc>
          <w:tcPr>
            <w:tcW w:w="992" w:type="dxa"/>
            <w:noWrap/>
            <w:vAlign w:val="bottom"/>
            <w:hideMark/>
          </w:tcPr>
          <w:p w14:paraId="661D7B0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10.10</w:t>
            </w:r>
          </w:p>
        </w:tc>
        <w:tc>
          <w:tcPr>
            <w:tcW w:w="992" w:type="dxa"/>
            <w:noWrap/>
            <w:vAlign w:val="bottom"/>
            <w:hideMark/>
          </w:tcPr>
          <w:p w14:paraId="14051316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36.16</w:t>
            </w:r>
          </w:p>
        </w:tc>
      </w:tr>
      <w:tr w:rsidR="00C049A6" w:rsidRPr="00A05CBA" w14:paraId="55231AB5" w14:textId="77777777" w:rsidTr="00457645">
        <w:trPr>
          <w:trHeight w:val="315"/>
        </w:trPr>
        <w:tc>
          <w:tcPr>
            <w:tcW w:w="2151" w:type="dxa"/>
            <w:noWrap/>
            <w:vAlign w:val="bottom"/>
            <w:hideMark/>
          </w:tcPr>
          <w:p w14:paraId="734CE0F4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Farmland</w:t>
            </w:r>
          </w:p>
        </w:tc>
        <w:tc>
          <w:tcPr>
            <w:tcW w:w="850" w:type="dxa"/>
            <w:noWrap/>
            <w:vAlign w:val="bottom"/>
            <w:hideMark/>
          </w:tcPr>
          <w:p w14:paraId="675EE5E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5.83</w:t>
            </w:r>
          </w:p>
        </w:tc>
        <w:tc>
          <w:tcPr>
            <w:tcW w:w="992" w:type="dxa"/>
            <w:noWrap/>
            <w:vAlign w:val="bottom"/>
            <w:hideMark/>
          </w:tcPr>
          <w:p w14:paraId="3EA6B319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20.88</w:t>
            </w:r>
          </w:p>
        </w:tc>
        <w:tc>
          <w:tcPr>
            <w:tcW w:w="764" w:type="dxa"/>
            <w:noWrap/>
            <w:vAlign w:val="bottom"/>
            <w:hideMark/>
          </w:tcPr>
          <w:p w14:paraId="1C319A4E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10.08</w:t>
            </w:r>
          </w:p>
        </w:tc>
        <w:tc>
          <w:tcPr>
            <w:tcW w:w="756" w:type="dxa"/>
            <w:noWrap/>
            <w:vAlign w:val="bottom"/>
            <w:hideMark/>
          </w:tcPr>
          <w:p w14:paraId="35F95C1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36.15</w:t>
            </w:r>
          </w:p>
        </w:tc>
        <w:tc>
          <w:tcPr>
            <w:tcW w:w="764" w:type="dxa"/>
            <w:noWrap/>
            <w:vAlign w:val="bottom"/>
            <w:hideMark/>
          </w:tcPr>
          <w:p w14:paraId="3A4F535F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11.54</w:t>
            </w:r>
          </w:p>
        </w:tc>
        <w:tc>
          <w:tcPr>
            <w:tcW w:w="977" w:type="dxa"/>
            <w:noWrap/>
            <w:vAlign w:val="bottom"/>
            <w:hideMark/>
          </w:tcPr>
          <w:p w14:paraId="103E3C0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41.38</w:t>
            </w:r>
          </w:p>
        </w:tc>
        <w:tc>
          <w:tcPr>
            <w:tcW w:w="992" w:type="dxa"/>
            <w:noWrap/>
            <w:vAlign w:val="bottom"/>
            <w:hideMark/>
          </w:tcPr>
          <w:p w14:paraId="3E90B9B2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13.83</w:t>
            </w:r>
          </w:p>
        </w:tc>
        <w:tc>
          <w:tcPr>
            <w:tcW w:w="992" w:type="dxa"/>
            <w:noWrap/>
            <w:vAlign w:val="bottom"/>
            <w:hideMark/>
          </w:tcPr>
          <w:p w14:paraId="5130B88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49.53</w:t>
            </w:r>
          </w:p>
        </w:tc>
      </w:tr>
      <w:tr w:rsidR="00C049A6" w:rsidRPr="00A05CBA" w14:paraId="10CBBB4F" w14:textId="77777777" w:rsidTr="00457645">
        <w:trPr>
          <w:trHeight w:val="315"/>
        </w:trPr>
        <w:tc>
          <w:tcPr>
            <w:tcW w:w="2151" w:type="dxa"/>
            <w:noWrap/>
            <w:vAlign w:val="bottom"/>
            <w:hideMark/>
          </w:tcPr>
          <w:p w14:paraId="3EC47688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Built up Area/Bare surface</w:t>
            </w:r>
          </w:p>
        </w:tc>
        <w:tc>
          <w:tcPr>
            <w:tcW w:w="850" w:type="dxa"/>
            <w:noWrap/>
            <w:vAlign w:val="bottom"/>
            <w:hideMark/>
          </w:tcPr>
          <w:p w14:paraId="12042503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4.56</w:t>
            </w:r>
          </w:p>
        </w:tc>
        <w:tc>
          <w:tcPr>
            <w:tcW w:w="992" w:type="dxa"/>
            <w:noWrap/>
            <w:vAlign w:val="bottom"/>
            <w:hideMark/>
          </w:tcPr>
          <w:p w14:paraId="440CA34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16.34</w:t>
            </w:r>
          </w:p>
        </w:tc>
        <w:tc>
          <w:tcPr>
            <w:tcW w:w="764" w:type="dxa"/>
            <w:noWrap/>
            <w:vAlign w:val="bottom"/>
            <w:hideMark/>
          </w:tcPr>
          <w:p w14:paraId="33DFD32D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3.31</w:t>
            </w:r>
          </w:p>
        </w:tc>
        <w:tc>
          <w:tcPr>
            <w:tcW w:w="756" w:type="dxa"/>
            <w:noWrap/>
            <w:vAlign w:val="bottom"/>
            <w:hideMark/>
          </w:tcPr>
          <w:p w14:paraId="2CB521A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11.88</w:t>
            </w:r>
          </w:p>
        </w:tc>
        <w:tc>
          <w:tcPr>
            <w:tcW w:w="764" w:type="dxa"/>
            <w:noWrap/>
            <w:vAlign w:val="bottom"/>
            <w:hideMark/>
          </w:tcPr>
          <w:p w14:paraId="3BD9591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5.33</w:t>
            </w:r>
          </w:p>
        </w:tc>
        <w:tc>
          <w:tcPr>
            <w:tcW w:w="977" w:type="dxa"/>
            <w:noWrap/>
            <w:vAlign w:val="bottom"/>
            <w:hideMark/>
          </w:tcPr>
          <w:p w14:paraId="1C3AA0A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19.11</w:t>
            </w:r>
          </w:p>
        </w:tc>
        <w:tc>
          <w:tcPr>
            <w:tcW w:w="992" w:type="dxa"/>
            <w:noWrap/>
            <w:vAlign w:val="bottom"/>
            <w:hideMark/>
          </w:tcPr>
          <w:p w14:paraId="103187A7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4.00</w:t>
            </w:r>
          </w:p>
        </w:tc>
        <w:tc>
          <w:tcPr>
            <w:tcW w:w="992" w:type="dxa"/>
            <w:noWrap/>
            <w:vAlign w:val="bottom"/>
            <w:hideMark/>
          </w:tcPr>
          <w:p w14:paraId="572DBD8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14.31</w:t>
            </w:r>
          </w:p>
        </w:tc>
      </w:tr>
      <w:tr w:rsidR="00C049A6" w:rsidRPr="00A05CBA" w14:paraId="09F93430" w14:textId="77777777" w:rsidTr="00457645">
        <w:trPr>
          <w:trHeight w:val="315"/>
        </w:trPr>
        <w:tc>
          <w:tcPr>
            <w:tcW w:w="215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2DD7713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Total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52E08A4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20E556B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AEFBB8B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28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9FA9CE3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E617EB1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28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D46180E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5159D10" w14:textId="77777777" w:rsidR="00C049A6" w:rsidRPr="00A05CBA" w:rsidRDefault="00C049A6" w:rsidP="00457645">
            <w:pPr>
              <w:spacing w:line="240" w:lineRule="auto"/>
              <w:jc w:val="right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28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9374FB1" w14:textId="77777777" w:rsidR="00C049A6" w:rsidRPr="00A05CBA" w:rsidRDefault="00C049A6" w:rsidP="00457645">
            <w:pPr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A05CBA">
              <w:rPr>
                <w:rFonts w:ascii="Times New Roman" w:hAnsi="Times New Roman" w:cs="Times New Roman"/>
                <w:bCs/>
              </w:rPr>
              <w:t> </w:t>
            </w:r>
          </w:p>
        </w:tc>
      </w:tr>
    </w:tbl>
    <w:p w14:paraId="3853C4B8" w14:textId="77777777" w:rsidR="00C049A6" w:rsidRDefault="00C049A6" w:rsidP="00C049A6">
      <w:pPr>
        <w:rPr>
          <w:bCs/>
        </w:rPr>
      </w:pPr>
    </w:p>
    <w:p w14:paraId="00AE91ED" w14:textId="77777777" w:rsidR="00C049A6" w:rsidRDefault="00C049A6" w:rsidP="00C049A6">
      <w:r>
        <w:rPr>
          <w:noProof/>
        </w:rPr>
        <w:lastRenderedPageBreak/>
        <w:drawing>
          <wp:inline distT="0" distB="0" distL="0" distR="0" wp14:anchorId="61A26A89" wp14:editId="2EDDF717">
            <wp:extent cx="3362325" cy="904875"/>
            <wp:effectExtent l="0" t="0" r="0" b="0"/>
            <wp:docPr id="2" name="Picture 2" descr="TETFund Spends N7bn On Projects In Benue Vars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TFund Spends N7bn On Projects In Benue Varsit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257" cy="907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0E4B9" w14:textId="77777777" w:rsidR="00C049A6" w:rsidRPr="00B23035" w:rsidRDefault="00C049A6" w:rsidP="00C049A6">
      <w:pPr>
        <w:rPr>
          <w:rFonts w:ascii="Times New Roman" w:hAnsi="Times New Roman" w:cs="Times New Roman"/>
        </w:rPr>
      </w:pPr>
      <w:r w:rsidRPr="00B23035">
        <w:rPr>
          <w:rFonts w:ascii="Times New Roman" w:hAnsi="Times New Roman" w:cs="Times New Roman"/>
        </w:rPr>
        <w:t>This research was sponsored by Tertiary Education Trust Fund, Nigeria.</w:t>
      </w:r>
    </w:p>
    <w:p w14:paraId="3CF36CD1" w14:textId="77777777" w:rsidR="00C049A6" w:rsidRPr="00A05CBA" w:rsidRDefault="00C049A6" w:rsidP="00C049A6">
      <w:pPr>
        <w:rPr>
          <w:bCs/>
        </w:rPr>
      </w:pPr>
    </w:p>
    <w:p w14:paraId="1EB9F656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9A6"/>
    <w:rsid w:val="00066677"/>
    <w:rsid w:val="003A4E89"/>
    <w:rsid w:val="00556784"/>
    <w:rsid w:val="007650A3"/>
    <w:rsid w:val="008B07A6"/>
    <w:rsid w:val="00987B63"/>
    <w:rsid w:val="00C049A6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8FE6C"/>
  <w15:chartTrackingRefBased/>
  <w15:docId w15:val="{DD8B0944-2C22-45F8-BC7D-E17934C38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9A6"/>
  </w:style>
  <w:style w:type="paragraph" w:styleId="Heading1">
    <w:name w:val="heading 1"/>
    <w:basedOn w:val="Normal"/>
    <w:next w:val="Normal"/>
    <w:link w:val="Heading1Char"/>
    <w:uiPriority w:val="9"/>
    <w:qFormat/>
    <w:rsid w:val="00C049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49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49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49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49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49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49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49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49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49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49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49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49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49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49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49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49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49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49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49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49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49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49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49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49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49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49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49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49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597</Words>
  <Characters>3585</Characters>
  <Application>Microsoft Office Word</Application>
  <DocSecurity>0</DocSecurity>
  <Lines>143</Lines>
  <Paragraphs>107</Paragraphs>
  <ScaleCrop>false</ScaleCrop>
  <Company/>
  <LinksUpToDate>false</LinksUpToDate>
  <CharactersWithSpaces>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2026-02-10T09:45:00Z</dcterms:created>
  <dcterms:modified xsi:type="dcterms:W3CDTF">2026-02-10T09:45:00Z</dcterms:modified>
</cp:coreProperties>
</file>