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ED6" w:rsidRPr="001A5865" w:rsidRDefault="006E1F9A">
      <w:pPr>
        <w:rPr>
          <w:rFonts w:ascii="Times New Roman" w:hAnsi="Times New Roman" w:cs="Times New Roman"/>
          <w:b/>
          <w:bCs/>
        </w:rPr>
      </w:pPr>
      <w:r w:rsidRPr="001A5865">
        <w:rPr>
          <w:rFonts w:ascii="Times New Roman" w:hAnsi="Times New Roman" w:cs="Times New Roman"/>
          <w:b/>
          <w:bCs/>
        </w:rPr>
        <w:t>APPENDIX</w:t>
      </w:r>
    </w:p>
    <w:p w:rsidR="00253ED6" w:rsidRDefault="00253ED6">
      <w:pPr>
        <w:rPr>
          <w:rFonts w:ascii="Times New Roman" w:hAnsi="Times New Roman" w:cs="Times New Roman"/>
        </w:rPr>
      </w:pPr>
    </w:p>
    <w:p w:rsidR="005134A3" w:rsidRPr="00FF670E" w:rsidRDefault="00FF670E" w:rsidP="00FF670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 w:rsidRPr="00FF670E">
        <w:rPr>
          <w:rFonts w:ascii="Times New Roman" w:hAnsi="Times New Roman" w:cs="Times New Roman"/>
          <w:b/>
          <w:bCs/>
        </w:rPr>
        <w:t xml:space="preserve">Appendix </w:t>
      </w:r>
      <w:r w:rsidRPr="00FF670E">
        <w:rPr>
          <w:rFonts w:ascii="Times New Roman" w:hAnsi="Times New Roman" w:cs="Times New Roman"/>
          <w:b/>
          <w:bCs/>
          <w:lang w:val="en-US"/>
        </w:rPr>
        <w:t>Experience 1</w:t>
      </w:r>
    </w:p>
    <w:p w:rsidR="00FF670E" w:rsidRPr="00FF670E" w:rsidRDefault="00FF670E" w:rsidP="00FF670E">
      <w:pPr>
        <w:pStyle w:val="Paragraphedeliste"/>
        <w:rPr>
          <w:rFonts w:ascii="Times New Roman" w:hAnsi="Times New Roman" w:cs="Times New Roman"/>
        </w:rPr>
      </w:pPr>
    </w:p>
    <w:p w:rsidR="00253ED6" w:rsidRPr="00FF670E" w:rsidRDefault="00253ED6">
      <w:pPr>
        <w:rPr>
          <w:rFonts w:ascii="Times New Roman" w:hAnsi="Times New Roman" w:cs="Times New Roman"/>
          <w:b/>
          <w:bCs/>
          <w:lang w:val="en-US"/>
        </w:rPr>
      </w:pPr>
      <w:r w:rsidRPr="001A5865">
        <w:rPr>
          <w:rFonts w:ascii="Times New Roman" w:hAnsi="Times New Roman" w:cs="Times New Roman"/>
          <w:b/>
          <w:bCs/>
        </w:rPr>
        <w:t xml:space="preserve">Appendix 1. </w:t>
      </w:r>
      <w:r w:rsidR="00C80BD3">
        <w:rPr>
          <w:rFonts w:ascii="Times New Roman" w:hAnsi="Times New Roman" w:cs="Times New Roman"/>
          <w:b/>
          <w:bCs/>
        </w:rPr>
        <w:t xml:space="preserve">1. </w:t>
      </w:r>
      <w:r w:rsidR="001A5865" w:rsidRPr="001A5865">
        <w:rPr>
          <w:rFonts w:ascii="Times New Roman" w:hAnsi="Times New Roman" w:cs="Times New Roman"/>
          <w:b/>
          <w:bCs/>
        </w:rPr>
        <w:t xml:space="preserve">Neutral </w:t>
      </w:r>
      <w:r w:rsidR="001A5865" w:rsidRPr="00FF670E">
        <w:rPr>
          <w:rFonts w:ascii="Times New Roman" w:hAnsi="Times New Roman" w:cs="Times New Roman"/>
          <w:b/>
          <w:bCs/>
          <w:lang w:val="en-US"/>
        </w:rPr>
        <w:t>words</w:t>
      </w:r>
    </w:p>
    <w:p w:rsidR="001A5865" w:rsidRDefault="001A5865">
      <w:pPr>
        <w:rPr>
          <w:rFonts w:ascii="Times New Roman" w:hAnsi="Times New Roman" w:cs="Times New Roman"/>
        </w:rPr>
      </w:pPr>
    </w:p>
    <w:tbl>
      <w:tblPr>
        <w:tblW w:w="2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537"/>
      </w:tblGrid>
      <w:tr w:rsidR="001A5865" w:rsidRPr="001A5865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5" w:rsidRPr="001A5865" w:rsidRDefault="001A5865" w:rsidP="00E75DCC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586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FRENCH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5" w:rsidRPr="001A5865" w:rsidRDefault="001A5865" w:rsidP="00E75DCC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586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ENGLISH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armoire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cabinet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ballon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ball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boîte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box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bonnet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cap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brosse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brush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cahier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notebook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camion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truck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chaise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chair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chapeau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hat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cravate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tie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crayon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pencil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échelle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ladder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écrou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nut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gomme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gum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marteau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hammer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mètre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metre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montre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watch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panier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basket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pelle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shovel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pince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pliers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pinceau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brush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prune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plum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robinet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tap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serrure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lock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sifflet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whistle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stylo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pen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tasse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cup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timbre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stamp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tonneau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barrel</w:t>
            </w:r>
          </w:p>
        </w:tc>
      </w:tr>
      <w:tr w:rsidR="008566DF" w:rsidRPr="008566DF" w:rsidTr="008566DF">
        <w:trPr>
          <w:trHeight w:val="32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verre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6DF" w:rsidRPr="008566DF" w:rsidRDefault="008566DF" w:rsidP="008566DF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8566D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glass</w:t>
            </w:r>
          </w:p>
        </w:tc>
      </w:tr>
    </w:tbl>
    <w:p w:rsidR="001A5865" w:rsidRPr="001A5865" w:rsidRDefault="001A5865" w:rsidP="001A5865">
      <w:pPr>
        <w:rPr>
          <w:rFonts w:ascii="Times New Roman" w:hAnsi="Times New Roman" w:cs="Times New Roman"/>
        </w:rPr>
      </w:pPr>
    </w:p>
    <w:p w:rsidR="00940F35" w:rsidRDefault="00940F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1A5865" w:rsidRPr="008566DF" w:rsidRDefault="001A5865">
      <w:pPr>
        <w:rPr>
          <w:rFonts w:ascii="Times New Roman" w:hAnsi="Times New Roman" w:cs="Times New Roman"/>
          <w:lang w:val="en-US"/>
        </w:rPr>
      </w:pPr>
    </w:p>
    <w:p w:rsidR="00253ED6" w:rsidRDefault="00253ED6">
      <w:pPr>
        <w:rPr>
          <w:rFonts w:ascii="Times New Roman" w:hAnsi="Times New Roman" w:cs="Times New Roman"/>
          <w:b/>
          <w:bCs/>
          <w:lang w:val="en-US"/>
        </w:rPr>
      </w:pPr>
      <w:r w:rsidRPr="00253ED6">
        <w:rPr>
          <w:rFonts w:ascii="Times New Roman" w:hAnsi="Times New Roman" w:cs="Times New Roman"/>
          <w:b/>
          <w:bCs/>
          <w:lang w:val="en-US"/>
        </w:rPr>
        <w:t xml:space="preserve">Appendix </w:t>
      </w:r>
      <w:r w:rsidR="00C80BD3">
        <w:rPr>
          <w:rFonts w:ascii="Times New Roman" w:hAnsi="Times New Roman" w:cs="Times New Roman"/>
          <w:b/>
          <w:bCs/>
          <w:lang w:val="en-US"/>
        </w:rPr>
        <w:t xml:space="preserve">1. </w:t>
      </w:r>
      <w:r w:rsidRPr="00253ED6">
        <w:rPr>
          <w:rFonts w:ascii="Times New Roman" w:hAnsi="Times New Roman" w:cs="Times New Roman"/>
          <w:b/>
          <w:bCs/>
          <w:lang w:val="en-US"/>
        </w:rPr>
        <w:t>2.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A5865">
        <w:rPr>
          <w:rFonts w:ascii="Times New Roman" w:hAnsi="Times New Roman" w:cs="Times New Roman"/>
          <w:b/>
          <w:bCs/>
          <w:lang w:val="en-US"/>
        </w:rPr>
        <w:t xml:space="preserve"> Pictures</w:t>
      </w:r>
    </w:p>
    <w:p w:rsidR="00253ED6" w:rsidRDefault="00253ED6">
      <w:pPr>
        <w:rPr>
          <w:rFonts w:ascii="Times New Roman" w:hAnsi="Times New Roman" w:cs="Times New Roman"/>
          <w:b/>
          <w:bCs/>
          <w:lang w:val="en-US"/>
        </w:rPr>
      </w:pPr>
    </w:p>
    <w:p w:rsidR="006E1F9A" w:rsidRPr="00253ED6" w:rsidRDefault="006E1F9A">
      <w:pPr>
        <w:rPr>
          <w:rFonts w:ascii="Times New Roman" w:hAnsi="Times New Roman" w:cs="Times New Roman"/>
          <w:b/>
          <w:bCs/>
          <w:lang w:val="en-US"/>
        </w:rPr>
      </w:pPr>
      <w:r w:rsidRPr="00253ED6">
        <w:rPr>
          <w:rFonts w:ascii="Times New Roman" w:hAnsi="Times New Roman" w:cs="Times New Roman"/>
          <w:b/>
          <w:bCs/>
          <w:lang w:val="en-US"/>
        </w:rPr>
        <w:t xml:space="preserve">Pictures of the </w:t>
      </w:r>
      <w:r w:rsidR="001B4EAD" w:rsidRPr="00253ED6">
        <w:rPr>
          <w:rFonts w:ascii="Times New Roman" w:hAnsi="Times New Roman" w:cs="Times New Roman"/>
          <w:b/>
          <w:bCs/>
          <w:lang w:val="en-US"/>
        </w:rPr>
        <w:t>familiarization</w:t>
      </w:r>
      <w:r w:rsidRPr="00253ED6">
        <w:rPr>
          <w:rFonts w:ascii="Times New Roman" w:hAnsi="Times New Roman" w:cs="Times New Roman"/>
          <w:b/>
          <w:bCs/>
          <w:lang w:val="en-US"/>
        </w:rPr>
        <w:t xml:space="preserve"> phase</w:t>
      </w:r>
    </w:p>
    <w:p w:rsidR="00253ED6" w:rsidRPr="00253ED6" w:rsidRDefault="00253ED6">
      <w:pPr>
        <w:rPr>
          <w:rFonts w:ascii="Times New Roman" w:hAnsi="Times New Roman" w:cs="Times New Roman"/>
          <w:b/>
          <w:bCs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without </w:t>
      </w:r>
      <w:r>
        <w:rPr>
          <w:rFonts w:ascii="Times New Roman" w:hAnsi="Times New Roman" w:cs="Times New Roman"/>
          <w:lang w:val="en-US"/>
        </w:rPr>
        <w:t>intruder</w:t>
      </w:r>
      <w:r w:rsidRPr="00253ED6">
        <w:rPr>
          <w:rFonts w:ascii="Times New Roman" w:hAnsi="Times New Roman" w:cs="Times New Roman"/>
          <w:lang w:val="en-US"/>
        </w:rPr>
        <w:t xml:space="preserve"> letter</w:t>
      </w:r>
    </w:p>
    <w:p w:rsidR="00353400" w:rsidRPr="00253ED6" w:rsidRDefault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Q on the left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OOOOOQOOOOOOOOOOOOOOOOOOOOOOOOOOOOOOOOOOOOOOOOOO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Q on the middle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OOOOOOOOOOOOOOOOOOOOOOOQOOOOOOOOOOOOOOOOOOOOOOOO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Default="006E1F9A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Q on the right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OOOOOOOOOOOOOOOOOOOOOOOOOOOOOOOOOOOOOOOOOOQOOOOO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253ED6" w:rsidRDefault="006E1F9A" w:rsidP="006E1F9A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>OOOOOOOOOOOOOOOOOOOOOOOOOOOOOOOOOOOOOOOOOOOOOOOO</w:t>
      </w:r>
    </w:p>
    <w:p w:rsidR="006E1F9A" w:rsidRPr="00253ED6" w:rsidRDefault="006E1F9A">
      <w:pPr>
        <w:rPr>
          <w:rFonts w:ascii="Times New Roman" w:hAnsi="Times New Roman" w:cs="Times New Roman"/>
          <w:lang w:val="en-US"/>
        </w:rPr>
      </w:pPr>
    </w:p>
    <w:p w:rsidR="006E1F9A" w:rsidRPr="008566DF" w:rsidRDefault="006E1F9A">
      <w:pPr>
        <w:rPr>
          <w:rFonts w:ascii="Times New Roman" w:hAnsi="Times New Roman" w:cs="Times New Roman"/>
          <w:b/>
          <w:bCs/>
          <w:lang w:val="en-US"/>
        </w:rPr>
      </w:pPr>
      <w:r w:rsidRPr="008566DF">
        <w:rPr>
          <w:rFonts w:ascii="Times New Roman" w:hAnsi="Times New Roman" w:cs="Times New Roman"/>
          <w:b/>
          <w:bCs/>
          <w:lang w:val="en-US"/>
        </w:rPr>
        <w:t xml:space="preserve">Pictures of the </w:t>
      </w:r>
      <w:r w:rsidR="00253ED6" w:rsidRPr="008566DF">
        <w:rPr>
          <w:rFonts w:ascii="Times New Roman" w:hAnsi="Times New Roman" w:cs="Times New Roman"/>
          <w:b/>
          <w:bCs/>
          <w:lang w:val="en-US"/>
        </w:rPr>
        <w:t>experimental</w:t>
      </w:r>
      <w:r w:rsidRPr="008566DF">
        <w:rPr>
          <w:rFonts w:ascii="Times New Roman" w:hAnsi="Times New Roman" w:cs="Times New Roman"/>
          <w:b/>
          <w:bCs/>
          <w:lang w:val="en-US"/>
        </w:rPr>
        <w:t xml:space="preserve"> phase</w:t>
      </w:r>
    </w:p>
    <w:p w:rsidR="00253ED6" w:rsidRPr="008566DF" w:rsidRDefault="00253ED6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without </w:t>
      </w:r>
      <w:r>
        <w:rPr>
          <w:rFonts w:ascii="Times New Roman" w:hAnsi="Times New Roman" w:cs="Times New Roman"/>
          <w:lang w:val="en-US"/>
        </w:rPr>
        <w:t>intruder</w:t>
      </w:r>
      <w:r w:rsidRPr="00253ED6">
        <w:rPr>
          <w:rFonts w:ascii="Times New Roman" w:hAnsi="Times New Roman" w:cs="Times New Roman"/>
          <w:lang w:val="en-US"/>
        </w:rPr>
        <w:t xml:space="preserve"> letter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</w:p>
    <w:p w:rsidR="001A5865" w:rsidRPr="008566DF" w:rsidRDefault="001A5865">
      <w:pPr>
        <w:rPr>
          <w:rFonts w:ascii="Times New Roman" w:hAnsi="Times New Roman" w:cs="Times New Roman"/>
          <w:lang w:val="en-US"/>
        </w:rPr>
      </w:pPr>
    </w:p>
    <w:p w:rsidR="001A5865" w:rsidRPr="008566DF" w:rsidRDefault="001A5865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E on the left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FFFFFEFFFFFFFFFFFFFFFFFFFFFFFFFFFFFFFFFFFFFFFFFF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Q on the middle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FFFFFFFFFFFFFFFFFFFFFFFEFFFFFFFFFFFFFFFFFFFFFFFF</w:t>
      </w:r>
    </w:p>
    <w:p w:rsidR="006E1F9A" w:rsidRPr="008566DF" w:rsidRDefault="006E1F9A" w:rsidP="006E1F9A">
      <w:pPr>
        <w:rPr>
          <w:rFonts w:ascii="Times New Roman" w:hAnsi="Times New Roman" w:cs="Times New Roman"/>
          <w:lang w:val="en-US"/>
        </w:rPr>
      </w:pPr>
      <w:r w:rsidRPr="008566DF">
        <w:rPr>
          <w:rFonts w:ascii="Times New Roman" w:hAnsi="Times New Roman" w:cs="Times New Roman"/>
          <w:lang w:val="en-US"/>
        </w:rPr>
        <w:t>FFFFFFFFFFFFFFFFFFFFFFFFFFFFFFFFFFFFFFFFFFFFFFFF</w:t>
      </w:r>
    </w:p>
    <w:p w:rsidR="006E1F9A" w:rsidRPr="008566DF" w:rsidRDefault="006E1F9A">
      <w:pPr>
        <w:rPr>
          <w:rFonts w:ascii="Times New Roman" w:hAnsi="Times New Roman" w:cs="Times New Roman"/>
          <w:lang w:val="en-US"/>
        </w:rPr>
      </w:pPr>
    </w:p>
    <w:p w:rsidR="00253ED6" w:rsidRPr="00253ED6" w:rsidRDefault="00253ED6">
      <w:pPr>
        <w:rPr>
          <w:rFonts w:ascii="Times New Roman" w:hAnsi="Times New Roman" w:cs="Times New Roman"/>
          <w:lang w:val="en-US"/>
        </w:rPr>
      </w:pPr>
      <w:r w:rsidRPr="00253ED6">
        <w:rPr>
          <w:rFonts w:ascii="Times New Roman" w:hAnsi="Times New Roman" w:cs="Times New Roman"/>
          <w:lang w:val="en-US"/>
        </w:rPr>
        <w:t xml:space="preserve">Picture with the </w:t>
      </w:r>
      <w:r>
        <w:rPr>
          <w:rFonts w:ascii="Times New Roman" w:hAnsi="Times New Roman" w:cs="Times New Roman"/>
          <w:lang w:val="en-US"/>
        </w:rPr>
        <w:t>intruder letter E on the right</w:t>
      </w:r>
    </w:p>
    <w:p w:rsidR="006E1F9A" w:rsidRPr="00F647F9" w:rsidRDefault="006E1F9A" w:rsidP="006E1F9A">
      <w:pPr>
        <w:rPr>
          <w:rFonts w:ascii="Times New Roman" w:hAnsi="Times New Roman" w:cs="Times New Roman"/>
        </w:rPr>
      </w:pPr>
      <w:r w:rsidRPr="00F647F9">
        <w:rPr>
          <w:rFonts w:ascii="Times New Roman" w:hAnsi="Times New Roman" w:cs="Times New Roman"/>
        </w:rPr>
        <w:t>FFFFFFFFFFFFFFFFFFFFFFFFFFFFFFFFFFFFFFFFFFFFFFFF</w:t>
      </w:r>
    </w:p>
    <w:p w:rsidR="006E1F9A" w:rsidRPr="00F647F9" w:rsidRDefault="006E1F9A" w:rsidP="006E1F9A">
      <w:pPr>
        <w:rPr>
          <w:rFonts w:ascii="Times New Roman" w:hAnsi="Times New Roman" w:cs="Times New Roman"/>
        </w:rPr>
      </w:pPr>
      <w:r w:rsidRPr="00F647F9">
        <w:rPr>
          <w:rFonts w:ascii="Times New Roman" w:hAnsi="Times New Roman" w:cs="Times New Roman"/>
        </w:rPr>
        <w:t>FFFFFFFFFFFFFFFFFFFFFFFFFFFFFFFFFFFFFFFFFFEFFFFF</w:t>
      </w:r>
    </w:p>
    <w:p w:rsidR="006E1F9A" w:rsidRPr="00F647F9" w:rsidRDefault="006E1F9A" w:rsidP="006E1F9A">
      <w:pPr>
        <w:rPr>
          <w:rFonts w:ascii="Times New Roman" w:hAnsi="Times New Roman" w:cs="Times New Roman"/>
        </w:rPr>
      </w:pPr>
      <w:r w:rsidRPr="00F647F9">
        <w:rPr>
          <w:rFonts w:ascii="Times New Roman" w:hAnsi="Times New Roman" w:cs="Times New Roman"/>
        </w:rPr>
        <w:t>FFFFFFFFFFFFFFFFFFFFFFFFFFFFFFFFFFFFFFFFFFFFFFFF</w:t>
      </w:r>
    </w:p>
    <w:p w:rsidR="006E1F9A" w:rsidRPr="00F647F9" w:rsidRDefault="006E1F9A" w:rsidP="006E1F9A">
      <w:pPr>
        <w:rPr>
          <w:rFonts w:ascii="Times New Roman" w:hAnsi="Times New Roman" w:cs="Times New Roman"/>
        </w:rPr>
      </w:pPr>
      <w:r w:rsidRPr="00F647F9">
        <w:rPr>
          <w:rFonts w:ascii="Times New Roman" w:hAnsi="Times New Roman" w:cs="Times New Roman"/>
        </w:rPr>
        <w:t>FFFFFFFFFFFFFFFFFFFFFFFFFFFFFFFFFFFFFFFFFFFFFFFF</w:t>
      </w:r>
    </w:p>
    <w:p w:rsidR="006E1F9A" w:rsidRDefault="006E1F9A">
      <w:pPr>
        <w:rPr>
          <w:rFonts w:ascii="Times New Roman" w:hAnsi="Times New Roman" w:cs="Times New Roman"/>
        </w:rPr>
      </w:pPr>
    </w:p>
    <w:p w:rsidR="00C80BD3" w:rsidRDefault="00C80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  <w:r w:rsidRPr="00C80BD3">
        <w:rPr>
          <w:rFonts w:ascii="Times New Roman" w:hAnsi="Times New Roman" w:cs="Times New Roman"/>
          <w:b/>
          <w:bCs/>
          <w:lang w:val="en-US"/>
        </w:rPr>
        <w:lastRenderedPageBreak/>
        <w:t>Appendix 1. 3. Response times</w:t>
      </w: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Results</w:t>
      </w: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p w:rsidR="00C80BD3" w:rsidRDefault="00687A8C" w:rsidP="00687A8C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7193D65A" wp14:editId="5D9AE30F">
            <wp:extent cx="4572000" cy="2743200"/>
            <wp:effectExtent l="0" t="0" r="12700" b="1270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6357274-FACB-AE30-C8B9-71A226F7C2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7A8C" w:rsidRDefault="00687A8C">
      <w:pPr>
        <w:rPr>
          <w:rFonts w:ascii="Times New Roman" w:hAnsi="Times New Roman" w:cs="Times New Roman"/>
          <w:b/>
          <w:bCs/>
          <w:lang w:val="en-US"/>
        </w:rPr>
      </w:pPr>
    </w:p>
    <w:p w:rsidR="00687A8C" w:rsidRPr="00056605" w:rsidRDefault="0005660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color w:val="131413"/>
          <w:lang w:val="en-US"/>
        </w:rPr>
        <w:t xml:space="preserve">Figure. </w:t>
      </w:r>
      <w:r w:rsidRPr="00056605">
        <w:rPr>
          <w:rFonts w:ascii="Times New Roman" w:hAnsi="Times New Roman" w:cs="Times New Roman"/>
          <w:color w:val="131413"/>
          <w:lang w:val="en-US"/>
        </w:rPr>
        <w:t>Average response times depending on whether the intruder is present or not and according to the context: sequence of letters, non-degraded background, degraded background</w:t>
      </w:r>
    </w:p>
    <w:p w:rsidR="00687A8C" w:rsidRDefault="00687A8C">
      <w:pPr>
        <w:rPr>
          <w:rFonts w:ascii="Times New Roman" w:hAnsi="Times New Roman" w:cs="Times New Roman"/>
          <w:b/>
          <w:bCs/>
          <w:lang w:val="en-US"/>
        </w:rPr>
      </w:pP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Statistics</w:t>
      </w: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300"/>
        <w:gridCol w:w="1300"/>
        <w:gridCol w:w="1300"/>
        <w:gridCol w:w="1300"/>
        <w:gridCol w:w="1300"/>
      </w:tblGrid>
      <w:tr w:rsidR="00C80BD3" w:rsidRPr="00C80BD3" w:rsidTr="00C80BD3">
        <w:trPr>
          <w:trHeight w:val="34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ANOVA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80BD3" w:rsidRPr="00C80BD3" w:rsidTr="00C80BD3">
        <w:trPr>
          <w:trHeight w:val="38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df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80BD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η²</w:t>
            </w:r>
            <w:r w:rsidRPr="00C80BD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 xml:space="preserve">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80BD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BF</w:t>
            </w:r>
            <w:r w:rsidRPr="00C80BD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10</w:t>
            </w:r>
          </w:p>
        </w:tc>
      </w:tr>
      <w:tr w:rsidR="00C80BD3" w:rsidRPr="00C80BD3" w:rsidTr="00C80BD3">
        <w:trPr>
          <w:trHeight w:val="4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Intruder (2305 VS 1845)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54.21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1-23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102324.994</w:t>
            </w:r>
          </w:p>
        </w:tc>
      </w:tr>
      <w:tr w:rsidR="00C80BD3" w:rsidRPr="00C80BD3" w:rsidTr="00C80BD3">
        <w:trPr>
          <w:trHeight w:val="400"/>
        </w:trPr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Context (2087 VS 2107 VS 2029)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3.19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2-46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0.64</w:t>
            </w:r>
          </w:p>
        </w:tc>
      </w:tr>
      <w:tr w:rsidR="00C80BD3" w:rsidRPr="00C80BD3" w:rsidTr="00C80BD3">
        <w:trPr>
          <w:trHeight w:val="4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Interaction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1.91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2-46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80BD3">
              <w:rPr>
                <w:rFonts w:ascii="Calibri" w:eastAsia="Times New Roman" w:hAnsi="Calibri" w:cs="Calibri"/>
                <w:color w:val="000000"/>
                <w:lang w:eastAsia="fr-FR"/>
              </w:rPr>
              <w:t>0.45</w:t>
            </w:r>
          </w:p>
        </w:tc>
      </w:tr>
    </w:tbl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p w:rsidR="00C80BD3" w:rsidRDefault="00C80BD3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00"/>
        <w:gridCol w:w="1300"/>
        <w:gridCol w:w="1300"/>
        <w:gridCol w:w="1300"/>
        <w:gridCol w:w="1300"/>
        <w:gridCol w:w="1300"/>
      </w:tblGrid>
      <w:tr w:rsidR="00C80BD3" w:rsidRPr="00C80BD3" w:rsidTr="00C80BD3">
        <w:trPr>
          <w:trHeight w:val="340"/>
        </w:trPr>
        <w:tc>
          <w:tcPr>
            <w:tcW w:w="980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rPr>
                <w:rFonts w:ascii="Lucida Grande" w:eastAsia="Times New Roman" w:hAnsi="Lucida Grande" w:cs="Lucida Grande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i/>
                <w:iCs/>
                <w:color w:val="000000"/>
                <w:sz w:val="18"/>
                <w:szCs w:val="18"/>
                <w:lang w:eastAsia="fr-FR"/>
              </w:rPr>
              <w:t>Paired Samples T-Test</w:t>
            </w: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C80BD3" w:rsidRPr="00C80BD3" w:rsidTr="00C80BD3">
        <w:trPr>
          <w:trHeight w:val="380"/>
        </w:trPr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Measure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Measure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df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80BD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η²</w:t>
            </w:r>
            <w:r w:rsidRPr="00C80BD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 xml:space="preserve">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0BD3" w:rsidRPr="00C80BD3" w:rsidRDefault="00C80BD3" w:rsidP="00C80BD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80BD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BF</w:t>
            </w:r>
            <w:r w:rsidRPr="00C80BD3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10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AB_ND (2309)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AB_No(2259)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0.791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.435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0.263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AB_ND (2309)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AB_D(2345)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0.377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0.214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AB_No(2259)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AB_D(2345)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1.212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0.384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PR_ND (1905)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PR_No(1916)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.937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0.204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PR_ND (1905)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PR_D(1715)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2.407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2.295</w:t>
            </w:r>
          </w:p>
        </w:tc>
      </w:tr>
      <w:tr w:rsidR="00C80BD3" w:rsidRPr="00C80BD3" w:rsidTr="00C80BD3">
        <w:trPr>
          <w:trHeight w:val="4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PR_No(1916)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PR_D(1715)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1.522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.141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BD3" w:rsidRPr="00C80BD3" w:rsidRDefault="00C80BD3" w:rsidP="00C80BD3">
            <w:pPr>
              <w:jc w:val="center"/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</w:pPr>
            <w:r w:rsidRPr="00C80BD3">
              <w:rPr>
                <w:rFonts w:ascii="Lucida Grande" w:eastAsia="Times New Roman" w:hAnsi="Lucida Grande" w:cs="Lucida Grande"/>
                <w:color w:val="000000"/>
                <w:sz w:val="18"/>
                <w:szCs w:val="18"/>
                <w:lang w:eastAsia="fr-FR"/>
              </w:rPr>
              <w:t>0.583</w:t>
            </w:r>
          </w:p>
        </w:tc>
      </w:tr>
    </w:tbl>
    <w:p w:rsidR="00940F35" w:rsidRDefault="00940F35">
      <w:pPr>
        <w:rPr>
          <w:rFonts w:ascii="Times New Roman" w:hAnsi="Times New Roman" w:cs="Times New Roman"/>
          <w:b/>
          <w:bCs/>
          <w:lang w:val="en-US"/>
        </w:rPr>
      </w:pPr>
    </w:p>
    <w:p w:rsidR="00940F35" w:rsidRDefault="00940F35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C80BD3" w:rsidRDefault="00FF670E" w:rsidP="00FF670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Appendix Experience 2</w:t>
      </w:r>
    </w:p>
    <w:p w:rsidR="00FF670E" w:rsidRDefault="00FF670E" w:rsidP="00FF670E">
      <w:pPr>
        <w:rPr>
          <w:rFonts w:ascii="Times New Roman" w:hAnsi="Times New Roman" w:cs="Times New Roman"/>
          <w:b/>
          <w:bCs/>
          <w:lang w:val="en-US"/>
        </w:rPr>
      </w:pPr>
    </w:p>
    <w:p w:rsidR="00A814E9" w:rsidRDefault="00A814E9" w:rsidP="00FF670E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Material</w:t>
      </w:r>
    </w:p>
    <w:p w:rsidR="00A814E9" w:rsidRDefault="00A814E9" w:rsidP="00FF670E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W w:w="6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300"/>
        <w:gridCol w:w="1300"/>
        <w:gridCol w:w="1496"/>
      </w:tblGrid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Status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Target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Translation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piNcEaU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pinceau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brush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mAnTeAu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manteau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coat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cOlLe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colle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glue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mOntRe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montre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watch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pEiGnE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peigne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comb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prUnE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prune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plum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cOrDe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corde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rope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tiMbRe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timbre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stamp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fLeUr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fleur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flower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siFfLeT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sifflet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whistle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pAniEr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panier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basket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bRoSsE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brosse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brush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cHaPeAU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chapeau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hat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gOmMe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gomme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eraser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bOnNeT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bonnet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bonnet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cHaiSe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chaise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chair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gilet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waistcoat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marteau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hammer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pince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pliers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carton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cardboard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robinet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tap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tonneau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barrel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caisse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crate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mètre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meter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crayon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pencil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verre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glass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gants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gloves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camion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lorry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gourde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water bottle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boîte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box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pêche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peach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pelle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shovel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cabine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cabine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cabin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feuille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feuille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leaf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cheveux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cheveux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hair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brique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brique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brick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armoire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armoire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cupboard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moufle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moufle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mittens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cahier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cahier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notebook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écrou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écrou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nut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tiroir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tiroir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drawer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garage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garage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garage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porte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porte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door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tasse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tasse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cup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cravate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cravate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tie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stylo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stylo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pen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cloche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cloche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bell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échelle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échelle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ladder</w:t>
            </w: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vRnOk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vrnok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gNtRa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gntra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pSnEK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psnek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gNviO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gnvio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vRkeD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vrked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dRpLo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drplo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rJXaP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rjxap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mVLuR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mvlur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xnkju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zdrufo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plmusi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jutplx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vbqoro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dskeju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vnupji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fqvono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xnkjup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xnkjup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wqvule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wqvule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lqthea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lqthea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tlvurn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tlvurn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trmaps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trmaps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drgueko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drgueko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plxetvu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plxetvu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irregular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sknoatp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sknoatp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mOuPe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moupe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tiNkA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tinka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nAiNo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naino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lUCha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lucha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riNsi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rinsi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oNcHa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oncha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sOnTi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sonti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mEiSa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meisa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niono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lousti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tompti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tamnep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deurmi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tailau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saitme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xoxoxoxo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nionic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lomsin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lomsin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majnir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majnir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rompso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rompso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pinchi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pinchi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memsen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memsen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doubynt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doubynt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nansnen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nansnen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20CF4" w:rsidRPr="00120CF4" w:rsidTr="00120CF4">
        <w:trPr>
          <w:trHeight w:val="3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regular non-word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bionffa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0CF4">
              <w:rPr>
                <w:rFonts w:ascii="Calibri" w:eastAsia="Times New Roman" w:hAnsi="Calibri" w:cs="Calibri"/>
                <w:color w:val="000000"/>
                <w:lang w:eastAsia="fr-FR"/>
              </w:rPr>
              <w:t>bionffa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CF4" w:rsidRPr="00120CF4" w:rsidRDefault="00120CF4" w:rsidP="00120CF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A814E9" w:rsidRPr="00FF670E" w:rsidRDefault="00A814E9" w:rsidP="00FF670E">
      <w:pPr>
        <w:rPr>
          <w:rFonts w:ascii="Times New Roman" w:hAnsi="Times New Roman" w:cs="Times New Roman"/>
          <w:b/>
          <w:bCs/>
          <w:lang w:val="en-US"/>
        </w:rPr>
      </w:pPr>
    </w:p>
    <w:sectPr w:rsidR="00A814E9" w:rsidRPr="00FF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167FD"/>
    <w:multiLevelType w:val="hybridMultilevel"/>
    <w:tmpl w:val="3DA0944E"/>
    <w:lvl w:ilvl="0" w:tplc="CCB029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7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9A"/>
    <w:rsid w:val="00056605"/>
    <w:rsid w:val="00120CF4"/>
    <w:rsid w:val="001A5865"/>
    <w:rsid w:val="001B4EAD"/>
    <w:rsid w:val="00253ED6"/>
    <w:rsid w:val="00353400"/>
    <w:rsid w:val="005134A3"/>
    <w:rsid w:val="00687A8C"/>
    <w:rsid w:val="006E1F9A"/>
    <w:rsid w:val="008566DF"/>
    <w:rsid w:val="00940F35"/>
    <w:rsid w:val="00A814E9"/>
    <w:rsid w:val="00C80BD3"/>
    <w:rsid w:val="00F647F9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4E880A"/>
  <w15:chartTrackingRefBased/>
  <w15:docId w15:val="{DE62C16D-E8F0-7F4C-BE33-59ACF71F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enisbrouillet/Desktop/De&#769;tection%20Lettres/Relative%20Fluency%20effect%20on%20subsequent%20task/DataExp1_T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Feuil1!$L$7:$M$7</c:f>
              <c:strCache>
                <c:ptCount val="2"/>
                <c:pt idx="0">
                  <c:v>Intruder</c:v>
                </c:pt>
                <c:pt idx="1">
                  <c:v>Present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Feuil1!$N$13:$P$13</c:f>
                <c:numCache>
                  <c:formatCode>General</c:formatCode>
                  <c:ptCount val="3"/>
                  <c:pt idx="0">
                    <c:v>456.20157656625713</c:v>
                  </c:pt>
                  <c:pt idx="1">
                    <c:v>528.53675611456083</c:v>
                  </c:pt>
                  <c:pt idx="2">
                    <c:v>427.47595254002312</c:v>
                  </c:pt>
                </c:numCache>
              </c:numRef>
            </c:plus>
            <c:minus>
              <c:numRef>
                <c:f>Feuil1!$N$13:$P$13</c:f>
                <c:numCache>
                  <c:formatCode>General</c:formatCode>
                  <c:ptCount val="3"/>
                  <c:pt idx="0">
                    <c:v>456.20157656625713</c:v>
                  </c:pt>
                  <c:pt idx="1">
                    <c:v>528.53675611456083</c:v>
                  </c:pt>
                  <c:pt idx="2">
                    <c:v>427.47595254002312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Feuil1!$N$5:$P$6</c:f>
              <c:multiLvlStrCache>
                <c:ptCount val="3"/>
                <c:lvl>
                  <c:pt idx="0">
                    <c:v>Letters</c:v>
                  </c:pt>
                  <c:pt idx="1">
                    <c:v>Non-Degraded</c:v>
                  </c:pt>
                  <c:pt idx="2">
                    <c:v>Degraded</c:v>
                  </c:pt>
                </c:lvl>
                <c:lvl>
                  <c:pt idx="0">
                    <c:v>Context</c:v>
                  </c:pt>
                </c:lvl>
              </c:multiLvlStrCache>
            </c:multiLvlStrRef>
          </c:cat>
          <c:val>
            <c:numRef>
              <c:f>Feuil1!$N$7:$P$7</c:f>
              <c:numCache>
                <c:formatCode>0.00</c:formatCode>
                <c:ptCount val="3"/>
                <c:pt idx="0">
                  <c:v>1915.9615384615386</c:v>
                </c:pt>
                <c:pt idx="1">
                  <c:v>1904.7777777777778</c:v>
                </c:pt>
                <c:pt idx="2">
                  <c:v>1714.76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B-EA46-ABC0-C50299B1B85F}"/>
            </c:ext>
          </c:extLst>
        </c:ser>
        <c:ser>
          <c:idx val="1"/>
          <c:order val="1"/>
          <c:tx>
            <c:strRef>
              <c:f>Feuil1!$L$8:$M$8</c:f>
              <c:strCache>
                <c:ptCount val="2"/>
                <c:pt idx="0">
                  <c:v>Intruder</c:v>
                </c:pt>
                <c:pt idx="1">
                  <c:v>Absent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Feuil1!$N$14:$P$14</c:f>
                <c:numCache>
                  <c:formatCode>General</c:formatCode>
                  <c:ptCount val="3"/>
                  <c:pt idx="0">
                    <c:v>404.7065576655022</c:v>
                  </c:pt>
                  <c:pt idx="1">
                    <c:v>485.78699510730456</c:v>
                  </c:pt>
                  <c:pt idx="2">
                    <c:v>484.62923825899969</c:v>
                  </c:pt>
                </c:numCache>
              </c:numRef>
            </c:plus>
            <c:minus>
              <c:numRef>
                <c:f>Feuil1!$N$14:$P$14</c:f>
                <c:numCache>
                  <c:formatCode>General</c:formatCode>
                  <c:ptCount val="3"/>
                  <c:pt idx="0">
                    <c:v>404.7065576655022</c:v>
                  </c:pt>
                  <c:pt idx="1">
                    <c:v>485.78699510730456</c:v>
                  </c:pt>
                  <c:pt idx="2">
                    <c:v>484.62923825899969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multiLvlStrRef>
              <c:f>Feuil1!$N$5:$P$6</c:f>
              <c:multiLvlStrCache>
                <c:ptCount val="3"/>
                <c:lvl>
                  <c:pt idx="0">
                    <c:v>Letters</c:v>
                  </c:pt>
                  <c:pt idx="1">
                    <c:v>Non-Degraded</c:v>
                  </c:pt>
                  <c:pt idx="2">
                    <c:v>Degraded</c:v>
                  </c:pt>
                </c:lvl>
                <c:lvl>
                  <c:pt idx="0">
                    <c:v>Context</c:v>
                  </c:pt>
                </c:lvl>
              </c:multiLvlStrCache>
            </c:multiLvlStrRef>
          </c:cat>
          <c:val>
            <c:numRef>
              <c:f>Feuil1!$N$8:$P$8</c:f>
              <c:numCache>
                <c:formatCode>0.00</c:formatCode>
                <c:ptCount val="3"/>
                <c:pt idx="0">
                  <c:v>2259.2321428571427</c:v>
                </c:pt>
                <c:pt idx="1">
                  <c:v>2309.7307692307691</c:v>
                </c:pt>
                <c:pt idx="2">
                  <c:v>2345.037037037037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6B-EA46-ABC0-C50299B1B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6073695"/>
        <c:axId val="572608800"/>
      </c:barChart>
      <c:catAx>
        <c:axId val="1386073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2608800"/>
        <c:crosses val="autoZero"/>
        <c:auto val="1"/>
        <c:lblAlgn val="ctr"/>
        <c:lblOffset val="100"/>
        <c:noMultiLvlLbl val="0"/>
      </c:catAx>
      <c:valAx>
        <c:axId val="57260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86073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972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2025-01-09T08:39:00Z</dcterms:created>
  <dcterms:modified xsi:type="dcterms:W3CDTF">2026-01-28T07:43:00Z</dcterms:modified>
</cp:coreProperties>
</file>