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F1C14" w14:textId="77777777" w:rsidR="0021473A" w:rsidRPr="007B70DE" w:rsidRDefault="0021473A" w:rsidP="007874A1">
      <w:pPr>
        <w:widowControl/>
        <w:spacing w:line="480" w:lineRule="auto"/>
        <w:jc w:val="left"/>
        <w:rPr>
          <w:rFonts w:ascii="Times New Roman" w:hAnsi="Times New Roman"/>
          <w:b/>
          <w:color w:val="000000"/>
          <w:sz w:val="22"/>
          <w:szCs w:val="22"/>
        </w:rPr>
      </w:pPr>
      <w:r w:rsidRPr="007B70DE">
        <w:rPr>
          <w:rFonts w:ascii="Times New Roman" w:hAnsi="Times New Roman"/>
          <w:b/>
          <w:color w:val="000000"/>
          <w:sz w:val="22"/>
          <w:szCs w:val="22"/>
        </w:rPr>
        <w:t>SUPPLEMENTARY MATERIALS</w:t>
      </w:r>
    </w:p>
    <w:p w14:paraId="7714FC7C" w14:textId="77777777" w:rsidR="0021473A" w:rsidRPr="007B70DE" w:rsidRDefault="0021473A" w:rsidP="007874A1">
      <w:pPr>
        <w:widowControl/>
        <w:spacing w:line="480" w:lineRule="auto"/>
        <w:jc w:val="left"/>
        <w:rPr>
          <w:rFonts w:ascii="Times New Roman" w:hAnsi="Times New Roman"/>
          <w:bCs/>
          <w:color w:val="000000"/>
          <w:sz w:val="22"/>
          <w:szCs w:val="22"/>
        </w:rPr>
      </w:pPr>
      <w:bookmarkStart w:id="0" w:name="_Hlk214624834"/>
      <w:r w:rsidRPr="007B70DE">
        <w:rPr>
          <w:rFonts w:ascii="Times New Roman" w:hAnsi="Times New Roman"/>
          <w:b/>
          <w:color w:val="000000"/>
          <w:sz w:val="22"/>
          <w:szCs w:val="22"/>
        </w:rPr>
        <w:t xml:space="preserve">Table </w:t>
      </w:r>
      <w:r w:rsidRPr="007B70DE">
        <w:rPr>
          <w:rFonts w:ascii="Times New Roman" w:hAnsi="Times New Roman" w:hint="eastAsia"/>
          <w:b/>
          <w:color w:val="000000"/>
          <w:sz w:val="22"/>
          <w:szCs w:val="22"/>
        </w:rPr>
        <w:t>S</w:t>
      </w:r>
      <w:r w:rsidRPr="007B70DE">
        <w:rPr>
          <w:rFonts w:ascii="Times New Roman" w:hAnsi="Times New Roman"/>
          <w:b/>
          <w:color w:val="000000"/>
          <w:sz w:val="22"/>
          <w:szCs w:val="22"/>
        </w:rPr>
        <w:t>1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 xml:space="preserve"> Strains and plasmids used in this study.</w:t>
      </w:r>
    </w:p>
    <w:p w14:paraId="7B271D5A" w14:textId="77777777" w:rsidR="0021473A" w:rsidRPr="007B70DE" w:rsidRDefault="0021473A" w:rsidP="007874A1">
      <w:pPr>
        <w:widowControl/>
        <w:spacing w:line="480" w:lineRule="auto"/>
        <w:jc w:val="left"/>
        <w:rPr>
          <w:rFonts w:ascii="Times New Roman" w:hAnsi="Times New Roman"/>
          <w:bCs/>
          <w:color w:val="000000"/>
          <w:sz w:val="22"/>
          <w:szCs w:val="22"/>
        </w:rPr>
      </w:pPr>
      <w:r w:rsidRPr="007B70DE">
        <w:rPr>
          <w:rFonts w:ascii="Times New Roman" w:hAnsi="Times New Roman"/>
          <w:b/>
          <w:color w:val="000000"/>
          <w:sz w:val="22"/>
          <w:szCs w:val="22"/>
        </w:rPr>
        <w:t xml:space="preserve">Table </w:t>
      </w:r>
      <w:r w:rsidRPr="007B70DE">
        <w:rPr>
          <w:rFonts w:ascii="Times New Roman" w:hAnsi="Times New Roman" w:hint="eastAsia"/>
          <w:b/>
          <w:color w:val="000000"/>
          <w:sz w:val="22"/>
          <w:szCs w:val="22"/>
        </w:rPr>
        <w:t>S</w:t>
      </w:r>
      <w:r w:rsidRPr="007B70DE">
        <w:rPr>
          <w:rFonts w:ascii="Times New Roman" w:hAnsi="Times New Roman"/>
          <w:b/>
          <w:color w:val="000000"/>
          <w:sz w:val="22"/>
          <w:szCs w:val="22"/>
        </w:rPr>
        <w:t>2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 xml:space="preserve"> Primers used for SSM.</w:t>
      </w:r>
    </w:p>
    <w:p w14:paraId="269DECB9" w14:textId="77777777" w:rsidR="0021473A" w:rsidRPr="007B70DE" w:rsidRDefault="0021473A" w:rsidP="007874A1">
      <w:pPr>
        <w:widowControl/>
        <w:spacing w:line="480" w:lineRule="auto"/>
        <w:jc w:val="left"/>
        <w:rPr>
          <w:rFonts w:ascii="Times New Roman" w:hAnsi="Times New Roman"/>
          <w:bCs/>
          <w:color w:val="000000"/>
          <w:sz w:val="22"/>
          <w:szCs w:val="22"/>
        </w:rPr>
      </w:pPr>
      <w:r w:rsidRPr="007B70DE">
        <w:rPr>
          <w:rFonts w:ascii="Times New Roman" w:hAnsi="Times New Roman"/>
          <w:b/>
          <w:color w:val="000000"/>
          <w:sz w:val="22"/>
          <w:szCs w:val="22"/>
        </w:rPr>
        <w:t xml:space="preserve">Table </w:t>
      </w:r>
      <w:r w:rsidRPr="007B70DE">
        <w:rPr>
          <w:rFonts w:ascii="Times New Roman" w:hAnsi="Times New Roman" w:hint="eastAsia"/>
          <w:b/>
          <w:color w:val="000000"/>
          <w:sz w:val="22"/>
          <w:szCs w:val="22"/>
        </w:rPr>
        <w:t>S3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 xml:space="preserve"> Primers used for SM.</w:t>
      </w:r>
    </w:p>
    <w:p w14:paraId="138F45C2" w14:textId="77777777" w:rsidR="0021473A" w:rsidRPr="007B70DE" w:rsidRDefault="0021473A" w:rsidP="007874A1">
      <w:pPr>
        <w:widowControl/>
        <w:spacing w:line="480" w:lineRule="auto"/>
        <w:jc w:val="left"/>
        <w:rPr>
          <w:rFonts w:ascii="Times New Roman" w:hAnsi="Times New Roman"/>
          <w:bCs/>
          <w:color w:val="000000"/>
          <w:sz w:val="22"/>
          <w:szCs w:val="22"/>
        </w:rPr>
      </w:pPr>
      <w:r w:rsidRPr="007B70DE">
        <w:rPr>
          <w:rFonts w:ascii="Times New Roman" w:hAnsi="Times New Roman"/>
          <w:b/>
          <w:color w:val="000000"/>
          <w:sz w:val="22"/>
          <w:szCs w:val="22"/>
        </w:rPr>
        <w:t xml:space="preserve">Table </w:t>
      </w:r>
      <w:r w:rsidRPr="007B70DE">
        <w:rPr>
          <w:rFonts w:ascii="Times New Roman" w:hAnsi="Times New Roman" w:hint="eastAsia"/>
          <w:b/>
          <w:color w:val="000000"/>
          <w:sz w:val="22"/>
          <w:szCs w:val="22"/>
        </w:rPr>
        <w:t>S4</w:t>
      </w:r>
      <w:r w:rsidRPr="007B70DE">
        <w:rPr>
          <w:rFonts w:ascii="Times New Roman" w:hAnsi="Times New Roman"/>
          <w:b/>
          <w:color w:val="000000"/>
          <w:sz w:val="22"/>
          <w:szCs w:val="22"/>
        </w:rPr>
        <w:t xml:space="preserve"> 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 xml:space="preserve">Primers used for </w:t>
      </w:r>
      <w:r w:rsidRPr="007B70DE">
        <w:rPr>
          <w:rFonts w:ascii="Times New Roman" w:hAnsi="Times New Roman"/>
          <w:bCs/>
          <w:iCs/>
          <w:color w:val="000000"/>
          <w:sz w:val="22"/>
          <w:szCs w:val="22"/>
        </w:rPr>
        <w:t xml:space="preserve">plasmid construction in </w:t>
      </w:r>
      <w:r w:rsidRPr="007B70DE">
        <w:rPr>
          <w:rFonts w:ascii="Times New Roman" w:hAnsi="Times New Roman"/>
          <w:bCs/>
          <w:i/>
          <w:color w:val="000000"/>
          <w:sz w:val="22"/>
          <w:szCs w:val="22"/>
        </w:rPr>
        <w:t xml:space="preserve">G. </w:t>
      </w:r>
      <w:proofErr w:type="spellStart"/>
      <w:r w:rsidRPr="007B70DE">
        <w:rPr>
          <w:rFonts w:ascii="Times New Roman" w:hAnsi="Times New Roman"/>
          <w:bCs/>
          <w:i/>
          <w:color w:val="000000"/>
          <w:sz w:val="22"/>
          <w:szCs w:val="22"/>
        </w:rPr>
        <w:t>oxydans</w:t>
      </w:r>
      <w:proofErr w:type="spellEnd"/>
      <w:r w:rsidRPr="007B70DE">
        <w:rPr>
          <w:rFonts w:ascii="Times New Roman" w:hAnsi="Times New Roman"/>
          <w:bCs/>
          <w:color w:val="000000"/>
          <w:sz w:val="22"/>
          <w:szCs w:val="22"/>
        </w:rPr>
        <w:t>.</w:t>
      </w:r>
    </w:p>
    <w:p w14:paraId="135989B5" w14:textId="6B1D252C" w:rsidR="008E08B8" w:rsidRDefault="0021473A" w:rsidP="007874A1">
      <w:pPr>
        <w:widowControl/>
        <w:spacing w:line="480" w:lineRule="auto"/>
        <w:jc w:val="left"/>
        <w:rPr>
          <w:rFonts w:ascii="Times New Roman" w:hAnsi="Times New Roman"/>
          <w:bCs/>
          <w:color w:val="000000"/>
          <w:sz w:val="22"/>
          <w:szCs w:val="22"/>
        </w:rPr>
      </w:pPr>
      <w:r w:rsidRPr="007B70DE">
        <w:rPr>
          <w:rFonts w:ascii="Times New Roman" w:hAnsi="Times New Roman" w:hint="eastAsia"/>
          <w:b/>
          <w:color w:val="000000"/>
          <w:sz w:val="22"/>
          <w:szCs w:val="22"/>
        </w:rPr>
        <w:t>Fig. S1.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 </w:t>
      </w:r>
      <w:r w:rsidR="008E08B8" w:rsidRPr="008E08B8">
        <w:rPr>
          <w:rFonts w:ascii="Times New Roman" w:hAnsi="Times New Roman"/>
          <w:bCs/>
          <w:color w:val="000000"/>
          <w:sz w:val="22"/>
          <w:szCs w:val="22"/>
        </w:rPr>
        <w:t>The flowchart of the experimental scheme.</w:t>
      </w:r>
    </w:p>
    <w:p w14:paraId="7A73E110" w14:textId="6A76F857" w:rsidR="0021473A" w:rsidRPr="007B70DE" w:rsidRDefault="008E08B8" w:rsidP="007874A1">
      <w:pPr>
        <w:widowControl/>
        <w:spacing w:line="480" w:lineRule="auto"/>
        <w:jc w:val="left"/>
        <w:rPr>
          <w:rFonts w:ascii="Times New Roman" w:hAnsi="Times New Roman"/>
          <w:bCs/>
          <w:color w:val="000000"/>
          <w:sz w:val="22"/>
          <w:szCs w:val="22"/>
        </w:rPr>
      </w:pPr>
      <w:r w:rsidRPr="007B70DE">
        <w:rPr>
          <w:rFonts w:ascii="Times New Roman" w:hAnsi="Times New Roman"/>
          <w:b/>
          <w:color w:val="000000"/>
          <w:sz w:val="22"/>
          <w:szCs w:val="22"/>
        </w:rPr>
        <w:t xml:space="preserve">Fig. S2. </w:t>
      </w:r>
      <w:r w:rsidR="0021473A" w:rsidRPr="007B70DE">
        <w:rPr>
          <w:rFonts w:ascii="Times New Roman" w:hAnsi="Times New Roman"/>
          <w:bCs/>
          <w:color w:val="000000"/>
          <w:sz w:val="22"/>
          <w:szCs w:val="22"/>
        </w:rPr>
        <w:t>Construction of expression vectors of pBBR-</w:t>
      </w:r>
      <w:r w:rsidR="0021473A" w:rsidRPr="007B70DE">
        <w:rPr>
          <w:rFonts w:ascii="Times New Roman" w:hAnsi="Times New Roman"/>
          <w:bCs/>
          <w:i/>
          <w:iCs/>
          <w:color w:val="000000"/>
          <w:sz w:val="22"/>
          <w:szCs w:val="22"/>
        </w:rPr>
        <w:t>gHp0169</w:t>
      </w:r>
      <w:r w:rsidR="0021473A"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 (a)</w:t>
      </w:r>
      <w:r w:rsidR="0021473A" w:rsidRPr="007B70DE">
        <w:rPr>
          <w:rFonts w:ascii="Times New Roman" w:hAnsi="Times New Roman"/>
          <w:bCs/>
          <w:color w:val="000000"/>
          <w:sz w:val="22"/>
          <w:szCs w:val="22"/>
        </w:rPr>
        <w:t>, pBBR-</w:t>
      </w:r>
      <w:r w:rsidR="0021473A" w:rsidRPr="007B70DE">
        <w:rPr>
          <w:rFonts w:ascii="Times New Roman" w:hAnsi="Times New Roman"/>
          <w:bCs/>
          <w:i/>
          <w:iCs/>
          <w:color w:val="000000"/>
          <w:sz w:val="22"/>
          <w:szCs w:val="22"/>
        </w:rPr>
        <w:t>gHp0169</w:t>
      </w:r>
      <w:r w:rsidR="0021473A" w:rsidRPr="007B70DE">
        <w:rPr>
          <w:rFonts w:ascii="Times New Roman" w:hAnsi="Times New Roman" w:hint="eastAsia"/>
          <w:bCs/>
          <w:color w:val="000000"/>
          <w:sz w:val="22"/>
          <w:szCs w:val="22"/>
        </w:rPr>
        <w:t>-</w:t>
      </w:r>
      <w:r w:rsidR="0021473A"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>xdh</w:t>
      </w:r>
      <w:r w:rsidR="0021473A" w:rsidRPr="007B70DE">
        <w:rPr>
          <w:rFonts w:ascii="Times New Roman" w:hAnsi="Times New Roman" w:hint="eastAsia"/>
          <w:bCs/>
          <w:color w:val="000000"/>
          <w:sz w:val="22"/>
          <w:szCs w:val="22"/>
          <w:vertAlign w:val="subscript"/>
        </w:rPr>
        <w:t>M3</w:t>
      </w:r>
      <w:r w:rsidR="0021473A"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 (b)</w:t>
      </w:r>
      <w:r w:rsidR="0021473A" w:rsidRPr="007B70DE">
        <w:rPr>
          <w:rFonts w:ascii="Times New Roman" w:hAnsi="Times New Roman"/>
          <w:bCs/>
          <w:color w:val="000000"/>
          <w:sz w:val="22"/>
          <w:szCs w:val="22"/>
        </w:rPr>
        <w:t>, pBBR-</w:t>
      </w:r>
      <w:r w:rsidR="0021473A" w:rsidRPr="007B70DE">
        <w:rPr>
          <w:rFonts w:ascii="Times New Roman" w:hAnsi="Times New Roman"/>
          <w:bCs/>
          <w:i/>
          <w:iCs/>
          <w:color w:val="000000"/>
          <w:sz w:val="22"/>
          <w:szCs w:val="22"/>
        </w:rPr>
        <w:t>gHp0169-</w:t>
      </w:r>
      <w:r w:rsidR="0021473A"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>xdh</w:t>
      </w:r>
      <w:r w:rsidR="0021473A" w:rsidRPr="007B70DE">
        <w:rPr>
          <w:rFonts w:ascii="Times New Roman" w:hAnsi="Times New Roman" w:hint="eastAsia"/>
          <w:bCs/>
          <w:color w:val="000000"/>
          <w:sz w:val="22"/>
          <w:szCs w:val="22"/>
          <w:vertAlign w:val="subscript"/>
        </w:rPr>
        <w:t>M3</w:t>
      </w:r>
      <w:r w:rsidR="0021473A" w:rsidRPr="007B70DE">
        <w:rPr>
          <w:rFonts w:ascii="Times New Roman" w:hAnsi="Times New Roman" w:hint="eastAsia"/>
          <w:bCs/>
          <w:color w:val="000000"/>
          <w:sz w:val="22"/>
          <w:szCs w:val="22"/>
        </w:rPr>
        <w:t>-</w:t>
      </w:r>
      <w:r w:rsidR="0021473A" w:rsidRPr="007B70DE">
        <w:rPr>
          <w:rFonts w:ascii="Times New Roman" w:hAnsi="Times New Roman"/>
          <w:bCs/>
          <w:i/>
          <w:iCs/>
          <w:color w:val="000000"/>
          <w:sz w:val="22"/>
          <w:szCs w:val="22"/>
        </w:rPr>
        <w:t>gHp0169</w:t>
      </w:r>
      <w:r w:rsidR="0021473A"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>-gdh</w:t>
      </w:r>
      <w:r w:rsidR="0021473A"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 (c)</w:t>
      </w:r>
      <w:r w:rsidR="0021473A" w:rsidRPr="007B70DE">
        <w:rPr>
          <w:rFonts w:ascii="Times New Roman" w:hAnsi="Times New Roman"/>
          <w:bCs/>
          <w:color w:val="000000"/>
          <w:sz w:val="22"/>
          <w:szCs w:val="22"/>
        </w:rPr>
        <w:t>, and pBBR-</w:t>
      </w:r>
      <w:r w:rsidR="0021473A" w:rsidRPr="007B70DE">
        <w:rPr>
          <w:rFonts w:ascii="Times New Roman" w:hAnsi="Times New Roman"/>
          <w:bCs/>
          <w:i/>
          <w:iCs/>
          <w:color w:val="000000"/>
          <w:sz w:val="22"/>
          <w:szCs w:val="22"/>
        </w:rPr>
        <w:t>gHp0169-</w:t>
      </w:r>
      <w:r w:rsidR="0021473A"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>xdh</w:t>
      </w:r>
      <w:r w:rsidR="0021473A" w:rsidRPr="007B70DE">
        <w:rPr>
          <w:rFonts w:ascii="Times New Roman" w:hAnsi="Times New Roman" w:hint="eastAsia"/>
          <w:bCs/>
          <w:color w:val="000000"/>
          <w:sz w:val="22"/>
          <w:szCs w:val="22"/>
          <w:vertAlign w:val="subscript"/>
        </w:rPr>
        <w:t>M3</w:t>
      </w:r>
      <w:r w:rsidR="0021473A" w:rsidRPr="007B70DE">
        <w:rPr>
          <w:rFonts w:ascii="Times New Roman" w:hAnsi="Times New Roman" w:hint="eastAsia"/>
          <w:bCs/>
          <w:color w:val="000000"/>
          <w:sz w:val="22"/>
          <w:szCs w:val="22"/>
        </w:rPr>
        <w:t>-</w:t>
      </w:r>
      <w:r w:rsidR="0021473A" w:rsidRPr="007B70DE">
        <w:rPr>
          <w:rFonts w:ascii="Times New Roman" w:hAnsi="Times New Roman"/>
          <w:bCs/>
          <w:i/>
          <w:iCs/>
          <w:color w:val="000000"/>
          <w:sz w:val="22"/>
          <w:szCs w:val="22"/>
        </w:rPr>
        <w:t>gHp0169</w:t>
      </w:r>
      <w:r w:rsidR="0021473A"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>-gdh-</w:t>
      </w:r>
      <w:r w:rsidR="0021473A" w:rsidRPr="007B70DE">
        <w:rPr>
          <w:rFonts w:ascii="Times New Roman" w:hAnsi="Times New Roman"/>
          <w:bCs/>
          <w:i/>
          <w:iCs/>
          <w:color w:val="000000"/>
          <w:sz w:val="22"/>
          <w:szCs w:val="22"/>
        </w:rPr>
        <w:t>gHp0169</w:t>
      </w:r>
      <w:r w:rsidR="0021473A"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>-vhb</w:t>
      </w:r>
      <w:r w:rsidR="0021473A"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 (f)</w:t>
      </w:r>
      <w:r w:rsidR="0021473A" w:rsidRPr="007B70DE">
        <w:rPr>
          <w:rFonts w:ascii="Times New Roman" w:hAnsi="Times New Roman"/>
          <w:bCs/>
          <w:color w:val="000000"/>
          <w:sz w:val="22"/>
          <w:szCs w:val="22"/>
        </w:rPr>
        <w:t>.</w:t>
      </w:r>
    </w:p>
    <w:p w14:paraId="4A8E2EDA" w14:textId="3201BA22" w:rsidR="0021473A" w:rsidRPr="007B70DE" w:rsidRDefault="0021473A" w:rsidP="007874A1">
      <w:pPr>
        <w:widowControl/>
        <w:spacing w:line="480" w:lineRule="auto"/>
        <w:jc w:val="left"/>
        <w:rPr>
          <w:rFonts w:ascii="Times New Roman" w:hAnsi="Times New Roman"/>
          <w:bCs/>
          <w:color w:val="000000"/>
          <w:sz w:val="22"/>
          <w:szCs w:val="22"/>
        </w:rPr>
      </w:pPr>
      <w:r w:rsidRPr="007B70DE">
        <w:rPr>
          <w:rFonts w:ascii="Times New Roman" w:hAnsi="Times New Roman"/>
          <w:b/>
          <w:color w:val="000000"/>
          <w:sz w:val="22"/>
          <w:szCs w:val="22"/>
        </w:rPr>
        <w:t>Fig. S</w:t>
      </w:r>
      <w:r w:rsidR="008E08B8">
        <w:rPr>
          <w:rFonts w:ascii="Times New Roman" w:hAnsi="Times New Roman" w:hint="eastAsia"/>
          <w:b/>
          <w:color w:val="000000"/>
          <w:sz w:val="22"/>
          <w:szCs w:val="22"/>
        </w:rPr>
        <w:t>3</w:t>
      </w:r>
      <w:r w:rsidRPr="007B70DE">
        <w:rPr>
          <w:rFonts w:ascii="Times New Roman" w:hAnsi="Times New Roman"/>
          <w:b/>
          <w:color w:val="000000"/>
          <w:sz w:val="22"/>
          <w:szCs w:val="22"/>
        </w:rPr>
        <w:t xml:space="preserve">. 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 xml:space="preserve">The crystal structures of the tetramer and monomer of </w:t>
      </w:r>
      <w:proofErr w:type="spellStart"/>
      <w:r w:rsidRPr="007B70DE">
        <w:rPr>
          <w:rFonts w:ascii="Times New Roman" w:hAnsi="Times New Roman"/>
          <w:bCs/>
          <w:i/>
          <w:iCs/>
          <w:color w:val="000000"/>
          <w:sz w:val="22"/>
          <w:szCs w:val="22"/>
        </w:rPr>
        <w:t>Go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>XDH</w:t>
      </w:r>
      <w:proofErr w:type="spellEnd"/>
      <w:r w:rsidRPr="007B70DE">
        <w:rPr>
          <w:rFonts w:ascii="Times New Roman" w:hAnsi="Times New Roman"/>
          <w:bCs/>
          <w:color w:val="000000"/>
          <w:sz w:val="22"/>
          <w:szCs w:val="22"/>
        </w:rPr>
        <w:t>.</w:t>
      </w:r>
    </w:p>
    <w:p w14:paraId="4BA84DC4" w14:textId="08EF58BA" w:rsidR="0021473A" w:rsidRPr="007B70DE" w:rsidRDefault="0021473A" w:rsidP="007874A1">
      <w:pPr>
        <w:widowControl/>
        <w:spacing w:line="480" w:lineRule="auto"/>
        <w:jc w:val="left"/>
        <w:rPr>
          <w:rFonts w:ascii="Times New Roman" w:hAnsi="Times New Roman"/>
          <w:bCs/>
          <w:color w:val="000000"/>
          <w:sz w:val="22"/>
          <w:szCs w:val="22"/>
        </w:rPr>
      </w:pPr>
      <w:r w:rsidRPr="007B70DE">
        <w:rPr>
          <w:rFonts w:ascii="Times New Roman" w:hAnsi="Times New Roman" w:hint="eastAsia"/>
          <w:b/>
          <w:color w:val="000000"/>
          <w:sz w:val="22"/>
          <w:szCs w:val="22"/>
        </w:rPr>
        <w:t>Fig. S</w:t>
      </w:r>
      <w:r w:rsidR="008E08B8">
        <w:rPr>
          <w:rFonts w:ascii="Times New Roman" w:hAnsi="Times New Roman" w:hint="eastAsia"/>
          <w:b/>
          <w:color w:val="000000"/>
          <w:sz w:val="22"/>
          <w:szCs w:val="22"/>
        </w:rPr>
        <w:t>4</w:t>
      </w:r>
      <w:r w:rsidRPr="007B70DE">
        <w:rPr>
          <w:rFonts w:ascii="Times New Roman" w:hAnsi="Times New Roman" w:hint="eastAsia"/>
          <w:b/>
          <w:color w:val="000000"/>
          <w:sz w:val="22"/>
          <w:szCs w:val="22"/>
        </w:rPr>
        <w:t>.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 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 xml:space="preserve">SDS-PAGE analysis of </w:t>
      </w:r>
      <w:proofErr w:type="spellStart"/>
      <w:r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>Go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XDH</w:t>
      </w:r>
      <w:proofErr w:type="spellEnd"/>
      <w:r w:rsidRPr="007B70DE">
        <w:rPr>
          <w:rFonts w:ascii="Times New Roman" w:hAnsi="Times New Roman" w:hint="eastAsia"/>
          <w:bCs/>
          <w:color w:val="000000"/>
          <w:sz w:val="22"/>
          <w:szCs w:val="22"/>
          <w:vertAlign w:val="subscript"/>
        </w:rPr>
        <w:t xml:space="preserve"> 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and</w:t>
      </w:r>
      <w:r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 xml:space="preserve"> Go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XDH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  <w:vertAlign w:val="subscript"/>
        </w:rPr>
        <w:t>M3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 xml:space="preserve"> expressed in </w:t>
      </w:r>
      <w:r w:rsidRPr="007B70DE">
        <w:rPr>
          <w:rFonts w:ascii="Times New Roman" w:hAnsi="Times New Roman"/>
          <w:bCs/>
          <w:i/>
          <w:iCs/>
          <w:color w:val="000000"/>
          <w:sz w:val="22"/>
          <w:szCs w:val="22"/>
        </w:rPr>
        <w:t xml:space="preserve">E. coli 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>BL21(DE3); 1, supernatant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 of </w:t>
      </w:r>
      <w:proofErr w:type="spellStart"/>
      <w:r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>Go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XDH</w:t>
      </w:r>
      <w:proofErr w:type="spellEnd"/>
      <w:r w:rsidRPr="007B70DE">
        <w:rPr>
          <w:rFonts w:ascii="Times New Roman" w:hAnsi="Times New Roman"/>
          <w:bCs/>
          <w:color w:val="000000"/>
          <w:sz w:val="22"/>
          <w:szCs w:val="22"/>
        </w:rPr>
        <w:t xml:space="preserve">; 2, purified </w:t>
      </w:r>
      <w:proofErr w:type="spellStart"/>
      <w:r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>Go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XDH</w:t>
      </w:r>
      <w:proofErr w:type="spellEnd"/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; 3, 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>supernatant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 of </w:t>
      </w:r>
      <w:r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>Go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XDH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  <w:vertAlign w:val="subscript"/>
        </w:rPr>
        <w:t>M3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 xml:space="preserve">; 2, purified </w:t>
      </w:r>
      <w:r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>Go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XDH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  <w:vertAlign w:val="subscript"/>
        </w:rPr>
        <w:t>M3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.</w:t>
      </w:r>
    </w:p>
    <w:p w14:paraId="12BC399D" w14:textId="3393001C" w:rsidR="0021473A" w:rsidRPr="007B70DE" w:rsidRDefault="0021473A" w:rsidP="007874A1">
      <w:pPr>
        <w:widowControl/>
        <w:spacing w:line="480" w:lineRule="auto"/>
        <w:jc w:val="left"/>
        <w:rPr>
          <w:rFonts w:ascii="Times New Roman" w:hAnsi="Times New Roman"/>
          <w:bCs/>
          <w:color w:val="000000"/>
          <w:sz w:val="22"/>
          <w:szCs w:val="22"/>
        </w:rPr>
      </w:pPr>
      <w:r w:rsidRPr="007B70DE">
        <w:rPr>
          <w:rFonts w:ascii="Times New Roman" w:hAnsi="Times New Roman" w:hint="eastAsia"/>
          <w:b/>
          <w:color w:val="000000"/>
          <w:sz w:val="22"/>
          <w:szCs w:val="22"/>
        </w:rPr>
        <w:t>Fig. S</w:t>
      </w:r>
      <w:r w:rsidR="008E08B8">
        <w:rPr>
          <w:rFonts w:ascii="Times New Roman" w:hAnsi="Times New Roman" w:hint="eastAsia"/>
          <w:b/>
          <w:color w:val="000000"/>
          <w:sz w:val="22"/>
          <w:szCs w:val="22"/>
        </w:rPr>
        <w:t>5</w:t>
      </w:r>
      <w:r w:rsidRPr="007B70DE">
        <w:rPr>
          <w:rFonts w:ascii="Times New Roman" w:hAnsi="Times New Roman" w:hint="eastAsia"/>
          <w:b/>
          <w:color w:val="000000"/>
          <w:sz w:val="22"/>
          <w:szCs w:val="22"/>
        </w:rPr>
        <w:t>.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 Effects of temperature and pH on the reducing activity of </w:t>
      </w:r>
      <w:proofErr w:type="spellStart"/>
      <w:r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>Go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XDH</w:t>
      </w:r>
      <w:proofErr w:type="spellEnd"/>
      <w:r w:rsidRPr="007B70DE">
        <w:rPr>
          <w:rFonts w:ascii="Times New Roman" w:hAnsi="Times New Roman" w:hint="eastAsia"/>
          <w:bCs/>
          <w:color w:val="000000"/>
          <w:sz w:val="22"/>
          <w:szCs w:val="22"/>
          <w:vertAlign w:val="subscript"/>
        </w:rPr>
        <w:t xml:space="preserve"> 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and</w:t>
      </w:r>
      <w:r w:rsidRPr="007B70DE">
        <w:rPr>
          <w:rFonts w:ascii="Times New Roman" w:hAnsi="Times New Roman" w:hint="eastAsia"/>
          <w:bCs/>
          <w:i/>
          <w:iCs/>
          <w:color w:val="000000"/>
          <w:sz w:val="22"/>
          <w:szCs w:val="22"/>
        </w:rPr>
        <w:t xml:space="preserve"> Go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XDH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  <w:vertAlign w:val="subscript"/>
        </w:rPr>
        <w:t>M3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.</w:t>
      </w:r>
    </w:p>
    <w:p w14:paraId="59FAF49B" w14:textId="53517608" w:rsidR="0021473A" w:rsidRPr="007B70DE" w:rsidRDefault="0021473A" w:rsidP="007874A1">
      <w:pPr>
        <w:widowControl/>
        <w:spacing w:line="480" w:lineRule="auto"/>
        <w:jc w:val="left"/>
        <w:rPr>
          <w:rFonts w:ascii="Times New Roman" w:hAnsi="Times New Roman"/>
          <w:bCs/>
          <w:color w:val="000000"/>
          <w:sz w:val="22"/>
          <w:szCs w:val="22"/>
        </w:rPr>
      </w:pPr>
      <w:r w:rsidRPr="007B70DE">
        <w:rPr>
          <w:rFonts w:ascii="Times New Roman" w:hAnsi="Times New Roman" w:hint="eastAsia"/>
          <w:b/>
          <w:color w:val="000000"/>
          <w:sz w:val="22"/>
          <w:szCs w:val="22"/>
        </w:rPr>
        <w:t>Fig. S</w:t>
      </w:r>
      <w:r w:rsidR="008E08B8">
        <w:rPr>
          <w:rFonts w:ascii="Times New Roman" w:hAnsi="Times New Roman" w:hint="eastAsia"/>
          <w:b/>
          <w:color w:val="000000"/>
          <w:sz w:val="22"/>
          <w:szCs w:val="22"/>
        </w:rPr>
        <w:t>6</w:t>
      </w:r>
      <w:r w:rsidRPr="007B70DE">
        <w:rPr>
          <w:rFonts w:ascii="Times New Roman" w:hAnsi="Times New Roman" w:hint="eastAsia"/>
          <w:b/>
          <w:color w:val="000000"/>
          <w:sz w:val="22"/>
          <w:szCs w:val="22"/>
        </w:rPr>
        <w:t xml:space="preserve">. 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 xml:space="preserve">Time-course of 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substrate consumption and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 xml:space="preserve"> biomass during the cell cultivation 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of </w:t>
      </w:r>
      <w:r w:rsidRPr="007B70DE">
        <w:rPr>
          <w:rFonts w:ascii="Times New Roman" w:hAnsi="Times New Roman"/>
          <w:bCs/>
          <w:i/>
          <w:iCs/>
          <w:color w:val="000000"/>
          <w:sz w:val="22"/>
          <w:szCs w:val="22"/>
        </w:rPr>
        <w:t xml:space="preserve">G. </w:t>
      </w:r>
      <w:proofErr w:type="spellStart"/>
      <w:r w:rsidRPr="007B70DE">
        <w:rPr>
          <w:rFonts w:ascii="Times New Roman" w:hAnsi="Times New Roman"/>
          <w:bCs/>
          <w:i/>
          <w:iCs/>
          <w:color w:val="000000"/>
          <w:sz w:val="22"/>
          <w:szCs w:val="22"/>
        </w:rPr>
        <w:t>oxydans</w:t>
      </w:r>
      <w:proofErr w:type="spellEnd"/>
      <w:r w:rsidRPr="007B70DE">
        <w:rPr>
          <w:rFonts w:ascii="Times New Roman" w:hAnsi="Times New Roman"/>
          <w:bCs/>
          <w:color w:val="000000"/>
          <w:sz w:val="22"/>
          <w:szCs w:val="22"/>
        </w:rPr>
        <w:t>/XDH</w:t>
      </w:r>
      <w:r w:rsidRPr="007B70DE">
        <w:rPr>
          <w:rFonts w:ascii="Times New Roman" w:hAnsi="Times New Roman"/>
          <w:bCs/>
          <w:color w:val="000000"/>
          <w:sz w:val="22"/>
          <w:szCs w:val="22"/>
          <w:vertAlign w:val="subscript"/>
        </w:rPr>
        <w:t>M3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 xml:space="preserve">-GDH-VHb 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at different string speeds 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 xml:space="preserve">in a 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>10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>-L stirred bioreactor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 (a) 400 rpm; (b) 500 rpm; (c) 600 rpm; (d) 700 rpm</w:t>
      </w:r>
      <w:r w:rsidRPr="007B70DE">
        <w:rPr>
          <w:rFonts w:ascii="Times New Roman" w:hAnsi="Times New Roman"/>
          <w:bCs/>
          <w:color w:val="000000"/>
          <w:sz w:val="22"/>
          <w:szCs w:val="22"/>
        </w:rPr>
        <w:t>.</w:t>
      </w:r>
    </w:p>
    <w:bookmarkEnd w:id="0"/>
    <w:p w14:paraId="0B86BD79" w14:textId="77777777" w:rsidR="0021473A" w:rsidRPr="007B70DE" w:rsidRDefault="0021473A" w:rsidP="007874A1">
      <w:pPr>
        <w:widowControl/>
        <w:spacing w:line="480" w:lineRule="auto"/>
        <w:jc w:val="left"/>
        <w:rPr>
          <w:rFonts w:ascii="Times New Roman" w:hAnsi="Times New Roman"/>
          <w:bCs/>
          <w:color w:val="000000"/>
          <w:sz w:val="22"/>
          <w:szCs w:val="22"/>
        </w:rPr>
      </w:pPr>
      <w:r w:rsidRPr="007B70DE">
        <w:rPr>
          <w:rFonts w:ascii="Times New Roman" w:hAnsi="Times New Roman"/>
          <w:bCs/>
          <w:color w:val="000000"/>
          <w:sz w:val="22"/>
          <w:szCs w:val="22"/>
        </w:rPr>
        <w:br w:type="page"/>
      </w:r>
    </w:p>
    <w:p w14:paraId="4B1F724B" w14:textId="77777777" w:rsidR="0021473A" w:rsidRPr="004501E9" w:rsidRDefault="0021473A" w:rsidP="0052557C">
      <w:pPr>
        <w:spacing w:line="480" w:lineRule="auto"/>
        <w:jc w:val="left"/>
        <w:rPr>
          <w:rFonts w:ascii="Times New Roman" w:hAnsi="Times New Roman"/>
          <w:snapToGrid w:val="0"/>
          <w:sz w:val="24"/>
        </w:rPr>
      </w:pPr>
      <w:bookmarkStart w:id="1" w:name="_Hlk214913340"/>
      <w:r w:rsidRPr="004501E9">
        <w:rPr>
          <w:rFonts w:ascii="Times New Roman" w:hAnsi="Times New Roman"/>
          <w:b/>
          <w:snapToGrid w:val="0"/>
          <w:sz w:val="24"/>
        </w:rPr>
        <w:lastRenderedPageBreak/>
        <w:t xml:space="preserve">Table S1 </w:t>
      </w:r>
      <w:r w:rsidRPr="004501E9">
        <w:rPr>
          <w:rFonts w:ascii="Times New Roman" w:hAnsi="Times New Roman"/>
          <w:snapToGrid w:val="0"/>
          <w:sz w:val="24"/>
        </w:rPr>
        <w:t>Strains and plasmids used in this study.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02"/>
        <w:gridCol w:w="4471"/>
        <w:gridCol w:w="1133"/>
      </w:tblGrid>
      <w:tr w:rsidR="0021473A" w:rsidRPr="004B7038" w14:paraId="5C80E68A" w14:textId="77777777" w:rsidTr="00B83577">
        <w:trPr>
          <w:jc w:val="center"/>
        </w:trPr>
        <w:tc>
          <w:tcPr>
            <w:tcW w:w="2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1"/>
          <w:p w14:paraId="10708EF3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Strains or plasmids</w:t>
            </w:r>
          </w:p>
        </w:tc>
        <w:tc>
          <w:tcPr>
            <w:tcW w:w="44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28C2BD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Characteristics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C3AAEC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Reference</w:t>
            </w:r>
          </w:p>
        </w:tc>
      </w:tr>
      <w:tr w:rsidR="0021473A" w:rsidRPr="004B7038" w14:paraId="3A5484FC" w14:textId="77777777" w:rsidTr="00F510D5">
        <w:trPr>
          <w:jc w:val="center"/>
        </w:trPr>
        <w:tc>
          <w:tcPr>
            <w:tcW w:w="2702" w:type="dxa"/>
            <w:tcBorders>
              <w:top w:val="single" w:sz="4" w:space="0" w:color="auto"/>
            </w:tcBorders>
            <w:vAlign w:val="center"/>
          </w:tcPr>
          <w:p w14:paraId="58192EEC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b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b/>
                <w:snapToGrid w:val="0"/>
                <w:szCs w:val="21"/>
              </w:rPr>
              <w:t>Strains</w:t>
            </w:r>
          </w:p>
        </w:tc>
        <w:tc>
          <w:tcPr>
            <w:tcW w:w="4471" w:type="dxa"/>
            <w:tcBorders>
              <w:top w:val="single" w:sz="4" w:space="0" w:color="auto"/>
            </w:tcBorders>
            <w:vAlign w:val="center"/>
          </w:tcPr>
          <w:p w14:paraId="5929F810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14:paraId="3A1E5FF8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</w:p>
        </w:tc>
      </w:tr>
      <w:tr w:rsidR="0021473A" w:rsidRPr="004B7038" w14:paraId="52AAC139" w14:textId="77777777" w:rsidTr="00F510D5">
        <w:trPr>
          <w:jc w:val="center"/>
        </w:trPr>
        <w:tc>
          <w:tcPr>
            <w:tcW w:w="2702" w:type="dxa"/>
            <w:vAlign w:val="center"/>
          </w:tcPr>
          <w:p w14:paraId="577E93DC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 xml:space="preserve">G. </w:t>
            </w:r>
            <w:proofErr w:type="spellStart"/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>oxydans</w:t>
            </w:r>
            <w:proofErr w:type="spellEnd"/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 621H</w:t>
            </w:r>
          </w:p>
        </w:tc>
        <w:tc>
          <w:tcPr>
            <w:tcW w:w="4471" w:type="dxa"/>
            <w:vAlign w:val="center"/>
          </w:tcPr>
          <w:p w14:paraId="2DFB305F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Xylitol production strain</w:t>
            </w:r>
          </w:p>
        </w:tc>
        <w:tc>
          <w:tcPr>
            <w:tcW w:w="1133" w:type="dxa"/>
            <w:vAlign w:val="center"/>
          </w:tcPr>
          <w:p w14:paraId="187B7100" w14:textId="7E488815" w:rsidR="0021473A" w:rsidRPr="004B7038" w:rsidRDefault="00644E54" w:rsidP="00644E54">
            <w:pPr>
              <w:spacing w:line="360" w:lineRule="auto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noProof/>
                <w:szCs w:val="21"/>
              </w:rPr>
              <w:t>Prust et al., 2005</w:t>
            </w:r>
          </w:p>
        </w:tc>
      </w:tr>
      <w:tr w:rsidR="0021473A" w:rsidRPr="004B7038" w14:paraId="4FB7D1DC" w14:textId="77777777" w:rsidTr="00F510D5">
        <w:trPr>
          <w:jc w:val="center"/>
        </w:trPr>
        <w:tc>
          <w:tcPr>
            <w:tcW w:w="2702" w:type="dxa"/>
            <w:vAlign w:val="center"/>
          </w:tcPr>
          <w:p w14:paraId="7BC398B2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>E. coli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 DH5α</w:t>
            </w:r>
          </w:p>
        </w:tc>
        <w:tc>
          <w:tcPr>
            <w:tcW w:w="4471" w:type="dxa"/>
            <w:vAlign w:val="center"/>
          </w:tcPr>
          <w:p w14:paraId="19C5E192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F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  <w:vertAlign w:val="superscript"/>
              </w:rPr>
              <w:t>−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endA1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hsdR17 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(</w:t>
            </w:r>
            <w:proofErr w:type="spellStart"/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rk-mk</w:t>
            </w:r>
            <w:proofErr w:type="spellEnd"/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-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), 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supE44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thi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1,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recA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1,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</w:t>
            </w:r>
            <w:proofErr w:type="spellStart"/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gyrA</w:t>
            </w:r>
            <w:proofErr w:type="spellEnd"/>
            <w:r w:rsidRPr="004B7038">
              <w:rPr>
                <w:rFonts w:ascii="Times New Roman" w:hAnsi="Times New Roman"/>
                <w:snapToGrid w:val="0"/>
                <w:szCs w:val="21"/>
              </w:rPr>
              <w:t>, (</w:t>
            </w:r>
            <w:proofErr w:type="spellStart"/>
            <w:r w:rsidRPr="004B7038">
              <w:rPr>
                <w:rFonts w:ascii="Times New Roman" w:hAnsi="Times New Roman"/>
                <w:snapToGrid w:val="0"/>
                <w:szCs w:val="21"/>
              </w:rPr>
              <w:t>Nalr</w:t>
            </w:r>
            <w:proofErr w:type="spellEnd"/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), 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relA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1, D (</w:t>
            </w:r>
            <w:proofErr w:type="spellStart"/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lacZYAargF</w:t>
            </w:r>
            <w:proofErr w:type="spellEnd"/>
            <w:r w:rsidRPr="004B7038">
              <w:rPr>
                <w:rFonts w:ascii="Times New Roman" w:hAnsi="Times New Roman"/>
                <w:snapToGrid w:val="0"/>
                <w:szCs w:val="21"/>
              </w:rPr>
              <w:t>), U169, and F80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lac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ZDM15</w:t>
            </w:r>
          </w:p>
        </w:tc>
        <w:tc>
          <w:tcPr>
            <w:tcW w:w="1133" w:type="dxa"/>
            <w:vAlign w:val="center"/>
          </w:tcPr>
          <w:p w14:paraId="576B7016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Invitrogen</w:t>
            </w:r>
          </w:p>
        </w:tc>
      </w:tr>
      <w:tr w:rsidR="0021473A" w:rsidRPr="004B7038" w14:paraId="6A45FE09" w14:textId="77777777" w:rsidTr="00F510D5">
        <w:trPr>
          <w:jc w:val="center"/>
        </w:trPr>
        <w:tc>
          <w:tcPr>
            <w:tcW w:w="2702" w:type="dxa"/>
            <w:vAlign w:val="center"/>
          </w:tcPr>
          <w:p w14:paraId="59FAC4E7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i/>
                <w:iCs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 xml:space="preserve">E. coli </w:t>
            </w:r>
            <w:r w:rsidRPr="004B7038">
              <w:rPr>
                <w:rFonts w:ascii="Times New Roman" w:hAnsi="Times New Roman"/>
                <w:iCs/>
                <w:snapToGrid w:val="0"/>
                <w:szCs w:val="21"/>
              </w:rPr>
              <w:t>HB101</w:t>
            </w:r>
          </w:p>
        </w:tc>
        <w:tc>
          <w:tcPr>
            <w:tcW w:w="4471" w:type="dxa"/>
            <w:vAlign w:val="center"/>
          </w:tcPr>
          <w:p w14:paraId="0460C5E9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i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F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  <w:vertAlign w:val="superscript"/>
              </w:rPr>
              <w:t>−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hsdS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20 (r-B, m-B),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supE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44,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ara-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14,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galK-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2,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lacY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1,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proA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2,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rpsL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20,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xyl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-5,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mtl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-1,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recA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13,</w:t>
            </w:r>
            <w:r w:rsidRPr="004B7038">
              <w:rPr>
                <w:rFonts w:ascii="Times New Roman" w:hAnsi="Times New Roman"/>
                <w:iCs/>
                <w:snapToGrid w:val="0"/>
                <w:szCs w:val="21"/>
              </w:rPr>
              <w:t xml:space="preserve"> </w:t>
            </w:r>
            <w:proofErr w:type="spellStart"/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Kan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  <w:vertAlign w:val="superscript"/>
              </w:rPr>
              <w:t>R</w:t>
            </w:r>
            <w:proofErr w:type="spellEnd"/>
            <w:r w:rsidRPr="004B7038">
              <w:rPr>
                <w:rFonts w:ascii="Times New Roman" w:hAnsi="Times New Roman"/>
                <w:snapToGrid w:val="0"/>
                <w:szCs w:val="21"/>
              </w:rPr>
              <w:t>,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oriColE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1, 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RK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2-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Mob</w:t>
            </w:r>
            <w:bookmarkStart w:id="2" w:name="OLE_LINK10"/>
            <w:bookmarkStart w:id="3" w:name="OLE_LINK11"/>
            <w:r w:rsidRPr="004B7038">
              <w:rPr>
                <w:rFonts w:ascii="Times New Roman" w:hAnsi="Times New Roman"/>
                <w:snapToGrid w:val="0"/>
                <w:szCs w:val="21"/>
                <w:vertAlign w:val="superscript"/>
              </w:rPr>
              <w:t>+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,</w:t>
            </w:r>
            <w:bookmarkEnd w:id="2"/>
            <w:bookmarkEnd w:id="3"/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 xml:space="preserve"> RK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2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-Tra</w:t>
            </w:r>
            <w:r w:rsidRPr="004B7038">
              <w:rPr>
                <w:rFonts w:ascii="Times New Roman" w:hAnsi="Times New Roman"/>
                <w:snapToGrid w:val="0"/>
                <w:szCs w:val="21"/>
                <w:vertAlign w:val="superscript"/>
              </w:rPr>
              <w:t>+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, and 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mH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-1 with plasmid pRK2013</w:t>
            </w:r>
          </w:p>
        </w:tc>
        <w:tc>
          <w:tcPr>
            <w:tcW w:w="1133" w:type="dxa"/>
            <w:vAlign w:val="center"/>
          </w:tcPr>
          <w:p w14:paraId="0F953604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Invitrogen</w:t>
            </w:r>
          </w:p>
        </w:tc>
      </w:tr>
      <w:tr w:rsidR="0021473A" w:rsidRPr="004B7038" w14:paraId="43E56419" w14:textId="77777777" w:rsidTr="00F510D5">
        <w:trPr>
          <w:jc w:val="center"/>
        </w:trPr>
        <w:tc>
          <w:tcPr>
            <w:tcW w:w="2702" w:type="dxa"/>
            <w:vAlign w:val="center"/>
          </w:tcPr>
          <w:p w14:paraId="1A2F7D28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b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b/>
                <w:snapToGrid w:val="0"/>
                <w:szCs w:val="21"/>
              </w:rPr>
              <w:t>Plasmids</w:t>
            </w:r>
          </w:p>
        </w:tc>
        <w:tc>
          <w:tcPr>
            <w:tcW w:w="4471" w:type="dxa"/>
            <w:vAlign w:val="center"/>
          </w:tcPr>
          <w:p w14:paraId="2AE131DD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</w:p>
        </w:tc>
        <w:tc>
          <w:tcPr>
            <w:tcW w:w="1133" w:type="dxa"/>
            <w:vAlign w:val="center"/>
          </w:tcPr>
          <w:p w14:paraId="1C42A5F5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</w:p>
        </w:tc>
      </w:tr>
      <w:tr w:rsidR="0021473A" w:rsidRPr="004B7038" w14:paraId="05833A8E" w14:textId="77777777" w:rsidTr="00F510D5">
        <w:trPr>
          <w:jc w:val="center"/>
        </w:trPr>
        <w:tc>
          <w:tcPr>
            <w:tcW w:w="2702" w:type="dxa"/>
            <w:vAlign w:val="center"/>
          </w:tcPr>
          <w:p w14:paraId="523DE07B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bCs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bCs/>
                <w:snapToGrid w:val="0"/>
                <w:szCs w:val="21"/>
              </w:rPr>
              <w:t>pET-28b-</w:t>
            </w:r>
            <w:r w:rsidRPr="004B7038">
              <w:rPr>
                <w:rFonts w:ascii="Times New Roman" w:hAnsi="Times New Roman"/>
                <w:bCs/>
                <w:i/>
                <w:iCs/>
                <w:snapToGrid w:val="0"/>
                <w:szCs w:val="21"/>
              </w:rPr>
              <w:t>xdh</w:t>
            </w:r>
          </w:p>
        </w:tc>
        <w:tc>
          <w:tcPr>
            <w:tcW w:w="4471" w:type="dxa"/>
            <w:vAlign w:val="center"/>
          </w:tcPr>
          <w:p w14:paraId="2AD9C0E0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Kana</w:t>
            </w:r>
            <w:r w:rsidRPr="004B7038">
              <w:rPr>
                <w:rFonts w:ascii="Times New Roman" w:hAnsi="Times New Roman"/>
                <w:snapToGrid w:val="0"/>
                <w:szCs w:val="21"/>
                <w:vertAlign w:val="superscript"/>
              </w:rPr>
              <w:t>r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, expression cassette containing the gene of </w:t>
            </w:r>
            <w:proofErr w:type="spellStart"/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>xdh</w:t>
            </w:r>
            <w:proofErr w:type="spellEnd"/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 xml:space="preserve"> 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from</w:t>
            </w:r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 xml:space="preserve"> G. </w:t>
            </w:r>
            <w:proofErr w:type="spellStart"/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>oxydans</w:t>
            </w:r>
            <w:proofErr w:type="spellEnd"/>
          </w:p>
        </w:tc>
        <w:tc>
          <w:tcPr>
            <w:tcW w:w="1133" w:type="dxa"/>
            <w:vAlign w:val="center"/>
          </w:tcPr>
          <w:p w14:paraId="7EC92451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This study</w:t>
            </w:r>
          </w:p>
        </w:tc>
      </w:tr>
      <w:tr w:rsidR="0021473A" w:rsidRPr="004B7038" w14:paraId="518FF003" w14:textId="77777777" w:rsidTr="00F510D5">
        <w:trPr>
          <w:jc w:val="center"/>
        </w:trPr>
        <w:tc>
          <w:tcPr>
            <w:tcW w:w="2702" w:type="dxa"/>
            <w:vAlign w:val="center"/>
          </w:tcPr>
          <w:p w14:paraId="166A0845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b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bCs/>
                <w:snapToGrid w:val="0"/>
                <w:szCs w:val="21"/>
              </w:rPr>
              <w:t>pET-28b-</w:t>
            </w:r>
            <w:r w:rsidRPr="004B7038">
              <w:rPr>
                <w:rFonts w:ascii="Times New Roman" w:hAnsi="Times New Roman"/>
                <w:bCs/>
                <w:i/>
                <w:iCs/>
                <w:snapToGrid w:val="0"/>
                <w:szCs w:val="21"/>
              </w:rPr>
              <w:t>gdh</w:t>
            </w:r>
          </w:p>
        </w:tc>
        <w:tc>
          <w:tcPr>
            <w:tcW w:w="4471" w:type="dxa"/>
            <w:vAlign w:val="center"/>
          </w:tcPr>
          <w:p w14:paraId="7CCBF8C2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Kana</w:t>
            </w:r>
            <w:r w:rsidRPr="004B7038">
              <w:rPr>
                <w:rFonts w:ascii="Times New Roman" w:hAnsi="Times New Roman"/>
                <w:snapToGrid w:val="0"/>
                <w:szCs w:val="21"/>
                <w:vertAlign w:val="superscript"/>
              </w:rPr>
              <w:t>r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, expression cassette containing the gene of </w:t>
            </w:r>
            <w:proofErr w:type="spellStart"/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>gdh</w:t>
            </w:r>
            <w:proofErr w:type="spellEnd"/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 with RBS</w:t>
            </w:r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 xml:space="preserve"> 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from </w:t>
            </w:r>
            <w:bookmarkStart w:id="4" w:name="OLE_LINK1"/>
            <w:proofErr w:type="spellStart"/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>Exiguobacterium</w:t>
            </w:r>
            <w:proofErr w:type="spellEnd"/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 xml:space="preserve"> </w:t>
            </w:r>
            <w:proofErr w:type="spellStart"/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>sibiricum</w:t>
            </w:r>
            <w:bookmarkEnd w:id="4"/>
            <w:proofErr w:type="spellEnd"/>
          </w:p>
        </w:tc>
        <w:tc>
          <w:tcPr>
            <w:tcW w:w="1133" w:type="dxa"/>
            <w:vAlign w:val="center"/>
          </w:tcPr>
          <w:p w14:paraId="3813256F" w14:textId="60105D15" w:rsidR="0021473A" w:rsidRPr="004B7038" w:rsidRDefault="00224E5A" w:rsidP="00644E54">
            <w:pPr>
              <w:spacing w:line="360" w:lineRule="auto"/>
              <w:rPr>
                <w:rFonts w:ascii="Times New Roman" w:hAnsi="Times New Roman"/>
                <w:snapToGrid w:val="0"/>
                <w:szCs w:val="21"/>
              </w:rPr>
            </w:pPr>
            <w:r w:rsidRPr="00224E5A">
              <w:rPr>
                <w:rFonts w:ascii="Times New Roman" w:hAnsi="Times New Roman" w:hint="eastAsia"/>
                <w:bCs/>
                <w:noProof/>
                <w:szCs w:val="21"/>
              </w:rPr>
              <w:t>[</w:t>
            </w:r>
            <w:r>
              <w:rPr>
                <w:rFonts w:ascii="Times New Roman" w:hAnsi="Times New Roman" w:hint="eastAsia"/>
                <w:bCs/>
                <w:noProof/>
                <w:szCs w:val="21"/>
              </w:rPr>
              <w:t>1</w:t>
            </w:r>
            <w:r w:rsidRPr="00224E5A">
              <w:rPr>
                <w:rFonts w:ascii="Times New Roman" w:hAnsi="Times New Roman" w:hint="eastAsia"/>
                <w:bCs/>
                <w:noProof/>
                <w:szCs w:val="21"/>
              </w:rPr>
              <w:t>]</w:t>
            </w:r>
          </w:p>
        </w:tc>
      </w:tr>
      <w:tr w:rsidR="0021473A" w:rsidRPr="004B7038" w14:paraId="4560CC02" w14:textId="77777777" w:rsidTr="00F510D5">
        <w:trPr>
          <w:jc w:val="center"/>
        </w:trPr>
        <w:tc>
          <w:tcPr>
            <w:tcW w:w="2702" w:type="dxa"/>
            <w:vAlign w:val="center"/>
          </w:tcPr>
          <w:p w14:paraId="19F77105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b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bCs/>
                <w:snapToGrid w:val="0"/>
                <w:szCs w:val="21"/>
              </w:rPr>
              <w:t>pET-28b-</w:t>
            </w:r>
            <w:r w:rsidRPr="004B7038">
              <w:rPr>
                <w:rFonts w:ascii="Times New Roman" w:hAnsi="Times New Roman"/>
                <w:bCs/>
                <w:i/>
                <w:iCs/>
                <w:snapToGrid w:val="0"/>
                <w:szCs w:val="21"/>
              </w:rPr>
              <w:t>vhb</w:t>
            </w:r>
          </w:p>
        </w:tc>
        <w:tc>
          <w:tcPr>
            <w:tcW w:w="4471" w:type="dxa"/>
            <w:vAlign w:val="center"/>
          </w:tcPr>
          <w:p w14:paraId="44B77CB2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Kana</w:t>
            </w:r>
            <w:r w:rsidRPr="004B7038">
              <w:rPr>
                <w:rFonts w:ascii="Times New Roman" w:hAnsi="Times New Roman"/>
                <w:snapToGrid w:val="0"/>
                <w:szCs w:val="21"/>
                <w:vertAlign w:val="superscript"/>
              </w:rPr>
              <w:t>r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, expression cassette containing the gene of </w:t>
            </w:r>
            <w:proofErr w:type="spellStart"/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>vhb</w:t>
            </w:r>
            <w:proofErr w:type="spellEnd"/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 xml:space="preserve"> 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with RBS from </w:t>
            </w:r>
            <w:proofErr w:type="spellStart"/>
            <w:r w:rsidRPr="004B7038">
              <w:rPr>
                <w:rFonts w:ascii="Times New Roman" w:hAnsi="Times New Roman"/>
                <w:i/>
                <w:iCs/>
                <w:snapToGrid w:val="0"/>
                <w:szCs w:val="21"/>
              </w:rPr>
              <w:t>Vitreoscilla</w:t>
            </w:r>
            <w:proofErr w:type="spellEnd"/>
          </w:p>
        </w:tc>
        <w:tc>
          <w:tcPr>
            <w:tcW w:w="1133" w:type="dxa"/>
            <w:vAlign w:val="center"/>
          </w:tcPr>
          <w:p w14:paraId="4E379520" w14:textId="372D3408" w:rsidR="0021473A" w:rsidRPr="004B7038" w:rsidRDefault="00224E5A" w:rsidP="005B6A01">
            <w:pPr>
              <w:spacing w:line="360" w:lineRule="auto"/>
              <w:rPr>
                <w:rFonts w:ascii="Times New Roman" w:hAnsi="Times New Roman"/>
                <w:snapToGrid w:val="0"/>
                <w:szCs w:val="21"/>
              </w:rPr>
            </w:pPr>
            <w:r w:rsidRPr="00224E5A">
              <w:rPr>
                <w:rFonts w:ascii="Times New Roman" w:hAnsi="Times New Roman"/>
                <w:bCs/>
                <w:noProof/>
                <w:snapToGrid w:val="0"/>
                <w:szCs w:val="21"/>
              </w:rPr>
              <w:t>[</w:t>
            </w:r>
            <w:r>
              <w:rPr>
                <w:rFonts w:ascii="Times New Roman" w:hAnsi="Times New Roman" w:hint="eastAsia"/>
                <w:bCs/>
                <w:noProof/>
                <w:snapToGrid w:val="0"/>
                <w:szCs w:val="21"/>
              </w:rPr>
              <w:t>2</w:t>
            </w:r>
            <w:r w:rsidRPr="00224E5A">
              <w:rPr>
                <w:rFonts w:ascii="Times New Roman" w:hAnsi="Times New Roman"/>
                <w:bCs/>
                <w:noProof/>
                <w:snapToGrid w:val="0"/>
                <w:szCs w:val="21"/>
              </w:rPr>
              <w:t>]</w:t>
            </w:r>
          </w:p>
        </w:tc>
      </w:tr>
      <w:tr w:rsidR="0021473A" w:rsidRPr="004B7038" w14:paraId="510E7828" w14:textId="77777777" w:rsidTr="00F510D5">
        <w:trPr>
          <w:jc w:val="center"/>
        </w:trPr>
        <w:tc>
          <w:tcPr>
            <w:tcW w:w="2702" w:type="dxa"/>
            <w:vAlign w:val="center"/>
          </w:tcPr>
          <w:p w14:paraId="2D7F4B55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pBBR1MCS-5</w:t>
            </w:r>
          </w:p>
        </w:tc>
        <w:tc>
          <w:tcPr>
            <w:tcW w:w="4471" w:type="dxa"/>
            <w:vAlign w:val="center"/>
          </w:tcPr>
          <w:p w14:paraId="0779D738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bookmarkStart w:id="5" w:name="OLE_LINK2"/>
            <w:bookmarkStart w:id="6" w:name="OLE_LINK3"/>
            <w:proofErr w:type="spellStart"/>
            <w:r w:rsidRPr="004B7038">
              <w:rPr>
                <w:rFonts w:ascii="Times New Roman" w:hAnsi="Times New Roman"/>
                <w:snapToGrid w:val="0"/>
                <w:szCs w:val="21"/>
              </w:rPr>
              <w:t>Gm</w:t>
            </w:r>
            <w:r w:rsidRPr="004B7038">
              <w:rPr>
                <w:rFonts w:ascii="Times New Roman" w:hAnsi="Times New Roman"/>
                <w:snapToGrid w:val="0"/>
                <w:szCs w:val="21"/>
                <w:vertAlign w:val="superscript"/>
              </w:rPr>
              <w:t>r</w:t>
            </w:r>
            <w:bookmarkEnd w:id="5"/>
            <w:bookmarkEnd w:id="6"/>
            <w:proofErr w:type="spellEnd"/>
            <w:r w:rsidRPr="004B7038">
              <w:rPr>
                <w:rFonts w:ascii="Times New Roman" w:hAnsi="Times New Roman"/>
                <w:snapToGrid w:val="0"/>
                <w:szCs w:val="21"/>
              </w:rPr>
              <w:t>, broad-host-range cloning vector</w:t>
            </w:r>
          </w:p>
        </w:tc>
        <w:tc>
          <w:tcPr>
            <w:tcW w:w="1133" w:type="dxa"/>
            <w:vAlign w:val="center"/>
          </w:tcPr>
          <w:p w14:paraId="684242ED" w14:textId="7F6149EC" w:rsidR="0021473A" w:rsidRPr="004B7038" w:rsidRDefault="00224E5A" w:rsidP="005B6A01">
            <w:pPr>
              <w:spacing w:line="360" w:lineRule="auto"/>
              <w:rPr>
                <w:rFonts w:ascii="Times New Roman" w:hAnsi="Times New Roman"/>
                <w:snapToGrid w:val="0"/>
                <w:szCs w:val="21"/>
              </w:rPr>
            </w:pPr>
            <w:r w:rsidRPr="00224E5A">
              <w:rPr>
                <w:rFonts w:ascii="Times New Roman" w:hAnsi="Times New Roman"/>
                <w:noProof/>
                <w:snapToGrid w:val="0"/>
                <w:szCs w:val="21"/>
              </w:rPr>
              <w:t>[</w:t>
            </w:r>
            <w:r>
              <w:rPr>
                <w:rFonts w:ascii="Times New Roman" w:hAnsi="Times New Roman" w:hint="eastAsia"/>
                <w:noProof/>
                <w:snapToGrid w:val="0"/>
                <w:szCs w:val="21"/>
              </w:rPr>
              <w:t>3</w:t>
            </w:r>
            <w:r w:rsidRPr="00224E5A">
              <w:rPr>
                <w:rFonts w:ascii="Times New Roman" w:hAnsi="Times New Roman"/>
                <w:noProof/>
                <w:snapToGrid w:val="0"/>
                <w:szCs w:val="21"/>
              </w:rPr>
              <w:t>]</w:t>
            </w:r>
          </w:p>
        </w:tc>
      </w:tr>
      <w:tr w:rsidR="0021473A" w:rsidRPr="004B7038" w14:paraId="2A956A4E" w14:textId="77777777" w:rsidTr="00F510D5">
        <w:trPr>
          <w:jc w:val="center"/>
        </w:trPr>
        <w:tc>
          <w:tcPr>
            <w:tcW w:w="2702" w:type="dxa"/>
            <w:vAlign w:val="center"/>
          </w:tcPr>
          <w:p w14:paraId="33246C40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pBBR-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gHp0169</w:t>
            </w:r>
          </w:p>
        </w:tc>
        <w:tc>
          <w:tcPr>
            <w:tcW w:w="4471" w:type="dxa"/>
            <w:vAlign w:val="center"/>
          </w:tcPr>
          <w:p w14:paraId="1759A54D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proofErr w:type="spellStart"/>
            <w:r w:rsidRPr="004B7038">
              <w:rPr>
                <w:rFonts w:ascii="Times New Roman" w:hAnsi="Times New Roman"/>
                <w:snapToGrid w:val="0"/>
                <w:szCs w:val="21"/>
              </w:rPr>
              <w:t>Gm</w:t>
            </w:r>
            <w:r w:rsidRPr="004B7038">
              <w:rPr>
                <w:rFonts w:ascii="Times New Roman" w:hAnsi="Times New Roman"/>
                <w:snapToGrid w:val="0"/>
                <w:szCs w:val="21"/>
                <w:vertAlign w:val="superscript"/>
              </w:rPr>
              <w:t>r</w:t>
            </w:r>
            <w:proofErr w:type="spellEnd"/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, expression cassette containing the </w:t>
            </w:r>
            <w:r w:rsidRPr="004B7038">
              <w:rPr>
                <w:rFonts w:ascii="Times New Roman" w:hAnsi="Times New Roman"/>
                <w:bCs/>
                <w:i/>
                <w:snapToGrid w:val="0"/>
                <w:szCs w:val="21"/>
              </w:rPr>
              <w:t>gHp0169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 promoter and</w:t>
            </w:r>
            <w:r w:rsidRPr="004B7038">
              <w:rPr>
                <w:rFonts w:ascii="Times New Roman" w:hAnsi="Times New Roman"/>
                <w:bCs/>
                <w:snapToGrid w:val="0"/>
                <w:szCs w:val="21"/>
              </w:rPr>
              <w:t xml:space="preserve"> </w:t>
            </w:r>
            <w:r w:rsidRPr="004B7038">
              <w:rPr>
                <w:rFonts w:ascii="Times New Roman" w:hAnsi="Times New Roman"/>
                <w:bCs/>
                <w:i/>
                <w:snapToGrid w:val="0"/>
                <w:szCs w:val="21"/>
              </w:rPr>
              <w:t>gHp0169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 terminator</w:t>
            </w:r>
          </w:p>
        </w:tc>
        <w:tc>
          <w:tcPr>
            <w:tcW w:w="1133" w:type="dxa"/>
            <w:vAlign w:val="center"/>
          </w:tcPr>
          <w:p w14:paraId="65272A7A" w14:textId="76762754" w:rsidR="0021473A" w:rsidRPr="004B7038" w:rsidRDefault="00224E5A" w:rsidP="00686015">
            <w:pPr>
              <w:spacing w:line="360" w:lineRule="auto"/>
              <w:rPr>
                <w:rFonts w:ascii="Times New Roman" w:hAnsi="Times New Roman"/>
                <w:snapToGrid w:val="0"/>
                <w:szCs w:val="21"/>
              </w:rPr>
            </w:pPr>
            <w:r w:rsidRPr="00224E5A">
              <w:rPr>
                <w:rFonts w:ascii="Times New Roman" w:hAnsi="Times New Roman"/>
                <w:bCs/>
                <w:iCs/>
                <w:noProof/>
                <w:snapToGrid w:val="0"/>
                <w:szCs w:val="21"/>
              </w:rPr>
              <w:t>[</w:t>
            </w:r>
            <w:r>
              <w:rPr>
                <w:rFonts w:ascii="Times New Roman" w:hAnsi="Times New Roman" w:hint="eastAsia"/>
                <w:bCs/>
                <w:iCs/>
                <w:noProof/>
                <w:snapToGrid w:val="0"/>
                <w:szCs w:val="21"/>
              </w:rPr>
              <w:t>4</w:t>
            </w:r>
            <w:r w:rsidRPr="00224E5A">
              <w:rPr>
                <w:rFonts w:ascii="Times New Roman" w:hAnsi="Times New Roman"/>
                <w:bCs/>
                <w:iCs/>
                <w:noProof/>
                <w:snapToGrid w:val="0"/>
                <w:szCs w:val="21"/>
              </w:rPr>
              <w:t>]</w:t>
            </w:r>
          </w:p>
        </w:tc>
      </w:tr>
      <w:tr w:rsidR="0021473A" w:rsidRPr="004B7038" w14:paraId="10BC8F6E" w14:textId="77777777" w:rsidTr="00F510D5">
        <w:trPr>
          <w:jc w:val="center"/>
        </w:trPr>
        <w:tc>
          <w:tcPr>
            <w:tcW w:w="2702" w:type="dxa"/>
            <w:tcBorders>
              <w:bottom w:val="nil"/>
            </w:tcBorders>
            <w:vAlign w:val="center"/>
          </w:tcPr>
          <w:p w14:paraId="411BFFF6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pBBR-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gHp0169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-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xdh</w:t>
            </w:r>
          </w:p>
        </w:tc>
        <w:tc>
          <w:tcPr>
            <w:tcW w:w="4471" w:type="dxa"/>
            <w:tcBorders>
              <w:bottom w:val="nil"/>
            </w:tcBorders>
            <w:vAlign w:val="center"/>
          </w:tcPr>
          <w:p w14:paraId="6A376119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bookmarkStart w:id="7" w:name="_Hlk31033573"/>
            <w:proofErr w:type="spellStart"/>
            <w:r w:rsidRPr="004B7038">
              <w:rPr>
                <w:rFonts w:ascii="Times New Roman" w:hAnsi="Times New Roman"/>
                <w:snapToGrid w:val="0"/>
                <w:szCs w:val="21"/>
              </w:rPr>
              <w:t>Gm</w:t>
            </w:r>
            <w:r w:rsidRPr="004B7038">
              <w:rPr>
                <w:rFonts w:ascii="Times New Roman" w:hAnsi="Times New Roman"/>
                <w:snapToGrid w:val="0"/>
                <w:szCs w:val="21"/>
                <w:vertAlign w:val="superscript"/>
              </w:rPr>
              <w:t>r</w:t>
            </w:r>
            <w:proofErr w:type="spellEnd"/>
            <w:r w:rsidRPr="004B7038">
              <w:rPr>
                <w:rFonts w:ascii="Times New Roman" w:hAnsi="Times New Roman"/>
                <w:snapToGrid w:val="0"/>
                <w:szCs w:val="21"/>
              </w:rPr>
              <w:t>, expression cassette containing</w:t>
            </w:r>
            <w:bookmarkEnd w:id="7"/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 the </w:t>
            </w:r>
            <w:r w:rsidRPr="004B7038">
              <w:rPr>
                <w:rFonts w:ascii="Times New Roman" w:hAnsi="Times New Roman"/>
                <w:bCs/>
                <w:i/>
                <w:snapToGrid w:val="0"/>
                <w:szCs w:val="21"/>
              </w:rPr>
              <w:t>gHp0169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 promoter, </w:t>
            </w:r>
            <w:proofErr w:type="spellStart"/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xdh</w:t>
            </w:r>
            <w:proofErr w:type="spellEnd"/>
            <w:r w:rsidRPr="004B7038">
              <w:rPr>
                <w:rFonts w:ascii="Times New Roman" w:hAnsi="Times New Roman"/>
                <w:snapToGrid w:val="0"/>
                <w:szCs w:val="21"/>
              </w:rPr>
              <w:t>, and</w:t>
            </w:r>
            <w:r w:rsidRPr="004B7038">
              <w:rPr>
                <w:rFonts w:ascii="Times New Roman" w:hAnsi="Times New Roman"/>
                <w:bCs/>
                <w:snapToGrid w:val="0"/>
                <w:szCs w:val="21"/>
              </w:rPr>
              <w:t xml:space="preserve"> </w:t>
            </w:r>
            <w:r w:rsidRPr="004B7038">
              <w:rPr>
                <w:rFonts w:ascii="Times New Roman" w:hAnsi="Times New Roman"/>
                <w:bCs/>
                <w:i/>
                <w:snapToGrid w:val="0"/>
                <w:szCs w:val="21"/>
              </w:rPr>
              <w:t>gHp0169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 terminator </w:t>
            </w:r>
          </w:p>
        </w:tc>
        <w:tc>
          <w:tcPr>
            <w:tcW w:w="1133" w:type="dxa"/>
            <w:tcBorders>
              <w:bottom w:val="nil"/>
            </w:tcBorders>
            <w:vAlign w:val="center"/>
          </w:tcPr>
          <w:p w14:paraId="6994E907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This study</w:t>
            </w:r>
          </w:p>
        </w:tc>
      </w:tr>
      <w:tr w:rsidR="0021473A" w:rsidRPr="004B7038" w14:paraId="5983F5A1" w14:textId="77777777" w:rsidTr="00B83577">
        <w:trPr>
          <w:jc w:val="center"/>
        </w:trPr>
        <w:tc>
          <w:tcPr>
            <w:tcW w:w="2702" w:type="dxa"/>
            <w:tcBorders>
              <w:top w:val="nil"/>
              <w:bottom w:val="single" w:sz="4" w:space="0" w:color="auto"/>
            </w:tcBorders>
            <w:vAlign w:val="center"/>
          </w:tcPr>
          <w:p w14:paraId="2CD7394B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pBBR-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gHp0169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-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xdh- gHp0169</w:t>
            </w:r>
            <w:r w:rsidRPr="004B7038">
              <w:rPr>
                <w:rFonts w:ascii="Times New Roman" w:hAnsi="Times New Roman"/>
                <w:snapToGrid w:val="0"/>
                <w:szCs w:val="21"/>
              </w:rPr>
              <w:t>-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gdh</w:t>
            </w:r>
          </w:p>
        </w:tc>
        <w:tc>
          <w:tcPr>
            <w:tcW w:w="4471" w:type="dxa"/>
            <w:tcBorders>
              <w:top w:val="nil"/>
              <w:bottom w:val="single" w:sz="4" w:space="0" w:color="auto"/>
            </w:tcBorders>
            <w:vAlign w:val="center"/>
          </w:tcPr>
          <w:p w14:paraId="57BDACEA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proofErr w:type="spellStart"/>
            <w:r w:rsidRPr="004B7038">
              <w:rPr>
                <w:rFonts w:ascii="Times New Roman" w:hAnsi="Times New Roman"/>
                <w:snapToGrid w:val="0"/>
                <w:szCs w:val="21"/>
              </w:rPr>
              <w:t>Gm</w:t>
            </w:r>
            <w:r w:rsidRPr="004B7038">
              <w:rPr>
                <w:rFonts w:ascii="Times New Roman" w:hAnsi="Times New Roman"/>
                <w:snapToGrid w:val="0"/>
                <w:szCs w:val="21"/>
                <w:vertAlign w:val="superscript"/>
              </w:rPr>
              <w:t>r</w:t>
            </w:r>
            <w:proofErr w:type="spellEnd"/>
            <w:r w:rsidRPr="004B7038">
              <w:rPr>
                <w:rFonts w:ascii="Times New Roman" w:hAnsi="Times New Roman"/>
                <w:snapToGrid w:val="0"/>
                <w:szCs w:val="21"/>
              </w:rPr>
              <w:t>, expression cassette containing</w:t>
            </w:r>
            <w:r w:rsidRPr="004B7038">
              <w:rPr>
                <w:rFonts w:ascii="Times New Roman" w:hAnsi="Times New Roman"/>
                <w:bCs/>
                <w:snapToGrid w:val="0"/>
                <w:szCs w:val="21"/>
              </w:rPr>
              <w:t xml:space="preserve"> the genes of </w:t>
            </w:r>
            <w:proofErr w:type="spellStart"/>
            <w:r w:rsidRPr="004B7038">
              <w:rPr>
                <w:rFonts w:ascii="Times New Roman" w:hAnsi="Times New Roman"/>
                <w:bCs/>
                <w:i/>
                <w:iCs/>
                <w:snapToGrid w:val="0"/>
                <w:szCs w:val="21"/>
              </w:rPr>
              <w:t>xdh</w:t>
            </w:r>
            <w:proofErr w:type="spellEnd"/>
            <w:r w:rsidRPr="004B7038">
              <w:rPr>
                <w:rFonts w:ascii="Times New Roman" w:hAnsi="Times New Roman"/>
                <w:snapToGrid w:val="0"/>
                <w:szCs w:val="21"/>
              </w:rPr>
              <w:t xml:space="preserve"> and </w:t>
            </w:r>
            <w:proofErr w:type="spellStart"/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gdh</w:t>
            </w:r>
            <w:proofErr w:type="spellEnd"/>
            <w:r w:rsidRPr="004B7038">
              <w:rPr>
                <w:rFonts w:ascii="Times New Roman" w:hAnsi="Times New Roman"/>
                <w:bCs/>
                <w:snapToGrid w:val="0"/>
                <w:szCs w:val="21"/>
              </w:rPr>
              <w:t xml:space="preserve"> have their own 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gHp0169</w:t>
            </w:r>
            <w:r w:rsidRPr="004B7038">
              <w:rPr>
                <w:rFonts w:ascii="Times New Roman" w:hAnsi="Times New Roman"/>
                <w:bCs/>
                <w:snapToGrid w:val="0"/>
                <w:szCs w:val="21"/>
              </w:rPr>
              <w:t xml:space="preserve"> promoter, RBS and </w:t>
            </w:r>
            <w:r w:rsidRPr="004B7038">
              <w:rPr>
                <w:rFonts w:ascii="Times New Roman" w:hAnsi="Times New Roman"/>
                <w:i/>
                <w:snapToGrid w:val="0"/>
                <w:szCs w:val="21"/>
              </w:rPr>
              <w:t>gHp0169</w:t>
            </w:r>
            <w:r w:rsidRPr="004B7038">
              <w:rPr>
                <w:rFonts w:ascii="Times New Roman" w:hAnsi="Times New Roman"/>
                <w:bCs/>
                <w:snapToGrid w:val="0"/>
                <w:szCs w:val="21"/>
              </w:rPr>
              <w:t xml:space="preserve"> </w:t>
            </w:r>
            <w:proofErr w:type="spellStart"/>
            <w:r w:rsidRPr="004B7038">
              <w:rPr>
                <w:rFonts w:ascii="Times New Roman" w:hAnsi="Times New Roman"/>
                <w:bCs/>
                <w:snapToGrid w:val="0"/>
                <w:szCs w:val="21"/>
              </w:rPr>
              <w:t>erminator</w:t>
            </w:r>
            <w:proofErr w:type="spellEnd"/>
          </w:p>
        </w:tc>
        <w:tc>
          <w:tcPr>
            <w:tcW w:w="1133" w:type="dxa"/>
            <w:tcBorders>
              <w:top w:val="nil"/>
              <w:bottom w:val="single" w:sz="4" w:space="0" w:color="auto"/>
            </w:tcBorders>
            <w:vAlign w:val="center"/>
          </w:tcPr>
          <w:p w14:paraId="229F6F77" w14:textId="77777777" w:rsidR="0021473A" w:rsidRPr="004B7038" w:rsidRDefault="0021473A" w:rsidP="00A9296B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Cs w:val="21"/>
              </w:rPr>
            </w:pPr>
            <w:r w:rsidRPr="004B7038">
              <w:rPr>
                <w:rFonts w:ascii="Times New Roman" w:hAnsi="Times New Roman"/>
                <w:snapToGrid w:val="0"/>
                <w:szCs w:val="21"/>
              </w:rPr>
              <w:t>This study</w:t>
            </w:r>
          </w:p>
        </w:tc>
      </w:tr>
    </w:tbl>
    <w:p w14:paraId="367313AE" w14:textId="77777777" w:rsidR="0021473A" w:rsidRPr="004B7038" w:rsidRDefault="0021473A">
      <w:pPr>
        <w:widowControl/>
        <w:jc w:val="left"/>
        <w:rPr>
          <w:rFonts w:ascii="Times New Roman" w:eastAsiaTheme="minorEastAsia" w:hAnsi="Times New Roman"/>
          <w:b/>
          <w:szCs w:val="21"/>
        </w:rPr>
      </w:pPr>
    </w:p>
    <w:p w14:paraId="77C6CD27" w14:textId="77777777" w:rsidR="0021473A" w:rsidRDefault="0021473A">
      <w:pPr>
        <w:widowControl/>
        <w:jc w:val="left"/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br w:type="page"/>
      </w:r>
    </w:p>
    <w:p w14:paraId="20B9544B" w14:textId="77777777" w:rsidR="0021473A" w:rsidRPr="009104F7" w:rsidRDefault="0021473A" w:rsidP="0052557C">
      <w:pPr>
        <w:spacing w:line="480" w:lineRule="auto"/>
        <w:jc w:val="left"/>
        <w:rPr>
          <w:rFonts w:ascii="Times New Roman" w:hAnsi="Times New Roman"/>
          <w:snapToGrid w:val="0"/>
          <w:sz w:val="24"/>
        </w:rPr>
      </w:pPr>
      <w:r w:rsidRPr="009104F7">
        <w:rPr>
          <w:rFonts w:ascii="Times New Roman" w:hAnsi="Times New Roman"/>
          <w:b/>
          <w:snapToGrid w:val="0"/>
          <w:sz w:val="24"/>
        </w:rPr>
        <w:lastRenderedPageBreak/>
        <w:t xml:space="preserve">Table S1 </w:t>
      </w:r>
      <w:r w:rsidRPr="009104F7">
        <w:rPr>
          <w:rFonts w:ascii="Times New Roman" w:hAnsi="Times New Roman"/>
          <w:snapToGrid w:val="0"/>
          <w:sz w:val="24"/>
        </w:rPr>
        <w:t>Strains and plasmids used in this study</w:t>
      </w:r>
      <w:r w:rsidRPr="009104F7">
        <w:rPr>
          <w:rFonts w:ascii="Times New Roman" w:eastAsiaTheme="minorEastAsia" w:hAnsi="Times New Roman" w:hint="eastAsia"/>
          <w:sz w:val="24"/>
        </w:rPr>
        <w:t xml:space="preserve"> (Continued).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706"/>
        <w:gridCol w:w="4484"/>
        <w:gridCol w:w="1116"/>
      </w:tblGrid>
      <w:tr w:rsidR="0021473A" w:rsidRPr="004D0E7B" w14:paraId="33D67185" w14:textId="77777777" w:rsidTr="00B83577">
        <w:trPr>
          <w:jc w:val="center"/>
        </w:trPr>
        <w:tc>
          <w:tcPr>
            <w:tcW w:w="27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3964B" w14:textId="77777777" w:rsidR="0021473A" w:rsidRPr="00174B3D" w:rsidRDefault="0021473A" w:rsidP="00B83577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174B3D">
              <w:rPr>
                <w:rFonts w:ascii="Times New Roman" w:hAnsi="Times New Roman"/>
                <w:snapToGrid w:val="0"/>
                <w:sz w:val="20"/>
                <w:szCs w:val="20"/>
              </w:rPr>
              <w:t>Strains or plasmids</w:t>
            </w:r>
          </w:p>
        </w:tc>
        <w:tc>
          <w:tcPr>
            <w:tcW w:w="44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0974F1" w14:textId="77777777" w:rsidR="0021473A" w:rsidRPr="00174B3D" w:rsidRDefault="0021473A" w:rsidP="00B83577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 w:val="20"/>
                <w:szCs w:val="20"/>
              </w:rPr>
            </w:pPr>
            <w:r w:rsidRPr="00174B3D">
              <w:rPr>
                <w:rFonts w:ascii="Times New Roman" w:hAnsi="Times New Roman"/>
                <w:snapToGrid w:val="0"/>
                <w:sz w:val="20"/>
                <w:szCs w:val="20"/>
              </w:rPr>
              <w:t>Characteristics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81626" w14:textId="77777777" w:rsidR="0021473A" w:rsidRPr="004D0E7B" w:rsidRDefault="0021473A" w:rsidP="00B83577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napToGrid w:val="0"/>
                <w:sz w:val="22"/>
                <w:szCs w:val="22"/>
              </w:rPr>
              <w:t>Reference</w:t>
            </w:r>
          </w:p>
        </w:tc>
      </w:tr>
      <w:tr w:rsidR="0021473A" w:rsidRPr="004D0E7B" w14:paraId="0BF7BE50" w14:textId="77777777" w:rsidTr="00B83577">
        <w:trPr>
          <w:jc w:val="center"/>
        </w:trPr>
        <w:tc>
          <w:tcPr>
            <w:tcW w:w="2706" w:type="dxa"/>
            <w:vAlign w:val="center"/>
          </w:tcPr>
          <w:p w14:paraId="31E678BC" w14:textId="77777777" w:rsidR="0021473A" w:rsidRPr="00174B3D" w:rsidRDefault="0021473A" w:rsidP="00B54756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 w:val="20"/>
                <w:szCs w:val="20"/>
              </w:rPr>
            </w:pPr>
            <w:proofErr w:type="spellStart"/>
            <w:r w:rsidRPr="00174B3D">
              <w:rPr>
                <w:rFonts w:ascii="Times New Roman" w:hAnsi="Times New Roman"/>
                <w:snapToGrid w:val="0"/>
                <w:sz w:val="20"/>
                <w:szCs w:val="20"/>
              </w:rPr>
              <w:t>pBBR</w:t>
            </w:r>
            <w:proofErr w:type="spellEnd"/>
            <w:r w:rsidRPr="00174B3D">
              <w:rPr>
                <w:rFonts w:ascii="Times New Roman" w:hAnsi="Times New Roman"/>
                <w:snapToGrid w:val="0"/>
                <w:sz w:val="20"/>
                <w:szCs w:val="20"/>
              </w:rPr>
              <w:t>-</w:t>
            </w:r>
            <w:r w:rsidRPr="00174B3D">
              <w:rPr>
                <w:rFonts w:ascii="Times New Roman" w:hAnsi="Times New Roman"/>
                <w:i/>
                <w:snapToGrid w:val="0"/>
                <w:sz w:val="20"/>
                <w:szCs w:val="20"/>
              </w:rPr>
              <w:t xml:space="preserve"> gHp0169</w:t>
            </w:r>
            <w:r w:rsidRPr="00174B3D">
              <w:rPr>
                <w:rFonts w:ascii="Times New Roman" w:hAnsi="Times New Roman"/>
                <w:snapToGrid w:val="0"/>
                <w:sz w:val="20"/>
                <w:szCs w:val="20"/>
              </w:rPr>
              <w:t>-</w:t>
            </w:r>
            <w:r w:rsidRPr="00174B3D">
              <w:rPr>
                <w:rFonts w:ascii="Times New Roman" w:hAnsi="Times New Roman"/>
                <w:i/>
                <w:snapToGrid w:val="0"/>
                <w:sz w:val="20"/>
                <w:szCs w:val="20"/>
              </w:rPr>
              <w:t>xdh- gHp0169</w:t>
            </w:r>
            <w:r w:rsidRPr="00174B3D">
              <w:rPr>
                <w:rFonts w:ascii="Times New Roman" w:hAnsi="Times New Roman"/>
                <w:snapToGrid w:val="0"/>
                <w:sz w:val="20"/>
                <w:szCs w:val="20"/>
              </w:rPr>
              <w:t>-</w:t>
            </w:r>
            <w:r w:rsidRPr="00174B3D">
              <w:rPr>
                <w:rFonts w:ascii="Times New Roman" w:hAnsi="Times New Roman"/>
                <w:i/>
                <w:snapToGrid w:val="0"/>
                <w:sz w:val="20"/>
                <w:szCs w:val="20"/>
              </w:rPr>
              <w:t>gdh-</w:t>
            </w:r>
            <w:r w:rsidRPr="00174B3D">
              <w:rPr>
                <w:rFonts w:ascii="Times New Roman" w:hAnsi="Times New Roman" w:hint="eastAsia"/>
                <w:i/>
                <w:snapToGrid w:val="0"/>
                <w:sz w:val="20"/>
                <w:szCs w:val="20"/>
              </w:rPr>
              <w:t>g</w:t>
            </w:r>
            <w:r w:rsidRPr="00174B3D">
              <w:rPr>
                <w:rFonts w:ascii="Times New Roman" w:hAnsi="Times New Roman"/>
                <w:i/>
                <w:snapToGrid w:val="0"/>
                <w:sz w:val="20"/>
                <w:szCs w:val="20"/>
              </w:rPr>
              <w:t>Hp0169</w:t>
            </w:r>
            <w:r w:rsidRPr="00174B3D">
              <w:rPr>
                <w:rFonts w:ascii="Times New Roman" w:hAnsi="Times New Roman"/>
                <w:snapToGrid w:val="0"/>
                <w:sz w:val="20"/>
                <w:szCs w:val="20"/>
              </w:rPr>
              <w:t>-</w:t>
            </w:r>
            <w:r w:rsidRPr="00174B3D">
              <w:rPr>
                <w:rFonts w:ascii="Times New Roman" w:hAnsi="Times New Roman"/>
                <w:i/>
                <w:snapToGrid w:val="0"/>
                <w:sz w:val="20"/>
                <w:szCs w:val="20"/>
              </w:rPr>
              <w:t>vhb</w:t>
            </w:r>
          </w:p>
        </w:tc>
        <w:tc>
          <w:tcPr>
            <w:tcW w:w="4484" w:type="dxa"/>
            <w:vAlign w:val="center"/>
          </w:tcPr>
          <w:p w14:paraId="71B284CF" w14:textId="77777777" w:rsidR="0021473A" w:rsidRPr="00174B3D" w:rsidRDefault="0021473A" w:rsidP="00B54756">
            <w:pPr>
              <w:spacing w:line="360" w:lineRule="auto"/>
              <w:jc w:val="left"/>
              <w:rPr>
                <w:rFonts w:ascii="Times New Roman" w:hAnsi="Times New Roman"/>
                <w:bCs/>
                <w:i/>
                <w:snapToGrid w:val="0"/>
                <w:sz w:val="20"/>
                <w:szCs w:val="20"/>
              </w:rPr>
            </w:pPr>
            <w:proofErr w:type="spellStart"/>
            <w:r w:rsidRPr="00174B3D">
              <w:rPr>
                <w:rFonts w:ascii="Times New Roman" w:hAnsi="Times New Roman"/>
                <w:snapToGrid w:val="0"/>
                <w:sz w:val="20"/>
                <w:szCs w:val="20"/>
              </w:rPr>
              <w:t>Gm</w:t>
            </w:r>
            <w:r w:rsidRPr="00174B3D">
              <w:rPr>
                <w:rFonts w:ascii="Times New Roman" w:hAnsi="Times New Roman"/>
                <w:snapToGrid w:val="0"/>
                <w:sz w:val="20"/>
                <w:szCs w:val="20"/>
                <w:vertAlign w:val="superscript"/>
              </w:rPr>
              <w:t>r</w:t>
            </w:r>
            <w:proofErr w:type="spellEnd"/>
            <w:r w:rsidRPr="00174B3D"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, expression cassette containing the genes of </w:t>
            </w:r>
            <w:proofErr w:type="spellStart"/>
            <w:r w:rsidRPr="00174B3D">
              <w:rPr>
                <w:rFonts w:ascii="Times New Roman" w:hAnsi="Times New Roman"/>
                <w:bCs/>
                <w:i/>
                <w:snapToGrid w:val="0"/>
                <w:sz w:val="20"/>
                <w:szCs w:val="20"/>
              </w:rPr>
              <w:t>xdh</w:t>
            </w:r>
            <w:proofErr w:type="spellEnd"/>
            <w:r w:rsidRPr="00174B3D">
              <w:rPr>
                <w:rFonts w:ascii="Times New Roman" w:hAnsi="Times New Roman"/>
                <w:bCs/>
                <w:i/>
                <w:snapToGrid w:val="0"/>
                <w:sz w:val="20"/>
                <w:szCs w:val="20"/>
              </w:rPr>
              <w:t xml:space="preserve">, </w:t>
            </w:r>
            <w:proofErr w:type="spellStart"/>
            <w:r w:rsidRPr="00174B3D">
              <w:rPr>
                <w:rFonts w:ascii="Times New Roman" w:hAnsi="Times New Roman"/>
                <w:bCs/>
                <w:i/>
                <w:snapToGrid w:val="0"/>
                <w:sz w:val="20"/>
                <w:szCs w:val="20"/>
              </w:rPr>
              <w:t>gdh</w:t>
            </w:r>
            <w:proofErr w:type="spellEnd"/>
            <w:r w:rsidRPr="00174B3D">
              <w:rPr>
                <w:rFonts w:ascii="Times New Roman" w:hAnsi="Times New Roman"/>
                <w:bCs/>
                <w:i/>
                <w:snapToGrid w:val="0"/>
                <w:sz w:val="20"/>
                <w:szCs w:val="20"/>
              </w:rPr>
              <w:t xml:space="preserve">, and </w:t>
            </w:r>
            <w:proofErr w:type="spellStart"/>
            <w:r w:rsidRPr="00174B3D">
              <w:rPr>
                <w:rFonts w:ascii="Times New Roman" w:hAnsi="Times New Roman"/>
                <w:bCs/>
                <w:i/>
                <w:snapToGrid w:val="0"/>
                <w:sz w:val="20"/>
                <w:szCs w:val="20"/>
              </w:rPr>
              <w:t>vhb</w:t>
            </w:r>
            <w:proofErr w:type="spellEnd"/>
            <w:r w:rsidRPr="00174B3D"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 have its own </w:t>
            </w:r>
            <w:r w:rsidRPr="00174B3D">
              <w:rPr>
                <w:rFonts w:ascii="Times New Roman" w:hAnsi="Times New Roman"/>
                <w:bCs/>
                <w:i/>
                <w:snapToGrid w:val="0"/>
                <w:sz w:val="20"/>
                <w:szCs w:val="20"/>
              </w:rPr>
              <w:t>gHp0169</w:t>
            </w:r>
            <w:r w:rsidRPr="00174B3D">
              <w:rPr>
                <w:rFonts w:ascii="Times New Roman" w:hAnsi="Times New Roman"/>
                <w:snapToGrid w:val="0"/>
                <w:sz w:val="20"/>
                <w:szCs w:val="20"/>
              </w:rPr>
              <w:t xml:space="preserve"> promoter, RBS, and</w:t>
            </w:r>
            <w:r w:rsidRPr="00174B3D">
              <w:rPr>
                <w:rFonts w:ascii="Times New Roman" w:hAnsi="Times New Roman"/>
                <w:bCs/>
                <w:snapToGrid w:val="0"/>
                <w:sz w:val="20"/>
                <w:szCs w:val="20"/>
              </w:rPr>
              <w:t xml:space="preserve"> </w:t>
            </w:r>
            <w:r w:rsidRPr="00174B3D">
              <w:rPr>
                <w:rFonts w:ascii="Times New Roman" w:hAnsi="Times New Roman"/>
                <w:bCs/>
                <w:i/>
                <w:snapToGrid w:val="0"/>
                <w:sz w:val="20"/>
                <w:szCs w:val="20"/>
              </w:rPr>
              <w:t xml:space="preserve">gHp0169 </w:t>
            </w:r>
            <w:r w:rsidRPr="00174B3D">
              <w:rPr>
                <w:rFonts w:ascii="Times New Roman" w:hAnsi="Times New Roman"/>
                <w:snapToGrid w:val="0"/>
                <w:sz w:val="20"/>
                <w:szCs w:val="20"/>
              </w:rPr>
              <w:t>terminator</w:t>
            </w:r>
          </w:p>
        </w:tc>
        <w:tc>
          <w:tcPr>
            <w:tcW w:w="1116" w:type="dxa"/>
            <w:vAlign w:val="center"/>
          </w:tcPr>
          <w:p w14:paraId="689DE219" w14:textId="77777777" w:rsidR="0021473A" w:rsidRPr="004D0E7B" w:rsidRDefault="0021473A" w:rsidP="00B54756">
            <w:pPr>
              <w:spacing w:line="360" w:lineRule="auto"/>
              <w:jc w:val="left"/>
              <w:rPr>
                <w:rFonts w:ascii="Times New Roman" w:hAnsi="Times New Roman"/>
                <w:snapToGrid w:val="0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napToGrid w:val="0"/>
                <w:sz w:val="22"/>
                <w:szCs w:val="22"/>
              </w:rPr>
              <w:t>This study</w:t>
            </w:r>
          </w:p>
        </w:tc>
      </w:tr>
    </w:tbl>
    <w:p w14:paraId="3A4CC5C0" w14:textId="77777777" w:rsidR="0021473A" w:rsidRDefault="0021473A" w:rsidP="00F510D5">
      <w:pPr>
        <w:widowControl/>
        <w:jc w:val="left"/>
        <w:rPr>
          <w:rFonts w:ascii="Times New Roman" w:hAnsi="Times New Roman"/>
          <w:sz w:val="22"/>
          <w:szCs w:val="22"/>
        </w:rPr>
      </w:pPr>
      <w:r w:rsidRPr="004D0E7B">
        <w:rPr>
          <w:rFonts w:ascii="Times New Roman" w:hAnsi="Times New Roman"/>
          <w:sz w:val="22"/>
          <w:szCs w:val="22"/>
        </w:rPr>
        <w:br w:type="page"/>
      </w:r>
    </w:p>
    <w:p w14:paraId="2E4B238E" w14:textId="77777777" w:rsidR="0021473A" w:rsidRPr="00CC658A" w:rsidRDefault="0021473A" w:rsidP="0052557C">
      <w:pPr>
        <w:widowControl/>
        <w:spacing w:line="480" w:lineRule="auto"/>
        <w:jc w:val="left"/>
        <w:rPr>
          <w:rFonts w:ascii="Times New Roman" w:hAnsi="Times New Roman"/>
          <w:sz w:val="24"/>
        </w:rPr>
      </w:pPr>
      <w:r w:rsidRPr="00CC658A">
        <w:rPr>
          <w:rFonts w:ascii="Times New Roman" w:eastAsiaTheme="minorEastAsia" w:hAnsi="Times New Roman"/>
          <w:b/>
          <w:sz w:val="24"/>
        </w:rPr>
        <w:lastRenderedPageBreak/>
        <w:t>Table S2</w:t>
      </w:r>
      <w:r w:rsidRPr="00CC658A">
        <w:rPr>
          <w:rFonts w:ascii="Times New Roman" w:eastAsiaTheme="minorEastAsia" w:hAnsi="Times New Roman"/>
          <w:sz w:val="24"/>
        </w:rPr>
        <w:t xml:space="preserve"> Primers used for SSM.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181"/>
        <w:gridCol w:w="6125"/>
      </w:tblGrid>
      <w:tr w:rsidR="0021473A" w:rsidRPr="004D0E7B" w14:paraId="5E31A344" w14:textId="77777777" w:rsidTr="00B83577">
        <w:trPr>
          <w:trHeight w:val="345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9FB908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 xml:space="preserve">Primer </w:t>
            </w:r>
          </w:p>
        </w:tc>
        <w:tc>
          <w:tcPr>
            <w:tcW w:w="6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8A3574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Sequence (5’-3’)</w:t>
            </w:r>
          </w:p>
        </w:tc>
      </w:tr>
      <w:tr w:rsidR="0021473A" w:rsidRPr="004D0E7B" w14:paraId="0F8AAFE7" w14:textId="77777777" w:rsidTr="00567E3A">
        <w:tc>
          <w:tcPr>
            <w:tcW w:w="22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5158EC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S77-F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18CD1AD2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GCACCGTTGATNNKGTTGTTCGTG</w:t>
            </w:r>
          </w:p>
        </w:tc>
      </w:tr>
      <w:tr w:rsidR="0021473A" w:rsidRPr="004D0E7B" w14:paraId="45D3417F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68ADA94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S77-R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27F0394F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CACGAACAAC</w:t>
            </w:r>
            <w:r>
              <w:rPr>
                <w:rFonts w:ascii="Times New Roman" w:hAnsi="Times New Roman" w:hint="eastAsia"/>
                <w:sz w:val="22"/>
                <w:szCs w:val="22"/>
              </w:rPr>
              <w:t>MNN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ATCAACGGTGC</w:t>
            </w:r>
          </w:p>
        </w:tc>
      </w:tr>
      <w:tr w:rsidR="0021473A" w:rsidRPr="004D0E7B" w14:paraId="50FD55C4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4848F02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F87-F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7C6F32D0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CGGTAAAATCGAT</w:t>
            </w:r>
            <w:r>
              <w:rPr>
                <w:rFonts w:ascii="Times New Roman" w:hAnsi="Times New Roman" w:hint="eastAsia"/>
                <w:sz w:val="22"/>
                <w:szCs w:val="22"/>
              </w:rPr>
              <w:t>NNK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CTGTTCAAC</w:t>
            </w:r>
          </w:p>
        </w:tc>
      </w:tr>
      <w:tr w:rsidR="0021473A" w:rsidRPr="004D0E7B" w14:paraId="24F37252" w14:textId="77777777" w:rsidTr="00567E3A">
        <w:trPr>
          <w:trHeight w:val="9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1D011F4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F87-R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464D77A3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GTTGAACAG</w:t>
            </w:r>
            <w:r>
              <w:rPr>
                <w:rFonts w:ascii="Times New Roman" w:hAnsi="Times New Roman" w:hint="eastAsia"/>
                <w:sz w:val="22"/>
                <w:szCs w:val="22"/>
              </w:rPr>
              <w:t>MNN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ATCGATTTTACCG</w:t>
            </w:r>
          </w:p>
        </w:tc>
      </w:tr>
      <w:tr w:rsidR="0021473A" w:rsidRPr="004D0E7B" w14:paraId="7179EB4A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A757FEB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D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10</w:t>
            </w:r>
            <w:r>
              <w:rPr>
                <w:rFonts w:ascii="Times New Roman" w:hAnsi="Times New Roman" w:hint="eastAsia"/>
                <w:sz w:val="22"/>
                <w:szCs w:val="22"/>
              </w:rPr>
              <w:t>3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-F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78B922D3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CTCCGGTTCAG</w:t>
            </w:r>
            <w:r>
              <w:rPr>
                <w:rFonts w:ascii="Times New Roman" w:hAnsi="Times New Roman" w:hint="eastAsia"/>
                <w:sz w:val="22"/>
                <w:szCs w:val="22"/>
              </w:rPr>
              <w:t>NNK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TACCCGAGC</w:t>
            </w:r>
          </w:p>
        </w:tc>
      </w:tr>
      <w:tr w:rsidR="0021473A" w:rsidRPr="004D0E7B" w14:paraId="40162EE7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D4472C9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D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10</w:t>
            </w:r>
            <w:r>
              <w:rPr>
                <w:rFonts w:ascii="Times New Roman" w:hAnsi="Times New Roman" w:hint="eastAsia"/>
                <w:sz w:val="22"/>
                <w:szCs w:val="22"/>
              </w:rPr>
              <w:t>3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-R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75F4816D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GCTCGGGTA</w:t>
            </w:r>
            <w:r>
              <w:rPr>
                <w:rFonts w:ascii="Times New Roman" w:hAnsi="Times New Roman" w:hint="eastAsia"/>
                <w:sz w:val="22"/>
                <w:szCs w:val="22"/>
              </w:rPr>
              <w:t>MNN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CTGAACCGGAG</w:t>
            </w:r>
          </w:p>
        </w:tc>
      </w:tr>
      <w:tr w:rsidR="0021473A" w:rsidRPr="004D0E7B" w14:paraId="2C0980F4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E123AF2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S106-F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0C6C2664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GGATTACCCG</w:t>
            </w:r>
            <w:r>
              <w:rPr>
                <w:rFonts w:ascii="Times New Roman" w:hAnsi="Times New Roman" w:hint="eastAsia"/>
                <w:sz w:val="22"/>
                <w:szCs w:val="22"/>
              </w:rPr>
              <w:t>NNK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GATGATTTCGC</w:t>
            </w:r>
          </w:p>
        </w:tc>
      </w:tr>
      <w:tr w:rsidR="0021473A" w:rsidRPr="004D0E7B" w14:paraId="7FF4C923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3A4D415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S106-R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6568C906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GCGAAATCATC</w:t>
            </w:r>
            <w:r>
              <w:rPr>
                <w:rFonts w:ascii="Times New Roman" w:hAnsi="Times New Roman" w:hint="eastAsia"/>
                <w:sz w:val="22"/>
                <w:szCs w:val="22"/>
              </w:rPr>
              <w:t>MNN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CGGGTAATCC</w:t>
            </w:r>
          </w:p>
        </w:tc>
      </w:tr>
      <w:tr w:rsidR="0021473A" w:rsidRPr="004D0E7B" w14:paraId="646817CB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6CD53B5F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A110-F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4B53AEDC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GCGATGATTTC</w:t>
            </w:r>
            <w:r>
              <w:rPr>
                <w:rFonts w:ascii="Times New Roman" w:hAnsi="Times New Roman" w:hint="eastAsia"/>
                <w:sz w:val="22"/>
                <w:szCs w:val="22"/>
              </w:rPr>
              <w:t>NNK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CGTGTTCTG</w:t>
            </w:r>
          </w:p>
        </w:tc>
      </w:tr>
      <w:tr w:rsidR="0021473A" w:rsidRPr="004D0E7B" w14:paraId="5DC9C5CD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865B9D7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A110-R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41972095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CAGAACACG</w:t>
            </w:r>
            <w:r>
              <w:rPr>
                <w:rFonts w:ascii="Times New Roman" w:hAnsi="Times New Roman" w:hint="eastAsia"/>
                <w:sz w:val="22"/>
                <w:szCs w:val="22"/>
              </w:rPr>
              <w:t>MNN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GAAATCATCGC</w:t>
            </w:r>
          </w:p>
        </w:tc>
      </w:tr>
      <w:tr w:rsidR="0021473A" w:rsidRPr="004D0E7B" w14:paraId="4FF1DB57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20B622DD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V117-F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06644684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GACCATCAAC</w:t>
            </w:r>
            <w:r>
              <w:rPr>
                <w:rFonts w:ascii="Times New Roman" w:hAnsi="Times New Roman" w:hint="eastAsia"/>
                <w:sz w:val="22"/>
                <w:szCs w:val="22"/>
              </w:rPr>
              <w:t>NNK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ACCGGCGCGTTCC</w:t>
            </w:r>
          </w:p>
        </w:tc>
      </w:tr>
      <w:tr w:rsidR="0021473A" w:rsidRPr="004D0E7B" w14:paraId="05E3D4A2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C788AF3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V117-R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077746CD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GGAACGCGCCGGT</w:t>
            </w:r>
            <w:r>
              <w:rPr>
                <w:rFonts w:ascii="Times New Roman" w:hAnsi="Times New Roman" w:hint="eastAsia"/>
                <w:sz w:val="22"/>
                <w:szCs w:val="22"/>
              </w:rPr>
              <w:t>MNN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GTTGATGGTC</w:t>
            </w:r>
          </w:p>
        </w:tc>
      </w:tr>
      <w:tr w:rsidR="0021473A" w:rsidRPr="004D0E7B" w14:paraId="130516F4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060FA22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T118-F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7368B56D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GACCATCAACGTG</w:t>
            </w:r>
            <w:r>
              <w:rPr>
                <w:rFonts w:ascii="Times New Roman" w:hAnsi="Times New Roman" w:hint="eastAsia"/>
                <w:sz w:val="22"/>
                <w:szCs w:val="22"/>
              </w:rPr>
              <w:t>NNK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GGCGCGTTCC</w:t>
            </w:r>
          </w:p>
        </w:tc>
      </w:tr>
      <w:tr w:rsidR="0021473A" w:rsidRPr="004D0E7B" w14:paraId="0AECDFE7" w14:textId="77777777" w:rsidTr="00567E3A">
        <w:trPr>
          <w:trHeight w:val="90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54E47F6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T118-R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672B807B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GGAACGCGCC</w:t>
            </w:r>
            <w:r>
              <w:rPr>
                <w:rFonts w:ascii="Times New Roman" w:hAnsi="Times New Roman" w:hint="eastAsia"/>
                <w:sz w:val="22"/>
                <w:szCs w:val="22"/>
              </w:rPr>
              <w:t>MNN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CACGTTGATGGTC</w:t>
            </w:r>
          </w:p>
        </w:tc>
      </w:tr>
      <w:tr w:rsidR="0021473A" w:rsidRPr="004D0E7B" w14:paraId="1CE9957C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C566601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K149-F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5993F9F8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CATGGCGGGTGTT</w:t>
            </w:r>
            <w:r>
              <w:rPr>
                <w:rFonts w:ascii="Times New Roman" w:hAnsi="Times New Roman" w:hint="eastAsia"/>
                <w:sz w:val="22"/>
                <w:szCs w:val="22"/>
              </w:rPr>
              <w:t>NNK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GGCCCGCCGAAC</w:t>
            </w:r>
          </w:p>
        </w:tc>
      </w:tr>
      <w:tr w:rsidR="0021473A" w:rsidRPr="004D0E7B" w14:paraId="16C7AD86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8186939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K149-R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6B898BDE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GTTCGGCGGGCC</w:t>
            </w:r>
            <w:r>
              <w:rPr>
                <w:rFonts w:ascii="Times New Roman" w:hAnsi="Times New Roman" w:hint="eastAsia"/>
                <w:sz w:val="22"/>
                <w:szCs w:val="22"/>
              </w:rPr>
              <w:t>MNN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AACACCCGCCATG</w:t>
            </w:r>
          </w:p>
        </w:tc>
      </w:tr>
      <w:tr w:rsidR="0021473A" w:rsidRPr="004D0E7B" w14:paraId="15356C54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558BA7C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P152-F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37F6E17E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GGCCCGC</w:t>
            </w:r>
            <w:r>
              <w:rPr>
                <w:rFonts w:ascii="Times New Roman" w:hAnsi="Times New Roman" w:hint="eastAsia"/>
                <w:sz w:val="22"/>
                <w:szCs w:val="22"/>
              </w:rPr>
              <w:t>NNK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ACATGGCGGCATAC</w:t>
            </w:r>
          </w:p>
        </w:tc>
      </w:tr>
      <w:tr w:rsidR="0021473A" w:rsidRPr="004D0E7B" w14:paraId="2EF6DD6A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3D8985EB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P152-R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5FE35313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GTATGCCGCCATGT</w:t>
            </w:r>
            <w:r>
              <w:rPr>
                <w:rFonts w:ascii="Times New Roman" w:hAnsi="Times New Roman" w:hint="eastAsia"/>
                <w:sz w:val="22"/>
                <w:szCs w:val="22"/>
              </w:rPr>
              <w:t>MNN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GCGGGCC</w:t>
            </w:r>
          </w:p>
        </w:tc>
      </w:tr>
      <w:tr w:rsidR="0021473A" w:rsidRPr="004D0E7B" w14:paraId="1C514640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4F98F95C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A156-F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3AA30DB2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CGAACATGGCG</w:t>
            </w:r>
            <w:r>
              <w:rPr>
                <w:rFonts w:ascii="Times New Roman" w:hAnsi="Times New Roman" w:hint="eastAsia"/>
                <w:sz w:val="22"/>
                <w:szCs w:val="22"/>
              </w:rPr>
              <w:t>NNK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TACGGTGCG</w:t>
            </w:r>
          </w:p>
        </w:tc>
      </w:tr>
      <w:tr w:rsidR="0021473A" w:rsidRPr="004D0E7B" w14:paraId="69877371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500BDE5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A156-R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3881E052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CGCACCGTA</w:t>
            </w:r>
            <w:r>
              <w:rPr>
                <w:rFonts w:ascii="Times New Roman" w:hAnsi="Times New Roman" w:hint="eastAsia"/>
                <w:sz w:val="22"/>
                <w:szCs w:val="22"/>
              </w:rPr>
              <w:t>MNN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CGCCATGTTCG</w:t>
            </w:r>
          </w:p>
        </w:tc>
      </w:tr>
      <w:tr w:rsidR="0021473A" w:rsidRPr="004D0E7B" w14:paraId="05F7E9F3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0C64A519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G158-F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0C1E6AE7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CATGGCGGCATAC</w:t>
            </w:r>
            <w:r>
              <w:rPr>
                <w:rFonts w:ascii="Times New Roman" w:hAnsi="Times New Roman" w:hint="eastAsia"/>
                <w:sz w:val="22"/>
                <w:szCs w:val="22"/>
              </w:rPr>
              <w:t>NNK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GCGAGCAAAGGC</w:t>
            </w:r>
          </w:p>
        </w:tc>
      </w:tr>
      <w:tr w:rsidR="0021473A" w:rsidRPr="004D0E7B" w14:paraId="6A24919A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2D6D470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G158-R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56A09943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GCCTTTGCTCGC</w:t>
            </w:r>
            <w:r>
              <w:rPr>
                <w:rFonts w:ascii="Times New Roman" w:hAnsi="Times New Roman" w:hint="eastAsia"/>
                <w:sz w:val="22"/>
                <w:szCs w:val="22"/>
              </w:rPr>
              <w:t>MNN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GTATGCCGCCATG</w:t>
            </w:r>
          </w:p>
        </w:tc>
      </w:tr>
      <w:tr w:rsidR="0021473A" w:rsidRPr="004D0E7B" w14:paraId="23A7AB9A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17F2C13A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G162-F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56EB8059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GTGCGAGCAAA</w:t>
            </w:r>
            <w:r>
              <w:rPr>
                <w:rFonts w:ascii="Times New Roman" w:hAnsi="Times New Roman" w:hint="eastAsia"/>
                <w:sz w:val="22"/>
                <w:szCs w:val="22"/>
              </w:rPr>
              <w:t>NNK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GCGATCATCG</w:t>
            </w:r>
          </w:p>
        </w:tc>
      </w:tr>
      <w:tr w:rsidR="0021473A" w:rsidRPr="004D0E7B" w14:paraId="052AF018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726F018B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G162-R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279B2018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CGATGATCGC</w:t>
            </w:r>
            <w:r>
              <w:rPr>
                <w:rFonts w:ascii="Times New Roman" w:hAnsi="Times New Roman" w:hint="eastAsia"/>
                <w:sz w:val="22"/>
                <w:szCs w:val="22"/>
              </w:rPr>
              <w:t>MNN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TTTGCTCGCAC</w:t>
            </w:r>
          </w:p>
        </w:tc>
      </w:tr>
      <w:tr w:rsidR="0021473A" w:rsidRPr="004D0E7B" w14:paraId="2941331F" w14:textId="77777777" w:rsidTr="00567E3A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14:paraId="5B49851C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D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107-F</w:t>
            </w:r>
          </w:p>
        </w:tc>
        <w:tc>
          <w:tcPr>
            <w:tcW w:w="6189" w:type="dxa"/>
            <w:tcBorders>
              <w:top w:val="nil"/>
              <w:left w:val="nil"/>
              <w:bottom w:val="nil"/>
              <w:right w:val="nil"/>
            </w:tcBorders>
          </w:tcPr>
          <w:p w14:paraId="2E846C73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GGATTACCCGAGCNNKGATTTCGCGCG</w:t>
            </w:r>
          </w:p>
        </w:tc>
      </w:tr>
      <w:tr w:rsidR="0021473A" w:rsidRPr="004D0E7B" w14:paraId="1B1DC12A" w14:textId="77777777" w:rsidTr="00B83577"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5300B5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D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107-R</w:t>
            </w:r>
          </w:p>
        </w:tc>
        <w:tc>
          <w:tcPr>
            <w:tcW w:w="61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4EEE6E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CGCGCGAAATCMNNGCTCGGGTAATCC</w:t>
            </w:r>
          </w:p>
        </w:tc>
      </w:tr>
    </w:tbl>
    <w:p w14:paraId="5F881B82" w14:textId="77777777" w:rsidR="0021473A" w:rsidRDefault="0021473A" w:rsidP="00EC02A4">
      <w:pPr>
        <w:widowControl/>
        <w:jc w:val="left"/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br w:type="page"/>
      </w:r>
    </w:p>
    <w:p w14:paraId="03942D5C" w14:textId="77777777" w:rsidR="0021473A" w:rsidRPr="0047564D" w:rsidRDefault="0021473A" w:rsidP="0052557C">
      <w:pPr>
        <w:widowControl/>
        <w:spacing w:line="480" w:lineRule="auto"/>
        <w:jc w:val="left"/>
        <w:rPr>
          <w:rFonts w:ascii="Times New Roman" w:hAnsi="Times New Roman"/>
          <w:sz w:val="24"/>
        </w:rPr>
      </w:pPr>
      <w:r w:rsidRPr="0047564D">
        <w:rPr>
          <w:rFonts w:ascii="Times New Roman" w:eastAsiaTheme="minorEastAsia" w:hAnsi="Times New Roman"/>
          <w:b/>
          <w:sz w:val="24"/>
        </w:rPr>
        <w:lastRenderedPageBreak/>
        <w:t>Table S</w:t>
      </w:r>
      <w:r>
        <w:rPr>
          <w:rFonts w:ascii="Times New Roman" w:eastAsiaTheme="minorEastAsia" w:hAnsi="Times New Roman" w:hint="eastAsia"/>
          <w:b/>
          <w:sz w:val="24"/>
        </w:rPr>
        <w:t>2</w:t>
      </w:r>
      <w:r w:rsidRPr="0047564D">
        <w:rPr>
          <w:rFonts w:ascii="Times New Roman" w:eastAsiaTheme="minorEastAsia" w:hAnsi="Times New Roman"/>
          <w:sz w:val="24"/>
        </w:rPr>
        <w:t xml:space="preserve"> Primers used for SSM</w:t>
      </w:r>
      <w:r w:rsidRPr="0047564D">
        <w:rPr>
          <w:rFonts w:ascii="Times New Roman" w:eastAsiaTheme="minorEastAsia" w:hAnsi="Times New Roman" w:hint="eastAsia"/>
          <w:sz w:val="24"/>
        </w:rPr>
        <w:t xml:space="preserve"> (Continued).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891"/>
        <w:gridCol w:w="6415"/>
      </w:tblGrid>
      <w:tr w:rsidR="0021473A" w:rsidRPr="004D0E7B" w14:paraId="43391113" w14:textId="77777777" w:rsidTr="00B83577"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9CE1CF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 xml:space="preserve">Primer </w:t>
            </w:r>
          </w:p>
        </w:tc>
        <w:tc>
          <w:tcPr>
            <w:tcW w:w="64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8FB5AA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Sequence (5’-3’)</w:t>
            </w:r>
          </w:p>
        </w:tc>
      </w:tr>
      <w:tr w:rsidR="0021473A" w:rsidRPr="004D0E7B" w14:paraId="497A7135" w14:textId="77777777" w:rsidTr="00567E3A">
        <w:tc>
          <w:tcPr>
            <w:tcW w:w="19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50E954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R111-F</w:t>
            </w:r>
          </w:p>
        </w:tc>
        <w:tc>
          <w:tcPr>
            <w:tcW w:w="64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143D24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CGATGATTTCGCGNNKGTTCTGACCATC</w:t>
            </w:r>
          </w:p>
        </w:tc>
      </w:tr>
      <w:tr w:rsidR="0021473A" w:rsidRPr="004D0E7B" w14:paraId="2A68B469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7955E401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R111-R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6F18EDD3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GATGGTCAGAACMNNCGCGAAATCATCG</w:t>
            </w:r>
          </w:p>
        </w:tc>
      </w:tr>
      <w:tr w:rsidR="0021473A" w:rsidRPr="004D0E7B" w14:paraId="1DECEB71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0DDDE442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L113-F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148A6FBA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GATTTCGCGCGTGTTNNKACCATCAACGTGAC</w:t>
            </w:r>
          </w:p>
        </w:tc>
      </w:tr>
      <w:tr w:rsidR="0021473A" w:rsidRPr="004D0E7B" w14:paraId="18E1A870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251122B9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L113-R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1D6DD06D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GTCACGTTGATGGTMNNAACACGCGCGAAATC</w:t>
            </w:r>
          </w:p>
        </w:tc>
      </w:tr>
      <w:tr w:rsidR="0021473A" w:rsidRPr="004D0E7B" w14:paraId="44F14A8A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24078510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T114-F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4F888F61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CGCGCGTGTTCTGNNKATCAACGTGACC</w:t>
            </w:r>
          </w:p>
        </w:tc>
      </w:tr>
      <w:tr w:rsidR="0021473A" w:rsidRPr="004D0E7B" w14:paraId="20B74AD8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77C562DA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T114-R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6A6E336A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GGTCACGTTGATMNNCAGAACACGCGCG</w:t>
            </w:r>
          </w:p>
        </w:tc>
      </w:tr>
      <w:tr w:rsidR="0021473A" w:rsidRPr="004D0E7B" w14:paraId="1E89689E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32BEF213" w14:textId="77777777" w:rsidR="0021473A" w:rsidRPr="0011790A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1790A">
              <w:rPr>
                <w:rFonts w:ascii="Times New Roman" w:hAnsi="Times New Roman"/>
                <w:sz w:val="22"/>
                <w:szCs w:val="22"/>
              </w:rPr>
              <w:t>I115-F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62597FD1" w14:textId="77777777" w:rsidR="0021473A" w:rsidRPr="0011790A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1790A">
              <w:rPr>
                <w:rFonts w:ascii="Times New Roman" w:hAnsi="Times New Roman"/>
                <w:sz w:val="22"/>
                <w:szCs w:val="22"/>
              </w:rPr>
              <w:t>GTGTTCTGACCNNKAACGTGAC</w:t>
            </w:r>
          </w:p>
        </w:tc>
      </w:tr>
      <w:tr w:rsidR="0021473A" w:rsidRPr="004D0E7B" w14:paraId="41C8FB62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187F3A43" w14:textId="77777777" w:rsidR="0021473A" w:rsidRPr="0011790A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1790A">
              <w:rPr>
                <w:rFonts w:ascii="Times New Roman" w:hAnsi="Times New Roman"/>
                <w:sz w:val="22"/>
                <w:szCs w:val="22"/>
              </w:rPr>
              <w:t>I115-R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63EACD0B" w14:textId="77777777" w:rsidR="0021473A" w:rsidRPr="0011790A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1790A">
              <w:rPr>
                <w:rFonts w:ascii="Times New Roman" w:hAnsi="Times New Roman"/>
                <w:sz w:val="22"/>
                <w:szCs w:val="22"/>
              </w:rPr>
              <w:t>GTCACGTTMNNGGTCAGAACAC</w:t>
            </w:r>
          </w:p>
        </w:tc>
      </w:tr>
      <w:tr w:rsidR="0021473A" w:rsidRPr="004D0E7B" w14:paraId="3205EEAD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5660B704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T118-F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5759FB2E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CTGACCATCAACGTGNNKGGCGCGTTCCAC</w:t>
            </w:r>
          </w:p>
        </w:tc>
      </w:tr>
      <w:tr w:rsidR="0021473A" w:rsidRPr="004D0E7B" w14:paraId="0A90BA66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28A229F5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T118-R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70305DF0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GTGGAACGCGCCMNNCACGTTGATGGTCAG</w:t>
            </w:r>
          </w:p>
        </w:tc>
      </w:tr>
      <w:tr w:rsidR="0021473A" w:rsidRPr="004D0E7B" w14:paraId="4A28775F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6D4B986B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H122-F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08233803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GACCGGCGCGTTCNNKGTTCTGAAAGCG</w:t>
            </w:r>
          </w:p>
        </w:tc>
      </w:tr>
      <w:tr w:rsidR="0021473A" w:rsidRPr="004D0E7B" w14:paraId="4CBDE8F7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0D785EC4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H122-R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5DD84437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CGCTTTCAGAACMNNGAACGCGCCGGTC</w:t>
            </w:r>
          </w:p>
        </w:tc>
      </w:tr>
      <w:tr w:rsidR="0021473A" w:rsidRPr="004D0E7B" w14:paraId="762A2593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2C9F36A8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S128-F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73008639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CGTTCTGAAAGCGGTTNNKCGTCAGATGATCACC</w:t>
            </w:r>
          </w:p>
        </w:tc>
      </w:tr>
      <w:tr w:rsidR="0021473A" w:rsidRPr="004D0E7B" w14:paraId="10E1D59A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49F075C2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S128-R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28E268F9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GGTGATCATCTGACGMNNAACCGCTTTCAGAACG</w:t>
            </w:r>
          </w:p>
        </w:tc>
      </w:tr>
      <w:tr w:rsidR="0021473A" w:rsidRPr="004D0E7B" w14:paraId="055A596E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42CC30D0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R129-F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2E797A6C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CTGAAAGCGGTTAGCNNKCAGATGATCACCC</w:t>
            </w:r>
          </w:p>
        </w:tc>
      </w:tr>
      <w:tr w:rsidR="0021473A" w:rsidRPr="004D0E7B" w14:paraId="3431F696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76257C6B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R129-R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1722FC33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GGGTGATCATCTGMNNGCTAACCGCTTTCAG</w:t>
            </w:r>
          </w:p>
        </w:tc>
      </w:tr>
      <w:tr w:rsidR="0021473A" w:rsidRPr="004D0E7B" w14:paraId="000829FC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7BCDABF5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G130-F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1C4AE38C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GCGGTTAGCCGTNNKATGATCACCCAGAAC</w:t>
            </w:r>
          </w:p>
        </w:tc>
      </w:tr>
      <w:tr w:rsidR="0021473A" w:rsidRPr="004D0E7B" w14:paraId="4DDEA07D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543F5DE5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G130-R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1E02009F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GTTCTGGGTGATCATMNNACGGCTAACCGC</w:t>
            </w:r>
          </w:p>
        </w:tc>
      </w:tr>
      <w:tr w:rsidR="0021473A" w:rsidRPr="004D0E7B" w14:paraId="5FEA1C46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70BFB53F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T133-F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059929ED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CCGTCAGATGATCNNKCAGAACTACGGCCG</w:t>
            </w:r>
          </w:p>
        </w:tc>
      </w:tr>
      <w:tr w:rsidR="0021473A" w:rsidRPr="004D0E7B" w14:paraId="000A61AA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334B8598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T133-R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7350DBBA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CGGCCGTAGTTCTGMNNGATCATCTGACGG</w:t>
            </w:r>
          </w:p>
        </w:tc>
      </w:tr>
      <w:tr w:rsidR="0021473A" w:rsidRPr="004D0E7B" w14:paraId="50F34F9F" w14:textId="77777777" w:rsidTr="00567E3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14:paraId="29516A3C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Q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134-F</w:t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14:paraId="33655179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GTCAGATGATCACCNNKAACTACGGCCGT</w:t>
            </w:r>
          </w:p>
        </w:tc>
      </w:tr>
      <w:tr w:rsidR="0021473A" w:rsidRPr="004D0E7B" w14:paraId="30C86375" w14:textId="77777777" w:rsidTr="00B83577"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42573D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 w:hint="eastAsia"/>
                <w:sz w:val="22"/>
                <w:szCs w:val="22"/>
              </w:rPr>
              <w:t>Q</w:t>
            </w:r>
            <w:r w:rsidRPr="004D0E7B">
              <w:rPr>
                <w:rFonts w:ascii="Times New Roman" w:hAnsi="Times New Roman"/>
                <w:sz w:val="22"/>
                <w:szCs w:val="22"/>
              </w:rPr>
              <w:t>134-R</w:t>
            </w:r>
          </w:p>
        </w:tc>
        <w:tc>
          <w:tcPr>
            <w:tcW w:w="64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1975C9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ACGGCCGTAGTTMNNGGTGATCATCTGAC</w:t>
            </w:r>
          </w:p>
        </w:tc>
      </w:tr>
    </w:tbl>
    <w:p w14:paraId="129C4544" w14:textId="77777777" w:rsidR="0021473A" w:rsidRDefault="0021473A" w:rsidP="00EC02A4">
      <w:pPr>
        <w:widowControl/>
        <w:spacing w:line="360" w:lineRule="auto"/>
        <w:jc w:val="left"/>
        <w:rPr>
          <w:rFonts w:ascii="Times New Roman" w:eastAsiaTheme="minorEastAsia" w:hAnsi="Times New Roman"/>
          <w:b/>
          <w:sz w:val="22"/>
          <w:szCs w:val="22"/>
        </w:rPr>
      </w:pPr>
    </w:p>
    <w:p w14:paraId="1019F94E" w14:textId="77777777" w:rsidR="0021473A" w:rsidRDefault="0021473A" w:rsidP="00EC02A4">
      <w:pPr>
        <w:widowControl/>
        <w:jc w:val="left"/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br w:type="page"/>
      </w:r>
    </w:p>
    <w:p w14:paraId="4F7DD045" w14:textId="77777777" w:rsidR="0021473A" w:rsidRPr="00AE7311" w:rsidRDefault="0021473A" w:rsidP="0052557C">
      <w:pPr>
        <w:widowControl/>
        <w:spacing w:line="480" w:lineRule="auto"/>
        <w:jc w:val="left"/>
        <w:rPr>
          <w:rFonts w:ascii="Times New Roman" w:eastAsiaTheme="minorEastAsia" w:hAnsi="Times New Roman"/>
          <w:sz w:val="24"/>
        </w:rPr>
      </w:pPr>
      <w:r w:rsidRPr="00AE7311">
        <w:rPr>
          <w:rFonts w:ascii="Times New Roman" w:eastAsiaTheme="minorEastAsia" w:hAnsi="Times New Roman"/>
          <w:b/>
          <w:sz w:val="24"/>
        </w:rPr>
        <w:lastRenderedPageBreak/>
        <w:t>Table S</w:t>
      </w:r>
      <w:r>
        <w:rPr>
          <w:rFonts w:ascii="Times New Roman" w:eastAsiaTheme="minorEastAsia" w:hAnsi="Times New Roman" w:hint="eastAsia"/>
          <w:b/>
          <w:sz w:val="24"/>
        </w:rPr>
        <w:t>3</w:t>
      </w:r>
      <w:r w:rsidRPr="00AE7311">
        <w:rPr>
          <w:rFonts w:ascii="Times New Roman" w:eastAsiaTheme="minorEastAsia" w:hAnsi="Times New Roman"/>
          <w:sz w:val="24"/>
        </w:rPr>
        <w:t xml:space="preserve"> Primers used for SM.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040"/>
        <w:gridCol w:w="6266"/>
      </w:tblGrid>
      <w:tr w:rsidR="0021473A" w:rsidRPr="004D0E7B" w14:paraId="3079408C" w14:textId="77777777" w:rsidTr="00B83577">
        <w:tc>
          <w:tcPr>
            <w:tcW w:w="122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ABC3FB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 xml:space="preserve">Primer </w:t>
            </w:r>
          </w:p>
        </w:tc>
        <w:tc>
          <w:tcPr>
            <w:tcW w:w="377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8A30A6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Sequence (5’-3’)</w:t>
            </w:r>
          </w:p>
        </w:tc>
      </w:tr>
      <w:tr w:rsidR="0021473A" w:rsidRPr="004D0E7B" w14:paraId="4418A2F3" w14:textId="77777777" w:rsidTr="00567E3A">
        <w:tc>
          <w:tcPr>
            <w:tcW w:w="122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AE1872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S77-F</w:t>
            </w:r>
          </w:p>
        </w:tc>
        <w:tc>
          <w:tcPr>
            <w:tcW w:w="377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ECA23B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GCACCGTTGATTGTGTTGTTCGTG</w:t>
            </w:r>
          </w:p>
        </w:tc>
      </w:tr>
      <w:tr w:rsidR="0021473A" w:rsidRPr="004D0E7B" w14:paraId="7C5BA40A" w14:textId="77777777" w:rsidTr="00567E3A"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0030253D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S77-R</w:t>
            </w:r>
          </w:p>
        </w:tc>
        <w:tc>
          <w:tcPr>
            <w:tcW w:w="3772" w:type="pct"/>
            <w:tcBorders>
              <w:top w:val="nil"/>
              <w:left w:val="nil"/>
              <w:bottom w:val="nil"/>
              <w:right w:val="nil"/>
            </w:tcBorders>
          </w:tcPr>
          <w:p w14:paraId="52114A49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CACGAACAACACAATCAACGGTGC</w:t>
            </w:r>
          </w:p>
        </w:tc>
      </w:tr>
      <w:tr w:rsidR="0021473A" w:rsidRPr="004D0E7B" w14:paraId="092EFDC6" w14:textId="77777777" w:rsidTr="00567E3A"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62B113D5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S106-F</w:t>
            </w:r>
          </w:p>
        </w:tc>
        <w:tc>
          <w:tcPr>
            <w:tcW w:w="3772" w:type="pct"/>
            <w:tcBorders>
              <w:top w:val="nil"/>
              <w:left w:val="nil"/>
              <w:bottom w:val="nil"/>
              <w:right w:val="nil"/>
            </w:tcBorders>
          </w:tcPr>
          <w:p w14:paraId="3E52CA7D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GGATTACCCGAACGATGATTTCGC</w:t>
            </w:r>
          </w:p>
        </w:tc>
      </w:tr>
      <w:tr w:rsidR="0021473A" w:rsidRPr="004D0E7B" w14:paraId="1DF1517E" w14:textId="77777777" w:rsidTr="00567E3A"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6ACA38AB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S106-R</w:t>
            </w:r>
          </w:p>
        </w:tc>
        <w:tc>
          <w:tcPr>
            <w:tcW w:w="3772" w:type="pct"/>
            <w:tcBorders>
              <w:top w:val="nil"/>
              <w:left w:val="nil"/>
              <w:bottom w:val="nil"/>
              <w:right w:val="nil"/>
            </w:tcBorders>
          </w:tcPr>
          <w:p w14:paraId="6AECEA9C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GCGAAATCATCGTTCGGGTAATCC</w:t>
            </w:r>
          </w:p>
        </w:tc>
      </w:tr>
      <w:tr w:rsidR="0021473A" w:rsidRPr="004D0E7B" w14:paraId="70E0E4D2" w14:textId="77777777" w:rsidTr="00567E3A"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4DD01B20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A110-F</w:t>
            </w:r>
          </w:p>
        </w:tc>
        <w:tc>
          <w:tcPr>
            <w:tcW w:w="3772" w:type="pct"/>
            <w:tcBorders>
              <w:top w:val="nil"/>
              <w:left w:val="nil"/>
              <w:bottom w:val="nil"/>
              <w:right w:val="nil"/>
            </w:tcBorders>
          </w:tcPr>
          <w:p w14:paraId="43AD77FC" w14:textId="77777777" w:rsidR="0021473A" w:rsidRPr="004D0E7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D0E7B">
              <w:rPr>
                <w:rFonts w:ascii="Times New Roman" w:hAnsi="Times New Roman"/>
                <w:sz w:val="22"/>
                <w:szCs w:val="22"/>
              </w:rPr>
              <w:t>GCGATGATTTCAACCGTGTTCTG</w:t>
            </w:r>
          </w:p>
        </w:tc>
      </w:tr>
      <w:tr w:rsidR="0021473A" w:rsidRPr="00EE00C8" w14:paraId="54B3CF44" w14:textId="77777777" w:rsidTr="00567E3A"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7EB74A2A" w14:textId="77777777" w:rsidR="0021473A" w:rsidRPr="00EE00C8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E00C8">
              <w:rPr>
                <w:rFonts w:ascii="Times New Roman" w:hAnsi="Times New Roman"/>
                <w:sz w:val="22"/>
                <w:szCs w:val="22"/>
              </w:rPr>
              <w:t>A110-R</w:t>
            </w:r>
          </w:p>
        </w:tc>
        <w:tc>
          <w:tcPr>
            <w:tcW w:w="3772" w:type="pct"/>
            <w:tcBorders>
              <w:top w:val="nil"/>
              <w:left w:val="nil"/>
              <w:bottom w:val="nil"/>
              <w:right w:val="nil"/>
            </w:tcBorders>
          </w:tcPr>
          <w:p w14:paraId="58A53374" w14:textId="77777777" w:rsidR="0021473A" w:rsidRPr="00EE00C8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E00C8">
              <w:rPr>
                <w:rFonts w:ascii="Times New Roman" w:hAnsi="Times New Roman"/>
                <w:sz w:val="22"/>
                <w:szCs w:val="22"/>
              </w:rPr>
              <w:t>CAGAACACGGTTGAAATCATCGC</w:t>
            </w:r>
          </w:p>
        </w:tc>
      </w:tr>
      <w:tr w:rsidR="0021473A" w:rsidRPr="00EE00C8" w14:paraId="03C883C3" w14:textId="77777777" w:rsidTr="00567E3A"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112353A6" w14:textId="77777777" w:rsidR="0021473A" w:rsidRPr="00EE00C8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E00C8">
              <w:rPr>
                <w:rFonts w:ascii="Times New Roman" w:hAnsi="Times New Roman"/>
                <w:sz w:val="22"/>
                <w:szCs w:val="22"/>
              </w:rPr>
              <w:t>T114-F</w:t>
            </w:r>
          </w:p>
        </w:tc>
        <w:tc>
          <w:tcPr>
            <w:tcW w:w="3772" w:type="pct"/>
            <w:tcBorders>
              <w:top w:val="nil"/>
              <w:left w:val="nil"/>
              <w:bottom w:val="nil"/>
              <w:right w:val="nil"/>
            </w:tcBorders>
          </w:tcPr>
          <w:p w14:paraId="134CC905" w14:textId="77777777" w:rsidR="0021473A" w:rsidRPr="00EE00C8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E00C8">
              <w:rPr>
                <w:rFonts w:ascii="Times New Roman" w:hAnsi="Times New Roman"/>
                <w:sz w:val="22"/>
                <w:szCs w:val="22"/>
              </w:rPr>
              <w:t>CGCGCGTGTTCTG</w:t>
            </w:r>
            <w:r>
              <w:rPr>
                <w:rFonts w:ascii="Times New Roman" w:hAnsi="Times New Roman" w:hint="eastAsia"/>
                <w:sz w:val="22"/>
                <w:szCs w:val="22"/>
              </w:rPr>
              <w:t>CAT</w:t>
            </w:r>
            <w:r w:rsidRPr="00EE00C8">
              <w:rPr>
                <w:rFonts w:ascii="Times New Roman" w:hAnsi="Times New Roman"/>
                <w:sz w:val="22"/>
                <w:szCs w:val="22"/>
              </w:rPr>
              <w:t>ATCAACGTGACC</w:t>
            </w:r>
          </w:p>
        </w:tc>
      </w:tr>
      <w:tr w:rsidR="0021473A" w:rsidRPr="00EE00C8" w14:paraId="297F1C17" w14:textId="77777777" w:rsidTr="00567E3A"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3E737322" w14:textId="77777777" w:rsidR="0021473A" w:rsidRPr="00EE00C8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E00C8">
              <w:rPr>
                <w:rFonts w:ascii="Times New Roman" w:hAnsi="Times New Roman"/>
                <w:sz w:val="22"/>
                <w:szCs w:val="22"/>
              </w:rPr>
              <w:t>T114-R</w:t>
            </w:r>
          </w:p>
        </w:tc>
        <w:tc>
          <w:tcPr>
            <w:tcW w:w="3772" w:type="pct"/>
            <w:tcBorders>
              <w:top w:val="nil"/>
              <w:left w:val="nil"/>
              <w:bottom w:val="nil"/>
              <w:right w:val="nil"/>
            </w:tcBorders>
          </w:tcPr>
          <w:p w14:paraId="6E14A808" w14:textId="77777777" w:rsidR="0021473A" w:rsidRPr="00EE00C8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E00C8">
              <w:rPr>
                <w:rFonts w:ascii="Times New Roman" w:hAnsi="Times New Roman"/>
                <w:sz w:val="22"/>
                <w:szCs w:val="22"/>
              </w:rPr>
              <w:t>GGTCACGTTGAT</w:t>
            </w:r>
            <w:r>
              <w:rPr>
                <w:rFonts w:ascii="Times New Roman" w:hAnsi="Times New Roman" w:hint="eastAsia"/>
                <w:sz w:val="22"/>
                <w:szCs w:val="22"/>
              </w:rPr>
              <w:t>ATG</w:t>
            </w:r>
            <w:r w:rsidRPr="00EE00C8">
              <w:rPr>
                <w:rFonts w:ascii="Times New Roman" w:hAnsi="Times New Roman"/>
                <w:sz w:val="22"/>
                <w:szCs w:val="22"/>
              </w:rPr>
              <w:t>CAGAACACGCGCG</w:t>
            </w:r>
          </w:p>
        </w:tc>
      </w:tr>
      <w:tr w:rsidR="0021473A" w:rsidRPr="00EE00C8" w14:paraId="2CC7F918" w14:textId="77777777" w:rsidTr="00567E3A"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</w:tcPr>
          <w:p w14:paraId="0C656877" w14:textId="77777777" w:rsidR="0021473A" w:rsidRPr="00EE00C8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E00C8">
              <w:rPr>
                <w:rFonts w:ascii="Times New Roman" w:hAnsi="Times New Roman"/>
                <w:sz w:val="22"/>
                <w:szCs w:val="22"/>
              </w:rPr>
              <w:t>I115-F</w:t>
            </w:r>
          </w:p>
        </w:tc>
        <w:tc>
          <w:tcPr>
            <w:tcW w:w="3772" w:type="pct"/>
            <w:tcBorders>
              <w:top w:val="nil"/>
              <w:left w:val="nil"/>
              <w:bottom w:val="nil"/>
              <w:right w:val="nil"/>
            </w:tcBorders>
          </w:tcPr>
          <w:p w14:paraId="296542FF" w14:textId="77777777" w:rsidR="0021473A" w:rsidRPr="00EE00C8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E00C8">
              <w:rPr>
                <w:rFonts w:ascii="Times New Roman" w:hAnsi="Times New Roman"/>
                <w:sz w:val="22"/>
                <w:szCs w:val="22"/>
              </w:rPr>
              <w:t>GTGTTCTGACC</w:t>
            </w:r>
            <w:r>
              <w:rPr>
                <w:rFonts w:ascii="Times New Roman" w:hAnsi="Times New Roman" w:hint="eastAsia"/>
                <w:sz w:val="22"/>
                <w:szCs w:val="22"/>
              </w:rPr>
              <w:t>AGG</w:t>
            </w:r>
            <w:r w:rsidRPr="00EE00C8">
              <w:rPr>
                <w:rFonts w:ascii="Times New Roman" w:hAnsi="Times New Roman"/>
                <w:sz w:val="22"/>
                <w:szCs w:val="22"/>
              </w:rPr>
              <w:t>AACGTGAC</w:t>
            </w:r>
          </w:p>
        </w:tc>
      </w:tr>
      <w:tr w:rsidR="0021473A" w:rsidRPr="00EE00C8" w14:paraId="5BAA10F1" w14:textId="77777777" w:rsidTr="00B83577">
        <w:tc>
          <w:tcPr>
            <w:tcW w:w="122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ABDA00" w14:textId="77777777" w:rsidR="0021473A" w:rsidRPr="00EE00C8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E00C8">
              <w:rPr>
                <w:rFonts w:ascii="Times New Roman" w:hAnsi="Times New Roman"/>
                <w:sz w:val="22"/>
                <w:szCs w:val="22"/>
              </w:rPr>
              <w:t>I115-R</w:t>
            </w:r>
          </w:p>
        </w:tc>
        <w:tc>
          <w:tcPr>
            <w:tcW w:w="377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D6E207" w14:textId="77777777" w:rsidR="0021473A" w:rsidRPr="00EE00C8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E00C8">
              <w:rPr>
                <w:rFonts w:ascii="Times New Roman" w:hAnsi="Times New Roman"/>
                <w:sz w:val="22"/>
                <w:szCs w:val="22"/>
              </w:rPr>
              <w:t>GTCACGTT</w:t>
            </w:r>
            <w:r>
              <w:rPr>
                <w:rFonts w:ascii="Times New Roman" w:hAnsi="Times New Roman" w:hint="eastAsia"/>
                <w:sz w:val="22"/>
                <w:szCs w:val="22"/>
              </w:rPr>
              <w:t>CCT</w:t>
            </w:r>
            <w:r w:rsidRPr="00EE00C8">
              <w:rPr>
                <w:rFonts w:ascii="Times New Roman" w:hAnsi="Times New Roman"/>
                <w:sz w:val="22"/>
                <w:szCs w:val="22"/>
              </w:rPr>
              <w:t>GGTCAGAACAC</w:t>
            </w:r>
          </w:p>
        </w:tc>
      </w:tr>
    </w:tbl>
    <w:p w14:paraId="2658C4B2" w14:textId="77777777" w:rsidR="0021473A" w:rsidRDefault="0021473A" w:rsidP="00EC02A4">
      <w:pPr>
        <w:widowControl/>
        <w:jc w:val="left"/>
        <w:rPr>
          <w:rFonts w:ascii="Times New Roman" w:eastAsiaTheme="minorEastAsia" w:hAnsi="Times New Roman"/>
          <w:b/>
          <w:sz w:val="22"/>
          <w:szCs w:val="22"/>
        </w:rPr>
      </w:pPr>
      <w:r w:rsidRPr="004D0E7B">
        <w:rPr>
          <w:rFonts w:ascii="Times New Roman" w:hAnsi="Times New Roman"/>
          <w:sz w:val="22"/>
          <w:szCs w:val="22"/>
        </w:rPr>
        <w:br w:type="page"/>
      </w:r>
    </w:p>
    <w:p w14:paraId="367E9DA8" w14:textId="77777777" w:rsidR="0021473A" w:rsidRPr="001F1C72" w:rsidRDefault="0021473A" w:rsidP="0052557C">
      <w:pPr>
        <w:widowControl/>
        <w:spacing w:line="480" w:lineRule="auto"/>
        <w:jc w:val="left"/>
        <w:rPr>
          <w:rFonts w:ascii="Times New Roman" w:hAnsi="Times New Roman"/>
          <w:sz w:val="24"/>
        </w:rPr>
      </w:pPr>
      <w:r w:rsidRPr="001F1C72">
        <w:rPr>
          <w:rFonts w:ascii="Times New Roman" w:eastAsiaTheme="minorEastAsia" w:hAnsi="Times New Roman"/>
          <w:b/>
          <w:sz w:val="24"/>
        </w:rPr>
        <w:lastRenderedPageBreak/>
        <w:t>Table S</w:t>
      </w:r>
      <w:r>
        <w:rPr>
          <w:rFonts w:ascii="Times New Roman" w:eastAsiaTheme="minorEastAsia" w:hAnsi="Times New Roman" w:hint="eastAsia"/>
          <w:b/>
          <w:sz w:val="24"/>
        </w:rPr>
        <w:t>4</w:t>
      </w:r>
      <w:r w:rsidRPr="001F1C72">
        <w:rPr>
          <w:rFonts w:ascii="Times New Roman" w:eastAsiaTheme="minorEastAsia" w:hAnsi="Times New Roman"/>
          <w:sz w:val="24"/>
        </w:rPr>
        <w:t xml:space="preserve"> Primers used for </w:t>
      </w:r>
      <w:r w:rsidRPr="001F1C72">
        <w:rPr>
          <w:rFonts w:ascii="Times New Roman" w:eastAsiaTheme="minorEastAsia" w:hAnsi="Times New Roman"/>
          <w:bCs/>
          <w:iCs/>
          <w:sz w:val="24"/>
        </w:rPr>
        <w:t xml:space="preserve">plasmid construction in </w:t>
      </w:r>
      <w:r w:rsidRPr="001F1C72">
        <w:rPr>
          <w:rFonts w:ascii="Times New Roman" w:eastAsiaTheme="minorEastAsia" w:hAnsi="Times New Roman"/>
          <w:bCs/>
          <w:i/>
          <w:sz w:val="24"/>
        </w:rPr>
        <w:t xml:space="preserve">G. </w:t>
      </w:r>
      <w:proofErr w:type="spellStart"/>
      <w:r w:rsidRPr="001F1C72">
        <w:rPr>
          <w:rFonts w:ascii="Times New Roman" w:eastAsiaTheme="minorEastAsia" w:hAnsi="Times New Roman"/>
          <w:bCs/>
          <w:i/>
          <w:sz w:val="24"/>
        </w:rPr>
        <w:t>oxydans</w:t>
      </w:r>
      <w:proofErr w:type="spellEnd"/>
      <w:r w:rsidRPr="001F1C72">
        <w:rPr>
          <w:rFonts w:ascii="Times New Roman" w:eastAsiaTheme="minorEastAsia" w:hAnsi="Times New Roman"/>
          <w:sz w:val="24"/>
        </w:rPr>
        <w:t>.</w:t>
      </w:r>
    </w:p>
    <w:tbl>
      <w:tblPr>
        <w:tblStyle w:val="11"/>
        <w:tblW w:w="8522" w:type="dxa"/>
        <w:tblLayout w:type="fixed"/>
        <w:tblLook w:val="04A0" w:firstRow="1" w:lastRow="0" w:firstColumn="1" w:lastColumn="0" w:noHBand="0" w:noVBand="1"/>
      </w:tblPr>
      <w:tblGrid>
        <w:gridCol w:w="1809"/>
        <w:gridCol w:w="6713"/>
      </w:tblGrid>
      <w:tr w:rsidR="0021473A" w:rsidRPr="004D0E7B" w14:paraId="36EA0A0E" w14:textId="77777777" w:rsidTr="006F6807">
        <w:trPr>
          <w:trHeight w:val="345"/>
        </w:trPr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730A54" w14:textId="77777777" w:rsidR="0021473A" w:rsidRPr="0026438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6438B">
              <w:rPr>
                <w:rFonts w:ascii="Times New Roman" w:hAnsi="Times New Roman"/>
                <w:sz w:val="22"/>
                <w:szCs w:val="22"/>
              </w:rPr>
              <w:t xml:space="preserve">Primer </w:t>
            </w:r>
          </w:p>
        </w:tc>
        <w:tc>
          <w:tcPr>
            <w:tcW w:w="6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5FF942" w14:textId="77777777" w:rsidR="0021473A" w:rsidRPr="0026438B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6438B">
              <w:rPr>
                <w:rFonts w:ascii="Times New Roman" w:hAnsi="Times New Roman"/>
                <w:sz w:val="22"/>
                <w:szCs w:val="22"/>
              </w:rPr>
              <w:t>Sequence (5’-3’)</w:t>
            </w:r>
          </w:p>
        </w:tc>
      </w:tr>
      <w:tr w:rsidR="0021473A" w:rsidRPr="004D0E7B" w14:paraId="0FFE8BAD" w14:textId="77777777" w:rsidTr="006F6807"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9093F4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proofErr w:type="spellStart"/>
            <w:r w:rsidRPr="00502535">
              <w:rPr>
                <w:rFonts w:ascii="Times New Roman" w:hAnsi="Times New Roman"/>
              </w:rPr>
              <w:t>pBBR</w:t>
            </w:r>
            <w:proofErr w:type="spellEnd"/>
            <w:r w:rsidRPr="00502535">
              <w:rPr>
                <w:rFonts w:ascii="Times New Roman" w:hAnsi="Times New Roman"/>
              </w:rPr>
              <w:t>-</w:t>
            </w:r>
            <w:proofErr w:type="spellStart"/>
            <w:r w:rsidRPr="00502535">
              <w:rPr>
                <w:rFonts w:ascii="Times New Roman" w:hAnsi="Times New Roman"/>
                <w:i/>
                <w:iCs/>
              </w:rPr>
              <w:t>gHp</w:t>
            </w:r>
            <w:proofErr w:type="spellEnd"/>
            <w:r w:rsidRPr="00502535">
              <w:rPr>
                <w:rFonts w:ascii="Times New Roman" w:hAnsi="Times New Roman"/>
              </w:rPr>
              <w:t>-F</w:t>
            </w:r>
          </w:p>
        </w:tc>
        <w:tc>
          <w:tcPr>
            <w:tcW w:w="67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88D275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r w:rsidRPr="00502535">
              <w:rPr>
                <w:rFonts w:ascii="Times New Roman" w:hAnsi="Times New Roman"/>
              </w:rPr>
              <w:t>GATGAAGCCCTTTCCGCAAGG</w:t>
            </w:r>
          </w:p>
        </w:tc>
      </w:tr>
      <w:tr w:rsidR="0021473A" w:rsidRPr="004D0E7B" w14:paraId="2B5AC0EA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3413607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proofErr w:type="spellStart"/>
            <w:r w:rsidRPr="00502535">
              <w:rPr>
                <w:rFonts w:ascii="Times New Roman" w:hAnsi="Times New Roman"/>
              </w:rPr>
              <w:t>pBBR</w:t>
            </w:r>
            <w:proofErr w:type="spellEnd"/>
            <w:r w:rsidRPr="00502535">
              <w:rPr>
                <w:rFonts w:ascii="Times New Roman" w:hAnsi="Times New Roman"/>
              </w:rPr>
              <w:t>-</w:t>
            </w:r>
            <w:proofErr w:type="spellStart"/>
            <w:r w:rsidRPr="00502535">
              <w:rPr>
                <w:rFonts w:ascii="Times New Roman" w:hAnsi="Times New Roman"/>
                <w:i/>
                <w:iCs/>
              </w:rPr>
              <w:t>gHp</w:t>
            </w:r>
            <w:proofErr w:type="spellEnd"/>
            <w:r w:rsidRPr="00502535">
              <w:rPr>
                <w:rFonts w:ascii="Times New Roman" w:hAnsi="Times New Roman"/>
              </w:rPr>
              <w:t>-R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67C27DA3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r w:rsidRPr="00502535">
              <w:rPr>
                <w:rFonts w:ascii="Times New Roman" w:hAnsi="Times New Roman"/>
              </w:rPr>
              <w:t>GCGGAAGGCGTTATACCCTG</w:t>
            </w:r>
          </w:p>
        </w:tc>
      </w:tr>
      <w:tr w:rsidR="0021473A" w:rsidRPr="004D0E7B" w14:paraId="321A197F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3A79DA9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502535">
              <w:rPr>
                <w:rFonts w:ascii="Times New Roman" w:hAnsi="Times New Roman"/>
                <w:i/>
                <w:iCs/>
              </w:rPr>
              <w:t>xdh</w:t>
            </w:r>
            <w:proofErr w:type="spellEnd"/>
            <w:r w:rsidRPr="00502535">
              <w:rPr>
                <w:rFonts w:ascii="Times New Roman" w:hAnsi="Times New Roman"/>
              </w:rPr>
              <w:t>-F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60582F43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caps/>
              </w:rPr>
            </w:pPr>
            <w:r w:rsidRPr="00502535">
              <w:rPr>
                <w:rFonts w:ascii="Times New Roman" w:hAnsi="Times New Roman"/>
                <w:caps/>
              </w:rPr>
              <w:t>CAGGGTATAACGCCTTCCGCcagagtttgaggcattcggaat</w:t>
            </w:r>
          </w:p>
        </w:tc>
      </w:tr>
      <w:tr w:rsidR="0021473A" w:rsidRPr="004D0E7B" w14:paraId="633C7C5D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E50F627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502535">
              <w:rPr>
                <w:rFonts w:ascii="Times New Roman" w:hAnsi="Times New Roman"/>
                <w:i/>
                <w:iCs/>
              </w:rPr>
              <w:t>xdh</w:t>
            </w:r>
            <w:proofErr w:type="spellEnd"/>
            <w:r w:rsidRPr="00502535">
              <w:rPr>
                <w:rFonts w:ascii="Times New Roman" w:hAnsi="Times New Roman"/>
              </w:rPr>
              <w:t>-</w:t>
            </w:r>
            <w:r w:rsidRPr="00502535">
              <w:rPr>
                <w:rFonts w:ascii="Times New Roman" w:hAnsi="Times New Roman" w:hint="eastAsia"/>
              </w:rPr>
              <w:t>R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730007E9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caps/>
              </w:rPr>
            </w:pPr>
            <w:r w:rsidRPr="00502535">
              <w:rPr>
                <w:rFonts w:ascii="Times New Roman" w:hAnsi="Times New Roman"/>
                <w:caps/>
              </w:rPr>
              <w:t>GTCCTTGCGGAAAGGGCTTCAtcaaccgccagcaatcggcag</w:t>
            </w:r>
          </w:p>
        </w:tc>
      </w:tr>
      <w:tr w:rsidR="0021473A" w:rsidRPr="004D0E7B" w14:paraId="4BC42643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27BEC68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502535">
              <w:rPr>
                <w:rFonts w:ascii="Times New Roman" w:hAnsi="Times New Roman" w:hint="eastAsia"/>
                <w:i/>
                <w:iCs/>
              </w:rPr>
              <w:t>zwf</w:t>
            </w:r>
            <w:proofErr w:type="spellEnd"/>
            <w:r w:rsidRPr="00502535">
              <w:rPr>
                <w:rFonts w:ascii="Times New Roman" w:hAnsi="Times New Roman"/>
              </w:rPr>
              <w:t>-F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0729057C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caps/>
              </w:rPr>
            </w:pPr>
            <w:r w:rsidRPr="00502535">
              <w:rPr>
                <w:rFonts w:ascii="Times New Roman" w:hAnsi="Times New Roman"/>
                <w:caps/>
              </w:rPr>
              <w:t>TTCAGGGTATAACGCCTTCCGCcgagaggtcagagagtcttccat</w:t>
            </w:r>
          </w:p>
        </w:tc>
      </w:tr>
      <w:tr w:rsidR="0021473A" w:rsidRPr="004D0E7B" w14:paraId="0711ADB1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EFCA55E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502535">
              <w:rPr>
                <w:rFonts w:ascii="Times New Roman" w:hAnsi="Times New Roman" w:hint="eastAsia"/>
                <w:i/>
                <w:iCs/>
              </w:rPr>
              <w:t>zwf</w:t>
            </w:r>
            <w:proofErr w:type="spellEnd"/>
            <w:r w:rsidRPr="00502535">
              <w:rPr>
                <w:rFonts w:ascii="Times New Roman" w:hAnsi="Times New Roman"/>
              </w:rPr>
              <w:t>-</w:t>
            </w:r>
            <w:r w:rsidRPr="00502535">
              <w:rPr>
                <w:rFonts w:ascii="Times New Roman" w:hAnsi="Times New Roman" w:hint="eastAsia"/>
              </w:rPr>
              <w:t>R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7D60D67E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caps/>
              </w:rPr>
            </w:pPr>
            <w:r w:rsidRPr="00502535">
              <w:rPr>
                <w:rFonts w:ascii="Times New Roman" w:hAnsi="Times New Roman"/>
                <w:caps/>
              </w:rPr>
              <w:t>GTCCTTGCGGAAAGGGCTTCAttactccgacgcttcatgccag</w:t>
            </w:r>
          </w:p>
        </w:tc>
      </w:tr>
      <w:tr w:rsidR="0021473A" w:rsidRPr="004D0E7B" w14:paraId="09A8D460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4113FA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</w:rPr>
            </w:pPr>
            <w:r w:rsidRPr="00502535">
              <w:rPr>
                <w:rFonts w:ascii="Times New Roman" w:hAnsi="Times New Roman" w:hint="eastAsia"/>
                <w:i/>
                <w:iCs/>
              </w:rPr>
              <w:t>pnt123</w:t>
            </w:r>
            <w:r w:rsidRPr="00502535">
              <w:rPr>
                <w:rFonts w:ascii="Times New Roman" w:hAnsi="Times New Roman"/>
              </w:rPr>
              <w:t>-F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77A82BE4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caps/>
              </w:rPr>
            </w:pPr>
            <w:r w:rsidRPr="00502535">
              <w:rPr>
                <w:rFonts w:ascii="Times New Roman" w:hAnsi="Times New Roman"/>
                <w:caps/>
              </w:rPr>
              <w:t>CAGGGTATAACGCCTTCCGCcagacacaggatcgcagccaatg</w:t>
            </w:r>
          </w:p>
        </w:tc>
      </w:tr>
      <w:tr w:rsidR="0021473A" w:rsidRPr="004D0E7B" w14:paraId="7E5113A0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CE814CF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</w:rPr>
            </w:pPr>
            <w:r w:rsidRPr="00502535">
              <w:rPr>
                <w:rFonts w:ascii="Times New Roman" w:hAnsi="Times New Roman" w:hint="eastAsia"/>
                <w:i/>
                <w:iCs/>
              </w:rPr>
              <w:t>pnt123</w:t>
            </w:r>
            <w:r w:rsidRPr="00502535">
              <w:rPr>
                <w:rFonts w:ascii="Times New Roman" w:hAnsi="Times New Roman"/>
              </w:rPr>
              <w:t>-</w:t>
            </w:r>
            <w:r w:rsidRPr="00502535">
              <w:rPr>
                <w:rFonts w:ascii="Times New Roman" w:hAnsi="Times New Roman" w:hint="eastAsia"/>
              </w:rPr>
              <w:t>R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5E7309F0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caps/>
              </w:rPr>
            </w:pPr>
            <w:r w:rsidRPr="00502535">
              <w:rPr>
                <w:rFonts w:ascii="Times New Roman" w:hAnsi="Times New Roman"/>
                <w:caps/>
              </w:rPr>
              <w:t>GTCCTTGCGGAAAGGGCTTCAttacgaggcggagaggccct</w:t>
            </w:r>
          </w:p>
        </w:tc>
      </w:tr>
      <w:tr w:rsidR="0021473A" w:rsidRPr="004D0E7B" w14:paraId="3938DAFE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76AE05B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i/>
                <w:iCs/>
              </w:rPr>
            </w:pPr>
            <w:proofErr w:type="spellStart"/>
            <w:r w:rsidRPr="00502535">
              <w:rPr>
                <w:rFonts w:ascii="Times New Roman" w:hAnsi="Times New Roman" w:hint="eastAsia"/>
                <w:i/>
                <w:iCs/>
              </w:rPr>
              <w:t>gnd</w:t>
            </w:r>
            <w:proofErr w:type="spellEnd"/>
            <w:r w:rsidRPr="00502535">
              <w:rPr>
                <w:rFonts w:ascii="Times New Roman" w:hAnsi="Times New Roman"/>
              </w:rPr>
              <w:t>-F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2A2DC705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caps/>
              </w:rPr>
            </w:pPr>
            <w:r w:rsidRPr="00502535">
              <w:rPr>
                <w:rFonts w:ascii="Times New Roman" w:hAnsi="Times New Roman"/>
                <w:caps/>
              </w:rPr>
              <w:t>cagacacaggatcgcagccaATGTACAACAGCCTGAAAGG</w:t>
            </w:r>
          </w:p>
        </w:tc>
      </w:tr>
      <w:tr w:rsidR="0021473A" w:rsidRPr="004D0E7B" w14:paraId="13F088BA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5360363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i/>
                <w:iCs/>
              </w:rPr>
            </w:pPr>
            <w:proofErr w:type="spellStart"/>
            <w:r w:rsidRPr="00502535">
              <w:rPr>
                <w:rFonts w:ascii="Times New Roman" w:hAnsi="Times New Roman" w:hint="eastAsia"/>
                <w:i/>
                <w:iCs/>
              </w:rPr>
              <w:t>gnd</w:t>
            </w:r>
            <w:proofErr w:type="spellEnd"/>
            <w:r w:rsidRPr="00502535">
              <w:rPr>
                <w:rFonts w:ascii="Times New Roman" w:hAnsi="Times New Roman"/>
              </w:rPr>
              <w:t>-</w:t>
            </w:r>
            <w:r w:rsidRPr="00502535">
              <w:rPr>
                <w:rFonts w:ascii="Times New Roman" w:hAnsi="Times New Roman" w:hint="eastAsia"/>
              </w:rPr>
              <w:t>R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142CC0E3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caps/>
              </w:rPr>
            </w:pPr>
            <w:r w:rsidRPr="00502535">
              <w:rPr>
                <w:rFonts w:ascii="Times New Roman" w:hAnsi="Times New Roman"/>
                <w:caps/>
              </w:rPr>
              <w:t>CCTTGCGGAAAGGGCTTCATTTATTAACCACGGCCCGCCTGG</w:t>
            </w:r>
          </w:p>
        </w:tc>
      </w:tr>
      <w:tr w:rsidR="0021473A" w:rsidRPr="004D0E7B" w14:paraId="21FD08BB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DBA0D42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i/>
                <w:iCs/>
              </w:rPr>
            </w:pPr>
            <w:proofErr w:type="spellStart"/>
            <w:r w:rsidRPr="00502535">
              <w:rPr>
                <w:rFonts w:ascii="Times New Roman" w:hAnsi="Times New Roman" w:hint="eastAsia"/>
                <w:i/>
                <w:iCs/>
              </w:rPr>
              <w:t>vhb</w:t>
            </w:r>
            <w:proofErr w:type="spellEnd"/>
            <w:r w:rsidRPr="00502535">
              <w:rPr>
                <w:rFonts w:ascii="Times New Roman" w:hAnsi="Times New Roman"/>
              </w:rPr>
              <w:t>-F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359B4D9B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caps/>
              </w:rPr>
            </w:pPr>
            <w:r w:rsidRPr="00502535">
              <w:rPr>
                <w:rFonts w:ascii="Times New Roman" w:hAnsi="Times New Roman"/>
              </w:rPr>
              <w:t>CAGGGTATAACGCCTTCCGCGAACTTAAGGAAGACCCTC</w:t>
            </w:r>
          </w:p>
        </w:tc>
      </w:tr>
      <w:tr w:rsidR="0021473A" w:rsidRPr="004D0E7B" w14:paraId="0E1FB163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344A41C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i/>
                <w:iCs/>
              </w:rPr>
            </w:pPr>
            <w:proofErr w:type="spellStart"/>
            <w:r w:rsidRPr="00502535">
              <w:rPr>
                <w:rFonts w:ascii="Times New Roman" w:hAnsi="Times New Roman" w:hint="eastAsia"/>
                <w:i/>
                <w:iCs/>
              </w:rPr>
              <w:t>vhb</w:t>
            </w:r>
            <w:proofErr w:type="spellEnd"/>
            <w:r w:rsidRPr="00502535">
              <w:rPr>
                <w:rFonts w:ascii="Times New Roman" w:hAnsi="Times New Roman"/>
              </w:rPr>
              <w:t>-</w:t>
            </w:r>
            <w:r w:rsidRPr="00502535">
              <w:rPr>
                <w:rFonts w:ascii="Times New Roman" w:hAnsi="Times New Roman" w:hint="eastAsia"/>
              </w:rPr>
              <w:t>R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7B588628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  <w:caps/>
              </w:rPr>
            </w:pPr>
            <w:r w:rsidRPr="00502535">
              <w:rPr>
                <w:rFonts w:ascii="Times New Roman" w:hAnsi="Times New Roman"/>
              </w:rPr>
              <w:t>CCTTGCGGAAAGGGCTTCATCTTATTCGACGGCCTGGGCG</w:t>
            </w:r>
          </w:p>
        </w:tc>
      </w:tr>
      <w:tr w:rsidR="0021473A" w:rsidRPr="004D0E7B" w14:paraId="159EE46E" w14:textId="77777777" w:rsidTr="006F6807">
        <w:trPr>
          <w:trHeight w:val="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70E4C8F3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bookmarkStart w:id="8" w:name="_Hlk214697028"/>
            <w:proofErr w:type="spellStart"/>
            <w:r w:rsidRPr="00502535">
              <w:rPr>
                <w:rFonts w:ascii="Times New Roman" w:hAnsi="Times New Roman"/>
              </w:rPr>
              <w:t>pBBR</w:t>
            </w:r>
            <w:proofErr w:type="spellEnd"/>
            <w:r w:rsidRPr="00502535">
              <w:rPr>
                <w:rFonts w:ascii="Times New Roman" w:hAnsi="Times New Roman"/>
              </w:rPr>
              <w:t>-</w:t>
            </w:r>
            <w:proofErr w:type="spellStart"/>
            <w:r w:rsidRPr="00502535">
              <w:rPr>
                <w:rFonts w:ascii="Times New Roman" w:hAnsi="Times New Roman" w:hint="eastAsia"/>
                <w:i/>
                <w:iCs/>
              </w:rPr>
              <w:t>xdh</w:t>
            </w:r>
            <w:proofErr w:type="spellEnd"/>
            <w:r w:rsidRPr="00502535">
              <w:rPr>
                <w:rFonts w:ascii="Times New Roman" w:hAnsi="Times New Roman"/>
              </w:rPr>
              <w:t>-F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13FE1601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r w:rsidRPr="00502535">
              <w:rPr>
                <w:rFonts w:ascii="Times New Roman" w:eastAsia="等线" w:hAnsi="Times New Roman"/>
              </w:rPr>
              <w:t>GAGCTCCAATTCGCCCTATAGTG</w:t>
            </w:r>
          </w:p>
        </w:tc>
      </w:tr>
      <w:tr w:rsidR="0021473A" w:rsidRPr="004D0E7B" w14:paraId="7F310CDC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BAE0F0E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proofErr w:type="spellStart"/>
            <w:r w:rsidRPr="00502535">
              <w:rPr>
                <w:rFonts w:ascii="Times New Roman" w:hAnsi="Times New Roman"/>
              </w:rPr>
              <w:t>pBBR</w:t>
            </w:r>
            <w:proofErr w:type="spellEnd"/>
            <w:r w:rsidRPr="00502535">
              <w:rPr>
                <w:rFonts w:ascii="Times New Roman" w:hAnsi="Times New Roman"/>
              </w:rPr>
              <w:t>-</w:t>
            </w:r>
            <w:proofErr w:type="spellStart"/>
            <w:r w:rsidRPr="00502535">
              <w:rPr>
                <w:rFonts w:ascii="Times New Roman" w:hAnsi="Times New Roman" w:hint="eastAsia"/>
                <w:i/>
                <w:iCs/>
              </w:rPr>
              <w:t>xdh</w:t>
            </w:r>
            <w:proofErr w:type="spellEnd"/>
            <w:r w:rsidRPr="00502535">
              <w:rPr>
                <w:rFonts w:ascii="Times New Roman" w:hAnsi="Times New Roman"/>
              </w:rPr>
              <w:t>-R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2F843D51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r w:rsidRPr="00502535">
              <w:rPr>
                <w:rFonts w:ascii="Times New Roman" w:eastAsia="等线" w:hAnsi="Times New Roman"/>
              </w:rPr>
              <w:t>GCTGCAGGAATTCGATATCAAGC</w:t>
            </w:r>
          </w:p>
        </w:tc>
      </w:tr>
      <w:bookmarkEnd w:id="8"/>
      <w:tr w:rsidR="0021473A" w:rsidRPr="004D0E7B" w14:paraId="1408C610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17C75C38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502535">
              <w:rPr>
                <w:rFonts w:ascii="Times New Roman" w:hAnsi="Times New Roman"/>
                <w:i/>
                <w:iCs/>
              </w:rPr>
              <w:t>gHp</w:t>
            </w:r>
            <w:proofErr w:type="spellEnd"/>
            <w:r w:rsidRPr="00502535">
              <w:rPr>
                <w:rFonts w:ascii="Times New Roman" w:hAnsi="Times New Roman"/>
                <w:i/>
                <w:iCs/>
              </w:rPr>
              <w:t>-</w:t>
            </w:r>
            <w:proofErr w:type="spellStart"/>
            <w:r>
              <w:rPr>
                <w:rFonts w:ascii="Times New Roman" w:hAnsi="Times New Roman" w:hint="eastAsia"/>
                <w:i/>
                <w:iCs/>
              </w:rPr>
              <w:t>gdh</w:t>
            </w:r>
            <w:proofErr w:type="spellEnd"/>
            <w:r w:rsidRPr="00502535">
              <w:rPr>
                <w:rFonts w:ascii="Times New Roman" w:hAnsi="Times New Roman"/>
              </w:rPr>
              <w:t>-F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56299367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</w:rPr>
            </w:pPr>
            <w:r w:rsidRPr="00502535">
              <w:rPr>
                <w:rFonts w:ascii="Times New Roman" w:hAnsi="Times New Roman"/>
              </w:rPr>
              <w:t>GCTTGATATCGAATTCCTGCAGCGAAAGCGGCTGGCGCGTG</w:t>
            </w:r>
          </w:p>
        </w:tc>
      </w:tr>
      <w:tr w:rsidR="0021473A" w:rsidRPr="004D0E7B" w14:paraId="223167E5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FA32004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</w:rPr>
            </w:pPr>
            <w:proofErr w:type="spellStart"/>
            <w:r w:rsidRPr="00502535">
              <w:rPr>
                <w:rFonts w:ascii="Times New Roman" w:hAnsi="Times New Roman"/>
                <w:i/>
                <w:iCs/>
              </w:rPr>
              <w:t>gHp</w:t>
            </w:r>
            <w:proofErr w:type="spellEnd"/>
            <w:r w:rsidRPr="00502535">
              <w:rPr>
                <w:rFonts w:ascii="Times New Roman" w:hAnsi="Times New Roman"/>
                <w:i/>
                <w:iCs/>
              </w:rPr>
              <w:t>-</w:t>
            </w:r>
            <w:proofErr w:type="spellStart"/>
            <w:r>
              <w:rPr>
                <w:rFonts w:ascii="Times New Roman" w:hAnsi="Times New Roman" w:hint="eastAsia"/>
                <w:i/>
                <w:iCs/>
              </w:rPr>
              <w:t>gdh</w:t>
            </w:r>
            <w:proofErr w:type="spellEnd"/>
            <w:r w:rsidRPr="00502535">
              <w:rPr>
                <w:rFonts w:ascii="Times New Roman" w:hAnsi="Times New Roman"/>
              </w:rPr>
              <w:t>-</w:t>
            </w:r>
            <w:r w:rsidRPr="00502535">
              <w:rPr>
                <w:rFonts w:ascii="Times New Roman" w:hAnsi="Times New Roman" w:hint="eastAsia"/>
              </w:rPr>
              <w:t>R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201008E1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hAnsi="Times New Roman"/>
              </w:rPr>
            </w:pPr>
            <w:r w:rsidRPr="00502535">
              <w:rPr>
                <w:rFonts w:ascii="Times New Roman" w:hAnsi="Times New Roman"/>
              </w:rPr>
              <w:t>CACTATAGGGCGAATTGGAGCTCGAGGCGGCGATACTACCGGC</w:t>
            </w:r>
          </w:p>
        </w:tc>
      </w:tr>
      <w:tr w:rsidR="0021473A" w:rsidRPr="004D0E7B" w14:paraId="5C36A599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28FF81C7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proofErr w:type="spellStart"/>
            <w:r w:rsidRPr="00502535">
              <w:rPr>
                <w:rFonts w:ascii="Times New Roman" w:hAnsi="Times New Roman"/>
              </w:rPr>
              <w:t>pBBR</w:t>
            </w:r>
            <w:proofErr w:type="spellEnd"/>
            <w:r w:rsidRPr="00502535">
              <w:rPr>
                <w:rFonts w:ascii="Times New Roman" w:hAnsi="Times New Roman"/>
              </w:rPr>
              <w:t>-</w:t>
            </w:r>
            <w:proofErr w:type="spellStart"/>
            <w:r w:rsidRPr="00502535">
              <w:rPr>
                <w:rFonts w:ascii="Times New Roman" w:hAnsi="Times New Roman" w:hint="eastAsia"/>
                <w:i/>
                <w:iCs/>
              </w:rPr>
              <w:t>xdh</w:t>
            </w:r>
            <w:proofErr w:type="spellEnd"/>
            <w:r w:rsidRPr="00502535">
              <w:rPr>
                <w:rFonts w:ascii="Times New Roman" w:hAnsi="Times New Roman"/>
              </w:rPr>
              <w:t>-</w:t>
            </w:r>
            <w:proofErr w:type="spellStart"/>
            <w:r w:rsidRPr="00502535">
              <w:rPr>
                <w:rFonts w:ascii="Times New Roman" w:hAnsi="Times New Roman" w:hint="eastAsia"/>
                <w:i/>
                <w:iCs/>
              </w:rPr>
              <w:t>gdh</w:t>
            </w:r>
            <w:proofErr w:type="spellEnd"/>
            <w:r w:rsidRPr="00502535">
              <w:rPr>
                <w:rFonts w:ascii="Times New Roman" w:hAnsi="Times New Roman"/>
              </w:rPr>
              <w:t>-F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6D226983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r w:rsidRPr="00502535">
              <w:rPr>
                <w:rFonts w:ascii="Times New Roman" w:hAnsi="Times New Roman"/>
              </w:rPr>
              <w:t>GTCGTATTACGCGCGCTCAC</w:t>
            </w:r>
          </w:p>
        </w:tc>
      </w:tr>
      <w:tr w:rsidR="0021473A" w:rsidRPr="004D0E7B" w14:paraId="16CFEBBE" w14:textId="77777777" w:rsidTr="006F6807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77BC4B6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proofErr w:type="spellStart"/>
            <w:r w:rsidRPr="00502535">
              <w:rPr>
                <w:rFonts w:ascii="Times New Roman" w:hAnsi="Times New Roman"/>
              </w:rPr>
              <w:t>pBBR</w:t>
            </w:r>
            <w:proofErr w:type="spellEnd"/>
            <w:r w:rsidRPr="00502535">
              <w:rPr>
                <w:rFonts w:ascii="Times New Roman" w:hAnsi="Times New Roman"/>
              </w:rPr>
              <w:t>-</w:t>
            </w:r>
            <w:proofErr w:type="spellStart"/>
            <w:r w:rsidRPr="00502535">
              <w:rPr>
                <w:rFonts w:ascii="Times New Roman" w:hAnsi="Times New Roman" w:hint="eastAsia"/>
                <w:i/>
                <w:iCs/>
              </w:rPr>
              <w:t>xdh</w:t>
            </w:r>
            <w:proofErr w:type="spellEnd"/>
            <w:r w:rsidRPr="00502535">
              <w:rPr>
                <w:rFonts w:ascii="Times New Roman" w:hAnsi="Times New Roman"/>
              </w:rPr>
              <w:t>-</w:t>
            </w:r>
            <w:proofErr w:type="spellStart"/>
            <w:r w:rsidRPr="00502535">
              <w:rPr>
                <w:rFonts w:ascii="Times New Roman" w:hAnsi="Times New Roman" w:hint="eastAsia"/>
                <w:i/>
                <w:iCs/>
              </w:rPr>
              <w:t>gdh</w:t>
            </w:r>
            <w:proofErr w:type="spellEnd"/>
            <w:r w:rsidRPr="00502535">
              <w:rPr>
                <w:rFonts w:ascii="Times New Roman" w:hAnsi="Times New Roman"/>
              </w:rPr>
              <w:t>-R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223643B3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r w:rsidRPr="00502535">
              <w:rPr>
                <w:rFonts w:ascii="Times New Roman" w:hAnsi="Times New Roman"/>
              </w:rPr>
              <w:t>CACTATAGGGCGAATTGGAGCTC</w:t>
            </w:r>
          </w:p>
        </w:tc>
      </w:tr>
      <w:tr w:rsidR="0021473A" w:rsidRPr="004D0E7B" w14:paraId="3D3FDDA5" w14:textId="77777777" w:rsidTr="006F6807">
        <w:trPr>
          <w:trHeight w:val="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19396F7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proofErr w:type="spellStart"/>
            <w:r w:rsidRPr="00502535">
              <w:rPr>
                <w:rFonts w:ascii="Times New Roman" w:hAnsi="Times New Roman"/>
                <w:bCs/>
                <w:i/>
                <w:iCs/>
              </w:rPr>
              <w:t>gHp</w:t>
            </w:r>
            <w:proofErr w:type="spellEnd"/>
            <w:r w:rsidRPr="00502535">
              <w:rPr>
                <w:rFonts w:ascii="Times New Roman" w:hAnsi="Times New Roman"/>
                <w:bCs/>
                <w:iCs/>
              </w:rPr>
              <w:t>-</w:t>
            </w:r>
            <w:proofErr w:type="spellStart"/>
            <w:r w:rsidRPr="00502535">
              <w:rPr>
                <w:rFonts w:ascii="Times New Roman" w:hAnsi="Times New Roman" w:hint="eastAsia"/>
                <w:bCs/>
                <w:iCs/>
              </w:rPr>
              <w:t>v</w:t>
            </w:r>
            <w:r w:rsidRPr="00502535">
              <w:rPr>
                <w:rFonts w:ascii="Times New Roman" w:hAnsi="Times New Roman"/>
                <w:i/>
                <w:iCs/>
              </w:rPr>
              <w:t>hb</w:t>
            </w:r>
            <w:proofErr w:type="spellEnd"/>
            <w:r w:rsidRPr="00502535">
              <w:rPr>
                <w:rFonts w:ascii="Times New Roman" w:hAnsi="Times New Roman"/>
                <w:bCs/>
                <w:iCs/>
              </w:rPr>
              <w:t>-F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14:paraId="56134B62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r w:rsidRPr="00502535">
              <w:rPr>
                <w:rFonts w:ascii="Times New Roman" w:hAnsi="Times New Roman"/>
              </w:rPr>
              <w:t>GTCGTATTACGCGCGCTCAC</w:t>
            </w:r>
          </w:p>
        </w:tc>
      </w:tr>
      <w:tr w:rsidR="0021473A" w:rsidRPr="004D0E7B" w14:paraId="03841732" w14:textId="77777777" w:rsidTr="006F6807"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26E41F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proofErr w:type="spellStart"/>
            <w:r w:rsidRPr="00502535">
              <w:rPr>
                <w:rFonts w:ascii="Times New Roman" w:hAnsi="Times New Roman"/>
                <w:bCs/>
                <w:i/>
                <w:iCs/>
              </w:rPr>
              <w:t>gHp</w:t>
            </w:r>
            <w:proofErr w:type="spellEnd"/>
            <w:r w:rsidRPr="00502535">
              <w:rPr>
                <w:rFonts w:ascii="Times New Roman" w:hAnsi="Times New Roman"/>
                <w:bCs/>
                <w:iCs/>
              </w:rPr>
              <w:t>-</w:t>
            </w:r>
            <w:proofErr w:type="spellStart"/>
            <w:r w:rsidRPr="00502535">
              <w:rPr>
                <w:rFonts w:ascii="Times New Roman" w:hAnsi="Times New Roman" w:hint="eastAsia"/>
                <w:i/>
                <w:iCs/>
              </w:rPr>
              <w:t>vhb</w:t>
            </w:r>
            <w:proofErr w:type="spellEnd"/>
            <w:r w:rsidRPr="00502535">
              <w:rPr>
                <w:rFonts w:ascii="Times New Roman" w:hAnsi="Times New Roman"/>
                <w:bCs/>
                <w:iCs/>
              </w:rPr>
              <w:t>-R</w:t>
            </w:r>
          </w:p>
        </w:tc>
        <w:tc>
          <w:tcPr>
            <w:tcW w:w="67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0A69A8" w14:textId="77777777" w:rsidR="0021473A" w:rsidRPr="00502535" w:rsidRDefault="0021473A" w:rsidP="00567E3A">
            <w:pPr>
              <w:spacing w:line="360" w:lineRule="auto"/>
              <w:jc w:val="left"/>
              <w:rPr>
                <w:rFonts w:ascii="Times New Roman" w:eastAsia="等线" w:hAnsi="Times New Roman"/>
              </w:rPr>
            </w:pPr>
            <w:r w:rsidRPr="00502535">
              <w:rPr>
                <w:rFonts w:ascii="Times New Roman" w:hAnsi="Times New Roman"/>
              </w:rPr>
              <w:t>CACTATAGGGCGAATTGGAGCTC</w:t>
            </w:r>
          </w:p>
        </w:tc>
      </w:tr>
    </w:tbl>
    <w:p w14:paraId="45FEC633" w14:textId="77777777" w:rsidR="009E5AA1" w:rsidRDefault="0021473A" w:rsidP="009E5AA1">
      <w:pPr>
        <w:widowControl/>
        <w:spacing w:line="480" w:lineRule="auto"/>
        <w:jc w:val="left"/>
        <w:rPr>
          <w:rFonts w:ascii="Times New Roman" w:hAnsi="Times New Roman"/>
          <w:sz w:val="22"/>
          <w:szCs w:val="22"/>
        </w:rPr>
      </w:pPr>
      <w:r w:rsidRPr="004D0E7B">
        <w:rPr>
          <w:rFonts w:ascii="Times New Roman" w:hAnsi="Times New Roman"/>
          <w:sz w:val="22"/>
          <w:szCs w:val="22"/>
        </w:rPr>
        <w:br w:type="page"/>
      </w:r>
    </w:p>
    <w:p w14:paraId="62D3FBE4" w14:textId="141A17C8" w:rsidR="009E5AA1" w:rsidRDefault="009E5AA1" w:rsidP="009E5AA1">
      <w:pPr>
        <w:widowControl/>
        <w:spacing w:line="480" w:lineRule="auto"/>
        <w:jc w:val="left"/>
        <w:rPr>
          <w:rFonts w:ascii="Times New Roman" w:hAnsi="Times New Roman"/>
          <w:sz w:val="22"/>
          <w:szCs w:val="22"/>
        </w:rPr>
      </w:pPr>
    </w:p>
    <w:p w14:paraId="4CB6297B" w14:textId="4BAA2FD3" w:rsidR="00C9552B" w:rsidRDefault="00C9552B" w:rsidP="009E5AA1">
      <w:pPr>
        <w:widowControl/>
        <w:spacing w:line="480" w:lineRule="auto"/>
        <w:jc w:val="left"/>
        <w:rPr>
          <w:rFonts w:ascii="Times New Roman" w:hAnsi="Times New Roman"/>
          <w:sz w:val="22"/>
          <w:szCs w:val="22"/>
        </w:rPr>
      </w:pPr>
      <w:r>
        <w:rPr>
          <w:noProof/>
        </w:rPr>
        <w:drawing>
          <wp:inline distT="0" distB="0" distL="0" distR="0" wp14:anchorId="7DAC81B4" wp14:editId="36636D26">
            <wp:extent cx="5274310" cy="2984500"/>
            <wp:effectExtent l="0" t="0" r="2540" b="6350"/>
            <wp:docPr id="1982828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7F60" w14:textId="6417097D" w:rsidR="009E5AA1" w:rsidRPr="009E5AA1" w:rsidRDefault="009E5AA1" w:rsidP="009E5AA1">
      <w:pPr>
        <w:widowControl/>
        <w:spacing w:line="480" w:lineRule="auto"/>
        <w:jc w:val="left"/>
        <w:rPr>
          <w:rFonts w:ascii="Times New Roman" w:hAnsi="Times New Roman"/>
          <w:bCs/>
          <w:color w:val="000000"/>
          <w:sz w:val="22"/>
          <w:szCs w:val="22"/>
        </w:rPr>
      </w:pPr>
      <w:r w:rsidRPr="007B70DE">
        <w:rPr>
          <w:rFonts w:ascii="Times New Roman" w:hAnsi="Times New Roman" w:hint="eastAsia"/>
          <w:b/>
          <w:color w:val="000000"/>
          <w:sz w:val="22"/>
          <w:szCs w:val="22"/>
        </w:rPr>
        <w:t>Fig. S1.</w:t>
      </w:r>
      <w:r w:rsidRPr="007B70DE">
        <w:rPr>
          <w:rFonts w:ascii="Times New Roman" w:hAnsi="Times New Roman" w:hint="eastAsia"/>
          <w:bCs/>
          <w:color w:val="000000"/>
          <w:sz w:val="22"/>
          <w:szCs w:val="22"/>
        </w:rPr>
        <w:t xml:space="preserve"> </w:t>
      </w:r>
      <w:r w:rsidRPr="008E08B8">
        <w:rPr>
          <w:rFonts w:ascii="Times New Roman" w:hAnsi="Times New Roman"/>
          <w:bCs/>
          <w:color w:val="000000"/>
          <w:sz w:val="22"/>
          <w:szCs w:val="22"/>
        </w:rPr>
        <w:t>The flowchart of the experimental scheme.</w:t>
      </w:r>
    </w:p>
    <w:p w14:paraId="2D25E2C3" w14:textId="6BCC4D47" w:rsidR="009E5AA1" w:rsidRDefault="009E5AA1">
      <w:pPr>
        <w:widowControl/>
        <w:spacing w:after="160" w:line="278" w:lineRule="auto"/>
        <w:jc w:val="left"/>
        <w:rPr>
          <w:rFonts w:ascii="Times New Roman" w:eastAsiaTheme="minorEastAsia" w:hAnsi="Times New Roman"/>
          <w:sz w:val="22"/>
          <w:szCs w:val="22"/>
        </w:rPr>
      </w:pPr>
      <w:r>
        <w:rPr>
          <w:rFonts w:ascii="Times New Roman" w:eastAsiaTheme="minorEastAsia" w:hAnsi="Times New Roman"/>
          <w:sz w:val="22"/>
          <w:szCs w:val="22"/>
        </w:rPr>
        <w:br w:type="page"/>
      </w:r>
    </w:p>
    <w:p w14:paraId="65F22033" w14:textId="6EBAE2C9" w:rsidR="007E79A2" w:rsidRDefault="00B3002C" w:rsidP="00F1406E">
      <w:pPr>
        <w:widowControl/>
        <w:spacing w:line="48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BA7F669" wp14:editId="73FC608E">
            <wp:extent cx="5274310" cy="3903980"/>
            <wp:effectExtent l="0" t="0" r="2540" b="1270"/>
            <wp:docPr id="2395680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7824" w14:textId="17499D03" w:rsidR="0021473A" w:rsidRPr="00F1406E" w:rsidRDefault="0021473A" w:rsidP="00F1406E">
      <w:pPr>
        <w:widowControl/>
        <w:spacing w:line="480" w:lineRule="auto"/>
        <w:rPr>
          <w:rFonts w:ascii="Times New Roman" w:hAnsi="Times New Roman"/>
          <w:sz w:val="22"/>
          <w:szCs w:val="22"/>
        </w:rPr>
      </w:pPr>
      <w:r w:rsidRPr="0032785F">
        <w:rPr>
          <w:rFonts w:ascii="Times New Roman" w:eastAsiaTheme="minorEastAsia" w:hAnsi="Times New Roman" w:hint="eastAsia"/>
          <w:b/>
          <w:bCs/>
          <w:sz w:val="24"/>
        </w:rPr>
        <w:t>Fig. S</w:t>
      </w:r>
      <w:r w:rsidR="00696925">
        <w:rPr>
          <w:rFonts w:ascii="Times New Roman" w:eastAsiaTheme="minorEastAsia" w:hAnsi="Times New Roman" w:hint="eastAsia"/>
          <w:b/>
          <w:bCs/>
          <w:sz w:val="24"/>
        </w:rPr>
        <w:t>2</w:t>
      </w:r>
      <w:r w:rsidRPr="0032785F">
        <w:rPr>
          <w:rFonts w:ascii="Times New Roman" w:eastAsiaTheme="minorEastAsia" w:hAnsi="Times New Roman" w:hint="eastAsia"/>
          <w:b/>
          <w:bCs/>
          <w:sz w:val="24"/>
        </w:rPr>
        <w:t xml:space="preserve">. </w:t>
      </w:r>
      <w:r w:rsidRPr="0032785F">
        <w:rPr>
          <w:rFonts w:ascii="Times New Roman" w:eastAsiaTheme="minorEastAsia" w:hAnsi="Times New Roman"/>
          <w:sz w:val="24"/>
        </w:rPr>
        <w:t>Construction of expression vectors of pBBR-</w:t>
      </w:r>
      <w:r w:rsidRPr="0032785F">
        <w:rPr>
          <w:rFonts w:ascii="Times New Roman" w:eastAsiaTheme="minorEastAsia" w:hAnsi="Times New Roman"/>
          <w:i/>
          <w:iCs/>
          <w:sz w:val="24"/>
        </w:rPr>
        <w:t>gHp0169</w:t>
      </w:r>
      <w:r w:rsidRPr="0032785F">
        <w:rPr>
          <w:rFonts w:ascii="Times New Roman" w:eastAsiaTheme="minorEastAsia" w:hAnsi="Times New Roman" w:hint="eastAsia"/>
          <w:sz w:val="24"/>
        </w:rPr>
        <w:t xml:space="preserve"> (a)</w:t>
      </w:r>
      <w:r w:rsidRPr="0032785F">
        <w:rPr>
          <w:rFonts w:ascii="Times New Roman" w:eastAsiaTheme="minorEastAsia" w:hAnsi="Times New Roman"/>
          <w:sz w:val="24"/>
        </w:rPr>
        <w:t>, pBBR-</w:t>
      </w:r>
      <w:r w:rsidRPr="0032785F">
        <w:rPr>
          <w:rFonts w:ascii="Times New Roman" w:eastAsiaTheme="minorEastAsia" w:hAnsi="Times New Roman"/>
          <w:i/>
          <w:iCs/>
          <w:sz w:val="24"/>
        </w:rPr>
        <w:t>gHp0169</w:t>
      </w:r>
      <w:r w:rsidRPr="0032785F">
        <w:rPr>
          <w:rFonts w:ascii="Times New Roman" w:eastAsiaTheme="minorEastAsia" w:hAnsi="Times New Roman" w:hint="eastAsia"/>
          <w:sz w:val="24"/>
        </w:rPr>
        <w:t>-</w:t>
      </w:r>
      <w:r w:rsidRPr="0032785F">
        <w:rPr>
          <w:rFonts w:ascii="Times New Roman" w:eastAsiaTheme="minorEastAsia" w:hAnsi="Times New Roman" w:hint="eastAsia"/>
          <w:i/>
          <w:iCs/>
          <w:sz w:val="24"/>
        </w:rPr>
        <w:t>xdh</w:t>
      </w:r>
      <w:r w:rsidRPr="0032785F">
        <w:rPr>
          <w:rFonts w:ascii="Times New Roman" w:eastAsiaTheme="minorEastAsia" w:hAnsi="Times New Roman" w:hint="eastAsia"/>
          <w:sz w:val="24"/>
          <w:vertAlign w:val="subscript"/>
        </w:rPr>
        <w:t>M3</w:t>
      </w:r>
      <w:r w:rsidRPr="0032785F">
        <w:rPr>
          <w:rFonts w:ascii="Times New Roman" w:eastAsiaTheme="minorEastAsia" w:hAnsi="Times New Roman" w:hint="eastAsia"/>
          <w:sz w:val="24"/>
        </w:rPr>
        <w:t xml:space="preserve"> (b)</w:t>
      </w:r>
      <w:r w:rsidRPr="0032785F">
        <w:rPr>
          <w:rFonts w:ascii="Times New Roman" w:eastAsiaTheme="minorEastAsia" w:hAnsi="Times New Roman"/>
          <w:sz w:val="24"/>
        </w:rPr>
        <w:t>, pBBR-</w:t>
      </w:r>
      <w:r w:rsidRPr="0032785F">
        <w:rPr>
          <w:rFonts w:ascii="Times New Roman" w:eastAsiaTheme="minorEastAsia" w:hAnsi="Times New Roman"/>
          <w:i/>
          <w:iCs/>
          <w:sz w:val="24"/>
        </w:rPr>
        <w:t>gHp0169-</w:t>
      </w:r>
      <w:r w:rsidRPr="0032785F">
        <w:rPr>
          <w:rFonts w:ascii="Times New Roman" w:eastAsiaTheme="minorEastAsia" w:hAnsi="Times New Roman" w:hint="eastAsia"/>
          <w:i/>
          <w:iCs/>
          <w:sz w:val="24"/>
        </w:rPr>
        <w:t>xdh</w:t>
      </w:r>
      <w:r w:rsidRPr="0032785F">
        <w:rPr>
          <w:rFonts w:ascii="Times New Roman" w:eastAsiaTheme="minorEastAsia" w:hAnsi="Times New Roman" w:hint="eastAsia"/>
          <w:sz w:val="24"/>
          <w:vertAlign w:val="subscript"/>
        </w:rPr>
        <w:t>M3</w:t>
      </w:r>
      <w:r w:rsidRPr="0032785F">
        <w:rPr>
          <w:rFonts w:ascii="Times New Roman" w:eastAsiaTheme="minorEastAsia" w:hAnsi="Times New Roman" w:hint="eastAsia"/>
          <w:sz w:val="24"/>
        </w:rPr>
        <w:t>-</w:t>
      </w:r>
      <w:r w:rsidRPr="0032785F">
        <w:rPr>
          <w:rFonts w:ascii="Times New Roman" w:eastAsiaTheme="minorEastAsia" w:hAnsi="Times New Roman"/>
          <w:i/>
          <w:iCs/>
          <w:sz w:val="24"/>
        </w:rPr>
        <w:t>gHp0169</w:t>
      </w:r>
      <w:r w:rsidRPr="0032785F">
        <w:rPr>
          <w:rFonts w:ascii="Times New Roman" w:eastAsiaTheme="minorEastAsia" w:hAnsi="Times New Roman" w:hint="eastAsia"/>
          <w:i/>
          <w:iCs/>
          <w:sz w:val="24"/>
        </w:rPr>
        <w:t>-gdh</w:t>
      </w:r>
      <w:r w:rsidRPr="0032785F">
        <w:rPr>
          <w:rFonts w:ascii="Times New Roman" w:eastAsiaTheme="minorEastAsia" w:hAnsi="Times New Roman" w:hint="eastAsia"/>
          <w:sz w:val="24"/>
        </w:rPr>
        <w:t xml:space="preserve"> (c)</w:t>
      </w:r>
      <w:r w:rsidRPr="0032785F">
        <w:rPr>
          <w:rFonts w:ascii="Times New Roman" w:eastAsiaTheme="minorEastAsia" w:hAnsi="Times New Roman"/>
          <w:sz w:val="24"/>
        </w:rPr>
        <w:t>, and pBBR-</w:t>
      </w:r>
      <w:r w:rsidRPr="0032785F">
        <w:rPr>
          <w:rFonts w:ascii="Times New Roman" w:eastAsiaTheme="minorEastAsia" w:hAnsi="Times New Roman"/>
          <w:i/>
          <w:iCs/>
          <w:sz w:val="24"/>
        </w:rPr>
        <w:t>gHp0169-</w:t>
      </w:r>
      <w:r w:rsidRPr="0032785F">
        <w:rPr>
          <w:rFonts w:ascii="Times New Roman" w:eastAsiaTheme="minorEastAsia" w:hAnsi="Times New Roman" w:hint="eastAsia"/>
          <w:i/>
          <w:iCs/>
          <w:sz w:val="24"/>
        </w:rPr>
        <w:t>xdh</w:t>
      </w:r>
      <w:r w:rsidRPr="0032785F">
        <w:rPr>
          <w:rFonts w:ascii="Times New Roman" w:eastAsiaTheme="minorEastAsia" w:hAnsi="Times New Roman" w:hint="eastAsia"/>
          <w:sz w:val="24"/>
          <w:vertAlign w:val="subscript"/>
        </w:rPr>
        <w:t>M3</w:t>
      </w:r>
      <w:r w:rsidRPr="0032785F">
        <w:rPr>
          <w:rFonts w:ascii="Times New Roman" w:eastAsiaTheme="minorEastAsia" w:hAnsi="Times New Roman" w:hint="eastAsia"/>
          <w:sz w:val="24"/>
        </w:rPr>
        <w:t>-</w:t>
      </w:r>
      <w:r w:rsidRPr="0032785F">
        <w:rPr>
          <w:rFonts w:ascii="Times New Roman" w:eastAsiaTheme="minorEastAsia" w:hAnsi="Times New Roman"/>
          <w:i/>
          <w:iCs/>
          <w:sz w:val="24"/>
        </w:rPr>
        <w:t>gHp0169</w:t>
      </w:r>
      <w:r w:rsidRPr="0032785F">
        <w:rPr>
          <w:rFonts w:ascii="Times New Roman" w:eastAsiaTheme="minorEastAsia" w:hAnsi="Times New Roman" w:hint="eastAsia"/>
          <w:i/>
          <w:iCs/>
          <w:sz w:val="24"/>
        </w:rPr>
        <w:t>-gdh-</w:t>
      </w:r>
      <w:r w:rsidRPr="0032785F">
        <w:rPr>
          <w:rFonts w:ascii="Times New Roman" w:eastAsiaTheme="minorEastAsia" w:hAnsi="Times New Roman"/>
          <w:i/>
          <w:iCs/>
          <w:sz w:val="24"/>
        </w:rPr>
        <w:t>gHp0169</w:t>
      </w:r>
      <w:r w:rsidRPr="0032785F">
        <w:rPr>
          <w:rFonts w:ascii="Times New Roman" w:eastAsiaTheme="minorEastAsia" w:hAnsi="Times New Roman" w:hint="eastAsia"/>
          <w:i/>
          <w:iCs/>
          <w:sz w:val="24"/>
        </w:rPr>
        <w:t>-vhb</w:t>
      </w:r>
      <w:r w:rsidRPr="0032785F">
        <w:rPr>
          <w:rFonts w:ascii="Times New Roman" w:eastAsiaTheme="minorEastAsia" w:hAnsi="Times New Roman" w:hint="eastAsia"/>
          <w:sz w:val="24"/>
        </w:rPr>
        <w:t xml:space="preserve"> (</w:t>
      </w:r>
      <w:r w:rsidR="007E79A2">
        <w:rPr>
          <w:rFonts w:ascii="Times New Roman" w:eastAsiaTheme="minorEastAsia" w:hAnsi="Times New Roman" w:hint="eastAsia"/>
          <w:sz w:val="24"/>
        </w:rPr>
        <w:t>d</w:t>
      </w:r>
      <w:r w:rsidRPr="0032785F">
        <w:rPr>
          <w:rFonts w:ascii="Times New Roman" w:eastAsiaTheme="minorEastAsia" w:hAnsi="Times New Roman" w:hint="eastAsia"/>
          <w:sz w:val="24"/>
        </w:rPr>
        <w:t>)</w:t>
      </w:r>
      <w:r w:rsidRPr="0032785F">
        <w:rPr>
          <w:rFonts w:ascii="Times New Roman" w:eastAsiaTheme="minorEastAsia" w:hAnsi="Times New Roman"/>
          <w:sz w:val="24"/>
        </w:rPr>
        <w:t>.</w:t>
      </w:r>
    </w:p>
    <w:p w14:paraId="388ED711" w14:textId="77777777" w:rsidR="0021473A" w:rsidRPr="0032785F" w:rsidRDefault="0021473A" w:rsidP="00F1406E">
      <w:pPr>
        <w:widowControl/>
        <w:spacing w:line="480" w:lineRule="auto"/>
        <w:jc w:val="left"/>
        <w:rPr>
          <w:rFonts w:ascii="Times New Roman" w:eastAsiaTheme="minorEastAsia" w:hAnsi="Times New Roman"/>
          <w:sz w:val="24"/>
        </w:rPr>
      </w:pPr>
      <w:r>
        <w:rPr>
          <w:rFonts w:ascii="Times New Roman" w:eastAsiaTheme="minorEastAsia" w:hAnsi="Times New Roman"/>
          <w:sz w:val="24"/>
        </w:rPr>
        <w:br w:type="page"/>
      </w:r>
    </w:p>
    <w:p w14:paraId="5ADD86C8" w14:textId="14BD1A1B" w:rsidR="0021473A" w:rsidRDefault="00B3002C">
      <w:pPr>
        <w:widowControl/>
        <w:jc w:val="left"/>
        <w:rPr>
          <w:rFonts w:ascii="Times New Roman" w:eastAsiaTheme="minorEastAsia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3E711A9" wp14:editId="13711341">
            <wp:extent cx="5274310" cy="2881630"/>
            <wp:effectExtent l="0" t="0" r="2540" b="0"/>
            <wp:docPr id="3451570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89E2A" w14:textId="7FD3A03C" w:rsidR="0021473A" w:rsidRPr="00332B6E" w:rsidRDefault="0021473A" w:rsidP="001C470B">
      <w:pPr>
        <w:widowControl/>
        <w:spacing w:line="480" w:lineRule="auto"/>
        <w:rPr>
          <w:rFonts w:ascii="Times New Roman" w:hAnsi="Times New Roman"/>
          <w:sz w:val="24"/>
        </w:rPr>
      </w:pPr>
      <w:bookmarkStart w:id="9" w:name="_Hlk215147375"/>
      <w:r>
        <w:rPr>
          <w:rFonts w:ascii="Times New Roman" w:hAnsi="Times New Roman"/>
          <w:b/>
          <w:bCs/>
          <w:sz w:val="24"/>
        </w:rPr>
        <w:t>Fig. S</w:t>
      </w:r>
      <w:r w:rsidR="00696925">
        <w:rPr>
          <w:rFonts w:ascii="Times New Roman" w:hAnsi="Times New Roman" w:hint="eastAsia"/>
          <w:b/>
          <w:bCs/>
          <w:sz w:val="24"/>
        </w:rPr>
        <w:t>3</w:t>
      </w:r>
      <w:r>
        <w:rPr>
          <w:rFonts w:ascii="Times New Roman" w:hAnsi="Times New Roman"/>
          <w:b/>
          <w:bCs/>
          <w:sz w:val="24"/>
        </w:rPr>
        <w:t xml:space="preserve">. </w:t>
      </w:r>
      <w:r w:rsidRPr="00332B6E">
        <w:rPr>
          <w:rFonts w:ascii="Times New Roman" w:hAnsi="Times New Roman" w:hint="eastAsia"/>
          <w:sz w:val="24"/>
        </w:rPr>
        <w:t xml:space="preserve">The </w:t>
      </w:r>
      <w:r w:rsidRPr="00332B6E">
        <w:rPr>
          <w:rFonts w:ascii="Times New Roman" w:hAnsi="Times New Roman"/>
          <w:sz w:val="24"/>
        </w:rPr>
        <w:t xml:space="preserve">crystal structures of the tetramer and monomer of </w:t>
      </w:r>
      <w:proofErr w:type="spellStart"/>
      <w:r w:rsidRPr="005A15F1">
        <w:rPr>
          <w:rFonts w:ascii="Times New Roman" w:hAnsi="Times New Roman"/>
          <w:i/>
          <w:iCs/>
          <w:sz w:val="24"/>
        </w:rPr>
        <w:t>Go</w:t>
      </w:r>
      <w:r w:rsidRPr="00332B6E">
        <w:rPr>
          <w:rFonts w:ascii="Times New Roman" w:hAnsi="Times New Roman"/>
          <w:sz w:val="24"/>
        </w:rPr>
        <w:t>XDH</w:t>
      </w:r>
      <w:proofErr w:type="spellEnd"/>
      <w:r w:rsidRPr="00332B6E">
        <w:rPr>
          <w:rFonts w:ascii="Times New Roman" w:hAnsi="Times New Roman"/>
          <w:sz w:val="24"/>
        </w:rPr>
        <w:t>.</w:t>
      </w:r>
    </w:p>
    <w:bookmarkEnd w:id="9"/>
    <w:p w14:paraId="3728A699" w14:textId="77777777" w:rsidR="0021473A" w:rsidRPr="0011370E" w:rsidRDefault="0021473A">
      <w:pPr>
        <w:widowControl/>
        <w:jc w:val="left"/>
        <w:rPr>
          <w:rFonts w:ascii="Times New Roman" w:eastAsiaTheme="minorEastAsia" w:hAnsi="Times New Roman"/>
          <w:sz w:val="22"/>
          <w:szCs w:val="22"/>
        </w:rPr>
      </w:pPr>
      <w:r>
        <w:rPr>
          <w:rFonts w:ascii="Times New Roman" w:eastAsiaTheme="minorEastAsia" w:hAnsi="Times New Roman"/>
          <w:sz w:val="22"/>
          <w:szCs w:val="22"/>
        </w:rPr>
        <w:br w:type="page"/>
      </w:r>
    </w:p>
    <w:p w14:paraId="2D8C0071" w14:textId="1A6341E1" w:rsidR="0021473A" w:rsidRDefault="0071618D" w:rsidP="00F1406E">
      <w:pPr>
        <w:spacing w:line="360" w:lineRule="auto"/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096F5F0" wp14:editId="6AA77AC9">
            <wp:extent cx="3060700" cy="2623820"/>
            <wp:effectExtent l="0" t="0" r="6350" b="5080"/>
            <wp:docPr id="9083131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C61D" w14:textId="774F150D" w:rsidR="0021473A" w:rsidRPr="00F1406E" w:rsidRDefault="0021473A" w:rsidP="00F1406E">
      <w:pPr>
        <w:spacing w:line="480" w:lineRule="auto"/>
        <w:rPr>
          <w:rFonts w:ascii="Times New Roman" w:hAnsi="Times New Roman"/>
          <w:sz w:val="22"/>
          <w:szCs w:val="22"/>
        </w:rPr>
      </w:pPr>
      <w:r w:rsidRPr="004D60FB">
        <w:rPr>
          <w:rFonts w:ascii="Times New Roman" w:eastAsiaTheme="minorEastAsia" w:hAnsi="Times New Roman" w:hint="eastAsia"/>
          <w:b/>
          <w:bCs/>
          <w:sz w:val="24"/>
        </w:rPr>
        <w:t>Fig. S</w:t>
      </w:r>
      <w:r w:rsidR="00696925">
        <w:rPr>
          <w:rFonts w:ascii="Times New Roman" w:eastAsiaTheme="minorEastAsia" w:hAnsi="Times New Roman" w:hint="eastAsia"/>
          <w:b/>
          <w:bCs/>
          <w:sz w:val="24"/>
        </w:rPr>
        <w:t>4</w:t>
      </w:r>
      <w:r w:rsidRPr="004D60FB">
        <w:rPr>
          <w:rFonts w:ascii="Times New Roman" w:eastAsiaTheme="minorEastAsia" w:hAnsi="Times New Roman" w:hint="eastAsia"/>
          <w:b/>
          <w:bCs/>
          <w:sz w:val="24"/>
        </w:rPr>
        <w:t xml:space="preserve">. </w:t>
      </w:r>
      <w:r w:rsidRPr="004D60FB">
        <w:rPr>
          <w:rFonts w:ascii="Times New Roman" w:eastAsiaTheme="minorEastAsia" w:hAnsi="Times New Roman"/>
          <w:sz w:val="24"/>
        </w:rPr>
        <w:t xml:space="preserve">SDS-PAGE analysis of </w:t>
      </w:r>
      <w:proofErr w:type="spellStart"/>
      <w:r w:rsidRPr="004D60FB">
        <w:rPr>
          <w:rFonts w:ascii="Times New Roman" w:hAnsi="Times New Roman" w:hint="eastAsia"/>
          <w:i/>
          <w:iCs/>
          <w:sz w:val="24"/>
        </w:rPr>
        <w:t>Go</w:t>
      </w:r>
      <w:r w:rsidRPr="004D60FB">
        <w:rPr>
          <w:rFonts w:ascii="Times New Roman" w:hAnsi="Times New Roman" w:hint="eastAsia"/>
          <w:sz w:val="24"/>
        </w:rPr>
        <w:t>XDH</w:t>
      </w:r>
      <w:proofErr w:type="spellEnd"/>
      <w:r w:rsidRPr="004D60FB">
        <w:rPr>
          <w:rFonts w:ascii="Times New Roman" w:hAnsi="Times New Roman" w:hint="eastAsia"/>
          <w:sz w:val="24"/>
          <w:vertAlign w:val="subscript"/>
        </w:rPr>
        <w:t xml:space="preserve"> </w:t>
      </w:r>
      <w:r w:rsidRPr="004D60FB">
        <w:rPr>
          <w:rFonts w:ascii="Times New Roman" w:hAnsi="Times New Roman" w:hint="eastAsia"/>
          <w:sz w:val="24"/>
        </w:rPr>
        <w:t>and</w:t>
      </w:r>
      <w:r w:rsidRPr="004D60FB">
        <w:rPr>
          <w:rFonts w:ascii="Times New Roman" w:hAnsi="Times New Roman" w:hint="eastAsia"/>
          <w:i/>
          <w:iCs/>
          <w:sz w:val="24"/>
        </w:rPr>
        <w:t xml:space="preserve"> Go</w:t>
      </w:r>
      <w:r w:rsidRPr="004D60FB">
        <w:rPr>
          <w:rFonts w:ascii="Times New Roman" w:hAnsi="Times New Roman" w:hint="eastAsia"/>
          <w:sz w:val="24"/>
        </w:rPr>
        <w:t>XDH</w:t>
      </w:r>
      <w:r w:rsidRPr="004D60FB">
        <w:rPr>
          <w:rFonts w:ascii="Times New Roman" w:hAnsi="Times New Roman" w:hint="eastAsia"/>
          <w:sz w:val="24"/>
          <w:vertAlign w:val="subscript"/>
        </w:rPr>
        <w:t>M3</w:t>
      </w:r>
      <w:r w:rsidRPr="004D60FB">
        <w:rPr>
          <w:rFonts w:ascii="Times New Roman" w:eastAsiaTheme="minorEastAsia" w:hAnsi="Times New Roman"/>
          <w:sz w:val="24"/>
        </w:rPr>
        <w:t xml:space="preserve"> expressed in </w:t>
      </w:r>
      <w:r w:rsidRPr="004D60FB">
        <w:rPr>
          <w:rFonts w:ascii="Times New Roman" w:eastAsiaTheme="minorEastAsia" w:hAnsi="Times New Roman"/>
          <w:i/>
          <w:iCs/>
          <w:sz w:val="24"/>
        </w:rPr>
        <w:t xml:space="preserve">E. coli </w:t>
      </w:r>
      <w:r w:rsidRPr="004D60FB">
        <w:rPr>
          <w:rFonts w:ascii="Times New Roman" w:eastAsiaTheme="minorEastAsia" w:hAnsi="Times New Roman"/>
          <w:sz w:val="24"/>
        </w:rPr>
        <w:t>BL21(DE3); 1, supernatant</w:t>
      </w:r>
      <w:r w:rsidRPr="004D60FB">
        <w:rPr>
          <w:rFonts w:ascii="Times New Roman" w:eastAsiaTheme="minorEastAsia" w:hAnsi="Times New Roman" w:hint="eastAsia"/>
          <w:sz w:val="24"/>
        </w:rPr>
        <w:t xml:space="preserve"> of </w:t>
      </w:r>
      <w:proofErr w:type="spellStart"/>
      <w:r w:rsidRPr="004D60FB">
        <w:rPr>
          <w:rFonts w:ascii="Times New Roman" w:hAnsi="Times New Roman" w:hint="eastAsia"/>
          <w:i/>
          <w:iCs/>
          <w:sz w:val="24"/>
        </w:rPr>
        <w:t>Go</w:t>
      </w:r>
      <w:r w:rsidRPr="004D60FB">
        <w:rPr>
          <w:rFonts w:ascii="Times New Roman" w:hAnsi="Times New Roman" w:hint="eastAsia"/>
          <w:sz w:val="24"/>
        </w:rPr>
        <w:t>XDH</w:t>
      </w:r>
      <w:proofErr w:type="spellEnd"/>
      <w:r w:rsidRPr="004D60FB">
        <w:rPr>
          <w:rFonts w:ascii="Times New Roman" w:eastAsiaTheme="minorEastAsia" w:hAnsi="Times New Roman"/>
          <w:sz w:val="24"/>
        </w:rPr>
        <w:t xml:space="preserve">; 2, purified </w:t>
      </w:r>
      <w:proofErr w:type="spellStart"/>
      <w:r w:rsidRPr="004D60FB">
        <w:rPr>
          <w:rFonts w:ascii="Times New Roman" w:hAnsi="Times New Roman" w:hint="eastAsia"/>
          <w:i/>
          <w:iCs/>
          <w:sz w:val="24"/>
        </w:rPr>
        <w:t>Go</w:t>
      </w:r>
      <w:r w:rsidRPr="004D60FB">
        <w:rPr>
          <w:rFonts w:ascii="Times New Roman" w:hAnsi="Times New Roman" w:hint="eastAsia"/>
          <w:sz w:val="24"/>
        </w:rPr>
        <w:t>XDH</w:t>
      </w:r>
      <w:proofErr w:type="spellEnd"/>
      <w:r w:rsidRPr="004D60FB">
        <w:rPr>
          <w:rFonts w:ascii="Times New Roman" w:eastAsiaTheme="minorEastAsia" w:hAnsi="Times New Roman" w:hint="eastAsia"/>
          <w:sz w:val="24"/>
        </w:rPr>
        <w:t xml:space="preserve">; 3, </w:t>
      </w:r>
      <w:r w:rsidRPr="004D60FB">
        <w:rPr>
          <w:rFonts w:ascii="Times New Roman" w:eastAsiaTheme="minorEastAsia" w:hAnsi="Times New Roman"/>
          <w:sz w:val="24"/>
        </w:rPr>
        <w:t>supernatant</w:t>
      </w:r>
      <w:r w:rsidRPr="004D60FB">
        <w:rPr>
          <w:rFonts w:ascii="Times New Roman" w:eastAsiaTheme="minorEastAsia" w:hAnsi="Times New Roman" w:hint="eastAsia"/>
          <w:sz w:val="24"/>
        </w:rPr>
        <w:t xml:space="preserve"> of </w:t>
      </w:r>
      <w:r w:rsidRPr="004D60FB">
        <w:rPr>
          <w:rFonts w:ascii="Times New Roman" w:hAnsi="Times New Roman" w:hint="eastAsia"/>
          <w:i/>
          <w:iCs/>
          <w:sz w:val="24"/>
        </w:rPr>
        <w:t>Go</w:t>
      </w:r>
      <w:r w:rsidRPr="004D60FB">
        <w:rPr>
          <w:rFonts w:ascii="Times New Roman" w:hAnsi="Times New Roman" w:hint="eastAsia"/>
          <w:sz w:val="24"/>
        </w:rPr>
        <w:t>XDH</w:t>
      </w:r>
      <w:r w:rsidRPr="004D60FB">
        <w:rPr>
          <w:rFonts w:ascii="Times New Roman" w:hAnsi="Times New Roman" w:hint="eastAsia"/>
          <w:sz w:val="24"/>
          <w:vertAlign w:val="subscript"/>
        </w:rPr>
        <w:t>M3</w:t>
      </w:r>
      <w:r w:rsidRPr="004D60FB">
        <w:rPr>
          <w:rFonts w:ascii="Times New Roman" w:eastAsiaTheme="minorEastAsia" w:hAnsi="Times New Roman"/>
          <w:sz w:val="24"/>
        </w:rPr>
        <w:t xml:space="preserve">; 2, purified </w:t>
      </w:r>
      <w:r w:rsidRPr="004D60FB">
        <w:rPr>
          <w:rFonts w:ascii="Times New Roman" w:hAnsi="Times New Roman" w:hint="eastAsia"/>
          <w:i/>
          <w:iCs/>
          <w:sz w:val="24"/>
        </w:rPr>
        <w:t>Go</w:t>
      </w:r>
      <w:r w:rsidRPr="004D60FB">
        <w:rPr>
          <w:rFonts w:ascii="Times New Roman" w:hAnsi="Times New Roman" w:hint="eastAsia"/>
          <w:sz w:val="24"/>
        </w:rPr>
        <w:t>XDH</w:t>
      </w:r>
      <w:r w:rsidRPr="004D60FB">
        <w:rPr>
          <w:rFonts w:ascii="Times New Roman" w:hAnsi="Times New Roman" w:hint="eastAsia"/>
          <w:sz w:val="24"/>
          <w:vertAlign w:val="subscript"/>
        </w:rPr>
        <w:t>M3</w:t>
      </w:r>
      <w:r w:rsidRPr="004D60FB">
        <w:rPr>
          <w:rFonts w:ascii="Times New Roman" w:eastAsiaTheme="minorEastAsia" w:hAnsi="Times New Roman" w:hint="eastAsia"/>
          <w:sz w:val="24"/>
        </w:rPr>
        <w:t>.</w:t>
      </w:r>
    </w:p>
    <w:p w14:paraId="0FFF3D96" w14:textId="77777777" w:rsidR="0098284C" w:rsidRDefault="0021473A" w:rsidP="00F1406E">
      <w:pPr>
        <w:widowControl/>
        <w:spacing w:line="480" w:lineRule="auto"/>
        <w:rPr>
          <w:rFonts w:ascii="Times New Roman" w:eastAsiaTheme="minorEastAsia" w:hAnsi="Times New Roman"/>
          <w:noProof/>
          <w:sz w:val="24"/>
        </w:rPr>
      </w:pPr>
      <w:r>
        <w:rPr>
          <w:rFonts w:ascii="Times New Roman" w:eastAsiaTheme="minorEastAsia" w:hAnsi="Times New Roman"/>
          <w:sz w:val="24"/>
        </w:rPr>
        <w:br w:type="page"/>
      </w:r>
    </w:p>
    <w:p w14:paraId="635C4C42" w14:textId="77D43E47" w:rsidR="0098284C" w:rsidRDefault="0098284C" w:rsidP="00F1406E">
      <w:pPr>
        <w:widowControl/>
        <w:spacing w:line="480" w:lineRule="auto"/>
        <w:rPr>
          <w:rFonts w:ascii="Times New Roman" w:eastAsiaTheme="minorEastAsia" w:hAnsi="Times New Roman"/>
          <w:noProof/>
          <w:sz w:val="24"/>
        </w:rPr>
      </w:pPr>
      <w:r>
        <w:rPr>
          <w:noProof/>
        </w:rPr>
        <w:lastRenderedPageBreak/>
        <w:drawing>
          <wp:inline distT="0" distB="0" distL="0" distR="0" wp14:anchorId="0EA9E504" wp14:editId="360F0230">
            <wp:extent cx="5274310" cy="2212975"/>
            <wp:effectExtent l="0" t="0" r="2540" b="0"/>
            <wp:docPr id="20568045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4948" w14:textId="1E5FFC3C" w:rsidR="0021473A" w:rsidRPr="004044CA" w:rsidRDefault="0021473A" w:rsidP="00F1406E">
      <w:pPr>
        <w:widowControl/>
        <w:spacing w:line="480" w:lineRule="auto"/>
        <w:rPr>
          <w:rFonts w:ascii="Times New Roman" w:eastAsiaTheme="minorEastAsia" w:hAnsi="Times New Roman"/>
          <w:sz w:val="24"/>
        </w:rPr>
      </w:pPr>
      <w:r w:rsidRPr="004D60FB">
        <w:rPr>
          <w:rFonts w:ascii="Times New Roman" w:eastAsiaTheme="minorEastAsia" w:hAnsi="Times New Roman" w:hint="eastAsia"/>
          <w:b/>
          <w:bCs/>
          <w:sz w:val="24"/>
        </w:rPr>
        <w:t>Fig. S</w:t>
      </w:r>
      <w:r w:rsidR="00696925">
        <w:rPr>
          <w:rFonts w:ascii="Times New Roman" w:eastAsiaTheme="minorEastAsia" w:hAnsi="Times New Roman" w:hint="eastAsia"/>
          <w:b/>
          <w:bCs/>
          <w:sz w:val="24"/>
        </w:rPr>
        <w:t>5</w:t>
      </w:r>
      <w:r w:rsidRPr="004D60FB">
        <w:rPr>
          <w:rFonts w:ascii="Times New Roman" w:eastAsiaTheme="minorEastAsia" w:hAnsi="Times New Roman" w:hint="eastAsia"/>
          <w:b/>
          <w:bCs/>
          <w:sz w:val="24"/>
        </w:rPr>
        <w:t>.</w:t>
      </w:r>
      <w:r>
        <w:rPr>
          <w:rFonts w:ascii="Times New Roman" w:eastAsiaTheme="minorEastAsia" w:hAnsi="Times New Roman" w:hint="eastAsia"/>
          <w:b/>
          <w:bCs/>
          <w:sz w:val="24"/>
        </w:rPr>
        <w:t xml:space="preserve"> </w:t>
      </w:r>
      <w:r w:rsidRPr="00736E4C">
        <w:rPr>
          <w:rFonts w:ascii="Times New Roman" w:hAnsi="Times New Roman" w:hint="eastAsia"/>
          <w:sz w:val="24"/>
        </w:rPr>
        <w:t xml:space="preserve">Effects of temperature and pH on the reducing activity of </w:t>
      </w:r>
      <w:proofErr w:type="spellStart"/>
      <w:r w:rsidRPr="00736E4C">
        <w:rPr>
          <w:rFonts w:ascii="Times New Roman" w:hAnsi="Times New Roman" w:hint="eastAsia"/>
          <w:i/>
          <w:iCs/>
          <w:sz w:val="24"/>
        </w:rPr>
        <w:t>Go</w:t>
      </w:r>
      <w:r w:rsidRPr="004501E9">
        <w:rPr>
          <w:rFonts w:ascii="Times New Roman" w:hAnsi="Times New Roman" w:hint="eastAsia"/>
          <w:sz w:val="24"/>
        </w:rPr>
        <w:t>XDH</w:t>
      </w:r>
      <w:proofErr w:type="spellEnd"/>
      <w:r>
        <w:rPr>
          <w:rFonts w:ascii="Times New Roman" w:hAnsi="Times New Roman" w:hint="eastAsia"/>
          <w:sz w:val="24"/>
          <w:vertAlign w:val="subscript"/>
        </w:rPr>
        <w:t xml:space="preserve"> </w:t>
      </w:r>
      <w:r w:rsidRPr="00736E4C">
        <w:rPr>
          <w:rFonts w:ascii="Times New Roman" w:hAnsi="Times New Roman" w:hint="eastAsia"/>
          <w:sz w:val="24"/>
        </w:rPr>
        <w:t>and</w:t>
      </w:r>
      <w:r>
        <w:rPr>
          <w:rFonts w:ascii="Times New Roman" w:hAnsi="Times New Roman" w:hint="eastAsia"/>
          <w:i/>
          <w:iCs/>
          <w:sz w:val="24"/>
        </w:rPr>
        <w:t xml:space="preserve"> </w:t>
      </w:r>
      <w:r w:rsidRPr="004501E9">
        <w:rPr>
          <w:rFonts w:ascii="Times New Roman" w:hAnsi="Times New Roman" w:hint="eastAsia"/>
          <w:i/>
          <w:iCs/>
          <w:sz w:val="24"/>
        </w:rPr>
        <w:t>Go</w:t>
      </w:r>
      <w:r w:rsidRPr="004501E9">
        <w:rPr>
          <w:rFonts w:ascii="Times New Roman" w:hAnsi="Times New Roman" w:hint="eastAsia"/>
          <w:sz w:val="24"/>
        </w:rPr>
        <w:t>XDH</w:t>
      </w:r>
      <w:r w:rsidRPr="004501E9">
        <w:rPr>
          <w:rFonts w:ascii="Times New Roman" w:hAnsi="Times New Roman" w:hint="eastAsia"/>
          <w:sz w:val="24"/>
          <w:vertAlign w:val="subscript"/>
        </w:rPr>
        <w:t>M3</w:t>
      </w:r>
      <w:r w:rsidRPr="004501E9">
        <w:rPr>
          <w:rFonts w:ascii="Times New Roman" w:eastAsiaTheme="minorEastAsia" w:hAnsi="Times New Roman" w:hint="eastAsia"/>
          <w:sz w:val="24"/>
        </w:rPr>
        <w:t>.</w:t>
      </w:r>
    </w:p>
    <w:p w14:paraId="43CBD3D3" w14:textId="77777777" w:rsidR="0071618D" w:rsidRDefault="0021473A" w:rsidP="0074311E">
      <w:pPr>
        <w:widowControl/>
        <w:spacing w:line="480" w:lineRule="auto"/>
        <w:rPr>
          <w:noProof/>
        </w:rPr>
      </w:pPr>
      <w:r>
        <w:rPr>
          <w:rFonts w:ascii="Times New Roman" w:eastAsiaTheme="minorEastAsia" w:hAnsi="Times New Roman"/>
          <w:sz w:val="24"/>
        </w:rPr>
        <w:br w:type="page"/>
      </w:r>
      <w:bookmarkStart w:id="10" w:name="_Hlk215228237"/>
    </w:p>
    <w:p w14:paraId="6FC88FD7" w14:textId="41E2EDE3" w:rsidR="0071618D" w:rsidRDefault="0071618D" w:rsidP="0074311E">
      <w:pPr>
        <w:widowControl/>
        <w:spacing w:line="480" w:lineRule="auto"/>
        <w:rPr>
          <w:rFonts w:ascii="Times New Roman" w:eastAsiaTheme="minorEastAsia" w:hAnsi="Times New Roman"/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4829FDD3" wp14:editId="3DD9E15D">
            <wp:extent cx="5274310" cy="3875405"/>
            <wp:effectExtent l="0" t="0" r="2540" b="0"/>
            <wp:docPr id="20013503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4E02" w14:textId="312B938F" w:rsidR="0021473A" w:rsidRPr="006D2968" w:rsidRDefault="0021473A" w:rsidP="0074311E">
      <w:pPr>
        <w:widowControl/>
        <w:spacing w:line="480" w:lineRule="auto"/>
        <w:rPr>
          <w:rFonts w:ascii="Times New Roman" w:eastAsiaTheme="minorEastAsia" w:hAnsi="Times New Roman"/>
          <w:sz w:val="24"/>
        </w:rPr>
      </w:pPr>
      <w:r w:rsidRPr="004D60FB">
        <w:rPr>
          <w:rFonts w:ascii="Times New Roman" w:eastAsiaTheme="minorEastAsia" w:hAnsi="Times New Roman" w:hint="eastAsia"/>
          <w:b/>
          <w:bCs/>
          <w:sz w:val="24"/>
        </w:rPr>
        <w:t>Fig. S</w:t>
      </w:r>
      <w:r w:rsidR="00696925">
        <w:rPr>
          <w:rFonts w:ascii="Times New Roman" w:eastAsiaTheme="minorEastAsia" w:hAnsi="Times New Roman" w:hint="eastAsia"/>
          <w:b/>
          <w:bCs/>
          <w:sz w:val="24"/>
        </w:rPr>
        <w:t>6</w:t>
      </w:r>
      <w:r w:rsidRPr="004D60FB">
        <w:rPr>
          <w:rFonts w:ascii="Times New Roman" w:eastAsiaTheme="minorEastAsia" w:hAnsi="Times New Roman" w:hint="eastAsia"/>
          <w:b/>
          <w:bCs/>
          <w:sz w:val="24"/>
        </w:rPr>
        <w:t xml:space="preserve">. </w:t>
      </w:r>
      <w:r w:rsidRPr="0046668D">
        <w:rPr>
          <w:rFonts w:ascii="Times New Roman" w:eastAsiaTheme="minorEastAsia" w:hAnsi="Times New Roman"/>
          <w:sz w:val="24"/>
        </w:rPr>
        <w:t xml:space="preserve">Time-course of </w:t>
      </w:r>
      <w:r w:rsidRPr="0046668D">
        <w:rPr>
          <w:rFonts w:ascii="Times New Roman" w:eastAsiaTheme="minorEastAsia" w:hAnsi="Times New Roman" w:hint="eastAsia"/>
          <w:sz w:val="24"/>
        </w:rPr>
        <w:t>substrate consumption and</w:t>
      </w:r>
      <w:r w:rsidRPr="0046668D">
        <w:rPr>
          <w:rFonts w:ascii="Times New Roman" w:eastAsiaTheme="minorEastAsia" w:hAnsi="Times New Roman"/>
          <w:sz w:val="24"/>
        </w:rPr>
        <w:t xml:space="preserve"> biomass</w:t>
      </w:r>
      <w:r w:rsidRPr="006D2968">
        <w:rPr>
          <w:rFonts w:ascii="Times New Roman" w:eastAsiaTheme="minorEastAsia" w:hAnsi="Times New Roman"/>
          <w:sz w:val="24"/>
        </w:rPr>
        <w:t xml:space="preserve"> during the cell cultivation </w:t>
      </w:r>
      <w:r>
        <w:rPr>
          <w:rFonts w:ascii="Times New Roman" w:eastAsiaTheme="minorEastAsia" w:hAnsi="Times New Roman" w:hint="eastAsia"/>
          <w:sz w:val="24"/>
        </w:rPr>
        <w:t xml:space="preserve">of </w:t>
      </w:r>
      <w:r w:rsidRPr="006D2968">
        <w:rPr>
          <w:rFonts w:ascii="Times New Roman" w:eastAsiaTheme="minorEastAsia" w:hAnsi="Times New Roman"/>
          <w:i/>
          <w:iCs/>
          <w:sz w:val="24"/>
        </w:rPr>
        <w:t xml:space="preserve">G. </w:t>
      </w:r>
      <w:proofErr w:type="spellStart"/>
      <w:r w:rsidRPr="006D2968">
        <w:rPr>
          <w:rFonts w:ascii="Times New Roman" w:eastAsiaTheme="minorEastAsia" w:hAnsi="Times New Roman"/>
          <w:i/>
          <w:iCs/>
          <w:sz w:val="24"/>
        </w:rPr>
        <w:t>oxydans</w:t>
      </w:r>
      <w:proofErr w:type="spellEnd"/>
      <w:r w:rsidRPr="006D2968">
        <w:rPr>
          <w:rFonts w:ascii="Times New Roman" w:eastAsiaTheme="minorEastAsia" w:hAnsi="Times New Roman"/>
          <w:sz w:val="24"/>
        </w:rPr>
        <w:t>/XDH</w:t>
      </w:r>
      <w:r w:rsidRPr="006D2968">
        <w:rPr>
          <w:rFonts w:ascii="Times New Roman" w:eastAsiaTheme="minorEastAsia" w:hAnsi="Times New Roman"/>
          <w:sz w:val="24"/>
          <w:vertAlign w:val="subscript"/>
        </w:rPr>
        <w:t>M3</w:t>
      </w:r>
      <w:r w:rsidRPr="006D2968">
        <w:rPr>
          <w:rFonts w:ascii="Times New Roman" w:eastAsiaTheme="minorEastAsia" w:hAnsi="Times New Roman"/>
          <w:sz w:val="24"/>
        </w:rPr>
        <w:t xml:space="preserve">-GDH-VHb </w:t>
      </w:r>
      <w:r>
        <w:rPr>
          <w:rFonts w:ascii="Times New Roman" w:eastAsiaTheme="minorEastAsia" w:hAnsi="Times New Roman" w:hint="eastAsia"/>
          <w:sz w:val="24"/>
        </w:rPr>
        <w:t xml:space="preserve">at different string speeds </w:t>
      </w:r>
      <w:r w:rsidRPr="006D2968">
        <w:rPr>
          <w:rFonts w:ascii="Times New Roman" w:eastAsiaTheme="minorEastAsia" w:hAnsi="Times New Roman"/>
          <w:sz w:val="24"/>
        </w:rPr>
        <w:t xml:space="preserve">in a </w:t>
      </w:r>
      <w:r>
        <w:rPr>
          <w:rFonts w:ascii="Times New Roman" w:eastAsiaTheme="minorEastAsia" w:hAnsi="Times New Roman" w:hint="eastAsia"/>
          <w:sz w:val="24"/>
        </w:rPr>
        <w:t>10</w:t>
      </w:r>
      <w:r w:rsidRPr="006D2968">
        <w:rPr>
          <w:rFonts w:ascii="Times New Roman" w:eastAsiaTheme="minorEastAsia" w:hAnsi="Times New Roman"/>
          <w:sz w:val="24"/>
        </w:rPr>
        <w:t xml:space="preserve">-L stirred </w:t>
      </w:r>
      <w:r>
        <w:rPr>
          <w:rFonts w:ascii="Times New Roman" w:eastAsiaTheme="minorEastAsia" w:hAnsi="Times New Roman" w:hint="eastAsia"/>
          <w:sz w:val="24"/>
        </w:rPr>
        <w:t>b</w:t>
      </w:r>
      <w:r w:rsidRPr="006D2968">
        <w:rPr>
          <w:rFonts w:ascii="Times New Roman" w:eastAsiaTheme="minorEastAsia" w:hAnsi="Times New Roman"/>
          <w:sz w:val="24"/>
        </w:rPr>
        <w:t>ioreactor</w:t>
      </w:r>
      <w:r>
        <w:rPr>
          <w:rFonts w:ascii="Times New Roman" w:eastAsiaTheme="minorEastAsia" w:hAnsi="Times New Roman" w:hint="eastAsia"/>
          <w:sz w:val="24"/>
        </w:rPr>
        <w:t xml:space="preserve"> (a) 400 rpm; (b) 500 rpm; (c) 600 rpm; (d) 700 rpm</w:t>
      </w:r>
      <w:r w:rsidRPr="006D2968">
        <w:rPr>
          <w:rFonts w:ascii="Times New Roman" w:eastAsiaTheme="minorEastAsia" w:hAnsi="Times New Roman"/>
          <w:sz w:val="24"/>
        </w:rPr>
        <w:t>.</w:t>
      </w:r>
    </w:p>
    <w:bookmarkEnd w:id="10"/>
    <w:p w14:paraId="6FE7907E" w14:textId="77777777" w:rsidR="0021473A" w:rsidRPr="004D0E7B" w:rsidRDefault="0021473A" w:rsidP="00A9296B">
      <w:pPr>
        <w:widowControl/>
        <w:spacing w:line="360" w:lineRule="auto"/>
        <w:jc w:val="left"/>
        <w:rPr>
          <w:rFonts w:ascii="Times New Roman" w:hAnsi="Times New Roman"/>
          <w:sz w:val="22"/>
          <w:szCs w:val="22"/>
        </w:rPr>
      </w:pPr>
      <w:r w:rsidRPr="004D0E7B">
        <w:rPr>
          <w:rFonts w:ascii="Times New Roman" w:hAnsi="Times New Roman"/>
          <w:sz w:val="22"/>
          <w:szCs w:val="22"/>
        </w:rPr>
        <w:br w:type="page"/>
      </w:r>
    </w:p>
    <w:p w14:paraId="7DA4E9A1" w14:textId="706D1C69" w:rsidR="00944AD5" w:rsidRPr="00944AD5" w:rsidRDefault="00944AD5" w:rsidP="00944AD5">
      <w:pPr>
        <w:widowControl/>
        <w:adjustRightInd w:val="0"/>
        <w:snapToGrid w:val="0"/>
        <w:spacing w:beforeLines="100" w:before="312" w:afterLines="100" w:after="312" w:line="480" w:lineRule="auto"/>
        <w:rPr>
          <w:rFonts w:ascii="Times New Roman" w:hAnsi="Times New Roman"/>
          <w:b/>
          <w:color w:val="000000"/>
          <w:sz w:val="24"/>
        </w:rPr>
      </w:pPr>
      <w:r w:rsidRPr="00944AD5">
        <w:rPr>
          <w:rFonts w:ascii="Times New Roman" w:hAnsi="Times New Roman"/>
          <w:b/>
          <w:color w:val="000000"/>
          <w:sz w:val="24"/>
        </w:rPr>
        <w:lastRenderedPageBreak/>
        <w:t>References</w:t>
      </w:r>
    </w:p>
    <w:p w14:paraId="68A2C130" w14:textId="449D8AD5" w:rsidR="00190E98" w:rsidRPr="004C10AA" w:rsidRDefault="00190E98" w:rsidP="00190E98">
      <w:pPr>
        <w:pStyle w:val="EndNoteBibliography"/>
        <w:spacing w:line="48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1</w:t>
      </w:r>
      <w:r w:rsidRPr="004C10AA">
        <w:rPr>
          <w:rFonts w:ascii="Times New Roman" w:hAnsi="Times New Roman" w:cs="Times New Roman"/>
          <w:sz w:val="24"/>
        </w:rPr>
        <w:t>.</w:t>
      </w:r>
      <w:r w:rsidRPr="004C10AA">
        <w:rPr>
          <w:rFonts w:ascii="Times New Roman" w:hAnsi="Times New Roman" w:cs="Times New Roman"/>
          <w:sz w:val="24"/>
        </w:rPr>
        <w:tab/>
        <w:t xml:space="preserve">Qiu S, Xu SY, Li SF, Meng KM, Cheng F, Wang YJ, Zheng YG: </w:t>
      </w:r>
      <w:r w:rsidRPr="004C10AA">
        <w:rPr>
          <w:rFonts w:ascii="Times New Roman" w:hAnsi="Times New Roman" w:cs="Times New Roman"/>
          <w:b/>
          <w:sz w:val="24"/>
        </w:rPr>
        <w:t>Fluorescence‐based screening for engineered aldo‐keto reductase KmAKR with improved catalytic performance and extended substrate scope</w:t>
      </w:r>
      <w:r w:rsidRPr="004C10AA">
        <w:rPr>
          <w:rFonts w:ascii="Times New Roman" w:hAnsi="Times New Roman" w:cs="Times New Roman"/>
          <w:sz w:val="24"/>
        </w:rPr>
        <w:t xml:space="preserve">. </w:t>
      </w:r>
      <w:r w:rsidRPr="004C10AA">
        <w:rPr>
          <w:rFonts w:ascii="Times New Roman" w:hAnsi="Times New Roman" w:cs="Times New Roman"/>
          <w:i/>
          <w:sz w:val="24"/>
        </w:rPr>
        <w:t xml:space="preserve">Biotechnology Journal </w:t>
      </w:r>
      <w:r w:rsidRPr="004C10AA">
        <w:rPr>
          <w:rFonts w:ascii="Times New Roman" w:hAnsi="Times New Roman" w:cs="Times New Roman"/>
          <w:sz w:val="24"/>
        </w:rPr>
        <w:t xml:space="preserve">2021, </w:t>
      </w:r>
      <w:r w:rsidRPr="004C10AA">
        <w:rPr>
          <w:rFonts w:ascii="Times New Roman" w:hAnsi="Times New Roman" w:cs="Times New Roman"/>
          <w:b/>
          <w:sz w:val="24"/>
        </w:rPr>
        <w:t>16</w:t>
      </w:r>
      <w:r w:rsidRPr="004C10AA">
        <w:rPr>
          <w:rFonts w:ascii="Times New Roman" w:hAnsi="Times New Roman" w:cs="Times New Roman"/>
          <w:sz w:val="24"/>
        </w:rPr>
        <w:t>(9):2100130.</w:t>
      </w:r>
    </w:p>
    <w:p w14:paraId="46DA2AC0" w14:textId="0EF98F22" w:rsidR="00190E98" w:rsidRPr="004C10AA" w:rsidRDefault="00190E98" w:rsidP="00190E98">
      <w:pPr>
        <w:pStyle w:val="EndNoteBibliography"/>
        <w:spacing w:line="48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2</w:t>
      </w:r>
      <w:r w:rsidRPr="004C10AA">
        <w:rPr>
          <w:rFonts w:ascii="Times New Roman" w:hAnsi="Times New Roman" w:cs="Times New Roman"/>
          <w:sz w:val="24"/>
        </w:rPr>
        <w:t>.</w:t>
      </w:r>
      <w:r w:rsidRPr="004C10AA">
        <w:rPr>
          <w:rFonts w:ascii="Times New Roman" w:hAnsi="Times New Roman" w:cs="Times New Roman"/>
          <w:sz w:val="24"/>
        </w:rPr>
        <w:tab/>
        <w:t xml:space="preserve">Ouyang P, Wang H, Hajnal I, Wu Q, Guo Y, Chen GQ: </w:t>
      </w:r>
      <w:r w:rsidRPr="004C10AA">
        <w:rPr>
          <w:rFonts w:ascii="Times New Roman" w:hAnsi="Times New Roman" w:cs="Times New Roman"/>
          <w:b/>
          <w:sz w:val="24"/>
        </w:rPr>
        <w:t xml:space="preserve">Increasing oxygen availability for improving poly (3-hydroxybutyrate) production by </w:t>
      </w:r>
      <w:r w:rsidRPr="00991564">
        <w:rPr>
          <w:rFonts w:ascii="Times New Roman" w:hAnsi="Times New Roman" w:cs="Times New Roman"/>
          <w:b/>
          <w:i/>
          <w:iCs/>
          <w:sz w:val="24"/>
        </w:rPr>
        <w:t>Halomonas</w:t>
      </w:r>
      <w:r w:rsidRPr="004C10AA">
        <w:rPr>
          <w:rFonts w:ascii="Times New Roman" w:hAnsi="Times New Roman" w:cs="Times New Roman"/>
          <w:sz w:val="24"/>
        </w:rPr>
        <w:t xml:space="preserve">. </w:t>
      </w:r>
      <w:r w:rsidRPr="004C10AA">
        <w:rPr>
          <w:rFonts w:ascii="Times New Roman" w:hAnsi="Times New Roman" w:cs="Times New Roman"/>
          <w:i/>
          <w:sz w:val="24"/>
        </w:rPr>
        <w:t xml:space="preserve">Metabolic engineering </w:t>
      </w:r>
      <w:r w:rsidRPr="004C10AA">
        <w:rPr>
          <w:rFonts w:ascii="Times New Roman" w:hAnsi="Times New Roman" w:cs="Times New Roman"/>
          <w:sz w:val="24"/>
        </w:rPr>
        <w:t xml:space="preserve">2018, </w:t>
      </w:r>
      <w:r w:rsidRPr="004C10AA">
        <w:rPr>
          <w:rFonts w:ascii="Times New Roman" w:hAnsi="Times New Roman" w:cs="Times New Roman"/>
          <w:b/>
          <w:sz w:val="24"/>
        </w:rPr>
        <w:t>45</w:t>
      </w:r>
      <w:r w:rsidRPr="004C10AA">
        <w:rPr>
          <w:rFonts w:ascii="Times New Roman" w:hAnsi="Times New Roman" w:cs="Times New Roman"/>
          <w:sz w:val="24"/>
        </w:rPr>
        <w:t>:20-31.</w:t>
      </w:r>
    </w:p>
    <w:p w14:paraId="503F95DA" w14:textId="77777777" w:rsidR="00190E98" w:rsidRDefault="00190E98" w:rsidP="00190E98">
      <w:pPr>
        <w:pStyle w:val="EndNoteBibliography"/>
        <w:spacing w:line="48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3</w:t>
      </w:r>
      <w:r w:rsidRPr="004C10AA">
        <w:rPr>
          <w:rFonts w:ascii="Times New Roman" w:hAnsi="Times New Roman" w:cs="Times New Roman"/>
          <w:sz w:val="24"/>
        </w:rPr>
        <w:t>.</w:t>
      </w:r>
      <w:r w:rsidRPr="004C10AA">
        <w:rPr>
          <w:rFonts w:ascii="Times New Roman" w:hAnsi="Times New Roman" w:cs="Times New Roman"/>
          <w:sz w:val="24"/>
        </w:rPr>
        <w:tab/>
        <w:t xml:space="preserve">Liu D, Ke X, Hu Z-C, Zheng Y-G: </w:t>
      </w:r>
      <w:r w:rsidRPr="004C10AA">
        <w:rPr>
          <w:rFonts w:ascii="Times New Roman" w:hAnsi="Times New Roman" w:cs="Times New Roman"/>
          <w:b/>
          <w:sz w:val="24"/>
        </w:rPr>
        <w:t xml:space="preserve">Combinational expression of </w:t>
      </w:r>
      <w:r w:rsidRPr="00346057">
        <w:rPr>
          <w:rFonts w:ascii="Times New Roman" w:hAnsi="Times New Roman" w:cs="Times New Roman"/>
          <w:b/>
          <w:sz w:val="18"/>
          <w:szCs w:val="18"/>
        </w:rPr>
        <w:t>D</w:t>
      </w:r>
      <w:r w:rsidRPr="004C10AA">
        <w:rPr>
          <w:rFonts w:ascii="Times New Roman" w:hAnsi="Times New Roman" w:cs="Times New Roman"/>
          <w:b/>
          <w:sz w:val="24"/>
        </w:rPr>
        <w:t>-sorbitol dehydrogenase and pyrroloquinoline quinone increases 6-(</w:t>
      </w:r>
      <w:r w:rsidRPr="00346057">
        <w:rPr>
          <w:rFonts w:ascii="Times New Roman" w:hAnsi="Times New Roman" w:cs="Times New Roman"/>
          <w:b/>
          <w:i/>
          <w:iCs/>
          <w:sz w:val="24"/>
        </w:rPr>
        <w:t>N</w:t>
      </w:r>
      <w:r w:rsidRPr="004C10AA">
        <w:rPr>
          <w:rFonts w:ascii="Times New Roman" w:hAnsi="Times New Roman" w:cs="Times New Roman"/>
          <w:b/>
          <w:sz w:val="24"/>
        </w:rPr>
        <w:t>-hydroxyethyl)-amino-6-deoxy-α-</w:t>
      </w:r>
      <w:r w:rsidRPr="00346057">
        <w:rPr>
          <w:rFonts w:ascii="Times New Roman" w:hAnsi="Times New Roman" w:cs="Times New Roman"/>
          <w:b/>
          <w:sz w:val="18"/>
          <w:szCs w:val="18"/>
        </w:rPr>
        <w:t>L</w:t>
      </w:r>
      <w:r w:rsidRPr="004C10AA">
        <w:rPr>
          <w:rFonts w:ascii="Times New Roman" w:hAnsi="Times New Roman" w:cs="Times New Roman"/>
          <w:b/>
          <w:sz w:val="24"/>
        </w:rPr>
        <w:t>-sorbofuranose production by Gluconobacter oxydans through cofactor manipulation</w:t>
      </w:r>
      <w:r w:rsidRPr="004C10AA">
        <w:rPr>
          <w:rFonts w:ascii="Times New Roman" w:hAnsi="Times New Roman" w:cs="Times New Roman"/>
          <w:sz w:val="24"/>
        </w:rPr>
        <w:t xml:space="preserve">. </w:t>
      </w:r>
      <w:r w:rsidRPr="004C10AA">
        <w:rPr>
          <w:rFonts w:ascii="Times New Roman" w:hAnsi="Times New Roman" w:cs="Times New Roman"/>
          <w:i/>
          <w:sz w:val="24"/>
        </w:rPr>
        <w:t xml:space="preserve">Enzyme and Microbial Technology </w:t>
      </w:r>
      <w:r w:rsidRPr="004C10AA">
        <w:rPr>
          <w:rFonts w:ascii="Times New Roman" w:hAnsi="Times New Roman" w:cs="Times New Roman"/>
          <w:sz w:val="24"/>
        </w:rPr>
        <w:t xml:space="preserve">2020, </w:t>
      </w:r>
      <w:r w:rsidRPr="004C10AA">
        <w:rPr>
          <w:rFonts w:ascii="Times New Roman" w:hAnsi="Times New Roman" w:cs="Times New Roman"/>
          <w:b/>
          <w:sz w:val="24"/>
        </w:rPr>
        <w:t>141</w:t>
      </w:r>
      <w:r w:rsidRPr="004C10AA">
        <w:rPr>
          <w:rFonts w:ascii="Times New Roman" w:hAnsi="Times New Roman" w:cs="Times New Roman"/>
          <w:sz w:val="24"/>
        </w:rPr>
        <w:t>:109670.</w:t>
      </w:r>
    </w:p>
    <w:p w14:paraId="590257BA" w14:textId="77777777" w:rsidR="00190E98" w:rsidRDefault="00190E98" w:rsidP="00190E98">
      <w:pPr>
        <w:pStyle w:val="EndNoteBibliography"/>
        <w:spacing w:line="480" w:lineRule="auto"/>
        <w:ind w:left="720" w:hanging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4.   </w:t>
      </w:r>
      <w:r w:rsidRPr="004C10AA">
        <w:rPr>
          <w:rFonts w:ascii="Times New Roman" w:hAnsi="Times New Roman" w:cs="Times New Roman"/>
          <w:sz w:val="24"/>
        </w:rPr>
        <w:t>Jia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4C10AA">
        <w:rPr>
          <w:rFonts w:ascii="Times New Roman" w:hAnsi="Times New Roman" w:cs="Times New Roman"/>
          <w:sz w:val="24"/>
        </w:rPr>
        <w:t>DX, Liu</w:t>
      </w:r>
      <w:r>
        <w:rPr>
          <w:rFonts w:ascii="Times New Roman" w:hAnsi="Times New Roman" w:cs="Times New Roman" w:hint="eastAsia"/>
          <w:sz w:val="24"/>
        </w:rPr>
        <w:t xml:space="preserve"> D</w:t>
      </w:r>
      <w:r w:rsidRPr="004C10AA">
        <w:rPr>
          <w:rFonts w:ascii="Times New Roman" w:hAnsi="Times New Roman" w:cs="Times New Roman"/>
          <w:sz w:val="24"/>
        </w:rPr>
        <w:t>, Zheng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4C10AA">
        <w:rPr>
          <w:rFonts w:ascii="Times New Roman" w:hAnsi="Times New Roman" w:cs="Times New Roman"/>
          <w:sz w:val="24"/>
        </w:rPr>
        <w:t xml:space="preserve">YG: </w:t>
      </w:r>
      <w:r w:rsidRPr="004C10AA">
        <w:rPr>
          <w:rFonts w:ascii="Times New Roman" w:hAnsi="Times New Roman" w:cs="Times New Roman"/>
          <w:b/>
          <w:sz w:val="24"/>
        </w:rPr>
        <w:t>Heterologous expressio</w:t>
      </w:r>
      <w:r>
        <w:rPr>
          <w:rFonts w:ascii="Times New Roman" w:hAnsi="Times New Roman" w:cs="Times New Roman" w:hint="eastAsia"/>
          <w:b/>
          <w:sz w:val="24"/>
        </w:rPr>
        <w:t>n</w:t>
      </w:r>
      <w:r w:rsidRPr="004C10AA">
        <w:rPr>
          <w:rFonts w:ascii="Times New Roman" w:hAnsi="Times New Roman" w:cs="Times New Roman"/>
          <w:b/>
          <w:sz w:val="24"/>
        </w:rPr>
        <w:t>，</w:t>
      </w:r>
      <w:r w:rsidRPr="004C10AA">
        <w:rPr>
          <w:rFonts w:ascii="Times New Roman" w:hAnsi="Times New Roman" w:cs="Times New Roman"/>
          <w:b/>
          <w:sz w:val="24"/>
        </w:rPr>
        <w:t>purification and enzymatic characterization of succinate-semialdehyde dehydrogenase GabD4</w:t>
      </w:r>
      <w:r w:rsidRPr="004C10AA">
        <w:rPr>
          <w:rFonts w:ascii="Times New Roman" w:hAnsi="Times New Roman" w:cs="Times New Roman"/>
          <w:sz w:val="24"/>
        </w:rPr>
        <w:t xml:space="preserve">. </w:t>
      </w:r>
      <w:r w:rsidRPr="004C10AA">
        <w:rPr>
          <w:rFonts w:ascii="Times New Roman" w:hAnsi="Times New Roman" w:cs="Times New Roman"/>
          <w:i/>
          <w:sz w:val="24"/>
        </w:rPr>
        <w:t xml:space="preserve">Food and Fermentation Industries </w:t>
      </w:r>
      <w:r w:rsidRPr="004C10AA">
        <w:rPr>
          <w:rFonts w:ascii="Times New Roman" w:hAnsi="Times New Roman" w:cs="Times New Roman"/>
          <w:sz w:val="24"/>
        </w:rPr>
        <w:t xml:space="preserve">2016, </w:t>
      </w:r>
      <w:r w:rsidRPr="004C10AA">
        <w:rPr>
          <w:rFonts w:ascii="Times New Roman" w:hAnsi="Times New Roman" w:cs="Times New Roman"/>
          <w:b/>
          <w:sz w:val="24"/>
        </w:rPr>
        <w:t>42</w:t>
      </w:r>
      <w:r w:rsidRPr="004C10AA">
        <w:rPr>
          <w:rFonts w:ascii="Times New Roman" w:hAnsi="Times New Roman" w:cs="Times New Roman"/>
          <w:sz w:val="24"/>
        </w:rPr>
        <w:t>(5):97-101.</w:t>
      </w:r>
    </w:p>
    <w:p w14:paraId="7DC631FD" w14:textId="0CCFA8DA" w:rsidR="0021473A" w:rsidRPr="00BB212D" w:rsidRDefault="0021473A" w:rsidP="00466599">
      <w:pPr>
        <w:spacing w:line="480" w:lineRule="auto"/>
        <w:rPr>
          <w:rFonts w:ascii="Times New Roman" w:eastAsia="等线" w:hAnsi="Times New Roman" w:hint="eastAsia"/>
          <w:noProof/>
          <w:sz w:val="24"/>
        </w:rPr>
      </w:pPr>
    </w:p>
    <w:sectPr w:rsidR="0021473A" w:rsidRPr="00BB212D" w:rsidSect="00644E54">
      <w:footerReference w:type="default" r:id="rId12"/>
      <w:pgSz w:w="11906" w:h="16838"/>
      <w:pgMar w:top="1440" w:right="1800" w:bottom="1440" w:left="1800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373E46" w14:textId="77777777" w:rsidR="0076389D" w:rsidRDefault="0076389D" w:rsidP="00BD233D">
      <w:r>
        <w:separator/>
      </w:r>
    </w:p>
  </w:endnote>
  <w:endnote w:type="continuationSeparator" w:id="0">
    <w:p w14:paraId="6F20178E" w14:textId="77777777" w:rsidR="0076389D" w:rsidRDefault="0076389D" w:rsidP="00BD2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531434"/>
      <w:docPartObj>
        <w:docPartGallery w:val="Page Numbers (Bottom of Page)"/>
        <w:docPartUnique/>
      </w:docPartObj>
    </w:sdtPr>
    <w:sdtContent>
      <w:p w14:paraId="665512FD" w14:textId="1EB7E159" w:rsidR="00644E54" w:rsidRDefault="00644E54">
        <w:pPr>
          <w:pStyle w:val="af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D3CA5E5" w14:textId="77777777" w:rsidR="00644E54" w:rsidRDefault="00644E54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B97FE" w14:textId="77777777" w:rsidR="0076389D" w:rsidRDefault="0076389D" w:rsidP="00BD233D">
      <w:r>
        <w:separator/>
      </w:r>
    </w:p>
  </w:footnote>
  <w:footnote w:type="continuationSeparator" w:id="0">
    <w:p w14:paraId="7A28B914" w14:textId="77777777" w:rsidR="0076389D" w:rsidRDefault="0076389D" w:rsidP="00BD23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21473A"/>
    <w:rsid w:val="0001324F"/>
    <w:rsid w:val="000F7D6B"/>
    <w:rsid w:val="00174B3D"/>
    <w:rsid w:val="00190E98"/>
    <w:rsid w:val="00191544"/>
    <w:rsid w:val="001A37F2"/>
    <w:rsid w:val="001C48CC"/>
    <w:rsid w:val="001C5008"/>
    <w:rsid w:val="0021473A"/>
    <w:rsid w:val="00224E5A"/>
    <w:rsid w:val="002446DC"/>
    <w:rsid w:val="00321730"/>
    <w:rsid w:val="003349D3"/>
    <w:rsid w:val="00466599"/>
    <w:rsid w:val="004B7038"/>
    <w:rsid w:val="00510B6E"/>
    <w:rsid w:val="005B6A01"/>
    <w:rsid w:val="00614882"/>
    <w:rsid w:val="00644E54"/>
    <w:rsid w:val="00686015"/>
    <w:rsid w:val="00696925"/>
    <w:rsid w:val="006F6807"/>
    <w:rsid w:val="0071618D"/>
    <w:rsid w:val="0076389D"/>
    <w:rsid w:val="007B3A7A"/>
    <w:rsid w:val="007E79A2"/>
    <w:rsid w:val="00823639"/>
    <w:rsid w:val="00863B73"/>
    <w:rsid w:val="008B7682"/>
    <w:rsid w:val="008D5615"/>
    <w:rsid w:val="008E08B8"/>
    <w:rsid w:val="00944AD5"/>
    <w:rsid w:val="00967934"/>
    <w:rsid w:val="0098284C"/>
    <w:rsid w:val="009E5AA1"/>
    <w:rsid w:val="00A074C3"/>
    <w:rsid w:val="00AC0927"/>
    <w:rsid w:val="00B3002C"/>
    <w:rsid w:val="00BB212D"/>
    <w:rsid w:val="00BD233D"/>
    <w:rsid w:val="00C34515"/>
    <w:rsid w:val="00C9552B"/>
    <w:rsid w:val="00C955C7"/>
    <w:rsid w:val="00CF1BAC"/>
    <w:rsid w:val="00D44512"/>
    <w:rsid w:val="00DE5796"/>
    <w:rsid w:val="00E80504"/>
    <w:rsid w:val="00EA3D54"/>
    <w:rsid w:val="00F16A7C"/>
    <w:rsid w:val="00F2395F"/>
    <w:rsid w:val="00F473A9"/>
    <w:rsid w:val="00FF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DFECA"/>
  <w15:chartTrackingRefBased/>
  <w15:docId w15:val="{B584C7B5-CEFE-4532-BA82-9FBE947C1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73A"/>
    <w:pPr>
      <w:widowControl w:val="0"/>
      <w:spacing w:after="0" w:line="240" w:lineRule="auto"/>
      <w:jc w:val="both"/>
    </w:pPr>
    <w:rPr>
      <w:rFonts w:ascii="Calibri" w:eastAsia="宋体" w:hAnsi="Calibri" w:cs="Times New Roman"/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1473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47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473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473A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473A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473A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473A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473A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473A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1473A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147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147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1473A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1473A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21473A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1473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1473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1473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1473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147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1473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1473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147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1473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1473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1473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147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1473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1473A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147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1473A"/>
    <w:rPr>
      <w:sz w:val="18"/>
      <w:szCs w:val="18"/>
      <w14:ligatures w14:val="none"/>
    </w:rPr>
  </w:style>
  <w:style w:type="paragraph" w:styleId="af0">
    <w:name w:val="footer"/>
    <w:basedOn w:val="a"/>
    <w:link w:val="af1"/>
    <w:uiPriority w:val="99"/>
    <w:unhideWhenUsed/>
    <w:rsid w:val="0021473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1473A"/>
    <w:rPr>
      <w:sz w:val="18"/>
      <w:szCs w:val="18"/>
      <w14:ligatures w14:val="none"/>
    </w:rPr>
  </w:style>
  <w:style w:type="paragraph" w:styleId="af2">
    <w:name w:val="Balloon Text"/>
    <w:basedOn w:val="a"/>
    <w:link w:val="af3"/>
    <w:uiPriority w:val="99"/>
    <w:semiHidden/>
    <w:unhideWhenUsed/>
    <w:rsid w:val="0021473A"/>
    <w:rPr>
      <w:sz w:val="18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21473A"/>
    <w:rPr>
      <w:rFonts w:ascii="Calibri" w:eastAsia="宋体" w:hAnsi="Calibri" w:cs="Times New Roman"/>
      <w:sz w:val="18"/>
      <w:szCs w:val="18"/>
      <w14:ligatures w14:val="none"/>
    </w:rPr>
  </w:style>
  <w:style w:type="table" w:customStyle="1" w:styleId="11">
    <w:name w:val="网格型1"/>
    <w:basedOn w:val="a1"/>
    <w:next w:val="af4"/>
    <w:qFormat/>
    <w:rsid w:val="0021473A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4">
    <w:name w:val="Table Grid"/>
    <w:basedOn w:val="a1"/>
    <w:uiPriority w:val="59"/>
    <w:rsid w:val="0021473A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21473A"/>
    <w:pPr>
      <w:jc w:val="center"/>
    </w:pPr>
    <w:rPr>
      <w:rFonts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21473A"/>
    <w:rPr>
      <w:rFonts w:ascii="Calibri" w:eastAsia="宋体" w:hAnsi="Calibri" w:cs="Calibri"/>
      <w:noProof/>
      <w:sz w:val="20"/>
      <w14:ligatures w14:val="none"/>
    </w:rPr>
  </w:style>
  <w:style w:type="paragraph" w:customStyle="1" w:styleId="EndNoteBibliography">
    <w:name w:val="EndNote Bibliography"/>
    <w:basedOn w:val="a"/>
    <w:link w:val="EndNoteBibliography0"/>
    <w:rsid w:val="0021473A"/>
    <w:pPr>
      <w:jc w:val="center"/>
    </w:pPr>
    <w:rPr>
      <w:rFonts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21473A"/>
    <w:rPr>
      <w:rFonts w:ascii="Calibri" w:eastAsia="宋体" w:hAnsi="Calibri" w:cs="Calibri"/>
      <w:noProof/>
      <w:sz w:val="20"/>
      <w14:ligatures w14:val="none"/>
    </w:rPr>
  </w:style>
  <w:style w:type="character" w:styleId="af5">
    <w:name w:val="line number"/>
    <w:basedOn w:val="a0"/>
    <w:uiPriority w:val="99"/>
    <w:semiHidden/>
    <w:unhideWhenUsed/>
    <w:rsid w:val="002147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1113</Words>
  <Characters>6348</Characters>
  <Application>Microsoft Office Word</Application>
  <DocSecurity>0</DocSecurity>
  <Lines>52</Lines>
  <Paragraphs>14</Paragraphs>
  <ScaleCrop>false</ScaleCrop>
  <Company/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刘东</dc:creator>
  <cp:keywords/>
  <dc:description/>
  <cp:lastModifiedBy>刘 东</cp:lastModifiedBy>
  <cp:revision>33</cp:revision>
  <dcterms:created xsi:type="dcterms:W3CDTF">2025-11-29T11:36:00Z</dcterms:created>
  <dcterms:modified xsi:type="dcterms:W3CDTF">2026-02-08T08:40:00Z</dcterms:modified>
</cp:coreProperties>
</file>