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57A66" w14:textId="435995DF" w:rsidR="002239C0" w:rsidRDefault="002239C0" w:rsidP="002239C0">
      <w:pPr>
        <w:spacing w:after="240" w:line="360" w:lineRule="auto"/>
        <w:rPr>
          <w:rFonts w:ascii="Times New Roman" w:hAnsi="Times New Roman"/>
          <w:sz w:val="24"/>
          <w:szCs w:val="24"/>
        </w:rPr>
      </w:pPr>
      <w:r w:rsidRPr="002239C0">
        <w:rPr>
          <w:rFonts w:ascii="Times New Roman" w:hAnsi="Times New Roman"/>
          <w:b/>
          <w:bCs/>
          <w:sz w:val="24"/>
          <w:szCs w:val="24"/>
        </w:rPr>
        <w:t>Text S1.</w:t>
      </w:r>
      <w:r w:rsidRPr="002239C0">
        <w:rPr>
          <w:rFonts w:ascii="Times New Roman" w:hAnsi="Times New Roman"/>
          <w:sz w:val="24"/>
          <w:szCs w:val="24"/>
        </w:rPr>
        <w:t xml:space="preserve"> In present study, four early </w:t>
      </w:r>
      <w:proofErr w:type="spellStart"/>
      <w:r w:rsidRPr="002239C0">
        <w:rPr>
          <w:rFonts w:ascii="Times New Roman" w:hAnsi="Times New Roman"/>
          <w:sz w:val="24"/>
          <w:szCs w:val="24"/>
        </w:rPr>
        <w:t>indica</w:t>
      </w:r>
      <w:proofErr w:type="spellEnd"/>
      <w:r w:rsidRPr="002239C0">
        <w:rPr>
          <w:rFonts w:ascii="Times New Roman" w:hAnsi="Times New Roman"/>
          <w:sz w:val="24"/>
          <w:szCs w:val="24"/>
        </w:rPr>
        <w:t xml:space="preserve"> rice cultivars: Zhongjiazao-17 (ZJZ-17), Xiangzaoxian-6 (XZX-6), </w:t>
      </w:r>
      <w:proofErr w:type="spellStart"/>
      <w:r w:rsidRPr="002239C0">
        <w:rPr>
          <w:rFonts w:ascii="Times New Roman" w:hAnsi="Times New Roman"/>
          <w:sz w:val="24"/>
          <w:szCs w:val="24"/>
        </w:rPr>
        <w:t>Lingliang</w:t>
      </w:r>
      <w:proofErr w:type="spellEnd"/>
      <w:r w:rsidRPr="002239C0">
        <w:rPr>
          <w:rFonts w:ascii="Times New Roman" w:hAnsi="Times New Roman"/>
          <w:sz w:val="24"/>
          <w:szCs w:val="24"/>
        </w:rPr>
        <w:t xml:space="preserve"> you-7108 (LLY-7108) and </w:t>
      </w:r>
      <w:proofErr w:type="spellStart"/>
      <w:r w:rsidRPr="002239C0">
        <w:rPr>
          <w:rFonts w:ascii="Times New Roman" w:hAnsi="Times New Roman"/>
          <w:sz w:val="24"/>
          <w:szCs w:val="24"/>
        </w:rPr>
        <w:t>Lingliang</w:t>
      </w:r>
      <w:proofErr w:type="spellEnd"/>
      <w:r w:rsidRPr="002239C0">
        <w:rPr>
          <w:rFonts w:ascii="Times New Roman" w:hAnsi="Times New Roman"/>
          <w:sz w:val="24"/>
          <w:szCs w:val="24"/>
        </w:rPr>
        <w:t xml:space="preserve"> you-32 (LLY-32) were selected for pot experiments. ZJZ-17 is a cold sensitive cultivar, bred by the China National Rice Research Institute (CNRRI). XZX-6 a cold-tolerant cultivar bred by the Hunan Yuanjiang Agricultural Research Institute, (CNRRI) LLY-7108, a cold tolerant cultivar, was bred by Hunan Institute of </w:t>
      </w:r>
      <w:proofErr w:type="spellStart"/>
      <w:r w:rsidRPr="002239C0">
        <w:rPr>
          <w:rFonts w:ascii="Times New Roman" w:hAnsi="Times New Roman"/>
          <w:sz w:val="24"/>
          <w:szCs w:val="24"/>
        </w:rPr>
        <w:t>Yahua</w:t>
      </w:r>
      <w:proofErr w:type="spellEnd"/>
      <w:r w:rsidRPr="002239C0">
        <w:rPr>
          <w:rFonts w:ascii="Times New Roman" w:hAnsi="Times New Roman"/>
          <w:sz w:val="24"/>
          <w:szCs w:val="24"/>
        </w:rPr>
        <w:t xml:space="preserve"> Seed Industry Seed Industry Research Institute. LLY-32, a cold sensitive cultivar, were bred by Hunan Institute of </w:t>
      </w:r>
      <w:proofErr w:type="spellStart"/>
      <w:r w:rsidRPr="002239C0">
        <w:rPr>
          <w:rFonts w:ascii="Times New Roman" w:hAnsi="Times New Roman"/>
          <w:sz w:val="24"/>
          <w:szCs w:val="24"/>
        </w:rPr>
        <w:t>Yahua</w:t>
      </w:r>
      <w:proofErr w:type="spellEnd"/>
      <w:r w:rsidRPr="002239C0">
        <w:rPr>
          <w:rFonts w:ascii="Times New Roman" w:hAnsi="Times New Roman"/>
          <w:sz w:val="24"/>
          <w:szCs w:val="24"/>
        </w:rPr>
        <w:t xml:space="preserve"> Seed Industry Seed Industry Research Institute; China Institute of Rice Research.</w:t>
      </w:r>
      <w:r>
        <w:rPr>
          <w:rFonts w:ascii="Times New Roman" w:hAnsi="Times New Roman"/>
          <w:sz w:val="24"/>
          <w:szCs w:val="24"/>
        </w:rPr>
        <w:t xml:space="preserve"> </w:t>
      </w:r>
      <w:r w:rsidRPr="002239C0">
        <w:rPr>
          <w:rFonts w:ascii="Times New Roman" w:hAnsi="Times New Roman"/>
          <w:sz w:val="24"/>
          <w:szCs w:val="24"/>
        </w:rPr>
        <w:t xml:space="preserve">Rice (Oryza sativa) seeds were sterilized with 20% (v/v) </w:t>
      </w:r>
      <w:proofErr w:type="spellStart"/>
      <w:r w:rsidRPr="002239C0">
        <w:rPr>
          <w:rFonts w:ascii="Times New Roman" w:hAnsi="Times New Roman"/>
          <w:sz w:val="24"/>
          <w:szCs w:val="24"/>
        </w:rPr>
        <w:t>NaClO</w:t>
      </w:r>
      <w:proofErr w:type="spellEnd"/>
      <w:r w:rsidRPr="002239C0">
        <w:rPr>
          <w:rFonts w:ascii="Times New Roman" w:hAnsi="Times New Roman"/>
          <w:sz w:val="24"/>
          <w:szCs w:val="24"/>
        </w:rPr>
        <w:t xml:space="preserve"> and soaked into ultrapure water at 30 °C for two days. A pot consists of 3 rice seeds and cultured under normal condition in a growth chamber with relative humidity 60% (12 h light at 30 °C/12 h dark at 25 °C). Foliage spray of different NPs; </w:t>
      </w:r>
      <w:proofErr w:type="spellStart"/>
      <w:r w:rsidRPr="002239C0">
        <w:rPr>
          <w:rFonts w:ascii="Times New Roman" w:hAnsi="Times New Roman"/>
          <w:sz w:val="24"/>
          <w:szCs w:val="24"/>
        </w:rPr>
        <w:t>ZnO</w:t>
      </w:r>
      <w:proofErr w:type="spellEnd"/>
      <w:r w:rsidRPr="002239C0">
        <w:rPr>
          <w:rFonts w:ascii="Times New Roman" w:hAnsi="Times New Roman"/>
          <w:sz w:val="24"/>
          <w:szCs w:val="24"/>
        </w:rPr>
        <w:t xml:space="preserve"> (0, 50, 100 and 200 mg L</w:t>
      </w:r>
      <w:r w:rsidRPr="002239C0">
        <w:rPr>
          <w:rFonts w:ascii="Times New Roman" w:hAnsi="Times New Roman"/>
          <w:sz w:val="24"/>
          <w:szCs w:val="24"/>
          <w:vertAlign w:val="superscript"/>
        </w:rPr>
        <w:t>-1</w:t>
      </w:r>
      <w:r w:rsidRPr="002239C0">
        <w:rPr>
          <w:rFonts w:ascii="Times New Roman" w:hAnsi="Times New Roman"/>
          <w:sz w:val="24"/>
          <w:szCs w:val="24"/>
        </w:rPr>
        <w:t>), Fe</w:t>
      </w:r>
      <w:r w:rsidRPr="002239C0">
        <w:rPr>
          <w:rFonts w:ascii="Times New Roman" w:hAnsi="Times New Roman"/>
          <w:sz w:val="24"/>
          <w:szCs w:val="24"/>
          <w:vertAlign w:val="subscript"/>
        </w:rPr>
        <w:t>2</w:t>
      </w:r>
      <w:r w:rsidRPr="002239C0">
        <w:rPr>
          <w:rFonts w:ascii="Times New Roman" w:hAnsi="Times New Roman"/>
          <w:sz w:val="24"/>
          <w:szCs w:val="24"/>
        </w:rPr>
        <w:t>O</w:t>
      </w:r>
      <w:r w:rsidRPr="002239C0">
        <w:rPr>
          <w:rFonts w:ascii="Times New Roman" w:hAnsi="Times New Roman"/>
          <w:sz w:val="24"/>
          <w:szCs w:val="24"/>
          <w:vertAlign w:val="subscript"/>
        </w:rPr>
        <w:t>3</w:t>
      </w:r>
      <w:r w:rsidRPr="002239C0">
        <w:rPr>
          <w:rFonts w:ascii="Times New Roman" w:hAnsi="Times New Roman"/>
          <w:sz w:val="24"/>
          <w:szCs w:val="24"/>
        </w:rPr>
        <w:t xml:space="preserve"> (0, 50, 75 and 100 mg L</w:t>
      </w:r>
      <w:r w:rsidRPr="002239C0">
        <w:rPr>
          <w:rFonts w:ascii="Times New Roman" w:hAnsi="Times New Roman"/>
          <w:sz w:val="24"/>
          <w:szCs w:val="24"/>
          <w:vertAlign w:val="superscript"/>
        </w:rPr>
        <w:t>-1</w:t>
      </w:r>
      <w:r w:rsidRPr="002239C0">
        <w:rPr>
          <w:rFonts w:ascii="Times New Roman" w:hAnsi="Times New Roman"/>
          <w:sz w:val="24"/>
          <w:szCs w:val="24"/>
        </w:rPr>
        <w:t>), Tio</w:t>
      </w:r>
      <w:r w:rsidRPr="002239C0">
        <w:rPr>
          <w:rFonts w:ascii="Times New Roman" w:hAnsi="Times New Roman"/>
          <w:sz w:val="24"/>
          <w:szCs w:val="24"/>
          <w:vertAlign w:val="subscript"/>
        </w:rPr>
        <w:t>2</w:t>
      </w:r>
      <w:r w:rsidRPr="002239C0">
        <w:rPr>
          <w:rFonts w:ascii="Times New Roman" w:hAnsi="Times New Roman"/>
          <w:sz w:val="24"/>
          <w:szCs w:val="24"/>
        </w:rPr>
        <w:t xml:space="preserve"> (0, 50, 75 and 100 mg L</w:t>
      </w:r>
      <w:r w:rsidRPr="002239C0">
        <w:rPr>
          <w:rFonts w:ascii="Times New Roman" w:hAnsi="Times New Roman"/>
          <w:sz w:val="24"/>
          <w:szCs w:val="24"/>
          <w:vertAlign w:val="superscript"/>
        </w:rPr>
        <w:t>-1</w:t>
      </w:r>
      <w:r w:rsidRPr="002239C0">
        <w:rPr>
          <w:rFonts w:ascii="Times New Roman" w:hAnsi="Times New Roman"/>
          <w:sz w:val="24"/>
          <w:szCs w:val="24"/>
        </w:rPr>
        <w:t>) and CeO</w:t>
      </w:r>
      <w:r w:rsidRPr="002239C0">
        <w:rPr>
          <w:rFonts w:ascii="Times New Roman" w:hAnsi="Times New Roman"/>
          <w:sz w:val="24"/>
          <w:szCs w:val="24"/>
          <w:vertAlign w:val="subscript"/>
        </w:rPr>
        <w:t>2</w:t>
      </w:r>
      <w:r w:rsidRPr="002239C0">
        <w:rPr>
          <w:rFonts w:ascii="Times New Roman" w:hAnsi="Times New Roman"/>
          <w:sz w:val="24"/>
          <w:szCs w:val="24"/>
        </w:rPr>
        <w:t xml:space="preserve"> (0, 50, 75 and 100 mg L</w:t>
      </w:r>
      <w:r w:rsidRPr="002239C0">
        <w:rPr>
          <w:rFonts w:ascii="Times New Roman" w:hAnsi="Times New Roman"/>
          <w:sz w:val="24"/>
          <w:szCs w:val="24"/>
          <w:vertAlign w:val="superscript"/>
        </w:rPr>
        <w:t>-1</w:t>
      </w:r>
      <w:r w:rsidRPr="002239C0">
        <w:rPr>
          <w:rFonts w:ascii="Times New Roman" w:hAnsi="Times New Roman"/>
          <w:sz w:val="24"/>
          <w:szCs w:val="24"/>
        </w:rPr>
        <w:t>) were applied to rice plant as a foliage spray. For chilling stress treatment: 21-day-old rice plants were subjected to a cold stress condition (12 h light 14 °C /12 h dark, at 10°C) for five days. Next, the chilling-treated rice seedlings were transferred to a normal condition for 1 week. The rice seedlings after 32 days of functioning with or without NPs treatment were sampled for Phenotypic and physiological characterization. Three plant per treatment was measured (Three replicates) for Plant Height, roots length and dry biomasses as well 3-6 plants/ replicate depending on the weight to be evaluated in other different physiological measurements, and biochemical detection.</w:t>
      </w:r>
    </w:p>
    <w:p w14:paraId="0B2F193D" w14:textId="28E7E0CD" w:rsidR="002239C0" w:rsidRDefault="002239C0" w:rsidP="002239C0">
      <w:pPr>
        <w:spacing w:after="240" w:line="360" w:lineRule="auto"/>
        <w:rPr>
          <w:rFonts w:ascii="Times New Roman" w:hAnsi="Times New Roman"/>
          <w:sz w:val="24"/>
          <w:szCs w:val="24"/>
        </w:rPr>
      </w:pPr>
    </w:p>
    <w:p w14:paraId="62A7CF52" w14:textId="5AC95521" w:rsidR="002239C0" w:rsidRDefault="002239C0" w:rsidP="002239C0">
      <w:pPr>
        <w:spacing w:after="240" w:line="360" w:lineRule="auto"/>
        <w:rPr>
          <w:rFonts w:ascii="Times New Roman" w:hAnsi="Times New Roman"/>
          <w:sz w:val="24"/>
          <w:szCs w:val="24"/>
        </w:rPr>
      </w:pPr>
    </w:p>
    <w:p w14:paraId="78D3B2BE" w14:textId="6C7D2878" w:rsidR="002239C0" w:rsidRDefault="002239C0" w:rsidP="002239C0">
      <w:pPr>
        <w:spacing w:after="240" w:line="360" w:lineRule="auto"/>
        <w:rPr>
          <w:rFonts w:ascii="Times New Roman" w:hAnsi="Times New Roman"/>
          <w:sz w:val="24"/>
          <w:szCs w:val="24"/>
        </w:rPr>
      </w:pPr>
    </w:p>
    <w:p w14:paraId="188670C4" w14:textId="78A0DBB4" w:rsidR="002239C0" w:rsidRDefault="002239C0" w:rsidP="002239C0">
      <w:pPr>
        <w:spacing w:after="240" w:line="360" w:lineRule="auto"/>
        <w:rPr>
          <w:rFonts w:ascii="Times New Roman" w:hAnsi="Times New Roman"/>
          <w:sz w:val="24"/>
          <w:szCs w:val="24"/>
        </w:rPr>
      </w:pPr>
    </w:p>
    <w:p w14:paraId="4E1973B0" w14:textId="417804F9" w:rsidR="002239C0" w:rsidRDefault="002239C0" w:rsidP="002239C0">
      <w:pPr>
        <w:spacing w:after="240" w:line="360" w:lineRule="auto"/>
        <w:rPr>
          <w:rFonts w:ascii="Times New Roman" w:hAnsi="Times New Roman"/>
          <w:sz w:val="24"/>
          <w:szCs w:val="24"/>
        </w:rPr>
      </w:pPr>
    </w:p>
    <w:p w14:paraId="34639CB9" w14:textId="6C803DFF" w:rsidR="002239C0" w:rsidRDefault="002239C0" w:rsidP="002239C0">
      <w:pPr>
        <w:spacing w:after="240" w:line="360" w:lineRule="auto"/>
        <w:rPr>
          <w:rFonts w:ascii="Times New Roman" w:hAnsi="Times New Roman"/>
          <w:sz w:val="24"/>
          <w:szCs w:val="24"/>
        </w:rPr>
      </w:pPr>
    </w:p>
    <w:p w14:paraId="0ED742D8" w14:textId="732C1ED3" w:rsidR="002239C0" w:rsidRDefault="002239C0" w:rsidP="002239C0">
      <w:pPr>
        <w:spacing w:after="240" w:line="360" w:lineRule="auto"/>
        <w:rPr>
          <w:rFonts w:ascii="Times New Roman" w:hAnsi="Times New Roman"/>
          <w:sz w:val="24"/>
          <w:szCs w:val="24"/>
        </w:rPr>
      </w:pPr>
    </w:p>
    <w:p w14:paraId="7EA773FE" w14:textId="77777777" w:rsidR="002239C0" w:rsidRPr="002239C0" w:rsidRDefault="002239C0" w:rsidP="002239C0">
      <w:pPr>
        <w:spacing w:after="240" w:line="360" w:lineRule="auto"/>
        <w:rPr>
          <w:rFonts w:ascii="Times New Roman" w:hAnsi="Times New Roman"/>
          <w:sz w:val="24"/>
          <w:szCs w:val="24"/>
        </w:rPr>
      </w:pPr>
    </w:p>
    <w:p w14:paraId="7EFA2006" w14:textId="7919D47A" w:rsidR="000A40B2" w:rsidRPr="002239C0" w:rsidRDefault="000A40B2" w:rsidP="000A40B2">
      <w:pPr>
        <w:spacing w:line="360" w:lineRule="auto"/>
        <w:rPr>
          <w:rFonts w:ascii="Times New Roman" w:hAnsi="Times New Roman"/>
          <w:b/>
          <w:bCs/>
          <w:sz w:val="24"/>
          <w:szCs w:val="24"/>
        </w:rPr>
      </w:pPr>
      <w:r w:rsidRPr="002239C0">
        <w:rPr>
          <w:rFonts w:ascii="Times New Roman" w:hAnsi="Times New Roman"/>
          <w:b/>
          <w:bCs/>
          <w:sz w:val="24"/>
          <w:szCs w:val="24"/>
        </w:rPr>
        <w:lastRenderedPageBreak/>
        <w:t xml:space="preserve">Table S1. </w:t>
      </w:r>
      <w:r w:rsidR="00224210" w:rsidRPr="002239C0">
        <w:rPr>
          <w:rFonts w:ascii="Times New Roman" w:hAnsi="Times New Roman"/>
          <w:b/>
          <w:bCs/>
          <w:sz w:val="24"/>
          <w:szCs w:val="24"/>
        </w:rPr>
        <w:tab/>
      </w:r>
      <w:r w:rsidRPr="002239C0">
        <w:rPr>
          <w:rFonts w:ascii="Times New Roman" w:hAnsi="Times New Roman"/>
          <w:bCs/>
          <w:sz w:val="24"/>
          <w:szCs w:val="24"/>
        </w:rPr>
        <w:t>Rice seedling growth under Low temperature stress and Nanoparticles</w:t>
      </w:r>
      <w:r w:rsidR="00224210" w:rsidRPr="002239C0">
        <w:rPr>
          <w:rFonts w:ascii="Times New Roman" w:hAnsi="Times New Roman"/>
          <w:bCs/>
          <w:sz w:val="24"/>
          <w:szCs w:val="24"/>
        </w:rPr>
        <w:tab/>
      </w:r>
      <w:r w:rsidR="00224210" w:rsidRPr="002239C0">
        <w:rPr>
          <w:rFonts w:ascii="Times New Roman" w:hAnsi="Times New Roman"/>
          <w:bCs/>
          <w:sz w:val="24"/>
          <w:szCs w:val="24"/>
        </w:rPr>
        <w:tab/>
      </w:r>
      <w:r w:rsidR="00224210" w:rsidRPr="002239C0">
        <w:rPr>
          <w:rFonts w:ascii="Times New Roman" w:hAnsi="Times New Roman"/>
          <w:bCs/>
          <w:sz w:val="24"/>
          <w:szCs w:val="24"/>
        </w:rPr>
        <w:tab/>
      </w:r>
      <w:r w:rsidR="002239C0">
        <w:rPr>
          <w:rFonts w:ascii="Times New Roman" w:hAnsi="Times New Roman"/>
          <w:bCs/>
          <w:sz w:val="24"/>
          <w:szCs w:val="24"/>
        </w:rPr>
        <w:tab/>
      </w:r>
      <w:r w:rsidRPr="002239C0">
        <w:rPr>
          <w:rFonts w:ascii="Times New Roman" w:hAnsi="Times New Roman"/>
          <w:bCs/>
          <w:sz w:val="24"/>
          <w:szCs w:val="24"/>
        </w:rPr>
        <w:t>application</w:t>
      </w:r>
    </w:p>
    <w:tbl>
      <w:tblPr>
        <w:tblW w:w="5000" w:type="pct"/>
        <w:tblLook w:val="04A0" w:firstRow="1" w:lastRow="0" w:firstColumn="1" w:lastColumn="0" w:noHBand="0" w:noVBand="1"/>
      </w:tblPr>
      <w:tblGrid>
        <w:gridCol w:w="1375"/>
        <w:gridCol w:w="2017"/>
        <w:gridCol w:w="1370"/>
        <w:gridCol w:w="1463"/>
        <w:gridCol w:w="1303"/>
        <w:gridCol w:w="1832"/>
      </w:tblGrid>
      <w:tr w:rsidR="00E73ECB" w:rsidRPr="00E73ECB" w14:paraId="5C19E665" w14:textId="77777777" w:rsidTr="00893F14">
        <w:trPr>
          <w:trHeight w:val="310"/>
        </w:trPr>
        <w:tc>
          <w:tcPr>
            <w:tcW w:w="744" w:type="pct"/>
            <w:tcBorders>
              <w:top w:val="single" w:sz="4" w:space="0" w:color="auto"/>
              <w:left w:val="nil"/>
              <w:bottom w:val="single" w:sz="4" w:space="0" w:color="auto"/>
              <w:right w:val="nil"/>
            </w:tcBorders>
            <w:shd w:val="clear" w:color="auto" w:fill="auto"/>
            <w:noWrap/>
            <w:vAlign w:val="center"/>
            <w:hideMark/>
          </w:tcPr>
          <w:p w14:paraId="22588C4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NPs</w:t>
            </w:r>
          </w:p>
        </w:tc>
        <w:tc>
          <w:tcPr>
            <w:tcW w:w="1087" w:type="pct"/>
            <w:tcBorders>
              <w:top w:val="single" w:sz="4" w:space="0" w:color="auto"/>
              <w:left w:val="nil"/>
              <w:bottom w:val="single" w:sz="4" w:space="0" w:color="auto"/>
              <w:right w:val="nil"/>
            </w:tcBorders>
            <w:shd w:val="clear" w:color="auto" w:fill="auto"/>
            <w:noWrap/>
            <w:vAlign w:val="bottom"/>
            <w:hideMark/>
          </w:tcPr>
          <w:p w14:paraId="3A0A1F30"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Concentration</w:t>
            </w:r>
          </w:p>
          <w:p w14:paraId="315B526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(mg/L)</w:t>
            </w:r>
          </w:p>
        </w:tc>
        <w:tc>
          <w:tcPr>
            <w:tcW w:w="732" w:type="pct"/>
            <w:tcBorders>
              <w:top w:val="single" w:sz="4" w:space="0" w:color="auto"/>
              <w:left w:val="nil"/>
              <w:bottom w:val="single" w:sz="4" w:space="0" w:color="auto"/>
              <w:right w:val="nil"/>
            </w:tcBorders>
            <w:shd w:val="clear" w:color="auto" w:fill="auto"/>
            <w:noWrap/>
            <w:vAlign w:val="bottom"/>
            <w:hideMark/>
          </w:tcPr>
          <w:p w14:paraId="1774E45B" w14:textId="77777777" w:rsidR="00E73ECB" w:rsidRPr="00E73ECB" w:rsidRDefault="00E73ECB" w:rsidP="00E73ECB">
            <w:pPr>
              <w:widowControl/>
              <w:spacing w:line="276" w:lineRule="auto"/>
              <w:jc w:val="center"/>
              <w:rPr>
                <w:rFonts w:ascii="Times New Roman" w:eastAsiaTheme="minorEastAsia" w:hAnsi="Times New Roman"/>
                <w:sz w:val="24"/>
                <w:szCs w:val="24"/>
                <w14:ligatures w14:val="standardContextual"/>
              </w:rPr>
            </w:pPr>
            <w:r w:rsidRPr="00E73ECB">
              <w:rPr>
                <w:rFonts w:ascii="Times New Roman" w:eastAsiaTheme="minorEastAsia" w:hAnsi="Times New Roman"/>
                <w:sz w:val="24"/>
                <w:szCs w:val="24"/>
                <w14:ligatures w14:val="standardContextual"/>
              </w:rPr>
              <w:t>Plant height</w:t>
            </w:r>
          </w:p>
          <w:p w14:paraId="7A692D9A"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heme="minorEastAsia" w:hAnsi="Times New Roman"/>
                <w:sz w:val="24"/>
                <w:szCs w:val="24"/>
                <w14:ligatures w14:val="standardContextual"/>
              </w:rPr>
              <w:t xml:space="preserve"> (cm)</w:t>
            </w:r>
          </w:p>
        </w:tc>
        <w:tc>
          <w:tcPr>
            <w:tcW w:w="753" w:type="pct"/>
            <w:tcBorders>
              <w:top w:val="single" w:sz="4" w:space="0" w:color="auto"/>
              <w:left w:val="nil"/>
              <w:bottom w:val="single" w:sz="4" w:space="0" w:color="auto"/>
              <w:right w:val="nil"/>
            </w:tcBorders>
            <w:shd w:val="clear" w:color="auto" w:fill="auto"/>
            <w:noWrap/>
            <w:vAlign w:val="bottom"/>
            <w:hideMark/>
          </w:tcPr>
          <w:p w14:paraId="30077624" w14:textId="77777777" w:rsidR="00E73ECB" w:rsidRPr="00E73ECB" w:rsidRDefault="00E73ECB" w:rsidP="00E73ECB">
            <w:pPr>
              <w:widowControl/>
              <w:spacing w:line="276" w:lineRule="auto"/>
              <w:jc w:val="center"/>
              <w:rPr>
                <w:rFonts w:ascii="Times New Roman" w:eastAsiaTheme="minorEastAsia" w:hAnsi="Times New Roman"/>
                <w:sz w:val="24"/>
                <w:szCs w:val="24"/>
                <w14:ligatures w14:val="standardContextual"/>
              </w:rPr>
            </w:pPr>
            <w:r w:rsidRPr="00E73ECB">
              <w:rPr>
                <w:rFonts w:ascii="Times New Roman" w:eastAsiaTheme="minorEastAsia" w:hAnsi="Times New Roman"/>
                <w:sz w:val="24"/>
                <w:szCs w:val="24"/>
                <w14:ligatures w14:val="standardContextual"/>
              </w:rPr>
              <w:t xml:space="preserve">Fresh weight </w:t>
            </w:r>
          </w:p>
          <w:p w14:paraId="294C0D09"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heme="minorEastAsia" w:hAnsi="Times New Roman"/>
                <w:sz w:val="24"/>
                <w:szCs w:val="24"/>
                <w14:ligatures w14:val="standardContextual"/>
              </w:rPr>
              <w:t>(g/plant)</w:t>
            </w:r>
          </w:p>
        </w:tc>
        <w:tc>
          <w:tcPr>
            <w:tcW w:w="696" w:type="pct"/>
            <w:tcBorders>
              <w:top w:val="single" w:sz="4" w:space="0" w:color="auto"/>
              <w:left w:val="nil"/>
              <w:bottom w:val="single" w:sz="4" w:space="0" w:color="auto"/>
              <w:right w:val="nil"/>
            </w:tcBorders>
            <w:shd w:val="clear" w:color="auto" w:fill="auto"/>
            <w:noWrap/>
            <w:vAlign w:val="bottom"/>
            <w:hideMark/>
          </w:tcPr>
          <w:p w14:paraId="659CD075" w14:textId="77777777" w:rsidR="00E73ECB" w:rsidRPr="00E73ECB" w:rsidRDefault="00E73ECB" w:rsidP="00E73ECB">
            <w:pPr>
              <w:widowControl/>
              <w:spacing w:line="276" w:lineRule="auto"/>
              <w:jc w:val="center"/>
              <w:rPr>
                <w:rFonts w:ascii="Times New Roman" w:eastAsiaTheme="minorEastAsia" w:hAnsi="Times New Roman"/>
                <w:sz w:val="24"/>
                <w:szCs w:val="24"/>
                <w14:ligatures w14:val="standardContextual"/>
              </w:rPr>
            </w:pPr>
            <w:r w:rsidRPr="00E73ECB">
              <w:rPr>
                <w:rFonts w:ascii="Times New Roman" w:eastAsiaTheme="minorEastAsia" w:hAnsi="Times New Roman"/>
                <w:sz w:val="24"/>
                <w:szCs w:val="24"/>
                <w14:ligatures w14:val="standardContextual"/>
              </w:rPr>
              <w:t>Dry weight</w:t>
            </w:r>
          </w:p>
          <w:p w14:paraId="4BF60F91"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heme="minorEastAsia" w:hAnsi="Times New Roman"/>
                <w:sz w:val="24"/>
                <w:szCs w:val="24"/>
                <w14:ligatures w14:val="standardContextual"/>
              </w:rPr>
              <w:t xml:space="preserve"> (g/plant)</w:t>
            </w:r>
          </w:p>
        </w:tc>
        <w:tc>
          <w:tcPr>
            <w:tcW w:w="989" w:type="pct"/>
            <w:tcBorders>
              <w:top w:val="single" w:sz="4" w:space="0" w:color="auto"/>
              <w:left w:val="nil"/>
              <w:bottom w:val="single" w:sz="4" w:space="0" w:color="auto"/>
              <w:right w:val="nil"/>
            </w:tcBorders>
            <w:shd w:val="clear" w:color="auto" w:fill="auto"/>
            <w:noWrap/>
            <w:vAlign w:val="bottom"/>
            <w:hideMark/>
          </w:tcPr>
          <w:p w14:paraId="39BFF934" w14:textId="77777777" w:rsidR="00E73ECB" w:rsidRPr="00E73ECB" w:rsidRDefault="00E73ECB" w:rsidP="00E73ECB">
            <w:pPr>
              <w:widowControl/>
              <w:spacing w:line="276" w:lineRule="auto"/>
              <w:jc w:val="center"/>
              <w:rPr>
                <w:rFonts w:ascii="Times New Roman" w:eastAsiaTheme="minorEastAsia" w:hAnsi="Times New Roman"/>
                <w:sz w:val="24"/>
                <w:szCs w:val="24"/>
                <w14:ligatures w14:val="standardContextual"/>
              </w:rPr>
            </w:pPr>
            <w:r w:rsidRPr="00E73ECB">
              <w:rPr>
                <w:rFonts w:ascii="Times New Roman" w:eastAsiaTheme="minorEastAsia" w:hAnsi="Times New Roman"/>
                <w:sz w:val="24"/>
                <w:szCs w:val="24"/>
                <w14:ligatures w14:val="standardContextual"/>
              </w:rPr>
              <w:t>root length</w:t>
            </w:r>
          </w:p>
          <w:p w14:paraId="14C81D54"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heme="minorEastAsia" w:hAnsi="Times New Roman"/>
                <w:sz w:val="24"/>
                <w:szCs w:val="24"/>
                <w14:ligatures w14:val="standardContextual"/>
              </w:rPr>
              <w:t xml:space="preserve"> (cm)</w:t>
            </w:r>
          </w:p>
        </w:tc>
      </w:tr>
      <w:tr w:rsidR="00E73ECB" w:rsidRPr="00E73ECB" w14:paraId="5A93A51B" w14:textId="77777777" w:rsidTr="00893F14">
        <w:trPr>
          <w:trHeight w:val="310"/>
        </w:trPr>
        <w:tc>
          <w:tcPr>
            <w:tcW w:w="744" w:type="pct"/>
            <w:tcBorders>
              <w:top w:val="nil"/>
              <w:left w:val="nil"/>
              <w:bottom w:val="nil"/>
              <w:right w:val="nil"/>
            </w:tcBorders>
            <w:shd w:val="clear" w:color="auto" w:fill="auto"/>
            <w:noWrap/>
            <w:vAlign w:val="bottom"/>
            <w:hideMark/>
          </w:tcPr>
          <w:p w14:paraId="68A8AA73"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roofErr w:type="spellStart"/>
            <w:r w:rsidRPr="00E73ECB">
              <w:rPr>
                <w:rFonts w:ascii="Times New Roman" w:eastAsia="Times New Roman" w:hAnsi="Times New Roman"/>
                <w:color w:val="000000"/>
                <w:kern w:val="0"/>
                <w:sz w:val="24"/>
                <w:szCs w:val="24"/>
              </w:rPr>
              <w:t>ZnO</w:t>
            </w:r>
            <w:proofErr w:type="spellEnd"/>
          </w:p>
        </w:tc>
        <w:tc>
          <w:tcPr>
            <w:tcW w:w="1087" w:type="pct"/>
            <w:tcBorders>
              <w:top w:val="nil"/>
              <w:left w:val="nil"/>
              <w:bottom w:val="nil"/>
              <w:right w:val="nil"/>
            </w:tcBorders>
            <w:shd w:val="clear" w:color="auto" w:fill="auto"/>
            <w:noWrap/>
            <w:vAlign w:val="bottom"/>
            <w:hideMark/>
          </w:tcPr>
          <w:p w14:paraId="299FDDFD"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Ck</w:t>
            </w:r>
          </w:p>
        </w:tc>
        <w:tc>
          <w:tcPr>
            <w:tcW w:w="732" w:type="pct"/>
            <w:tcBorders>
              <w:top w:val="nil"/>
              <w:left w:val="nil"/>
              <w:bottom w:val="nil"/>
              <w:right w:val="nil"/>
            </w:tcBorders>
            <w:shd w:val="clear" w:color="auto" w:fill="auto"/>
            <w:noWrap/>
            <w:vAlign w:val="bottom"/>
            <w:hideMark/>
          </w:tcPr>
          <w:p w14:paraId="7513EF13"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35.88 a</w:t>
            </w:r>
          </w:p>
        </w:tc>
        <w:tc>
          <w:tcPr>
            <w:tcW w:w="753" w:type="pct"/>
            <w:tcBorders>
              <w:top w:val="nil"/>
              <w:left w:val="nil"/>
              <w:bottom w:val="nil"/>
              <w:right w:val="nil"/>
            </w:tcBorders>
            <w:shd w:val="clear" w:color="auto" w:fill="auto"/>
            <w:noWrap/>
            <w:vAlign w:val="bottom"/>
            <w:hideMark/>
          </w:tcPr>
          <w:p w14:paraId="18C7A6A3"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15.43 a</w:t>
            </w:r>
          </w:p>
        </w:tc>
        <w:tc>
          <w:tcPr>
            <w:tcW w:w="696" w:type="pct"/>
            <w:tcBorders>
              <w:top w:val="nil"/>
              <w:left w:val="nil"/>
              <w:bottom w:val="nil"/>
              <w:right w:val="nil"/>
            </w:tcBorders>
            <w:shd w:val="clear" w:color="auto" w:fill="auto"/>
            <w:noWrap/>
            <w:vAlign w:val="bottom"/>
            <w:hideMark/>
          </w:tcPr>
          <w:p w14:paraId="3E50831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1.52 a</w:t>
            </w:r>
          </w:p>
        </w:tc>
        <w:tc>
          <w:tcPr>
            <w:tcW w:w="989" w:type="pct"/>
            <w:tcBorders>
              <w:top w:val="nil"/>
              <w:left w:val="nil"/>
              <w:bottom w:val="nil"/>
              <w:right w:val="nil"/>
            </w:tcBorders>
            <w:shd w:val="clear" w:color="auto" w:fill="auto"/>
            <w:noWrap/>
            <w:vAlign w:val="bottom"/>
            <w:hideMark/>
          </w:tcPr>
          <w:p w14:paraId="31C12AC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21.84 a</w:t>
            </w:r>
          </w:p>
        </w:tc>
      </w:tr>
      <w:tr w:rsidR="00E73ECB" w:rsidRPr="00E73ECB" w14:paraId="2CA571A8" w14:textId="77777777" w:rsidTr="00893F14">
        <w:trPr>
          <w:trHeight w:val="310"/>
        </w:trPr>
        <w:tc>
          <w:tcPr>
            <w:tcW w:w="744" w:type="pct"/>
            <w:tcBorders>
              <w:top w:val="nil"/>
              <w:left w:val="nil"/>
              <w:bottom w:val="nil"/>
              <w:right w:val="nil"/>
            </w:tcBorders>
            <w:shd w:val="clear" w:color="auto" w:fill="auto"/>
            <w:noWrap/>
            <w:vAlign w:val="bottom"/>
            <w:hideMark/>
          </w:tcPr>
          <w:p w14:paraId="6D31E435"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2E0CB89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w:t>
            </w:r>
          </w:p>
        </w:tc>
        <w:tc>
          <w:tcPr>
            <w:tcW w:w="732" w:type="pct"/>
            <w:tcBorders>
              <w:top w:val="nil"/>
              <w:left w:val="nil"/>
              <w:bottom w:val="nil"/>
              <w:right w:val="nil"/>
            </w:tcBorders>
            <w:shd w:val="clear" w:color="auto" w:fill="auto"/>
            <w:noWrap/>
            <w:vAlign w:val="bottom"/>
            <w:hideMark/>
          </w:tcPr>
          <w:p w14:paraId="3911817F"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19.47 d</w:t>
            </w:r>
          </w:p>
        </w:tc>
        <w:tc>
          <w:tcPr>
            <w:tcW w:w="753" w:type="pct"/>
            <w:tcBorders>
              <w:top w:val="nil"/>
              <w:left w:val="nil"/>
              <w:bottom w:val="nil"/>
              <w:right w:val="nil"/>
            </w:tcBorders>
            <w:shd w:val="clear" w:color="auto" w:fill="auto"/>
            <w:noWrap/>
            <w:vAlign w:val="bottom"/>
            <w:hideMark/>
          </w:tcPr>
          <w:p w14:paraId="6FA1B169"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8.60 d</w:t>
            </w:r>
          </w:p>
        </w:tc>
        <w:tc>
          <w:tcPr>
            <w:tcW w:w="696" w:type="pct"/>
            <w:tcBorders>
              <w:top w:val="nil"/>
              <w:left w:val="nil"/>
              <w:bottom w:val="nil"/>
              <w:right w:val="nil"/>
            </w:tcBorders>
            <w:shd w:val="clear" w:color="auto" w:fill="auto"/>
            <w:noWrap/>
            <w:vAlign w:val="bottom"/>
            <w:hideMark/>
          </w:tcPr>
          <w:p w14:paraId="292005E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0.81 c</w:t>
            </w:r>
          </w:p>
        </w:tc>
        <w:tc>
          <w:tcPr>
            <w:tcW w:w="989" w:type="pct"/>
            <w:tcBorders>
              <w:top w:val="nil"/>
              <w:left w:val="nil"/>
              <w:bottom w:val="nil"/>
              <w:right w:val="nil"/>
            </w:tcBorders>
            <w:shd w:val="clear" w:color="auto" w:fill="auto"/>
            <w:noWrap/>
            <w:vAlign w:val="bottom"/>
            <w:hideMark/>
          </w:tcPr>
          <w:p w14:paraId="4C8F330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11.38 d</w:t>
            </w:r>
          </w:p>
        </w:tc>
      </w:tr>
      <w:tr w:rsidR="00E73ECB" w:rsidRPr="00E73ECB" w14:paraId="29C0E510" w14:textId="77777777" w:rsidTr="00893F14">
        <w:trPr>
          <w:trHeight w:val="310"/>
        </w:trPr>
        <w:tc>
          <w:tcPr>
            <w:tcW w:w="744" w:type="pct"/>
            <w:tcBorders>
              <w:top w:val="nil"/>
              <w:left w:val="nil"/>
              <w:bottom w:val="nil"/>
              <w:right w:val="nil"/>
            </w:tcBorders>
            <w:shd w:val="clear" w:color="auto" w:fill="auto"/>
            <w:noWrap/>
            <w:vAlign w:val="bottom"/>
            <w:hideMark/>
          </w:tcPr>
          <w:p w14:paraId="6205F2E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19445C9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50</w:t>
            </w:r>
          </w:p>
        </w:tc>
        <w:tc>
          <w:tcPr>
            <w:tcW w:w="732" w:type="pct"/>
            <w:tcBorders>
              <w:top w:val="nil"/>
              <w:left w:val="nil"/>
              <w:bottom w:val="nil"/>
              <w:right w:val="nil"/>
            </w:tcBorders>
            <w:shd w:val="clear" w:color="auto" w:fill="auto"/>
            <w:noWrap/>
            <w:vAlign w:val="bottom"/>
            <w:hideMark/>
          </w:tcPr>
          <w:p w14:paraId="6EA0CA1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24.06 c</w:t>
            </w:r>
          </w:p>
        </w:tc>
        <w:tc>
          <w:tcPr>
            <w:tcW w:w="753" w:type="pct"/>
            <w:tcBorders>
              <w:top w:val="nil"/>
              <w:left w:val="nil"/>
              <w:bottom w:val="nil"/>
              <w:right w:val="nil"/>
            </w:tcBorders>
            <w:shd w:val="clear" w:color="auto" w:fill="auto"/>
            <w:noWrap/>
            <w:vAlign w:val="bottom"/>
            <w:hideMark/>
          </w:tcPr>
          <w:p w14:paraId="2974FDBD"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9.93 cd</w:t>
            </w:r>
          </w:p>
        </w:tc>
        <w:tc>
          <w:tcPr>
            <w:tcW w:w="696" w:type="pct"/>
            <w:tcBorders>
              <w:top w:val="nil"/>
              <w:left w:val="nil"/>
              <w:bottom w:val="nil"/>
              <w:right w:val="nil"/>
            </w:tcBorders>
            <w:shd w:val="clear" w:color="auto" w:fill="auto"/>
            <w:noWrap/>
            <w:vAlign w:val="bottom"/>
            <w:hideMark/>
          </w:tcPr>
          <w:p w14:paraId="0837166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0.92 c</w:t>
            </w:r>
          </w:p>
        </w:tc>
        <w:tc>
          <w:tcPr>
            <w:tcW w:w="989" w:type="pct"/>
            <w:tcBorders>
              <w:top w:val="nil"/>
              <w:left w:val="nil"/>
              <w:bottom w:val="nil"/>
              <w:right w:val="nil"/>
            </w:tcBorders>
            <w:shd w:val="clear" w:color="auto" w:fill="auto"/>
            <w:noWrap/>
            <w:vAlign w:val="bottom"/>
            <w:hideMark/>
          </w:tcPr>
          <w:p w14:paraId="44631F9F"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14.09 c</w:t>
            </w:r>
          </w:p>
        </w:tc>
      </w:tr>
      <w:tr w:rsidR="00E73ECB" w:rsidRPr="00E73ECB" w14:paraId="0EDBD3C6" w14:textId="77777777" w:rsidTr="00893F14">
        <w:trPr>
          <w:trHeight w:val="310"/>
        </w:trPr>
        <w:tc>
          <w:tcPr>
            <w:tcW w:w="744" w:type="pct"/>
            <w:tcBorders>
              <w:top w:val="nil"/>
              <w:left w:val="nil"/>
              <w:bottom w:val="nil"/>
              <w:right w:val="nil"/>
            </w:tcBorders>
            <w:shd w:val="clear" w:color="auto" w:fill="auto"/>
            <w:noWrap/>
            <w:vAlign w:val="bottom"/>
            <w:hideMark/>
          </w:tcPr>
          <w:p w14:paraId="68206988"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3E7D74A0"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100</w:t>
            </w:r>
          </w:p>
        </w:tc>
        <w:tc>
          <w:tcPr>
            <w:tcW w:w="732" w:type="pct"/>
            <w:tcBorders>
              <w:top w:val="nil"/>
              <w:left w:val="nil"/>
              <w:bottom w:val="nil"/>
              <w:right w:val="nil"/>
            </w:tcBorders>
            <w:shd w:val="clear" w:color="auto" w:fill="auto"/>
            <w:noWrap/>
            <w:vAlign w:val="bottom"/>
            <w:hideMark/>
          </w:tcPr>
          <w:p w14:paraId="6DEFFF61"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27.92 b</w:t>
            </w:r>
          </w:p>
        </w:tc>
        <w:tc>
          <w:tcPr>
            <w:tcW w:w="753" w:type="pct"/>
            <w:tcBorders>
              <w:top w:val="nil"/>
              <w:left w:val="nil"/>
              <w:bottom w:val="nil"/>
              <w:right w:val="nil"/>
            </w:tcBorders>
            <w:shd w:val="clear" w:color="auto" w:fill="auto"/>
            <w:noWrap/>
            <w:vAlign w:val="bottom"/>
            <w:hideMark/>
          </w:tcPr>
          <w:p w14:paraId="2B25239A"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11.48 b</w:t>
            </w:r>
          </w:p>
        </w:tc>
        <w:tc>
          <w:tcPr>
            <w:tcW w:w="696" w:type="pct"/>
            <w:tcBorders>
              <w:top w:val="nil"/>
              <w:left w:val="nil"/>
              <w:bottom w:val="nil"/>
              <w:right w:val="nil"/>
            </w:tcBorders>
            <w:shd w:val="clear" w:color="auto" w:fill="auto"/>
            <w:noWrap/>
            <w:vAlign w:val="bottom"/>
            <w:hideMark/>
          </w:tcPr>
          <w:p w14:paraId="4AD38C0F"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1.24 b</w:t>
            </w:r>
          </w:p>
        </w:tc>
        <w:tc>
          <w:tcPr>
            <w:tcW w:w="989" w:type="pct"/>
            <w:tcBorders>
              <w:top w:val="nil"/>
              <w:left w:val="nil"/>
              <w:bottom w:val="nil"/>
              <w:right w:val="nil"/>
            </w:tcBorders>
            <w:shd w:val="clear" w:color="auto" w:fill="auto"/>
            <w:noWrap/>
            <w:vAlign w:val="bottom"/>
            <w:hideMark/>
          </w:tcPr>
          <w:p w14:paraId="30B0EF5F"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18.17 b</w:t>
            </w:r>
          </w:p>
        </w:tc>
      </w:tr>
      <w:tr w:rsidR="00E73ECB" w:rsidRPr="00E73ECB" w14:paraId="145A8DF0" w14:textId="77777777" w:rsidTr="00893F14">
        <w:trPr>
          <w:trHeight w:val="310"/>
        </w:trPr>
        <w:tc>
          <w:tcPr>
            <w:tcW w:w="744" w:type="pct"/>
            <w:tcBorders>
              <w:top w:val="nil"/>
              <w:left w:val="nil"/>
              <w:bottom w:val="nil"/>
              <w:right w:val="nil"/>
            </w:tcBorders>
            <w:shd w:val="clear" w:color="auto" w:fill="auto"/>
            <w:noWrap/>
            <w:vAlign w:val="bottom"/>
            <w:hideMark/>
          </w:tcPr>
          <w:p w14:paraId="2258189D"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28B5160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200</w:t>
            </w:r>
          </w:p>
        </w:tc>
        <w:tc>
          <w:tcPr>
            <w:tcW w:w="732" w:type="pct"/>
            <w:tcBorders>
              <w:top w:val="nil"/>
              <w:left w:val="nil"/>
              <w:bottom w:val="nil"/>
              <w:right w:val="nil"/>
            </w:tcBorders>
            <w:shd w:val="clear" w:color="auto" w:fill="auto"/>
            <w:noWrap/>
            <w:vAlign w:val="bottom"/>
            <w:hideMark/>
          </w:tcPr>
          <w:p w14:paraId="461ADFF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 xml:space="preserve">26.75 </w:t>
            </w:r>
            <w:proofErr w:type="spellStart"/>
            <w:r w:rsidRPr="00E73ECB">
              <w:rPr>
                <w:rFonts w:ascii="Times New Roman" w:eastAsia="Times New Roman" w:hAnsi="Times New Roman"/>
                <w:color w:val="000000"/>
                <w:kern w:val="0"/>
                <w:sz w:val="24"/>
                <w:szCs w:val="24"/>
              </w:rPr>
              <w:t>bc</w:t>
            </w:r>
            <w:proofErr w:type="spellEnd"/>
          </w:p>
        </w:tc>
        <w:tc>
          <w:tcPr>
            <w:tcW w:w="753" w:type="pct"/>
            <w:tcBorders>
              <w:top w:val="nil"/>
              <w:left w:val="nil"/>
              <w:bottom w:val="nil"/>
              <w:right w:val="nil"/>
            </w:tcBorders>
            <w:shd w:val="clear" w:color="auto" w:fill="auto"/>
            <w:noWrap/>
            <w:vAlign w:val="bottom"/>
            <w:hideMark/>
          </w:tcPr>
          <w:p w14:paraId="100EBCE8"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 xml:space="preserve">11.13 </w:t>
            </w:r>
            <w:proofErr w:type="spellStart"/>
            <w:r w:rsidRPr="00E73ECB">
              <w:rPr>
                <w:rFonts w:ascii="Times New Roman" w:eastAsia="Times New Roman" w:hAnsi="Times New Roman"/>
                <w:color w:val="000000"/>
                <w:kern w:val="0"/>
                <w:sz w:val="24"/>
                <w:szCs w:val="24"/>
              </w:rPr>
              <w:t>bc</w:t>
            </w:r>
            <w:proofErr w:type="spellEnd"/>
          </w:p>
        </w:tc>
        <w:tc>
          <w:tcPr>
            <w:tcW w:w="696" w:type="pct"/>
            <w:tcBorders>
              <w:top w:val="nil"/>
              <w:left w:val="nil"/>
              <w:bottom w:val="nil"/>
              <w:right w:val="nil"/>
            </w:tcBorders>
            <w:shd w:val="clear" w:color="auto" w:fill="auto"/>
            <w:noWrap/>
            <w:vAlign w:val="bottom"/>
            <w:hideMark/>
          </w:tcPr>
          <w:p w14:paraId="2071D04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1.18 b</w:t>
            </w:r>
          </w:p>
        </w:tc>
        <w:tc>
          <w:tcPr>
            <w:tcW w:w="989" w:type="pct"/>
            <w:tcBorders>
              <w:top w:val="nil"/>
              <w:left w:val="nil"/>
              <w:bottom w:val="nil"/>
              <w:right w:val="nil"/>
            </w:tcBorders>
            <w:shd w:val="clear" w:color="auto" w:fill="auto"/>
            <w:noWrap/>
            <w:vAlign w:val="bottom"/>
            <w:hideMark/>
          </w:tcPr>
          <w:p w14:paraId="494FC58D"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17.12 b</w:t>
            </w:r>
          </w:p>
        </w:tc>
      </w:tr>
      <w:tr w:rsidR="00E73ECB" w:rsidRPr="00E73ECB" w14:paraId="4CED0051" w14:textId="77777777" w:rsidTr="00893F14">
        <w:trPr>
          <w:trHeight w:val="310"/>
        </w:trPr>
        <w:tc>
          <w:tcPr>
            <w:tcW w:w="744" w:type="pct"/>
            <w:tcBorders>
              <w:top w:val="nil"/>
              <w:left w:val="nil"/>
              <w:bottom w:val="nil"/>
              <w:right w:val="nil"/>
            </w:tcBorders>
            <w:shd w:val="clear" w:color="auto" w:fill="auto"/>
            <w:noWrap/>
            <w:vAlign w:val="bottom"/>
            <w:hideMark/>
          </w:tcPr>
          <w:p w14:paraId="7103F040"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Fe</w:t>
            </w:r>
            <w:r w:rsidRPr="00E73ECB">
              <w:rPr>
                <w:rFonts w:ascii="Times New Roman" w:eastAsia="Times New Roman" w:hAnsi="Times New Roman"/>
                <w:color w:val="000000"/>
                <w:kern w:val="0"/>
                <w:sz w:val="24"/>
                <w:szCs w:val="24"/>
                <w:vertAlign w:val="subscript"/>
              </w:rPr>
              <w:t>2</w:t>
            </w:r>
            <w:r w:rsidRPr="00E73ECB">
              <w:rPr>
                <w:rFonts w:ascii="Times New Roman" w:eastAsia="Times New Roman" w:hAnsi="Times New Roman"/>
                <w:color w:val="000000"/>
                <w:kern w:val="0"/>
                <w:sz w:val="24"/>
                <w:szCs w:val="24"/>
              </w:rPr>
              <w:t>O</w:t>
            </w:r>
            <w:r w:rsidRPr="00E73ECB">
              <w:rPr>
                <w:rFonts w:ascii="Times New Roman" w:eastAsia="Times New Roman" w:hAnsi="Times New Roman"/>
                <w:color w:val="000000"/>
                <w:kern w:val="0"/>
                <w:sz w:val="24"/>
                <w:szCs w:val="24"/>
                <w:vertAlign w:val="subscript"/>
              </w:rPr>
              <w:t>3</w:t>
            </w:r>
          </w:p>
        </w:tc>
        <w:tc>
          <w:tcPr>
            <w:tcW w:w="1087" w:type="pct"/>
            <w:tcBorders>
              <w:top w:val="nil"/>
              <w:left w:val="nil"/>
              <w:bottom w:val="nil"/>
              <w:right w:val="nil"/>
            </w:tcBorders>
            <w:shd w:val="clear" w:color="auto" w:fill="auto"/>
            <w:noWrap/>
            <w:vAlign w:val="bottom"/>
            <w:hideMark/>
          </w:tcPr>
          <w:p w14:paraId="3F24ACB4"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732" w:type="pct"/>
            <w:tcBorders>
              <w:top w:val="nil"/>
              <w:left w:val="nil"/>
              <w:bottom w:val="nil"/>
              <w:right w:val="nil"/>
            </w:tcBorders>
            <w:shd w:val="clear" w:color="auto" w:fill="auto"/>
            <w:noWrap/>
            <w:vAlign w:val="bottom"/>
            <w:hideMark/>
          </w:tcPr>
          <w:p w14:paraId="7D024D21"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753" w:type="pct"/>
            <w:tcBorders>
              <w:top w:val="nil"/>
              <w:left w:val="nil"/>
              <w:bottom w:val="nil"/>
              <w:right w:val="nil"/>
            </w:tcBorders>
            <w:shd w:val="clear" w:color="auto" w:fill="auto"/>
            <w:noWrap/>
            <w:vAlign w:val="bottom"/>
            <w:hideMark/>
          </w:tcPr>
          <w:p w14:paraId="5C55DFBA"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696" w:type="pct"/>
            <w:tcBorders>
              <w:top w:val="nil"/>
              <w:left w:val="nil"/>
              <w:bottom w:val="nil"/>
              <w:right w:val="nil"/>
            </w:tcBorders>
            <w:shd w:val="clear" w:color="auto" w:fill="auto"/>
            <w:noWrap/>
            <w:vAlign w:val="bottom"/>
            <w:hideMark/>
          </w:tcPr>
          <w:p w14:paraId="6574BC68"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989" w:type="pct"/>
            <w:tcBorders>
              <w:top w:val="nil"/>
              <w:left w:val="nil"/>
              <w:bottom w:val="nil"/>
              <w:right w:val="nil"/>
            </w:tcBorders>
            <w:shd w:val="clear" w:color="auto" w:fill="auto"/>
            <w:noWrap/>
            <w:vAlign w:val="bottom"/>
            <w:hideMark/>
          </w:tcPr>
          <w:p w14:paraId="4A6CD9D1"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r>
      <w:tr w:rsidR="00E73ECB" w:rsidRPr="00E73ECB" w14:paraId="503FABF2" w14:textId="77777777" w:rsidTr="00893F14">
        <w:trPr>
          <w:trHeight w:val="310"/>
        </w:trPr>
        <w:tc>
          <w:tcPr>
            <w:tcW w:w="744" w:type="pct"/>
            <w:tcBorders>
              <w:top w:val="nil"/>
              <w:left w:val="nil"/>
              <w:bottom w:val="nil"/>
              <w:right w:val="nil"/>
            </w:tcBorders>
            <w:shd w:val="clear" w:color="auto" w:fill="auto"/>
            <w:noWrap/>
            <w:vAlign w:val="bottom"/>
            <w:hideMark/>
          </w:tcPr>
          <w:p w14:paraId="3B31F1A7"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1087" w:type="pct"/>
            <w:tcBorders>
              <w:top w:val="nil"/>
              <w:left w:val="nil"/>
              <w:bottom w:val="nil"/>
              <w:right w:val="nil"/>
            </w:tcBorders>
            <w:shd w:val="clear" w:color="auto" w:fill="auto"/>
            <w:noWrap/>
            <w:vAlign w:val="bottom"/>
            <w:hideMark/>
          </w:tcPr>
          <w:p w14:paraId="06105F6D"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CK</w:t>
            </w:r>
          </w:p>
        </w:tc>
        <w:tc>
          <w:tcPr>
            <w:tcW w:w="732" w:type="pct"/>
            <w:tcBorders>
              <w:top w:val="nil"/>
              <w:left w:val="nil"/>
              <w:bottom w:val="nil"/>
              <w:right w:val="nil"/>
            </w:tcBorders>
            <w:shd w:val="clear" w:color="auto" w:fill="auto"/>
            <w:noWrap/>
            <w:vAlign w:val="bottom"/>
            <w:hideMark/>
          </w:tcPr>
          <w:p w14:paraId="3D297E3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35.04 a</w:t>
            </w:r>
          </w:p>
        </w:tc>
        <w:tc>
          <w:tcPr>
            <w:tcW w:w="753" w:type="pct"/>
            <w:tcBorders>
              <w:top w:val="nil"/>
              <w:left w:val="nil"/>
              <w:bottom w:val="nil"/>
              <w:right w:val="nil"/>
            </w:tcBorders>
            <w:shd w:val="clear" w:color="auto" w:fill="auto"/>
            <w:noWrap/>
            <w:vAlign w:val="bottom"/>
            <w:hideMark/>
          </w:tcPr>
          <w:p w14:paraId="7BDBBE7F"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15.18 a</w:t>
            </w:r>
          </w:p>
        </w:tc>
        <w:tc>
          <w:tcPr>
            <w:tcW w:w="696" w:type="pct"/>
            <w:tcBorders>
              <w:top w:val="nil"/>
              <w:left w:val="nil"/>
              <w:bottom w:val="nil"/>
              <w:right w:val="nil"/>
            </w:tcBorders>
            <w:shd w:val="clear" w:color="auto" w:fill="auto"/>
            <w:noWrap/>
            <w:vAlign w:val="bottom"/>
            <w:hideMark/>
          </w:tcPr>
          <w:p w14:paraId="38280905"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1.52 a</w:t>
            </w:r>
          </w:p>
        </w:tc>
        <w:tc>
          <w:tcPr>
            <w:tcW w:w="989" w:type="pct"/>
            <w:tcBorders>
              <w:top w:val="nil"/>
              <w:left w:val="nil"/>
              <w:bottom w:val="nil"/>
              <w:right w:val="nil"/>
            </w:tcBorders>
            <w:shd w:val="clear" w:color="auto" w:fill="auto"/>
            <w:noWrap/>
            <w:vAlign w:val="bottom"/>
            <w:hideMark/>
          </w:tcPr>
          <w:p w14:paraId="72EEDA75"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17.23 a</w:t>
            </w:r>
          </w:p>
        </w:tc>
      </w:tr>
      <w:tr w:rsidR="00E73ECB" w:rsidRPr="00E73ECB" w14:paraId="2461C7B7" w14:textId="77777777" w:rsidTr="00893F14">
        <w:trPr>
          <w:trHeight w:val="310"/>
        </w:trPr>
        <w:tc>
          <w:tcPr>
            <w:tcW w:w="744" w:type="pct"/>
            <w:tcBorders>
              <w:top w:val="nil"/>
              <w:left w:val="nil"/>
              <w:bottom w:val="nil"/>
              <w:right w:val="nil"/>
            </w:tcBorders>
            <w:shd w:val="clear" w:color="auto" w:fill="auto"/>
            <w:noWrap/>
            <w:vAlign w:val="bottom"/>
            <w:hideMark/>
          </w:tcPr>
          <w:p w14:paraId="35B43D0E"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5E970944"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w:t>
            </w:r>
          </w:p>
        </w:tc>
        <w:tc>
          <w:tcPr>
            <w:tcW w:w="732" w:type="pct"/>
            <w:tcBorders>
              <w:top w:val="nil"/>
              <w:left w:val="nil"/>
              <w:bottom w:val="nil"/>
              <w:right w:val="nil"/>
            </w:tcBorders>
            <w:shd w:val="clear" w:color="auto" w:fill="auto"/>
            <w:noWrap/>
            <w:vAlign w:val="bottom"/>
            <w:hideMark/>
          </w:tcPr>
          <w:p w14:paraId="634B64F8"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17.49 d</w:t>
            </w:r>
          </w:p>
        </w:tc>
        <w:tc>
          <w:tcPr>
            <w:tcW w:w="753" w:type="pct"/>
            <w:tcBorders>
              <w:top w:val="nil"/>
              <w:left w:val="nil"/>
              <w:bottom w:val="nil"/>
              <w:right w:val="nil"/>
            </w:tcBorders>
            <w:shd w:val="clear" w:color="auto" w:fill="auto"/>
            <w:noWrap/>
            <w:vAlign w:val="bottom"/>
            <w:hideMark/>
          </w:tcPr>
          <w:p w14:paraId="5E6D742E"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8.28 d</w:t>
            </w:r>
          </w:p>
        </w:tc>
        <w:tc>
          <w:tcPr>
            <w:tcW w:w="696" w:type="pct"/>
            <w:tcBorders>
              <w:top w:val="nil"/>
              <w:left w:val="nil"/>
              <w:bottom w:val="nil"/>
              <w:right w:val="nil"/>
            </w:tcBorders>
            <w:shd w:val="clear" w:color="auto" w:fill="auto"/>
            <w:noWrap/>
            <w:vAlign w:val="bottom"/>
            <w:hideMark/>
          </w:tcPr>
          <w:p w14:paraId="280EECBE"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0.79 c</w:t>
            </w:r>
          </w:p>
        </w:tc>
        <w:tc>
          <w:tcPr>
            <w:tcW w:w="989" w:type="pct"/>
            <w:tcBorders>
              <w:top w:val="nil"/>
              <w:left w:val="nil"/>
              <w:bottom w:val="nil"/>
              <w:right w:val="nil"/>
            </w:tcBorders>
            <w:shd w:val="clear" w:color="auto" w:fill="auto"/>
            <w:noWrap/>
            <w:vAlign w:val="bottom"/>
            <w:hideMark/>
          </w:tcPr>
          <w:p w14:paraId="5F9CFB4E"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9.37 d</w:t>
            </w:r>
          </w:p>
        </w:tc>
      </w:tr>
      <w:tr w:rsidR="00E73ECB" w:rsidRPr="00E73ECB" w14:paraId="2B7A4C41" w14:textId="77777777" w:rsidTr="00893F14">
        <w:trPr>
          <w:trHeight w:val="310"/>
        </w:trPr>
        <w:tc>
          <w:tcPr>
            <w:tcW w:w="744" w:type="pct"/>
            <w:tcBorders>
              <w:top w:val="nil"/>
              <w:left w:val="nil"/>
              <w:bottom w:val="nil"/>
              <w:right w:val="nil"/>
            </w:tcBorders>
            <w:shd w:val="clear" w:color="auto" w:fill="auto"/>
            <w:noWrap/>
            <w:vAlign w:val="bottom"/>
            <w:hideMark/>
          </w:tcPr>
          <w:p w14:paraId="56376BEE"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273468FF"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50</w:t>
            </w:r>
          </w:p>
        </w:tc>
        <w:tc>
          <w:tcPr>
            <w:tcW w:w="732" w:type="pct"/>
            <w:tcBorders>
              <w:top w:val="nil"/>
              <w:left w:val="nil"/>
              <w:bottom w:val="nil"/>
              <w:right w:val="nil"/>
            </w:tcBorders>
            <w:shd w:val="clear" w:color="auto" w:fill="auto"/>
            <w:noWrap/>
            <w:vAlign w:val="bottom"/>
            <w:hideMark/>
          </w:tcPr>
          <w:p w14:paraId="20ACC8D1"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23.88 b</w:t>
            </w:r>
          </w:p>
        </w:tc>
        <w:tc>
          <w:tcPr>
            <w:tcW w:w="753" w:type="pct"/>
            <w:tcBorders>
              <w:top w:val="nil"/>
              <w:left w:val="nil"/>
              <w:bottom w:val="nil"/>
              <w:right w:val="nil"/>
            </w:tcBorders>
            <w:shd w:val="clear" w:color="auto" w:fill="auto"/>
            <w:noWrap/>
            <w:vAlign w:val="bottom"/>
            <w:hideMark/>
          </w:tcPr>
          <w:p w14:paraId="1FA0CD0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12.52 b</w:t>
            </w:r>
          </w:p>
        </w:tc>
        <w:tc>
          <w:tcPr>
            <w:tcW w:w="696" w:type="pct"/>
            <w:tcBorders>
              <w:top w:val="nil"/>
              <w:left w:val="nil"/>
              <w:bottom w:val="nil"/>
              <w:right w:val="nil"/>
            </w:tcBorders>
            <w:shd w:val="clear" w:color="auto" w:fill="auto"/>
            <w:noWrap/>
            <w:vAlign w:val="bottom"/>
            <w:hideMark/>
          </w:tcPr>
          <w:p w14:paraId="76E62383"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1.28 b</w:t>
            </w:r>
          </w:p>
        </w:tc>
        <w:tc>
          <w:tcPr>
            <w:tcW w:w="989" w:type="pct"/>
            <w:tcBorders>
              <w:top w:val="nil"/>
              <w:left w:val="nil"/>
              <w:bottom w:val="nil"/>
              <w:right w:val="nil"/>
            </w:tcBorders>
            <w:shd w:val="clear" w:color="auto" w:fill="auto"/>
            <w:noWrap/>
            <w:vAlign w:val="bottom"/>
            <w:hideMark/>
          </w:tcPr>
          <w:p w14:paraId="75ED4B9A"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14.38 b</w:t>
            </w:r>
          </w:p>
        </w:tc>
      </w:tr>
      <w:tr w:rsidR="00E73ECB" w:rsidRPr="00E73ECB" w14:paraId="5860A4F4" w14:textId="77777777" w:rsidTr="00893F14">
        <w:trPr>
          <w:trHeight w:val="310"/>
        </w:trPr>
        <w:tc>
          <w:tcPr>
            <w:tcW w:w="744" w:type="pct"/>
            <w:tcBorders>
              <w:top w:val="nil"/>
              <w:left w:val="nil"/>
              <w:bottom w:val="nil"/>
              <w:right w:val="nil"/>
            </w:tcBorders>
            <w:shd w:val="clear" w:color="auto" w:fill="auto"/>
            <w:noWrap/>
            <w:vAlign w:val="bottom"/>
            <w:hideMark/>
          </w:tcPr>
          <w:p w14:paraId="0DCC3674"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6E51B5A3"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75</w:t>
            </w:r>
          </w:p>
        </w:tc>
        <w:tc>
          <w:tcPr>
            <w:tcW w:w="732" w:type="pct"/>
            <w:tcBorders>
              <w:top w:val="nil"/>
              <w:left w:val="nil"/>
              <w:bottom w:val="nil"/>
              <w:right w:val="nil"/>
            </w:tcBorders>
            <w:shd w:val="clear" w:color="auto" w:fill="auto"/>
            <w:noWrap/>
            <w:vAlign w:val="bottom"/>
            <w:hideMark/>
          </w:tcPr>
          <w:p w14:paraId="4FB22294"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23.34 b</w:t>
            </w:r>
          </w:p>
        </w:tc>
        <w:tc>
          <w:tcPr>
            <w:tcW w:w="753" w:type="pct"/>
            <w:tcBorders>
              <w:top w:val="nil"/>
              <w:left w:val="nil"/>
              <w:bottom w:val="nil"/>
              <w:right w:val="nil"/>
            </w:tcBorders>
            <w:shd w:val="clear" w:color="auto" w:fill="auto"/>
            <w:noWrap/>
            <w:vAlign w:val="bottom"/>
            <w:hideMark/>
          </w:tcPr>
          <w:p w14:paraId="7FE5650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 xml:space="preserve">11.05 </w:t>
            </w:r>
            <w:proofErr w:type="spellStart"/>
            <w:r w:rsidRPr="00E73ECB">
              <w:rPr>
                <w:rFonts w:ascii="Times New Roman" w:eastAsia="Times New Roman" w:hAnsi="Times New Roman"/>
                <w:color w:val="000000"/>
                <w:kern w:val="0"/>
                <w:sz w:val="24"/>
                <w:szCs w:val="24"/>
              </w:rPr>
              <w:t>bc</w:t>
            </w:r>
            <w:proofErr w:type="spellEnd"/>
          </w:p>
        </w:tc>
        <w:tc>
          <w:tcPr>
            <w:tcW w:w="696" w:type="pct"/>
            <w:tcBorders>
              <w:top w:val="nil"/>
              <w:left w:val="nil"/>
              <w:bottom w:val="nil"/>
              <w:right w:val="nil"/>
            </w:tcBorders>
            <w:shd w:val="clear" w:color="auto" w:fill="auto"/>
            <w:noWrap/>
            <w:vAlign w:val="bottom"/>
            <w:hideMark/>
          </w:tcPr>
          <w:p w14:paraId="1E628309"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0.90 c</w:t>
            </w:r>
          </w:p>
        </w:tc>
        <w:tc>
          <w:tcPr>
            <w:tcW w:w="989" w:type="pct"/>
            <w:tcBorders>
              <w:top w:val="nil"/>
              <w:left w:val="nil"/>
              <w:bottom w:val="nil"/>
              <w:right w:val="nil"/>
            </w:tcBorders>
            <w:shd w:val="clear" w:color="auto" w:fill="auto"/>
            <w:noWrap/>
            <w:vAlign w:val="bottom"/>
            <w:hideMark/>
          </w:tcPr>
          <w:p w14:paraId="4449A58B"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11.53 c</w:t>
            </w:r>
          </w:p>
        </w:tc>
      </w:tr>
      <w:tr w:rsidR="00E73ECB" w:rsidRPr="00E73ECB" w14:paraId="5CECC2F8" w14:textId="77777777" w:rsidTr="00893F14">
        <w:trPr>
          <w:trHeight w:val="310"/>
        </w:trPr>
        <w:tc>
          <w:tcPr>
            <w:tcW w:w="744" w:type="pct"/>
            <w:tcBorders>
              <w:top w:val="nil"/>
              <w:left w:val="nil"/>
              <w:bottom w:val="nil"/>
              <w:right w:val="nil"/>
            </w:tcBorders>
            <w:shd w:val="clear" w:color="auto" w:fill="auto"/>
            <w:noWrap/>
            <w:vAlign w:val="bottom"/>
            <w:hideMark/>
          </w:tcPr>
          <w:p w14:paraId="0EA50E38"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6D1F2B3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100</w:t>
            </w:r>
          </w:p>
        </w:tc>
        <w:tc>
          <w:tcPr>
            <w:tcW w:w="732" w:type="pct"/>
            <w:tcBorders>
              <w:top w:val="nil"/>
              <w:left w:val="nil"/>
              <w:bottom w:val="nil"/>
              <w:right w:val="nil"/>
            </w:tcBorders>
            <w:shd w:val="clear" w:color="auto" w:fill="auto"/>
            <w:noWrap/>
            <w:vAlign w:val="bottom"/>
            <w:hideMark/>
          </w:tcPr>
          <w:p w14:paraId="5FC9077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20.04 c</w:t>
            </w:r>
          </w:p>
        </w:tc>
        <w:tc>
          <w:tcPr>
            <w:tcW w:w="753" w:type="pct"/>
            <w:tcBorders>
              <w:top w:val="nil"/>
              <w:left w:val="nil"/>
              <w:bottom w:val="nil"/>
              <w:right w:val="nil"/>
            </w:tcBorders>
            <w:shd w:val="clear" w:color="auto" w:fill="auto"/>
            <w:noWrap/>
            <w:vAlign w:val="bottom"/>
            <w:hideMark/>
          </w:tcPr>
          <w:p w14:paraId="3E3116A9"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10.71 c</w:t>
            </w:r>
          </w:p>
        </w:tc>
        <w:tc>
          <w:tcPr>
            <w:tcW w:w="696" w:type="pct"/>
            <w:tcBorders>
              <w:top w:val="nil"/>
              <w:left w:val="nil"/>
              <w:bottom w:val="nil"/>
              <w:right w:val="nil"/>
            </w:tcBorders>
            <w:shd w:val="clear" w:color="auto" w:fill="auto"/>
            <w:noWrap/>
            <w:vAlign w:val="bottom"/>
            <w:hideMark/>
          </w:tcPr>
          <w:p w14:paraId="7C3F1979"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0.87 c</w:t>
            </w:r>
          </w:p>
        </w:tc>
        <w:tc>
          <w:tcPr>
            <w:tcW w:w="989" w:type="pct"/>
            <w:tcBorders>
              <w:top w:val="nil"/>
              <w:left w:val="nil"/>
              <w:bottom w:val="nil"/>
              <w:right w:val="nil"/>
            </w:tcBorders>
            <w:shd w:val="clear" w:color="auto" w:fill="auto"/>
            <w:noWrap/>
            <w:vAlign w:val="bottom"/>
            <w:hideMark/>
          </w:tcPr>
          <w:p w14:paraId="1BC12D1F"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10.18 cd</w:t>
            </w:r>
          </w:p>
        </w:tc>
      </w:tr>
      <w:tr w:rsidR="00E73ECB" w:rsidRPr="00E73ECB" w14:paraId="0F99EFAE" w14:textId="77777777" w:rsidTr="00893F14">
        <w:trPr>
          <w:trHeight w:val="310"/>
        </w:trPr>
        <w:tc>
          <w:tcPr>
            <w:tcW w:w="744" w:type="pct"/>
            <w:tcBorders>
              <w:top w:val="nil"/>
              <w:left w:val="nil"/>
              <w:bottom w:val="nil"/>
              <w:right w:val="nil"/>
            </w:tcBorders>
            <w:shd w:val="clear" w:color="auto" w:fill="auto"/>
            <w:noWrap/>
            <w:vAlign w:val="bottom"/>
            <w:hideMark/>
          </w:tcPr>
          <w:p w14:paraId="0200939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TiO</w:t>
            </w:r>
            <w:r w:rsidRPr="00E73ECB">
              <w:rPr>
                <w:rFonts w:ascii="Times New Roman" w:eastAsia="Times New Roman" w:hAnsi="Times New Roman"/>
                <w:color w:val="000000"/>
                <w:kern w:val="0"/>
                <w:sz w:val="24"/>
                <w:szCs w:val="24"/>
                <w:vertAlign w:val="subscript"/>
              </w:rPr>
              <w:t>2</w:t>
            </w:r>
          </w:p>
        </w:tc>
        <w:tc>
          <w:tcPr>
            <w:tcW w:w="1087" w:type="pct"/>
            <w:tcBorders>
              <w:top w:val="nil"/>
              <w:left w:val="nil"/>
              <w:bottom w:val="nil"/>
              <w:right w:val="nil"/>
            </w:tcBorders>
            <w:shd w:val="clear" w:color="auto" w:fill="auto"/>
            <w:noWrap/>
            <w:vAlign w:val="bottom"/>
            <w:hideMark/>
          </w:tcPr>
          <w:p w14:paraId="6B2AC61E"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732" w:type="pct"/>
            <w:tcBorders>
              <w:top w:val="nil"/>
              <w:left w:val="nil"/>
              <w:bottom w:val="nil"/>
              <w:right w:val="nil"/>
            </w:tcBorders>
            <w:shd w:val="clear" w:color="auto" w:fill="auto"/>
            <w:noWrap/>
            <w:vAlign w:val="bottom"/>
            <w:hideMark/>
          </w:tcPr>
          <w:p w14:paraId="62FF6AEE"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753" w:type="pct"/>
            <w:tcBorders>
              <w:top w:val="nil"/>
              <w:left w:val="nil"/>
              <w:bottom w:val="nil"/>
              <w:right w:val="nil"/>
            </w:tcBorders>
            <w:shd w:val="clear" w:color="auto" w:fill="auto"/>
            <w:noWrap/>
            <w:vAlign w:val="bottom"/>
            <w:hideMark/>
          </w:tcPr>
          <w:p w14:paraId="7BB60AF1"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696" w:type="pct"/>
            <w:tcBorders>
              <w:top w:val="nil"/>
              <w:left w:val="nil"/>
              <w:bottom w:val="nil"/>
              <w:right w:val="nil"/>
            </w:tcBorders>
            <w:shd w:val="clear" w:color="auto" w:fill="auto"/>
            <w:noWrap/>
            <w:vAlign w:val="bottom"/>
            <w:hideMark/>
          </w:tcPr>
          <w:p w14:paraId="11CEC1A1"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989" w:type="pct"/>
            <w:tcBorders>
              <w:top w:val="nil"/>
              <w:left w:val="nil"/>
              <w:bottom w:val="nil"/>
              <w:right w:val="nil"/>
            </w:tcBorders>
            <w:shd w:val="clear" w:color="auto" w:fill="auto"/>
            <w:noWrap/>
            <w:vAlign w:val="bottom"/>
            <w:hideMark/>
          </w:tcPr>
          <w:p w14:paraId="43E6FD8D"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r>
      <w:tr w:rsidR="00E73ECB" w:rsidRPr="00E73ECB" w14:paraId="2CBAD601" w14:textId="77777777" w:rsidTr="00893F14">
        <w:trPr>
          <w:trHeight w:val="310"/>
        </w:trPr>
        <w:tc>
          <w:tcPr>
            <w:tcW w:w="744" w:type="pct"/>
            <w:tcBorders>
              <w:top w:val="nil"/>
              <w:left w:val="nil"/>
              <w:bottom w:val="nil"/>
              <w:right w:val="nil"/>
            </w:tcBorders>
            <w:shd w:val="clear" w:color="auto" w:fill="auto"/>
            <w:noWrap/>
            <w:vAlign w:val="bottom"/>
            <w:hideMark/>
          </w:tcPr>
          <w:p w14:paraId="1F8C9771"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1087" w:type="pct"/>
            <w:tcBorders>
              <w:top w:val="nil"/>
              <w:left w:val="nil"/>
              <w:bottom w:val="nil"/>
              <w:right w:val="nil"/>
            </w:tcBorders>
            <w:shd w:val="clear" w:color="auto" w:fill="auto"/>
            <w:noWrap/>
            <w:vAlign w:val="bottom"/>
            <w:hideMark/>
          </w:tcPr>
          <w:p w14:paraId="6F9A8A7D"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CK</w:t>
            </w:r>
          </w:p>
        </w:tc>
        <w:tc>
          <w:tcPr>
            <w:tcW w:w="732" w:type="pct"/>
            <w:tcBorders>
              <w:top w:val="nil"/>
              <w:left w:val="nil"/>
              <w:bottom w:val="nil"/>
              <w:right w:val="nil"/>
            </w:tcBorders>
            <w:shd w:val="clear" w:color="auto" w:fill="auto"/>
            <w:noWrap/>
            <w:vAlign w:val="bottom"/>
            <w:hideMark/>
          </w:tcPr>
          <w:p w14:paraId="16BFBF58"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35.88 a</w:t>
            </w:r>
          </w:p>
        </w:tc>
        <w:tc>
          <w:tcPr>
            <w:tcW w:w="753" w:type="pct"/>
            <w:tcBorders>
              <w:top w:val="nil"/>
              <w:left w:val="nil"/>
              <w:bottom w:val="nil"/>
              <w:right w:val="nil"/>
            </w:tcBorders>
            <w:shd w:val="clear" w:color="auto" w:fill="auto"/>
            <w:noWrap/>
            <w:vAlign w:val="bottom"/>
            <w:hideMark/>
          </w:tcPr>
          <w:p w14:paraId="551C560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16.68 a</w:t>
            </w:r>
          </w:p>
        </w:tc>
        <w:tc>
          <w:tcPr>
            <w:tcW w:w="696" w:type="pct"/>
            <w:tcBorders>
              <w:top w:val="nil"/>
              <w:left w:val="nil"/>
              <w:bottom w:val="nil"/>
              <w:right w:val="nil"/>
            </w:tcBorders>
            <w:shd w:val="clear" w:color="auto" w:fill="auto"/>
            <w:noWrap/>
            <w:vAlign w:val="bottom"/>
            <w:hideMark/>
          </w:tcPr>
          <w:p w14:paraId="3B1D3A30"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1.51 a</w:t>
            </w:r>
          </w:p>
        </w:tc>
        <w:tc>
          <w:tcPr>
            <w:tcW w:w="989" w:type="pct"/>
            <w:tcBorders>
              <w:top w:val="nil"/>
              <w:left w:val="nil"/>
              <w:bottom w:val="nil"/>
              <w:right w:val="nil"/>
            </w:tcBorders>
            <w:shd w:val="clear" w:color="auto" w:fill="auto"/>
            <w:noWrap/>
            <w:vAlign w:val="bottom"/>
            <w:hideMark/>
          </w:tcPr>
          <w:p w14:paraId="6B4E0FA3"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22.68 a</w:t>
            </w:r>
          </w:p>
        </w:tc>
      </w:tr>
      <w:tr w:rsidR="00E73ECB" w:rsidRPr="00E73ECB" w14:paraId="4782B6DF" w14:textId="77777777" w:rsidTr="00893F14">
        <w:trPr>
          <w:trHeight w:val="310"/>
        </w:trPr>
        <w:tc>
          <w:tcPr>
            <w:tcW w:w="744" w:type="pct"/>
            <w:tcBorders>
              <w:top w:val="nil"/>
              <w:left w:val="nil"/>
              <w:bottom w:val="nil"/>
              <w:right w:val="nil"/>
            </w:tcBorders>
            <w:shd w:val="clear" w:color="auto" w:fill="auto"/>
            <w:noWrap/>
            <w:vAlign w:val="bottom"/>
            <w:hideMark/>
          </w:tcPr>
          <w:p w14:paraId="16B0AC8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12D7411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w:t>
            </w:r>
          </w:p>
        </w:tc>
        <w:tc>
          <w:tcPr>
            <w:tcW w:w="732" w:type="pct"/>
            <w:tcBorders>
              <w:top w:val="nil"/>
              <w:left w:val="nil"/>
              <w:bottom w:val="nil"/>
              <w:right w:val="nil"/>
            </w:tcBorders>
            <w:shd w:val="clear" w:color="auto" w:fill="auto"/>
            <w:noWrap/>
            <w:vAlign w:val="bottom"/>
            <w:hideMark/>
          </w:tcPr>
          <w:p w14:paraId="66E8A981"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16.98 d</w:t>
            </w:r>
          </w:p>
        </w:tc>
        <w:tc>
          <w:tcPr>
            <w:tcW w:w="753" w:type="pct"/>
            <w:tcBorders>
              <w:top w:val="nil"/>
              <w:left w:val="nil"/>
              <w:bottom w:val="nil"/>
              <w:right w:val="nil"/>
            </w:tcBorders>
            <w:shd w:val="clear" w:color="auto" w:fill="auto"/>
            <w:noWrap/>
            <w:vAlign w:val="bottom"/>
            <w:hideMark/>
          </w:tcPr>
          <w:p w14:paraId="06BBA2C4"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9.46 c</w:t>
            </w:r>
          </w:p>
        </w:tc>
        <w:tc>
          <w:tcPr>
            <w:tcW w:w="696" w:type="pct"/>
            <w:tcBorders>
              <w:top w:val="nil"/>
              <w:left w:val="nil"/>
              <w:bottom w:val="nil"/>
              <w:right w:val="nil"/>
            </w:tcBorders>
            <w:shd w:val="clear" w:color="auto" w:fill="auto"/>
            <w:noWrap/>
            <w:vAlign w:val="bottom"/>
            <w:hideMark/>
          </w:tcPr>
          <w:p w14:paraId="675FF811"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0.80 c</w:t>
            </w:r>
          </w:p>
        </w:tc>
        <w:tc>
          <w:tcPr>
            <w:tcW w:w="989" w:type="pct"/>
            <w:tcBorders>
              <w:top w:val="nil"/>
              <w:left w:val="nil"/>
              <w:bottom w:val="nil"/>
              <w:right w:val="nil"/>
            </w:tcBorders>
            <w:shd w:val="clear" w:color="auto" w:fill="auto"/>
            <w:noWrap/>
            <w:vAlign w:val="bottom"/>
            <w:hideMark/>
          </w:tcPr>
          <w:p w14:paraId="67BC8D39"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12.51 b</w:t>
            </w:r>
          </w:p>
        </w:tc>
      </w:tr>
      <w:tr w:rsidR="00E73ECB" w:rsidRPr="00E73ECB" w14:paraId="59987544" w14:textId="77777777" w:rsidTr="00893F14">
        <w:trPr>
          <w:trHeight w:val="310"/>
        </w:trPr>
        <w:tc>
          <w:tcPr>
            <w:tcW w:w="744" w:type="pct"/>
            <w:tcBorders>
              <w:top w:val="nil"/>
              <w:left w:val="nil"/>
              <w:bottom w:val="nil"/>
              <w:right w:val="nil"/>
            </w:tcBorders>
            <w:shd w:val="clear" w:color="auto" w:fill="auto"/>
            <w:noWrap/>
            <w:vAlign w:val="bottom"/>
            <w:hideMark/>
          </w:tcPr>
          <w:p w14:paraId="7CAE69D1"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4A1E6AD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50</w:t>
            </w:r>
          </w:p>
        </w:tc>
        <w:tc>
          <w:tcPr>
            <w:tcW w:w="732" w:type="pct"/>
            <w:tcBorders>
              <w:top w:val="nil"/>
              <w:left w:val="nil"/>
              <w:bottom w:val="nil"/>
              <w:right w:val="nil"/>
            </w:tcBorders>
            <w:shd w:val="clear" w:color="auto" w:fill="auto"/>
            <w:noWrap/>
            <w:vAlign w:val="bottom"/>
            <w:hideMark/>
          </w:tcPr>
          <w:p w14:paraId="0BF593F3"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27.74 b</w:t>
            </w:r>
          </w:p>
        </w:tc>
        <w:tc>
          <w:tcPr>
            <w:tcW w:w="753" w:type="pct"/>
            <w:tcBorders>
              <w:top w:val="nil"/>
              <w:left w:val="nil"/>
              <w:bottom w:val="nil"/>
              <w:right w:val="nil"/>
            </w:tcBorders>
            <w:shd w:val="clear" w:color="auto" w:fill="auto"/>
            <w:noWrap/>
            <w:vAlign w:val="bottom"/>
            <w:hideMark/>
          </w:tcPr>
          <w:p w14:paraId="67397C95"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11.32 b</w:t>
            </w:r>
          </w:p>
        </w:tc>
        <w:tc>
          <w:tcPr>
            <w:tcW w:w="696" w:type="pct"/>
            <w:tcBorders>
              <w:top w:val="nil"/>
              <w:left w:val="nil"/>
              <w:bottom w:val="nil"/>
              <w:right w:val="nil"/>
            </w:tcBorders>
            <w:shd w:val="clear" w:color="auto" w:fill="auto"/>
            <w:noWrap/>
            <w:vAlign w:val="bottom"/>
            <w:hideMark/>
          </w:tcPr>
          <w:p w14:paraId="236D5FE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1.28 b</w:t>
            </w:r>
          </w:p>
        </w:tc>
        <w:tc>
          <w:tcPr>
            <w:tcW w:w="989" w:type="pct"/>
            <w:tcBorders>
              <w:top w:val="nil"/>
              <w:left w:val="nil"/>
              <w:bottom w:val="nil"/>
              <w:right w:val="nil"/>
            </w:tcBorders>
            <w:shd w:val="clear" w:color="auto" w:fill="auto"/>
            <w:noWrap/>
            <w:vAlign w:val="bottom"/>
            <w:hideMark/>
          </w:tcPr>
          <w:p w14:paraId="36042F54"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12.83 b</w:t>
            </w:r>
          </w:p>
        </w:tc>
      </w:tr>
      <w:tr w:rsidR="00E73ECB" w:rsidRPr="00E73ECB" w14:paraId="64F90B53" w14:textId="77777777" w:rsidTr="00893F14">
        <w:trPr>
          <w:trHeight w:val="310"/>
        </w:trPr>
        <w:tc>
          <w:tcPr>
            <w:tcW w:w="744" w:type="pct"/>
            <w:tcBorders>
              <w:top w:val="nil"/>
              <w:left w:val="nil"/>
              <w:bottom w:val="nil"/>
              <w:right w:val="nil"/>
            </w:tcBorders>
            <w:shd w:val="clear" w:color="auto" w:fill="auto"/>
            <w:noWrap/>
            <w:vAlign w:val="bottom"/>
            <w:hideMark/>
          </w:tcPr>
          <w:p w14:paraId="48D7A40B"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13BD1AE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75</w:t>
            </w:r>
          </w:p>
        </w:tc>
        <w:tc>
          <w:tcPr>
            <w:tcW w:w="732" w:type="pct"/>
            <w:tcBorders>
              <w:top w:val="nil"/>
              <w:left w:val="nil"/>
              <w:bottom w:val="nil"/>
              <w:right w:val="nil"/>
            </w:tcBorders>
            <w:shd w:val="clear" w:color="auto" w:fill="auto"/>
            <w:noWrap/>
            <w:vAlign w:val="bottom"/>
            <w:hideMark/>
          </w:tcPr>
          <w:p w14:paraId="58BCFE4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 xml:space="preserve">25.95 </w:t>
            </w:r>
            <w:proofErr w:type="spellStart"/>
            <w:r w:rsidRPr="00E73ECB">
              <w:rPr>
                <w:rFonts w:ascii="Times New Roman" w:eastAsia="Times New Roman" w:hAnsi="Times New Roman"/>
                <w:color w:val="000000"/>
                <w:kern w:val="0"/>
                <w:sz w:val="24"/>
                <w:szCs w:val="24"/>
              </w:rPr>
              <w:t>bc</w:t>
            </w:r>
            <w:proofErr w:type="spellEnd"/>
          </w:p>
        </w:tc>
        <w:tc>
          <w:tcPr>
            <w:tcW w:w="753" w:type="pct"/>
            <w:tcBorders>
              <w:top w:val="nil"/>
              <w:left w:val="nil"/>
              <w:bottom w:val="nil"/>
              <w:right w:val="nil"/>
            </w:tcBorders>
            <w:shd w:val="clear" w:color="auto" w:fill="auto"/>
            <w:noWrap/>
            <w:vAlign w:val="bottom"/>
            <w:hideMark/>
          </w:tcPr>
          <w:p w14:paraId="6572FF9E"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 xml:space="preserve">10.19 </w:t>
            </w:r>
            <w:proofErr w:type="spellStart"/>
            <w:r w:rsidRPr="00E73ECB">
              <w:rPr>
                <w:rFonts w:ascii="Times New Roman" w:eastAsia="Times New Roman" w:hAnsi="Times New Roman"/>
                <w:color w:val="000000"/>
                <w:kern w:val="0"/>
                <w:sz w:val="24"/>
                <w:szCs w:val="24"/>
              </w:rPr>
              <w:t>bc</w:t>
            </w:r>
            <w:proofErr w:type="spellEnd"/>
          </w:p>
        </w:tc>
        <w:tc>
          <w:tcPr>
            <w:tcW w:w="696" w:type="pct"/>
            <w:tcBorders>
              <w:top w:val="nil"/>
              <w:left w:val="nil"/>
              <w:bottom w:val="nil"/>
              <w:right w:val="nil"/>
            </w:tcBorders>
            <w:shd w:val="clear" w:color="auto" w:fill="auto"/>
            <w:noWrap/>
            <w:vAlign w:val="bottom"/>
            <w:hideMark/>
          </w:tcPr>
          <w:p w14:paraId="07C541D8"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0.90 c</w:t>
            </w:r>
          </w:p>
        </w:tc>
        <w:tc>
          <w:tcPr>
            <w:tcW w:w="989" w:type="pct"/>
            <w:tcBorders>
              <w:top w:val="nil"/>
              <w:left w:val="nil"/>
              <w:bottom w:val="nil"/>
              <w:right w:val="nil"/>
            </w:tcBorders>
            <w:shd w:val="clear" w:color="auto" w:fill="auto"/>
            <w:noWrap/>
            <w:vAlign w:val="bottom"/>
            <w:hideMark/>
          </w:tcPr>
          <w:p w14:paraId="357BAF18"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12.64 b</w:t>
            </w:r>
          </w:p>
        </w:tc>
      </w:tr>
      <w:tr w:rsidR="00E73ECB" w:rsidRPr="00E73ECB" w14:paraId="3D4BC637" w14:textId="77777777" w:rsidTr="00893F14">
        <w:trPr>
          <w:trHeight w:val="310"/>
        </w:trPr>
        <w:tc>
          <w:tcPr>
            <w:tcW w:w="744" w:type="pct"/>
            <w:tcBorders>
              <w:top w:val="nil"/>
              <w:left w:val="nil"/>
              <w:bottom w:val="nil"/>
              <w:right w:val="nil"/>
            </w:tcBorders>
            <w:shd w:val="clear" w:color="auto" w:fill="auto"/>
            <w:noWrap/>
            <w:vAlign w:val="bottom"/>
            <w:hideMark/>
          </w:tcPr>
          <w:p w14:paraId="413466AA"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125356B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100</w:t>
            </w:r>
          </w:p>
        </w:tc>
        <w:tc>
          <w:tcPr>
            <w:tcW w:w="732" w:type="pct"/>
            <w:tcBorders>
              <w:top w:val="nil"/>
              <w:left w:val="nil"/>
              <w:bottom w:val="nil"/>
              <w:right w:val="nil"/>
            </w:tcBorders>
            <w:shd w:val="clear" w:color="auto" w:fill="auto"/>
            <w:noWrap/>
            <w:vAlign w:val="bottom"/>
            <w:hideMark/>
          </w:tcPr>
          <w:p w14:paraId="22332F0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23.65 c</w:t>
            </w:r>
          </w:p>
        </w:tc>
        <w:tc>
          <w:tcPr>
            <w:tcW w:w="753" w:type="pct"/>
            <w:tcBorders>
              <w:top w:val="nil"/>
              <w:left w:val="nil"/>
              <w:bottom w:val="nil"/>
              <w:right w:val="nil"/>
            </w:tcBorders>
            <w:shd w:val="clear" w:color="auto" w:fill="auto"/>
            <w:noWrap/>
            <w:vAlign w:val="bottom"/>
            <w:hideMark/>
          </w:tcPr>
          <w:p w14:paraId="209F28D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9.75 c</w:t>
            </w:r>
          </w:p>
        </w:tc>
        <w:tc>
          <w:tcPr>
            <w:tcW w:w="696" w:type="pct"/>
            <w:tcBorders>
              <w:top w:val="nil"/>
              <w:left w:val="nil"/>
              <w:bottom w:val="nil"/>
              <w:right w:val="nil"/>
            </w:tcBorders>
            <w:shd w:val="clear" w:color="auto" w:fill="auto"/>
            <w:noWrap/>
            <w:vAlign w:val="bottom"/>
            <w:hideMark/>
          </w:tcPr>
          <w:p w14:paraId="14EF3E31"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0.87 c</w:t>
            </w:r>
          </w:p>
        </w:tc>
        <w:tc>
          <w:tcPr>
            <w:tcW w:w="989" w:type="pct"/>
            <w:tcBorders>
              <w:top w:val="nil"/>
              <w:left w:val="nil"/>
              <w:bottom w:val="nil"/>
              <w:right w:val="nil"/>
            </w:tcBorders>
            <w:shd w:val="clear" w:color="auto" w:fill="auto"/>
            <w:noWrap/>
            <w:vAlign w:val="bottom"/>
            <w:hideMark/>
          </w:tcPr>
          <w:p w14:paraId="39318F1B"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12.70 b</w:t>
            </w:r>
          </w:p>
        </w:tc>
      </w:tr>
      <w:tr w:rsidR="00E73ECB" w:rsidRPr="00E73ECB" w14:paraId="7F3A6BD4" w14:textId="77777777" w:rsidTr="00893F14">
        <w:trPr>
          <w:trHeight w:val="310"/>
        </w:trPr>
        <w:tc>
          <w:tcPr>
            <w:tcW w:w="744" w:type="pct"/>
            <w:tcBorders>
              <w:top w:val="nil"/>
              <w:left w:val="nil"/>
              <w:bottom w:val="nil"/>
              <w:right w:val="nil"/>
            </w:tcBorders>
            <w:shd w:val="clear" w:color="auto" w:fill="auto"/>
            <w:noWrap/>
            <w:vAlign w:val="bottom"/>
            <w:hideMark/>
          </w:tcPr>
          <w:p w14:paraId="1F0009CB"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CeO</w:t>
            </w:r>
            <w:r w:rsidRPr="00E73ECB">
              <w:rPr>
                <w:rFonts w:ascii="Times New Roman" w:eastAsia="Times New Roman" w:hAnsi="Times New Roman"/>
                <w:color w:val="000000"/>
                <w:kern w:val="0"/>
                <w:sz w:val="24"/>
                <w:szCs w:val="24"/>
                <w:vertAlign w:val="subscript"/>
              </w:rPr>
              <w:t>2</w:t>
            </w:r>
          </w:p>
        </w:tc>
        <w:tc>
          <w:tcPr>
            <w:tcW w:w="1087" w:type="pct"/>
            <w:tcBorders>
              <w:top w:val="nil"/>
              <w:left w:val="nil"/>
              <w:bottom w:val="nil"/>
              <w:right w:val="nil"/>
            </w:tcBorders>
            <w:shd w:val="clear" w:color="auto" w:fill="auto"/>
            <w:noWrap/>
            <w:vAlign w:val="bottom"/>
            <w:hideMark/>
          </w:tcPr>
          <w:p w14:paraId="5F84741B"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732" w:type="pct"/>
            <w:tcBorders>
              <w:top w:val="nil"/>
              <w:left w:val="nil"/>
              <w:bottom w:val="nil"/>
              <w:right w:val="nil"/>
            </w:tcBorders>
            <w:shd w:val="clear" w:color="auto" w:fill="auto"/>
            <w:noWrap/>
            <w:vAlign w:val="bottom"/>
            <w:hideMark/>
          </w:tcPr>
          <w:p w14:paraId="776714F5"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753" w:type="pct"/>
            <w:tcBorders>
              <w:top w:val="nil"/>
              <w:left w:val="nil"/>
              <w:bottom w:val="nil"/>
              <w:right w:val="nil"/>
            </w:tcBorders>
            <w:shd w:val="clear" w:color="auto" w:fill="auto"/>
            <w:noWrap/>
            <w:vAlign w:val="bottom"/>
            <w:hideMark/>
          </w:tcPr>
          <w:p w14:paraId="489C0373"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696" w:type="pct"/>
            <w:tcBorders>
              <w:top w:val="nil"/>
              <w:left w:val="nil"/>
              <w:bottom w:val="nil"/>
              <w:right w:val="nil"/>
            </w:tcBorders>
            <w:shd w:val="clear" w:color="auto" w:fill="auto"/>
            <w:noWrap/>
            <w:vAlign w:val="bottom"/>
            <w:hideMark/>
          </w:tcPr>
          <w:p w14:paraId="243D23C7"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989" w:type="pct"/>
            <w:tcBorders>
              <w:top w:val="nil"/>
              <w:left w:val="nil"/>
              <w:bottom w:val="nil"/>
              <w:right w:val="nil"/>
            </w:tcBorders>
            <w:shd w:val="clear" w:color="auto" w:fill="auto"/>
            <w:noWrap/>
            <w:vAlign w:val="bottom"/>
            <w:hideMark/>
          </w:tcPr>
          <w:p w14:paraId="58924A54"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r>
      <w:tr w:rsidR="00E73ECB" w:rsidRPr="00E73ECB" w14:paraId="552E5B1C" w14:textId="77777777" w:rsidTr="00893F14">
        <w:trPr>
          <w:trHeight w:val="310"/>
        </w:trPr>
        <w:tc>
          <w:tcPr>
            <w:tcW w:w="744" w:type="pct"/>
            <w:tcBorders>
              <w:top w:val="nil"/>
              <w:left w:val="nil"/>
              <w:bottom w:val="nil"/>
              <w:right w:val="nil"/>
            </w:tcBorders>
            <w:shd w:val="clear" w:color="auto" w:fill="auto"/>
            <w:noWrap/>
            <w:vAlign w:val="bottom"/>
            <w:hideMark/>
          </w:tcPr>
          <w:p w14:paraId="7F4792C2"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1087" w:type="pct"/>
            <w:tcBorders>
              <w:top w:val="nil"/>
              <w:left w:val="nil"/>
              <w:bottom w:val="nil"/>
              <w:right w:val="nil"/>
            </w:tcBorders>
            <w:shd w:val="clear" w:color="auto" w:fill="auto"/>
            <w:noWrap/>
            <w:vAlign w:val="bottom"/>
            <w:hideMark/>
          </w:tcPr>
          <w:p w14:paraId="77D6084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CK</w:t>
            </w:r>
          </w:p>
        </w:tc>
        <w:tc>
          <w:tcPr>
            <w:tcW w:w="732" w:type="pct"/>
            <w:tcBorders>
              <w:top w:val="nil"/>
              <w:left w:val="nil"/>
              <w:bottom w:val="nil"/>
              <w:right w:val="nil"/>
            </w:tcBorders>
            <w:shd w:val="clear" w:color="auto" w:fill="auto"/>
            <w:noWrap/>
            <w:vAlign w:val="bottom"/>
            <w:hideMark/>
          </w:tcPr>
          <w:p w14:paraId="6909342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33.58 a</w:t>
            </w:r>
          </w:p>
        </w:tc>
        <w:tc>
          <w:tcPr>
            <w:tcW w:w="753" w:type="pct"/>
            <w:tcBorders>
              <w:top w:val="nil"/>
              <w:left w:val="nil"/>
              <w:bottom w:val="nil"/>
              <w:right w:val="nil"/>
            </w:tcBorders>
            <w:shd w:val="clear" w:color="auto" w:fill="auto"/>
            <w:noWrap/>
            <w:vAlign w:val="bottom"/>
            <w:hideMark/>
          </w:tcPr>
          <w:p w14:paraId="2121E52E"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17.43 a</w:t>
            </w:r>
          </w:p>
        </w:tc>
        <w:tc>
          <w:tcPr>
            <w:tcW w:w="696" w:type="pct"/>
            <w:tcBorders>
              <w:top w:val="nil"/>
              <w:left w:val="nil"/>
              <w:bottom w:val="nil"/>
              <w:right w:val="nil"/>
            </w:tcBorders>
            <w:shd w:val="clear" w:color="auto" w:fill="auto"/>
            <w:noWrap/>
            <w:vAlign w:val="bottom"/>
            <w:hideMark/>
          </w:tcPr>
          <w:p w14:paraId="2C61CD9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1.74 a</w:t>
            </w:r>
          </w:p>
        </w:tc>
        <w:tc>
          <w:tcPr>
            <w:tcW w:w="989" w:type="pct"/>
            <w:tcBorders>
              <w:top w:val="nil"/>
              <w:left w:val="nil"/>
              <w:bottom w:val="nil"/>
              <w:right w:val="nil"/>
            </w:tcBorders>
            <w:shd w:val="clear" w:color="auto" w:fill="auto"/>
            <w:noWrap/>
            <w:vAlign w:val="bottom"/>
            <w:hideMark/>
          </w:tcPr>
          <w:p w14:paraId="3F19A07B"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20.70 a</w:t>
            </w:r>
          </w:p>
        </w:tc>
      </w:tr>
      <w:tr w:rsidR="00E73ECB" w:rsidRPr="00E73ECB" w14:paraId="7698301A" w14:textId="77777777" w:rsidTr="00893F14">
        <w:trPr>
          <w:trHeight w:val="310"/>
        </w:trPr>
        <w:tc>
          <w:tcPr>
            <w:tcW w:w="744" w:type="pct"/>
            <w:tcBorders>
              <w:top w:val="nil"/>
              <w:left w:val="nil"/>
              <w:bottom w:val="nil"/>
              <w:right w:val="nil"/>
            </w:tcBorders>
            <w:shd w:val="clear" w:color="auto" w:fill="auto"/>
            <w:noWrap/>
            <w:vAlign w:val="bottom"/>
            <w:hideMark/>
          </w:tcPr>
          <w:p w14:paraId="6E6A2580"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792D81A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w:t>
            </w:r>
          </w:p>
        </w:tc>
        <w:tc>
          <w:tcPr>
            <w:tcW w:w="732" w:type="pct"/>
            <w:tcBorders>
              <w:top w:val="nil"/>
              <w:left w:val="nil"/>
              <w:bottom w:val="nil"/>
              <w:right w:val="nil"/>
            </w:tcBorders>
            <w:shd w:val="clear" w:color="auto" w:fill="auto"/>
            <w:noWrap/>
            <w:vAlign w:val="bottom"/>
            <w:hideMark/>
          </w:tcPr>
          <w:p w14:paraId="61D3E21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19.30 d</w:t>
            </w:r>
          </w:p>
        </w:tc>
        <w:tc>
          <w:tcPr>
            <w:tcW w:w="753" w:type="pct"/>
            <w:tcBorders>
              <w:top w:val="nil"/>
              <w:left w:val="nil"/>
              <w:bottom w:val="nil"/>
              <w:right w:val="nil"/>
            </w:tcBorders>
            <w:shd w:val="clear" w:color="auto" w:fill="auto"/>
            <w:noWrap/>
            <w:vAlign w:val="bottom"/>
            <w:hideMark/>
          </w:tcPr>
          <w:p w14:paraId="1894B6DD"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10.77 c</w:t>
            </w:r>
          </w:p>
        </w:tc>
        <w:tc>
          <w:tcPr>
            <w:tcW w:w="696" w:type="pct"/>
            <w:tcBorders>
              <w:top w:val="nil"/>
              <w:left w:val="nil"/>
              <w:bottom w:val="nil"/>
              <w:right w:val="nil"/>
            </w:tcBorders>
            <w:shd w:val="clear" w:color="auto" w:fill="auto"/>
            <w:noWrap/>
            <w:vAlign w:val="bottom"/>
            <w:hideMark/>
          </w:tcPr>
          <w:p w14:paraId="1C380C7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0.81 c</w:t>
            </w:r>
          </w:p>
        </w:tc>
        <w:tc>
          <w:tcPr>
            <w:tcW w:w="989" w:type="pct"/>
            <w:tcBorders>
              <w:top w:val="nil"/>
              <w:left w:val="nil"/>
              <w:bottom w:val="nil"/>
              <w:right w:val="nil"/>
            </w:tcBorders>
            <w:shd w:val="clear" w:color="auto" w:fill="auto"/>
            <w:noWrap/>
            <w:vAlign w:val="bottom"/>
            <w:hideMark/>
          </w:tcPr>
          <w:p w14:paraId="2D42CBFB"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11.09 d</w:t>
            </w:r>
          </w:p>
        </w:tc>
      </w:tr>
      <w:tr w:rsidR="00E73ECB" w:rsidRPr="00E73ECB" w14:paraId="24A85BE2" w14:textId="77777777" w:rsidTr="00893F14">
        <w:trPr>
          <w:trHeight w:val="310"/>
        </w:trPr>
        <w:tc>
          <w:tcPr>
            <w:tcW w:w="744" w:type="pct"/>
            <w:tcBorders>
              <w:top w:val="nil"/>
              <w:left w:val="nil"/>
              <w:bottom w:val="nil"/>
              <w:right w:val="nil"/>
            </w:tcBorders>
            <w:shd w:val="clear" w:color="auto" w:fill="auto"/>
            <w:noWrap/>
            <w:vAlign w:val="bottom"/>
            <w:hideMark/>
          </w:tcPr>
          <w:p w14:paraId="477A4011"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37F8B84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50</w:t>
            </w:r>
          </w:p>
        </w:tc>
        <w:tc>
          <w:tcPr>
            <w:tcW w:w="732" w:type="pct"/>
            <w:tcBorders>
              <w:top w:val="nil"/>
              <w:left w:val="nil"/>
              <w:bottom w:val="nil"/>
              <w:right w:val="nil"/>
            </w:tcBorders>
            <w:shd w:val="clear" w:color="auto" w:fill="auto"/>
            <w:noWrap/>
            <w:vAlign w:val="bottom"/>
            <w:hideMark/>
          </w:tcPr>
          <w:p w14:paraId="5BC31991"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23.82 c</w:t>
            </w:r>
          </w:p>
        </w:tc>
        <w:tc>
          <w:tcPr>
            <w:tcW w:w="753" w:type="pct"/>
            <w:tcBorders>
              <w:top w:val="nil"/>
              <w:left w:val="nil"/>
              <w:bottom w:val="nil"/>
              <w:right w:val="nil"/>
            </w:tcBorders>
            <w:shd w:val="clear" w:color="auto" w:fill="auto"/>
            <w:noWrap/>
            <w:vAlign w:val="bottom"/>
            <w:hideMark/>
          </w:tcPr>
          <w:p w14:paraId="66B8C75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13.71 b</w:t>
            </w:r>
          </w:p>
        </w:tc>
        <w:tc>
          <w:tcPr>
            <w:tcW w:w="696" w:type="pct"/>
            <w:tcBorders>
              <w:top w:val="nil"/>
              <w:left w:val="nil"/>
              <w:bottom w:val="nil"/>
              <w:right w:val="nil"/>
            </w:tcBorders>
            <w:shd w:val="clear" w:color="auto" w:fill="auto"/>
            <w:noWrap/>
            <w:vAlign w:val="bottom"/>
            <w:hideMark/>
          </w:tcPr>
          <w:p w14:paraId="59C40B2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0.92 c</w:t>
            </w:r>
          </w:p>
        </w:tc>
        <w:tc>
          <w:tcPr>
            <w:tcW w:w="989" w:type="pct"/>
            <w:tcBorders>
              <w:top w:val="nil"/>
              <w:left w:val="nil"/>
              <w:bottom w:val="nil"/>
              <w:right w:val="nil"/>
            </w:tcBorders>
            <w:shd w:val="clear" w:color="auto" w:fill="auto"/>
            <w:noWrap/>
            <w:vAlign w:val="bottom"/>
            <w:hideMark/>
          </w:tcPr>
          <w:p w14:paraId="50ECB9FF"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12.47 cd</w:t>
            </w:r>
          </w:p>
        </w:tc>
      </w:tr>
      <w:tr w:rsidR="00E73ECB" w:rsidRPr="00E73ECB" w14:paraId="3B7D7E6C" w14:textId="77777777" w:rsidTr="00893F14">
        <w:trPr>
          <w:trHeight w:val="310"/>
        </w:trPr>
        <w:tc>
          <w:tcPr>
            <w:tcW w:w="744" w:type="pct"/>
            <w:tcBorders>
              <w:top w:val="nil"/>
              <w:left w:val="nil"/>
              <w:bottom w:val="nil"/>
              <w:right w:val="nil"/>
            </w:tcBorders>
            <w:shd w:val="clear" w:color="auto" w:fill="auto"/>
            <w:noWrap/>
            <w:vAlign w:val="bottom"/>
            <w:hideMark/>
          </w:tcPr>
          <w:p w14:paraId="69D9A45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5D81D8F8"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75</w:t>
            </w:r>
          </w:p>
        </w:tc>
        <w:tc>
          <w:tcPr>
            <w:tcW w:w="732" w:type="pct"/>
            <w:tcBorders>
              <w:top w:val="nil"/>
              <w:left w:val="nil"/>
              <w:bottom w:val="nil"/>
              <w:right w:val="nil"/>
            </w:tcBorders>
            <w:shd w:val="clear" w:color="auto" w:fill="auto"/>
            <w:noWrap/>
            <w:vAlign w:val="bottom"/>
            <w:hideMark/>
          </w:tcPr>
          <w:p w14:paraId="596D939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27.58 b</w:t>
            </w:r>
          </w:p>
        </w:tc>
        <w:tc>
          <w:tcPr>
            <w:tcW w:w="753" w:type="pct"/>
            <w:tcBorders>
              <w:top w:val="nil"/>
              <w:left w:val="nil"/>
              <w:bottom w:val="nil"/>
              <w:right w:val="nil"/>
            </w:tcBorders>
            <w:shd w:val="clear" w:color="auto" w:fill="auto"/>
            <w:noWrap/>
            <w:vAlign w:val="bottom"/>
            <w:hideMark/>
          </w:tcPr>
          <w:p w14:paraId="5BC4A8A1"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15.05 b</w:t>
            </w:r>
          </w:p>
        </w:tc>
        <w:tc>
          <w:tcPr>
            <w:tcW w:w="696" w:type="pct"/>
            <w:tcBorders>
              <w:top w:val="nil"/>
              <w:left w:val="nil"/>
              <w:bottom w:val="nil"/>
              <w:right w:val="nil"/>
            </w:tcBorders>
            <w:shd w:val="clear" w:color="auto" w:fill="auto"/>
            <w:noWrap/>
            <w:vAlign w:val="bottom"/>
            <w:hideMark/>
          </w:tcPr>
          <w:p w14:paraId="228603FA"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1.31 b</w:t>
            </w:r>
          </w:p>
        </w:tc>
        <w:tc>
          <w:tcPr>
            <w:tcW w:w="989" w:type="pct"/>
            <w:tcBorders>
              <w:top w:val="nil"/>
              <w:left w:val="nil"/>
              <w:bottom w:val="nil"/>
              <w:right w:val="nil"/>
            </w:tcBorders>
            <w:shd w:val="clear" w:color="auto" w:fill="auto"/>
            <w:noWrap/>
            <w:vAlign w:val="bottom"/>
            <w:hideMark/>
          </w:tcPr>
          <w:p w14:paraId="0A535F59"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15.67 b</w:t>
            </w:r>
          </w:p>
        </w:tc>
      </w:tr>
      <w:tr w:rsidR="00E73ECB" w:rsidRPr="00E73ECB" w14:paraId="3C6EEA27" w14:textId="77777777" w:rsidTr="00893F14">
        <w:trPr>
          <w:trHeight w:val="310"/>
        </w:trPr>
        <w:tc>
          <w:tcPr>
            <w:tcW w:w="744" w:type="pct"/>
            <w:tcBorders>
              <w:top w:val="nil"/>
              <w:left w:val="nil"/>
              <w:bottom w:val="nil"/>
              <w:right w:val="nil"/>
            </w:tcBorders>
            <w:shd w:val="clear" w:color="auto" w:fill="auto"/>
            <w:noWrap/>
            <w:vAlign w:val="bottom"/>
            <w:hideMark/>
          </w:tcPr>
          <w:p w14:paraId="5867CBB3"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20FE8365"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100</w:t>
            </w:r>
          </w:p>
        </w:tc>
        <w:tc>
          <w:tcPr>
            <w:tcW w:w="732" w:type="pct"/>
            <w:tcBorders>
              <w:top w:val="nil"/>
              <w:left w:val="nil"/>
              <w:bottom w:val="nil"/>
              <w:right w:val="nil"/>
            </w:tcBorders>
            <w:shd w:val="clear" w:color="auto" w:fill="auto"/>
            <w:noWrap/>
            <w:vAlign w:val="bottom"/>
            <w:hideMark/>
          </w:tcPr>
          <w:p w14:paraId="5F038CB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22.42 cd</w:t>
            </w:r>
          </w:p>
        </w:tc>
        <w:tc>
          <w:tcPr>
            <w:tcW w:w="753" w:type="pct"/>
            <w:tcBorders>
              <w:top w:val="nil"/>
              <w:left w:val="nil"/>
              <w:bottom w:val="nil"/>
              <w:right w:val="nil"/>
            </w:tcBorders>
            <w:shd w:val="clear" w:color="auto" w:fill="auto"/>
            <w:noWrap/>
            <w:vAlign w:val="bottom"/>
            <w:hideMark/>
          </w:tcPr>
          <w:p w14:paraId="263A05D9"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14.22 b</w:t>
            </w:r>
          </w:p>
        </w:tc>
        <w:tc>
          <w:tcPr>
            <w:tcW w:w="696" w:type="pct"/>
            <w:tcBorders>
              <w:top w:val="nil"/>
              <w:left w:val="nil"/>
              <w:bottom w:val="nil"/>
              <w:right w:val="nil"/>
            </w:tcBorders>
            <w:shd w:val="clear" w:color="auto" w:fill="auto"/>
            <w:noWrap/>
            <w:vAlign w:val="bottom"/>
            <w:hideMark/>
          </w:tcPr>
          <w:p w14:paraId="1AFF269B"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0.89 c</w:t>
            </w:r>
          </w:p>
        </w:tc>
        <w:tc>
          <w:tcPr>
            <w:tcW w:w="989" w:type="pct"/>
            <w:tcBorders>
              <w:top w:val="nil"/>
              <w:left w:val="nil"/>
              <w:bottom w:val="nil"/>
              <w:right w:val="nil"/>
            </w:tcBorders>
            <w:shd w:val="clear" w:color="auto" w:fill="auto"/>
            <w:noWrap/>
            <w:vAlign w:val="bottom"/>
            <w:hideMark/>
          </w:tcPr>
          <w:p w14:paraId="4978DACE"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 xml:space="preserve">14.25 </w:t>
            </w:r>
            <w:proofErr w:type="spellStart"/>
            <w:r w:rsidRPr="00E73ECB">
              <w:rPr>
                <w:rFonts w:ascii="Times New Roman" w:eastAsia="Times New Roman" w:hAnsi="Times New Roman"/>
                <w:color w:val="000000"/>
                <w:kern w:val="0"/>
                <w:sz w:val="24"/>
                <w:szCs w:val="24"/>
              </w:rPr>
              <w:t>bc</w:t>
            </w:r>
            <w:proofErr w:type="spellEnd"/>
          </w:p>
        </w:tc>
      </w:tr>
      <w:tr w:rsidR="00E73ECB" w:rsidRPr="00E73ECB" w14:paraId="07871624" w14:textId="77777777" w:rsidTr="00893F14">
        <w:trPr>
          <w:trHeight w:val="310"/>
        </w:trPr>
        <w:tc>
          <w:tcPr>
            <w:tcW w:w="744" w:type="pct"/>
            <w:tcBorders>
              <w:top w:val="nil"/>
              <w:left w:val="nil"/>
              <w:bottom w:val="nil"/>
              <w:right w:val="nil"/>
            </w:tcBorders>
            <w:shd w:val="clear" w:color="auto" w:fill="auto"/>
            <w:noWrap/>
            <w:vAlign w:val="bottom"/>
            <w:hideMark/>
          </w:tcPr>
          <w:p w14:paraId="0619A16E"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Cultivars</w:t>
            </w:r>
          </w:p>
        </w:tc>
        <w:tc>
          <w:tcPr>
            <w:tcW w:w="1087" w:type="pct"/>
            <w:tcBorders>
              <w:top w:val="nil"/>
              <w:left w:val="nil"/>
              <w:bottom w:val="nil"/>
              <w:right w:val="nil"/>
            </w:tcBorders>
            <w:shd w:val="clear" w:color="auto" w:fill="auto"/>
            <w:noWrap/>
            <w:vAlign w:val="bottom"/>
            <w:hideMark/>
          </w:tcPr>
          <w:p w14:paraId="2052A279"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732" w:type="pct"/>
            <w:tcBorders>
              <w:top w:val="nil"/>
              <w:left w:val="nil"/>
              <w:bottom w:val="nil"/>
              <w:right w:val="nil"/>
            </w:tcBorders>
            <w:shd w:val="clear" w:color="auto" w:fill="auto"/>
            <w:noWrap/>
            <w:vAlign w:val="bottom"/>
            <w:hideMark/>
          </w:tcPr>
          <w:p w14:paraId="1D2FC790" w14:textId="77777777" w:rsidR="00E73ECB" w:rsidRPr="00E73ECB" w:rsidRDefault="00E73ECB" w:rsidP="00E73ECB">
            <w:pPr>
              <w:widowControl/>
              <w:spacing w:line="276" w:lineRule="auto"/>
              <w:jc w:val="left"/>
              <w:rPr>
                <w:rFonts w:ascii="Times New Roman" w:eastAsia="Times New Roman" w:hAnsi="Times New Roman"/>
                <w:kern w:val="0"/>
                <w:sz w:val="24"/>
                <w:szCs w:val="24"/>
              </w:rPr>
            </w:pPr>
          </w:p>
        </w:tc>
        <w:tc>
          <w:tcPr>
            <w:tcW w:w="753" w:type="pct"/>
            <w:tcBorders>
              <w:top w:val="nil"/>
              <w:left w:val="nil"/>
              <w:bottom w:val="nil"/>
              <w:right w:val="nil"/>
            </w:tcBorders>
            <w:shd w:val="clear" w:color="auto" w:fill="auto"/>
            <w:noWrap/>
            <w:vAlign w:val="bottom"/>
            <w:hideMark/>
          </w:tcPr>
          <w:p w14:paraId="4D079D5A"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696" w:type="pct"/>
            <w:tcBorders>
              <w:top w:val="nil"/>
              <w:left w:val="nil"/>
              <w:bottom w:val="nil"/>
              <w:right w:val="nil"/>
            </w:tcBorders>
            <w:shd w:val="clear" w:color="auto" w:fill="auto"/>
            <w:noWrap/>
            <w:vAlign w:val="bottom"/>
            <w:hideMark/>
          </w:tcPr>
          <w:p w14:paraId="382C6ED2"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989" w:type="pct"/>
            <w:tcBorders>
              <w:top w:val="nil"/>
              <w:left w:val="nil"/>
              <w:bottom w:val="nil"/>
              <w:right w:val="nil"/>
            </w:tcBorders>
            <w:shd w:val="clear" w:color="auto" w:fill="auto"/>
            <w:noWrap/>
            <w:vAlign w:val="bottom"/>
            <w:hideMark/>
          </w:tcPr>
          <w:p w14:paraId="1BA44210"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r>
      <w:tr w:rsidR="00E73ECB" w:rsidRPr="00E73ECB" w14:paraId="4A4C438E" w14:textId="77777777" w:rsidTr="00893F14">
        <w:trPr>
          <w:trHeight w:val="310"/>
        </w:trPr>
        <w:tc>
          <w:tcPr>
            <w:tcW w:w="744" w:type="pct"/>
            <w:tcBorders>
              <w:top w:val="nil"/>
              <w:left w:val="nil"/>
              <w:bottom w:val="nil"/>
              <w:right w:val="nil"/>
            </w:tcBorders>
            <w:shd w:val="clear" w:color="auto" w:fill="auto"/>
            <w:noWrap/>
            <w:vAlign w:val="bottom"/>
            <w:hideMark/>
          </w:tcPr>
          <w:p w14:paraId="64690AA3" w14:textId="77777777" w:rsidR="00E73ECB" w:rsidRPr="00E73ECB" w:rsidRDefault="00E73ECB" w:rsidP="00E73ECB">
            <w:pPr>
              <w:widowControl/>
              <w:spacing w:line="276" w:lineRule="auto"/>
              <w:jc w:val="center"/>
              <w:rPr>
                <w:rFonts w:ascii="Times New Roman" w:eastAsia="Times New Roman" w:hAnsi="Times New Roman"/>
                <w:kern w:val="0"/>
                <w:sz w:val="24"/>
                <w:szCs w:val="24"/>
              </w:rPr>
            </w:pPr>
          </w:p>
        </w:tc>
        <w:tc>
          <w:tcPr>
            <w:tcW w:w="1087" w:type="pct"/>
            <w:tcBorders>
              <w:top w:val="nil"/>
              <w:left w:val="nil"/>
              <w:bottom w:val="nil"/>
              <w:right w:val="nil"/>
            </w:tcBorders>
            <w:shd w:val="clear" w:color="auto" w:fill="auto"/>
            <w:noWrap/>
            <w:vAlign w:val="bottom"/>
            <w:hideMark/>
          </w:tcPr>
          <w:p w14:paraId="2CCA0BD2"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LLY-7108</w:t>
            </w:r>
          </w:p>
        </w:tc>
        <w:tc>
          <w:tcPr>
            <w:tcW w:w="732" w:type="pct"/>
            <w:tcBorders>
              <w:top w:val="nil"/>
              <w:left w:val="nil"/>
              <w:bottom w:val="nil"/>
              <w:right w:val="nil"/>
            </w:tcBorders>
            <w:shd w:val="clear" w:color="auto" w:fill="auto"/>
            <w:noWrap/>
            <w:vAlign w:val="bottom"/>
            <w:hideMark/>
          </w:tcPr>
          <w:p w14:paraId="5E3453C0"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28.62 a</w:t>
            </w:r>
          </w:p>
        </w:tc>
        <w:tc>
          <w:tcPr>
            <w:tcW w:w="753" w:type="pct"/>
            <w:tcBorders>
              <w:top w:val="nil"/>
              <w:left w:val="nil"/>
              <w:bottom w:val="nil"/>
              <w:right w:val="nil"/>
            </w:tcBorders>
            <w:shd w:val="clear" w:color="auto" w:fill="auto"/>
            <w:noWrap/>
            <w:vAlign w:val="bottom"/>
            <w:hideMark/>
          </w:tcPr>
          <w:p w14:paraId="187DCC23"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13.74 a</w:t>
            </w:r>
          </w:p>
        </w:tc>
        <w:tc>
          <w:tcPr>
            <w:tcW w:w="696" w:type="pct"/>
            <w:tcBorders>
              <w:top w:val="nil"/>
              <w:left w:val="nil"/>
              <w:bottom w:val="nil"/>
              <w:right w:val="nil"/>
            </w:tcBorders>
            <w:shd w:val="clear" w:color="auto" w:fill="auto"/>
            <w:noWrap/>
            <w:vAlign w:val="bottom"/>
            <w:hideMark/>
          </w:tcPr>
          <w:p w14:paraId="2D0D16F5"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1.22 a</w:t>
            </w:r>
          </w:p>
        </w:tc>
        <w:tc>
          <w:tcPr>
            <w:tcW w:w="989" w:type="pct"/>
            <w:tcBorders>
              <w:top w:val="nil"/>
              <w:left w:val="nil"/>
              <w:bottom w:val="nil"/>
              <w:right w:val="nil"/>
            </w:tcBorders>
            <w:shd w:val="clear" w:color="auto" w:fill="auto"/>
            <w:noWrap/>
            <w:vAlign w:val="bottom"/>
            <w:hideMark/>
          </w:tcPr>
          <w:p w14:paraId="6A36905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16.73 a</w:t>
            </w:r>
          </w:p>
        </w:tc>
      </w:tr>
      <w:tr w:rsidR="00E73ECB" w:rsidRPr="00E73ECB" w14:paraId="7B3ACE39" w14:textId="77777777" w:rsidTr="00893F14">
        <w:trPr>
          <w:trHeight w:val="310"/>
        </w:trPr>
        <w:tc>
          <w:tcPr>
            <w:tcW w:w="744" w:type="pct"/>
            <w:tcBorders>
              <w:top w:val="nil"/>
              <w:left w:val="nil"/>
              <w:bottom w:val="nil"/>
              <w:right w:val="nil"/>
            </w:tcBorders>
            <w:shd w:val="clear" w:color="auto" w:fill="auto"/>
            <w:noWrap/>
            <w:vAlign w:val="bottom"/>
            <w:hideMark/>
          </w:tcPr>
          <w:p w14:paraId="6AC8724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26D509E0"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LLY-32</w:t>
            </w:r>
          </w:p>
        </w:tc>
        <w:tc>
          <w:tcPr>
            <w:tcW w:w="732" w:type="pct"/>
            <w:tcBorders>
              <w:top w:val="nil"/>
              <w:left w:val="nil"/>
              <w:bottom w:val="nil"/>
              <w:right w:val="nil"/>
            </w:tcBorders>
            <w:shd w:val="clear" w:color="auto" w:fill="auto"/>
            <w:noWrap/>
            <w:vAlign w:val="bottom"/>
            <w:hideMark/>
          </w:tcPr>
          <w:p w14:paraId="55E8A86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25.04 b</w:t>
            </w:r>
          </w:p>
        </w:tc>
        <w:tc>
          <w:tcPr>
            <w:tcW w:w="753" w:type="pct"/>
            <w:tcBorders>
              <w:top w:val="nil"/>
              <w:left w:val="nil"/>
              <w:bottom w:val="nil"/>
              <w:right w:val="nil"/>
            </w:tcBorders>
            <w:shd w:val="clear" w:color="auto" w:fill="auto"/>
            <w:noWrap/>
            <w:vAlign w:val="bottom"/>
            <w:hideMark/>
          </w:tcPr>
          <w:p w14:paraId="59920D1A"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12.08 b</w:t>
            </w:r>
          </w:p>
        </w:tc>
        <w:tc>
          <w:tcPr>
            <w:tcW w:w="696" w:type="pct"/>
            <w:tcBorders>
              <w:top w:val="nil"/>
              <w:left w:val="nil"/>
              <w:bottom w:val="nil"/>
              <w:right w:val="nil"/>
            </w:tcBorders>
            <w:shd w:val="clear" w:color="auto" w:fill="auto"/>
            <w:noWrap/>
            <w:vAlign w:val="bottom"/>
            <w:hideMark/>
          </w:tcPr>
          <w:p w14:paraId="530D7E6D"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1.09 b</w:t>
            </w:r>
          </w:p>
        </w:tc>
        <w:tc>
          <w:tcPr>
            <w:tcW w:w="989" w:type="pct"/>
            <w:tcBorders>
              <w:top w:val="nil"/>
              <w:left w:val="nil"/>
              <w:bottom w:val="nil"/>
              <w:right w:val="nil"/>
            </w:tcBorders>
            <w:shd w:val="clear" w:color="auto" w:fill="auto"/>
            <w:noWrap/>
            <w:vAlign w:val="bottom"/>
            <w:hideMark/>
          </w:tcPr>
          <w:p w14:paraId="47B80F9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14.29 b</w:t>
            </w:r>
          </w:p>
        </w:tc>
      </w:tr>
      <w:tr w:rsidR="00E73ECB" w:rsidRPr="00E73ECB" w14:paraId="71CD0D85" w14:textId="77777777" w:rsidTr="00893F14">
        <w:trPr>
          <w:trHeight w:val="350"/>
        </w:trPr>
        <w:tc>
          <w:tcPr>
            <w:tcW w:w="744" w:type="pct"/>
            <w:tcBorders>
              <w:top w:val="nil"/>
              <w:left w:val="nil"/>
              <w:bottom w:val="nil"/>
              <w:right w:val="nil"/>
            </w:tcBorders>
            <w:shd w:val="clear" w:color="auto" w:fill="auto"/>
            <w:noWrap/>
            <w:vAlign w:val="bottom"/>
            <w:hideMark/>
          </w:tcPr>
          <w:p w14:paraId="1A064DA8"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p>
        </w:tc>
        <w:tc>
          <w:tcPr>
            <w:tcW w:w="1087" w:type="pct"/>
            <w:tcBorders>
              <w:top w:val="nil"/>
              <w:left w:val="nil"/>
              <w:bottom w:val="nil"/>
              <w:right w:val="nil"/>
            </w:tcBorders>
            <w:shd w:val="clear" w:color="auto" w:fill="auto"/>
            <w:noWrap/>
            <w:vAlign w:val="bottom"/>
            <w:hideMark/>
          </w:tcPr>
          <w:p w14:paraId="7EDDDDB3"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XZX-06</w:t>
            </w:r>
          </w:p>
        </w:tc>
        <w:tc>
          <w:tcPr>
            <w:tcW w:w="732" w:type="pct"/>
            <w:tcBorders>
              <w:top w:val="nil"/>
              <w:left w:val="nil"/>
              <w:bottom w:val="nil"/>
              <w:right w:val="nil"/>
            </w:tcBorders>
            <w:shd w:val="clear" w:color="auto" w:fill="auto"/>
            <w:noWrap/>
            <w:vAlign w:val="bottom"/>
            <w:hideMark/>
          </w:tcPr>
          <w:p w14:paraId="208F1AA9"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26.29 b</w:t>
            </w:r>
          </w:p>
        </w:tc>
        <w:tc>
          <w:tcPr>
            <w:tcW w:w="753" w:type="pct"/>
            <w:tcBorders>
              <w:top w:val="nil"/>
              <w:left w:val="nil"/>
              <w:bottom w:val="nil"/>
              <w:right w:val="nil"/>
            </w:tcBorders>
            <w:shd w:val="clear" w:color="auto" w:fill="auto"/>
            <w:noWrap/>
            <w:vAlign w:val="bottom"/>
            <w:hideMark/>
          </w:tcPr>
          <w:p w14:paraId="2CFE77F9"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11.57 b</w:t>
            </w:r>
          </w:p>
        </w:tc>
        <w:tc>
          <w:tcPr>
            <w:tcW w:w="696" w:type="pct"/>
            <w:tcBorders>
              <w:top w:val="nil"/>
              <w:left w:val="nil"/>
              <w:bottom w:val="nil"/>
              <w:right w:val="nil"/>
            </w:tcBorders>
            <w:shd w:val="clear" w:color="auto" w:fill="auto"/>
            <w:noWrap/>
            <w:vAlign w:val="bottom"/>
            <w:hideMark/>
          </w:tcPr>
          <w:p w14:paraId="394D563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1.11 b</w:t>
            </w:r>
          </w:p>
        </w:tc>
        <w:tc>
          <w:tcPr>
            <w:tcW w:w="989" w:type="pct"/>
            <w:tcBorders>
              <w:top w:val="nil"/>
              <w:left w:val="nil"/>
              <w:bottom w:val="nil"/>
              <w:right w:val="nil"/>
            </w:tcBorders>
            <w:shd w:val="clear" w:color="auto" w:fill="auto"/>
            <w:noWrap/>
            <w:vAlign w:val="bottom"/>
            <w:hideMark/>
          </w:tcPr>
          <w:p w14:paraId="66F22046"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15.04 b</w:t>
            </w:r>
          </w:p>
        </w:tc>
      </w:tr>
      <w:tr w:rsidR="00E73ECB" w:rsidRPr="00E73ECB" w14:paraId="7D24A221" w14:textId="77777777" w:rsidTr="00893F14">
        <w:trPr>
          <w:trHeight w:val="310"/>
        </w:trPr>
        <w:tc>
          <w:tcPr>
            <w:tcW w:w="744" w:type="pct"/>
            <w:tcBorders>
              <w:top w:val="nil"/>
              <w:left w:val="nil"/>
              <w:bottom w:val="single" w:sz="4" w:space="0" w:color="auto"/>
              <w:right w:val="nil"/>
            </w:tcBorders>
            <w:shd w:val="clear" w:color="auto" w:fill="auto"/>
            <w:noWrap/>
            <w:vAlign w:val="bottom"/>
            <w:hideMark/>
          </w:tcPr>
          <w:p w14:paraId="628C9D54"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 </w:t>
            </w:r>
          </w:p>
        </w:tc>
        <w:tc>
          <w:tcPr>
            <w:tcW w:w="1087" w:type="pct"/>
            <w:tcBorders>
              <w:top w:val="nil"/>
              <w:left w:val="nil"/>
              <w:bottom w:val="single" w:sz="4" w:space="0" w:color="auto"/>
              <w:right w:val="nil"/>
            </w:tcBorders>
            <w:shd w:val="clear" w:color="auto" w:fill="auto"/>
            <w:noWrap/>
            <w:vAlign w:val="bottom"/>
            <w:hideMark/>
          </w:tcPr>
          <w:p w14:paraId="477C7CA7"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ZJZ-17</w:t>
            </w:r>
          </w:p>
        </w:tc>
        <w:tc>
          <w:tcPr>
            <w:tcW w:w="732" w:type="pct"/>
            <w:tcBorders>
              <w:top w:val="nil"/>
              <w:left w:val="nil"/>
              <w:bottom w:val="single" w:sz="4" w:space="0" w:color="auto"/>
              <w:right w:val="nil"/>
            </w:tcBorders>
            <w:shd w:val="clear" w:color="auto" w:fill="auto"/>
            <w:noWrap/>
            <w:vAlign w:val="bottom"/>
            <w:hideMark/>
          </w:tcPr>
          <w:p w14:paraId="0DC6E40B"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22.38 c</w:t>
            </w:r>
          </w:p>
        </w:tc>
        <w:tc>
          <w:tcPr>
            <w:tcW w:w="753" w:type="pct"/>
            <w:tcBorders>
              <w:top w:val="nil"/>
              <w:left w:val="nil"/>
              <w:bottom w:val="single" w:sz="4" w:space="0" w:color="auto"/>
              <w:right w:val="nil"/>
            </w:tcBorders>
            <w:shd w:val="clear" w:color="auto" w:fill="auto"/>
            <w:noWrap/>
            <w:vAlign w:val="bottom"/>
            <w:hideMark/>
          </w:tcPr>
          <w:p w14:paraId="22273784"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10.51 c</w:t>
            </w:r>
          </w:p>
        </w:tc>
        <w:tc>
          <w:tcPr>
            <w:tcW w:w="696" w:type="pct"/>
            <w:tcBorders>
              <w:top w:val="nil"/>
              <w:left w:val="nil"/>
              <w:bottom w:val="single" w:sz="4" w:space="0" w:color="auto"/>
              <w:right w:val="nil"/>
            </w:tcBorders>
            <w:shd w:val="clear" w:color="auto" w:fill="auto"/>
            <w:noWrap/>
            <w:vAlign w:val="bottom"/>
            <w:hideMark/>
          </w:tcPr>
          <w:p w14:paraId="55897B4C"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0.98 c</w:t>
            </w:r>
          </w:p>
        </w:tc>
        <w:tc>
          <w:tcPr>
            <w:tcW w:w="989" w:type="pct"/>
            <w:tcBorders>
              <w:top w:val="nil"/>
              <w:left w:val="nil"/>
              <w:bottom w:val="single" w:sz="4" w:space="0" w:color="auto"/>
              <w:right w:val="nil"/>
            </w:tcBorders>
            <w:shd w:val="clear" w:color="auto" w:fill="auto"/>
            <w:noWrap/>
            <w:vAlign w:val="bottom"/>
            <w:hideMark/>
          </w:tcPr>
          <w:p w14:paraId="164C033B" w14:textId="77777777" w:rsidR="00E73ECB" w:rsidRPr="00E73ECB" w:rsidRDefault="00E73ECB" w:rsidP="00E73ECB">
            <w:pPr>
              <w:widowControl/>
              <w:spacing w:line="276" w:lineRule="auto"/>
              <w:jc w:val="center"/>
              <w:rPr>
                <w:rFonts w:ascii="Times New Roman" w:eastAsia="Times New Roman" w:hAnsi="Times New Roman"/>
                <w:color w:val="000000"/>
                <w:kern w:val="0"/>
                <w:sz w:val="24"/>
                <w:szCs w:val="24"/>
              </w:rPr>
            </w:pPr>
            <w:r w:rsidRPr="00E73ECB">
              <w:rPr>
                <w:rFonts w:ascii="Times New Roman" w:eastAsia="Times New Roman" w:hAnsi="Times New Roman"/>
                <w:color w:val="000000"/>
                <w:kern w:val="0"/>
                <w:sz w:val="24"/>
                <w:szCs w:val="24"/>
              </w:rPr>
              <w:t>12.34 c</w:t>
            </w:r>
          </w:p>
        </w:tc>
      </w:tr>
    </w:tbl>
    <w:p w14:paraId="07F19BD3" w14:textId="77777777" w:rsidR="000A40B2" w:rsidRPr="002239C0" w:rsidRDefault="000A40B2" w:rsidP="000A40B2">
      <w:pPr>
        <w:rPr>
          <w:rFonts w:ascii="Times New Roman" w:eastAsia="DengXian" w:hAnsi="Times New Roman"/>
          <w:color w:val="000000"/>
          <w:sz w:val="24"/>
          <w:szCs w:val="24"/>
        </w:rPr>
      </w:pPr>
      <w:r w:rsidRPr="002239C0">
        <w:rPr>
          <w:rFonts w:ascii="Times New Roman" w:eastAsia="DengXian" w:hAnsi="Times New Roman"/>
          <w:color w:val="000000"/>
          <w:sz w:val="24"/>
          <w:szCs w:val="24"/>
        </w:rPr>
        <w:t>Data presented are the mean value of three replicates. The difference in letters indicates significant differences at (</w:t>
      </w:r>
      <w:r w:rsidRPr="002239C0">
        <w:rPr>
          <w:rFonts w:ascii="Times New Roman" w:eastAsia="DengXian" w:hAnsi="Times New Roman"/>
          <w:i/>
          <w:iCs/>
          <w:color w:val="000000"/>
          <w:sz w:val="24"/>
          <w:szCs w:val="24"/>
        </w:rPr>
        <w:t>P</w:t>
      </w:r>
      <w:r w:rsidRPr="002239C0">
        <w:rPr>
          <w:rFonts w:ascii="Times New Roman" w:eastAsia="DengXian" w:hAnsi="Times New Roman"/>
          <w:color w:val="000000"/>
          <w:sz w:val="24"/>
          <w:szCs w:val="24"/>
        </w:rPr>
        <w:t xml:space="preserve"> &lt; 0.05) using Tukey HSD test</w:t>
      </w:r>
    </w:p>
    <w:p w14:paraId="68110BB5" w14:textId="1685A032" w:rsidR="000A40B2" w:rsidRPr="002239C0" w:rsidRDefault="000A40B2">
      <w:pPr>
        <w:rPr>
          <w:rFonts w:ascii="Times New Roman" w:hAnsi="Times New Roman"/>
          <w:sz w:val="24"/>
          <w:szCs w:val="24"/>
        </w:rPr>
      </w:pPr>
    </w:p>
    <w:p w14:paraId="567518C9" w14:textId="3F880675" w:rsidR="002239C0" w:rsidRDefault="002239C0" w:rsidP="002239C0">
      <w:pPr>
        <w:keepNext/>
        <w:keepLines/>
        <w:widowControl/>
        <w:spacing w:before="40" w:line="259" w:lineRule="auto"/>
        <w:jc w:val="left"/>
        <w:outlineLvl w:val="2"/>
        <w:rPr>
          <w:rFonts w:ascii="Times New Roman" w:eastAsiaTheme="majorEastAsia" w:hAnsi="Times New Roman"/>
          <w:b/>
          <w:sz w:val="24"/>
          <w:szCs w:val="24"/>
          <w14:ligatures w14:val="standardContextual"/>
        </w:rPr>
      </w:pPr>
      <w:bookmarkStart w:id="0" w:name="_Toc218842496"/>
    </w:p>
    <w:p w14:paraId="1866EC68" w14:textId="3E2705F2" w:rsidR="002239C0" w:rsidRDefault="002239C0" w:rsidP="002239C0">
      <w:pPr>
        <w:keepNext/>
        <w:keepLines/>
        <w:widowControl/>
        <w:spacing w:before="40" w:line="259" w:lineRule="auto"/>
        <w:jc w:val="left"/>
        <w:outlineLvl w:val="2"/>
        <w:rPr>
          <w:rFonts w:ascii="Times New Roman" w:eastAsiaTheme="majorEastAsia" w:hAnsi="Times New Roman"/>
          <w:b/>
          <w:sz w:val="24"/>
          <w:szCs w:val="24"/>
          <w14:ligatures w14:val="standardContextual"/>
        </w:rPr>
      </w:pPr>
    </w:p>
    <w:p w14:paraId="7A1BE921" w14:textId="77777777" w:rsidR="002239C0" w:rsidRDefault="002239C0" w:rsidP="002239C0">
      <w:pPr>
        <w:keepNext/>
        <w:keepLines/>
        <w:widowControl/>
        <w:spacing w:before="40" w:line="259" w:lineRule="auto"/>
        <w:jc w:val="left"/>
        <w:outlineLvl w:val="2"/>
        <w:rPr>
          <w:rFonts w:ascii="Times New Roman" w:eastAsiaTheme="majorEastAsia" w:hAnsi="Times New Roman"/>
          <w:b/>
          <w:sz w:val="24"/>
          <w:szCs w:val="24"/>
          <w14:ligatures w14:val="standardContextual"/>
        </w:rPr>
      </w:pPr>
    </w:p>
    <w:p w14:paraId="0BAB2629" w14:textId="611BEF40" w:rsidR="002239C0" w:rsidRPr="002239C0" w:rsidRDefault="00CA6154" w:rsidP="002239C0">
      <w:pPr>
        <w:keepNext/>
        <w:keepLines/>
        <w:widowControl/>
        <w:spacing w:before="40" w:line="259" w:lineRule="auto"/>
        <w:jc w:val="left"/>
        <w:outlineLvl w:val="2"/>
        <w:rPr>
          <w:rFonts w:ascii="Times New Roman" w:eastAsiaTheme="majorEastAsia" w:hAnsi="Times New Roman"/>
          <w:b/>
          <w:sz w:val="24"/>
          <w:szCs w:val="24"/>
          <w14:ligatures w14:val="standardContextual"/>
        </w:rPr>
      </w:pPr>
      <w:r>
        <w:rPr>
          <w:rFonts w:ascii="Times New Roman" w:eastAsiaTheme="majorEastAsia" w:hAnsi="Times New Roman"/>
          <w:b/>
          <w:sz w:val="24"/>
          <w:szCs w:val="24"/>
          <w14:ligatures w14:val="standardContextual"/>
        </w:rPr>
        <w:t>Text S2.</w:t>
      </w:r>
      <w:r w:rsidR="002239C0" w:rsidRPr="002239C0">
        <w:rPr>
          <w:rFonts w:ascii="Times New Roman" w:eastAsiaTheme="majorEastAsia" w:hAnsi="Times New Roman"/>
          <w:b/>
          <w:sz w:val="24"/>
          <w:szCs w:val="24"/>
          <w14:ligatures w14:val="standardContextual"/>
        </w:rPr>
        <w:t xml:space="preserve"> Plant Materials and Growth Conditions</w:t>
      </w:r>
      <w:bookmarkEnd w:id="0"/>
    </w:p>
    <w:p w14:paraId="548B0039" w14:textId="329C4B30" w:rsidR="002239C0" w:rsidRPr="002239C0" w:rsidRDefault="002239C0" w:rsidP="002239C0">
      <w:pPr>
        <w:widowControl/>
        <w:spacing w:after="160" w:line="360" w:lineRule="auto"/>
        <w:rPr>
          <w:rFonts w:ascii="Times New Roman" w:eastAsiaTheme="minorEastAsia" w:hAnsi="Times New Roman"/>
          <w:kern w:val="0"/>
          <w:sz w:val="24"/>
          <w:szCs w:val="24"/>
        </w:rPr>
      </w:pPr>
      <w:r w:rsidRPr="002239C0">
        <w:rPr>
          <w:rFonts w:ascii="Times New Roman" w:eastAsiaTheme="minorEastAsia" w:hAnsi="Times New Roman"/>
          <w:kern w:val="0"/>
          <w:sz w:val="24"/>
          <w:szCs w:val="24"/>
        </w:rPr>
        <w:t xml:space="preserve">In this study, four early </w:t>
      </w:r>
      <w:proofErr w:type="spellStart"/>
      <w:r w:rsidRPr="002239C0">
        <w:rPr>
          <w:rFonts w:ascii="Times New Roman" w:eastAsiaTheme="minorEastAsia" w:hAnsi="Times New Roman"/>
          <w:kern w:val="0"/>
          <w:sz w:val="24"/>
          <w:szCs w:val="24"/>
        </w:rPr>
        <w:t>indica</w:t>
      </w:r>
      <w:proofErr w:type="spellEnd"/>
      <w:r w:rsidRPr="002239C0">
        <w:rPr>
          <w:rFonts w:ascii="Times New Roman" w:eastAsiaTheme="minorEastAsia" w:hAnsi="Times New Roman"/>
          <w:kern w:val="0"/>
          <w:sz w:val="24"/>
          <w:szCs w:val="24"/>
        </w:rPr>
        <w:t xml:space="preserve"> rice cultivars, Zhongjiazao-17 (ZJZ-17), Xiangzaoxian-06 (XZX-06), Lingliangyou-7108 (LLY-7108), and Lingliangyou-32 (LLY-32) were selected for pot experiments. ZJZ-17 is a cold-sensitive variety developed by the China National Rice Research Institute (CNRRI). XZX-6, a cold-tolerant cultivar, was bred by the Hunan Yuanjiang Agricultural Research Institute, in collaboration with CNRRI (</w:t>
      </w:r>
      <w:r w:rsidRPr="002239C0">
        <w:rPr>
          <w:rFonts w:ascii="Times New Roman" w:eastAsiaTheme="minorEastAsia" w:hAnsi="Times New Roman"/>
          <w:color w:val="222222"/>
          <w:kern w:val="0"/>
          <w:sz w:val="24"/>
          <w:szCs w:val="24"/>
          <w:shd w:val="clear" w:color="auto" w:fill="FFFFFF"/>
        </w:rPr>
        <w:t>Tang, 2019)</w:t>
      </w:r>
      <w:r w:rsidRPr="002239C0">
        <w:rPr>
          <w:rFonts w:ascii="Times New Roman" w:eastAsiaTheme="minorEastAsia" w:hAnsi="Times New Roman"/>
          <w:kern w:val="0"/>
          <w:sz w:val="24"/>
          <w:szCs w:val="24"/>
        </w:rPr>
        <w:t xml:space="preserve">. LLY-7108 is a cold-tolerant, while LLY-32 is a cold-sensitive hybrid cultivar developed by the Hunan Institute of </w:t>
      </w:r>
      <w:proofErr w:type="spellStart"/>
      <w:r w:rsidRPr="002239C0">
        <w:rPr>
          <w:rFonts w:ascii="Times New Roman" w:eastAsiaTheme="minorEastAsia" w:hAnsi="Times New Roman"/>
          <w:kern w:val="0"/>
          <w:sz w:val="24"/>
          <w:szCs w:val="24"/>
        </w:rPr>
        <w:t>Yahua</w:t>
      </w:r>
      <w:proofErr w:type="spellEnd"/>
      <w:r w:rsidRPr="002239C0">
        <w:rPr>
          <w:rFonts w:ascii="Times New Roman" w:eastAsiaTheme="minorEastAsia" w:hAnsi="Times New Roman"/>
          <w:kern w:val="0"/>
          <w:sz w:val="24"/>
          <w:szCs w:val="24"/>
        </w:rPr>
        <w:t xml:space="preserve"> Seed Industry Research Institute.</w:t>
      </w:r>
      <w:r>
        <w:rPr>
          <w:rFonts w:ascii="Times New Roman" w:eastAsiaTheme="minorEastAsia" w:hAnsi="Times New Roman"/>
          <w:kern w:val="0"/>
          <w:sz w:val="24"/>
          <w:szCs w:val="24"/>
        </w:rPr>
        <w:t xml:space="preserve"> </w:t>
      </w:r>
      <w:r w:rsidRPr="002239C0">
        <w:rPr>
          <w:rFonts w:ascii="Times New Roman" w:eastAsiaTheme="minorEastAsia" w:hAnsi="Times New Roman"/>
          <w:kern w:val="0"/>
          <w:sz w:val="24"/>
          <w:szCs w:val="24"/>
        </w:rPr>
        <w:t xml:space="preserve">Rice (Oryza sativa) seeds were sterilized by immersion in a 20% (v/v) </w:t>
      </w:r>
      <w:proofErr w:type="spellStart"/>
      <w:r w:rsidRPr="002239C0">
        <w:rPr>
          <w:rFonts w:ascii="Times New Roman" w:eastAsiaTheme="minorEastAsia" w:hAnsi="Times New Roman"/>
          <w:kern w:val="0"/>
          <w:sz w:val="24"/>
          <w:szCs w:val="24"/>
        </w:rPr>
        <w:t>NaClO</w:t>
      </w:r>
      <w:proofErr w:type="spellEnd"/>
      <w:r w:rsidRPr="002239C0">
        <w:rPr>
          <w:rFonts w:ascii="Times New Roman" w:eastAsiaTheme="minorEastAsia" w:hAnsi="Times New Roman"/>
          <w:kern w:val="0"/>
          <w:sz w:val="24"/>
          <w:szCs w:val="24"/>
        </w:rPr>
        <w:t xml:space="preserve"> solution and soaked in ultra-pure water at 30 °C for two days. Each pot contained </w:t>
      </w:r>
      <w:r>
        <w:rPr>
          <w:rFonts w:ascii="Times New Roman" w:eastAsiaTheme="minorEastAsia" w:hAnsi="Times New Roman"/>
          <w:kern w:val="0"/>
          <w:sz w:val="24"/>
          <w:szCs w:val="24"/>
        </w:rPr>
        <w:t>5</w:t>
      </w:r>
      <w:r w:rsidRPr="002239C0">
        <w:rPr>
          <w:rFonts w:ascii="Times New Roman" w:eastAsiaTheme="minorEastAsia" w:hAnsi="Times New Roman"/>
          <w:kern w:val="0"/>
          <w:sz w:val="24"/>
          <w:szCs w:val="24"/>
        </w:rPr>
        <w:t xml:space="preserve"> seeds and was maintained </w:t>
      </w:r>
      <w:r>
        <w:rPr>
          <w:rFonts w:ascii="Times New Roman" w:eastAsiaTheme="minorEastAsia" w:hAnsi="Times New Roman"/>
          <w:kern w:val="0"/>
          <w:sz w:val="24"/>
          <w:szCs w:val="24"/>
        </w:rPr>
        <w:t>three seedlings in outside environment</w:t>
      </w:r>
      <w:r w:rsidRPr="002239C0">
        <w:rPr>
          <w:rFonts w:ascii="Times New Roman" w:eastAsiaTheme="minorEastAsia" w:hAnsi="Times New Roman"/>
          <w:kern w:val="0"/>
          <w:sz w:val="24"/>
          <w:szCs w:val="24"/>
        </w:rPr>
        <w:t xml:space="preserve">. Different nanoparticle (NP) treatments, including </w:t>
      </w:r>
      <w:proofErr w:type="spellStart"/>
      <w:r w:rsidRPr="002239C0">
        <w:rPr>
          <w:rFonts w:ascii="Times New Roman" w:eastAsiaTheme="minorEastAsia" w:hAnsi="Times New Roman"/>
          <w:kern w:val="0"/>
          <w:sz w:val="24"/>
          <w:szCs w:val="24"/>
        </w:rPr>
        <w:t>ZnO</w:t>
      </w:r>
      <w:proofErr w:type="spellEnd"/>
      <w:r w:rsidRPr="002239C0">
        <w:rPr>
          <w:rFonts w:ascii="Times New Roman" w:eastAsiaTheme="minorEastAsia" w:hAnsi="Times New Roman"/>
          <w:kern w:val="0"/>
          <w:sz w:val="24"/>
          <w:szCs w:val="24"/>
        </w:rPr>
        <w:t xml:space="preserve"> (100 mg/L), Fe₂O₃ (50 mg/L), </w:t>
      </w:r>
      <w:proofErr w:type="spellStart"/>
      <w:r w:rsidRPr="002239C0">
        <w:rPr>
          <w:rFonts w:ascii="Times New Roman" w:eastAsiaTheme="minorEastAsia" w:hAnsi="Times New Roman"/>
          <w:kern w:val="0"/>
          <w:sz w:val="24"/>
          <w:szCs w:val="24"/>
        </w:rPr>
        <w:t>TiO</w:t>
      </w:r>
      <w:proofErr w:type="spellEnd"/>
      <w:r w:rsidRPr="002239C0">
        <w:rPr>
          <w:rFonts w:ascii="Times New Roman" w:eastAsiaTheme="minorEastAsia" w:hAnsi="Times New Roman"/>
          <w:kern w:val="0"/>
          <w:sz w:val="24"/>
          <w:szCs w:val="24"/>
        </w:rPr>
        <w:t xml:space="preserve">₂ (50 mg/L), and </w:t>
      </w:r>
      <w:proofErr w:type="spellStart"/>
      <w:r w:rsidRPr="002239C0">
        <w:rPr>
          <w:rFonts w:ascii="Times New Roman" w:eastAsiaTheme="minorEastAsia" w:hAnsi="Times New Roman"/>
          <w:kern w:val="0"/>
          <w:sz w:val="24"/>
          <w:szCs w:val="24"/>
        </w:rPr>
        <w:t>CeO</w:t>
      </w:r>
      <w:proofErr w:type="spellEnd"/>
      <w:r w:rsidRPr="002239C0">
        <w:rPr>
          <w:rFonts w:ascii="Times New Roman" w:eastAsiaTheme="minorEastAsia" w:hAnsi="Times New Roman"/>
          <w:kern w:val="0"/>
          <w:sz w:val="24"/>
          <w:szCs w:val="24"/>
        </w:rPr>
        <w:t>₂ (75 mg/L) (</w:t>
      </w:r>
      <w:proofErr w:type="spellStart"/>
      <w:r w:rsidRPr="002239C0">
        <w:rPr>
          <w:rFonts w:ascii="Times New Roman" w:eastAsiaTheme="minorEastAsia" w:hAnsi="Times New Roman"/>
          <w:kern w:val="0"/>
          <w:sz w:val="24"/>
          <w:szCs w:val="24"/>
        </w:rPr>
        <w:t>ullahs</w:t>
      </w:r>
      <w:proofErr w:type="spellEnd"/>
      <w:r w:rsidRPr="002239C0">
        <w:rPr>
          <w:rFonts w:ascii="Times New Roman" w:eastAsiaTheme="minorEastAsia" w:hAnsi="Times New Roman"/>
          <w:kern w:val="0"/>
          <w:sz w:val="24"/>
          <w:szCs w:val="24"/>
        </w:rPr>
        <w:t xml:space="preserve"> et al. 2024), were applied via foliar spray. For chilling stress, 14, 21 and 28-day-old rice seedlings were subjected to low-temperature conditions (12-hour light at 14 °C/12-hour dark at 10 °C) for five days. The experiment was carried out in out-door condition, while for cold stress the pots were shift to the chamber for 5d, each treatment was replicated eight times. The cold-treated rice seedlings were returned to normal conditions and sampled for physiological and growth parameter after 7d recovery period. Three plants per treatment were measured for plant height, fresh and dry biomasses, as well 2-3 plants/replicate depending on the weight to be evaluated in other different physiological measurements and biochemical detection. Three replications were maintained for recording yield and yield component.</w:t>
      </w:r>
    </w:p>
    <w:p w14:paraId="1F5F6C04" w14:textId="2ABFA4BB" w:rsidR="000A40B2" w:rsidRPr="002239C0" w:rsidRDefault="000A40B2">
      <w:pPr>
        <w:rPr>
          <w:rFonts w:ascii="Times New Roman" w:hAnsi="Times New Roman"/>
          <w:sz w:val="24"/>
          <w:szCs w:val="24"/>
        </w:rPr>
      </w:pPr>
    </w:p>
    <w:p w14:paraId="151F5428" w14:textId="6DEC3B2D" w:rsidR="000A40B2" w:rsidRPr="002239C0" w:rsidRDefault="000A40B2">
      <w:pPr>
        <w:rPr>
          <w:rFonts w:ascii="Times New Roman" w:hAnsi="Times New Roman"/>
          <w:sz w:val="24"/>
          <w:szCs w:val="24"/>
        </w:rPr>
      </w:pPr>
    </w:p>
    <w:p w14:paraId="1AA7137A" w14:textId="16A2F8FA" w:rsidR="000A40B2" w:rsidRPr="002239C0" w:rsidRDefault="000A40B2">
      <w:pPr>
        <w:rPr>
          <w:rFonts w:ascii="Times New Roman" w:hAnsi="Times New Roman"/>
          <w:sz w:val="24"/>
          <w:szCs w:val="24"/>
        </w:rPr>
      </w:pPr>
    </w:p>
    <w:p w14:paraId="05365781" w14:textId="10C7AAAF" w:rsidR="000A40B2" w:rsidRPr="002239C0" w:rsidRDefault="000A40B2">
      <w:pPr>
        <w:rPr>
          <w:rFonts w:ascii="Times New Roman" w:hAnsi="Times New Roman"/>
          <w:sz w:val="24"/>
          <w:szCs w:val="24"/>
        </w:rPr>
      </w:pPr>
    </w:p>
    <w:p w14:paraId="56EBC59A" w14:textId="2E089078" w:rsidR="000A40B2" w:rsidRPr="002239C0" w:rsidRDefault="000A40B2">
      <w:pPr>
        <w:rPr>
          <w:rFonts w:ascii="Times New Roman" w:hAnsi="Times New Roman"/>
          <w:sz w:val="24"/>
          <w:szCs w:val="24"/>
        </w:rPr>
      </w:pPr>
    </w:p>
    <w:p w14:paraId="4EBD7753" w14:textId="77777777" w:rsidR="00317657" w:rsidRPr="002239C0" w:rsidRDefault="00317657">
      <w:pPr>
        <w:rPr>
          <w:rFonts w:ascii="Times New Roman" w:hAnsi="Times New Roman"/>
          <w:sz w:val="24"/>
          <w:szCs w:val="24"/>
        </w:rPr>
        <w:sectPr w:rsidR="00317657" w:rsidRPr="002239C0" w:rsidSect="00317657">
          <w:pgSz w:w="12240" w:h="15840"/>
          <w:pgMar w:top="1440" w:right="1440" w:bottom="1440" w:left="1440" w:header="720" w:footer="720" w:gutter="0"/>
          <w:cols w:space="720"/>
          <w:docGrid w:linePitch="360"/>
        </w:sectPr>
      </w:pPr>
    </w:p>
    <w:p w14:paraId="20924C24" w14:textId="68FF643F" w:rsidR="000A40B2" w:rsidRPr="002239C0" w:rsidRDefault="000A40B2" w:rsidP="000A40B2">
      <w:pPr>
        <w:rPr>
          <w:rFonts w:ascii="Times New Roman" w:hAnsi="Times New Roman"/>
          <w:noProof/>
          <w:sz w:val="24"/>
          <w:szCs w:val="24"/>
        </w:rPr>
      </w:pPr>
      <w:r w:rsidRPr="002239C0">
        <w:rPr>
          <w:rFonts w:ascii="Times New Roman" w:hAnsi="Times New Roman"/>
          <w:b/>
          <w:bCs/>
          <w:sz w:val="24"/>
          <w:szCs w:val="24"/>
        </w:rPr>
        <w:lastRenderedPageBreak/>
        <w:t xml:space="preserve">Table S2. </w:t>
      </w:r>
      <w:r w:rsidR="00224210" w:rsidRPr="002239C0">
        <w:rPr>
          <w:rFonts w:ascii="Times New Roman" w:hAnsi="Times New Roman"/>
          <w:b/>
          <w:bCs/>
          <w:sz w:val="24"/>
          <w:szCs w:val="24"/>
        </w:rPr>
        <w:tab/>
      </w:r>
      <w:r w:rsidRPr="002239C0">
        <w:rPr>
          <w:rFonts w:ascii="Times New Roman" w:hAnsi="Times New Roman"/>
          <w:bCs/>
          <w:noProof/>
          <w:sz w:val="24"/>
          <w:szCs w:val="24"/>
          <w:lang w:val="en-GB"/>
        </w:rPr>
        <w:t xml:space="preserve">Growth parameter and photosyenthetic pigments </w:t>
      </w:r>
      <w:r w:rsidRPr="002239C0">
        <w:rPr>
          <w:rFonts w:ascii="Times New Roman" w:hAnsi="Times New Roman"/>
          <w:noProof/>
          <w:sz w:val="24"/>
          <w:szCs w:val="24"/>
        </w:rPr>
        <w:t xml:space="preserve">of rice seedling influence by cold stress and different nanoparticles </w:t>
      </w:r>
      <w:r w:rsidR="00224210" w:rsidRPr="002239C0">
        <w:rPr>
          <w:rFonts w:ascii="Times New Roman" w:hAnsi="Times New Roman"/>
          <w:noProof/>
          <w:sz w:val="24"/>
          <w:szCs w:val="24"/>
        </w:rPr>
        <w:tab/>
      </w:r>
      <w:r w:rsidR="00224210" w:rsidRPr="002239C0">
        <w:rPr>
          <w:rFonts w:ascii="Times New Roman" w:hAnsi="Times New Roman"/>
          <w:noProof/>
          <w:sz w:val="24"/>
          <w:szCs w:val="24"/>
        </w:rPr>
        <w:tab/>
      </w:r>
      <w:r w:rsidR="00224210" w:rsidRPr="002239C0">
        <w:rPr>
          <w:rFonts w:ascii="Times New Roman" w:hAnsi="Times New Roman"/>
          <w:noProof/>
          <w:sz w:val="24"/>
          <w:szCs w:val="24"/>
        </w:rPr>
        <w:tab/>
      </w:r>
      <w:r w:rsidRPr="002239C0">
        <w:rPr>
          <w:rFonts w:ascii="Times New Roman" w:hAnsi="Times New Roman"/>
          <w:noProof/>
          <w:sz w:val="24"/>
          <w:szCs w:val="24"/>
        </w:rPr>
        <w:t>application in rice cultivars.</w:t>
      </w:r>
    </w:p>
    <w:tbl>
      <w:tblPr>
        <w:tblW w:w="5060" w:type="pct"/>
        <w:tblLayout w:type="fixed"/>
        <w:tblLook w:val="04A0" w:firstRow="1" w:lastRow="0" w:firstColumn="1" w:lastColumn="0" w:noHBand="0" w:noVBand="1"/>
      </w:tblPr>
      <w:tblGrid>
        <w:gridCol w:w="2303"/>
        <w:gridCol w:w="1952"/>
        <w:gridCol w:w="2145"/>
        <w:gridCol w:w="1951"/>
        <w:gridCol w:w="2386"/>
        <w:gridCol w:w="2373"/>
      </w:tblGrid>
      <w:tr w:rsidR="00E73ECB" w:rsidRPr="00E73ECB" w14:paraId="3BA18E37" w14:textId="77777777" w:rsidTr="00893F14">
        <w:trPr>
          <w:trHeight w:val="290"/>
        </w:trPr>
        <w:tc>
          <w:tcPr>
            <w:tcW w:w="878" w:type="pct"/>
            <w:tcBorders>
              <w:top w:val="single" w:sz="4" w:space="0" w:color="auto"/>
              <w:left w:val="nil"/>
              <w:bottom w:val="single" w:sz="4" w:space="0" w:color="auto"/>
              <w:right w:val="single" w:sz="4" w:space="0" w:color="auto"/>
            </w:tcBorders>
            <w:shd w:val="clear" w:color="auto" w:fill="auto"/>
            <w:noWrap/>
            <w:vAlign w:val="center"/>
            <w:hideMark/>
          </w:tcPr>
          <w:p w14:paraId="116A73FA"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Factors</w:t>
            </w:r>
          </w:p>
        </w:tc>
        <w:tc>
          <w:tcPr>
            <w:tcW w:w="744" w:type="pct"/>
            <w:tcBorders>
              <w:top w:val="single" w:sz="4" w:space="0" w:color="auto"/>
              <w:left w:val="nil"/>
              <w:bottom w:val="single" w:sz="4" w:space="0" w:color="auto"/>
              <w:right w:val="nil"/>
            </w:tcBorders>
            <w:shd w:val="clear" w:color="auto" w:fill="auto"/>
            <w:noWrap/>
            <w:vAlign w:val="bottom"/>
            <w:hideMark/>
          </w:tcPr>
          <w:p w14:paraId="3BEFE59C"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xml:space="preserve">Plant height </w:t>
            </w:r>
          </w:p>
          <w:p w14:paraId="7D485674"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(cm)</w:t>
            </w:r>
          </w:p>
        </w:tc>
        <w:tc>
          <w:tcPr>
            <w:tcW w:w="818" w:type="pct"/>
            <w:tcBorders>
              <w:top w:val="single" w:sz="4" w:space="0" w:color="auto"/>
              <w:left w:val="nil"/>
              <w:bottom w:val="single" w:sz="4" w:space="0" w:color="auto"/>
              <w:right w:val="nil"/>
            </w:tcBorders>
            <w:shd w:val="clear" w:color="auto" w:fill="auto"/>
            <w:noWrap/>
            <w:vAlign w:val="bottom"/>
            <w:hideMark/>
          </w:tcPr>
          <w:p w14:paraId="5B29969A"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xml:space="preserve">Fresh weight </w:t>
            </w:r>
          </w:p>
          <w:p w14:paraId="65837287"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(g/plant)</w:t>
            </w:r>
          </w:p>
        </w:tc>
        <w:tc>
          <w:tcPr>
            <w:tcW w:w="744" w:type="pct"/>
            <w:tcBorders>
              <w:top w:val="single" w:sz="4" w:space="0" w:color="auto"/>
              <w:left w:val="nil"/>
              <w:bottom w:val="single" w:sz="4" w:space="0" w:color="auto"/>
              <w:right w:val="nil"/>
            </w:tcBorders>
            <w:shd w:val="clear" w:color="auto" w:fill="auto"/>
            <w:noWrap/>
            <w:vAlign w:val="bottom"/>
            <w:hideMark/>
          </w:tcPr>
          <w:p w14:paraId="7ECD840C"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xml:space="preserve">Dry weight </w:t>
            </w:r>
          </w:p>
          <w:p w14:paraId="2D4FCCDA"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(g/plant)</w:t>
            </w:r>
          </w:p>
        </w:tc>
        <w:tc>
          <w:tcPr>
            <w:tcW w:w="910" w:type="pct"/>
            <w:tcBorders>
              <w:top w:val="single" w:sz="4" w:space="0" w:color="auto"/>
              <w:left w:val="nil"/>
              <w:bottom w:val="single" w:sz="4" w:space="0" w:color="auto"/>
              <w:right w:val="nil"/>
            </w:tcBorders>
            <w:vAlign w:val="bottom"/>
          </w:tcPr>
          <w:p w14:paraId="697290D9"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Chlorophyll a</w:t>
            </w:r>
          </w:p>
          <w:p w14:paraId="6B2BC3E0"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heme="minorEastAsia" w:hAnsi="Times New Roman"/>
                <w:kern w:val="0"/>
                <w:sz w:val="24"/>
                <w:szCs w:val="24"/>
              </w:rPr>
              <w:t>Ug/g FW</w:t>
            </w:r>
          </w:p>
        </w:tc>
        <w:tc>
          <w:tcPr>
            <w:tcW w:w="905" w:type="pct"/>
            <w:tcBorders>
              <w:top w:val="single" w:sz="4" w:space="0" w:color="auto"/>
              <w:left w:val="nil"/>
              <w:bottom w:val="single" w:sz="4" w:space="0" w:color="auto"/>
              <w:right w:val="single" w:sz="4" w:space="0" w:color="auto"/>
            </w:tcBorders>
            <w:vAlign w:val="bottom"/>
          </w:tcPr>
          <w:p w14:paraId="09064990"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Chlorophyll b</w:t>
            </w:r>
          </w:p>
          <w:p w14:paraId="5140BD0D"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heme="minorEastAsia" w:hAnsi="Times New Roman"/>
                <w:kern w:val="0"/>
                <w:sz w:val="24"/>
                <w:szCs w:val="24"/>
              </w:rPr>
              <w:t>Ug/g FW</w:t>
            </w:r>
          </w:p>
        </w:tc>
      </w:tr>
      <w:tr w:rsidR="00E73ECB" w:rsidRPr="00E73ECB" w14:paraId="609B7DEB" w14:textId="77777777" w:rsidTr="00893F14">
        <w:trPr>
          <w:trHeight w:val="290"/>
        </w:trPr>
        <w:tc>
          <w:tcPr>
            <w:tcW w:w="878" w:type="pct"/>
            <w:tcBorders>
              <w:top w:val="nil"/>
              <w:left w:val="nil"/>
              <w:bottom w:val="nil"/>
              <w:right w:val="single" w:sz="4" w:space="0" w:color="auto"/>
            </w:tcBorders>
            <w:shd w:val="clear" w:color="auto" w:fill="auto"/>
            <w:noWrap/>
            <w:vAlign w:val="bottom"/>
            <w:hideMark/>
          </w:tcPr>
          <w:p w14:paraId="3FD99C70" w14:textId="77777777" w:rsidR="00E73ECB" w:rsidRPr="00E73ECB" w:rsidRDefault="00E73ECB" w:rsidP="00E73ECB">
            <w:pPr>
              <w:widowControl/>
              <w:spacing w:line="360" w:lineRule="auto"/>
              <w:jc w:val="center"/>
              <w:rPr>
                <w:rFonts w:ascii="Times New Roman" w:eastAsia="Times New Roman" w:hAnsi="Times New Roman"/>
                <w:b/>
                <w:bCs/>
                <w:color w:val="000000"/>
                <w:sz w:val="24"/>
                <w:szCs w:val="24"/>
                <w14:ligatures w14:val="standardContextual"/>
              </w:rPr>
            </w:pPr>
            <w:r w:rsidRPr="00E73ECB">
              <w:rPr>
                <w:rFonts w:ascii="Times New Roman" w:eastAsia="Times New Roman" w:hAnsi="Times New Roman"/>
                <w:b/>
                <w:bCs/>
                <w:color w:val="000000"/>
                <w:sz w:val="24"/>
                <w:szCs w:val="24"/>
                <w14:ligatures w14:val="standardContextual"/>
              </w:rPr>
              <w:t>NPs</w:t>
            </w:r>
          </w:p>
        </w:tc>
        <w:tc>
          <w:tcPr>
            <w:tcW w:w="744" w:type="pct"/>
            <w:tcBorders>
              <w:top w:val="nil"/>
              <w:left w:val="nil"/>
              <w:bottom w:val="nil"/>
              <w:right w:val="nil"/>
            </w:tcBorders>
            <w:shd w:val="clear" w:color="auto" w:fill="auto"/>
            <w:noWrap/>
            <w:vAlign w:val="bottom"/>
            <w:hideMark/>
          </w:tcPr>
          <w:p w14:paraId="1A5340F8" w14:textId="77777777" w:rsidR="00E73ECB" w:rsidRPr="00E73ECB" w:rsidRDefault="00E73ECB" w:rsidP="00E73ECB">
            <w:pPr>
              <w:widowControl/>
              <w:spacing w:line="360" w:lineRule="auto"/>
              <w:jc w:val="center"/>
              <w:rPr>
                <w:rFonts w:ascii="Times New Roman" w:eastAsia="Times New Roman" w:hAnsi="Times New Roman"/>
                <w:b/>
                <w:bCs/>
                <w:color w:val="000000"/>
                <w:sz w:val="24"/>
                <w:szCs w:val="24"/>
                <w14:ligatures w14:val="standardContextual"/>
              </w:rPr>
            </w:pPr>
          </w:p>
        </w:tc>
        <w:tc>
          <w:tcPr>
            <w:tcW w:w="818" w:type="pct"/>
            <w:tcBorders>
              <w:top w:val="nil"/>
              <w:left w:val="nil"/>
              <w:bottom w:val="nil"/>
              <w:right w:val="nil"/>
            </w:tcBorders>
            <w:shd w:val="clear" w:color="auto" w:fill="auto"/>
            <w:noWrap/>
            <w:vAlign w:val="bottom"/>
            <w:hideMark/>
          </w:tcPr>
          <w:p w14:paraId="06F01A20" w14:textId="77777777" w:rsidR="00E73ECB" w:rsidRPr="00E73ECB" w:rsidRDefault="00E73ECB" w:rsidP="00E73ECB">
            <w:pPr>
              <w:widowControl/>
              <w:spacing w:line="360" w:lineRule="auto"/>
              <w:jc w:val="center"/>
              <w:rPr>
                <w:rFonts w:ascii="Times New Roman" w:eastAsia="Times New Roman" w:hAnsi="Times New Roman"/>
                <w:sz w:val="24"/>
                <w:szCs w:val="24"/>
                <w14:ligatures w14:val="standardContextual"/>
              </w:rPr>
            </w:pPr>
          </w:p>
        </w:tc>
        <w:tc>
          <w:tcPr>
            <w:tcW w:w="744" w:type="pct"/>
            <w:tcBorders>
              <w:top w:val="nil"/>
              <w:left w:val="nil"/>
              <w:bottom w:val="nil"/>
              <w:right w:val="nil"/>
            </w:tcBorders>
            <w:shd w:val="clear" w:color="auto" w:fill="auto"/>
            <w:noWrap/>
            <w:vAlign w:val="bottom"/>
            <w:hideMark/>
          </w:tcPr>
          <w:p w14:paraId="442701A9" w14:textId="77777777" w:rsidR="00E73ECB" w:rsidRPr="00E73ECB" w:rsidRDefault="00E73ECB" w:rsidP="00E73ECB">
            <w:pPr>
              <w:widowControl/>
              <w:spacing w:line="360" w:lineRule="auto"/>
              <w:jc w:val="center"/>
              <w:rPr>
                <w:rFonts w:ascii="Times New Roman" w:eastAsia="Times New Roman" w:hAnsi="Times New Roman"/>
                <w:sz w:val="24"/>
                <w:szCs w:val="24"/>
                <w14:ligatures w14:val="standardContextual"/>
              </w:rPr>
            </w:pPr>
          </w:p>
        </w:tc>
        <w:tc>
          <w:tcPr>
            <w:tcW w:w="910" w:type="pct"/>
            <w:tcBorders>
              <w:top w:val="nil"/>
              <w:left w:val="nil"/>
              <w:bottom w:val="nil"/>
              <w:right w:val="nil"/>
            </w:tcBorders>
            <w:vAlign w:val="bottom"/>
          </w:tcPr>
          <w:p w14:paraId="2777878A" w14:textId="77777777" w:rsidR="00E73ECB" w:rsidRPr="00E73ECB" w:rsidRDefault="00E73ECB" w:rsidP="00E73ECB">
            <w:pPr>
              <w:widowControl/>
              <w:spacing w:line="360" w:lineRule="auto"/>
              <w:jc w:val="center"/>
              <w:rPr>
                <w:rFonts w:ascii="Times New Roman" w:eastAsia="Times New Roman" w:hAnsi="Times New Roman"/>
                <w:sz w:val="24"/>
                <w:szCs w:val="24"/>
                <w14:ligatures w14:val="standardContextual"/>
              </w:rPr>
            </w:pPr>
          </w:p>
        </w:tc>
        <w:tc>
          <w:tcPr>
            <w:tcW w:w="905" w:type="pct"/>
            <w:tcBorders>
              <w:top w:val="nil"/>
              <w:left w:val="nil"/>
              <w:bottom w:val="nil"/>
              <w:right w:val="single" w:sz="4" w:space="0" w:color="auto"/>
            </w:tcBorders>
            <w:vAlign w:val="bottom"/>
          </w:tcPr>
          <w:p w14:paraId="2F977620" w14:textId="77777777" w:rsidR="00E73ECB" w:rsidRPr="00E73ECB" w:rsidRDefault="00E73ECB" w:rsidP="00E73ECB">
            <w:pPr>
              <w:widowControl/>
              <w:spacing w:line="360" w:lineRule="auto"/>
              <w:jc w:val="center"/>
              <w:rPr>
                <w:rFonts w:ascii="Times New Roman" w:eastAsia="Times New Roman" w:hAnsi="Times New Roman"/>
                <w:sz w:val="24"/>
                <w:szCs w:val="24"/>
                <w14:ligatures w14:val="standardContextual"/>
              </w:rPr>
            </w:pPr>
            <w:r w:rsidRPr="00E73ECB">
              <w:rPr>
                <w:rFonts w:ascii="Times New Roman" w:eastAsia="Times New Roman" w:hAnsi="Times New Roman"/>
                <w:color w:val="000000"/>
                <w:sz w:val="24"/>
                <w:szCs w:val="24"/>
                <w14:ligatures w14:val="standardContextual"/>
              </w:rPr>
              <w:t> </w:t>
            </w:r>
          </w:p>
        </w:tc>
      </w:tr>
      <w:tr w:rsidR="00E73ECB" w:rsidRPr="00E73ECB" w14:paraId="5C3BB2DB" w14:textId="77777777" w:rsidTr="00893F14">
        <w:trPr>
          <w:trHeight w:val="290"/>
        </w:trPr>
        <w:tc>
          <w:tcPr>
            <w:tcW w:w="878" w:type="pct"/>
            <w:tcBorders>
              <w:top w:val="nil"/>
              <w:left w:val="nil"/>
              <w:bottom w:val="nil"/>
              <w:right w:val="single" w:sz="4" w:space="0" w:color="auto"/>
            </w:tcBorders>
            <w:shd w:val="clear" w:color="auto" w:fill="auto"/>
            <w:noWrap/>
            <w:vAlign w:val="bottom"/>
            <w:hideMark/>
          </w:tcPr>
          <w:p w14:paraId="483A8779"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CK</w:t>
            </w:r>
          </w:p>
        </w:tc>
        <w:tc>
          <w:tcPr>
            <w:tcW w:w="744" w:type="pct"/>
            <w:tcBorders>
              <w:top w:val="nil"/>
              <w:left w:val="nil"/>
              <w:bottom w:val="nil"/>
              <w:right w:val="nil"/>
            </w:tcBorders>
            <w:shd w:val="clear" w:color="auto" w:fill="auto"/>
            <w:noWrap/>
            <w:vAlign w:val="bottom"/>
            <w:hideMark/>
          </w:tcPr>
          <w:p w14:paraId="086C0467"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40.2 a</w:t>
            </w:r>
          </w:p>
        </w:tc>
        <w:tc>
          <w:tcPr>
            <w:tcW w:w="818" w:type="pct"/>
            <w:tcBorders>
              <w:top w:val="nil"/>
              <w:left w:val="nil"/>
              <w:bottom w:val="nil"/>
              <w:right w:val="nil"/>
            </w:tcBorders>
            <w:shd w:val="clear" w:color="auto" w:fill="auto"/>
            <w:noWrap/>
            <w:vAlign w:val="bottom"/>
            <w:hideMark/>
          </w:tcPr>
          <w:p w14:paraId="32F195EC"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15.2 a</w:t>
            </w:r>
          </w:p>
        </w:tc>
        <w:tc>
          <w:tcPr>
            <w:tcW w:w="744" w:type="pct"/>
            <w:tcBorders>
              <w:top w:val="nil"/>
              <w:left w:val="nil"/>
              <w:bottom w:val="nil"/>
              <w:right w:val="nil"/>
            </w:tcBorders>
            <w:shd w:val="clear" w:color="auto" w:fill="auto"/>
            <w:noWrap/>
            <w:vAlign w:val="bottom"/>
            <w:hideMark/>
          </w:tcPr>
          <w:p w14:paraId="7911428B"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3.8 a</w:t>
            </w:r>
          </w:p>
        </w:tc>
        <w:tc>
          <w:tcPr>
            <w:tcW w:w="910" w:type="pct"/>
            <w:tcBorders>
              <w:top w:val="nil"/>
              <w:left w:val="nil"/>
              <w:bottom w:val="nil"/>
              <w:right w:val="nil"/>
            </w:tcBorders>
            <w:vAlign w:val="bottom"/>
          </w:tcPr>
          <w:p w14:paraId="2632B719"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206.2 a</w:t>
            </w:r>
          </w:p>
        </w:tc>
        <w:tc>
          <w:tcPr>
            <w:tcW w:w="905" w:type="pct"/>
            <w:tcBorders>
              <w:top w:val="nil"/>
              <w:left w:val="nil"/>
              <w:bottom w:val="nil"/>
              <w:right w:val="single" w:sz="4" w:space="0" w:color="auto"/>
            </w:tcBorders>
            <w:vAlign w:val="bottom"/>
          </w:tcPr>
          <w:p w14:paraId="02A70371"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186.7 a</w:t>
            </w:r>
          </w:p>
        </w:tc>
      </w:tr>
      <w:tr w:rsidR="00E73ECB" w:rsidRPr="00E73ECB" w14:paraId="7C670F78" w14:textId="77777777" w:rsidTr="00893F14">
        <w:trPr>
          <w:trHeight w:val="290"/>
        </w:trPr>
        <w:tc>
          <w:tcPr>
            <w:tcW w:w="878" w:type="pct"/>
            <w:tcBorders>
              <w:top w:val="nil"/>
              <w:left w:val="nil"/>
              <w:bottom w:val="nil"/>
              <w:right w:val="single" w:sz="4" w:space="0" w:color="auto"/>
            </w:tcBorders>
            <w:shd w:val="clear" w:color="auto" w:fill="auto"/>
            <w:noWrap/>
            <w:vAlign w:val="bottom"/>
            <w:hideMark/>
          </w:tcPr>
          <w:p w14:paraId="79496D39"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CS</w:t>
            </w:r>
          </w:p>
        </w:tc>
        <w:tc>
          <w:tcPr>
            <w:tcW w:w="744" w:type="pct"/>
            <w:tcBorders>
              <w:top w:val="nil"/>
              <w:left w:val="nil"/>
              <w:bottom w:val="nil"/>
              <w:right w:val="nil"/>
            </w:tcBorders>
            <w:shd w:val="clear" w:color="auto" w:fill="auto"/>
            <w:noWrap/>
            <w:vAlign w:val="bottom"/>
            <w:hideMark/>
          </w:tcPr>
          <w:p w14:paraId="10F0299B"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26.2 e</w:t>
            </w:r>
          </w:p>
        </w:tc>
        <w:tc>
          <w:tcPr>
            <w:tcW w:w="818" w:type="pct"/>
            <w:tcBorders>
              <w:top w:val="nil"/>
              <w:left w:val="nil"/>
              <w:bottom w:val="nil"/>
              <w:right w:val="nil"/>
            </w:tcBorders>
            <w:shd w:val="clear" w:color="auto" w:fill="auto"/>
            <w:noWrap/>
            <w:vAlign w:val="bottom"/>
            <w:hideMark/>
          </w:tcPr>
          <w:p w14:paraId="6878E98F"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6.5 e</w:t>
            </w:r>
          </w:p>
        </w:tc>
        <w:tc>
          <w:tcPr>
            <w:tcW w:w="744" w:type="pct"/>
            <w:tcBorders>
              <w:top w:val="nil"/>
              <w:left w:val="nil"/>
              <w:bottom w:val="nil"/>
              <w:right w:val="nil"/>
            </w:tcBorders>
            <w:shd w:val="clear" w:color="auto" w:fill="auto"/>
            <w:noWrap/>
            <w:vAlign w:val="bottom"/>
            <w:hideMark/>
          </w:tcPr>
          <w:p w14:paraId="01A51361"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1.9 e</w:t>
            </w:r>
          </w:p>
        </w:tc>
        <w:tc>
          <w:tcPr>
            <w:tcW w:w="910" w:type="pct"/>
            <w:tcBorders>
              <w:top w:val="nil"/>
              <w:left w:val="nil"/>
              <w:bottom w:val="nil"/>
              <w:right w:val="nil"/>
            </w:tcBorders>
            <w:vAlign w:val="bottom"/>
          </w:tcPr>
          <w:p w14:paraId="34E53074"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107.5 f</w:t>
            </w:r>
          </w:p>
        </w:tc>
        <w:tc>
          <w:tcPr>
            <w:tcW w:w="905" w:type="pct"/>
            <w:tcBorders>
              <w:top w:val="nil"/>
              <w:left w:val="nil"/>
              <w:bottom w:val="nil"/>
              <w:right w:val="single" w:sz="4" w:space="0" w:color="auto"/>
            </w:tcBorders>
            <w:vAlign w:val="bottom"/>
          </w:tcPr>
          <w:p w14:paraId="57809F2B"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97.1 f</w:t>
            </w:r>
          </w:p>
        </w:tc>
      </w:tr>
      <w:tr w:rsidR="00E73ECB" w:rsidRPr="00E73ECB" w14:paraId="689A94B5" w14:textId="77777777" w:rsidTr="00893F14">
        <w:trPr>
          <w:trHeight w:val="290"/>
        </w:trPr>
        <w:tc>
          <w:tcPr>
            <w:tcW w:w="878" w:type="pct"/>
            <w:tcBorders>
              <w:top w:val="nil"/>
              <w:left w:val="nil"/>
              <w:bottom w:val="nil"/>
              <w:right w:val="single" w:sz="4" w:space="0" w:color="auto"/>
            </w:tcBorders>
            <w:shd w:val="clear" w:color="auto" w:fill="auto"/>
            <w:noWrap/>
            <w:vAlign w:val="bottom"/>
            <w:hideMark/>
          </w:tcPr>
          <w:p w14:paraId="18C964D5"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proofErr w:type="spellStart"/>
            <w:r w:rsidRPr="00E73ECB">
              <w:rPr>
                <w:rFonts w:ascii="Times New Roman" w:eastAsia="Times New Roman" w:hAnsi="Times New Roman"/>
                <w:color w:val="000000"/>
                <w:sz w:val="24"/>
                <w:szCs w:val="24"/>
                <w14:ligatures w14:val="standardContextual"/>
              </w:rPr>
              <w:t>ZnO</w:t>
            </w:r>
            <w:proofErr w:type="spellEnd"/>
          </w:p>
        </w:tc>
        <w:tc>
          <w:tcPr>
            <w:tcW w:w="744" w:type="pct"/>
            <w:tcBorders>
              <w:top w:val="nil"/>
              <w:left w:val="nil"/>
              <w:bottom w:val="nil"/>
              <w:right w:val="nil"/>
            </w:tcBorders>
            <w:shd w:val="clear" w:color="auto" w:fill="auto"/>
            <w:noWrap/>
            <w:vAlign w:val="bottom"/>
            <w:hideMark/>
          </w:tcPr>
          <w:p w14:paraId="012E0B23"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33.4 b</w:t>
            </w:r>
          </w:p>
        </w:tc>
        <w:tc>
          <w:tcPr>
            <w:tcW w:w="818" w:type="pct"/>
            <w:tcBorders>
              <w:top w:val="nil"/>
              <w:left w:val="nil"/>
              <w:bottom w:val="nil"/>
              <w:right w:val="nil"/>
            </w:tcBorders>
            <w:shd w:val="clear" w:color="auto" w:fill="auto"/>
            <w:noWrap/>
            <w:vAlign w:val="bottom"/>
            <w:hideMark/>
          </w:tcPr>
          <w:p w14:paraId="5E6DE354"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9.8 c</w:t>
            </w:r>
          </w:p>
        </w:tc>
        <w:tc>
          <w:tcPr>
            <w:tcW w:w="744" w:type="pct"/>
            <w:tcBorders>
              <w:top w:val="nil"/>
              <w:left w:val="nil"/>
              <w:bottom w:val="nil"/>
              <w:right w:val="nil"/>
            </w:tcBorders>
            <w:shd w:val="clear" w:color="auto" w:fill="auto"/>
            <w:noWrap/>
            <w:vAlign w:val="bottom"/>
            <w:hideMark/>
          </w:tcPr>
          <w:p w14:paraId="38B6EE66"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2.9 c</w:t>
            </w:r>
          </w:p>
        </w:tc>
        <w:tc>
          <w:tcPr>
            <w:tcW w:w="910" w:type="pct"/>
            <w:tcBorders>
              <w:top w:val="nil"/>
              <w:left w:val="nil"/>
              <w:bottom w:val="nil"/>
              <w:right w:val="nil"/>
            </w:tcBorders>
            <w:vAlign w:val="bottom"/>
          </w:tcPr>
          <w:p w14:paraId="5CE49F09"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169.5 c</w:t>
            </w:r>
          </w:p>
        </w:tc>
        <w:tc>
          <w:tcPr>
            <w:tcW w:w="905" w:type="pct"/>
            <w:tcBorders>
              <w:top w:val="nil"/>
              <w:left w:val="nil"/>
              <w:bottom w:val="nil"/>
              <w:right w:val="single" w:sz="4" w:space="0" w:color="auto"/>
            </w:tcBorders>
            <w:vAlign w:val="bottom"/>
          </w:tcPr>
          <w:p w14:paraId="49B61042"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148.4 c</w:t>
            </w:r>
          </w:p>
        </w:tc>
      </w:tr>
      <w:tr w:rsidR="00E73ECB" w:rsidRPr="00E73ECB" w14:paraId="69C9DD5D" w14:textId="77777777" w:rsidTr="00893F14">
        <w:trPr>
          <w:trHeight w:val="290"/>
        </w:trPr>
        <w:tc>
          <w:tcPr>
            <w:tcW w:w="878" w:type="pct"/>
            <w:tcBorders>
              <w:top w:val="nil"/>
              <w:left w:val="nil"/>
              <w:bottom w:val="nil"/>
              <w:right w:val="single" w:sz="4" w:space="0" w:color="auto"/>
            </w:tcBorders>
            <w:shd w:val="clear" w:color="auto" w:fill="auto"/>
            <w:noWrap/>
            <w:vAlign w:val="bottom"/>
            <w:hideMark/>
          </w:tcPr>
          <w:p w14:paraId="0D47D0B4"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Fe</w:t>
            </w:r>
            <w:r w:rsidRPr="00E73ECB">
              <w:rPr>
                <w:rFonts w:ascii="Times New Roman" w:eastAsia="Times New Roman" w:hAnsi="Times New Roman"/>
                <w:color w:val="000000"/>
                <w:sz w:val="24"/>
                <w:szCs w:val="24"/>
                <w:vertAlign w:val="subscript"/>
                <w14:ligatures w14:val="standardContextual"/>
              </w:rPr>
              <w:t>2</w:t>
            </w:r>
            <w:r w:rsidRPr="00E73ECB">
              <w:rPr>
                <w:rFonts w:ascii="Times New Roman" w:eastAsia="Times New Roman" w:hAnsi="Times New Roman"/>
                <w:color w:val="000000"/>
                <w:sz w:val="24"/>
                <w:szCs w:val="24"/>
                <w14:ligatures w14:val="standardContextual"/>
              </w:rPr>
              <w:t>O</w:t>
            </w:r>
            <w:r w:rsidRPr="00E73ECB">
              <w:rPr>
                <w:rFonts w:ascii="Times New Roman" w:eastAsia="Times New Roman" w:hAnsi="Times New Roman"/>
                <w:color w:val="000000"/>
                <w:sz w:val="24"/>
                <w:szCs w:val="24"/>
                <w:vertAlign w:val="subscript"/>
                <w14:ligatures w14:val="standardContextual"/>
              </w:rPr>
              <w:t>3</w:t>
            </w:r>
          </w:p>
        </w:tc>
        <w:tc>
          <w:tcPr>
            <w:tcW w:w="744" w:type="pct"/>
            <w:tcBorders>
              <w:top w:val="nil"/>
              <w:left w:val="nil"/>
              <w:bottom w:val="nil"/>
              <w:right w:val="nil"/>
            </w:tcBorders>
            <w:shd w:val="clear" w:color="auto" w:fill="auto"/>
            <w:noWrap/>
            <w:vAlign w:val="bottom"/>
            <w:hideMark/>
          </w:tcPr>
          <w:p w14:paraId="171E40EA"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35.2 b</w:t>
            </w:r>
          </w:p>
        </w:tc>
        <w:tc>
          <w:tcPr>
            <w:tcW w:w="818" w:type="pct"/>
            <w:tcBorders>
              <w:top w:val="nil"/>
              <w:left w:val="nil"/>
              <w:bottom w:val="nil"/>
              <w:right w:val="nil"/>
            </w:tcBorders>
            <w:shd w:val="clear" w:color="auto" w:fill="auto"/>
            <w:noWrap/>
            <w:vAlign w:val="bottom"/>
            <w:hideMark/>
          </w:tcPr>
          <w:p w14:paraId="7EAD1B55"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11.5 b</w:t>
            </w:r>
          </w:p>
        </w:tc>
        <w:tc>
          <w:tcPr>
            <w:tcW w:w="744" w:type="pct"/>
            <w:tcBorders>
              <w:top w:val="nil"/>
              <w:left w:val="nil"/>
              <w:bottom w:val="nil"/>
              <w:right w:val="nil"/>
            </w:tcBorders>
            <w:shd w:val="clear" w:color="auto" w:fill="auto"/>
            <w:noWrap/>
            <w:vAlign w:val="bottom"/>
            <w:hideMark/>
          </w:tcPr>
          <w:p w14:paraId="51FE9346"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3.2 b</w:t>
            </w:r>
          </w:p>
        </w:tc>
        <w:tc>
          <w:tcPr>
            <w:tcW w:w="910" w:type="pct"/>
            <w:tcBorders>
              <w:top w:val="nil"/>
              <w:left w:val="nil"/>
              <w:bottom w:val="nil"/>
              <w:right w:val="nil"/>
            </w:tcBorders>
            <w:vAlign w:val="bottom"/>
          </w:tcPr>
          <w:p w14:paraId="2E64C6F6"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184.0 b</w:t>
            </w:r>
          </w:p>
        </w:tc>
        <w:tc>
          <w:tcPr>
            <w:tcW w:w="905" w:type="pct"/>
            <w:tcBorders>
              <w:top w:val="nil"/>
              <w:left w:val="nil"/>
              <w:bottom w:val="nil"/>
              <w:right w:val="single" w:sz="4" w:space="0" w:color="auto"/>
            </w:tcBorders>
            <w:vAlign w:val="bottom"/>
          </w:tcPr>
          <w:p w14:paraId="6B319FBC"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167.8 b</w:t>
            </w:r>
          </w:p>
        </w:tc>
      </w:tr>
      <w:tr w:rsidR="00E73ECB" w:rsidRPr="00E73ECB" w14:paraId="1B3512E1" w14:textId="77777777" w:rsidTr="00893F14">
        <w:trPr>
          <w:trHeight w:val="290"/>
        </w:trPr>
        <w:tc>
          <w:tcPr>
            <w:tcW w:w="878" w:type="pct"/>
            <w:tcBorders>
              <w:top w:val="nil"/>
              <w:left w:val="nil"/>
              <w:bottom w:val="nil"/>
              <w:right w:val="single" w:sz="4" w:space="0" w:color="auto"/>
            </w:tcBorders>
            <w:shd w:val="clear" w:color="auto" w:fill="auto"/>
            <w:noWrap/>
            <w:vAlign w:val="bottom"/>
            <w:hideMark/>
          </w:tcPr>
          <w:p w14:paraId="003E328C"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TiO</w:t>
            </w:r>
            <w:r w:rsidRPr="00E73ECB">
              <w:rPr>
                <w:rFonts w:ascii="Times New Roman" w:eastAsia="Times New Roman" w:hAnsi="Times New Roman"/>
                <w:color w:val="000000"/>
                <w:sz w:val="24"/>
                <w:szCs w:val="24"/>
                <w:vertAlign w:val="subscript"/>
                <w14:ligatures w14:val="standardContextual"/>
              </w:rPr>
              <w:t>2</w:t>
            </w:r>
          </w:p>
        </w:tc>
        <w:tc>
          <w:tcPr>
            <w:tcW w:w="744" w:type="pct"/>
            <w:tcBorders>
              <w:top w:val="nil"/>
              <w:left w:val="nil"/>
              <w:bottom w:val="nil"/>
              <w:right w:val="nil"/>
            </w:tcBorders>
            <w:shd w:val="clear" w:color="auto" w:fill="auto"/>
            <w:noWrap/>
            <w:vAlign w:val="bottom"/>
            <w:hideMark/>
          </w:tcPr>
          <w:p w14:paraId="6D25DEB4"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29.2 d</w:t>
            </w:r>
          </w:p>
        </w:tc>
        <w:tc>
          <w:tcPr>
            <w:tcW w:w="818" w:type="pct"/>
            <w:tcBorders>
              <w:top w:val="nil"/>
              <w:left w:val="nil"/>
              <w:bottom w:val="nil"/>
              <w:right w:val="nil"/>
            </w:tcBorders>
            <w:shd w:val="clear" w:color="auto" w:fill="auto"/>
            <w:noWrap/>
            <w:vAlign w:val="bottom"/>
            <w:hideMark/>
          </w:tcPr>
          <w:p w14:paraId="60DD81EC"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7.8 d</w:t>
            </w:r>
          </w:p>
        </w:tc>
        <w:tc>
          <w:tcPr>
            <w:tcW w:w="744" w:type="pct"/>
            <w:tcBorders>
              <w:top w:val="nil"/>
              <w:left w:val="nil"/>
              <w:bottom w:val="nil"/>
              <w:right w:val="nil"/>
            </w:tcBorders>
            <w:shd w:val="clear" w:color="auto" w:fill="auto"/>
            <w:noWrap/>
            <w:vAlign w:val="bottom"/>
            <w:hideMark/>
          </w:tcPr>
          <w:p w14:paraId="2CCE1D91"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2.3 d</w:t>
            </w:r>
          </w:p>
        </w:tc>
        <w:tc>
          <w:tcPr>
            <w:tcW w:w="910" w:type="pct"/>
            <w:tcBorders>
              <w:top w:val="nil"/>
              <w:left w:val="nil"/>
              <w:bottom w:val="nil"/>
              <w:right w:val="nil"/>
            </w:tcBorders>
            <w:vAlign w:val="bottom"/>
          </w:tcPr>
          <w:p w14:paraId="7A510D8D"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133.2 e</w:t>
            </w:r>
          </w:p>
        </w:tc>
        <w:tc>
          <w:tcPr>
            <w:tcW w:w="905" w:type="pct"/>
            <w:tcBorders>
              <w:top w:val="nil"/>
              <w:left w:val="nil"/>
              <w:bottom w:val="nil"/>
              <w:right w:val="single" w:sz="4" w:space="0" w:color="auto"/>
            </w:tcBorders>
            <w:vAlign w:val="bottom"/>
          </w:tcPr>
          <w:p w14:paraId="1281DE2D"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113.1 e</w:t>
            </w:r>
          </w:p>
        </w:tc>
      </w:tr>
      <w:tr w:rsidR="00E73ECB" w:rsidRPr="00E73ECB" w14:paraId="521AA9CA" w14:textId="77777777" w:rsidTr="00893F14">
        <w:trPr>
          <w:trHeight w:val="290"/>
        </w:trPr>
        <w:tc>
          <w:tcPr>
            <w:tcW w:w="878" w:type="pct"/>
            <w:tcBorders>
              <w:top w:val="nil"/>
              <w:left w:val="nil"/>
              <w:bottom w:val="nil"/>
              <w:right w:val="single" w:sz="4" w:space="0" w:color="auto"/>
            </w:tcBorders>
            <w:shd w:val="clear" w:color="auto" w:fill="auto"/>
            <w:noWrap/>
            <w:vAlign w:val="bottom"/>
            <w:hideMark/>
          </w:tcPr>
          <w:p w14:paraId="5E2213DC"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CeO</w:t>
            </w:r>
            <w:r w:rsidRPr="00E73ECB">
              <w:rPr>
                <w:rFonts w:ascii="Times New Roman" w:eastAsia="Times New Roman" w:hAnsi="Times New Roman"/>
                <w:color w:val="000000"/>
                <w:sz w:val="24"/>
                <w:szCs w:val="24"/>
                <w:vertAlign w:val="subscript"/>
                <w14:ligatures w14:val="standardContextual"/>
              </w:rPr>
              <w:t>2</w:t>
            </w:r>
          </w:p>
        </w:tc>
        <w:tc>
          <w:tcPr>
            <w:tcW w:w="744" w:type="pct"/>
            <w:tcBorders>
              <w:top w:val="nil"/>
              <w:left w:val="nil"/>
              <w:bottom w:val="nil"/>
              <w:right w:val="nil"/>
            </w:tcBorders>
            <w:shd w:val="clear" w:color="auto" w:fill="auto"/>
            <w:noWrap/>
            <w:vAlign w:val="bottom"/>
            <w:hideMark/>
          </w:tcPr>
          <w:p w14:paraId="5C60BBC2"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31.2 c</w:t>
            </w:r>
          </w:p>
        </w:tc>
        <w:tc>
          <w:tcPr>
            <w:tcW w:w="818" w:type="pct"/>
            <w:tcBorders>
              <w:top w:val="nil"/>
              <w:left w:val="nil"/>
              <w:bottom w:val="nil"/>
              <w:right w:val="nil"/>
            </w:tcBorders>
            <w:shd w:val="clear" w:color="auto" w:fill="auto"/>
            <w:noWrap/>
            <w:vAlign w:val="bottom"/>
            <w:hideMark/>
          </w:tcPr>
          <w:p w14:paraId="060FDD58"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8.6 d</w:t>
            </w:r>
          </w:p>
        </w:tc>
        <w:tc>
          <w:tcPr>
            <w:tcW w:w="744" w:type="pct"/>
            <w:tcBorders>
              <w:top w:val="nil"/>
              <w:left w:val="nil"/>
              <w:bottom w:val="nil"/>
              <w:right w:val="nil"/>
            </w:tcBorders>
            <w:shd w:val="clear" w:color="auto" w:fill="auto"/>
            <w:noWrap/>
            <w:vAlign w:val="bottom"/>
            <w:hideMark/>
          </w:tcPr>
          <w:p w14:paraId="29AB209C"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2.6 c</w:t>
            </w:r>
          </w:p>
        </w:tc>
        <w:tc>
          <w:tcPr>
            <w:tcW w:w="910" w:type="pct"/>
            <w:tcBorders>
              <w:top w:val="nil"/>
              <w:left w:val="nil"/>
              <w:bottom w:val="nil"/>
              <w:right w:val="nil"/>
            </w:tcBorders>
            <w:vAlign w:val="bottom"/>
          </w:tcPr>
          <w:p w14:paraId="250EB785"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152.4 d</w:t>
            </w:r>
          </w:p>
        </w:tc>
        <w:tc>
          <w:tcPr>
            <w:tcW w:w="905" w:type="pct"/>
            <w:tcBorders>
              <w:top w:val="nil"/>
              <w:left w:val="nil"/>
              <w:bottom w:val="nil"/>
              <w:right w:val="single" w:sz="4" w:space="0" w:color="auto"/>
            </w:tcBorders>
            <w:vAlign w:val="bottom"/>
          </w:tcPr>
          <w:p w14:paraId="40A341A8"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128.1 d</w:t>
            </w:r>
          </w:p>
        </w:tc>
      </w:tr>
      <w:tr w:rsidR="00E73ECB" w:rsidRPr="00E73ECB" w14:paraId="1F07CCA0" w14:textId="77777777" w:rsidTr="00893F14">
        <w:trPr>
          <w:trHeight w:val="290"/>
        </w:trPr>
        <w:tc>
          <w:tcPr>
            <w:tcW w:w="878" w:type="pct"/>
            <w:tcBorders>
              <w:top w:val="nil"/>
              <w:left w:val="nil"/>
              <w:bottom w:val="nil"/>
              <w:right w:val="single" w:sz="4" w:space="0" w:color="auto"/>
            </w:tcBorders>
            <w:shd w:val="clear" w:color="auto" w:fill="auto"/>
            <w:noWrap/>
            <w:vAlign w:val="bottom"/>
          </w:tcPr>
          <w:p w14:paraId="63F08977"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CV</w:t>
            </w:r>
          </w:p>
        </w:tc>
        <w:tc>
          <w:tcPr>
            <w:tcW w:w="744" w:type="pct"/>
            <w:tcBorders>
              <w:top w:val="nil"/>
              <w:left w:val="nil"/>
              <w:bottom w:val="nil"/>
              <w:right w:val="nil"/>
            </w:tcBorders>
            <w:shd w:val="clear" w:color="auto" w:fill="auto"/>
            <w:noWrap/>
            <w:vAlign w:val="bottom"/>
          </w:tcPr>
          <w:p w14:paraId="1DD68754"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1.95</w:t>
            </w:r>
          </w:p>
        </w:tc>
        <w:tc>
          <w:tcPr>
            <w:tcW w:w="818" w:type="pct"/>
            <w:tcBorders>
              <w:top w:val="nil"/>
              <w:left w:val="nil"/>
              <w:bottom w:val="nil"/>
              <w:right w:val="nil"/>
            </w:tcBorders>
            <w:shd w:val="clear" w:color="auto" w:fill="auto"/>
            <w:noWrap/>
            <w:vAlign w:val="bottom"/>
          </w:tcPr>
          <w:p w14:paraId="4A1266F9"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0.88</w:t>
            </w:r>
          </w:p>
        </w:tc>
        <w:tc>
          <w:tcPr>
            <w:tcW w:w="744" w:type="pct"/>
            <w:tcBorders>
              <w:top w:val="nil"/>
              <w:left w:val="nil"/>
              <w:bottom w:val="nil"/>
              <w:right w:val="nil"/>
            </w:tcBorders>
            <w:shd w:val="clear" w:color="auto" w:fill="auto"/>
            <w:noWrap/>
            <w:vAlign w:val="bottom"/>
          </w:tcPr>
          <w:p w14:paraId="3F0546E8"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0.31</w:t>
            </w:r>
          </w:p>
        </w:tc>
        <w:tc>
          <w:tcPr>
            <w:tcW w:w="910" w:type="pct"/>
            <w:tcBorders>
              <w:top w:val="nil"/>
              <w:left w:val="nil"/>
              <w:bottom w:val="nil"/>
              <w:right w:val="nil"/>
            </w:tcBorders>
            <w:vAlign w:val="bottom"/>
          </w:tcPr>
          <w:p w14:paraId="487E1410"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9.83</w:t>
            </w:r>
          </w:p>
        </w:tc>
        <w:tc>
          <w:tcPr>
            <w:tcW w:w="905" w:type="pct"/>
            <w:tcBorders>
              <w:top w:val="nil"/>
              <w:left w:val="nil"/>
              <w:bottom w:val="nil"/>
              <w:right w:val="single" w:sz="4" w:space="0" w:color="auto"/>
            </w:tcBorders>
            <w:vAlign w:val="bottom"/>
          </w:tcPr>
          <w:p w14:paraId="27D4853A"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9.29</w:t>
            </w:r>
          </w:p>
        </w:tc>
      </w:tr>
      <w:tr w:rsidR="00E73ECB" w:rsidRPr="00E73ECB" w14:paraId="47745235" w14:textId="77777777" w:rsidTr="00893F14">
        <w:trPr>
          <w:trHeight w:val="290"/>
        </w:trPr>
        <w:tc>
          <w:tcPr>
            <w:tcW w:w="878" w:type="pct"/>
            <w:tcBorders>
              <w:top w:val="single" w:sz="4" w:space="0" w:color="auto"/>
              <w:left w:val="nil"/>
              <w:right w:val="single" w:sz="4" w:space="0" w:color="auto"/>
            </w:tcBorders>
            <w:shd w:val="clear" w:color="auto" w:fill="auto"/>
            <w:noWrap/>
            <w:vAlign w:val="bottom"/>
            <w:hideMark/>
          </w:tcPr>
          <w:p w14:paraId="0941E5B4" w14:textId="77777777" w:rsidR="00E73ECB" w:rsidRPr="00E73ECB" w:rsidRDefault="00E73ECB" w:rsidP="00E73ECB">
            <w:pPr>
              <w:widowControl/>
              <w:spacing w:line="360" w:lineRule="auto"/>
              <w:jc w:val="center"/>
              <w:rPr>
                <w:rFonts w:ascii="Times New Roman" w:eastAsia="Times New Roman" w:hAnsi="Times New Roman"/>
                <w:b/>
                <w:bCs/>
                <w:color w:val="000000"/>
                <w:sz w:val="24"/>
                <w:szCs w:val="24"/>
                <w14:ligatures w14:val="standardContextual"/>
              </w:rPr>
            </w:pPr>
            <w:r w:rsidRPr="00E73ECB">
              <w:rPr>
                <w:rFonts w:ascii="Times New Roman" w:eastAsia="Times New Roman" w:hAnsi="Times New Roman"/>
                <w:b/>
                <w:bCs/>
                <w:color w:val="000000"/>
                <w:sz w:val="24"/>
                <w:szCs w:val="24"/>
                <w14:ligatures w14:val="standardContextual"/>
              </w:rPr>
              <w:t>Cultivars</w:t>
            </w:r>
          </w:p>
        </w:tc>
        <w:tc>
          <w:tcPr>
            <w:tcW w:w="744" w:type="pct"/>
            <w:tcBorders>
              <w:top w:val="single" w:sz="4" w:space="0" w:color="auto"/>
              <w:left w:val="nil"/>
              <w:right w:val="nil"/>
            </w:tcBorders>
            <w:shd w:val="clear" w:color="auto" w:fill="auto"/>
            <w:noWrap/>
            <w:vAlign w:val="bottom"/>
            <w:hideMark/>
          </w:tcPr>
          <w:p w14:paraId="4015DA1F"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w:t>
            </w:r>
          </w:p>
        </w:tc>
        <w:tc>
          <w:tcPr>
            <w:tcW w:w="818" w:type="pct"/>
            <w:tcBorders>
              <w:top w:val="single" w:sz="4" w:space="0" w:color="auto"/>
              <w:left w:val="nil"/>
              <w:right w:val="nil"/>
            </w:tcBorders>
            <w:shd w:val="clear" w:color="auto" w:fill="auto"/>
            <w:noWrap/>
            <w:vAlign w:val="bottom"/>
            <w:hideMark/>
          </w:tcPr>
          <w:p w14:paraId="215DA5CA"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w:t>
            </w:r>
          </w:p>
        </w:tc>
        <w:tc>
          <w:tcPr>
            <w:tcW w:w="744" w:type="pct"/>
            <w:tcBorders>
              <w:top w:val="single" w:sz="4" w:space="0" w:color="auto"/>
              <w:left w:val="nil"/>
              <w:right w:val="nil"/>
            </w:tcBorders>
            <w:shd w:val="clear" w:color="auto" w:fill="auto"/>
            <w:noWrap/>
            <w:vAlign w:val="bottom"/>
            <w:hideMark/>
          </w:tcPr>
          <w:p w14:paraId="20ADF7A6"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w:t>
            </w:r>
          </w:p>
        </w:tc>
        <w:tc>
          <w:tcPr>
            <w:tcW w:w="910" w:type="pct"/>
            <w:tcBorders>
              <w:top w:val="single" w:sz="4" w:space="0" w:color="auto"/>
              <w:left w:val="nil"/>
              <w:right w:val="nil"/>
            </w:tcBorders>
            <w:vAlign w:val="bottom"/>
          </w:tcPr>
          <w:p w14:paraId="4D0256CC"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w:t>
            </w:r>
          </w:p>
        </w:tc>
        <w:tc>
          <w:tcPr>
            <w:tcW w:w="905" w:type="pct"/>
            <w:tcBorders>
              <w:top w:val="single" w:sz="4" w:space="0" w:color="auto"/>
              <w:left w:val="nil"/>
              <w:right w:val="single" w:sz="4" w:space="0" w:color="auto"/>
            </w:tcBorders>
            <w:vAlign w:val="bottom"/>
          </w:tcPr>
          <w:p w14:paraId="6DC8B27D"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w:t>
            </w:r>
          </w:p>
        </w:tc>
      </w:tr>
      <w:tr w:rsidR="00E73ECB" w:rsidRPr="00E73ECB" w14:paraId="247C0334" w14:textId="77777777" w:rsidTr="00893F14">
        <w:trPr>
          <w:trHeight w:val="290"/>
        </w:trPr>
        <w:tc>
          <w:tcPr>
            <w:tcW w:w="878" w:type="pct"/>
            <w:tcBorders>
              <w:top w:val="nil"/>
              <w:left w:val="nil"/>
              <w:bottom w:val="nil"/>
            </w:tcBorders>
            <w:shd w:val="clear" w:color="auto" w:fill="auto"/>
            <w:noWrap/>
            <w:vAlign w:val="bottom"/>
            <w:hideMark/>
          </w:tcPr>
          <w:p w14:paraId="54828B34"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LLY-7108</w:t>
            </w:r>
          </w:p>
        </w:tc>
        <w:tc>
          <w:tcPr>
            <w:tcW w:w="744" w:type="pct"/>
            <w:tcBorders>
              <w:top w:val="nil"/>
              <w:bottom w:val="nil"/>
            </w:tcBorders>
            <w:shd w:val="clear" w:color="auto" w:fill="auto"/>
            <w:noWrap/>
            <w:vAlign w:val="bottom"/>
            <w:hideMark/>
          </w:tcPr>
          <w:p w14:paraId="2F231C77"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35.3 a</w:t>
            </w:r>
          </w:p>
        </w:tc>
        <w:tc>
          <w:tcPr>
            <w:tcW w:w="818" w:type="pct"/>
            <w:tcBorders>
              <w:top w:val="nil"/>
              <w:bottom w:val="nil"/>
            </w:tcBorders>
            <w:shd w:val="clear" w:color="auto" w:fill="auto"/>
            <w:noWrap/>
            <w:vAlign w:val="bottom"/>
            <w:hideMark/>
          </w:tcPr>
          <w:p w14:paraId="7107BB26"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10.9 a</w:t>
            </w:r>
          </w:p>
        </w:tc>
        <w:tc>
          <w:tcPr>
            <w:tcW w:w="744" w:type="pct"/>
            <w:tcBorders>
              <w:top w:val="nil"/>
              <w:bottom w:val="nil"/>
            </w:tcBorders>
            <w:shd w:val="clear" w:color="auto" w:fill="auto"/>
            <w:noWrap/>
            <w:vAlign w:val="bottom"/>
            <w:hideMark/>
          </w:tcPr>
          <w:p w14:paraId="50A38A4E"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3.0 a</w:t>
            </w:r>
          </w:p>
        </w:tc>
        <w:tc>
          <w:tcPr>
            <w:tcW w:w="910" w:type="pct"/>
            <w:tcBorders>
              <w:top w:val="nil"/>
              <w:bottom w:val="nil"/>
            </w:tcBorders>
            <w:vAlign w:val="bottom"/>
          </w:tcPr>
          <w:p w14:paraId="2CFDA296"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174.6 a</w:t>
            </w:r>
          </w:p>
        </w:tc>
        <w:tc>
          <w:tcPr>
            <w:tcW w:w="905" w:type="pct"/>
            <w:tcBorders>
              <w:top w:val="nil"/>
              <w:bottom w:val="nil"/>
            </w:tcBorders>
            <w:vAlign w:val="bottom"/>
          </w:tcPr>
          <w:p w14:paraId="19531C93"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156.9 a</w:t>
            </w:r>
          </w:p>
        </w:tc>
      </w:tr>
      <w:tr w:rsidR="00E73ECB" w:rsidRPr="00E73ECB" w14:paraId="699D41F1" w14:textId="77777777" w:rsidTr="00893F14">
        <w:trPr>
          <w:trHeight w:val="290"/>
        </w:trPr>
        <w:tc>
          <w:tcPr>
            <w:tcW w:w="878" w:type="pct"/>
            <w:tcBorders>
              <w:top w:val="nil"/>
              <w:left w:val="nil"/>
              <w:bottom w:val="nil"/>
              <w:right w:val="single" w:sz="4" w:space="0" w:color="auto"/>
            </w:tcBorders>
            <w:shd w:val="clear" w:color="auto" w:fill="auto"/>
            <w:noWrap/>
            <w:vAlign w:val="bottom"/>
            <w:hideMark/>
          </w:tcPr>
          <w:p w14:paraId="4493A686"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LLY-32</w:t>
            </w:r>
          </w:p>
        </w:tc>
        <w:tc>
          <w:tcPr>
            <w:tcW w:w="744" w:type="pct"/>
            <w:tcBorders>
              <w:top w:val="nil"/>
              <w:left w:val="nil"/>
              <w:bottom w:val="nil"/>
              <w:right w:val="nil"/>
            </w:tcBorders>
            <w:shd w:val="clear" w:color="auto" w:fill="auto"/>
            <w:noWrap/>
            <w:vAlign w:val="bottom"/>
            <w:hideMark/>
          </w:tcPr>
          <w:p w14:paraId="6F684B34"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31.7 b</w:t>
            </w:r>
          </w:p>
        </w:tc>
        <w:tc>
          <w:tcPr>
            <w:tcW w:w="818" w:type="pct"/>
            <w:tcBorders>
              <w:top w:val="nil"/>
              <w:left w:val="nil"/>
              <w:bottom w:val="nil"/>
              <w:right w:val="nil"/>
            </w:tcBorders>
            <w:shd w:val="clear" w:color="auto" w:fill="auto"/>
            <w:noWrap/>
            <w:vAlign w:val="bottom"/>
            <w:hideMark/>
          </w:tcPr>
          <w:p w14:paraId="0F19F2A5"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9.2 b</w:t>
            </w:r>
          </w:p>
        </w:tc>
        <w:tc>
          <w:tcPr>
            <w:tcW w:w="744" w:type="pct"/>
            <w:tcBorders>
              <w:top w:val="nil"/>
              <w:left w:val="nil"/>
              <w:bottom w:val="nil"/>
              <w:right w:val="nil"/>
            </w:tcBorders>
            <w:shd w:val="clear" w:color="auto" w:fill="auto"/>
            <w:noWrap/>
            <w:vAlign w:val="bottom"/>
            <w:hideMark/>
          </w:tcPr>
          <w:p w14:paraId="717E5504"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2.7 b</w:t>
            </w:r>
          </w:p>
        </w:tc>
        <w:tc>
          <w:tcPr>
            <w:tcW w:w="910" w:type="pct"/>
            <w:tcBorders>
              <w:top w:val="nil"/>
              <w:left w:val="nil"/>
              <w:bottom w:val="nil"/>
              <w:right w:val="nil"/>
            </w:tcBorders>
            <w:vAlign w:val="bottom"/>
          </w:tcPr>
          <w:p w14:paraId="169079AF"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147.1 c</w:t>
            </w:r>
          </w:p>
        </w:tc>
        <w:tc>
          <w:tcPr>
            <w:tcW w:w="905" w:type="pct"/>
            <w:tcBorders>
              <w:top w:val="nil"/>
              <w:left w:val="nil"/>
              <w:bottom w:val="nil"/>
              <w:right w:val="single" w:sz="4" w:space="0" w:color="auto"/>
            </w:tcBorders>
            <w:vAlign w:val="bottom"/>
          </w:tcPr>
          <w:p w14:paraId="3F98F289"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128.4 c</w:t>
            </w:r>
          </w:p>
        </w:tc>
      </w:tr>
      <w:tr w:rsidR="00E73ECB" w:rsidRPr="00E73ECB" w14:paraId="05466220" w14:textId="77777777" w:rsidTr="00893F14">
        <w:trPr>
          <w:trHeight w:val="290"/>
        </w:trPr>
        <w:tc>
          <w:tcPr>
            <w:tcW w:w="878" w:type="pct"/>
            <w:tcBorders>
              <w:top w:val="nil"/>
              <w:left w:val="nil"/>
              <w:bottom w:val="nil"/>
              <w:right w:val="single" w:sz="4" w:space="0" w:color="auto"/>
            </w:tcBorders>
            <w:shd w:val="clear" w:color="auto" w:fill="auto"/>
            <w:noWrap/>
            <w:vAlign w:val="bottom"/>
            <w:hideMark/>
          </w:tcPr>
          <w:p w14:paraId="50F7A207"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XZX-06</w:t>
            </w:r>
          </w:p>
        </w:tc>
        <w:tc>
          <w:tcPr>
            <w:tcW w:w="744" w:type="pct"/>
            <w:tcBorders>
              <w:top w:val="nil"/>
              <w:left w:val="nil"/>
              <w:bottom w:val="nil"/>
              <w:right w:val="nil"/>
            </w:tcBorders>
            <w:shd w:val="clear" w:color="auto" w:fill="auto"/>
            <w:noWrap/>
            <w:vAlign w:val="bottom"/>
            <w:hideMark/>
          </w:tcPr>
          <w:p w14:paraId="470FBA76"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33.9 a</w:t>
            </w:r>
          </w:p>
        </w:tc>
        <w:tc>
          <w:tcPr>
            <w:tcW w:w="818" w:type="pct"/>
            <w:tcBorders>
              <w:top w:val="nil"/>
              <w:left w:val="nil"/>
              <w:bottom w:val="nil"/>
              <w:right w:val="nil"/>
            </w:tcBorders>
            <w:shd w:val="clear" w:color="auto" w:fill="auto"/>
            <w:noWrap/>
            <w:vAlign w:val="bottom"/>
            <w:hideMark/>
          </w:tcPr>
          <w:p w14:paraId="41712B7E"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10.5 a</w:t>
            </w:r>
          </w:p>
        </w:tc>
        <w:tc>
          <w:tcPr>
            <w:tcW w:w="744" w:type="pct"/>
            <w:tcBorders>
              <w:top w:val="nil"/>
              <w:left w:val="nil"/>
              <w:bottom w:val="nil"/>
              <w:right w:val="nil"/>
            </w:tcBorders>
            <w:shd w:val="clear" w:color="auto" w:fill="auto"/>
            <w:noWrap/>
            <w:vAlign w:val="bottom"/>
            <w:hideMark/>
          </w:tcPr>
          <w:p w14:paraId="2D9E4675"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2.9 a</w:t>
            </w:r>
          </w:p>
        </w:tc>
        <w:tc>
          <w:tcPr>
            <w:tcW w:w="910" w:type="pct"/>
            <w:tcBorders>
              <w:top w:val="nil"/>
              <w:left w:val="nil"/>
              <w:bottom w:val="nil"/>
              <w:right w:val="nil"/>
            </w:tcBorders>
            <w:vAlign w:val="bottom"/>
          </w:tcPr>
          <w:p w14:paraId="2C01CD7F"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165.9 b</w:t>
            </w:r>
          </w:p>
        </w:tc>
        <w:tc>
          <w:tcPr>
            <w:tcW w:w="905" w:type="pct"/>
            <w:tcBorders>
              <w:top w:val="nil"/>
              <w:left w:val="nil"/>
              <w:bottom w:val="nil"/>
              <w:right w:val="single" w:sz="4" w:space="0" w:color="auto"/>
            </w:tcBorders>
            <w:vAlign w:val="bottom"/>
          </w:tcPr>
          <w:p w14:paraId="5C35568E"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148.0 b</w:t>
            </w:r>
          </w:p>
        </w:tc>
      </w:tr>
      <w:tr w:rsidR="00E73ECB" w:rsidRPr="00E73ECB" w14:paraId="407DCCF3" w14:textId="77777777" w:rsidTr="00893F14">
        <w:trPr>
          <w:trHeight w:val="290"/>
        </w:trPr>
        <w:tc>
          <w:tcPr>
            <w:tcW w:w="878" w:type="pct"/>
            <w:tcBorders>
              <w:top w:val="nil"/>
              <w:left w:val="nil"/>
              <w:bottom w:val="nil"/>
              <w:right w:val="single" w:sz="4" w:space="0" w:color="auto"/>
            </w:tcBorders>
            <w:shd w:val="clear" w:color="auto" w:fill="auto"/>
            <w:noWrap/>
            <w:vAlign w:val="bottom"/>
            <w:hideMark/>
          </w:tcPr>
          <w:p w14:paraId="782F259C"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ZJZ-17</w:t>
            </w:r>
          </w:p>
        </w:tc>
        <w:tc>
          <w:tcPr>
            <w:tcW w:w="744" w:type="pct"/>
            <w:tcBorders>
              <w:top w:val="nil"/>
              <w:left w:val="nil"/>
              <w:bottom w:val="nil"/>
              <w:right w:val="nil"/>
            </w:tcBorders>
            <w:shd w:val="clear" w:color="auto" w:fill="auto"/>
            <w:noWrap/>
            <w:vAlign w:val="bottom"/>
            <w:hideMark/>
          </w:tcPr>
          <w:p w14:paraId="43C2D685"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29.3 c</w:t>
            </w:r>
          </w:p>
        </w:tc>
        <w:tc>
          <w:tcPr>
            <w:tcW w:w="818" w:type="pct"/>
            <w:tcBorders>
              <w:top w:val="nil"/>
              <w:left w:val="nil"/>
              <w:bottom w:val="nil"/>
              <w:right w:val="nil"/>
            </w:tcBorders>
            <w:shd w:val="clear" w:color="auto" w:fill="auto"/>
            <w:noWrap/>
            <w:vAlign w:val="bottom"/>
            <w:hideMark/>
          </w:tcPr>
          <w:p w14:paraId="24AC881B"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9.1 b</w:t>
            </w:r>
          </w:p>
        </w:tc>
        <w:tc>
          <w:tcPr>
            <w:tcW w:w="744" w:type="pct"/>
            <w:tcBorders>
              <w:top w:val="nil"/>
              <w:left w:val="nil"/>
              <w:bottom w:val="nil"/>
              <w:right w:val="nil"/>
            </w:tcBorders>
            <w:shd w:val="clear" w:color="auto" w:fill="auto"/>
            <w:noWrap/>
            <w:vAlign w:val="bottom"/>
            <w:hideMark/>
          </w:tcPr>
          <w:p w14:paraId="09EE3AD8"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2.5 b</w:t>
            </w:r>
          </w:p>
        </w:tc>
        <w:tc>
          <w:tcPr>
            <w:tcW w:w="910" w:type="pct"/>
            <w:tcBorders>
              <w:top w:val="nil"/>
              <w:left w:val="nil"/>
              <w:bottom w:val="nil"/>
              <w:right w:val="nil"/>
            </w:tcBorders>
            <w:vAlign w:val="bottom"/>
          </w:tcPr>
          <w:p w14:paraId="13542B71"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147.5 c</w:t>
            </w:r>
          </w:p>
        </w:tc>
        <w:tc>
          <w:tcPr>
            <w:tcW w:w="905" w:type="pct"/>
            <w:tcBorders>
              <w:top w:val="nil"/>
              <w:left w:val="nil"/>
              <w:bottom w:val="nil"/>
              <w:right w:val="single" w:sz="4" w:space="0" w:color="auto"/>
            </w:tcBorders>
            <w:vAlign w:val="bottom"/>
          </w:tcPr>
          <w:p w14:paraId="1F133FA8"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127.4 c</w:t>
            </w:r>
          </w:p>
        </w:tc>
      </w:tr>
      <w:tr w:rsidR="00E73ECB" w:rsidRPr="00E73ECB" w14:paraId="1785EFB7" w14:textId="77777777" w:rsidTr="00893F14">
        <w:trPr>
          <w:trHeight w:val="290"/>
        </w:trPr>
        <w:tc>
          <w:tcPr>
            <w:tcW w:w="878" w:type="pct"/>
            <w:tcBorders>
              <w:top w:val="nil"/>
              <w:left w:val="nil"/>
              <w:bottom w:val="nil"/>
              <w:right w:val="single" w:sz="4" w:space="0" w:color="auto"/>
            </w:tcBorders>
            <w:shd w:val="clear" w:color="auto" w:fill="auto"/>
            <w:noWrap/>
            <w:vAlign w:val="bottom"/>
          </w:tcPr>
          <w:p w14:paraId="352C539B"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CV</w:t>
            </w:r>
          </w:p>
        </w:tc>
        <w:tc>
          <w:tcPr>
            <w:tcW w:w="744" w:type="pct"/>
            <w:tcBorders>
              <w:top w:val="nil"/>
              <w:left w:val="nil"/>
              <w:bottom w:val="nil"/>
              <w:right w:val="nil"/>
            </w:tcBorders>
            <w:shd w:val="clear" w:color="auto" w:fill="auto"/>
            <w:noWrap/>
            <w:vAlign w:val="bottom"/>
          </w:tcPr>
          <w:p w14:paraId="0090262C"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1.43</w:t>
            </w:r>
          </w:p>
        </w:tc>
        <w:tc>
          <w:tcPr>
            <w:tcW w:w="818" w:type="pct"/>
            <w:tcBorders>
              <w:top w:val="nil"/>
              <w:left w:val="nil"/>
              <w:bottom w:val="nil"/>
              <w:right w:val="nil"/>
            </w:tcBorders>
            <w:shd w:val="clear" w:color="auto" w:fill="auto"/>
            <w:noWrap/>
            <w:vAlign w:val="bottom"/>
          </w:tcPr>
          <w:p w14:paraId="351516B0"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0.65</w:t>
            </w:r>
          </w:p>
        </w:tc>
        <w:tc>
          <w:tcPr>
            <w:tcW w:w="744" w:type="pct"/>
            <w:tcBorders>
              <w:top w:val="nil"/>
              <w:left w:val="nil"/>
              <w:bottom w:val="nil"/>
              <w:right w:val="nil"/>
            </w:tcBorders>
            <w:shd w:val="clear" w:color="auto" w:fill="auto"/>
            <w:noWrap/>
            <w:vAlign w:val="bottom"/>
          </w:tcPr>
          <w:p w14:paraId="05143A54"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0.23</w:t>
            </w:r>
          </w:p>
        </w:tc>
        <w:tc>
          <w:tcPr>
            <w:tcW w:w="910" w:type="pct"/>
            <w:tcBorders>
              <w:top w:val="nil"/>
              <w:left w:val="nil"/>
              <w:bottom w:val="nil"/>
              <w:right w:val="nil"/>
            </w:tcBorders>
            <w:vAlign w:val="bottom"/>
          </w:tcPr>
          <w:p w14:paraId="740E6611"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7.23</w:t>
            </w:r>
          </w:p>
        </w:tc>
        <w:tc>
          <w:tcPr>
            <w:tcW w:w="905" w:type="pct"/>
            <w:tcBorders>
              <w:top w:val="nil"/>
              <w:left w:val="nil"/>
              <w:bottom w:val="nil"/>
              <w:right w:val="single" w:sz="4" w:space="0" w:color="auto"/>
            </w:tcBorders>
            <w:vAlign w:val="bottom"/>
          </w:tcPr>
          <w:p w14:paraId="676E8F8D"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6.84</w:t>
            </w:r>
          </w:p>
        </w:tc>
      </w:tr>
      <w:tr w:rsidR="00E73ECB" w:rsidRPr="00E73ECB" w14:paraId="27BC8107" w14:textId="77777777" w:rsidTr="00893F14">
        <w:trPr>
          <w:trHeight w:val="290"/>
        </w:trPr>
        <w:tc>
          <w:tcPr>
            <w:tcW w:w="878" w:type="pct"/>
            <w:tcBorders>
              <w:top w:val="single" w:sz="4" w:space="0" w:color="auto"/>
              <w:left w:val="nil"/>
              <w:right w:val="single" w:sz="4" w:space="0" w:color="auto"/>
            </w:tcBorders>
            <w:shd w:val="clear" w:color="auto" w:fill="auto"/>
            <w:noWrap/>
            <w:vAlign w:val="bottom"/>
            <w:hideMark/>
          </w:tcPr>
          <w:p w14:paraId="0849EAA5"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Stages</w:t>
            </w:r>
          </w:p>
        </w:tc>
        <w:tc>
          <w:tcPr>
            <w:tcW w:w="744" w:type="pct"/>
            <w:tcBorders>
              <w:top w:val="single" w:sz="4" w:space="0" w:color="auto"/>
              <w:left w:val="nil"/>
              <w:right w:val="nil"/>
            </w:tcBorders>
            <w:shd w:val="clear" w:color="auto" w:fill="auto"/>
            <w:noWrap/>
            <w:vAlign w:val="bottom"/>
            <w:hideMark/>
          </w:tcPr>
          <w:p w14:paraId="16BB6109"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w:t>
            </w:r>
          </w:p>
        </w:tc>
        <w:tc>
          <w:tcPr>
            <w:tcW w:w="818" w:type="pct"/>
            <w:tcBorders>
              <w:top w:val="single" w:sz="4" w:space="0" w:color="auto"/>
              <w:left w:val="nil"/>
              <w:right w:val="nil"/>
            </w:tcBorders>
            <w:shd w:val="clear" w:color="auto" w:fill="auto"/>
            <w:noWrap/>
            <w:vAlign w:val="bottom"/>
            <w:hideMark/>
          </w:tcPr>
          <w:p w14:paraId="2D864660"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w:t>
            </w:r>
          </w:p>
        </w:tc>
        <w:tc>
          <w:tcPr>
            <w:tcW w:w="744" w:type="pct"/>
            <w:tcBorders>
              <w:top w:val="single" w:sz="4" w:space="0" w:color="auto"/>
              <w:left w:val="nil"/>
              <w:right w:val="nil"/>
            </w:tcBorders>
            <w:shd w:val="clear" w:color="auto" w:fill="auto"/>
            <w:noWrap/>
            <w:vAlign w:val="bottom"/>
            <w:hideMark/>
          </w:tcPr>
          <w:p w14:paraId="13469BE2"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w:t>
            </w:r>
          </w:p>
        </w:tc>
        <w:tc>
          <w:tcPr>
            <w:tcW w:w="910" w:type="pct"/>
            <w:tcBorders>
              <w:top w:val="single" w:sz="4" w:space="0" w:color="auto"/>
              <w:left w:val="nil"/>
              <w:right w:val="nil"/>
            </w:tcBorders>
            <w:vAlign w:val="bottom"/>
          </w:tcPr>
          <w:p w14:paraId="16D6D9C3"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w:t>
            </w:r>
          </w:p>
        </w:tc>
        <w:tc>
          <w:tcPr>
            <w:tcW w:w="905" w:type="pct"/>
            <w:tcBorders>
              <w:top w:val="single" w:sz="4" w:space="0" w:color="auto"/>
              <w:left w:val="nil"/>
              <w:right w:val="single" w:sz="4" w:space="0" w:color="auto"/>
            </w:tcBorders>
            <w:vAlign w:val="bottom"/>
          </w:tcPr>
          <w:p w14:paraId="4B6CCB35"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 </w:t>
            </w:r>
          </w:p>
        </w:tc>
      </w:tr>
      <w:tr w:rsidR="00E73ECB" w:rsidRPr="00E73ECB" w14:paraId="349C2DAE" w14:textId="77777777" w:rsidTr="00893F14">
        <w:trPr>
          <w:trHeight w:val="290"/>
        </w:trPr>
        <w:tc>
          <w:tcPr>
            <w:tcW w:w="878" w:type="pct"/>
            <w:tcBorders>
              <w:top w:val="nil"/>
              <w:left w:val="nil"/>
              <w:bottom w:val="nil"/>
            </w:tcBorders>
            <w:shd w:val="clear" w:color="auto" w:fill="auto"/>
            <w:noWrap/>
            <w:vAlign w:val="bottom"/>
            <w:hideMark/>
          </w:tcPr>
          <w:p w14:paraId="05AEBC0B"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14</w:t>
            </w:r>
            <w:r w:rsidRPr="00E73ECB">
              <w:rPr>
                <w:rFonts w:ascii="Times New Roman" w:eastAsia="Times New Roman" w:hAnsi="Times New Roman"/>
                <w:color w:val="000000"/>
                <w:sz w:val="24"/>
                <w:szCs w:val="24"/>
                <w:vertAlign w:val="superscript"/>
                <w14:ligatures w14:val="standardContextual"/>
              </w:rPr>
              <w:t>th</w:t>
            </w:r>
            <w:r w:rsidRPr="00E73ECB">
              <w:rPr>
                <w:rFonts w:ascii="Times New Roman" w:eastAsia="Times New Roman" w:hAnsi="Times New Roman"/>
                <w:color w:val="000000"/>
                <w:sz w:val="24"/>
                <w:szCs w:val="24"/>
                <w14:ligatures w14:val="standardContextual"/>
              </w:rPr>
              <w:t xml:space="preserve"> days</w:t>
            </w:r>
          </w:p>
        </w:tc>
        <w:tc>
          <w:tcPr>
            <w:tcW w:w="744" w:type="pct"/>
            <w:tcBorders>
              <w:top w:val="nil"/>
              <w:bottom w:val="nil"/>
            </w:tcBorders>
            <w:shd w:val="clear" w:color="auto" w:fill="auto"/>
            <w:noWrap/>
            <w:vAlign w:val="bottom"/>
            <w:hideMark/>
          </w:tcPr>
          <w:p w14:paraId="1B70A4F3"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22.0 c</w:t>
            </w:r>
          </w:p>
        </w:tc>
        <w:tc>
          <w:tcPr>
            <w:tcW w:w="818" w:type="pct"/>
            <w:tcBorders>
              <w:top w:val="nil"/>
              <w:bottom w:val="nil"/>
            </w:tcBorders>
            <w:shd w:val="clear" w:color="auto" w:fill="auto"/>
            <w:noWrap/>
            <w:vAlign w:val="bottom"/>
            <w:hideMark/>
          </w:tcPr>
          <w:p w14:paraId="4B74C589"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7.1 c</w:t>
            </w:r>
          </w:p>
        </w:tc>
        <w:tc>
          <w:tcPr>
            <w:tcW w:w="744" w:type="pct"/>
            <w:tcBorders>
              <w:top w:val="nil"/>
              <w:bottom w:val="nil"/>
            </w:tcBorders>
            <w:shd w:val="clear" w:color="auto" w:fill="auto"/>
            <w:noWrap/>
            <w:vAlign w:val="bottom"/>
            <w:hideMark/>
          </w:tcPr>
          <w:p w14:paraId="59CAE8A4"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1.0013 c</w:t>
            </w:r>
          </w:p>
        </w:tc>
        <w:tc>
          <w:tcPr>
            <w:tcW w:w="910" w:type="pct"/>
            <w:tcBorders>
              <w:top w:val="nil"/>
              <w:bottom w:val="nil"/>
            </w:tcBorders>
            <w:vAlign w:val="bottom"/>
          </w:tcPr>
          <w:p w14:paraId="584BCD8B"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151.2 c</w:t>
            </w:r>
          </w:p>
        </w:tc>
        <w:tc>
          <w:tcPr>
            <w:tcW w:w="905" w:type="pct"/>
            <w:tcBorders>
              <w:top w:val="nil"/>
              <w:bottom w:val="nil"/>
            </w:tcBorders>
            <w:vAlign w:val="bottom"/>
          </w:tcPr>
          <w:p w14:paraId="6F1931E6"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126.3 b</w:t>
            </w:r>
          </w:p>
        </w:tc>
      </w:tr>
      <w:tr w:rsidR="00E73ECB" w:rsidRPr="00E73ECB" w14:paraId="067EB35D" w14:textId="77777777" w:rsidTr="00893F14">
        <w:trPr>
          <w:trHeight w:val="290"/>
        </w:trPr>
        <w:tc>
          <w:tcPr>
            <w:tcW w:w="878" w:type="pct"/>
            <w:tcBorders>
              <w:top w:val="nil"/>
              <w:left w:val="nil"/>
              <w:bottom w:val="nil"/>
              <w:right w:val="single" w:sz="4" w:space="0" w:color="auto"/>
            </w:tcBorders>
            <w:shd w:val="clear" w:color="auto" w:fill="auto"/>
            <w:noWrap/>
            <w:vAlign w:val="bottom"/>
            <w:hideMark/>
          </w:tcPr>
          <w:p w14:paraId="6691400E"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21</w:t>
            </w:r>
            <w:r w:rsidRPr="00E73ECB">
              <w:rPr>
                <w:rFonts w:ascii="Times New Roman" w:eastAsia="Times New Roman" w:hAnsi="Times New Roman"/>
                <w:color w:val="000000"/>
                <w:sz w:val="24"/>
                <w:szCs w:val="24"/>
                <w:vertAlign w:val="superscript"/>
                <w14:ligatures w14:val="standardContextual"/>
              </w:rPr>
              <w:t>th</w:t>
            </w:r>
            <w:r w:rsidRPr="00E73ECB">
              <w:rPr>
                <w:rFonts w:ascii="Times New Roman" w:eastAsia="Times New Roman" w:hAnsi="Times New Roman"/>
                <w:color w:val="000000"/>
                <w:sz w:val="24"/>
                <w:szCs w:val="24"/>
                <w14:ligatures w14:val="standardContextual"/>
              </w:rPr>
              <w:t xml:space="preserve"> days</w:t>
            </w:r>
          </w:p>
        </w:tc>
        <w:tc>
          <w:tcPr>
            <w:tcW w:w="744" w:type="pct"/>
            <w:tcBorders>
              <w:top w:val="nil"/>
              <w:left w:val="nil"/>
              <w:bottom w:val="nil"/>
              <w:right w:val="nil"/>
            </w:tcBorders>
            <w:shd w:val="clear" w:color="auto" w:fill="auto"/>
            <w:noWrap/>
            <w:vAlign w:val="bottom"/>
            <w:hideMark/>
          </w:tcPr>
          <w:p w14:paraId="6D533CBD"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31.3 b</w:t>
            </w:r>
          </w:p>
        </w:tc>
        <w:tc>
          <w:tcPr>
            <w:tcW w:w="818" w:type="pct"/>
            <w:tcBorders>
              <w:top w:val="nil"/>
              <w:left w:val="nil"/>
              <w:bottom w:val="nil"/>
              <w:right w:val="nil"/>
            </w:tcBorders>
            <w:shd w:val="clear" w:color="auto" w:fill="auto"/>
            <w:noWrap/>
            <w:vAlign w:val="bottom"/>
            <w:hideMark/>
          </w:tcPr>
          <w:p w14:paraId="2D4E0ED4"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8.8 b</w:t>
            </w:r>
          </w:p>
        </w:tc>
        <w:tc>
          <w:tcPr>
            <w:tcW w:w="744" w:type="pct"/>
            <w:tcBorders>
              <w:top w:val="nil"/>
              <w:left w:val="nil"/>
              <w:bottom w:val="nil"/>
              <w:right w:val="nil"/>
            </w:tcBorders>
            <w:shd w:val="clear" w:color="auto" w:fill="auto"/>
            <w:noWrap/>
            <w:vAlign w:val="bottom"/>
            <w:hideMark/>
          </w:tcPr>
          <w:p w14:paraId="269BB1B6"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3.348 b</w:t>
            </w:r>
          </w:p>
        </w:tc>
        <w:tc>
          <w:tcPr>
            <w:tcW w:w="910" w:type="pct"/>
            <w:tcBorders>
              <w:top w:val="nil"/>
              <w:left w:val="nil"/>
              <w:bottom w:val="nil"/>
              <w:right w:val="nil"/>
            </w:tcBorders>
            <w:vAlign w:val="bottom"/>
          </w:tcPr>
          <w:p w14:paraId="3DFD4CAA"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157.9 b</w:t>
            </w:r>
          </w:p>
        </w:tc>
        <w:tc>
          <w:tcPr>
            <w:tcW w:w="905" w:type="pct"/>
            <w:tcBorders>
              <w:top w:val="nil"/>
              <w:left w:val="nil"/>
              <w:bottom w:val="nil"/>
              <w:right w:val="single" w:sz="4" w:space="0" w:color="auto"/>
            </w:tcBorders>
            <w:vAlign w:val="bottom"/>
          </w:tcPr>
          <w:p w14:paraId="3972DC6A"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144.7 a</w:t>
            </w:r>
          </w:p>
        </w:tc>
      </w:tr>
      <w:tr w:rsidR="00E73ECB" w:rsidRPr="00E73ECB" w14:paraId="7FC7BF66" w14:textId="77777777" w:rsidTr="00893F14">
        <w:trPr>
          <w:trHeight w:val="290"/>
        </w:trPr>
        <w:tc>
          <w:tcPr>
            <w:tcW w:w="878" w:type="pct"/>
            <w:tcBorders>
              <w:top w:val="nil"/>
              <w:left w:val="nil"/>
              <w:bottom w:val="nil"/>
              <w:right w:val="single" w:sz="4" w:space="0" w:color="auto"/>
            </w:tcBorders>
            <w:shd w:val="clear" w:color="auto" w:fill="auto"/>
            <w:noWrap/>
            <w:vAlign w:val="bottom"/>
          </w:tcPr>
          <w:p w14:paraId="45B3BCFE"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28</w:t>
            </w:r>
            <w:r w:rsidRPr="00E73ECB">
              <w:rPr>
                <w:rFonts w:ascii="Times New Roman" w:eastAsia="Times New Roman" w:hAnsi="Times New Roman"/>
                <w:color w:val="000000"/>
                <w:sz w:val="24"/>
                <w:szCs w:val="24"/>
                <w:vertAlign w:val="superscript"/>
                <w14:ligatures w14:val="standardContextual"/>
              </w:rPr>
              <w:t>th</w:t>
            </w:r>
            <w:r w:rsidRPr="00E73ECB">
              <w:rPr>
                <w:rFonts w:ascii="Times New Roman" w:eastAsia="Times New Roman" w:hAnsi="Times New Roman"/>
                <w:color w:val="000000"/>
                <w:sz w:val="24"/>
                <w:szCs w:val="24"/>
                <w14:ligatures w14:val="standardContextual"/>
              </w:rPr>
              <w:t xml:space="preserve"> days</w:t>
            </w:r>
          </w:p>
        </w:tc>
        <w:tc>
          <w:tcPr>
            <w:tcW w:w="744" w:type="pct"/>
            <w:tcBorders>
              <w:top w:val="nil"/>
              <w:left w:val="nil"/>
              <w:bottom w:val="nil"/>
              <w:right w:val="nil"/>
            </w:tcBorders>
            <w:shd w:val="clear" w:color="auto" w:fill="auto"/>
            <w:noWrap/>
            <w:vAlign w:val="bottom"/>
          </w:tcPr>
          <w:p w14:paraId="1B663DAF"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44.5 a</w:t>
            </w:r>
          </w:p>
        </w:tc>
        <w:tc>
          <w:tcPr>
            <w:tcW w:w="818" w:type="pct"/>
            <w:tcBorders>
              <w:top w:val="nil"/>
              <w:left w:val="nil"/>
              <w:bottom w:val="nil"/>
              <w:right w:val="nil"/>
            </w:tcBorders>
            <w:shd w:val="clear" w:color="auto" w:fill="auto"/>
            <w:noWrap/>
            <w:vAlign w:val="bottom"/>
          </w:tcPr>
          <w:p w14:paraId="3C591B25"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13.9 a</w:t>
            </w:r>
          </w:p>
        </w:tc>
        <w:tc>
          <w:tcPr>
            <w:tcW w:w="744" w:type="pct"/>
            <w:tcBorders>
              <w:top w:val="nil"/>
              <w:left w:val="nil"/>
              <w:bottom w:val="nil"/>
              <w:right w:val="nil"/>
            </w:tcBorders>
            <w:shd w:val="clear" w:color="auto" w:fill="auto"/>
            <w:noWrap/>
            <w:vAlign w:val="bottom"/>
          </w:tcPr>
          <w:p w14:paraId="4173399A"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3.996 a</w:t>
            </w:r>
          </w:p>
        </w:tc>
        <w:tc>
          <w:tcPr>
            <w:tcW w:w="910" w:type="pct"/>
            <w:tcBorders>
              <w:top w:val="nil"/>
              <w:left w:val="nil"/>
              <w:bottom w:val="nil"/>
              <w:right w:val="nil"/>
            </w:tcBorders>
            <w:vAlign w:val="bottom"/>
          </w:tcPr>
          <w:p w14:paraId="7C7596A5"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167.3 a</w:t>
            </w:r>
          </w:p>
        </w:tc>
        <w:tc>
          <w:tcPr>
            <w:tcW w:w="905" w:type="pct"/>
            <w:tcBorders>
              <w:top w:val="nil"/>
              <w:left w:val="nil"/>
              <w:bottom w:val="nil"/>
              <w:right w:val="single" w:sz="4" w:space="0" w:color="auto"/>
            </w:tcBorders>
            <w:vAlign w:val="bottom"/>
          </w:tcPr>
          <w:p w14:paraId="46211FA4" w14:textId="77777777" w:rsidR="00E73ECB" w:rsidRPr="00E73ECB" w:rsidRDefault="00E73ECB" w:rsidP="00E73ECB">
            <w:pPr>
              <w:widowControl/>
              <w:spacing w:line="360" w:lineRule="auto"/>
              <w:jc w:val="center"/>
              <w:rPr>
                <w:rFonts w:ascii="Times New Roman" w:eastAsia="Times New Roman" w:hAnsi="Times New Roman"/>
                <w:color w:val="000000"/>
                <w:sz w:val="24"/>
                <w:szCs w:val="24"/>
                <w14:ligatures w14:val="standardContextual"/>
              </w:rPr>
            </w:pPr>
            <w:r w:rsidRPr="00E73ECB">
              <w:rPr>
                <w:rFonts w:ascii="Times New Roman" w:eastAsia="Times New Roman" w:hAnsi="Times New Roman"/>
                <w:color w:val="000000"/>
                <w:sz w:val="24"/>
                <w:szCs w:val="24"/>
                <w14:ligatures w14:val="standardContextual"/>
              </w:rPr>
              <w:t>149.6 a</w:t>
            </w:r>
          </w:p>
        </w:tc>
      </w:tr>
      <w:tr w:rsidR="00E73ECB" w:rsidRPr="00E73ECB" w14:paraId="08E6EA1A" w14:textId="77777777" w:rsidTr="00893F14">
        <w:trPr>
          <w:trHeight w:val="290"/>
        </w:trPr>
        <w:tc>
          <w:tcPr>
            <w:tcW w:w="878" w:type="pct"/>
            <w:tcBorders>
              <w:top w:val="nil"/>
              <w:left w:val="nil"/>
              <w:bottom w:val="single" w:sz="4" w:space="0" w:color="auto"/>
              <w:right w:val="single" w:sz="4" w:space="0" w:color="auto"/>
            </w:tcBorders>
            <w:shd w:val="clear" w:color="auto" w:fill="auto"/>
            <w:noWrap/>
            <w:vAlign w:val="bottom"/>
          </w:tcPr>
          <w:p w14:paraId="2D06B0AE"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CV</w:t>
            </w:r>
          </w:p>
        </w:tc>
        <w:tc>
          <w:tcPr>
            <w:tcW w:w="744" w:type="pct"/>
            <w:tcBorders>
              <w:top w:val="nil"/>
              <w:left w:val="nil"/>
              <w:bottom w:val="single" w:sz="4" w:space="0" w:color="auto"/>
              <w:right w:val="nil"/>
            </w:tcBorders>
            <w:shd w:val="clear" w:color="auto" w:fill="auto"/>
            <w:noWrap/>
            <w:vAlign w:val="bottom"/>
          </w:tcPr>
          <w:p w14:paraId="74B4CA2A"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1.13</w:t>
            </w:r>
          </w:p>
        </w:tc>
        <w:tc>
          <w:tcPr>
            <w:tcW w:w="818" w:type="pct"/>
            <w:tcBorders>
              <w:top w:val="nil"/>
              <w:left w:val="nil"/>
              <w:bottom w:val="single" w:sz="4" w:space="0" w:color="auto"/>
              <w:right w:val="nil"/>
            </w:tcBorders>
            <w:shd w:val="clear" w:color="auto" w:fill="auto"/>
            <w:noWrap/>
            <w:vAlign w:val="bottom"/>
          </w:tcPr>
          <w:p w14:paraId="56BCADFC"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0.51</w:t>
            </w:r>
          </w:p>
        </w:tc>
        <w:tc>
          <w:tcPr>
            <w:tcW w:w="744" w:type="pct"/>
            <w:tcBorders>
              <w:top w:val="nil"/>
              <w:left w:val="nil"/>
              <w:bottom w:val="single" w:sz="4" w:space="0" w:color="auto"/>
              <w:right w:val="nil"/>
            </w:tcBorders>
            <w:shd w:val="clear" w:color="auto" w:fill="auto"/>
            <w:noWrap/>
            <w:vAlign w:val="bottom"/>
          </w:tcPr>
          <w:p w14:paraId="1F6B78C9"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0.18</w:t>
            </w:r>
          </w:p>
        </w:tc>
        <w:tc>
          <w:tcPr>
            <w:tcW w:w="910" w:type="pct"/>
            <w:tcBorders>
              <w:top w:val="nil"/>
              <w:left w:val="nil"/>
              <w:bottom w:val="single" w:sz="4" w:space="0" w:color="auto"/>
              <w:right w:val="nil"/>
            </w:tcBorders>
            <w:vAlign w:val="bottom"/>
          </w:tcPr>
          <w:p w14:paraId="7905817F"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5.71</w:t>
            </w:r>
          </w:p>
        </w:tc>
        <w:tc>
          <w:tcPr>
            <w:tcW w:w="905" w:type="pct"/>
            <w:tcBorders>
              <w:top w:val="nil"/>
              <w:left w:val="nil"/>
              <w:bottom w:val="single" w:sz="4" w:space="0" w:color="auto"/>
              <w:right w:val="single" w:sz="4" w:space="0" w:color="auto"/>
            </w:tcBorders>
            <w:vAlign w:val="bottom"/>
          </w:tcPr>
          <w:p w14:paraId="6345D41B" w14:textId="77777777" w:rsidR="00E73ECB" w:rsidRPr="00E73ECB" w:rsidRDefault="00E73ECB" w:rsidP="00E73ECB">
            <w:pPr>
              <w:widowControl/>
              <w:spacing w:line="360" w:lineRule="auto"/>
              <w:jc w:val="center"/>
              <w:rPr>
                <w:rFonts w:ascii="Times New Roman" w:eastAsia="Times New Roman" w:hAnsi="Times New Roman"/>
                <w:b/>
                <w:color w:val="000000"/>
                <w:sz w:val="24"/>
                <w:szCs w:val="24"/>
                <w14:ligatures w14:val="standardContextual"/>
              </w:rPr>
            </w:pPr>
            <w:r w:rsidRPr="00E73ECB">
              <w:rPr>
                <w:rFonts w:ascii="Times New Roman" w:eastAsia="Times New Roman" w:hAnsi="Times New Roman"/>
                <w:b/>
                <w:color w:val="000000"/>
                <w:sz w:val="24"/>
                <w:szCs w:val="24"/>
                <w14:ligatures w14:val="standardContextual"/>
              </w:rPr>
              <w:t>5.40</w:t>
            </w:r>
          </w:p>
        </w:tc>
      </w:tr>
    </w:tbl>
    <w:p w14:paraId="2A09F268" w14:textId="77777777" w:rsidR="00317657" w:rsidRPr="002239C0" w:rsidRDefault="00317657" w:rsidP="000A40B2">
      <w:pPr>
        <w:rPr>
          <w:rFonts w:ascii="Times New Roman" w:hAnsi="Times New Roman"/>
          <w:noProof/>
          <w:sz w:val="24"/>
          <w:szCs w:val="24"/>
        </w:rPr>
      </w:pPr>
    </w:p>
    <w:p w14:paraId="06B2AC56" w14:textId="77777777" w:rsidR="000A40B2" w:rsidRPr="002239C0" w:rsidRDefault="000A40B2" w:rsidP="000A40B2">
      <w:pPr>
        <w:rPr>
          <w:rFonts w:ascii="Times New Roman" w:eastAsia="DengXian" w:hAnsi="Times New Roman"/>
          <w:color w:val="000000"/>
          <w:sz w:val="24"/>
          <w:szCs w:val="24"/>
        </w:rPr>
      </w:pPr>
      <w:r w:rsidRPr="002239C0">
        <w:rPr>
          <w:rFonts w:ascii="Times New Roman" w:eastAsia="DengXian" w:hAnsi="Times New Roman"/>
          <w:color w:val="000000"/>
          <w:sz w:val="24"/>
          <w:szCs w:val="24"/>
        </w:rPr>
        <w:t>Data presented are the mean value of three replicates. The difference in letters indicates significant differences at (</w:t>
      </w:r>
      <w:r w:rsidRPr="002239C0">
        <w:rPr>
          <w:rFonts w:ascii="Times New Roman" w:eastAsia="DengXian" w:hAnsi="Times New Roman"/>
          <w:i/>
          <w:iCs/>
          <w:color w:val="000000"/>
          <w:sz w:val="24"/>
          <w:szCs w:val="24"/>
        </w:rPr>
        <w:t>P</w:t>
      </w:r>
      <w:r w:rsidRPr="002239C0">
        <w:rPr>
          <w:rFonts w:ascii="Times New Roman" w:eastAsia="DengXian" w:hAnsi="Times New Roman"/>
          <w:color w:val="000000"/>
          <w:sz w:val="24"/>
          <w:szCs w:val="24"/>
        </w:rPr>
        <w:t xml:space="preserve"> &lt; 0.05) using Tukey HSD test</w:t>
      </w:r>
    </w:p>
    <w:p w14:paraId="56B6095E" w14:textId="1729130E" w:rsidR="000A40B2" w:rsidRPr="002239C0" w:rsidRDefault="000A40B2">
      <w:pPr>
        <w:rPr>
          <w:rFonts w:ascii="Times New Roman" w:hAnsi="Times New Roman"/>
          <w:sz w:val="24"/>
          <w:szCs w:val="24"/>
        </w:rPr>
      </w:pPr>
    </w:p>
    <w:p w14:paraId="1DCCB4D6" w14:textId="0F2A65E9" w:rsidR="00F85B66" w:rsidRPr="002239C0" w:rsidRDefault="00CC34B2">
      <w:pPr>
        <w:rPr>
          <w:rFonts w:ascii="Times New Roman" w:hAnsi="Times New Roman"/>
          <w:sz w:val="24"/>
          <w:szCs w:val="24"/>
        </w:rPr>
      </w:pPr>
      <w:r w:rsidRPr="002239C0">
        <w:rPr>
          <w:rFonts w:ascii="Times New Roman" w:hAnsi="Times New Roman"/>
          <w:sz w:val="24"/>
          <w:szCs w:val="24"/>
        </w:rPr>
        <w:t xml:space="preserve">Table S3. </w:t>
      </w:r>
      <w:r w:rsidR="00224210" w:rsidRPr="002239C0">
        <w:rPr>
          <w:rFonts w:ascii="Times New Roman" w:hAnsi="Times New Roman"/>
          <w:sz w:val="24"/>
          <w:szCs w:val="24"/>
          <w:lang w:val="en-GB"/>
        </w:rPr>
        <w:t xml:space="preserve">The used primers for the investigated genes in this study. </w:t>
      </w:r>
    </w:p>
    <w:p w14:paraId="773BE113" w14:textId="4F3690DC" w:rsidR="00F85B66" w:rsidRPr="002239C0" w:rsidRDefault="00F85B66">
      <w:pPr>
        <w:rPr>
          <w:rFonts w:ascii="Times New Roman" w:hAnsi="Times New Roman"/>
          <w:sz w:val="24"/>
          <w:szCs w:val="24"/>
        </w:rPr>
      </w:pPr>
    </w:p>
    <w:tbl>
      <w:tblPr>
        <w:tblW w:w="12016" w:type="dxa"/>
        <w:tblLook w:val="04A0" w:firstRow="1" w:lastRow="0" w:firstColumn="1" w:lastColumn="0" w:noHBand="0" w:noVBand="1"/>
      </w:tblPr>
      <w:tblGrid>
        <w:gridCol w:w="960"/>
        <w:gridCol w:w="1308"/>
        <w:gridCol w:w="4820"/>
        <w:gridCol w:w="4928"/>
      </w:tblGrid>
      <w:tr w:rsidR="007C6E6E" w:rsidRPr="002239C0" w14:paraId="34354F98" w14:textId="77777777" w:rsidTr="007C6E6E">
        <w:trPr>
          <w:trHeight w:val="310"/>
        </w:trPr>
        <w:tc>
          <w:tcPr>
            <w:tcW w:w="960" w:type="dxa"/>
            <w:tcBorders>
              <w:top w:val="single" w:sz="4" w:space="0" w:color="auto"/>
              <w:left w:val="nil"/>
              <w:bottom w:val="single" w:sz="4" w:space="0" w:color="auto"/>
              <w:right w:val="nil"/>
            </w:tcBorders>
            <w:shd w:val="clear" w:color="auto" w:fill="auto"/>
            <w:noWrap/>
            <w:vAlign w:val="bottom"/>
            <w:hideMark/>
          </w:tcPr>
          <w:p w14:paraId="4125DD69"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proofErr w:type="spellStart"/>
            <w:proofErr w:type="gramStart"/>
            <w:r w:rsidRPr="002239C0">
              <w:rPr>
                <w:rFonts w:ascii="Times New Roman" w:eastAsia="Times New Roman" w:hAnsi="Times New Roman"/>
                <w:color w:val="000000"/>
                <w:kern w:val="0"/>
                <w:sz w:val="24"/>
                <w:szCs w:val="24"/>
              </w:rPr>
              <w:t>S.No</w:t>
            </w:r>
            <w:proofErr w:type="spellEnd"/>
            <w:proofErr w:type="gramEnd"/>
          </w:p>
        </w:tc>
        <w:tc>
          <w:tcPr>
            <w:tcW w:w="1308" w:type="dxa"/>
            <w:tcBorders>
              <w:top w:val="single" w:sz="4" w:space="0" w:color="auto"/>
              <w:left w:val="nil"/>
              <w:bottom w:val="single" w:sz="4" w:space="0" w:color="auto"/>
              <w:right w:val="nil"/>
            </w:tcBorders>
            <w:shd w:val="clear" w:color="auto" w:fill="auto"/>
            <w:noWrap/>
            <w:vAlign w:val="bottom"/>
            <w:hideMark/>
          </w:tcPr>
          <w:p w14:paraId="64ABD098"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Gene name</w:t>
            </w:r>
          </w:p>
        </w:tc>
        <w:tc>
          <w:tcPr>
            <w:tcW w:w="4820" w:type="dxa"/>
            <w:tcBorders>
              <w:top w:val="single" w:sz="4" w:space="0" w:color="auto"/>
              <w:left w:val="nil"/>
              <w:bottom w:val="single" w:sz="4" w:space="0" w:color="auto"/>
              <w:right w:val="nil"/>
            </w:tcBorders>
            <w:shd w:val="clear" w:color="auto" w:fill="auto"/>
            <w:noWrap/>
            <w:vAlign w:val="bottom"/>
            <w:hideMark/>
          </w:tcPr>
          <w:p w14:paraId="2E6E540D"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Forward Primers</w:t>
            </w:r>
          </w:p>
        </w:tc>
        <w:tc>
          <w:tcPr>
            <w:tcW w:w="4928" w:type="dxa"/>
            <w:tcBorders>
              <w:top w:val="single" w:sz="4" w:space="0" w:color="auto"/>
              <w:left w:val="nil"/>
              <w:bottom w:val="single" w:sz="4" w:space="0" w:color="auto"/>
              <w:right w:val="nil"/>
            </w:tcBorders>
            <w:shd w:val="clear" w:color="auto" w:fill="auto"/>
            <w:noWrap/>
            <w:vAlign w:val="bottom"/>
            <w:hideMark/>
          </w:tcPr>
          <w:p w14:paraId="599B41BA"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Forward Primers</w:t>
            </w:r>
          </w:p>
        </w:tc>
      </w:tr>
      <w:tr w:rsidR="007C6E6E" w:rsidRPr="002239C0" w14:paraId="62C31BA8" w14:textId="77777777" w:rsidTr="007C6E6E">
        <w:trPr>
          <w:trHeight w:val="310"/>
        </w:trPr>
        <w:tc>
          <w:tcPr>
            <w:tcW w:w="960" w:type="dxa"/>
            <w:tcBorders>
              <w:top w:val="single" w:sz="4" w:space="0" w:color="auto"/>
              <w:left w:val="nil"/>
              <w:bottom w:val="nil"/>
              <w:right w:val="nil"/>
            </w:tcBorders>
            <w:shd w:val="clear" w:color="auto" w:fill="auto"/>
            <w:noWrap/>
            <w:vAlign w:val="bottom"/>
            <w:hideMark/>
          </w:tcPr>
          <w:p w14:paraId="7C3B3795"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1</w:t>
            </w:r>
          </w:p>
        </w:tc>
        <w:tc>
          <w:tcPr>
            <w:tcW w:w="1308" w:type="dxa"/>
            <w:tcBorders>
              <w:top w:val="single" w:sz="4" w:space="0" w:color="auto"/>
              <w:left w:val="nil"/>
              <w:bottom w:val="nil"/>
              <w:right w:val="nil"/>
            </w:tcBorders>
            <w:shd w:val="clear" w:color="auto" w:fill="auto"/>
            <w:noWrap/>
            <w:vAlign w:val="bottom"/>
            <w:hideMark/>
          </w:tcPr>
          <w:p w14:paraId="06D04645"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Actin</w:t>
            </w:r>
          </w:p>
        </w:tc>
        <w:tc>
          <w:tcPr>
            <w:tcW w:w="4820" w:type="dxa"/>
            <w:tcBorders>
              <w:top w:val="single" w:sz="4" w:space="0" w:color="auto"/>
              <w:left w:val="nil"/>
              <w:bottom w:val="nil"/>
              <w:right w:val="nil"/>
            </w:tcBorders>
            <w:shd w:val="clear" w:color="auto" w:fill="auto"/>
            <w:noWrap/>
            <w:vAlign w:val="bottom"/>
            <w:hideMark/>
          </w:tcPr>
          <w:p w14:paraId="7F247158" w14:textId="0DC6631B"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CCAAGCAGCATGAAGATCAA 3'</w:t>
            </w:r>
          </w:p>
        </w:tc>
        <w:tc>
          <w:tcPr>
            <w:tcW w:w="4928" w:type="dxa"/>
            <w:tcBorders>
              <w:top w:val="single" w:sz="4" w:space="0" w:color="auto"/>
              <w:left w:val="nil"/>
              <w:bottom w:val="nil"/>
              <w:right w:val="nil"/>
            </w:tcBorders>
            <w:shd w:val="clear" w:color="auto" w:fill="auto"/>
            <w:noWrap/>
            <w:vAlign w:val="bottom"/>
            <w:hideMark/>
          </w:tcPr>
          <w:p w14:paraId="341D4A96" w14:textId="6D637FF8"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ATCTGCTGGAAGGTGCTGAG 3'</w:t>
            </w:r>
          </w:p>
        </w:tc>
      </w:tr>
      <w:tr w:rsidR="007C6E6E" w:rsidRPr="002239C0" w14:paraId="6AD30CE4" w14:textId="77777777" w:rsidTr="007C6E6E">
        <w:trPr>
          <w:trHeight w:val="310"/>
        </w:trPr>
        <w:tc>
          <w:tcPr>
            <w:tcW w:w="960" w:type="dxa"/>
            <w:tcBorders>
              <w:top w:val="nil"/>
              <w:left w:val="nil"/>
              <w:bottom w:val="nil"/>
              <w:right w:val="nil"/>
            </w:tcBorders>
            <w:shd w:val="clear" w:color="auto" w:fill="auto"/>
            <w:noWrap/>
            <w:vAlign w:val="bottom"/>
            <w:hideMark/>
          </w:tcPr>
          <w:p w14:paraId="7208DA97"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2</w:t>
            </w:r>
          </w:p>
        </w:tc>
        <w:tc>
          <w:tcPr>
            <w:tcW w:w="1308" w:type="dxa"/>
            <w:tcBorders>
              <w:top w:val="nil"/>
              <w:left w:val="nil"/>
              <w:bottom w:val="nil"/>
              <w:right w:val="nil"/>
            </w:tcBorders>
            <w:shd w:val="clear" w:color="auto" w:fill="auto"/>
            <w:noWrap/>
            <w:vAlign w:val="bottom"/>
            <w:hideMark/>
          </w:tcPr>
          <w:p w14:paraId="58B6B589"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proofErr w:type="spellStart"/>
            <w:r w:rsidRPr="002239C0">
              <w:rPr>
                <w:rFonts w:ascii="Times New Roman" w:eastAsia="Times New Roman" w:hAnsi="Times New Roman"/>
                <w:color w:val="000000"/>
                <w:kern w:val="0"/>
                <w:sz w:val="24"/>
                <w:szCs w:val="24"/>
              </w:rPr>
              <w:t>psbQ</w:t>
            </w:r>
            <w:proofErr w:type="spellEnd"/>
          </w:p>
        </w:tc>
        <w:tc>
          <w:tcPr>
            <w:tcW w:w="4820" w:type="dxa"/>
            <w:tcBorders>
              <w:top w:val="nil"/>
              <w:left w:val="nil"/>
              <w:bottom w:val="nil"/>
              <w:right w:val="nil"/>
            </w:tcBorders>
            <w:shd w:val="clear" w:color="auto" w:fill="auto"/>
            <w:noWrap/>
            <w:vAlign w:val="bottom"/>
            <w:hideMark/>
          </w:tcPr>
          <w:p w14:paraId="745F2B26" w14:textId="11BAFC2F"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CAACCTCAAGCCGCTCATC 3'</w:t>
            </w:r>
          </w:p>
        </w:tc>
        <w:tc>
          <w:tcPr>
            <w:tcW w:w="4928" w:type="dxa"/>
            <w:tcBorders>
              <w:top w:val="nil"/>
              <w:left w:val="nil"/>
              <w:bottom w:val="nil"/>
              <w:right w:val="nil"/>
            </w:tcBorders>
            <w:shd w:val="clear" w:color="auto" w:fill="auto"/>
            <w:noWrap/>
            <w:vAlign w:val="bottom"/>
            <w:hideMark/>
          </w:tcPr>
          <w:p w14:paraId="02073D9B" w14:textId="3E7A4DF3"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ACGTGTAGTACTTCTCCG 3'</w:t>
            </w:r>
          </w:p>
        </w:tc>
      </w:tr>
      <w:tr w:rsidR="007C6E6E" w:rsidRPr="002239C0" w14:paraId="7037A7E3" w14:textId="77777777" w:rsidTr="007C6E6E">
        <w:trPr>
          <w:trHeight w:val="310"/>
        </w:trPr>
        <w:tc>
          <w:tcPr>
            <w:tcW w:w="960" w:type="dxa"/>
            <w:tcBorders>
              <w:top w:val="nil"/>
              <w:left w:val="nil"/>
              <w:bottom w:val="nil"/>
              <w:right w:val="nil"/>
            </w:tcBorders>
            <w:shd w:val="clear" w:color="auto" w:fill="auto"/>
            <w:noWrap/>
            <w:vAlign w:val="bottom"/>
            <w:hideMark/>
          </w:tcPr>
          <w:p w14:paraId="3DA27FC4"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3</w:t>
            </w:r>
          </w:p>
        </w:tc>
        <w:tc>
          <w:tcPr>
            <w:tcW w:w="1308" w:type="dxa"/>
            <w:tcBorders>
              <w:top w:val="nil"/>
              <w:left w:val="nil"/>
              <w:bottom w:val="nil"/>
              <w:right w:val="nil"/>
            </w:tcBorders>
            <w:shd w:val="clear" w:color="auto" w:fill="auto"/>
            <w:noWrap/>
            <w:vAlign w:val="bottom"/>
            <w:hideMark/>
          </w:tcPr>
          <w:p w14:paraId="1E0C5334" w14:textId="44B4AC73"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proofErr w:type="spellStart"/>
            <w:r w:rsidRPr="002239C0">
              <w:rPr>
                <w:rFonts w:ascii="Times New Roman" w:eastAsia="Times New Roman" w:hAnsi="Times New Roman"/>
                <w:color w:val="000000"/>
                <w:kern w:val="0"/>
                <w:sz w:val="24"/>
                <w:szCs w:val="24"/>
              </w:rPr>
              <w:t>Psb</w:t>
            </w:r>
            <w:r w:rsidR="0084658A">
              <w:rPr>
                <w:rFonts w:ascii="Times New Roman" w:eastAsia="Times New Roman" w:hAnsi="Times New Roman"/>
                <w:color w:val="000000"/>
                <w:kern w:val="0"/>
                <w:sz w:val="24"/>
                <w:szCs w:val="24"/>
              </w:rPr>
              <w:t>w</w:t>
            </w:r>
            <w:proofErr w:type="spellEnd"/>
          </w:p>
        </w:tc>
        <w:tc>
          <w:tcPr>
            <w:tcW w:w="4820" w:type="dxa"/>
            <w:tcBorders>
              <w:top w:val="nil"/>
              <w:left w:val="nil"/>
              <w:bottom w:val="nil"/>
              <w:right w:val="nil"/>
            </w:tcBorders>
            <w:shd w:val="clear" w:color="auto" w:fill="auto"/>
            <w:noWrap/>
            <w:vAlign w:val="bottom"/>
            <w:hideMark/>
          </w:tcPr>
          <w:p w14:paraId="59E0B2ED" w14:textId="5F26894F"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ATGACCCGCCTGACCTACA 3'</w:t>
            </w:r>
          </w:p>
        </w:tc>
        <w:tc>
          <w:tcPr>
            <w:tcW w:w="4928" w:type="dxa"/>
            <w:tcBorders>
              <w:top w:val="nil"/>
              <w:left w:val="nil"/>
              <w:bottom w:val="nil"/>
              <w:right w:val="nil"/>
            </w:tcBorders>
            <w:shd w:val="clear" w:color="auto" w:fill="auto"/>
            <w:noWrap/>
            <w:vAlign w:val="bottom"/>
            <w:hideMark/>
          </w:tcPr>
          <w:p w14:paraId="1C3D216A" w14:textId="750D2BBB"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CCTTCTCCTCGAACTTGA 3'</w:t>
            </w:r>
          </w:p>
        </w:tc>
      </w:tr>
      <w:tr w:rsidR="007C6E6E" w:rsidRPr="002239C0" w14:paraId="5EC7537A" w14:textId="77777777" w:rsidTr="007C6E6E">
        <w:trPr>
          <w:trHeight w:val="310"/>
        </w:trPr>
        <w:tc>
          <w:tcPr>
            <w:tcW w:w="960" w:type="dxa"/>
            <w:tcBorders>
              <w:top w:val="nil"/>
              <w:left w:val="nil"/>
              <w:bottom w:val="nil"/>
              <w:right w:val="nil"/>
            </w:tcBorders>
            <w:shd w:val="clear" w:color="auto" w:fill="auto"/>
            <w:noWrap/>
            <w:vAlign w:val="bottom"/>
            <w:hideMark/>
          </w:tcPr>
          <w:p w14:paraId="22309B24"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4</w:t>
            </w:r>
          </w:p>
        </w:tc>
        <w:tc>
          <w:tcPr>
            <w:tcW w:w="1308" w:type="dxa"/>
            <w:tcBorders>
              <w:top w:val="nil"/>
              <w:left w:val="nil"/>
              <w:bottom w:val="nil"/>
              <w:right w:val="nil"/>
            </w:tcBorders>
            <w:shd w:val="clear" w:color="auto" w:fill="auto"/>
            <w:noWrap/>
            <w:vAlign w:val="bottom"/>
            <w:hideMark/>
          </w:tcPr>
          <w:p w14:paraId="3DBC684E"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proofErr w:type="spellStart"/>
            <w:r w:rsidRPr="002239C0">
              <w:rPr>
                <w:rFonts w:ascii="Times New Roman" w:eastAsia="Times New Roman" w:hAnsi="Times New Roman"/>
                <w:color w:val="000000"/>
                <w:kern w:val="0"/>
                <w:sz w:val="24"/>
                <w:szCs w:val="24"/>
              </w:rPr>
              <w:t>psbP</w:t>
            </w:r>
            <w:proofErr w:type="spellEnd"/>
          </w:p>
        </w:tc>
        <w:tc>
          <w:tcPr>
            <w:tcW w:w="4820" w:type="dxa"/>
            <w:tcBorders>
              <w:top w:val="nil"/>
              <w:left w:val="nil"/>
              <w:bottom w:val="nil"/>
              <w:right w:val="nil"/>
            </w:tcBorders>
            <w:shd w:val="clear" w:color="auto" w:fill="auto"/>
            <w:noWrap/>
            <w:vAlign w:val="bottom"/>
            <w:hideMark/>
          </w:tcPr>
          <w:p w14:paraId="7FFA42F6" w14:textId="22099903"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GTTGTTCAAGGGCAAGATAAGG 3'</w:t>
            </w:r>
          </w:p>
        </w:tc>
        <w:tc>
          <w:tcPr>
            <w:tcW w:w="4928" w:type="dxa"/>
            <w:tcBorders>
              <w:top w:val="nil"/>
              <w:left w:val="nil"/>
              <w:bottom w:val="nil"/>
              <w:right w:val="nil"/>
            </w:tcBorders>
            <w:shd w:val="clear" w:color="auto" w:fill="auto"/>
            <w:noWrap/>
            <w:vAlign w:val="bottom"/>
            <w:hideMark/>
          </w:tcPr>
          <w:p w14:paraId="3EE7D446" w14:textId="66346352"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CTCAAAAGTGTAGTAAGTTCGTCCA 3'</w:t>
            </w:r>
          </w:p>
        </w:tc>
      </w:tr>
      <w:tr w:rsidR="007C6E6E" w:rsidRPr="002239C0" w14:paraId="2123078B" w14:textId="77777777" w:rsidTr="007C6E6E">
        <w:trPr>
          <w:trHeight w:val="310"/>
        </w:trPr>
        <w:tc>
          <w:tcPr>
            <w:tcW w:w="960" w:type="dxa"/>
            <w:tcBorders>
              <w:top w:val="nil"/>
              <w:left w:val="nil"/>
              <w:bottom w:val="nil"/>
              <w:right w:val="nil"/>
            </w:tcBorders>
            <w:shd w:val="clear" w:color="auto" w:fill="auto"/>
            <w:noWrap/>
            <w:vAlign w:val="bottom"/>
            <w:hideMark/>
          </w:tcPr>
          <w:p w14:paraId="42598A25" w14:textId="53DF9C50" w:rsidR="007C6E6E" w:rsidRPr="002239C0" w:rsidRDefault="007C3006" w:rsidP="007C6E6E">
            <w:pPr>
              <w:widowControl/>
              <w:spacing w:line="360" w:lineRule="auto"/>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5</w:t>
            </w:r>
          </w:p>
        </w:tc>
        <w:tc>
          <w:tcPr>
            <w:tcW w:w="1308" w:type="dxa"/>
            <w:tcBorders>
              <w:top w:val="nil"/>
              <w:left w:val="nil"/>
              <w:bottom w:val="nil"/>
              <w:right w:val="nil"/>
            </w:tcBorders>
            <w:shd w:val="clear" w:color="auto" w:fill="auto"/>
            <w:noWrap/>
            <w:vAlign w:val="bottom"/>
            <w:hideMark/>
          </w:tcPr>
          <w:p w14:paraId="00157F1E"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OsLAX3</w:t>
            </w:r>
          </w:p>
        </w:tc>
        <w:tc>
          <w:tcPr>
            <w:tcW w:w="4820" w:type="dxa"/>
            <w:tcBorders>
              <w:top w:val="nil"/>
              <w:left w:val="nil"/>
              <w:bottom w:val="nil"/>
              <w:right w:val="nil"/>
            </w:tcBorders>
            <w:shd w:val="clear" w:color="auto" w:fill="auto"/>
            <w:noWrap/>
            <w:vAlign w:val="bottom"/>
            <w:hideMark/>
          </w:tcPr>
          <w:p w14:paraId="53BA54EC" w14:textId="2E8E8EC3"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CTCGCTCACATTTCGTTTGG 3'</w:t>
            </w:r>
          </w:p>
        </w:tc>
        <w:tc>
          <w:tcPr>
            <w:tcW w:w="4928" w:type="dxa"/>
            <w:tcBorders>
              <w:top w:val="nil"/>
              <w:left w:val="nil"/>
              <w:bottom w:val="nil"/>
              <w:right w:val="nil"/>
            </w:tcBorders>
            <w:shd w:val="clear" w:color="auto" w:fill="auto"/>
            <w:noWrap/>
            <w:vAlign w:val="bottom"/>
            <w:hideMark/>
          </w:tcPr>
          <w:p w14:paraId="2E58D653" w14:textId="25E0697D"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CCTTGCGGGCGCGGTACT 3'</w:t>
            </w:r>
          </w:p>
        </w:tc>
      </w:tr>
      <w:tr w:rsidR="007C6E6E" w:rsidRPr="002239C0" w14:paraId="1D7FE62F" w14:textId="77777777" w:rsidTr="007C6E6E">
        <w:trPr>
          <w:trHeight w:val="310"/>
        </w:trPr>
        <w:tc>
          <w:tcPr>
            <w:tcW w:w="960" w:type="dxa"/>
            <w:tcBorders>
              <w:top w:val="nil"/>
              <w:left w:val="nil"/>
              <w:bottom w:val="nil"/>
              <w:right w:val="nil"/>
            </w:tcBorders>
            <w:shd w:val="clear" w:color="auto" w:fill="auto"/>
            <w:noWrap/>
            <w:vAlign w:val="bottom"/>
            <w:hideMark/>
          </w:tcPr>
          <w:p w14:paraId="0B36AF21" w14:textId="7B2C01C1" w:rsidR="007C6E6E" w:rsidRPr="002239C0" w:rsidRDefault="007C3006" w:rsidP="007C6E6E">
            <w:pPr>
              <w:widowControl/>
              <w:spacing w:line="360" w:lineRule="auto"/>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6</w:t>
            </w:r>
          </w:p>
        </w:tc>
        <w:tc>
          <w:tcPr>
            <w:tcW w:w="1308" w:type="dxa"/>
            <w:tcBorders>
              <w:top w:val="nil"/>
              <w:left w:val="nil"/>
              <w:bottom w:val="nil"/>
              <w:right w:val="nil"/>
            </w:tcBorders>
            <w:shd w:val="clear" w:color="auto" w:fill="auto"/>
            <w:noWrap/>
            <w:vAlign w:val="bottom"/>
            <w:hideMark/>
          </w:tcPr>
          <w:p w14:paraId="4BE929C7"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OsIAA16</w:t>
            </w:r>
          </w:p>
        </w:tc>
        <w:tc>
          <w:tcPr>
            <w:tcW w:w="4820" w:type="dxa"/>
            <w:tcBorders>
              <w:top w:val="nil"/>
              <w:left w:val="nil"/>
              <w:bottom w:val="nil"/>
              <w:right w:val="nil"/>
            </w:tcBorders>
            <w:shd w:val="clear" w:color="auto" w:fill="auto"/>
            <w:noWrap/>
            <w:vAlign w:val="bottom"/>
            <w:hideMark/>
          </w:tcPr>
          <w:p w14:paraId="4AF49840" w14:textId="11F08A78"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GTCACCACCTCCCTTGCTCT 3'</w:t>
            </w:r>
          </w:p>
        </w:tc>
        <w:tc>
          <w:tcPr>
            <w:tcW w:w="4928" w:type="dxa"/>
            <w:tcBorders>
              <w:top w:val="nil"/>
              <w:left w:val="nil"/>
              <w:bottom w:val="nil"/>
              <w:right w:val="nil"/>
            </w:tcBorders>
            <w:shd w:val="clear" w:color="auto" w:fill="auto"/>
            <w:noWrap/>
            <w:vAlign w:val="bottom"/>
            <w:hideMark/>
          </w:tcPr>
          <w:p w14:paraId="2481AABD" w14:textId="62F2AE22"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TTTCCCTTGGCTCCATCAG 3'</w:t>
            </w:r>
          </w:p>
        </w:tc>
      </w:tr>
      <w:tr w:rsidR="007C6E6E" w:rsidRPr="002239C0" w14:paraId="785F9CFB" w14:textId="77777777" w:rsidTr="007C6E6E">
        <w:trPr>
          <w:trHeight w:val="310"/>
        </w:trPr>
        <w:tc>
          <w:tcPr>
            <w:tcW w:w="960" w:type="dxa"/>
            <w:tcBorders>
              <w:top w:val="nil"/>
              <w:left w:val="nil"/>
              <w:bottom w:val="nil"/>
              <w:right w:val="nil"/>
            </w:tcBorders>
            <w:shd w:val="clear" w:color="auto" w:fill="auto"/>
            <w:noWrap/>
            <w:vAlign w:val="bottom"/>
            <w:hideMark/>
          </w:tcPr>
          <w:p w14:paraId="099A0D12" w14:textId="2315C0A4" w:rsidR="007C6E6E" w:rsidRPr="002239C0" w:rsidRDefault="007C3006" w:rsidP="007C6E6E">
            <w:pPr>
              <w:widowControl/>
              <w:spacing w:line="360" w:lineRule="auto"/>
              <w:jc w:val="center"/>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7</w:t>
            </w:r>
          </w:p>
        </w:tc>
        <w:tc>
          <w:tcPr>
            <w:tcW w:w="1308" w:type="dxa"/>
            <w:tcBorders>
              <w:top w:val="nil"/>
              <w:left w:val="nil"/>
              <w:bottom w:val="nil"/>
              <w:right w:val="nil"/>
            </w:tcBorders>
            <w:shd w:val="clear" w:color="auto" w:fill="auto"/>
            <w:noWrap/>
            <w:vAlign w:val="bottom"/>
            <w:hideMark/>
          </w:tcPr>
          <w:p w14:paraId="75F40FA7" w14:textId="77777777"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OsCOI1b</w:t>
            </w:r>
          </w:p>
        </w:tc>
        <w:tc>
          <w:tcPr>
            <w:tcW w:w="4820" w:type="dxa"/>
            <w:tcBorders>
              <w:top w:val="nil"/>
              <w:left w:val="nil"/>
              <w:bottom w:val="nil"/>
              <w:right w:val="nil"/>
            </w:tcBorders>
            <w:shd w:val="clear" w:color="auto" w:fill="auto"/>
            <w:noWrap/>
            <w:vAlign w:val="bottom"/>
            <w:hideMark/>
          </w:tcPr>
          <w:p w14:paraId="2F0968A3" w14:textId="5E30E912"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GATTGGAGATAGAGGATTAGGGG 3'</w:t>
            </w:r>
          </w:p>
        </w:tc>
        <w:tc>
          <w:tcPr>
            <w:tcW w:w="4928" w:type="dxa"/>
            <w:tcBorders>
              <w:top w:val="nil"/>
              <w:left w:val="nil"/>
              <w:bottom w:val="nil"/>
              <w:right w:val="nil"/>
            </w:tcBorders>
            <w:shd w:val="clear" w:color="auto" w:fill="auto"/>
            <w:noWrap/>
            <w:vAlign w:val="bottom"/>
            <w:hideMark/>
          </w:tcPr>
          <w:p w14:paraId="17000F82" w14:textId="4A8DCE8E" w:rsidR="007C6E6E" w:rsidRPr="002239C0" w:rsidRDefault="007C6E6E" w:rsidP="007C6E6E">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 GAGTAGGACAAGACGGAA 3'</w:t>
            </w:r>
          </w:p>
        </w:tc>
      </w:tr>
      <w:tr w:rsidR="0084658A" w:rsidRPr="002239C0" w14:paraId="1A1DF863" w14:textId="77777777" w:rsidTr="002F424F">
        <w:trPr>
          <w:trHeight w:val="310"/>
        </w:trPr>
        <w:tc>
          <w:tcPr>
            <w:tcW w:w="960" w:type="dxa"/>
            <w:tcBorders>
              <w:top w:val="nil"/>
              <w:left w:val="nil"/>
              <w:bottom w:val="single" w:sz="4" w:space="0" w:color="auto"/>
              <w:right w:val="nil"/>
            </w:tcBorders>
            <w:shd w:val="clear" w:color="auto" w:fill="auto"/>
            <w:noWrap/>
            <w:vAlign w:val="bottom"/>
          </w:tcPr>
          <w:p w14:paraId="2C22743F" w14:textId="7E79EC9E" w:rsidR="0084658A" w:rsidRPr="002239C0" w:rsidRDefault="0084658A" w:rsidP="007C6E6E">
            <w:pPr>
              <w:widowControl/>
              <w:spacing w:line="360" w:lineRule="auto"/>
              <w:jc w:val="center"/>
              <w:rPr>
                <w:rFonts w:ascii="Times New Roman" w:eastAsia="Times New Roman" w:hAnsi="Times New Roman"/>
                <w:color w:val="000000"/>
                <w:kern w:val="0"/>
                <w:sz w:val="24"/>
                <w:szCs w:val="24"/>
              </w:rPr>
            </w:pPr>
          </w:p>
        </w:tc>
        <w:tc>
          <w:tcPr>
            <w:tcW w:w="1308" w:type="dxa"/>
            <w:tcBorders>
              <w:top w:val="nil"/>
              <w:left w:val="nil"/>
              <w:bottom w:val="single" w:sz="4" w:space="0" w:color="auto"/>
              <w:right w:val="nil"/>
            </w:tcBorders>
            <w:shd w:val="clear" w:color="auto" w:fill="auto"/>
            <w:noWrap/>
            <w:vAlign w:val="bottom"/>
          </w:tcPr>
          <w:p w14:paraId="40D25254" w14:textId="2480DBB8" w:rsidR="0084658A" w:rsidRPr="002239C0" w:rsidRDefault="0084658A" w:rsidP="007C3006">
            <w:pPr>
              <w:widowControl/>
              <w:spacing w:line="360" w:lineRule="auto"/>
              <w:rPr>
                <w:rFonts w:ascii="Times New Roman" w:eastAsia="Times New Roman" w:hAnsi="Times New Roman"/>
                <w:color w:val="000000"/>
                <w:kern w:val="0"/>
                <w:sz w:val="24"/>
                <w:szCs w:val="24"/>
              </w:rPr>
            </w:pPr>
            <w:bookmarkStart w:id="1" w:name="_GoBack"/>
            <w:bookmarkEnd w:id="1"/>
          </w:p>
        </w:tc>
        <w:tc>
          <w:tcPr>
            <w:tcW w:w="4820" w:type="dxa"/>
            <w:tcBorders>
              <w:top w:val="nil"/>
              <w:left w:val="nil"/>
              <w:bottom w:val="single" w:sz="4" w:space="0" w:color="auto"/>
              <w:right w:val="nil"/>
            </w:tcBorders>
            <w:shd w:val="clear" w:color="auto" w:fill="auto"/>
            <w:noWrap/>
            <w:vAlign w:val="bottom"/>
          </w:tcPr>
          <w:p w14:paraId="5FAD3841" w14:textId="28537373" w:rsidR="0084658A" w:rsidRPr="002239C0" w:rsidRDefault="0084658A" w:rsidP="007C6E6E">
            <w:pPr>
              <w:widowControl/>
              <w:spacing w:line="360" w:lineRule="auto"/>
              <w:jc w:val="center"/>
              <w:rPr>
                <w:rFonts w:ascii="Times New Roman" w:eastAsia="Times New Roman" w:hAnsi="Times New Roman"/>
                <w:color w:val="000000"/>
                <w:kern w:val="0"/>
                <w:sz w:val="24"/>
                <w:szCs w:val="24"/>
              </w:rPr>
            </w:pPr>
          </w:p>
        </w:tc>
        <w:tc>
          <w:tcPr>
            <w:tcW w:w="4928" w:type="dxa"/>
            <w:tcBorders>
              <w:top w:val="nil"/>
              <w:left w:val="nil"/>
              <w:bottom w:val="single" w:sz="4" w:space="0" w:color="auto"/>
              <w:right w:val="nil"/>
            </w:tcBorders>
            <w:shd w:val="clear" w:color="auto" w:fill="auto"/>
            <w:noWrap/>
            <w:vAlign w:val="bottom"/>
          </w:tcPr>
          <w:p w14:paraId="13540A5B" w14:textId="6D0307E9" w:rsidR="0084658A" w:rsidRPr="002239C0" w:rsidRDefault="0084658A" w:rsidP="0084658A">
            <w:pPr>
              <w:widowControl/>
              <w:spacing w:line="360" w:lineRule="auto"/>
              <w:rPr>
                <w:rFonts w:ascii="Times New Roman" w:eastAsia="Times New Roman" w:hAnsi="Times New Roman"/>
                <w:color w:val="000000"/>
                <w:kern w:val="0"/>
                <w:sz w:val="24"/>
                <w:szCs w:val="24"/>
              </w:rPr>
            </w:pPr>
          </w:p>
        </w:tc>
      </w:tr>
    </w:tbl>
    <w:p w14:paraId="355B0C86" w14:textId="2C2A8472" w:rsidR="00F85B66" w:rsidRPr="002239C0" w:rsidRDefault="00F85B66">
      <w:pPr>
        <w:rPr>
          <w:rFonts w:ascii="Times New Roman" w:hAnsi="Times New Roman"/>
          <w:sz w:val="24"/>
          <w:szCs w:val="24"/>
        </w:rPr>
      </w:pPr>
    </w:p>
    <w:p w14:paraId="7627D7B7" w14:textId="718B7134" w:rsidR="00224210" w:rsidRPr="002239C0" w:rsidRDefault="00224210">
      <w:pPr>
        <w:rPr>
          <w:rFonts w:ascii="Times New Roman" w:hAnsi="Times New Roman"/>
          <w:sz w:val="24"/>
          <w:szCs w:val="24"/>
        </w:rPr>
      </w:pPr>
    </w:p>
    <w:p w14:paraId="0D82BD1F" w14:textId="6B9E1105" w:rsidR="00224210" w:rsidRPr="002239C0" w:rsidRDefault="00224210">
      <w:pPr>
        <w:rPr>
          <w:rFonts w:ascii="Times New Roman" w:hAnsi="Times New Roman"/>
          <w:sz w:val="24"/>
          <w:szCs w:val="24"/>
        </w:rPr>
      </w:pPr>
    </w:p>
    <w:p w14:paraId="29FFE6F4" w14:textId="594BD51D" w:rsidR="00224210" w:rsidRPr="002239C0" w:rsidRDefault="00224210">
      <w:pPr>
        <w:rPr>
          <w:rFonts w:ascii="Times New Roman" w:hAnsi="Times New Roman"/>
          <w:sz w:val="24"/>
          <w:szCs w:val="24"/>
        </w:rPr>
      </w:pPr>
    </w:p>
    <w:p w14:paraId="4D3B9566" w14:textId="01DF380F" w:rsidR="00224210" w:rsidRPr="002239C0" w:rsidRDefault="00224210">
      <w:pPr>
        <w:rPr>
          <w:rFonts w:ascii="Times New Roman" w:hAnsi="Times New Roman"/>
          <w:sz w:val="24"/>
          <w:szCs w:val="24"/>
        </w:rPr>
      </w:pPr>
    </w:p>
    <w:p w14:paraId="6B764E4B" w14:textId="34A691F4" w:rsidR="00224210" w:rsidRPr="002239C0" w:rsidRDefault="00224210">
      <w:pPr>
        <w:rPr>
          <w:rFonts w:ascii="Times New Roman" w:hAnsi="Times New Roman"/>
          <w:sz w:val="24"/>
          <w:szCs w:val="24"/>
        </w:rPr>
      </w:pPr>
    </w:p>
    <w:p w14:paraId="753A0E09" w14:textId="4961154B" w:rsidR="00224210" w:rsidRPr="002239C0" w:rsidRDefault="00423349">
      <w:pPr>
        <w:rPr>
          <w:rFonts w:ascii="Times New Roman" w:hAnsi="Times New Roman"/>
          <w:sz w:val="24"/>
          <w:szCs w:val="24"/>
        </w:rPr>
      </w:pPr>
      <w:r w:rsidRPr="002239C0">
        <w:rPr>
          <w:rFonts w:ascii="Times New Roman" w:hAnsi="Times New Roman"/>
          <w:noProof/>
          <w:sz w:val="24"/>
          <w:szCs w:val="24"/>
        </w:rPr>
        <w:lastRenderedPageBreak/>
        <w:drawing>
          <wp:inline distT="0" distB="0" distL="0" distR="0" wp14:anchorId="56CB1401" wp14:editId="75F571FB">
            <wp:extent cx="8026400" cy="4451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469"/>
                    <a:stretch/>
                  </pic:blipFill>
                  <pic:spPr bwMode="auto">
                    <a:xfrm>
                      <a:off x="0" y="0"/>
                      <a:ext cx="8026400" cy="4451350"/>
                    </a:xfrm>
                    <a:prstGeom prst="rect">
                      <a:avLst/>
                    </a:prstGeom>
                    <a:ln>
                      <a:noFill/>
                    </a:ln>
                    <a:extLst>
                      <a:ext uri="{53640926-AAD7-44D8-BBD7-CCE9431645EC}">
                        <a14:shadowObscured xmlns:a14="http://schemas.microsoft.com/office/drawing/2010/main"/>
                      </a:ext>
                    </a:extLst>
                  </pic:spPr>
                </pic:pic>
              </a:graphicData>
            </a:graphic>
          </wp:inline>
        </w:drawing>
      </w:r>
    </w:p>
    <w:p w14:paraId="2C7ACA72" w14:textId="01B91F82" w:rsidR="00423349" w:rsidRPr="002239C0" w:rsidRDefault="00423349">
      <w:pPr>
        <w:rPr>
          <w:rFonts w:ascii="Times New Roman" w:hAnsi="Times New Roman"/>
          <w:sz w:val="24"/>
          <w:szCs w:val="24"/>
        </w:rPr>
      </w:pPr>
      <w:r w:rsidRPr="002239C0">
        <w:rPr>
          <w:rFonts w:ascii="Times New Roman" w:hAnsi="Times New Roman"/>
          <w:sz w:val="24"/>
          <w:szCs w:val="24"/>
        </w:rPr>
        <w:t xml:space="preserve">Figure S1. </w:t>
      </w:r>
      <w:r w:rsidR="00A91E6D" w:rsidRPr="002239C0">
        <w:rPr>
          <w:rFonts w:ascii="Times New Roman" w:hAnsi="Times New Roman"/>
          <w:color w:val="666666"/>
          <w:sz w:val="24"/>
          <w:szCs w:val="24"/>
        </w:rPr>
        <w:t>The ordinate in the figure represents the secondary classification term of GO, the abscissa represents the number of genes/transcripts in the secondary classification, and the color represents different gene sets.</w:t>
      </w:r>
    </w:p>
    <w:p w14:paraId="68E3AD39" w14:textId="01794F75" w:rsidR="00224210" w:rsidRPr="002239C0" w:rsidRDefault="00224210">
      <w:pPr>
        <w:rPr>
          <w:rFonts w:ascii="Times New Roman" w:hAnsi="Times New Roman"/>
          <w:sz w:val="24"/>
          <w:szCs w:val="24"/>
        </w:rPr>
      </w:pPr>
    </w:p>
    <w:p w14:paraId="25E9F6A0" w14:textId="1BA717AB" w:rsidR="00224210" w:rsidRPr="002239C0" w:rsidRDefault="00224210">
      <w:pPr>
        <w:rPr>
          <w:rFonts w:ascii="Times New Roman" w:hAnsi="Times New Roman"/>
          <w:sz w:val="24"/>
          <w:szCs w:val="24"/>
        </w:rPr>
      </w:pPr>
    </w:p>
    <w:p w14:paraId="7443BB4B" w14:textId="65752F55" w:rsidR="00224210" w:rsidRPr="002239C0" w:rsidRDefault="00224210">
      <w:pPr>
        <w:rPr>
          <w:rFonts w:ascii="Times New Roman" w:hAnsi="Times New Roman"/>
          <w:sz w:val="24"/>
          <w:szCs w:val="24"/>
        </w:rPr>
      </w:pPr>
    </w:p>
    <w:p w14:paraId="5BA5B482" w14:textId="7F0AB6E4" w:rsidR="00224210" w:rsidRPr="002239C0" w:rsidRDefault="00224210">
      <w:pPr>
        <w:rPr>
          <w:rFonts w:ascii="Times New Roman" w:hAnsi="Times New Roman"/>
          <w:sz w:val="24"/>
          <w:szCs w:val="24"/>
        </w:rPr>
      </w:pPr>
    </w:p>
    <w:tbl>
      <w:tblPr>
        <w:tblW w:w="5014" w:type="pct"/>
        <w:tblLayout w:type="fixed"/>
        <w:tblLook w:val="04A0" w:firstRow="1" w:lastRow="0" w:firstColumn="1" w:lastColumn="0" w:noHBand="0" w:noVBand="1"/>
      </w:tblPr>
      <w:tblGrid>
        <w:gridCol w:w="236"/>
        <w:gridCol w:w="236"/>
        <w:gridCol w:w="236"/>
        <w:gridCol w:w="9928"/>
        <w:gridCol w:w="236"/>
        <w:gridCol w:w="236"/>
        <w:gridCol w:w="236"/>
        <w:gridCol w:w="236"/>
        <w:gridCol w:w="236"/>
        <w:gridCol w:w="236"/>
        <w:gridCol w:w="236"/>
        <w:gridCol w:w="236"/>
        <w:gridCol w:w="236"/>
        <w:gridCol w:w="236"/>
      </w:tblGrid>
      <w:tr w:rsidR="00224210" w:rsidRPr="002239C0" w14:paraId="28837A39" w14:textId="77777777" w:rsidTr="0084658A">
        <w:trPr>
          <w:trHeight w:val="290"/>
        </w:trPr>
        <w:tc>
          <w:tcPr>
            <w:tcW w:w="91" w:type="pct"/>
            <w:tcBorders>
              <w:top w:val="nil"/>
              <w:left w:val="nil"/>
              <w:bottom w:val="nil"/>
              <w:right w:val="nil"/>
            </w:tcBorders>
            <w:shd w:val="clear" w:color="auto" w:fill="auto"/>
            <w:noWrap/>
            <w:vAlign w:val="bottom"/>
          </w:tcPr>
          <w:p w14:paraId="3EE1492E" w14:textId="199EFCB1"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3C13C0E" w14:textId="57EC26F2"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729D6D5" w14:textId="6DB871A1" w:rsidR="00224210" w:rsidRPr="002239C0" w:rsidRDefault="00224210" w:rsidP="00224210">
            <w:pPr>
              <w:widowControl/>
              <w:jc w:val="lef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6B235283" w14:textId="73A07514"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5216114" w14:textId="04315542"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C960EEA" w14:textId="3F1ADA31"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3C6E7E6" w14:textId="2E34EAA7"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0BB2192" w14:textId="5C57C532"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603AEAA" w14:textId="04521762"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6507451" w14:textId="5F1A0581"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78B28FC" w14:textId="5E57886F"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0B0120E" w14:textId="338DB4A2"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DB17A02" w14:textId="24AA47B5"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CA246D0" w14:textId="5C96EA60" w:rsidR="00224210" w:rsidRPr="002239C0" w:rsidRDefault="00224210" w:rsidP="00224210">
            <w:pPr>
              <w:widowControl/>
              <w:jc w:val="left"/>
              <w:rPr>
                <w:rFonts w:ascii="Times New Roman" w:eastAsia="Times New Roman" w:hAnsi="Times New Roman"/>
                <w:color w:val="000000"/>
                <w:kern w:val="0"/>
                <w:sz w:val="24"/>
                <w:szCs w:val="24"/>
              </w:rPr>
            </w:pPr>
          </w:p>
        </w:tc>
      </w:tr>
      <w:tr w:rsidR="00224210" w:rsidRPr="002239C0" w14:paraId="22B62D30" w14:textId="77777777" w:rsidTr="0084658A">
        <w:trPr>
          <w:trHeight w:val="290"/>
        </w:trPr>
        <w:tc>
          <w:tcPr>
            <w:tcW w:w="91" w:type="pct"/>
            <w:tcBorders>
              <w:top w:val="nil"/>
              <w:left w:val="nil"/>
              <w:bottom w:val="nil"/>
              <w:right w:val="nil"/>
            </w:tcBorders>
            <w:shd w:val="clear" w:color="auto" w:fill="auto"/>
            <w:noWrap/>
            <w:vAlign w:val="bottom"/>
          </w:tcPr>
          <w:p w14:paraId="56F49C78" w14:textId="0FE20D7A"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123978A" w14:textId="3133160F"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D794AD8" w14:textId="4431450E"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413925C6" w14:textId="74177D5D"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86AF20C" w14:textId="544848A3"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9D49D63" w14:textId="4EF97D49"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CA6AF6F" w14:textId="6BEBC53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1A538AD" w14:textId="0094EA43"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A7C085B" w14:textId="79EC7D6E"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3597E26" w14:textId="76857BD4"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B4951A4" w14:textId="468BA6A9"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6CDF89D" w14:textId="43E86C33"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6C77893" w14:textId="4BD19FB3"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D697B91" w14:textId="0350BF90"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45BD02A7" w14:textId="77777777" w:rsidTr="0084658A">
        <w:trPr>
          <w:trHeight w:val="290"/>
        </w:trPr>
        <w:tc>
          <w:tcPr>
            <w:tcW w:w="91" w:type="pct"/>
            <w:tcBorders>
              <w:top w:val="nil"/>
              <w:left w:val="nil"/>
              <w:bottom w:val="nil"/>
              <w:right w:val="nil"/>
            </w:tcBorders>
            <w:shd w:val="clear" w:color="auto" w:fill="auto"/>
            <w:noWrap/>
            <w:vAlign w:val="bottom"/>
          </w:tcPr>
          <w:p w14:paraId="41F0572A" w14:textId="65847280"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C4CC019" w14:textId="44FE2955"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77250C0" w14:textId="4103AC84"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2790D581" w14:textId="23721D8C" w:rsidR="00224210" w:rsidRPr="002239C0" w:rsidRDefault="00A91E6D" w:rsidP="00A91E6D">
            <w:pPr>
              <w:widowControl/>
              <w:rPr>
                <w:rFonts w:ascii="Times New Roman" w:eastAsia="Times New Roman" w:hAnsi="Times New Roman"/>
                <w:kern w:val="0"/>
                <w:sz w:val="24"/>
                <w:szCs w:val="24"/>
              </w:rPr>
            </w:pPr>
            <w:r w:rsidRPr="002239C0">
              <w:rPr>
                <w:rFonts w:ascii="Times New Roman" w:hAnsi="Times New Roman"/>
                <w:noProof/>
                <w:sz w:val="24"/>
                <w:szCs w:val="24"/>
              </w:rPr>
              <w:drawing>
                <wp:inline distT="0" distB="0" distL="0" distR="0" wp14:anchorId="38FB47A4" wp14:editId="1AF83E0A">
                  <wp:extent cx="8229600" cy="4782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229600" cy="4782820"/>
                          </a:xfrm>
                          <a:prstGeom prst="rect">
                            <a:avLst/>
                          </a:prstGeom>
                        </pic:spPr>
                      </pic:pic>
                    </a:graphicData>
                  </a:graphic>
                </wp:inline>
              </w:drawing>
            </w:r>
            <w:r w:rsidR="004B257E" w:rsidRPr="002239C0">
              <w:rPr>
                <w:rFonts w:ascii="Times New Roman" w:hAnsi="Times New Roman"/>
                <w:sz w:val="24"/>
                <w:szCs w:val="24"/>
              </w:rPr>
              <w:t xml:space="preserve">Figure S2. </w:t>
            </w:r>
            <w:r w:rsidRPr="002239C0">
              <w:rPr>
                <w:rFonts w:ascii="Times New Roman" w:hAnsi="Times New Roman"/>
                <w:sz w:val="24"/>
                <w:szCs w:val="24"/>
              </w:rPr>
              <w:t xml:space="preserve">The abscissa is the name of the KEGG metabolic pathway; The ordinate is the number of genes or transcripts annotated under that pathway. </w:t>
            </w:r>
          </w:p>
        </w:tc>
        <w:tc>
          <w:tcPr>
            <w:tcW w:w="91" w:type="pct"/>
            <w:tcBorders>
              <w:top w:val="nil"/>
              <w:left w:val="nil"/>
              <w:bottom w:val="nil"/>
              <w:right w:val="nil"/>
            </w:tcBorders>
            <w:shd w:val="clear" w:color="auto" w:fill="auto"/>
            <w:noWrap/>
            <w:vAlign w:val="bottom"/>
          </w:tcPr>
          <w:p w14:paraId="7A5B8416" w14:textId="3D42E43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3E7321C" w14:textId="3BB581D7"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77A2839" w14:textId="56DEC842"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465FA8F" w14:textId="0FE81E4A"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74A107E" w14:textId="083FBAA6"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F67BC17" w14:textId="094A738E"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9A7A42E" w14:textId="293FA284"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F527338" w14:textId="41BA75A2"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91B0496" w14:textId="1DB8484D"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C8BAEC7" w14:textId="6E2BB47E"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48A42BC6" w14:textId="77777777" w:rsidTr="0084658A">
        <w:trPr>
          <w:trHeight w:val="290"/>
        </w:trPr>
        <w:tc>
          <w:tcPr>
            <w:tcW w:w="91" w:type="pct"/>
            <w:tcBorders>
              <w:top w:val="nil"/>
              <w:left w:val="nil"/>
              <w:bottom w:val="nil"/>
              <w:right w:val="nil"/>
            </w:tcBorders>
            <w:shd w:val="clear" w:color="auto" w:fill="auto"/>
            <w:noWrap/>
            <w:vAlign w:val="bottom"/>
          </w:tcPr>
          <w:p w14:paraId="7F1B8BF8" w14:textId="028E8734"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ED597FC" w14:textId="5AC2E9C1"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3349828" w14:textId="4143A2A2"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53BE08CD" w14:textId="73DB5B1F" w:rsidR="00224210" w:rsidRPr="002239C0" w:rsidRDefault="00224210" w:rsidP="00224210">
            <w:pPr>
              <w:widowControl/>
              <w:jc w:val="right"/>
              <w:rPr>
                <w:rFonts w:ascii="Times New Roman" w:eastAsia="Times New Roman" w:hAnsi="Times New Roman"/>
                <w:kern w:val="0"/>
                <w:sz w:val="24"/>
                <w:szCs w:val="24"/>
              </w:rPr>
            </w:pPr>
          </w:p>
        </w:tc>
        <w:tc>
          <w:tcPr>
            <w:tcW w:w="91" w:type="pct"/>
            <w:tcBorders>
              <w:top w:val="nil"/>
              <w:left w:val="nil"/>
              <w:bottom w:val="nil"/>
              <w:right w:val="nil"/>
            </w:tcBorders>
            <w:shd w:val="clear" w:color="auto" w:fill="auto"/>
            <w:noWrap/>
            <w:vAlign w:val="bottom"/>
          </w:tcPr>
          <w:p w14:paraId="3C648B3F" w14:textId="57445770"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83EC381" w14:textId="41939EEA"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ADF20FB" w14:textId="25156A16"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D00ED0F" w14:textId="537405F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7935B47" w14:textId="7DE84A36"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B216BF6" w14:textId="29CB78DC"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C37ACE9" w14:textId="32FCDD88"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EF139BD" w14:textId="5568DD41"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740F25C" w14:textId="44A3A7C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19E8013" w14:textId="2529836D"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18C9FAE2" w14:textId="77777777" w:rsidTr="0084658A">
        <w:trPr>
          <w:trHeight w:val="290"/>
        </w:trPr>
        <w:tc>
          <w:tcPr>
            <w:tcW w:w="91" w:type="pct"/>
            <w:tcBorders>
              <w:top w:val="nil"/>
              <w:left w:val="nil"/>
              <w:bottom w:val="nil"/>
              <w:right w:val="nil"/>
            </w:tcBorders>
            <w:shd w:val="clear" w:color="auto" w:fill="auto"/>
            <w:noWrap/>
            <w:vAlign w:val="bottom"/>
          </w:tcPr>
          <w:p w14:paraId="5D3020B9" w14:textId="78DB72CF"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A643239" w14:textId="09A7790C"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0E78675" w14:textId="618D6D50"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1D1DF080" w14:textId="0B8DFF72"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0A0289B" w14:textId="386165DF"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B428E70" w14:textId="47A8F8E6"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35F2726" w14:textId="2591063C"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46D82B7" w14:textId="0D9844B8"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83CA33D" w14:textId="5978E28E"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94F1F45" w14:textId="54A1AD0E"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B6F782E" w14:textId="02716E50"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E623594" w14:textId="190225D0"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8AE69CC" w14:textId="725A9B3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61D9AD6" w14:textId="30E5938F"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65A68C4E" w14:textId="77777777" w:rsidTr="0084658A">
        <w:trPr>
          <w:trHeight w:val="290"/>
        </w:trPr>
        <w:tc>
          <w:tcPr>
            <w:tcW w:w="91" w:type="pct"/>
            <w:tcBorders>
              <w:top w:val="nil"/>
              <w:left w:val="nil"/>
              <w:bottom w:val="nil"/>
              <w:right w:val="nil"/>
            </w:tcBorders>
            <w:shd w:val="clear" w:color="auto" w:fill="auto"/>
            <w:noWrap/>
            <w:vAlign w:val="bottom"/>
          </w:tcPr>
          <w:p w14:paraId="17AA5C3D" w14:textId="40FEE06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DA1431C" w14:textId="5717A417"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E9876CB" w14:textId="2B8637CE"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546F7518" w14:textId="77777777" w:rsidR="00224210" w:rsidRPr="002239C0" w:rsidRDefault="00224210" w:rsidP="00224210">
            <w:pPr>
              <w:widowControl/>
              <w:jc w:val="right"/>
              <w:rPr>
                <w:rFonts w:ascii="Times New Roman" w:eastAsia="Times New Roman" w:hAnsi="Times New Roman"/>
                <w:color w:val="000000"/>
                <w:kern w:val="0"/>
                <w:sz w:val="24"/>
                <w:szCs w:val="24"/>
              </w:rPr>
            </w:pPr>
          </w:p>
          <w:p w14:paraId="432BC7D3" w14:textId="77777777" w:rsidR="000847DC" w:rsidRPr="002239C0" w:rsidRDefault="000847DC" w:rsidP="00224210">
            <w:pPr>
              <w:widowControl/>
              <w:jc w:val="right"/>
              <w:rPr>
                <w:rFonts w:ascii="Times New Roman" w:eastAsia="Times New Roman" w:hAnsi="Times New Roman"/>
                <w:color w:val="000000"/>
                <w:kern w:val="0"/>
                <w:sz w:val="24"/>
                <w:szCs w:val="24"/>
              </w:rPr>
            </w:pPr>
          </w:p>
          <w:p w14:paraId="2A1219B2" w14:textId="34252277" w:rsidR="000847DC" w:rsidRPr="002239C0" w:rsidRDefault="000847DC" w:rsidP="000847DC">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370943D" w14:textId="03B95B8E"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0F3A214" w14:textId="5E051311"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D9DC2C3" w14:textId="1994015D"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845A974" w14:textId="1256735A"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3828F4D" w14:textId="6B5AB81F"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2C02D61" w14:textId="0A514898"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199A2C0" w14:textId="68907E7C"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E0588A7" w14:textId="21161E2E"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5582D89" w14:textId="77A21BEC"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2D7A375" w14:textId="15D06AE9"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6D451808" w14:textId="77777777" w:rsidTr="0084658A">
        <w:trPr>
          <w:trHeight w:val="290"/>
        </w:trPr>
        <w:tc>
          <w:tcPr>
            <w:tcW w:w="91" w:type="pct"/>
            <w:tcBorders>
              <w:top w:val="nil"/>
              <w:left w:val="nil"/>
              <w:bottom w:val="nil"/>
              <w:right w:val="nil"/>
            </w:tcBorders>
            <w:shd w:val="clear" w:color="auto" w:fill="auto"/>
            <w:noWrap/>
            <w:vAlign w:val="bottom"/>
          </w:tcPr>
          <w:p w14:paraId="41616D25" w14:textId="1FD59DF0"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1A4F1FE" w14:textId="08C59AF0"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FE4770A" w14:textId="4D3F1997"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3AB78556" w14:textId="464E8487" w:rsidR="00224210" w:rsidRPr="002239C0" w:rsidRDefault="00224210" w:rsidP="000847DC">
            <w:pPr>
              <w:widowControl/>
              <w:ind w:right="440"/>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D8311C1" w14:textId="4546C05D"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84CE6F7" w14:textId="14E8E28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9456101" w14:textId="23F8A544"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5A743F2" w14:textId="52370647"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CE679ED" w14:textId="5E17CD97"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0E038DE" w14:textId="23250404"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4F23FDE" w14:textId="1FBFFBA1"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C88E95C" w14:textId="65699D2F"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B6D5F3A" w14:textId="1398BBCF"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DEB0C55" w14:textId="0CF44F74"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47E359BB" w14:textId="77777777" w:rsidTr="0084658A">
        <w:trPr>
          <w:trHeight w:val="290"/>
        </w:trPr>
        <w:tc>
          <w:tcPr>
            <w:tcW w:w="91" w:type="pct"/>
            <w:tcBorders>
              <w:top w:val="nil"/>
              <w:left w:val="nil"/>
              <w:bottom w:val="nil"/>
              <w:right w:val="nil"/>
            </w:tcBorders>
            <w:shd w:val="clear" w:color="auto" w:fill="auto"/>
            <w:noWrap/>
            <w:vAlign w:val="bottom"/>
          </w:tcPr>
          <w:p w14:paraId="0EB7CE31" w14:textId="19BBA3E9"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C6DD4D7" w14:textId="49F366CD"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C8B07EE" w14:textId="7E1A170E"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3825F61F" w14:textId="77777777" w:rsidR="000847DC" w:rsidRPr="002239C0" w:rsidRDefault="000847DC" w:rsidP="00E94EB0">
            <w:pPr>
              <w:jc w:val="center"/>
              <w:rPr>
                <w:rFonts w:ascii="Times New Roman" w:hAnsi="Times New Roman"/>
                <w:sz w:val="24"/>
                <w:szCs w:val="24"/>
              </w:rPr>
            </w:pPr>
          </w:p>
          <w:p w14:paraId="008024A4" w14:textId="013EAA97" w:rsidR="00531EF8" w:rsidRPr="002239C0" w:rsidRDefault="00531EF8" w:rsidP="00E94EB0">
            <w:pPr>
              <w:jc w:val="center"/>
              <w:rPr>
                <w:rFonts w:ascii="Times New Roman" w:hAnsi="Times New Roman"/>
                <w:sz w:val="24"/>
                <w:szCs w:val="24"/>
              </w:rPr>
            </w:pPr>
            <w:r w:rsidRPr="002239C0">
              <w:rPr>
                <w:rFonts w:ascii="Times New Roman" w:hAnsi="Times New Roman"/>
                <w:sz w:val="24"/>
                <w:szCs w:val="24"/>
              </w:rPr>
              <w:t>Table S</w:t>
            </w:r>
            <w:r w:rsidR="00522889">
              <w:rPr>
                <w:rFonts w:ascii="Times New Roman" w:hAnsi="Times New Roman"/>
                <w:sz w:val="24"/>
                <w:szCs w:val="24"/>
              </w:rPr>
              <w:t>4</w:t>
            </w:r>
            <w:r w:rsidRPr="002239C0">
              <w:rPr>
                <w:rFonts w:ascii="Times New Roman" w:hAnsi="Times New Roman"/>
                <w:sz w:val="24"/>
                <w:szCs w:val="24"/>
              </w:rPr>
              <w:t xml:space="preserve">. </w:t>
            </w:r>
            <w:r w:rsidRPr="002239C0">
              <w:rPr>
                <w:rFonts w:ascii="Times New Roman" w:hAnsi="Times New Roman"/>
                <w:sz w:val="24"/>
                <w:szCs w:val="24"/>
                <w:lang w:val="en-GB"/>
              </w:rPr>
              <w:t>Highly co-expressed genes in different module.</w:t>
            </w:r>
          </w:p>
          <w:p w14:paraId="5CBC2EC5" w14:textId="6F1B1C50" w:rsidR="00224210" w:rsidRPr="002239C0" w:rsidRDefault="00224210" w:rsidP="00E94EB0">
            <w:pPr>
              <w:widowControl/>
              <w:jc w:val="center"/>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A5B1854" w14:textId="544ED3A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3C12369" w14:textId="04D757C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3784544" w14:textId="5AD6FDE6"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8061E8B" w14:textId="6CD8F90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DCE7000" w14:textId="5FAC3779"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3AB57A3" w14:textId="298147CC"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F4DE56E" w14:textId="5AAFE8C2"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A675EF1" w14:textId="27ED6E5F"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AB1FCF2" w14:textId="10B9187F"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941AEFF" w14:textId="6118D53B"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464CCE7B" w14:textId="77777777" w:rsidTr="0084658A">
        <w:trPr>
          <w:trHeight w:val="290"/>
        </w:trPr>
        <w:tc>
          <w:tcPr>
            <w:tcW w:w="91" w:type="pct"/>
            <w:tcBorders>
              <w:top w:val="nil"/>
              <w:left w:val="nil"/>
              <w:bottom w:val="nil"/>
              <w:right w:val="nil"/>
            </w:tcBorders>
            <w:shd w:val="clear" w:color="auto" w:fill="auto"/>
            <w:noWrap/>
            <w:vAlign w:val="bottom"/>
          </w:tcPr>
          <w:p w14:paraId="77F646C1" w14:textId="0E4CBFAE"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E054290" w14:textId="4D714ABB"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AD7703E" w14:textId="343E19D2"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tbl>
            <w:tblPr>
              <w:tblW w:w="4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2552"/>
            </w:tblGrid>
            <w:tr w:rsidR="00531EF8" w:rsidRPr="002239C0" w14:paraId="273A5A71" w14:textId="77777777" w:rsidTr="00531EF8">
              <w:trPr>
                <w:trHeight w:val="290"/>
                <w:jc w:val="center"/>
              </w:trPr>
              <w:tc>
                <w:tcPr>
                  <w:tcW w:w="2162" w:type="dxa"/>
                  <w:shd w:val="clear" w:color="auto" w:fill="auto"/>
                  <w:noWrap/>
                  <w:vAlign w:val="bottom"/>
                  <w:hideMark/>
                </w:tcPr>
                <w:p w14:paraId="400D8724" w14:textId="6B627251"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Module</w:t>
                  </w:r>
                </w:p>
              </w:tc>
              <w:tc>
                <w:tcPr>
                  <w:tcW w:w="2552" w:type="dxa"/>
                  <w:shd w:val="clear" w:color="auto" w:fill="auto"/>
                  <w:noWrap/>
                  <w:vAlign w:val="bottom"/>
                  <w:hideMark/>
                </w:tcPr>
                <w:p w14:paraId="62065010" w14:textId="717824B0"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number</w:t>
                  </w:r>
                </w:p>
              </w:tc>
            </w:tr>
            <w:tr w:rsidR="00531EF8" w:rsidRPr="002239C0" w14:paraId="7E1D5F0F" w14:textId="77777777" w:rsidTr="00531EF8">
              <w:trPr>
                <w:trHeight w:val="290"/>
                <w:jc w:val="center"/>
              </w:trPr>
              <w:tc>
                <w:tcPr>
                  <w:tcW w:w="2162" w:type="dxa"/>
                  <w:shd w:val="clear" w:color="auto" w:fill="auto"/>
                  <w:noWrap/>
                  <w:vAlign w:val="bottom"/>
                  <w:hideMark/>
                </w:tcPr>
                <w:p w14:paraId="04AC78B9"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red</w:t>
                  </w:r>
                </w:p>
              </w:tc>
              <w:tc>
                <w:tcPr>
                  <w:tcW w:w="2552" w:type="dxa"/>
                  <w:shd w:val="clear" w:color="auto" w:fill="auto"/>
                  <w:noWrap/>
                  <w:vAlign w:val="bottom"/>
                  <w:hideMark/>
                </w:tcPr>
                <w:p w14:paraId="679FF240"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500</w:t>
                  </w:r>
                </w:p>
              </w:tc>
            </w:tr>
            <w:tr w:rsidR="00531EF8" w:rsidRPr="002239C0" w14:paraId="12AE75AB" w14:textId="77777777" w:rsidTr="00531EF8">
              <w:trPr>
                <w:trHeight w:val="290"/>
                <w:jc w:val="center"/>
              </w:trPr>
              <w:tc>
                <w:tcPr>
                  <w:tcW w:w="2162" w:type="dxa"/>
                  <w:shd w:val="clear" w:color="auto" w:fill="auto"/>
                  <w:noWrap/>
                  <w:vAlign w:val="bottom"/>
                  <w:hideMark/>
                </w:tcPr>
                <w:p w14:paraId="47D4AC2C"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magenta</w:t>
                  </w:r>
                </w:p>
              </w:tc>
              <w:tc>
                <w:tcPr>
                  <w:tcW w:w="2552" w:type="dxa"/>
                  <w:shd w:val="clear" w:color="auto" w:fill="auto"/>
                  <w:noWrap/>
                  <w:vAlign w:val="bottom"/>
                  <w:hideMark/>
                </w:tcPr>
                <w:p w14:paraId="44DDF936"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285</w:t>
                  </w:r>
                </w:p>
              </w:tc>
            </w:tr>
            <w:tr w:rsidR="00531EF8" w:rsidRPr="002239C0" w14:paraId="7F933D0B" w14:textId="77777777" w:rsidTr="00531EF8">
              <w:trPr>
                <w:trHeight w:val="290"/>
                <w:jc w:val="center"/>
              </w:trPr>
              <w:tc>
                <w:tcPr>
                  <w:tcW w:w="2162" w:type="dxa"/>
                  <w:shd w:val="clear" w:color="auto" w:fill="auto"/>
                  <w:noWrap/>
                  <w:vAlign w:val="bottom"/>
                  <w:hideMark/>
                </w:tcPr>
                <w:p w14:paraId="49E4EDEC"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green</w:t>
                  </w:r>
                </w:p>
              </w:tc>
              <w:tc>
                <w:tcPr>
                  <w:tcW w:w="2552" w:type="dxa"/>
                  <w:shd w:val="clear" w:color="auto" w:fill="auto"/>
                  <w:noWrap/>
                  <w:vAlign w:val="bottom"/>
                  <w:hideMark/>
                </w:tcPr>
                <w:p w14:paraId="6E88578A"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704</w:t>
                  </w:r>
                </w:p>
              </w:tc>
            </w:tr>
            <w:tr w:rsidR="00531EF8" w:rsidRPr="002239C0" w14:paraId="30A0C2CA" w14:textId="77777777" w:rsidTr="00531EF8">
              <w:trPr>
                <w:trHeight w:val="290"/>
                <w:jc w:val="center"/>
              </w:trPr>
              <w:tc>
                <w:tcPr>
                  <w:tcW w:w="2162" w:type="dxa"/>
                  <w:shd w:val="clear" w:color="auto" w:fill="auto"/>
                  <w:noWrap/>
                  <w:vAlign w:val="bottom"/>
                  <w:hideMark/>
                </w:tcPr>
                <w:p w14:paraId="4E99CF33"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black</w:t>
                  </w:r>
                </w:p>
              </w:tc>
              <w:tc>
                <w:tcPr>
                  <w:tcW w:w="2552" w:type="dxa"/>
                  <w:shd w:val="clear" w:color="auto" w:fill="auto"/>
                  <w:noWrap/>
                  <w:vAlign w:val="bottom"/>
                  <w:hideMark/>
                </w:tcPr>
                <w:p w14:paraId="7DAEA945"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358</w:t>
                  </w:r>
                </w:p>
              </w:tc>
            </w:tr>
            <w:tr w:rsidR="00531EF8" w:rsidRPr="002239C0" w14:paraId="40C1E65F" w14:textId="77777777" w:rsidTr="00531EF8">
              <w:trPr>
                <w:trHeight w:val="290"/>
                <w:jc w:val="center"/>
              </w:trPr>
              <w:tc>
                <w:tcPr>
                  <w:tcW w:w="2162" w:type="dxa"/>
                  <w:shd w:val="clear" w:color="auto" w:fill="auto"/>
                  <w:noWrap/>
                  <w:vAlign w:val="bottom"/>
                  <w:hideMark/>
                </w:tcPr>
                <w:p w14:paraId="225D89A4"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pink</w:t>
                  </w:r>
                </w:p>
              </w:tc>
              <w:tc>
                <w:tcPr>
                  <w:tcW w:w="2552" w:type="dxa"/>
                  <w:shd w:val="clear" w:color="auto" w:fill="auto"/>
                  <w:noWrap/>
                  <w:vAlign w:val="bottom"/>
                  <w:hideMark/>
                </w:tcPr>
                <w:p w14:paraId="79760C47"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324</w:t>
                  </w:r>
                </w:p>
              </w:tc>
            </w:tr>
            <w:tr w:rsidR="00531EF8" w:rsidRPr="002239C0" w14:paraId="2376B821" w14:textId="77777777" w:rsidTr="00531EF8">
              <w:trPr>
                <w:trHeight w:val="290"/>
                <w:jc w:val="center"/>
              </w:trPr>
              <w:tc>
                <w:tcPr>
                  <w:tcW w:w="2162" w:type="dxa"/>
                  <w:shd w:val="clear" w:color="auto" w:fill="auto"/>
                  <w:noWrap/>
                  <w:vAlign w:val="bottom"/>
                  <w:hideMark/>
                </w:tcPr>
                <w:p w14:paraId="69AF979C"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yellow</w:t>
                  </w:r>
                </w:p>
              </w:tc>
              <w:tc>
                <w:tcPr>
                  <w:tcW w:w="2552" w:type="dxa"/>
                  <w:shd w:val="clear" w:color="auto" w:fill="auto"/>
                  <w:noWrap/>
                  <w:vAlign w:val="bottom"/>
                  <w:hideMark/>
                </w:tcPr>
                <w:p w14:paraId="1058385B"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1293</w:t>
                  </w:r>
                </w:p>
              </w:tc>
            </w:tr>
            <w:tr w:rsidR="00531EF8" w:rsidRPr="002239C0" w14:paraId="2CECC63B" w14:textId="77777777" w:rsidTr="00531EF8">
              <w:trPr>
                <w:trHeight w:val="290"/>
                <w:jc w:val="center"/>
              </w:trPr>
              <w:tc>
                <w:tcPr>
                  <w:tcW w:w="2162" w:type="dxa"/>
                  <w:shd w:val="clear" w:color="auto" w:fill="auto"/>
                  <w:noWrap/>
                  <w:vAlign w:val="bottom"/>
                  <w:hideMark/>
                </w:tcPr>
                <w:p w14:paraId="1C827EE4"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grey</w:t>
                  </w:r>
                </w:p>
              </w:tc>
              <w:tc>
                <w:tcPr>
                  <w:tcW w:w="2552" w:type="dxa"/>
                  <w:shd w:val="clear" w:color="auto" w:fill="auto"/>
                  <w:noWrap/>
                  <w:vAlign w:val="bottom"/>
                  <w:hideMark/>
                </w:tcPr>
                <w:p w14:paraId="554AAD72"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350</w:t>
                  </w:r>
                </w:p>
              </w:tc>
            </w:tr>
            <w:tr w:rsidR="00531EF8" w:rsidRPr="002239C0" w14:paraId="73C67764" w14:textId="77777777" w:rsidTr="00531EF8">
              <w:trPr>
                <w:trHeight w:val="290"/>
                <w:jc w:val="center"/>
              </w:trPr>
              <w:tc>
                <w:tcPr>
                  <w:tcW w:w="2162" w:type="dxa"/>
                  <w:shd w:val="clear" w:color="auto" w:fill="auto"/>
                  <w:noWrap/>
                  <w:vAlign w:val="bottom"/>
                  <w:hideMark/>
                </w:tcPr>
                <w:p w14:paraId="127D9AC8"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purple</w:t>
                  </w:r>
                </w:p>
              </w:tc>
              <w:tc>
                <w:tcPr>
                  <w:tcW w:w="2552" w:type="dxa"/>
                  <w:shd w:val="clear" w:color="auto" w:fill="auto"/>
                  <w:noWrap/>
                  <w:vAlign w:val="bottom"/>
                  <w:hideMark/>
                </w:tcPr>
                <w:p w14:paraId="77A799DC"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154</w:t>
                  </w:r>
                </w:p>
              </w:tc>
            </w:tr>
            <w:tr w:rsidR="00531EF8" w:rsidRPr="002239C0" w14:paraId="3A856C2F" w14:textId="77777777" w:rsidTr="00531EF8">
              <w:trPr>
                <w:trHeight w:val="290"/>
                <w:jc w:val="center"/>
              </w:trPr>
              <w:tc>
                <w:tcPr>
                  <w:tcW w:w="2162" w:type="dxa"/>
                  <w:shd w:val="clear" w:color="auto" w:fill="auto"/>
                  <w:noWrap/>
                  <w:vAlign w:val="bottom"/>
                  <w:hideMark/>
                </w:tcPr>
                <w:p w14:paraId="1FDF3BE1"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turquoise</w:t>
                  </w:r>
                </w:p>
              </w:tc>
              <w:tc>
                <w:tcPr>
                  <w:tcW w:w="2552" w:type="dxa"/>
                  <w:shd w:val="clear" w:color="auto" w:fill="auto"/>
                  <w:noWrap/>
                  <w:vAlign w:val="bottom"/>
                  <w:hideMark/>
                </w:tcPr>
                <w:p w14:paraId="5208E6A7"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6012</w:t>
                  </w:r>
                </w:p>
              </w:tc>
            </w:tr>
            <w:tr w:rsidR="00531EF8" w:rsidRPr="002239C0" w14:paraId="00063DDC" w14:textId="77777777" w:rsidTr="00531EF8">
              <w:trPr>
                <w:trHeight w:val="290"/>
                <w:jc w:val="center"/>
              </w:trPr>
              <w:tc>
                <w:tcPr>
                  <w:tcW w:w="2162" w:type="dxa"/>
                  <w:shd w:val="clear" w:color="auto" w:fill="auto"/>
                  <w:noWrap/>
                  <w:vAlign w:val="bottom"/>
                  <w:hideMark/>
                </w:tcPr>
                <w:p w14:paraId="2B9426E9"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brown</w:t>
                  </w:r>
                </w:p>
              </w:tc>
              <w:tc>
                <w:tcPr>
                  <w:tcW w:w="2552" w:type="dxa"/>
                  <w:shd w:val="clear" w:color="auto" w:fill="auto"/>
                  <w:noWrap/>
                  <w:vAlign w:val="bottom"/>
                  <w:hideMark/>
                </w:tcPr>
                <w:p w14:paraId="6DA57855"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1437</w:t>
                  </w:r>
                </w:p>
              </w:tc>
            </w:tr>
            <w:tr w:rsidR="00531EF8" w:rsidRPr="002239C0" w14:paraId="54F1A5B3" w14:textId="77777777" w:rsidTr="00531EF8">
              <w:trPr>
                <w:trHeight w:val="290"/>
                <w:jc w:val="center"/>
              </w:trPr>
              <w:tc>
                <w:tcPr>
                  <w:tcW w:w="2162" w:type="dxa"/>
                  <w:shd w:val="clear" w:color="auto" w:fill="auto"/>
                  <w:noWrap/>
                  <w:vAlign w:val="bottom"/>
                  <w:hideMark/>
                </w:tcPr>
                <w:p w14:paraId="0A7FC078"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blue</w:t>
                  </w:r>
                </w:p>
              </w:tc>
              <w:tc>
                <w:tcPr>
                  <w:tcW w:w="2552" w:type="dxa"/>
                  <w:shd w:val="clear" w:color="auto" w:fill="auto"/>
                  <w:noWrap/>
                  <w:vAlign w:val="bottom"/>
                  <w:hideMark/>
                </w:tcPr>
                <w:p w14:paraId="62078120"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4833</w:t>
                  </w:r>
                </w:p>
              </w:tc>
            </w:tr>
            <w:tr w:rsidR="00531EF8" w:rsidRPr="002239C0" w14:paraId="5C4378CD" w14:textId="77777777" w:rsidTr="00531EF8">
              <w:trPr>
                <w:trHeight w:val="290"/>
                <w:jc w:val="center"/>
              </w:trPr>
              <w:tc>
                <w:tcPr>
                  <w:tcW w:w="2162" w:type="dxa"/>
                  <w:shd w:val="clear" w:color="auto" w:fill="auto"/>
                  <w:noWrap/>
                  <w:vAlign w:val="bottom"/>
                  <w:hideMark/>
                </w:tcPr>
                <w:p w14:paraId="556E9C11"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Total</w:t>
                  </w:r>
                </w:p>
              </w:tc>
              <w:tc>
                <w:tcPr>
                  <w:tcW w:w="2552" w:type="dxa"/>
                  <w:shd w:val="clear" w:color="auto" w:fill="auto"/>
                  <w:noWrap/>
                  <w:vAlign w:val="bottom"/>
                  <w:hideMark/>
                </w:tcPr>
                <w:p w14:paraId="0F66226D" w14:textId="77777777" w:rsidR="00531EF8" w:rsidRPr="002239C0" w:rsidRDefault="00531EF8" w:rsidP="00531EF8">
                  <w:pPr>
                    <w:widowControl/>
                    <w:spacing w:line="360" w:lineRule="auto"/>
                    <w:jc w:val="center"/>
                    <w:rPr>
                      <w:rFonts w:ascii="Times New Roman" w:eastAsia="Times New Roman" w:hAnsi="Times New Roman"/>
                      <w:color w:val="000000"/>
                      <w:kern w:val="0"/>
                      <w:sz w:val="24"/>
                      <w:szCs w:val="24"/>
                    </w:rPr>
                  </w:pPr>
                  <w:r w:rsidRPr="002239C0">
                    <w:rPr>
                      <w:rFonts w:ascii="Times New Roman" w:eastAsia="Times New Roman" w:hAnsi="Times New Roman"/>
                      <w:color w:val="000000"/>
                      <w:kern w:val="0"/>
                      <w:sz w:val="24"/>
                      <w:szCs w:val="24"/>
                    </w:rPr>
                    <w:t>16250</w:t>
                  </w:r>
                </w:p>
              </w:tc>
            </w:tr>
          </w:tbl>
          <w:p w14:paraId="65F9E3DF" w14:textId="26BCCE2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EA7CAD6" w14:textId="054AEEEE"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61D5200" w14:textId="553249ED"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DDFB72B" w14:textId="6CD57D3C"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A82DF69" w14:textId="5603DA2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9C1A379" w14:textId="3EDD9758"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4A93B1D" w14:textId="5356AAA6"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B4D9F6E" w14:textId="102AC1BA"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BE9F4E9" w14:textId="6C54E6E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9656018" w14:textId="68645670"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1243D34" w14:textId="4E8BE887"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04A8B3E4" w14:textId="77777777" w:rsidTr="0084658A">
        <w:trPr>
          <w:trHeight w:val="290"/>
        </w:trPr>
        <w:tc>
          <w:tcPr>
            <w:tcW w:w="91" w:type="pct"/>
            <w:tcBorders>
              <w:top w:val="nil"/>
              <w:left w:val="nil"/>
              <w:bottom w:val="nil"/>
              <w:right w:val="nil"/>
            </w:tcBorders>
            <w:shd w:val="clear" w:color="auto" w:fill="auto"/>
            <w:noWrap/>
            <w:vAlign w:val="bottom"/>
          </w:tcPr>
          <w:p w14:paraId="0B9A0F51" w14:textId="4C21A2B9"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04A469B" w14:textId="00A81B08"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C837A48" w14:textId="651C103F"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766B9C1D" w14:textId="77777777" w:rsidR="00224210" w:rsidRPr="002239C0" w:rsidRDefault="00224210" w:rsidP="00224210">
            <w:pPr>
              <w:widowControl/>
              <w:jc w:val="right"/>
              <w:rPr>
                <w:rFonts w:ascii="Times New Roman" w:eastAsia="Times New Roman" w:hAnsi="Times New Roman"/>
                <w:color w:val="000000"/>
                <w:kern w:val="0"/>
                <w:sz w:val="24"/>
                <w:szCs w:val="24"/>
              </w:rPr>
            </w:pPr>
          </w:p>
          <w:p w14:paraId="5596E82A" w14:textId="1B1B56DF" w:rsidR="00531EF8" w:rsidRPr="002239C0" w:rsidRDefault="00531EF8" w:rsidP="00224210">
            <w:pPr>
              <w:widowControl/>
              <w:jc w:val="right"/>
              <w:rPr>
                <w:rFonts w:ascii="Times New Roman" w:eastAsia="Times New Roman" w:hAnsi="Times New Roman"/>
                <w:color w:val="000000"/>
                <w:kern w:val="0"/>
                <w:sz w:val="24"/>
                <w:szCs w:val="24"/>
              </w:rPr>
            </w:pPr>
            <w:r w:rsidRPr="002239C0">
              <w:rPr>
                <w:rFonts w:ascii="Times New Roman" w:eastAsia="Times New Roman" w:hAnsi="Times New Roman"/>
                <w:noProof/>
                <w:color w:val="000000"/>
                <w:kern w:val="0"/>
                <w:sz w:val="24"/>
                <w:szCs w:val="24"/>
              </w:rPr>
              <w:lastRenderedPageBreak/>
              <w:drawing>
                <wp:inline distT="0" distB="0" distL="0" distR="0" wp14:anchorId="02E06CAD" wp14:editId="5FFE4BBF">
                  <wp:extent cx="6167120" cy="370078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模块成员统计图_PipelineModule_G_20250420_104436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67120" cy="3700780"/>
                          </a:xfrm>
                          <a:prstGeom prst="rect">
                            <a:avLst/>
                          </a:prstGeom>
                        </pic:spPr>
                      </pic:pic>
                    </a:graphicData>
                  </a:graphic>
                </wp:inline>
              </w:drawing>
            </w:r>
          </w:p>
          <w:p w14:paraId="4AF6EB0E" w14:textId="19510E1B" w:rsidR="00531EF8" w:rsidRPr="002239C0" w:rsidRDefault="00531EF8" w:rsidP="00531EF8">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DA45C30" w14:textId="63FFFAE0"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571910E" w14:textId="0E9E250C"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0D6840E" w14:textId="5D7C8F9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094C8E2" w14:textId="195142CE"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6EB37A1" w14:textId="6C5BD041"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8C1F7CC" w14:textId="081D6FEF"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44C44EB" w14:textId="211D9D04"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CFCD64B" w14:textId="36E8EECA"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AB5DCCD" w14:textId="1C2E4A66"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DE49158" w14:textId="31621E39"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1E97D8D4" w14:textId="77777777" w:rsidTr="0084658A">
        <w:trPr>
          <w:trHeight w:val="290"/>
        </w:trPr>
        <w:tc>
          <w:tcPr>
            <w:tcW w:w="91" w:type="pct"/>
            <w:tcBorders>
              <w:top w:val="nil"/>
              <w:left w:val="nil"/>
              <w:bottom w:val="nil"/>
              <w:right w:val="nil"/>
            </w:tcBorders>
            <w:shd w:val="clear" w:color="auto" w:fill="auto"/>
            <w:noWrap/>
            <w:vAlign w:val="bottom"/>
          </w:tcPr>
          <w:p w14:paraId="5709D9EA" w14:textId="5EA01E48"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FF9C6AB" w14:textId="3758A434"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C474DBD" w14:textId="00FE503B"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767E074D" w14:textId="2A790D41" w:rsidR="00224210" w:rsidRPr="002239C0" w:rsidRDefault="00224210" w:rsidP="00CA3A41">
            <w:pPr>
              <w:widowControl/>
              <w:ind w:right="440"/>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BEB054A" w14:textId="44667A92"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236CC82" w14:textId="00908C64"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B509541" w14:textId="0A65DB09"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D7ACC63" w14:textId="258C1748"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AFFA97D" w14:textId="11592FD1"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D15EABC" w14:textId="5185B40D"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CDB35B1" w14:textId="5AB7A019"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0A7A9D6" w14:textId="0CCE203E"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B2B24C0" w14:textId="7AD65D81"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12DA176" w14:textId="416C827A"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58B64283" w14:textId="77777777" w:rsidTr="0084658A">
        <w:trPr>
          <w:trHeight w:val="290"/>
        </w:trPr>
        <w:tc>
          <w:tcPr>
            <w:tcW w:w="91" w:type="pct"/>
            <w:tcBorders>
              <w:top w:val="nil"/>
              <w:left w:val="nil"/>
              <w:bottom w:val="nil"/>
              <w:right w:val="nil"/>
            </w:tcBorders>
            <w:shd w:val="clear" w:color="auto" w:fill="auto"/>
            <w:noWrap/>
            <w:vAlign w:val="bottom"/>
          </w:tcPr>
          <w:p w14:paraId="4265EFE4" w14:textId="1DCA9077"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BB0E47B" w14:textId="47658C77"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C3A16AE" w14:textId="3E5E6C17"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4B84DC70" w14:textId="4FC47236"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3099C9D" w14:textId="7ECE69F9"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2CA0A66" w14:textId="40C2734F"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BFDE350" w14:textId="42F4B4A2"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606625B" w14:textId="6DDFEF8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DF82549" w14:textId="223888AC"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3BB2E65" w14:textId="4C92439C"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EEFC077" w14:textId="29A8D223"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EB78506" w14:textId="3D9C20F3"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1771151" w14:textId="58A7EF82"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FE03DF8" w14:textId="3FB688B9"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4D579D37" w14:textId="77777777" w:rsidTr="0084658A">
        <w:trPr>
          <w:trHeight w:val="290"/>
        </w:trPr>
        <w:tc>
          <w:tcPr>
            <w:tcW w:w="91" w:type="pct"/>
            <w:tcBorders>
              <w:top w:val="nil"/>
              <w:left w:val="nil"/>
              <w:bottom w:val="nil"/>
              <w:right w:val="nil"/>
            </w:tcBorders>
            <w:shd w:val="clear" w:color="auto" w:fill="auto"/>
            <w:noWrap/>
            <w:vAlign w:val="bottom"/>
          </w:tcPr>
          <w:p w14:paraId="63227953" w14:textId="675526CA"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C9547E9" w14:textId="110AD334"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5F4788E" w14:textId="3F288889"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5E7E8455" w14:textId="1188366A" w:rsidR="00531EF8" w:rsidRPr="002239C0" w:rsidRDefault="00E94EB0" w:rsidP="00531EF8">
            <w:pPr>
              <w:jc w:val="center"/>
              <w:rPr>
                <w:rFonts w:ascii="Times New Roman" w:hAnsi="Times New Roman"/>
                <w:sz w:val="24"/>
                <w:szCs w:val="24"/>
              </w:rPr>
            </w:pPr>
            <w:r w:rsidRPr="002239C0">
              <w:rPr>
                <w:rFonts w:ascii="Times New Roman" w:hAnsi="Times New Roman"/>
                <w:sz w:val="24"/>
                <w:szCs w:val="24"/>
              </w:rPr>
              <w:t>Figure</w:t>
            </w:r>
            <w:r w:rsidR="00531EF8" w:rsidRPr="002239C0">
              <w:rPr>
                <w:rFonts w:ascii="Times New Roman" w:hAnsi="Times New Roman"/>
                <w:sz w:val="24"/>
                <w:szCs w:val="24"/>
              </w:rPr>
              <w:t xml:space="preserve"> S</w:t>
            </w:r>
            <w:r w:rsidR="007C3006">
              <w:rPr>
                <w:rFonts w:ascii="Times New Roman" w:hAnsi="Times New Roman"/>
                <w:sz w:val="24"/>
                <w:szCs w:val="24"/>
              </w:rPr>
              <w:t>3</w:t>
            </w:r>
            <w:r w:rsidR="00531EF8" w:rsidRPr="002239C0">
              <w:rPr>
                <w:rFonts w:ascii="Times New Roman" w:hAnsi="Times New Roman"/>
                <w:sz w:val="24"/>
                <w:szCs w:val="24"/>
              </w:rPr>
              <w:t xml:space="preserve">. </w:t>
            </w:r>
            <w:r w:rsidR="00CA3A41" w:rsidRPr="002239C0">
              <w:rPr>
                <w:rFonts w:ascii="Times New Roman" w:hAnsi="Times New Roman"/>
                <w:sz w:val="24"/>
                <w:szCs w:val="24"/>
                <w:lang w:val="en-GB"/>
              </w:rPr>
              <w:t>Member numbers</w:t>
            </w:r>
            <w:r w:rsidR="00531EF8" w:rsidRPr="002239C0">
              <w:rPr>
                <w:rFonts w:ascii="Times New Roman" w:hAnsi="Times New Roman"/>
                <w:sz w:val="24"/>
                <w:szCs w:val="24"/>
                <w:lang w:val="en-GB"/>
              </w:rPr>
              <w:t xml:space="preserve"> in different module.</w:t>
            </w:r>
          </w:p>
          <w:p w14:paraId="4EC1C14B" w14:textId="4293E798" w:rsidR="00224210" w:rsidRPr="002239C0" w:rsidRDefault="00224210" w:rsidP="00531EF8">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A212EB0" w14:textId="18E92096"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6090AF9" w14:textId="56C32ED9"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3F6E82C" w14:textId="398C4F18"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235A12C" w14:textId="5A819DB7"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E74EFDF" w14:textId="5F159853"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7232483" w14:textId="134527D3"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A3CA204" w14:textId="692388D4"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32020A3" w14:textId="0D1491A1"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290D500" w14:textId="62C3D022"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94814ED" w14:textId="7F14F9E5"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45D5A814" w14:textId="77777777" w:rsidTr="0084658A">
        <w:trPr>
          <w:trHeight w:val="290"/>
        </w:trPr>
        <w:tc>
          <w:tcPr>
            <w:tcW w:w="91" w:type="pct"/>
            <w:tcBorders>
              <w:top w:val="nil"/>
              <w:left w:val="nil"/>
              <w:bottom w:val="nil"/>
              <w:right w:val="nil"/>
            </w:tcBorders>
            <w:shd w:val="clear" w:color="auto" w:fill="auto"/>
            <w:noWrap/>
            <w:vAlign w:val="bottom"/>
          </w:tcPr>
          <w:p w14:paraId="35372E02" w14:textId="4A75A9BC"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0ECD334" w14:textId="616A6A1C"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86F2884" w14:textId="14357230"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1B721364" w14:textId="361C7C47"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25EA917" w14:textId="5BA7739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4898EF5" w14:textId="69BB909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C3DF7F1" w14:textId="70B1A2B3"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05DA617" w14:textId="699E15A7"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3B9B13D" w14:textId="65E0515C"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5D12A1C" w14:textId="321B8C40"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4492972" w14:textId="67909E73"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5C7D9DF" w14:textId="532C5A4A"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EFE2997" w14:textId="3AA1259A"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78E36B6" w14:textId="48BDF65D"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0E0E8F1B" w14:textId="77777777" w:rsidTr="0084658A">
        <w:trPr>
          <w:trHeight w:val="290"/>
        </w:trPr>
        <w:tc>
          <w:tcPr>
            <w:tcW w:w="91" w:type="pct"/>
            <w:tcBorders>
              <w:top w:val="nil"/>
              <w:left w:val="nil"/>
              <w:bottom w:val="nil"/>
              <w:right w:val="nil"/>
            </w:tcBorders>
            <w:shd w:val="clear" w:color="auto" w:fill="auto"/>
            <w:noWrap/>
            <w:vAlign w:val="bottom"/>
          </w:tcPr>
          <w:p w14:paraId="309DD771" w14:textId="03CDF57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25ECB2A" w14:textId="6EEC8C44"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9A4DE2D" w14:textId="5960BAD6"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44EC4EF8" w14:textId="619983C3"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89E6C37" w14:textId="11CF87CD"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0AA57F1" w14:textId="01B181DC"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1FC89DA" w14:textId="715C6C3E"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04126BF" w14:textId="3C284E9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E7829DA" w14:textId="60C9E378"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2EA8070" w14:textId="0D5714E9"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94E266C" w14:textId="54C7BAD3"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624DFFE" w14:textId="163044AF"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FB1D62F" w14:textId="7AFB4FC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472AAC9" w14:textId="1EFD6AEA"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799A3810" w14:textId="77777777" w:rsidTr="0084658A">
        <w:trPr>
          <w:trHeight w:val="290"/>
        </w:trPr>
        <w:tc>
          <w:tcPr>
            <w:tcW w:w="91" w:type="pct"/>
            <w:tcBorders>
              <w:top w:val="nil"/>
              <w:left w:val="nil"/>
              <w:bottom w:val="nil"/>
              <w:right w:val="nil"/>
            </w:tcBorders>
            <w:shd w:val="clear" w:color="auto" w:fill="auto"/>
            <w:noWrap/>
            <w:vAlign w:val="bottom"/>
          </w:tcPr>
          <w:p w14:paraId="5F94A71E" w14:textId="524E1DC8"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4DC1F76" w14:textId="5A859912"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BAFCB7B" w14:textId="6D546A79"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521E10D0" w14:textId="23396E97"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677E163" w14:textId="5E16940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00E8D66" w14:textId="1E592CC0"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9535440" w14:textId="0EB70576"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CD3FF0E" w14:textId="0BD1E7D1"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BEC93D4" w14:textId="1E64605F"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DEFFA64" w14:textId="6A8228CE"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A65A804" w14:textId="5FAF7E03"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8EB8B8D" w14:textId="3ABF8073"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F5581DA" w14:textId="472A3EFE"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E637C08" w14:textId="0F4E3A96"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3D7528DD" w14:textId="77777777" w:rsidTr="0084658A">
        <w:trPr>
          <w:trHeight w:val="290"/>
        </w:trPr>
        <w:tc>
          <w:tcPr>
            <w:tcW w:w="91" w:type="pct"/>
            <w:tcBorders>
              <w:top w:val="nil"/>
              <w:left w:val="nil"/>
              <w:bottom w:val="nil"/>
              <w:right w:val="nil"/>
            </w:tcBorders>
            <w:shd w:val="clear" w:color="auto" w:fill="auto"/>
            <w:noWrap/>
            <w:vAlign w:val="bottom"/>
          </w:tcPr>
          <w:p w14:paraId="2C65B314" w14:textId="6499E499"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493C415" w14:textId="4C57EFDE"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3D62DD9" w14:textId="78B4D4E3"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0AA9BDF8" w14:textId="048B8D3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CE9884B" w14:textId="665C789A"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61E7DBD" w14:textId="23B809C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ACA82FE" w14:textId="57383E3A"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610211E" w14:textId="4B7EB6D1"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3D34362" w14:textId="4016F340"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ACCC503" w14:textId="2DF58C5F"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CAF100F" w14:textId="7803342D"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307CE9E" w14:textId="6C6BA0C2"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D8E3B98" w14:textId="42FC8448"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49118E7" w14:textId="19D95E1F"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7D768256" w14:textId="77777777" w:rsidTr="0084658A">
        <w:trPr>
          <w:trHeight w:val="290"/>
        </w:trPr>
        <w:tc>
          <w:tcPr>
            <w:tcW w:w="91" w:type="pct"/>
            <w:tcBorders>
              <w:top w:val="nil"/>
              <w:left w:val="nil"/>
              <w:bottom w:val="nil"/>
              <w:right w:val="nil"/>
            </w:tcBorders>
            <w:shd w:val="clear" w:color="auto" w:fill="auto"/>
            <w:noWrap/>
            <w:vAlign w:val="bottom"/>
          </w:tcPr>
          <w:p w14:paraId="52AD830C" w14:textId="6AFF6568"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5893840" w14:textId="7C2D255D"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C3FE7BC" w14:textId="0F48F008"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1AA9F423" w14:textId="7B4E8B75"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5079838" w14:textId="6CE07DFF"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F6743FC" w14:textId="33981814"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7A7D166" w14:textId="1EAED117"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C18E808" w14:textId="7AFB8874"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28A5AA9" w14:textId="64A3CCFA"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0C50AD8" w14:textId="36C2A795"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23DC746" w14:textId="643DED3A"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712BB37" w14:textId="4099B83E"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24A537AD" w14:textId="7FF04BD2"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155A3B6" w14:textId="7EE3B053"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7A2FE8CB" w14:textId="77777777" w:rsidTr="0084658A">
        <w:trPr>
          <w:trHeight w:val="290"/>
        </w:trPr>
        <w:tc>
          <w:tcPr>
            <w:tcW w:w="91" w:type="pct"/>
            <w:tcBorders>
              <w:top w:val="nil"/>
              <w:left w:val="nil"/>
              <w:bottom w:val="nil"/>
              <w:right w:val="nil"/>
            </w:tcBorders>
            <w:shd w:val="clear" w:color="auto" w:fill="auto"/>
            <w:noWrap/>
            <w:vAlign w:val="bottom"/>
          </w:tcPr>
          <w:p w14:paraId="46731BF2" w14:textId="4CD89C5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903F2BF" w14:textId="5234C0E3"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7846F71" w14:textId="74A0A708" w:rsidR="00224210" w:rsidRPr="002239C0" w:rsidRDefault="00224210" w:rsidP="00224210">
            <w:pPr>
              <w:widowControl/>
              <w:jc w:val="right"/>
              <w:rPr>
                <w:rFonts w:ascii="Times New Roman" w:eastAsia="Times New Roman" w:hAnsi="Times New Roman"/>
                <w:color w:val="000000"/>
                <w:kern w:val="0"/>
                <w:sz w:val="24"/>
                <w:szCs w:val="24"/>
              </w:rPr>
            </w:pPr>
          </w:p>
        </w:tc>
        <w:tc>
          <w:tcPr>
            <w:tcW w:w="3820" w:type="pct"/>
            <w:tcBorders>
              <w:top w:val="nil"/>
              <w:left w:val="nil"/>
              <w:bottom w:val="nil"/>
              <w:right w:val="nil"/>
            </w:tcBorders>
            <w:shd w:val="clear" w:color="auto" w:fill="auto"/>
            <w:noWrap/>
            <w:vAlign w:val="bottom"/>
          </w:tcPr>
          <w:p w14:paraId="6EB404A9" w14:textId="7A0A3503"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0B23B398" w14:textId="02971B98"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73AD8CC8" w14:textId="0B7780DB"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63FEC832" w14:textId="3C0E4B9C"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053039A" w14:textId="7E7DD2D6"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BBDF1D4" w14:textId="1237B740"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0F32569" w14:textId="6017F5A5"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AEF0D5B" w14:textId="0CE8F552" w:rsidR="00224210" w:rsidRPr="002239C0" w:rsidRDefault="00224210" w:rsidP="00224210">
            <w:pPr>
              <w:widowControl/>
              <w:jc w:val="lef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FE01839" w14:textId="5C9CF828"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330E3D71" w14:textId="1AF5A3E3"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4457DFC2" w14:textId="62E2341A" w:rsidR="00224210" w:rsidRPr="002239C0" w:rsidRDefault="00224210" w:rsidP="00224210">
            <w:pPr>
              <w:widowControl/>
              <w:jc w:val="right"/>
              <w:rPr>
                <w:rFonts w:ascii="Times New Roman" w:eastAsia="Times New Roman" w:hAnsi="Times New Roman"/>
                <w:color w:val="000000"/>
                <w:kern w:val="0"/>
                <w:sz w:val="24"/>
                <w:szCs w:val="24"/>
              </w:rPr>
            </w:pPr>
          </w:p>
        </w:tc>
      </w:tr>
      <w:tr w:rsidR="00224210" w:rsidRPr="002239C0" w14:paraId="51559DE3" w14:textId="77777777" w:rsidTr="0084658A">
        <w:trPr>
          <w:trHeight w:val="290"/>
        </w:trPr>
        <w:tc>
          <w:tcPr>
            <w:tcW w:w="91" w:type="pct"/>
            <w:tcBorders>
              <w:top w:val="nil"/>
              <w:left w:val="nil"/>
              <w:bottom w:val="nil"/>
              <w:right w:val="nil"/>
            </w:tcBorders>
            <w:shd w:val="clear" w:color="auto" w:fill="auto"/>
            <w:noWrap/>
            <w:vAlign w:val="bottom"/>
          </w:tcPr>
          <w:p w14:paraId="1B02B35A" w14:textId="77777777"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51A7440F" w14:textId="77777777" w:rsidR="00224210" w:rsidRPr="002239C0" w:rsidRDefault="00224210" w:rsidP="00224210">
            <w:pPr>
              <w:widowControl/>
              <w:jc w:val="left"/>
              <w:rPr>
                <w:rFonts w:ascii="Times New Roman" w:eastAsia="Times New Roman" w:hAnsi="Times New Roman"/>
                <w:kern w:val="0"/>
                <w:sz w:val="24"/>
                <w:szCs w:val="24"/>
              </w:rPr>
            </w:pPr>
          </w:p>
        </w:tc>
        <w:tc>
          <w:tcPr>
            <w:tcW w:w="91" w:type="pct"/>
            <w:tcBorders>
              <w:top w:val="nil"/>
              <w:left w:val="nil"/>
              <w:bottom w:val="nil"/>
              <w:right w:val="nil"/>
            </w:tcBorders>
            <w:shd w:val="clear" w:color="auto" w:fill="auto"/>
            <w:noWrap/>
            <w:vAlign w:val="bottom"/>
          </w:tcPr>
          <w:p w14:paraId="18EACE6A" w14:textId="77777777" w:rsidR="00224210" w:rsidRPr="002239C0" w:rsidRDefault="00224210" w:rsidP="00224210">
            <w:pPr>
              <w:widowControl/>
              <w:jc w:val="left"/>
              <w:rPr>
                <w:rFonts w:ascii="Times New Roman" w:eastAsia="Times New Roman" w:hAnsi="Times New Roman"/>
                <w:kern w:val="0"/>
                <w:sz w:val="24"/>
                <w:szCs w:val="24"/>
              </w:rPr>
            </w:pPr>
          </w:p>
        </w:tc>
        <w:tc>
          <w:tcPr>
            <w:tcW w:w="3820" w:type="pct"/>
            <w:tcBorders>
              <w:top w:val="nil"/>
              <w:left w:val="nil"/>
              <w:bottom w:val="nil"/>
              <w:right w:val="nil"/>
            </w:tcBorders>
            <w:shd w:val="clear" w:color="auto" w:fill="auto"/>
            <w:noWrap/>
            <w:vAlign w:val="bottom"/>
          </w:tcPr>
          <w:p w14:paraId="02FD7F9E" w14:textId="77777777" w:rsidR="00224210" w:rsidRPr="002239C0" w:rsidRDefault="00224210" w:rsidP="00224210">
            <w:pPr>
              <w:widowControl/>
              <w:jc w:val="left"/>
              <w:rPr>
                <w:rFonts w:ascii="Times New Roman" w:eastAsia="Times New Roman" w:hAnsi="Times New Roman"/>
                <w:kern w:val="0"/>
                <w:sz w:val="24"/>
                <w:szCs w:val="24"/>
              </w:rPr>
            </w:pPr>
          </w:p>
        </w:tc>
        <w:tc>
          <w:tcPr>
            <w:tcW w:w="91" w:type="pct"/>
            <w:tcBorders>
              <w:top w:val="nil"/>
              <w:left w:val="nil"/>
              <w:bottom w:val="nil"/>
              <w:right w:val="nil"/>
            </w:tcBorders>
            <w:shd w:val="clear" w:color="auto" w:fill="auto"/>
            <w:noWrap/>
            <w:vAlign w:val="bottom"/>
          </w:tcPr>
          <w:p w14:paraId="52159256" w14:textId="77777777" w:rsidR="00224210" w:rsidRPr="002239C0" w:rsidRDefault="00224210" w:rsidP="00224210">
            <w:pPr>
              <w:widowControl/>
              <w:jc w:val="left"/>
              <w:rPr>
                <w:rFonts w:ascii="Times New Roman" w:eastAsia="Times New Roman" w:hAnsi="Times New Roman"/>
                <w:kern w:val="0"/>
                <w:sz w:val="24"/>
                <w:szCs w:val="24"/>
              </w:rPr>
            </w:pPr>
          </w:p>
        </w:tc>
        <w:tc>
          <w:tcPr>
            <w:tcW w:w="91" w:type="pct"/>
            <w:tcBorders>
              <w:top w:val="nil"/>
              <w:left w:val="nil"/>
              <w:bottom w:val="nil"/>
              <w:right w:val="nil"/>
            </w:tcBorders>
            <w:shd w:val="clear" w:color="auto" w:fill="auto"/>
            <w:noWrap/>
            <w:vAlign w:val="bottom"/>
          </w:tcPr>
          <w:p w14:paraId="209BC117" w14:textId="77777777" w:rsidR="00224210" w:rsidRPr="002239C0" w:rsidRDefault="00224210" w:rsidP="00224210">
            <w:pPr>
              <w:widowControl/>
              <w:jc w:val="left"/>
              <w:rPr>
                <w:rFonts w:ascii="Times New Roman" w:eastAsia="Times New Roman" w:hAnsi="Times New Roman"/>
                <w:kern w:val="0"/>
                <w:sz w:val="24"/>
                <w:szCs w:val="24"/>
              </w:rPr>
            </w:pPr>
          </w:p>
        </w:tc>
        <w:tc>
          <w:tcPr>
            <w:tcW w:w="91" w:type="pct"/>
            <w:tcBorders>
              <w:top w:val="nil"/>
              <w:left w:val="nil"/>
              <w:bottom w:val="nil"/>
              <w:right w:val="nil"/>
            </w:tcBorders>
            <w:shd w:val="clear" w:color="auto" w:fill="auto"/>
            <w:noWrap/>
            <w:vAlign w:val="bottom"/>
          </w:tcPr>
          <w:p w14:paraId="124B63A7" w14:textId="77777777" w:rsidR="00224210" w:rsidRPr="002239C0" w:rsidRDefault="00224210" w:rsidP="00224210">
            <w:pPr>
              <w:widowControl/>
              <w:jc w:val="left"/>
              <w:rPr>
                <w:rFonts w:ascii="Times New Roman" w:eastAsia="Times New Roman" w:hAnsi="Times New Roman"/>
                <w:kern w:val="0"/>
                <w:sz w:val="24"/>
                <w:szCs w:val="24"/>
              </w:rPr>
            </w:pPr>
          </w:p>
        </w:tc>
        <w:tc>
          <w:tcPr>
            <w:tcW w:w="91" w:type="pct"/>
            <w:tcBorders>
              <w:top w:val="nil"/>
              <w:left w:val="nil"/>
              <w:bottom w:val="nil"/>
              <w:right w:val="nil"/>
            </w:tcBorders>
            <w:shd w:val="clear" w:color="auto" w:fill="auto"/>
            <w:noWrap/>
            <w:vAlign w:val="bottom"/>
          </w:tcPr>
          <w:p w14:paraId="713ABE67" w14:textId="77777777" w:rsidR="00224210" w:rsidRPr="002239C0" w:rsidRDefault="00224210" w:rsidP="00224210">
            <w:pPr>
              <w:widowControl/>
              <w:jc w:val="left"/>
              <w:rPr>
                <w:rFonts w:ascii="Times New Roman" w:eastAsia="Times New Roman" w:hAnsi="Times New Roman"/>
                <w:kern w:val="0"/>
                <w:sz w:val="24"/>
                <w:szCs w:val="24"/>
              </w:rPr>
            </w:pPr>
          </w:p>
        </w:tc>
        <w:tc>
          <w:tcPr>
            <w:tcW w:w="91" w:type="pct"/>
            <w:tcBorders>
              <w:top w:val="nil"/>
              <w:left w:val="nil"/>
              <w:bottom w:val="nil"/>
              <w:right w:val="nil"/>
            </w:tcBorders>
            <w:shd w:val="clear" w:color="auto" w:fill="auto"/>
            <w:noWrap/>
            <w:vAlign w:val="bottom"/>
          </w:tcPr>
          <w:p w14:paraId="75A77338" w14:textId="77777777" w:rsidR="00224210" w:rsidRPr="002239C0" w:rsidRDefault="00224210" w:rsidP="00224210">
            <w:pPr>
              <w:widowControl/>
              <w:jc w:val="left"/>
              <w:rPr>
                <w:rFonts w:ascii="Times New Roman" w:eastAsia="Times New Roman" w:hAnsi="Times New Roman"/>
                <w:kern w:val="0"/>
                <w:sz w:val="24"/>
                <w:szCs w:val="24"/>
              </w:rPr>
            </w:pPr>
          </w:p>
        </w:tc>
        <w:tc>
          <w:tcPr>
            <w:tcW w:w="91" w:type="pct"/>
            <w:tcBorders>
              <w:top w:val="nil"/>
              <w:left w:val="nil"/>
              <w:bottom w:val="nil"/>
              <w:right w:val="nil"/>
            </w:tcBorders>
            <w:shd w:val="clear" w:color="auto" w:fill="auto"/>
            <w:noWrap/>
            <w:vAlign w:val="bottom"/>
          </w:tcPr>
          <w:p w14:paraId="33FC2AA6" w14:textId="77777777" w:rsidR="00224210" w:rsidRPr="002239C0" w:rsidRDefault="00224210" w:rsidP="00224210">
            <w:pPr>
              <w:widowControl/>
              <w:jc w:val="left"/>
              <w:rPr>
                <w:rFonts w:ascii="Times New Roman" w:eastAsia="Times New Roman" w:hAnsi="Times New Roman"/>
                <w:kern w:val="0"/>
                <w:sz w:val="24"/>
                <w:szCs w:val="24"/>
              </w:rPr>
            </w:pPr>
          </w:p>
        </w:tc>
        <w:tc>
          <w:tcPr>
            <w:tcW w:w="91" w:type="pct"/>
            <w:tcBorders>
              <w:top w:val="nil"/>
              <w:left w:val="nil"/>
              <w:bottom w:val="nil"/>
              <w:right w:val="nil"/>
            </w:tcBorders>
            <w:shd w:val="clear" w:color="auto" w:fill="auto"/>
            <w:noWrap/>
            <w:vAlign w:val="bottom"/>
          </w:tcPr>
          <w:p w14:paraId="6BFCED28" w14:textId="77777777" w:rsidR="00224210" w:rsidRPr="002239C0" w:rsidRDefault="00224210" w:rsidP="00224210">
            <w:pPr>
              <w:widowControl/>
              <w:jc w:val="left"/>
              <w:rPr>
                <w:rFonts w:ascii="Times New Roman" w:eastAsia="Times New Roman" w:hAnsi="Times New Roman"/>
                <w:kern w:val="0"/>
                <w:sz w:val="24"/>
                <w:szCs w:val="24"/>
              </w:rPr>
            </w:pPr>
          </w:p>
        </w:tc>
        <w:tc>
          <w:tcPr>
            <w:tcW w:w="91" w:type="pct"/>
            <w:tcBorders>
              <w:top w:val="nil"/>
              <w:left w:val="nil"/>
              <w:bottom w:val="nil"/>
              <w:right w:val="nil"/>
            </w:tcBorders>
            <w:shd w:val="clear" w:color="auto" w:fill="auto"/>
            <w:noWrap/>
            <w:vAlign w:val="bottom"/>
          </w:tcPr>
          <w:p w14:paraId="612302FA" w14:textId="5E9F1DDA"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7361CF2" w14:textId="07D3ACF6" w:rsidR="00224210" w:rsidRPr="002239C0" w:rsidRDefault="00224210" w:rsidP="00224210">
            <w:pPr>
              <w:widowControl/>
              <w:jc w:val="right"/>
              <w:rPr>
                <w:rFonts w:ascii="Times New Roman" w:eastAsia="Times New Roman" w:hAnsi="Times New Roman"/>
                <w:color w:val="000000"/>
                <w:kern w:val="0"/>
                <w:sz w:val="24"/>
                <w:szCs w:val="24"/>
              </w:rPr>
            </w:pPr>
          </w:p>
        </w:tc>
        <w:tc>
          <w:tcPr>
            <w:tcW w:w="91" w:type="pct"/>
            <w:tcBorders>
              <w:top w:val="nil"/>
              <w:left w:val="nil"/>
              <w:bottom w:val="nil"/>
              <w:right w:val="nil"/>
            </w:tcBorders>
            <w:shd w:val="clear" w:color="auto" w:fill="auto"/>
            <w:noWrap/>
            <w:vAlign w:val="bottom"/>
          </w:tcPr>
          <w:p w14:paraId="12012784" w14:textId="2CF32B5F" w:rsidR="00224210" w:rsidRPr="002239C0" w:rsidRDefault="00224210" w:rsidP="00224210">
            <w:pPr>
              <w:widowControl/>
              <w:jc w:val="right"/>
              <w:rPr>
                <w:rFonts w:ascii="Times New Roman" w:eastAsia="Times New Roman" w:hAnsi="Times New Roman"/>
                <w:color w:val="000000"/>
                <w:kern w:val="0"/>
                <w:sz w:val="24"/>
                <w:szCs w:val="24"/>
              </w:rPr>
            </w:pPr>
          </w:p>
        </w:tc>
      </w:tr>
    </w:tbl>
    <w:p w14:paraId="59173699" w14:textId="7A1BBDC7" w:rsidR="00224210" w:rsidRDefault="0084658A" w:rsidP="0084658A">
      <w:pPr>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154C871D" wp14:editId="459052FF">
            <wp:extent cx="5821116" cy="54387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validation.png"/>
                    <pic:cNvPicPr/>
                  </pic:nvPicPr>
                  <pic:blipFill>
                    <a:blip r:embed="rId7">
                      <a:extLst>
                        <a:ext uri="{28A0092B-C50C-407E-A947-70E740481C1C}">
                          <a14:useLocalDpi xmlns:a14="http://schemas.microsoft.com/office/drawing/2010/main" val="0"/>
                        </a:ext>
                      </a:extLst>
                    </a:blip>
                    <a:stretch>
                      <a:fillRect/>
                    </a:stretch>
                  </pic:blipFill>
                  <pic:spPr>
                    <a:xfrm>
                      <a:off x="0" y="0"/>
                      <a:ext cx="5832488" cy="5449400"/>
                    </a:xfrm>
                    <a:prstGeom prst="rect">
                      <a:avLst/>
                    </a:prstGeom>
                  </pic:spPr>
                </pic:pic>
              </a:graphicData>
            </a:graphic>
          </wp:inline>
        </w:drawing>
      </w:r>
    </w:p>
    <w:p w14:paraId="5C1F1813" w14:textId="521B49DB" w:rsidR="0084658A" w:rsidRPr="002239C0" w:rsidRDefault="0084658A" w:rsidP="0084658A">
      <w:pPr>
        <w:jc w:val="center"/>
        <w:rPr>
          <w:rFonts w:ascii="Times New Roman" w:hAnsi="Times New Roman"/>
          <w:sz w:val="24"/>
          <w:szCs w:val="24"/>
        </w:rPr>
      </w:pPr>
      <w:r w:rsidRPr="002239C0">
        <w:rPr>
          <w:rFonts w:ascii="Times New Roman" w:hAnsi="Times New Roman"/>
          <w:sz w:val="24"/>
          <w:szCs w:val="24"/>
        </w:rPr>
        <w:t>Figure S</w:t>
      </w:r>
      <w:r w:rsidR="007C3006">
        <w:rPr>
          <w:rFonts w:ascii="Times New Roman" w:hAnsi="Times New Roman"/>
          <w:sz w:val="24"/>
          <w:szCs w:val="24"/>
        </w:rPr>
        <w:t>4</w:t>
      </w:r>
      <w:r w:rsidRPr="002239C0">
        <w:rPr>
          <w:rFonts w:ascii="Times New Roman" w:hAnsi="Times New Roman"/>
          <w:sz w:val="24"/>
          <w:szCs w:val="24"/>
        </w:rPr>
        <w:t xml:space="preserve">. </w:t>
      </w:r>
      <w:r>
        <w:rPr>
          <w:rFonts w:ascii="Times New Roman" w:hAnsi="Times New Roman"/>
          <w:sz w:val="24"/>
          <w:szCs w:val="24"/>
          <w:lang w:val="en-GB"/>
        </w:rPr>
        <w:t>Validation of RNA-</w:t>
      </w:r>
      <w:proofErr w:type="spellStart"/>
      <w:r>
        <w:rPr>
          <w:rFonts w:ascii="Times New Roman" w:hAnsi="Times New Roman"/>
          <w:sz w:val="24"/>
          <w:szCs w:val="24"/>
          <w:lang w:val="en-GB"/>
        </w:rPr>
        <w:t>Seq</w:t>
      </w:r>
      <w:proofErr w:type="spellEnd"/>
      <w:r>
        <w:rPr>
          <w:rFonts w:ascii="Times New Roman" w:hAnsi="Times New Roman"/>
          <w:sz w:val="24"/>
          <w:szCs w:val="24"/>
          <w:lang w:val="en-GB"/>
        </w:rPr>
        <w:t xml:space="preserve"> data through </w:t>
      </w:r>
      <w:proofErr w:type="spellStart"/>
      <w:r>
        <w:rPr>
          <w:rFonts w:ascii="Times New Roman" w:hAnsi="Times New Roman"/>
          <w:sz w:val="24"/>
          <w:szCs w:val="24"/>
          <w:lang w:val="en-GB"/>
        </w:rPr>
        <w:t>qRT</w:t>
      </w:r>
      <w:proofErr w:type="spellEnd"/>
      <w:r>
        <w:rPr>
          <w:rFonts w:ascii="Times New Roman" w:hAnsi="Times New Roman"/>
          <w:sz w:val="24"/>
          <w:szCs w:val="24"/>
          <w:lang w:val="en-GB"/>
        </w:rPr>
        <w:t>-PCR.</w:t>
      </w:r>
    </w:p>
    <w:sectPr w:rsidR="0084658A" w:rsidRPr="002239C0" w:rsidSect="00A531E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35"/>
    <w:rsid w:val="000847DC"/>
    <w:rsid w:val="000A40B2"/>
    <w:rsid w:val="000A7FBB"/>
    <w:rsid w:val="000C2735"/>
    <w:rsid w:val="002239C0"/>
    <w:rsid w:val="00224210"/>
    <w:rsid w:val="002F424F"/>
    <w:rsid w:val="00317657"/>
    <w:rsid w:val="00417B0D"/>
    <w:rsid w:val="00423349"/>
    <w:rsid w:val="004B257E"/>
    <w:rsid w:val="004C089C"/>
    <w:rsid w:val="004C41AE"/>
    <w:rsid w:val="00522889"/>
    <w:rsid w:val="00531EF8"/>
    <w:rsid w:val="00534FD3"/>
    <w:rsid w:val="00561035"/>
    <w:rsid w:val="006E7782"/>
    <w:rsid w:val="007C3006"/>
    <w:rsid w:val="007C6E6E"/>
    <w:rsid w:val="0084658A"/>
    <w:rsid w:val="00A531EE"/>
    <w:rsid w:val="00A91E6D"/>
    <w:rsid w:val="00A97E44"/>
    <w:rsid w:val="00BD5868"/>
    <w:rsid w:val="00C24DBB"/>
    <w:rsid w:val="00CA1642"/>
    <w:rsid w:val="00CA3A41"/>
    <w:rsid w:val="00CA6154"/>
    <w:rsid w:val="00CC34B2"/>
    <w:rsid w:val="00D064E4"/>
    <w:rsid w:val="00E73ECB"/>
    <w:rsid w:val="00E94EB0"/>
    <w:rsid w:val="00F85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705A"/>
  <w15:chartTrackingRefBased/>
  <w15:docId w15:val="{2C68704C-2F95-4E83-81E3-C8BAB5C4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0B2"/>
    <w:pPr>
      <w:widowControl w:val="0"/>
      <w:spacing w:after="0" w:line="240" w:lineRule="auto"/>
      <w:jc w:val="both"/>
    </w:pPr>
    <w:rPr>
      <w:rFonts w:ascii="Calibri" w:eastAsia="SimSun" w:hAnsi="Calibri" w:cs="Times New Roman"/>
      <w:kern w:val="2"/>
      <w:sz w:val="21"/>
    </w:rPr>
  </w:style>
  <w:style w:type="paragraph" w:styleId="Heading3">
    <w:name w:val="heading 3"/>
    <w:basedOn w:val="Normal"/>
    <w:next w:val="Normal"/>
    <w:link w:val="Heading3Char"/>
    <w:uiPriority w:val="9"/>
    <w:unhideWhenUsed/>
    <w:qFormat/>
    <w:rsid w:val="002239C0"/>
    <w:pPr>
      <w:keepNext/>
      <w:keepLines/>
      <w:widowControl/>
      <w:spacing w:before="40" w:line="259" w:lineRule="auto"/>
      <w:jc w:val="left"/>
      <w:outlineLvl w:val="2"/>
    </w:pPr>
    <w:rPr>
      <w:rFonts w:asciiTheme="majorHAnsi" w:eastAsiaTheme="majorEastAsia" w:hAnsiTheme="majorHAnsi" w:cstheme="majorBidi"/>
      <w:color w:val="1F3763" w:themeColor="accent1" w:themeShade="7F"/>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210"/>
    <w:pPr>
      <w:widowControl/>
      <w:spacing w:before="100" w:beforeAutospacing="1" w:after="100" w:afterAutospacing="1"/>
      <w:jc w:val="left"/>
    </w:pPr>
    <w:rPr>
      <w:rFonts w:ascii="Times New Roman" w:eastAsia="Times New Roman" w:hAnsi="Times New Roman"/>
      <w:kern w:val="0"/>
      <w:sz w:val="24"/>
      <w:szCs w:val="24"/>
    </w:rPr>
  </w:style>
  <w:style w:type="character" w:customStyle="1" w:styleId="Heading3Char">
    <w:name w:val="Heading 3 Char"/>
    <w:basedOn w:val="DefaultParagraphFont"/>
    <w:link w:val="Heading3"/>
    <w:uiPriority w:val="9"/>
    <w:qFormat/>
    <w:rsid w:val="002239C0"/>
    <w:rPr>
      <w:rFonts w:asciiTheme="majorHAnsi" w:eastAsiaTheme="majorEastAsia" w:hAnsiTheme="majorHAnsi" w:cstheme="majorBidi"/>
      <w:color w:val="1F3763"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28046">
      <w:bodyDiv w:val="1"/>
      <w:marLeft w:val="0"/>
      <w:marRight w:val="0"/>
      <w:marTop w:val="0"/>
      <w:marBottom w:val="0"/>
      <w:divBdr>
        <w:top w:val="none" w:sz="0" w:space="0" w:color="auto"/>
        <w:left w:val="none" w:sz="0" w:space="0" w:color="auto"/>
        <w:bottom w:val="none" w:sz="0" w:space="0" w:color="auto"/>
        <w:right w:val="none" w:sz="0" w:space="0" w:color="auto"/>
      </w:divBdr>
    </w:div>
    <w:div w:id="859664204">
      <w:bodyDiv w:val="1"/>
      <w:marLeft w:val="0"/>
      <w:marRight w:val="0"/>
      <w:marTop w:val="0"/>
      <w:marBottom w:val="0"/>
      <w:divBdr>
        <w:top w:val="none" w:sz="0" w:space="0" w:color="auto"/>
        <w:left w:val="none" w:sz="0" w:space="0" w:color="auto"/>
        <w:bottom w:val="none" w:sz="0" w:space="0" w:color="auto"/>
        <w:right w:val="none" w:sz="0" w:space="0" w:color="auto"/>
      </w:divBdr>
    </w:div>
    <w:div w:id="898367903">
      <w:bodyDiv w:val="1"/>
      <w:marLeft w:val="0"/>
      <w:marRight w:val="0"/>
      <w:marTop w:val="0"/>
      <w:marBottom w:val="0"/>
      <w:divBdr>
        <w:top w:val="none" w:sz="0" w:space="0" w:color="auto"/>
        <w:left w:val="none" w:sz="0" w:space="0" w:color="auto"/>
        <w:bottom w:val="none" w:sz="0" w:space="0" w:color="auto"/>
        <w:right w:val="none" w:sz="0" w:space="0" w:color="auto"/>
      </w:divBdr>
    </w:div>
    <w:div w:id="1877624567">
      <w:bodyDiv w:val="1"/>
      <w:marLeft w:val="0"/>
      <w:marRight w:val="0"/>
      <w:marTop w:val="0"/>
      <w:marBottom w:val="0"/>
      <w:divBdr>
        <w:top w:val="none" w:sz="0" w:space="0" w:color="auto"/>
        <w:left w:val="none" w:sz="0" w:space="0" w:color="auto"/>
        <w:bottom w:val="none" w:sz="0" w:space="0" w:color="auto"/>
        <w:right w:val="none" w:sz="0" w:space="0" w:color="auto"/>
      </w:divBdr>
    </w:div>
    <w:div w:id="193312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2025-11-17T08:56:00Z</dcterms:created>
  <dcterms:modified xsi:type="dcterms:W3CDTF">2026-01-23T12:05:00Z</dcterms:modified>
</cp:coreProperties>
</file>