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732B8">
      <w:pPr>
        <w:spacing w:line="360" w:lineRule="auto"/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auto"/>
          <w:sz w:val="44"/>
          <w:szCs w:val="44"/>
        </w:rPr>
        <w:t>Supporting Information</w:t>
      </w:r>
    </w:p>
    <w:p w14:paraId="0E10DE60">
      <w:pPr>
        <w:spacing w:line="360" w:lineRule="auto"/>
        <w:rPr>
          <w:rFonts w:hint="default" w:ascii="Times New Roman" w:hAnsi="Times New Roman" w:cs="Times New Roman"/>
          <w:b/>
          <w:sz w:val="21"/>
          <w:szCs w:val="21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Enhancing the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olubility and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t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hermostability of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n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itrilase through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urface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h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ydrophobic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esidue 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>ngineering</w:t>
      </w:r>
    </w:p>
    <w:p w14:paraId="3AF81244">
      <w:pPr>
        <w:spacing w:line="360" w:lineRule="auto"/>
        <w:rPr>
          <w:rFonts w:hint="default" w:ascii="Times New Roman" w:hAnsi="Times New Roman" w:cs="Times New Roman"/>
          <w:szCs w:val="21"/>
          <w:lang w:val="en-US" w:eastAsia="zh-CN"/>
        </w:rPr>
      </w:pPr>
    </w:p>
    <w:p w14:paraId="4951D43F">
      <w:pPr>
        <w:spacing w:line="360" w:lineRule="auto"/>
        <w:rPr>
          <w:rFonts w:hint="default" w:ascii="Times New Roman" w:hAnsi="Times New Roman" w:cs="Times New Roman" w:eastAsiaTheme="minorEastAsia"/>
          <w:szCs w:val="21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Cs w:val="21"/>
          <w:lang w:val="en-US" w:eastAsia="zh-CN"/>
        </w:rPr>
        <w:t>Ziyi Li</w:t>
      </w: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szCs w:val="21"/>
        </w:rPr>
        <w:t xml:space="preserve">, </w:t>
      </w:r>
      <w:r>
        <w:rPr>
          <w:rFonts w:hint="default" w:ascii="Times New Roman" w:hAnsi="Times New Roman" w:cs="Times New Roman"/>
          <w:szCs w:val="21"/>
          <w:lang w:val="en-US" w:eastAsia="zh-CN"/>
        </w:rPr>
        <w:t>Yina Ren</w:t>
      </w: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szCs w:val="21"/>
          <w:lang w:val="en-US" w:eastAsia="zh-CN"/>
        </w:rPr>
        <w:t>, Yuxuan Jiang</w:t>
      </w: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szCs w:val="21"/>
          <w:lang w:val="en-US" w:eastAsia="zh-CN"/>
        </w:rPr>
        <w:t>, Chenlan Yan</w:t>
      </w: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szCs w:val="21"/>
          <w:lang w:val="en-US" w:eastAsia="zh-CN"/>
        </w:rPr>
        <w:t>, Yiqi Deng</w:t>
      </w: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szCs w:val="21"/>
          <w:lang w:val="en-US" w:eastAsia="zh-CN"/>
        </w:rPr>
        <w:t>, Yiyi Li</w:t>
      </w: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1"/>
        </w:rPr>
        <w:t>Zhemin Zhou</w:t>
      </w:r>
      <w:r>
        <w:rPr>
          <w:rFonts w:hint="default" w:ascii="Times New Roman" w:hAnsi="Times New Roman" w:cs="Times New Roman"/>
          <w:szCs w:val="21"/>
          <w:lang w:val="en-US" w:eastAsia="zh-CN"/>
        </w:rPr>
        <w:t>*</w:t>
      </w: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,2</w:t>
      </w:r>
      <w:r>
        <w:rPr>
          <w:rFonts w:hint="default" w:ascii="Times New Roman" w:hAnsi="Times New Roman" w:cs="Times New Roman"/>
          <w:szCs w:val="21"/>
          <w:vertAlign w:val="baseli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1"/>
          <w:lang w:val="en-US" w:eastAsia="zh-CN"/>
        </w:rPr>
        <w:t>Laichuang Han*</w:t>
      </w:r>
      <w:r>
        <w:rPr>
          <w:rFonts w:hint="default" w:ascii="Times New Roman" w:hAnsi="Times New Roman" w:cs="Times New Roman"/>
          <w:szCs w:val="21"/>
          <w:vertAlign w:val="superscript"/>
        </w:rPr>
        <w:t>1</w:t>
      </w:r>
      <w:r>
        <w:rPr>
          <w:rFonts w:hint="default" w:ascii="Times New Roman" w:hAnsi="Times New Roman" w:cs="Times New Roman"/>
          <w:szCs w:val="21"/>
          <w:vertAlign w:val="superscript"/>
          <w:lang w:val="en-US" w:eastAsia="zh-CN"/>
        </w:rPr>
        <w:t>,2</w:t>
      </w:r>
    </w:p>
    <w:p w14:paraId="3E7114DC">
      <w:pPr>
        <w:spacing w:line="360" w:lineRule="auto"/>
        <w:rPr>
          <w:rFonts w:hint="default" w:ascii="Times New Roman" w:hAnsi="Times New Roman" w:cs="Times New Roman"/>
          <w:szCs w:val="21"/>
        </w:rPr>
      </w:pPr>
    </w:p>
    <w:p w14:paraId="7F0BEAEE">
      <w:pPr>
        <w:spacing w:line="36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vertAlign w:val="superscript"/>
        </w:rPr>
        <w:t>1</w:t>
      </w:r>
      <w:r>
        <w:rPr>
          <w:rFonts w:hint="default" w:ascii="Times New Roman" w:hAnsi="Times New Roman" w:cs="Times New Roman"/>
          <w:color w:val="000000"/>
        </w:rPr>
        <w:t xml:space="preserve"> Key Laboratory of Industrial Biotechnology (Ministry of Education), School of Biotechnology, Jiangnan University, Wuxi, Jiangsu, China</w:t>
      </w:r>
    </w:p>
    <w:p w14:paraId="21F78C1B">
      <w:pPr>
        <w:spacing w:line="360" w:lineRule="auto"/>
        <w:rPr>
          <w:rFonts w:hint="default" w:ascii="Times New Roman" w:hAnsi="Times New Roman" w:cs="Times New Roman" w:eastAsiaTheme="minorEastAsia"/>
          <w:color w:val="000000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vertAlign w:val="superscript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 xml:space="preserve"> Key Laboratory of Industrial Synthetic Biology of Jiangsu Province, Jiangnan University, Wuxi, Jiangsu, 214122, China</w:t>
      </w:r>
    </w:p>
    <w:p w14:paraId="2F2F8ACA">
      <w:pPr>
        <w:spacing w:line="360" w:lineRule="auto"/>
        <w:rPr>
          <w:rFonts w:hint="default" w:ascii="Times New Roman" w:hAnsi="Times New Roman" w:cs="Times New Roman"/>
          <w:vertAlign w:val="baseline"/>
          <w:lang w:val="en-US" w:eastAsia="zh-CN"/>
        </w:rPr>
      </w:pPr>
    </w:p>
    <w:p w14:paraId="63D47E99">
      <w:pPr>
        <w:spacing w:line="360" w:lineRule="auto"/>
        <w:rPr>
          <w:rFonts w:hint="default" w:ascii="Times New Roman" w:hAnsi="Times New Roman" w:cs="Times New Roman" w:eastAsiaTheme="minorEastAsia"/>
          <w:color w:val="000000"/>
          <w:lang w:eastAsia="zh-CN"/>
        </w:rPr>
      </w:pPr>
      <w:r>
        <w:rPr>
          <w:rFonts w:hint="default" w:ascii="Times New Roman" w:hAnsi="Times New Roman" w:cs="Times New Roman"/>
          <w:color w:val="000000"/>
        </w:rPr>
        <w:t>*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C</w:t>
      </w:r>
      <w:r>
        <w:rPr>
          <w:rFonts w:hint="default" w:ascii="Times New Roman" w:hAnsi="Times New Roman" w:cs="Times New Roman"/>
          <w:color w:val="000000"/>
        </w:rPr>
        <w:t>orresponding authors</w:t>
      </w:r>
      <w:r>
        <w:rPr>
          <w:rFonts w:hint="default" w:ascii="Times New Roman" w:hAnsi="Times New Roman" w:cs="Times New Roman"/>
          <w:color w:val="000000"/>
          <w:lang w:val="en-US" w:eastAsia="zh-CN"/>
        </w:rPr>
        <w:t>:</w:t>
      </w:r>
    </w:p>
    <w:p w14:paraId="6436EE88">
      <w:pPr>
        <w:spacing w:after="0" w:line="360" w:lineRule="auto"/>
        <w:jc w:val="both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Zhemin Zhou,</w:t>
      </w:r>
    </w:p>
    <w:p w14:paraId="2A69BE96">
      <w:pPr>
        <w:spacing w:after="0" w:line="360" w:lineRule="auto"/>
        <w:jc w:val="both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Key Laboratory of Industrial Biotechnology (Ministry of Education), School of Biotechnology, Jiangnan University.</w:t>
      </w:r>
    </w:p>
    <w:p w14:paraId="43F1CD3D">
      <w:pPr>
        <w:spacing w:after="0" w:line="360" w:lineRule="auto"/>
        <w:jc w:val="both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Key Laboratory of Industrial Synthetic Biology of Jiangsu Province, Jiangnan University</w:t>
      </w:r>
    </w:p>
    <w:p w14:paraId="35C1388A">
      <w:pPr>
        <w:spacing w:after="0" w:line="360" w:lineRule="auto"/>
        <w:jc w:val="both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Wuxi, Jiangsu, 214122, China</w:t>
      </w:r>
    </w:p>
    <w:p w14:paraId="5C61911C">
      <w:pPr>
        <w:spacing w:line="360" w:lineRule="auto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E-mail: zhmzhou@jiangnan.edu.cn</w:t>
      </w:r>
    </w:p>
    <w:p w14:paraId="7BE6FC0C">
      <w:pPr>
        <w:spacing w:line="360" w:lineRule="auto"/>
        <w:rPr>
          <w:rFonts w:hint="default" w:ascii="Times New Roman" w:hAnsi="Times New Roman" w:cs="Times New Roman"/>
          <w:sz w:val="21"/>
          <w:szCs w:val="22"/>
        </w:rPr>
      </w:pPr>
    </w:p>
    <w:p w14:paraId="3C8A34F5">
      <w:pPr>
        <w:spacing w:after="0" w:line="360" w:lineRule="auto"/>
        <w:jc w:val="both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  <w:lang w:val="en-US" w:eastAsia="zh-CN"/>
        </w:rPr>
        <w:t>Laichuang Han</w:t>
      </w:r>
      <w:r>
        <w:rPr>
          <w:rFonts w:hint="default" w:ascii="Times New Roman" w:hAnsi="Times New Roman" w:cs="Times New Roman"/>
          <w:sz w:val="21"/>
          <w:szCs w:val="22"/>
        </w:rPr>
        <w:t>,</w:t>
      </w:r>
    </w:p>
    <w:p w14:paraId="4C693CE1">
      <w:pPr>
        <w:spacing w:after="0" w:line="360" w:lineRule="auto"/>
        <w:jc w:val="both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Key Laboratory of Industrial Biotechnology (Ministry of Education), School of Biotechnology, Jiangnan University.</w:t>
      </w:r>
    </w:p>
    <w:p w14:paraId="6FD7AF5E">
      <w:pPr>
        <w:spacing w:after="0" w:line="360" w:lineRule="auto"/>
        <w:jc w:val="both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Key Laboratory of Industrial Synthetic Biology of Jiangsu Province, Jiangnan University</w:t>
      </w:r>
    </w:p>
    <w:p w14:paraId="33545EEF">
      <w:pPr>
        <w:spacing w:after="0" w:line="360" w:lineRule="auto"/>
        <w:jc w:val="both"/>
        <w:rPr>
          <w:rFonts w:hint="default" w:ascii="Times New Roman" w:hAnsi="Times New Roman" w:cs="Times New Roman"/>
          <w:sz w:val="21"/>
          <w:szCs w:val="22"/>
        </w:rPr>
      </w:pPr>
      <w:r>
        <w:rPr>
          <w:rFonts w:hint="default" w:ascii="Times New Roman" w:hAnsi="Times New Roman" w:cs="Times New Roman"/>
          <w:sz w:val="21"/>
          <w:szCs w:val="22"/>
        </w:rPr>
        <w:t>Wuxi, Jiangsu, 214122, China</w:t>
      </w:r>
    </w:p>
    <w:p w14:paraId="1DEB3C0A">
      <w:pPr>
        <w:spacing w:line="360" w:lineRule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sz w:val="21"/>
          <w:szCs w:val="22"/>
        </w:rPr>
        <w:t xml:space="preserve">E-mail: </w:t>
      </w:r>
      <w:r>
        <w:rPr>
          <w:rFonts w:hint="default" w:ascii="Times New Roman" w:hAnsi="Times New Roman" w:cs="Times New Roman"/>
          <w:sz w:val="21"/>
          <w:szCs w:val="22"/>
          <w:lang w:val="en-US" w:eastAsia="zh-CN"/>
        </w:rPr>
        <w:t>hanlaichuang</w:t>
      </w:r>
      <w:r>
        <w:rPr>
          <w:rFonts w:hint="default" w:ascii="Times New Roman" w:hAnsi="Times New Roman" w:cs="Times New Roman"/>
          <w:sz w:val="21"/>
          <w:szCs w:val="22"/>
        </w:rPr>
        <w:t>@jiangnan.edu.cn</w:t>
      </w:r>
    </w:p>
    <w:p w14:paraId="300D0070">
      <w:pPr>
        <w:spacing w:line="36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sdt>
      <w:sdtPr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</w:rPr>
        <w:id w:val="147477789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cs="Times New Roman" w:eastAsiaTheme="minorEastAsia"/>
          <w:b/>
          <w:bCs/>
          <w:color w:val="auto"/>
          <w:sz w:val="21"/>
          <w:szCs w:val="22"/>
        </w:rPr>
      </w:sdtEndPr>
      <w:sdtContent>
        <w:p w14:paraId="3B76C3A0">
          <w:pPr>
            <w:spacing w:line="360" w:lineRule="auto"/>
            <w:jc w:val="center"/>
            <w:rPr>
              <w:rFonts w:hint="default" w:ascii="Times New Roman" w:hAnsi="Times New Roman" w:cs="Times New Roman"/>
              <w:b/>
              <w:bCs/>
              <w:color w:val="auto"/>
              <w:sz w:val="32"/>
              <w:szCs w:val="32"/>
            </w:rPr>
          </w:pPr>
          <w:r>
            <w:rPr>
              <w:rFonts w:hint="default" w:ascii="Times New Roman" w:hAnsi="Times New Roman" w:eastAsia="宋体" w:cs="Times New Roman"/>
              <w:b/>
              <w:bCs/>
              <w:color w:val="auto"/>
              <w:sz w:val="32"/>
              <w:szCs w:val="32"/>
            </w:rPr>
            <w:t>Contents</w:t>
          </w:r>
        </w:p>
        <w:p w14:paraId="15074B30">
          <w:pPr>
            <w:pStyle w:val="6"/>
            <w:tabs>
              <w:tab w:val="right" w:leader="dot" w:pos="8306"/>
            </w:tabs>
            <w:spacing w:line="360" w:lineRule="auto"/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  <w:color w:val="auto"/>
            </w:rPr>
            <w:instrText xml:space="preserve">TOC \o "1-3" \h \u </w:instrText>
          </w:r>
          <w:r>
            <w:rPr>
              <w:rFonts w:hint="default" w:ascii="Times New Roman" w:hAnsi="Times New Roman" w:cs="Times New Roman"/>
              <w:color w:val="auto"/>
            </w:rPr>
            <w:fldChar w:fldCharType="separate"/>
          </w: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_Toc25279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Figure S1 SDS-PAGE analysis</w:t>
          </w:r>
          <w:r>
            <w:rPr>
              <w:rFonts w:hint="eastAsia" w:cs="Times New Roman"/>
              <w:lang w:val="en-US" w:eastAsia="zh-CN"/>
            </w:rPr>
            <w:t xml:space="preserve"> of </w:t>
          </w:r>
          <w:r>
            <w:rPr>
              <w:rFonts w:hint="default" w:ascii="Times New Roman" w:hAnsi="Times New Roman" w:cs="Times New Roman"/>
              <w:lang w:val="en-US" w:eastAsia="zh-CN"/>
            </w:rPr>
            <w:t>sfGFP fused proteins</w:t>
          </w:r>
          <w:r>
            <w:tab/>
          </w:r>
          <w:r>
            <w:fldChar w:fldCharType="begin"/>
          </w:r>
          <w:r>
            <w:instrText xml:space="preserve"> PAGEREF _Toc25279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 w14:paraId="506EA118">
          <w:pPr>
            <w:pStyle w:val="6"/>
            <w:tabs>
              <w:tab w:val="right" w:leader="dot" w:pos="8306"/>
            </w:tabs>
            <w:spacing w:line="360" w:lineRule="auto"/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_Toc23034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  <w:lang w:val="en-US" w:eastAsia="zh-CN"/>
            </w:rPr>
            <w:t>Figure S2 SDS-PAGE analysis of the purified enzyme</w:t>
          </w:r>
          <w:r>
            <w:tab/>
          </w:r>
          <w:r>
            <w:fldChar w:fldCharType="begin"/>
          </w:r>
          <w:r>
            <w:instrText xml:space="preserve"> PAGEREF _Toc23034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 w14:paraId="175912A6">
          <w:pPr>
            <w:pStyle w:val="6"/>
            <w:tabs>
              <w:tab w:val="right" w:leader="dot" w:pos="8306"/>
            </w:tabs>
            <w:spacing w:line="360" w:lineRule="auto"/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_Toc23126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Table S1 Plasmids and strains</w:t>
          </w:r>
          <w:r>
            <w:tab/>
          </w:r>
          <w:r>
            <w:fldChar w:fldCharType="begin"/>
          </w:r>
          <w:r>
            <w:instrText xml:space="preserve"> PAGEREF _Toc23126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 w14:paraId="1692D47F">
          <w:pPr>
            <w:pStyle w:val="6"/>
            <w:tabs>
              <w:tab w:val="right" w:leader="dot" w:pos="8306"/>
            </w:tabs>
            <w:spacing w:line="360" w:lineRule="auto"/>
          </w:pPr>
          <w:r>
            <w:rPr>
              <w:rFonts w:hint="default" w:ascii="Times New Roman" w:hAnsi="Times New Roman" w:cs="Times New Roman"/>
              <w:color w:val="auto"/>
            </w:rPr>
            <w:fldChar w:fldCharType="begin"/>
          </w:r>
          <w:r>
            <w:rPr>
              <w:rFonts w:hint="default" w:ascii="Times New Roman" w:hAnsi="Times New Roman" w:cs="Times New Roman"/>
            </w:rPr>
            <w:instrText xml:space="preserve"> HYPERLINK \l _Toc20945 </w:instrText>
          </w:r>
          <w:r>
            <w:rPr>
              <w:rFonts w:hint="default" w:ascii="Times New Roman" w:hAnsi="Times New Roman" w:cs="Times New Roman"/>
            </w:rPr>
            <w:fldChar w:fldCharType="separate"/>
          </w:r>
          <w:r>
            <w:rPr>
              <w:rFonts w:hint="default" w:ascii="Times New Roman" w:hAnsi="Times New Roman" w:cs="Times New Roman"/>
            </w:rPr>
            <w:t>Table S2 Primers</w:t>
          </w:r>
          <w:r>
            <w:tab/>
          </w:r>
          <w:r>
            <w:fldChar w:fldCharType="begin"/>
          </w:r>
          <w:r>
            <w:instrText xml:space="preserve"> PAGEREF _Toc20945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  <w:p w14:paraId="747A3A2C">
          <w:pPr>
            <w:spacing w:line="360" w:lineRule="auto"/>
            <w:rPr>
              <w:rFonts w:hint="default" w:ascii="Times New Roman" w:hAnsi="Times New Roman" w:cs="Times New Roman"/>
            </w:rPr>
          </w:pPr>
          <w:r>
            <w:rPr>
              <w:rFonts w:hint="default" w:ascii="Times New Roman" w:hAnsi="Times New Roman" w:cs="Times New Roman"/>
              <w:color w:val="auto"/>
            </w:rPr>
            <w:fldChar w:fldCharType="end"/>
          </w:r>
        </w:p>
      </w:sdtContent>
    </w:sdt>
    <w:p w14:paraId="30262075">
      <w:pPr>
        <w:spacing w:line="360" w:lineRule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123E2FD0">
      <w:pPr>
        <w:spacing w:line="360" w:lineRule="auto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4319905" cy="2922905"/>
            <wp:effectExtent l="0" t="0" r="4445" b="10795"/>
            <wp:docPr id="7" name="图片 7" descr="SDS-PAG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DS-PAGE_01"/>
                    <pic:cNvPicPr>
                      <a:picLocks noChangeAspect="1"/>
                    </pic:cNvPicPr>
                  </pic:nvPicPr>
                  <pic:blipFill>
                    <a:blip r:embed="rId5"/>
                    <a:srcRect l="27864" t="18431" r="33181" b="3471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292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C2264F">
      <w:pPr>
        <w:pStyle w:val="2"/>
        <w:bidi w:val="0"/>
        <w:spacing w:line="360" w:lineRule="auto"/>
        <w:rPr>
          <w:rFonts w:hint="default" w:ascii="Times New Roman" w:hAnsi="Times New Roman" w:cs="Times New Roman"/>
          <w:lang w:val="en-US" w:eastAsia="zh-CN"/>
        </w:rPr>
      </w:pPr>
      <w:bookmarkStart w:id="0" w:name="_Toc25279"/>
      <w:r>
        <w:rPr>
          <w:rFonts w:hint="default" w:ascii="Times New Roman" w:hAnsi="Times New Roman" w:cs="Times New Roman"/>
          <w:lang w:val="en-US" w:eastAsia="zh-CN"/>
        </w:rPr>
        <w:t>Figure S1 SDS-PAGE analysis</w:t>
      </w:r>
      <w:r>
        <w:rPr>
          <w:rFonts w:hint="eastAsia" w:cs="Times New Roman"/>
          <w:lang w:val="en-US" w:eastAsia="zh-CN"/>
        </w:rPr>
        <w:t xml:space="preserve"> of </w:t>
      </w:r>
      <w:r>
        <w:rPr>
          <w:rFonts w:hint="default" w:ascii="Times New Roman" w:hAnsi="Times New Roman" w:cs="Times New Roman"/>
          <w:lang w:val="en-US" w:eastAsia="zh-CN"/>
        </w:rPr>
        <w:t>sfGFP fused proteins</w:t>
      </w:r>
      <w:bookmarkEnd w:id="0"/>
    </w:p>
    <w:p w14:paraId="66B23C6C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PD1, sfGFP-PD1, and PD1-sfGFP are constructs representing the absence of sfGFP fusion, sfGFP fusion at the N-terminus, and sfGFP fusion at the C-terminus, respectively. </w:t>
      </w:r>
      <w:r>
        <w:rPr>
          <w:rFonts w:hint="default" w:ascii="Times New Roman" w:hAnsi="Times New Roman" w:cs="Times New Roman"/>
          <w:lang w:val="en-US" w:eastAsia="zh-CN"/>
        </w:rPr>
        <w:t xml:space="preserve">Protein bands were stained with Coomassie Brilliant Blue. </w:t>
      </w:r>
      <w:r>
        <w:rPr>
          <w:rFonts w:hint="default" w:ascii="Times New Roman" w:hAnsi="Times New Roman" w:cs="Times New Roman"/>
          <w:color w:val="auto"/>
          <w:lang w:val="en-US" w:eastAsia="zh-CN"/>
        </w:rPr>
        <w:t>C, whole cells; S, Supernatant after cell lysis; P, Precipitate after cell lysis.</w:t>
      </w: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</w:t>
      </w:r>
      <w:bookmarkStart w:id="4" w:name="_GoBack"/>
      <w:bookmarkEnd w:id="4"/>
      <w:r>
        <w:rPr>
          <w:rFonts w:hint="default" w:ascii="Times New Roman" w:hAnsi="Times New Roman" w:cs="Times New Roman"/>
          <w:lang w:val="en-US" w:eastAsia="zh-CN"/>
        </w:rPr>
        <w:t>M means marker.</w:t>
      </w:r>
    </w:p>
    <w:p w14:paraId="7F941333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667834F8">
      <w:pPr>
        <w:bidi w:val="0"/>
        <w:spacing w:line="360" w:lineRule="auto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2160270" cy="4124325"/>
            <wp:effectExtent l="0" t="0" r="1905" b="0"/>
            <wp:docPr id="1" name="图片 1" descr="SDS-PAG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DS-PAGE_01"/>
                    <pic:cNvPicPr>
                      <a:picLocks noChangeAspect="1"/>
                    </pic:cNvPicPr>
                  </pic:nvPicPr>
                  <pic:blipFill>
                    <a:blip r:embed="rId6"/>
                    <a:srcRect l="39064" t="9730" r="46069" b="3982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2AE40">
      <w:pPr>
        <w:pStyle w:val="2"/>
        <w:bidi w:val="0"/>
        <w:spacing w:line="360" w:lineRule="auto"/>
        <w:rPr>
          <w:rFonts w:hint="default" w:ascii="Times New Roman" w:hAnsi="Times New Roman" w:cs="Times New Roman"/>
          <w:lang w:val="en-US" w:eastAsia="zh-CN"/>
        </w:rPr>
      </w:pPr>
      <w:bookmarkStart w:id="1" w:name="_Toc23034"/>
      <w:r>
        <w:rPr>
          <w:rFonts w:hint="default" w:ascii="Times New Roman" w:hAnsi="Times New Roman" w:cs="Times New Roman"/>
          <w:lang w:val="en-US" w:eastAsia="zh-CN"/>
        </w:rPr>
        <w:t>Figure S2 SDS-PAGE analysis of the purified enzyme</w:t>
      </w:r>
      <w:bookmarkEnd w:id="1"/>
    </w:p>
    <w:p w14:paraId="5FC50DAB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The purified enzyme was subjected to SDS-PAGE to determine its purity.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Protein bands were stained with Coomassie Brilliant Blue. M means marker.</w:t>
      </w:r>
    </w:p>
    <w:p w14:paraId="6693F632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br w:type="page"/>
      </w:r>
    </w:p>
    <w:p w14:paraId="3CEEF8EC">
      <w:pPr>
        <w:pStyle w:val="2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  <w:bookmarkStart w:id="2" w:name="_Toc23126"/>
      <w:r>
        <w:rPr>
          <w:rFonts w:hint="default" w:ascii="Times New Roman" w:hAnsi="Times New Roman" w:cs="Times New Roman"/>
          <w:color w:val="auto"/>
        </w:rPr>
        <w:t>Table S1 Plasmids and strains</w:t>
      </w:r>
      <w:bookmarkEnd w:id="2"/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4277"/>
        <w:gridCol w:w="1344"/>
      </w:tblGrid>
      <w:tr w14:paraId="436CF7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EDE4F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Plasmids and strains</w:t>
            </w:r>
          </w:p>
        </w:tc>
        <w:tc>
          <w:tcPr>
            <w:tcW w:w="42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91CE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Relevant characteristics</w:t>
            </w:r>
          </w:p>
        </w:tc>
        <w:tc>
          <w:tcPr>
            <w:tcW w:w="134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52E0F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References or source</w:t>
            </w:r>
          </w:p>
        </w:tc>
      </w:tr>
      <w:tr w14:paraId="3A2E13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5" w:type="dxa"/>
            <w:tcBorders>
              <w:top w:val="single" w:color="auto" w:sz="4" w:space="0"/>
            </w:tcBorders>
          </w:tcPr>
          <w:p w14:paraId="388E64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Plasmids</w:t>
            </w:r>
          </w:p>
        </w:tc>
        <w:tc>
          <w:tcPr>
            <w:tcW w:w="4277" w:type="dxa"/>
            <w:tcBorders>
              <w:top w:val="single" w:color="auto" w:sz="4" w:space="0"/>
            </w:tcBorders>
          </w:tcPr>
          <w:p w14:paraId="14B53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</w:tcBorders>
          </w:tcPr>
          <w:p w14:paraId="76760A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62300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5" w:type="dxa"/>
          </w:tcPr>
          <w:p w14:paraId="76426C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pET24a-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PD1</w:t>
            </w:r>
          </w:p>
        </w:tc>
        <w:tc>
          <w:tcPr>
            <w:tcW w:w="4277" w:type="dxa"/>
          </w:tcPr>
          <w:p w14:paraId="78F3F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Derived from pET2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a(+),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the m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utant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PD1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of the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nitrilase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Nit6803 was expressed by P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vertAlign w:val="subscript"/>
              </w:rPr>
              <w:t>T7-lac</w:t>
            </w:r>
          </w:p>
        </w:tc>
        <w:tc>
          <w:tcPr>
            <w:tcW w:w="1344" w:type="dxa"/>
          </w:tcPr>
          <w:p w14:paraId="54C174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Lab stork</w:t>
            </w:r>
          </w:p>
        </w:tc>
      </w:tr>
      <w:tr w14:paraId="77B910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5" w:type="dxa"/>
          </w:tcPr>
          <w:p w14:paraId="19AEDA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pET24a-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PD1-sfGFP</w:t>
            </w:r>
          </w:p>
        </w:tc>
        <w:tc>
          <w:tcPr>
            <w:tcW w:w="4277" w:type="dxa"/>
          </w:tcPr>
          <w:p w14:paraId="324709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Derived from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pET24a-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PD1, sfGFP was fused to the C-terminus of PD1</w:t>
            </w:r>
          </w:p>
        </w:tc>
        <w:tc>
          <w:tcPr>
            <w:tcW w:w="1344" w:type="dxa"/>
          </w:tcPr>
          <w:p w14:paraId="5120CF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This study</w:t>
            </w:r>
          </w:p>
        </w:tc>
      </w:tr>
      <w:tr w14:paraId="57BAAE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5" w:type="dxa"/>
          </w:tcPr>
          <w:p w14:paraId="752DB8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pET24a-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sfGFP-PD1</w:t>
            </w:r>
          </w:p>
        </w:tc>
        <w:tc>
          <w:tcPr>
            <w:tcW w:w="4277" w:type="dxa"/>
          </w:tcPr>
          <w:p w14:paraId="7B5E0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Derived from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pET24a-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PD1, sfGFP was fused to the N-terminus of PD1</w:t>
            </w:r>
          </w:p>
        </w:tc>
        <w:tc>
          <w:tcPr>
            <w:tcW w:w="1344" w:type="dxa"/>
          </w:tcPr>
          <w:p w14:paraId="1EC32C3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This study</w:t>
            </w:r>
          </w:p>
        </w:tc>
      </w:tr>
      <w:tr w14:paraId="6B615B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5" w:type="dxa"/>
          </w:tcPr>
          <w:p w14:paraId="28BFC7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pET24a-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PD1Mut3</w:t>
            </w:r>
          </w:p>
        </w:tc>
        <w:tc>
          <w:tcPr>
            <w:tcW w:w="4277" w:type="dxa"/>
          </w:tcPr>
          <w:p w14:paraId="6F6F70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cs="Times New Roman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Derived from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pET24a-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PD1, the triple mutations I5S/V69C/I201T were introduced into PD1</w:t>
            </w:r>
          </w:p>
        </w:tc>
        <w:tc>
          <w:tcPr>
            <w:tcW w:w="1344" w:type="dxa"/>
          </w:tcPr>
          <w:p w14:paraId="7030AC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This study</w:t>
            </w:r>
          </w:p>
        </w:tc>
      </w:tr>
      <w:tr w14:paraId="05FB7C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5" w:type="dxa"/>
          </w:tcPr>
          <w:p w14:paraId="2ECA2A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Strains</w:t>
            </w:r>
          </w:p>
        </w:tc>
        <w:tc>
          <w:tcPr>
            <w:tcW w:w="4277" w:type="dxa"/>
          </w:tcPr>
          <w:p w14:paraId="0E0101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44" w:type="dxa"/>
          </w:tcPr>
          <w:p w14:paraId="6BF0D1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C40E3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5" w:type="dxa"/>
            <w:vAlign w:val="top"/>
          </w:tcPr>
          <w:p w14:paraId="523D0C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Cs w:val="21"/>
              </w:rPr>
              <w:t>E.coli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ER2566</w:t>
            </w:r>
          </w:p>
        </w:tc>
        <w:tc>
          <w:tcPr>
            <w:tcW w:w="4277" w:type="dxa"/>
            <w:shd w:val="clear" w:color="auto" w:fill="auto"/>
            <w:vAlign w:val="top"/>
          </w:tcPr>
          <w:p w14:paraId="509558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Cs w:val="21"/>
              </w:rPr>
              <w:t>F- λ- fhuA2 [lon] ompT lacZ::T7p07 gal sulA11 Δ(mcrC-mrr)114::IS10 R(mcr-73::miniTn10-TetS)2 R(zgb-210::Tn10)(TetS) endA1 [dcm]</w:t>
            </w:r>
          </w:p>
        </w:tc>
        <w:tc>
          <w:tcPr>
            <w:tcW w:w="1344" w:type="dxa"/>
            <w:vAlign w:val="top"/>
          </w:tcPr>
          <w:p w14:paraId="4310A7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Lab stork</w:t>
            </w:r>
          </w:p>
        </w:tc>
      </w:tr>
    </w:tbl>
    <w:p w14:paraId="2ECB8154">
      <w:pPr>
        <w:widowControl/>
        <w:spacing w:line="360" w:lineRule="auto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3F212119">
      <w:pPr>
        <w:pStyle w:val="2"/>
        <w:spacing w:line="360" w:lineRule="auto"/>
        <w:jc w:val="center"/>
        <w:rPr>
          <w:rFonts w:hint="default" w:ascii="Times New Roman" w:hAnsi="Times New Roman" w:cs="Times New Roman"/>
          <w:color w:val="auto"/>
        </w:rPr>
      </w:pPr>
      <w:bookmarkStart w:id="3" w:name="_Toc20945"/>
      <w:r>
        <w:rPr>
          <w:rFonts w:hint="default" w:ascii="Times New Roman" w:hAnsi="Times New Roman" w:cs="Times New Roman"/>
          <w:color w:val="auto"/>
        </w:rPr>
        <w:t>Table S2 Primers</w:t>
      </w:r>
      <w:bookmarkEnd w:id="3"/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6672"/>
      </w:tblGrid>
      <w:tr w14:paraId="007E36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auto" w:sz="12" w:space="0"/>
              <w:bottom w:val="single" w:color="auto" w:sz="4" w:space="0"/>
            </w:tcBorders>
          </w:tcPr>
          <w:p w14:paraId="6D63F9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Primers</w:t>
            </w:r>
          </w:p>
        </w:tc>
        <w:tc>
          <w:tcPr>
            <w:tcW w:w="6672" w:type="dxa"/>
            <w:tcBorders>
              <w:top w:val="single" w:color="auto" w:sz="12" w:space="0"/>
              <w:bottom w:val="single" w:color="auto" w:sz="4" w:space="0"/>
            </w:tcBorders>
          </w:tcPr>
          <w:p w14:paraId="0878299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Sequences (5’-3’)</w:t>
            </w:r>
          </w:p>
        </w:tc>
      </w:tr>
      <w:tr w14:paraId="5962AE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top w:val="single" w:color="auto" w:sz="4" w:space="0"/>
            </w:tcBorders>
            <w:vAlign w:val="center"/>
          </w:tcPr>
          <w:p w14:paraId="3626DD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PI5-NNK-1</w:t>
            </w:r>
          </w:p>
        </w:tc>
        <w:tc>
          <w:tcPr>
            <w:tcW w:w="6672" w:type="dxa"/>
            <w:tcBorders>
              <w:top w:val="single" w:color="auto" w:sz="4" w:space="0"/>
            </w:tcBorders>
            <w:vAlign w:val="center"/>
          </w:tcPr>
          <w:p w14:paraId="2483BA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ATATACATATGCTGGGCAAANNKATGCTGAACTATACCAAAAACATTC</w:t>
            </w:r>
          </w:p>
        </w:tc>
      </w:tr>
      <w:tr w14:paraId="24E50D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Align w:val="center"/>
          </w:tcPr>
          <w:p w14:paraId="5C020C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PI5-NNK-2</w:t>
            </w:r>
          </w:p>
        </w:tc>
        <w:tc>
          <w:tcPr>
            <w:tcW w:w="6672" w:type="dxa"/>
            <w:vAlign w:val="center"/>
          </w:tcPr>
          <w:p w14:paraId="110C5B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TTTGCCCAGCATATGTATATCTCC</w:t>
            </w:r>
          </w:p>
        </w:tc>
      </w:tr>
      <w:tr w14:paraId="194E6F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632DD65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PF25-NNK-1</w:t>
            </w:r>
          </w:p>
        </w:tc>
        <w:tc>
          <w:tcPr>
            <w:tcW w:w="6672" w:type="dxa"/>
            <w:vAlign w:val="center"/>
          </w:tcPr>
          <w:p w14:paraId="289F7D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CAGATTAGCCCGGTGCTGNNKAGTCAGCAAGGCACCATGG</w:t>
            </w:r>
          </w:p>
        </w:tc>
      </w:tr>
      <w:tr w14:paraId="2DAB7B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1A1B99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PF25-NNK-2</w:t>
            </w:r>
          </w:p>
        </w:tc>
        <w:tc>
          <w:tcPr>
            <w:tcW w:w="6672" w:type="dxa"/>
            <w:vAlign w:val="center"/>
          </w:tcPr>
          <w:p w14:paraId="4F0CE8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CAGCACCGGGCTAATCTGCG</w:t>
            </w:r>
          </w:p>
        </w:tc>
      </w:tr>
      <w:tr w14:paraId="78B4FC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61AFEE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PV69-NNK-1</w:t>
            </w:r>
          </w:p>
        </w:tc>
        <w:tc>
          <w:tcPr>
            <w:tcW w:w="6672" w:type="dxa"/>
            <w:vAlign w:val="center"/>
          </w:tcPr>
          <w:p w14:paraId="591E7D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AGCTTTGTGGAACCGCCGNNKCTGATGGGCAAAAGCCATC</w:t>
            </w:r>
          </w:p>
        </w:tc>
      </w:tr>
      <w:tr w14:paraId="292BE0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1CD784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PV69-NNK-2</w:t>
            </w:r>
          </w:p>
        </w:tc>
        <w:tc>
          <w:tcPr>
            <w:tcW w:w="6672" w:type="dxa"/>
            <w:vAlign w:val="center"/>
          </w:tcPr>
          <w:p w14:paraId="0964CB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CGGCGGTTCCACAAAGCTAAAATAC</w:t>
            </w:r>
          </w:p>
        </w:tc>
      </w:tr>
      <w:tr w14:paraId="18E616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2101D8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PL70-NNK-1</w:t>
            </w:r>
          </w:p>
        </w:tc>
        <w:tc>
          <w:tcPr>
            <w:tcW w:w="6672" w:type="dxa"/>
            <w:vAlign w:val="center"/>
          </w:tcPr>
          <w:p w14:paraId="73671B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TTTGTGGAACCGCCGGTGNNKATGGGCAAAAGCCATCTGAAAC</w:t>
            </w:r>
          </w:p>
        </w:tc>
      </w:tr>
      <w:tr w14:paraId="79ED24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02B2EF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PL70-NNK-2</w:t>
            </w:r>
          </w:p>
        </w:tc>
        <w:tc>
          <w:tcPr>
            <w:tcW w:w="6672" w:type="dxa"/>
            <w:vAlign w:val="center"/>
          </w:tcPr>
          <w:p w14:paraId="5F5D5A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CACCGGCGGTTCCACAAAGCTA</w:t>
            </w:r>
          </w:p>
        </w:tc>
      </w:tr>
      <w:tr w14:paraId="0ACE5E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100BA5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PI201-NNK-1</w:t>
            </w:r>
          </w:p>
        </w:tc>
        <w:tc>
          <w:tcPr>
            <w:tcW w:w="6672" w:type="dxa"/>
            <w:vAlign w:val="center"/>
          </w:tcPr>
          <w:p w14:paraId="212BD5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GGCAGCTTCCTGGGTCAGNNKTTTGCGGATCAGATGGAAGTG</w:t>
            </w:r>
          </w:p>
        </w:tc>
      </w:tr>
      <w:tr w14:paraId="3EA572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6D8DA2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PI201-NNK-2</w:t>
            </w:r>
          </w:p>
        </w:tc>
        <w:tc>
          <w:tcPr>
            <w:tcW w:w="6672" w:type="dxa"/>
            <w:vAlign w:val="center"/>
          </w:tcPr>
          <w:p w14:paraId="716787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CTGACCCAGGAAGCTGCCCG</w:t>
            </w:r>
          </w:p>
        </w:tc>
      </w:tr>
      <w:tr w14:paraId="14D227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7A8A5F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PL234-NNK-1</w:t>
            </w:r>
          </w:p>
        </w:tc>
        <w:tc>
          <w:tcPr>
            <w:tcW w:w="6672" w:type="dxa"/>
            <w:vAlign w:val="center"/>
          </w:tcPr>
          <w:p w14:paraId="4DF4B07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GGCTGACCGATGAACAGAAANNKCAGATTACCACCGATGAAAAAATGC</w:t>
            </w:r>
          </w:p>
        </w:tc>
      </w:tr>
      <w:tr w14:paraId="2504F3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275454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PL234-NNK-2</w:t>
            </w:r>
          </w:p>
        </w:tc>
        <w:tc>
          <w:tcPr>
            <w:tcW w:w="6672" w:type="dxa"/>
            <w:vAlign w:val="center"/>
          </w:tcPr>
          <w:p w14:paraId="45A43D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TTTCTGTTCATCGGTCAGCCAGCC</w:t>
            </w:r>
          </w:p>
        </w:tc>
      </w:tr>
      <w:tr w14:paraId="640CAF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170748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PI5S-1</w:t>
            </w:r>
          </w:p>
        </w:tc>
        <w:tc>
          <w:tcPr>
            <w:tcW w:w="6672" w:type="dxa"/>
            <w:vAlign w:val="center"/>
          </w:tcPr>
          <w:p w14:paraId="0D7D65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ATATACATATGCTGGGCAAA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AGC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ATGCTGAACTATACCAAAAACATTC</w:t>
            </w:r>
          </w:p>
        </w:tc>
      </w:tr>
      <w:tr w14:paraId="5EBFA6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523DD6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PF25N-1</w:t>
            </w:r>
          </w:p>
        </w:tc>
        <w:tc>
          <w:tcPr>
            <w:tcW w:w="6672" w:type="dxa"/>
            <w:vAlign w:val="center"/>
          </w:tcPr>
          <w:p w14:paraId="6E79F5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CAGATTAGCCCGGTGCTG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AAC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AGTCAGCAAGGCACCATGG</w:t>
            </w:r>
          </w:p>
        </w:tc>
      </w:tr>
      <w:tr w14:paraId="412E79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auto"/>
            <w:vAlign w:val="center"/>
          </w:tcPr>
          <w:p w14:paraId="62252D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PV69C-1</w:t>
            </w:r>
          </w:p>
        </w:tc>
        <w:tc>
          <w:tcPr>
            <w:tcW w:w="6672" w:type="dxa"/>
            <w:vAlign w:val="center"/>
          </w:tcPr>
          <w:p w14:paraId="3CEB0B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AGCTTTGTGGAACCGCCG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TGC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CTGATGGGCAAAAGCCATC</w:t>
            </w:r>
          </w:p>
        </w:tc>
      </w:tr>
      <w:tr w14:paraId="44E252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tcBorders>
              <w:bottom w:val="single" w:color="auto" w:sz="12" w:space="0"/>
            </w:tcBorders>
            <w:vAlign w:val="center"/>
          </w:tcPr>
          <w:p w14:paraId="02250B4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PI201T-1</w:t>
            </w:r>
          </w:p>
        </w:tc>
        <w:tc>
          <w:tcPr>
            <w:tcW w:w="6672" w:type="dxa"/>
            <w:tcBorders>
              <w:bottom w:val="single" w:color="auto" w:sz="12" w:space="0"/>
            </w:tcBorders>
            <w:vAlign w:val="center"/>
          </w:tcPr>
          <w:p w14:paraId="79418E0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GGCAGCTTCCTGGGTCAG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ACC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-SA"/>
              </w:rPr>
              <w:t>TTTGCGGATCAGATGGAAGTG</w:t>
            </w:r>
          </w:p>
        </w:tc>
      </w:tr>
    </w:tbl>
    <w:p w14:paraId="3CB6E15C">
      <w:pPr>
        <w:spacing w:line="360" w:lineRule="auto"/>
        <w:rPr>
          <w:rFonts w:hint="default" w:ascii="Times New Roman" w:hAnsi="Times New Roman" w:cs="Times New Roman" w:eastAsiaTheme="minorEastAsia"/>
          <w:color w:val="auto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327711778"/>
    </w:sdtPr>
    <w:sdtEndPr>
      <w:rPr>
        <w:rFonts w:ascii="Times New Roman" w:hAnsi="Times New Roman" w:cs="Times New Roman"/>
      </w:rPr>
    </w:sdtEndPr>
    <w:sdtContent>
      <w:p w14:paraId="40CF7F65">
        <w:pPr>
          <w:pStyle w:val="4"/>
          <w:jc w:val="center"/>
        </w:pPr>
        <w:r>
          <w:rPr>
            <w:rFonts w:hint="eastAsia" w:ascii="Times New Roman" w:hAnsi="Times New Roman" w:cs="Times New Roman"/>
            <w:lang w:val="en-US" w:eastAsia="zh-CN"/>
          </w:rPr>
          <w:t>S</w:t>
        </w: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9DA136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2OTY2NzRiMDZkN2VjMDkyYmFiNzc4Yzk1ZmY3NzQ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gri Food Chem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4347F"/>
    <w:rsid w:val="00015063"/>
    <w:rsid w:val="00024A42"/>
    <w:rsid w:val="00037EF1"/>
    <w:rsid w:val="00056047"/>
    <w:rsid w:val="0006311B"/>
    <w:rsid w:val="000827D9"/>
    <w:rsid w:val="000B0F2F"/>
    <w:rsid w:val="000E53DE"/>
    <w:rsid w:val="0010382C"/>
    <w:rsid w:val="00110344"/>
    <w:rsid w:val="00117E53"/>
    <w:rsid w:val="00120624"/>
    <w:rsid w:val="001377E0"/>
    <w:rsid w:val="0014347F"/>
    <w:rsid w:val="00146E12"/>
    <w:rsid w:val="0015505D"/>
    <w:rsid w:val="001665F1"/>
    <w:rsid w:val="0019127D"/>
    <w:rsid w:val="00192F47"/>
    <w:rsid w:val="001A4299"/>
    <w:rsid w:val="001A6E8F"/>
    <w:rsid w:val="001B5AC3"/>
    <w:rsid w:val="001B6EFE"/>
    <w:rsid w:val="001C66A6"/>
    <w:rsid w:val="001D5BCF"/>
    <w:rsid w:val="001F5B99"/>
    <w:rsid w:val="002073ED"/>
    <w:rsid w:val="00252D8A"/>
    <w:rsid w:val="00261D58"/>
    <w:rsid w:val="00271D6B"/>
    <w:rsid w:val="00277A82"/>
    <w:rsid w:val="002807BB"/>
    <w:rsid w:val="00287051"/>
    <w:rsid w:val="002A3BCA"/>
    <w:rsid w:val="002A4E27"/>
    <w:rsid w:val="002C1A1C"/>
    <w:rsid w:val="002D0FD6"/>
    <w:rsid w:val="002D2608"/>
    <w:rsid w:val="002E6ABC"/>
    <w:rsid w:val="002F1419"/>
    <w:rsid w:val="003012F6"/>
    <w:rsid w:val="00317C79"/>
    <w:rsid w:val="00324B7D"/>
    <w:rsid w:val="0033793E"/>
    <w:rsid w:val="00341F5F"/>
    <w:rsid w:val="00346EB8"/>
    <w:rsid w:val="0035525B"/>
    <w:rsid w:val="003553D8"/>
    <w:rsid w:val="00364586"/>
    <w:rsid w:val="00364D2A"/>
    <w:rsid w:val="00381CCB"/>
    <w:rsid w:val="0039673F"/>
    <w:rsid w:val="003B1EE7"/>
    <w:rsid w:val="003B43F3"/>
    <w:rsid w:val="003C6D8F"/>
    <w:rsid w:val="003D6D52"/>
    <w:rsid w:val="003F2B10"/>
    <w:rsid w:val="003F64B9"/>
    <w:rsid w:val="00411D66"/>
    <w:rsid w:val="00422143"/>
    <w:rsid w:val="00437486"/>
    <w:rsid w:val="00441305"/>
    <w:rsid w:val="00445E72"/>
    <w:rsid w:val="00450A37"/>
    <w:rsid w:val="00454E72"/>
    <w:rsid w:val="0045516D"/>
    <w:rsid w:val="00463C50"/>
    <w:rsid w:val="004A22A3"/>
    <w:rsid w:val="004B42DA"/>
    <w:rsid w:val="004B5008"/>
    <w:rsid w:val="004C1363"/>
    <w:rsid w:val="004D2639"/>
    <w:rsid w:val="004E7827"/>
    <w:rsid w:val="004F228F"/>
    <w:rsid w:val="004F3913"/>
    <w:rsid w:val="004F4520"/>
    <w:rsid w:val="004F4CAF"/>
    <w:rsid w:val="00501A2D"/>
    <w:rsid w:val="0051142E"/>
    <w:rsid w:val="00514631"/>
    <w:rsid w:val="005361B7"/>
    <w:rsid w:val="00545331"/>
    <w:rsid w:val="005673DC"/>
    <w:rsid w:val="00573015"/>
    <w:rsid w:val="005851EF"/>
    <w:rsid w:val="00586412"/>
    <w:rsid w:val="005A45EE"/>
    <w:rsid w:val="005B2A09"/>
    <w:rsid w:val="005D0110"/>
    <w:rsid w:val="005D2E63"/>
    <w:rsid w:val="005E3AFD"/>
    <w:rsid w:val="005F2B34"/>
    <w:rsid w:val="00601D9D"/>
    <w:rsid w:val="00602450"/>
    <w:rsid w:val="00612962"/>
    <w:rsid w:val="00623012"/>
    <w:rsid w:val="00626DD5"/>
    <w:rsid w:val="00627B88"/>
    <w:rsid w:val="0064798A"/>
    <w:rsid w:val="00657372"/>
    <w:rsid w:val="00671574"/>
    <w:rsid w:val="00691605"/>
    <w:rsid w:val="006917A7"/>
    <w:rsid w:val="006A751E"/>
    <w:rsid w:val="006B2A20"/>
    <w:rsid w:val="006C25C8"/>
    <w:rsid w:val="006C5FF4"/>
    <w:rsid w:val="006E59EA"/>
    <w:rsid w:val="006F17EF"/>
    <w:rsid w:val="0070780D"/>
    <w:rsid w:val="00723B21"/>
    <w:rsid w:val="00746E09"/>
    <w:rsid w:val="007543DA"/>
    <w:rsid w:val="007567CD"/>
    <w:rsid w:val="00776585"/>
    <w:rsid w:val="007A0B9C"/>
    <w:rsid w:val="007E380D"/>
    <w:rsid w:val="007E4096"/>
    <w:rsid w:val="008037BE"/>
    <w:rsid w:val="00810C57"/>
    <w:rsid w:val="008205DD"/>
    <w:rsid w:val="008575AA"/>
    <w:rsid w:val="00865D7C"/>
    <w:rsid w:val="00877F26"/>
    <w:rsid w:val="00895EBB"/>
    <w:rsid w:val="008A382B"/>
    <w:rsid w:val="008B0143"/>
    <w:rsid w:val="008B4353"/>
    <w:rsid w:val="008B608C"/>
    <w:rsid w:val="008C18E7"/>
    <w:rsid w:val="008E08C7"/>
    <w:rsid w:val="008E2D0F"/>
    <w:rsid w:val="008F4F1C"/>
    <w:rsid w:val="00911EC0"/>
    <w:rsid w:val="00913132"/>
    <w:rsid w:val="00922B4C"/>
    <w:rsid w:val="009267BC"/>
    <w:rsid w:val="00945933"/>
    <w:rsid w:val="00951DC1"/>
    <w:rsid w:val="0095471B"/>
    <w:rsid w:val="00971758"/>
    <w:rsid w:val="0098072C"/>
    <w:rsid w:val="00986B15"/>
    <w:rsid w:val="009879FD"/>
    <w:rsid w:val="009D1E2E"/>
    <w:rsid w:val="009D4846"/>
    <w:rsid w:val="009D6CA9"/>
    <w:rsid w:val="009E1CEC"/>
    <w:rsid w:val="009E2989"/>
    <w:rsid w:val="009E5130"/>
    <w:rsid w:val="009F2359"/>
    <w:rsid w:val="009F6B0F"/>
    <w:rsid w:val="00A06374"/>
    <w:rsid w:val="00A3510C"/>
    <w:rsid w:val="00A75975"/>
    <w:rsid w:val="00A75C65"/>
    <w:rsid w:val="00A96947"/>
    <w:rsid w:val="00AA17D3"/>
    <w:rsid w:val="00AA46CD"/>
    <w:rsid w:val="00AA6861"/>
    <w:rsid w:val="00AB7770"/>
    <w:rsid w:val="00AC76CF"/>
    <w:rsid w:val="00AD11C4"/>
    <w:rsid w:val="00B038F5"/>
    <w:rsid w:val="00B15F2D"/>
    <w:rsid w:val="00B41051"/>
    <w:rsid w:val="00B5156E"/>
    <w:rsid w:val="00BC0581"/>
    <w:rsid w:val="00BC345E"/>
    <w:rsid w:val="00BC6995"/>
    <w:rsid w:val="00C000A2"/>
    <w:rsid w:val="00C15F2A"/>
    <w:rsid w:val="00C20BAE"/>
    <w:rsid w:val="00C235BD"/>
    <w:rsid w:val="00C30571"/>
    <w:rsid w:val="00C4661C"/>
    <w:rsid w:val="00C531D5"/>
    <w:rsid w:val="00C72177"/>
    <w:rsid w:val="00C76EF9"/>
    <w:rsid w:val="00C979CD"/>
    <w:rsid w:val="00CA7DB1"/>
    <w:rsid w:val="00CB302D"/>
    <w:rsid w:val="00CB3249"/>
    <w:rsid w:val="00CF19BA"/>
    <w:rsid w:val="00CF6BAD"/>
    <w:rsid w:val="00CF7F12"/>
    <w:rsid w:val="00D16EA2"/>
    <w:rsid w:val="00D17582"/>
    <w:rsid w:val="00D613DF"/>
    <w:rsid w:val="00D6508E"/>
    <w:rsid w:val="00D755F7"/>
    <w:rsid w:val="00D9035A"/>
    <w:rsid w:val="00D90AC7"/>
    <w:rsid w:val="00D93979"/>
    <w:rsid w:val="00DB0AD2"/>
    <w:rsid w:val="00DC7D96"/>
    <w:rsid w:val="00DE48B8"/>
    <w:rsid w:val="00DF4D4A"/>
    <w:rsid w:val="00DF74F9"/>
    <w:rsid w:val="00E10306"/>
    <w:rsid w:val="00E16F4D"/>
    <w:rsid w:val="00E17837"/>
    <w:rsid w:val="00E71053"/>
    <w:rsid w:val="00E71BD0"/>
    <w:rsid w:val="00E77E27"/>
    <w:rsid w:val="00E80A74"/>
    <w:rsid w:val="00E920A1"/>
    <w:rsid w:val="00EA3249"/>
    <w:rsid w:val="00EA335D"/>
    <w:rsid w:val="00EA60E2"/>
    <w:rsid w:val="00EC7ADF"/>
    <w:rsid w:val="00ED500B"/>
    <w:rsid w:val="00EE166A"/>
    <w:rsid w:val="00EE4CBC"/>
    <w:rsid w:val="00EE6399"/>
    <w:rsid w:val="00EF4975"/>
    <w:rsid w:val="00F21EE7"/>
    <w:rsid w:val="00F21F59"/>
    <w:rsid w:val="00F32CCA"/>
    <w:rsid w:val="00F441D6"/>
    <w:rsid w:val="00F554AD"/>
    <w:rsid w:val="00F63AC6"/>
    <w:rsid w:val="00F72EAC"/>
    <w:rsid w:val="00F752BE"/>
    <w:rsid w:val="00F90227"/>
    <w:rsid w:val="00FA41DB"/>
    <w:rsid w:val="00FE3513"/>
    <w:rsid w:val="00FF02F7"/>
    <w:rsid w:val="01075729"/>
    <w:rsid w:val="01177B75"/>
    <w:rsid w:val="01302EDA"/>
    <w:rsid w:val="016F0A91"/>
    <w:rsid w:val="01A52705"/>
    <w:rsid w:val="01B45D90"/>
    <w:rsid w:val="01C22206"/>
    <w:rsid w:val="01DA3DAF"/>
    <w:rsid w:val="022C700E"/>
    <w:rsid w:val="02443CCC"/>
    <w:rsid w:val="0255727D"/>
    <w:rsid w:val="026B353D"/>
    <w:rsid w:val="02994356"/>
    <w:rsid w:val="02EE5188"/>
    <w:rsid w:val="02F33C8E"/>
    <w:rsid w:val="03387E2B"/>
    <w:rsid w:val="034C704E"/>
    <w:rsid w:val="03846247"/>
    <w:rsid w:val="03847D88"/>
    <w:rsid w:val="03C70711"/>
    <w:rsid w:val="043915B1"/>
    <w:rsid w:val="043B4C5B"/>
    <w:rsid w:val="04643E7D"/>
    <w:rsid w:val="046C2FE5"/>
    <w:rsid w:val="04820ADC"/>
    <w:rsid w:val="0494241D"/>
    <w:rsid w:val="04EC4DC2"/>
    <w:rsid w:val="04F764C1"/>
    <w:rsid w:val="0512217E"/>
    <w:rsid w:val="051861B9"/>
    <w:rsid w:val="053B15DA"/>
    <w:rsid w:val="05546BF1"/>
    <w:rsid w:val="059B0875"/>
    <w:rsid w:val="05D0625C"/>
    <w:rsid w:val="05D94A0D"/>
    <w:rsid w:val="05EB6119"/>
    <w:rsid w:val="062F78B2"/>
    <w:rsid w:val="067E3047"/>
    <w:rsid w:val="069A174F"/>
    <w:rsid w:val="07563158"/>
    <w:rsid w:val="07572942"/>
    <w:rsid w:val="078828AD"/>
    <w:rsid w:val="0791013A"/>
    <w:rsid w:val="07EF2FC0"/>
    <w:rsid w:val="08042CAA"/>
    <w:rsid w:val="083C1AC8"/>
    <w:rsid w:val="083D5445"/>
    <w:rsid w:val="08812066"/>
    <w:rsid w:val="089A1325"/>
    <w:rsid w:val="08A77EB5"/>
    <w:rsid w:val="08C5540B"/>
    <w:rsid w:val="08D86B70"/>
    <w:rsid w:val="08F655F4"/>
    <w:rsid w:val="09281048"/>
    <w:rsid w:val="09436A8B"/>
    <w:rsid w:val="095C5D9F"/>
    <w:rsid w:val="09A363B8"/>
    <w:rsid w:val="09B04974"/>
    <w:rsid w:val="0A0E6F66"/>
    <w:rsid w:val="0A232A9E"/>
    <w:rsid w:val="0A536076"/>
    <w:rsid w:val="0A5B4FEA"/>
    <w:rsid w:val="0A653485"/>
    <w:rsid w:val="0ACF74FE"/>
    <w:rsid w:val="0ADD078E"/>
    <w:rsid w:val="0AFE7B5A"/>
    <w:rsid w:val="0B0F299D"/>
    <w:rsid w:val="0B1513D3"/>
    <w:rsid w:val="0B1F0143"/>
    <w:rsid w:val="0BDF3DA4"/>
    <w:rsid w:val="0C251574"/>
    <w:rsid w:val="0C274491"/>
    <w:rsid w:val="0C3128D6"/>
    <w:rsid w:val="0C5033DC"/>
    <w:rsid w:val="0C5B1A43"/>
    <w:rsid w:val="0C6E64A7"/>
    <w:rsid w:val="0C894915"/>
    <w:rsid w:val="0CB21E07"/>
    <w:rsid w:val="0CB52A8A"/>
    <w:rsid w:val="0CC96F4F"/>
    <w:rsid w:val="0CEB5102"/>
    <w:rsid w:val="0D3844B6"/>
    <w:rsid w:val="0D47161D"/>
    <w:rsid w:val="0D5A7137"/>
    <w:rsid w:val="0D5D516B"/>
    <w:rsid w:val="0D7731A8"/>
    <w:rsid w:val="0D9F6C0A"/>
    <w:rsid w:val="0DDF26C2"/>
    <w:rsid w:val="0E0036CE"/>
    <w:rsid w:val="0E0926C7"/>
    <w:rsid w:val="0E6417F4"/>
    <w:rsid w:val="0E88772E"/>
    <w:rsid w:val="0E9F4C35"/>
    <w:rsid w:val="0EA42B31"/>
    <w:rsid w:val="0EF40828"/>
    <w:rsid w:val="0F0D5446"/>
    <w:rsid w:val="0F261A1D"/>
    <w:rsid w:val="0F83767B"/>
    <w:rsid w:val="0FBD50BE"/>
    <w:rsid w:val="0FC4044A"/>
    <w:rsid w:val="0FC621C4"/>
    <w:rsid w:val="10013C47"/>
    <w:rsid w:val="101D18DE"/>
    <w:rsid w:val="104C367E"/>
    <w:rsid w:val="10967DE9"/>
    <w:rsid w:val="10AD2255"/>
    <w:rsid w:val="10BA162E"/>
    <w:rsid w:val="10D26947"/>
    <w:rsid w:val="11096720"/>
    <w:rsid w:val="11107769"/>
    <w:rsid w:val="113A2488"/>
    <w:rsid w:val="113B16DB"/>
    <w:rsid w:val="11495499"/>
    <w:rsid w:val="115F7662"/>
    <w:rsid w:val="11B92EF1"/>
    <w:rsid w:val="11BC04D8"/>
    <w:rsid w:val="11FC4F0F"/>
    <w:rsid w:val="127E386E"/>
    <w:rsid w:val="129A52ED"/>
    <w:rsid w:val="12A83E03"/>
    <w:rsid w:val="12B44556"/>
    <w:rsid w:val="12C807AA"/>
    <w:rsid w:val="12FC2CD1"/>
    <w:rsid w:val="136044CD"/>
    <w:rsid w:val="139614A4"/>
    <w:rsid w:val="13B26307"/>
    <w:rsid w:val="144C6E87"/>
    <w:rsid w:val="144E32AB"/>
    <w:rsid w:val="1457788F"/>
    <w:rsid w:val="1493761C"/>
    <w:rsid w:val="14AF76CB"/>
    <w:rsid w:val="14D66505"/>
    <w:rsid w:val="14DA1DD1"/>
    <w:rsid w:val="14F7417A"/>
    <w:rsid w:val="14FB21D3"/>
    <w:rsid w:val="15383DDF"/>
    <w:rsid w:val="157D5094"/>
    <w:rsid w:val="15A24B3A"/>
    <w:rsid w:val="15A53448"/>
    <w:rsid w:val="15F375B6"/>
    <w:rsid w:val="164604BD"/>
    <w:rsid w:val="166433A5"/>
    <w:rsid w:val="16704C38"/>
    <w:rsid w:val="16B32D77"/>
    <w:rsid w:val="174D6D27"/>
    <w:rsid w:val="17594E9C"/>
    <w:rsid w:val="175C420C"/>
    <w:rsid w:val="177E5849"/>
    <w:rsid w:val="17924E1B"/>
    <w:rsid w:val="17A616E0"/>
    <w:rsid w:val="17A74645"/>
    <w:rsid w:val="17CE7E68"/>
    <w:rsid w:val="18370EFF"/>
    <w:rsid w:val="1858704E"/>
    <w:rsid w:val="188C387F"/>
    <w:rsid w:val="18A63803"/>
    <w:rsid w:val="18D93613"/>
    <w:rsid w:val="18E6081A"/>
    <w:rsid w:val="190A1374"/>
    <w:rsid w:val="190E66A8"/>
    <w:rsid w:val="19655830"/>
    <w:rsid w:val="199303E0"/>
    <w:rsid w:val="1A211684"/>
    <w:rsid w:val="1A3C2FFB"/>
    <w:rsid w:val="1A821FC5"/>
    <w:rsid w:val="1AAE5D2F"/>
    <w:rsid w:val="1AB24DB2"/>
    <w:rsid w:val="1AE92378"/>
    <w:rsid w:val="1AF52ECD"/>
    <w:rsid w:val="1B113494"/>
    <w:rsid w:val="1BAA299A"/>
    <w:rsid w:val="1BBE2EEA"/>
    <w:rsid w:val="1BC4281F"/>
    <w:rsid w:val="1BD6553D"/>
    <w:rsid w:val="1BFA0945"/>
    <w:rsid w:val="1C3C715A"/>
    <w:rsid w:val="1C47643B"/>
    <w:rsid w:val="1C6074FD"/>
    <w:rsid w:val="1C680F82"/>
    <w:rsid w:val="1C773E6C"/>
    <w:rsid w:val="1CAE654F"/>
    <w:rsid w:val="1CCB7D67"/>
    <w:rsid w:val="1D33076D"/>
    <w:rsid w:val="1D441A6F"/>
    <w:rsid w:val="1D4E37F9"/>
    <w:rsid w:val="1D831024"/>
    <w:rsid w:val="1DAD0CA9"/>
    <w:rsid w:val="1DE44BD4"/>
    <w:rsid w:val="1E05210A"/>
    <w:rsid w:val="1E54394D"/>
    <w:rsid w:val="1E601A36"/>
    <w:rsid w:val="1E671E06"/>
    <w:rsid w:val="1E7401DC"/>
    <w:rsid w:val="1E7B061E"/>
    <w:rsid w:val="1E7E4989"/>
    <w:rsid w:val="1E8B277B"/>
    <w:rsid w:val="1F176BD8"/>
    <w:rsid w:val="1F3A0991"/>
    <w:rsid w:val="1F3F2B1B"/>
    <w:rsid w:val="1F5346FB"/>
    <w:rsid w:val="1F6E0183"/>
    <w:rsid w:val="1F6E1189"/>
    <w:rsid w:val="1FDB443A"/>
    <w:rsid w:val="1FE21D0D"/>
    <w:rsid w:val="1FFD6E47"/>
    <w:rsid w:val="201E3957"/>
    <w:rsid w:val="20A538E9"/>
    <w:rsid w:val="20E64474"/>
    <w:rsid w:val="212A4252"/>
    <w:rsid w:val="21365A22"/>
    <w:rsid w:val="214F7359"/>
    <w:rsid w:val="21570452"/>
    <w:rsid w:val="217677E4"/>
    <w:rsid w:val="218A1C75"/>
    <w:rsid w:val="219F1ABD"/>
    <w:rsid w:val="21B26104"/>
    <w:rsid w:val="21C05192"/>
    <w:rsid w:val="21C570CD"/>
    <w:rsid w:val="222248AD"/>
    <w:rsid w:val="22504048"/>
    <w:rsid w:val="22665141"/>
    <w:rsid w:val="227F7925"/>
    <w:rsid w:val="22847DBF"/>
    <w:rsid w:val="22C24441"/>
    <w:rsid w:val="22C314AE"/>
    <w:rsid w:val="232006F0"/>
    <w:rsid w:val="23445482"/>
    <w:rsid w:val="237074F2"/>
    <w:rsid w:val="23983B18"/>
    <w:rsid w:val="23C07454"/>
    <w:rsid w:val="23CE5348"/>
    <w:rsid w:val="23E20412"/>
    <w:rsid w:val="24170CB7"/>
    <w:rsid w:val="241A0F53"/>
    <w:rsid w:val="24312C08"/>
    <w:rsid w:val="24912949"/>
    <w:rsid w:val="24F45FF3"/>
    <w:rsid w:val="24FF28EB"/>
    <w:rsid w:val="251F2B69"/>
    <w:rsid w:val="252B0962"/>
    <w:rsid w:val="257D1C6B"/>
    <w:rsid w:val="25AC432D"/>
    <w:rsid w:val="25C500B2"/>
    <w:rsid w:val="25DA0E81"/>
    <w:rsid w:val="25FB49E2"/>
    <w:rsid w:val="2603254D"/>
    <w:rsid w:val="262477ED"/>
    <w:rsid w:val="26276BCE"/>
    <w:rsid w:val="2652435A"/>
    <w:rsid w:val="2656547A"/>
    <w:rsid w:val="26595B34"/>
    <w:rsid w:val="2679798B"/>
    <w:rsid w:val="268439E1"/>
    <w:rsid w:val="269473C2"/>
    <w:rsid w:val="26950781"/>
    <w:rsid w:val="26972F43"/>
    <w:rsid w:val="26976213"/>
    <w:rsid w:val="26A65BCE"/>
    <w:rsid w:val="27592132"/>
    <w:rsid w:val="2780168E"/>
    <w:rsid w:val="27881105"/>
    <w:rsid w:val="27915175"/>
    <w:rsid w:val="279D6B32"/>
    <w:rsid w:val="27E217B1"/>
    <w:rsid w:val="27E4204A"/>
    <w:rsid w:val="281A0D22"/>
    <w:rsid w:val="2883220B"/>
    <w:rsid w:val="28854A4D"/>
    <w:rsid w:val="28A45615"/>
    <w:rsid w:val="28BB4FD8"/>
    <w:rsid w:val="28C74197"/>
    <w:rsid w:val="28D5076F"/>
    <w:rsid w:val="28DC615D"/>
    <w:rsid w:val="29585E1D"/>
    <w:rsid w:val="29704C4F"/>
    <w:rsid w:val="298A3243"/>
    <w:rsid w:val="29A57CF7"/>
    <w:rsid w:val="29EF6C32"/>
    <w:rsid w:val="2A376F41"/>
    <w:rsid w:val="2A5F2146"/>
    <w:rsid w:val="2A813B6D"/>
    <w:rsid w:val="2A873116"/>
    <w:rsid w:val="2A88034A"/>
    <w:rsid w:val="2A8F5B66"/>
    <w:rsid w:val="2ACB5CB6"/>
    <w:rsid w:val="2BA41B48"/>
    <w:rsid w:val="2BB7668C"/>
    <w:rsid w:val="2BE43EE1"/>
    <w:rsid w:val="2C8436C2"/>
    <w:rsid w:val="2C924C4A"/>
    <w:rsid w:val="2CB77401"/>
    <w:rsid w:val="2CBF5802"/>
    <w:rsid w:val="2D1B54A6"/>
    <w:rsid w:val="2D1E6D44"/>
    <w:rsid w:val="2D7063F6"/>
    <w:rsid w:val="2DBD139D"/>
    <w:rsid w:val="2E03012D"/>
    <w:rsid w:val="2E112405"/>
    <w:rsid w:val="2EB86D24"/>
    <w:rsid w:val="2EB96066"/>
    <w:rsid w:val="2EBF282B"/>
    <w:rsid w:val="2F2B18CA"/>
    <w:rsid w:val="2F326AD7"/>
    <w:rsid w:val="2F364BFE"/>
    <w:rsid w:val="2F961436"/>
    <w:rsid w:val="2FCD4489"/>
    <w:rsid w:val="300128ED"/>
    <w:rsid w:val="301B4D60"/>
    <w:rsid w:val="301F34FF"/>
    <w:rsid w:val="303625F7"/>
    <w:rsid w:val="305D5DD5"/>
    <w:rsid w:val="308B7DEE"/>
    <w:rsid w:val="311B5245"/>
    <w:rsid w:val="312D6143"/>
    <w:rsid w:val="31800DCC"/>
    <w:rsid w:val="31996725"/>
    <w:rsid w:val="31D03FA0"/>
    <w:rsid w:val="32292413"/>
    <w:rsid w:val="32337A4F"/>
    <w:rsid w:val="3239017C"/>
    <w:rsid w:val="327E0D07"/>
    <w:rsid w:val="32A02DA7"/>
    <w:rsid w:val="32B94A29"/>
    <w:rsid w:val="33044755"/>
    <w:rsid w:val="33694A91"/>
    <w:rsid w:val="338F18F9"/>
    <w:rsid w:val="33A12D31"/>
    <w:rsid w:val="33A4660C"/>
    <w:rsid w:val="33AD437E"/>
    <w:rsid w:val="33EB416F"/>
    <w:rsid w:val="33FC0F19"/>
    <w:rsid w:val="340D16EA"/>
    <w:rsid w:val="346A3622"/>
    <w:rsid w:val="34757B91"/>
    <w:rsid w:val="34EC5FB4"/>
    <w:rsid w:val="34FC1205"/>
    <w:rsid w:val="35245113"/>
    <w:rsid w:val="357144D1"/>
    <w:rsid w:val="357E2A76"/>
    <w:rsid w:val="35C30488"/>
    <w:rsid w:val="35D04FA4"/>
    <w:rsid w:val="35D215A0"/>
    <w:rsid w:val="35E70232"/>
    <w:rsid w:val="361D4F2E"/>
    <w:rsid w:val="363504BC"/>
    <w:rsid w:val="363E4EB4"/>
    <w:rsid w:val="368A3BCE"/>
    <w:rsid w:val="36B24067"/>
    <w:rsid w:val="370451FC"/>
    <w:rsid w:val="370E51B6"/>
    <w:rsid w:val="371C5729"/>
    <w:rsid w:val="377815FF"/>
    <w:rsid w:val="37E215C5"/>
    <w:rsid w:val="38295305"/>
    <w:rsid w:val="38784692"/>
    <w:rsid w:val="3881364E"/>
    <w:rsid w:val="38982677"/>
    <w:rsid w:val="38F23F52"/>
    <w:rsid w:val="394B1623"/>
    <w:rsid w:val="3967446B"/>
    <w:rsid w:val="399957FA"/>
    <w:rsid w:val="39C814B5"/>
    <w:rsid w:val="3A445910"/>
    <w:rsid w:val="3A663AD8"/>
    <w:rsid w:val="3A780899"/>
    <w:rsid w:val="3AB00DAD"/>
    <w:rsid w:val="3ADD164F"/>
    <w:rsid w:val="3AE05CA1"/>
    <w:rsid w:val="3B2C7764"/>
    <w:rsid w:val="3BA2012A"/>
    <w:rsid w:val="3BDF2FE1"/>
    <w:rsid w:val="3C0B4937"/>
    <w:rsid w:val="3C0F5CCF"/>
    <w:rsid w:val="3C197447"/>
    <w:rsid w:val="3C9E05CE"/>
    <w:rsid w:val="3CCD3C8C"/>
    <w:rsid w:val="3CEA2D25"/>
    <w:rsid w:val="3D235CB1"/>
    <w:rsid w:val="3D484D12"/>
    <w:rsid w:val="3D7F1071"/>
    <w:rsid w:val="3E3B5936"/>
    <w:rsid w:val="3E410F0C"/>
    <w:rsid w:val="3E5B5DC9"/>
    <w:rsid w:val="3EAC207A"/>
    <w:rsid w:val="3EE30FDE"/>
    <w:rsid w:val="3EF11172"/>
    <w:rsid w:val="3F4F44C6"/>
    <w:rsid w:val="3F566735"/>
    <w:rsid w:val="3F7C6186"/>
    <w:rsid w:val="3F80563C"/>
    <w:rsid w:val="3F8073EA"/>
    <w:rsid w:val="3F9B5B1A"/>
    <w:rsid w:val="3FA7706D"/>
    <w:rsid w:val="3FD0547E"/>
    <w:rsid w:val="40364C07"/>
    <w:rsid w:val="40A5396E"/>
    <w:rsid w:val="41171C1E"/>
    <w:rsid w:val="414D2358"/>
    <w:rsid w:val="4183522A"/>
    <w:rsid w:val="41F83BB0"/>
    <w:rsid w:val="42000497"/>
    <w:rsid w:val="42613191"/>
    <w:rsid w:val="42823479"/>
    <w:rsid w:val="42E86BB5"/>
    <w:rsid w:val="42F1522D"/>
    <w:rsid w:val="430E7C70"/>
    <w:rsid w:val="436404DC"/>
    <w:rsid w:val="437808D1"/>
    <w:rsid w:val="44202374"/>
    <w:rsid w:val="44241BCE"/>
    <w:rsid w:val="444C215D"/>
    <w:rsid w:val="44626C63"/>
    <w:rsid w:val="447E5E40"/>
    <w:rsid w:val="449F0313"/>
    <w:rsid w:val="44CD2CCE"/>
    <w:rsid w:val="44FA691E"/>
    <w:rsid w:val="4527146A"/>
    <w:rsid w:val="453C0BF2"/>
    <w:rsid w:val="45ED6336"/>
    <w:rsid w:val="45F84468"/>
    <w:rsid w:val="46011A69"/>
    <w:rsid w:val="460C19D8"/>
    <w:rsid w:val="46814950"/>
    <w:rsid w:val="46B8034B"/>
    <w:rsid w:val="46C05C0F"/>
    <w:rsid w:val="474E7DCE"/>
    <w:rsid w:val="475F6E94"/>
    <w:rsid w:val="477737C9"/>
    <w:rsid w:val="47B26AE0"/>
    <w:rsid w:val="484F6FB4"/>
    <w:rsid w:val="487D122E"/>
    <w:rsid w:val="489D100D"/>
    <w:rsid w:val="48F012E5"/>
    <w:rsid w:val="4944678E"/>
    <w:rsid w:val="49671E58"/>
    <w:rsid w:val="49746212"/>
    <w:rsid w:val="49CE2239"/>
    <w:rsid w:val="49DF72A9"/>
    <w:rsid w:val="49E67B8F"/>
    <w:rsid w:val="49FE5ADB"/>
    <w:rsid w:val="4A593E14"/>
    <w:rsid w:val="4A9A2155"/>
    <w:rsid w:val="4ABA7A6E"/>
    <w:rsid w:val="4AF91B94"/>
    <w:rsid w:val="4B093F27"/>
    <w:rsid w:val="4B2E0642"/>
    <w:rsid w:val="4B3D2633"/>
    <w:rsid w:val="4B810772"/>
    <w:rsid w:val="4BA75384"/>
    <w:rsid w:val="4BA9707A"/>
    <w:rsid w:val="4BAE2C05"/>
    <w:rsid w:val="4BC051E1"/>
    <w:rsid w:val="4BC30811"/>
    <w:rsid w:val="4C0B44E0"/>
    <w:rsid w:val="4C1173AC"/>
    <w:rsid w:val="4C200A71"/>
    <w:rsid w:val="4C2B4C76"/>
    <w:rsid w:val="4C5B2963"/>
    <w:rsid w:val="4C6D61F7"/>
    <w:rsid w:val="4C8576F9"/>
    <w:rsid w:val="4CBE312E"/>
    <w:rsid w:val="4CFE0FFB"/>
    <w:rsid w:val="4D037781"/>
    <w:rsid w:val="4D8A1044"/>
    <w:rsid w:val="4D9653C8"/>
    <w:rsid w:val="4DAF54AC"/>
    <w:rsid w:val="4DB42AF3"/>
    <w:rsid w:val="4DD303FD"/>
    <w:rsid w:val="4DE419D5"/>
    <w:rsid w:val="4E0336C0"/>
    <w:rsid w:val="4E612CB6"/>
    <w:rsid w:val="4E7A548A"/>
    <w:rsid w:val="4E834801"/>
    <w:rsid w:val="4E912B4B"/>
    <w:rsid w:val="4EA16526"/>
    <w:rsid w:val="4EDB5FBC"/>
    <w:rsid w:val="4EE53589"/>
    <w:rsid w:val="4F1C47FA"/>
    <w:rsid w:val="4F1E3764"/>
    <w:rsid w:val="4F551AC1"/>
    <w:rsid w:val="4F68340D"/>
    <w:rsid w:val="4F7E2887"/>
    <w:rsid w:val="50192DA3"/>
    <w:rsid w:val="505848D8"/>
    <w:rsid w:val="50681A70"/>
    <w:rsid w:val="50781210"/>
    <w:rsid w:val="508333D0"/>
    <w:rsid w:val="508F3F1E"/>
    <w:rsid w:val="50C63ADE"/>
    <w:rsid w:val="50E478A6"/>
    <w:rsid w:val="50F55B42"/>
    <w:rsid w:val="510F361E"/>
    <w:rsid w:val="51386910"/>
    <w:rsid w:val="519136D9"/>
    <w:rsid w:val="52580CE4"/>
    <w:rsid w:val="52770B21"/>
    <w:rsid w:val="5279732F"/>
    <w:rsid w:val="528D0146"/>
    <w:rsid w:val="52A60899"/>
    <w:rsid w:val="52B24B47"/>
    <w:rsid w:val="53135C11"/>
    <w:rsid w:val="5325232B"/>
    <w:rsid w:val="5347323A"/>
    <w:rsid w:val="53737304"/>
    <w:rsid w:val="5373753A"/>
    <w:rsid w:val="53CE651E"/>
    <w:rsid w:val="53EB1999"/>
    <w:rsid w:val="54114B24"/>
    <w:rsid w:val="543E3B59"/>
    <w:rsid w:val="5443751D"/>
    <w:rsid w:val="5463404B"/>
    <w:rsid w:val="546F65FB"/>
    <w:rsid w:val="54802B70"/>
    <w:rsid w:val="551D7156"/>
    <w:rsid w:val="551E68BF"/>
    <w:rsid w:val="553D67E1"/>
    <w:rsid w:val="5573542B"/>
    <w:rsid w:val="559249D5"/>
    <w:rsid w:val="55B96C1F"/>
    <w:rsid w:val="55C67DF5"/>
    <w:rsid w:val="55F34962"/>
    <w:rsid w:val="569060B4"/>
    <w:rsid w:val="569142D5"/>
    <w:rsid w:val="56CD10B7"/>
    <w:rsid w:val="56E2109B"/>
    <w:rsid w:val="570F7B28"/>
    <w:rsid w:val="571E0182"/>
    <w:rsid w:val="574A4C9D"/>
    <w:rsid w:val="576C5C72"/>
    <w:rsid w:val="57BB4A5D"/>
    <w:rsid w:val="57E744EC"/>
    <w:rsid w:val="57EC78BB"/>
    <w:rsid w:val="584D343E"/>
    <w:rsid w:val="585D299D"/>
    <w:rsid w:val="58C8206C"/>
    <w:rsid w:val="58EB545C"/>
    <w:rsid w:val="58F93B52"/>
    <w:rsid w:val="59362D4C"/>
    <w:rsid w:val="594462CE"/>
    <w:rsid w:val="594B3074"/>
    <w:rsid w:val="594D6137"/>
    <w:rsid w:val="595B0854"/>
    <w:rsid w:val="59F03C0F"/>
    <w:rsid w:val="5A0411B4"/>
    <w:rsid w:val="5A086CF3"/>
    <w:rsid w:val="5A0B12E6"/>
    <w:rsid w:val="5A2F1AD6"/>
    <w:rsid w:val="5A31541D"/>
    <w:rsid w:val="5A4237B4"/>
    <w:rsid w:val="5A4B4758"/>
    <w:rsid w:val="5A6D77B7"/>
    <w:rsid w:val="5A9D5037"/>
    <w:rsid w:val="5AA910E3"/>
    <w:rsid w:val="5AE138F1"/>
    <w:rsid w:val="5B35592E"/>
    <w:rsid w:val="5B4A3CCD"/>
    <w:rsid w:val="5B601B9C"/>
    <w:rsid w:val="5B7B0D5E"/>
    <w:rsid w:val="5BA1484D"/>
    <w:rsid w:val="5BA77EEF"/>
    <w:rsid w:val="5BE77249"/>
    <w:rsid w:val="5C466736"/>
    <w:rsid w:val="5C49251E"/>
    <w:rsid w:val="5C94685E"/>
    <w:rsid w:val="5C9A36ED"/>
    <w:rsid w:val="5D00718A"/>
    <w:rsid w:val="5D055C39"/>
    <w:rsid w:val="5D1E169A"/>
    <w:rsid w:val="5D3A00A1"/>
    <w:rsid w:val="5D4A2D62"/>
    <w:rsid w:val="5D4D03E8"/>
    <w:rsid w:val="5D51708C"/>
    <w:rsid w:val="5D9C58DF"/>
    <w:rsid w:val="5D9C6EE0"/>
    <w:rsid w:val="5DA0692F"/>
    <w:rsid w:val="5DDE1A54"/>
    <w:rsid w:val="5DEC50A3"/>
    <w:rsid w:val="5DF2713C"/>
    <w:rsid w:val="5E29133F"/>
    <w:rsid w:val="5E2F61C8"/>
    <w:rsid w:val="5E671A49"/>
    <w:rsid w:val="5E6B23A8"/>
    <w:rsid w:val="5E9C564D"/>
    <w:rsid w:val="5EA561FE"/>
    <w:rsid w:val="5EB875A9"/>
    <w:rsid w:val="5EB928B4"/>
    <w:rsid w:val="5EED678B"/>
    <w:rsid w:val="5EFD415C"/>
    <w:rsid w:val="5F0674B4"/>
    <w:rsid w:val="5F0D48E6"/>
    <w:rsid w:val="5F2E6A0B"/>
    <w:rsid w:val="5F3A715E"/>
    <w:rsid w:val="5F557AF4"/>
    <w:rsid w:val="5F914B29"/>
    <w:rsid w:val="60346C1C"/>
    <w:rsid w:val="60467DC8"/>
    <w:rsid w:val="604722B8"/>
    <w:rsid w:val="60692E08"/>
    <w:rsid w:val="60735BA8"/>
    <w:rsid w:val="608B2761"/>
    <w:rsid w:val="60DB7075"/>
    <w:rsid w:val="610723EB"/>
    <w:rsid w:val="61103E22"/>
    <w:rsid w:val="61157C4A"/>
    <w:rsid w:val="61223319"/>
    <w:rsid w:val="612358BE"/>
    <w:rsid w:val="614C7156"/>
    <w:rsid w:val="616F7F84"/>
    <w:rsid w:val="618F19E3"/>
    <w:rsid w:val="61901208"/>
    <w:rsid w:val="619C1A0A"/>
    <w:rsid w:val="619C2CA1"/>
    <w:rsid w:val="61B53A91"/>
    <w:rsid w:val="62E02008"/>
    <w:rsid w:val="632311B4"/>
    <w:rsid w:val="63A948B2"/>
    <w:rsid w:val="63EB1673"/>
    <w:rsid w:val="64EA206D"/>
    <w:rsid w:val="65526AFF"/>
    <w:rsid w:val="655A0F52"/>
    <w:rsid w:val="6571289C"/>
    <w:rsid w:val="65BC6B1F"/>
    <w:rsid w:val="65F54BDF"/>
    <w:rsid w:val="66244F63"/>
    <w:rsid w:val="66772637"/>
    <w:rsid w:val="66C20911"/>
    <w:rsid w:val="66CE14A4"/>
    <w:rsid w:val="670F4DDF"/>
    <w:rsid w:val="671969E8"/>
    <w:rsid w:val="671D6A1B"/>
    <w:rsid w:val="671D6B8F"/>
    <w:rsid w:val="671F5ADA"/>
    <w:rsid w:val="672D3845"/>
    <w:rsid w:val="67430B7A"/>
    <w:rsid w:val="675A3B42"/>
    <w:rsid w:val="67FC35EF"/>
    <w:rsid w:val="68301E70"/>
    <w:rsid w:val="687C2D22"/>
    <w:rsid w:val="689B59A1"/>
    <w:rsid w:val="689E42BA"/>
    <w:rsid w:val="68A5389A"/>
    <w:rsid w:val="690C30BB"/>
    <w:rsid w:val="696C174C"/>
    <w:rsid w:val="697D6EFF"/>
    <w:rsid w:val="69BE511E"/>
    <w:rsid w:val="69ED46AA"/>
    <w:rsid w:val="6A0B2E43"/>
    <w:rsid w:val="6A1B780C"/>
    <w:rsid w:val="6A6041B6"/>
    <w:rsid w:val="6A621000"/>
    <w:rsid w:val="6A8F6871"/>
    <w:rsid w:val="6AA81420"/>
    <w:rsid w:val="6ABE683F"/>
    <w:rsid w:val="6AF64881"/>
    <w:rsid w:val="6B1570EE"/>
    <w:rsid w:val="6B663B03"/>
    <w:rsid w:val="6B797260"/>
    <w:rsid w:val="6B833C3B"/>
    <w:rsid w:val="6B9026CD"/>
    <w:rsid w:val="6BBF1117"/>
    <w:rsid w:val="6BD95B7A"/>
    <w:rsid w:val="6BFC1D68"/>
    <w:rsid w:val="6C544A90"/>
    <w:rsid w:val="6C5E61F4"/>
    <w:rsid w:val="6C830396"/>
    <w:rsid w:val="6C9D53FF"/>
    <w:rsid w:val="6CAB202A"/>
    <w:rsid w:val="6CC039A4"/>
    <w:rsid w:val="6D257522"/>
    <w:rsid w:val="6D2F027E"/>
    <w:rsid w:val="6D553FDC"/>
    <w:rsid w:val="6D6C22B3"/>
    <w:rsid w:val="6D9C2071"/>
    <w:rsid w:val="6DC20A4A"/>
    <w:rsid w:val="6DC61ACE"/>
    <w:rsid w:val="6DDA2238"/>
    <w:rsid w:val="6E4F0079"/>
    <w:rsid w:val="6EC25A78"/>
    <w:rsid w:val="6EDD12DA"/>
    <w:rsid w:val="6F1B6113"/>
    <w:rsid w:val="6F3E63C9"/>
    <w:rsid w:val="6F4541AA"/>
    <w:rsid w:val="6F860929"/>
    <w:rsid w:val="6FCC752E"/>
    <w:rsid w:val="7010263F"/>
    <w:rsid w:val="704D7FE5"/>
    <w:rsid w:val="709D30CD"/>
    <w:rsid w:val="70A27E0D"/>
    <w:rsid w:val="70AB7EBB"/>
    <w:rsid w:val="70B97FE5"/>
    <w:rsid w:val="70C10807"/>
    <w:rsid w:val="70C45359"/>
    <w:rsid w:val="70C85C0F"/>
    <w:rsid w:val="70DA6015"/>
    <w:rsid w:val="70F051AD"/>
    <w:rsid w:val="71A41B4E"/>
    <w:rsid w:val="71A61EC9"/>
    <w:rsid w:val="724361BE"/>
    <w:rsid w:val="72523E7A"/>
    <w:rsid w:val="72861CF6"/>
    <w:rsid w:val="728E0764"/>
    <w:rsid w:val="729B3FD7"/>
    <w:rsid w:val="72B12F40"/>
    <w:rsid w:val="730D6C0C"/>
    <w:rsid w:val="73267784"/>
    <w:rsid w:val="735C2B21"/>
    <w:rsid w:val="73694915"/>
    <w:rsid w:val="737C6D64"/>
    <w:rsid w:val="73836A09"/>
    <w:rsid w:val="73882066"/>
    <w:rsid w:val="74040185"/>
    <w:rsid w:val="747232FF"/>
    <w:rsid w:val="74A65054"/>
    <w:rsid w:val="74DE062D"/>
    <w:rsid w:val="74E11CDF"/>
    <w:rsid w:val="74E92D60"/>
    <w:rsid w:val="751D2A0A"/>
    <w:rsid w:val="75265D63"/>
    <w:rsid w:val="75615B7C"/>
    <w:rsid w:val="75945D38"/>
    <w:rsid w:val="75A34183"/>
    <w:rsid w:val="76535478"/>
    <w:rsid w:val="765C7F94"/>
    <w:rsid w:val="7677299E"/>
    <w:rsid w:val="76802FD6"/>
    <w:rsid w:val="769136B0"/>
    <w:rsid w:val="76AF04A5"/>
    <w:rsid w:val="76F265F0"/>
    <w:rsid w:val="771E230B"/>
    <w:rsid w:val="77206F6E"/>
    <w:rsid w:val="772B3B04"/>
    <w:rsid w:val="77343E66"/>
    <w:rsid w:val="775540C7"/>
    <w:rsid w:val="77A23A17"/>
    <w:rsid w:val="77D702C1"/>
    <w:rsid w:val="77F55EC0"/>
    <w:rsid w:val="7808136E"/>
    <w:rsid w:val="78090B19"/>
    <w:rsid w:val="785C1A9B"/>
    <w:rsid w:val="786563DE"/>
    <w:rsid w:val="78B4642C"/>
    <w:rsid w:val="78E640F5"/>
    <w:rsid w:val="79597C6D"/>
    <w:rsid w:val="79602725"/>
    <w:rsid w:val="796C55E7"/>
    <w:rsid w:val="796E6DAD"/>
    <w:rsid w:val="79894B12"/>
    <w:rsid w:val="79946760"/>
    <w:rsid w:val="79C36276"/>
    <w:rsid w:val="7A050BBF"/>
    <w:rsid w:val="7A072B13"/>
    <w:rsid w:val="7A601460"/>
    <w:rsid w:val="7AB01446"/>
    <w:rsid w:val="7AEE2205"/>
    <w:rsid w:val="7AFF16EB"/>
    <w:rsid w:val="7B086D24"/>
    <w:rsid w:val="7B8B21FA"/>
    <w:rsid w:val="7BAA73E1"/>
    <w:rsid w:val="7BD06230"/>
    <w:rsid w:val="7C1C4F42"/>
    <w:rsid w:val="7C46624D"/>
    <w:rsid w:val="7CA92EB0"/>
    <w:rsid w:val="7D140B97"/>
    <w:rsid w:val="7DA42247"/>
    <w:rsid w:val="7DBA5D96"/>
    <w:rsid w:val="7DC0556B"/>
    <w:rsid w:val="7DD836C4"/>
    <w:rsid w:val="7E9C2A4A"/>
    <w:rsid w:val="7EDD7D0C"/>
    <w:rsid w:val="7EF945A3"/>
    <w:rsid w:val="7EFB528A"/>
    <w:rsid w:val="7F1A26E0"/>
    <w:rsid w:val="7F2E4603"/>
    <w:rsid w:val="7F395946"/>
    <w:rsid w:val="7F4F6B9E"/>
    <w:rsid w:val="7F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keepNext/>
      <w:keepLines/>
      <w:outlineLvl w:val="0"/>
    </w:pPr>
    <w:rPr>
      <w:rFonts w:ascii="Times New Roman" w:hAnsi="Times New Roman" w:eastAsia="Times New Roman"/>
      <w:b/>
      <w:bCs/>
      <w:kern w:val="44"/>
      <w:szCs w:val="44"/>
    </w:rPr>
  </w:style>
  <w:style w:type="paragraph" w:styleId="3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autoRedefine/>
    <w:unhideWhenUsed/>
    <w:qFormat/>
    <w:uiPriority w:val="39"/>
  </w:style>
  <w:style w:type="table" w:styleId="8">
    <w:name w:val="Table Grid"/>
    <w:basedOn w:val="7"/>
    <w:autoRedefine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line number"/>
    <w:basedOn w:val="9"/>
    <w:autoRedefine/>
    <w:semiHidden/>
    <w:unhideWhenUsed/>
    <w:qFormat/>
    <w:uiPriority w:val="99"/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1 字符"/>
    <w:basedOn w:val="9"/>
    <w:link w:val="2"/>
    <w:autoRedefine/>
    <w:qFormat/>
    <w:uiPriority w:val="9"/>
    <w:rPr>
      <w:rFonts w:ascii="Times New Roman" w:hAnsi="Times New Roman" w:eastAsia="Times New Roman"/>
      <w:b/>
      <w:bCs/>
      <w:kern w:val="44"/>
      <w:szCs w:val="44"/>
    </w:rPr>
  </w:style>
  <w:style w:type="paragraph" w:customStyle="1" w:styleId="14">
    <w:name w:val="TOC 标题1"/>
    <w:basedOn w:val="2"/>
    <w:next w:val="1"/>
    <w:autoRedefine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5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7">
    <w:name w:val="未处理的提及2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9">
    <w:name w:val="标题 4 字符"/>
    <w:basedOn w:val="9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20">
    <w:name w:val="TOC 标题2"/>
    <w:basedOn w:val="2"/>
    <w:next w:val="1"/>
    <w:autoRedefine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21">
    <w:name w:val="EndNote Bibliography Title"/>
    <w:basedOn w:val="1"/>
    <w:link w:val="22"/>
    <w:autoRedefine/>
    <w:qFormat/>
    <w:uiPriority w:val="0"/>
    <w:pPr>
      <w:jc w:val="center"/>
    </w:pPr>
    <w:rPr>
      <w:rFonts w:hint="eastAsia" w:ascii="等线" w:hAnsi="等线" w:eastAsia="等线" w:cs="等线"/>
      <w:sz w:val="20"/>
    </w:rPr>
  </w:style>
  <w:style w:type="character" w:customStyle="1" w:styleId="22">
    <w:name w:val="EndNote Bibliography Title 字符"/>
    <w:basedOn w:val="9"/>
    <w:link w:val="21"/>
    <w:autoRedefine/>
    <w:qFormat/>
    <w:uiPriority w:val="0"/>
    <w:rPr>
      <w:rFonts w:hint="eastAsia" w:cs="等线"/>
      <w:kern w:val="2"/>
      <w:szCs w:val="22"/>
    </w:rPr>
  </w:style>
  <w:style w:type="paragraph" w:customStyle="1" w:styleId="23">
    <w:name w:val="EndNote Bibliography"/>
    <w:basedOn w:val="1"/>
    <w:link w:val="24"/>
    <w:autoRedefine/>
    <w:qFormat/>
    <w:uiPriority w:val="0"/>
    <w:pPr>
      <w:jc w:val="left"/>
    </w:pPr>
    <w:rPr>
      <w:rFonts w:hint="eastAsia" w:ascii="等线" w:hAnsi="等线" w:eastAsia="等线" w:cs="等线"/>
      <w:sz w:val="20"/>
    </w:rPr>
  </w:style>
  <w:style w:type="character" w:customStyle="1" w:styleId="24">
    <w:name w:val="EndNote Bibliography 字符"/>
    <w:basedOn w:val="9"/>
    <w:link w:val="23"/>
    <w:autoRedefine/>
    <w:qFormat/>
    <w:uiPriority w:val="0"/>
    <w:rPr>
      <w:rFonts w:hint="eastAsia" w:cs="等线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A8645-9878-4878-9913-203CA42E6E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360</Words>
  <Characters>2841</Characters>
  <Lines>119</Lines>
  <Paragraphs>33</Paragraphs>
  <TotalTime>0</TotalTime>
  <ScaleCrop>false</ScaleCrop>
  <LinksUpToDate>false</LinksUpToDate>
  <CharactersWithSpaces>3128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2021-11-04T02:36:00Z</dcterms:created>
  <dc:creator>Manstein</dc:creator>
  <cp:lastModifiedBy>韩来闯</cp:lastModifiedBy>
  <dcterms:modified xsi:type="dcterms:W3CDTF">2026-02-05T03:53:12Z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B01D747EB20045109396875EEBBD99E1</vt:lpwstr>
  </property>
  <property fmtid="{D5CDD505-2E9C-101B-9397-08002B2CF9AE}" pid="4" name="KSOTemplateDocerSaveRecord">
    <vt:lpwstr>eyJoZGlkIjoiOGU2OWI3MTU4ODdhNTczMjk3M2NjNjE1YmY3NzY1M2EiLCJ1c2VySWQiOiIzOTE1NjMxNTEifQ==</vt:lpwstr>
  </property>
</Properties>
</file>