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7D29" w14:textId="77777777" w:rsidR="00CE4FEC" w:rsidRPr="00CE21D9" w:rsidRDefault="00CE4FEC" w:rsidP="00CE4FEC">
      <w:pPr>
        <w:pStyle w:val="p1"/>
        <w:rPr>
          <w:rFonts w:ascii="Palatino Linotype" w:hAnsi="Palatino Linotype"/>
          <w:color w:val="000000" w:themeColor="text1"/>
          <w:sz w:val="20"/>
          <w:szCs w:val="20"/>
          <w:lang w:val="en-US"/>
        </w:rPr>
      </w:pPr>
      <w:r w:rsidRPr="00CE21D9">
        <w:rPr>
          <w:rStyle w:val="Enfasigrassetto"/>
          <w:rFonts w:ascii="Palatino Linotype" w:eastAsiaTheme="majorEastAsia" w:hAnsi="Palatino Linotype"/>
          <w:color w:val="000000" w:themeColor="text1"/>
          <w:sz w:val="20"/>
          <w:szCs w:val="20"/>
          <w:lang w:val="en-GB"/>
        </w:rPr>
        <w:t>Table S2.</w:t>
      </w:r>
      <w:r w:rsidRPr="00CE21D9">
        <w:rPr>
          <w:rFonts w:ascii="Palatino Linotype" w:hAnsi="Palatino Linotype"/>
          <w:color w:val="000000" w:themeColor="text1"/>
          <w:sz w:val="20"/>
          <w:szCs w:val="20"/>
          <w:lang w:val="en-GB"/>
        </w:rPr>
        <w:t xml:space="preserve"> </w:t>
      </w:r>
      <w:r w:rsidRPr="00CE21D9">
        <w:rPr>
          <w:rStyle w:val="apple-converted-space"/>
          <w:rFonts w:ascii="Palatino Linotype" w:eastAsiaTheme="majorEastAsia" w:hAnsi="Palatino Linotype"/>
          <w:color w:val="000000" w:themeColor="text1"/>
          <w:lang w:val="en-US"/>
        </w:rPr>
        <w:t> </w:t>
      </w:r>
      <w:r w:rsidRPr="00CE21D9">
        <w:rPr>
          <w:rFonts w:ascii="Palatino Linotype" w:hAnsi="Palatino Linotype"/>
          <w:color w:val="000000" w:themeColor="text1"/>
          <w:sz w:val="20"/>
          <w:szCs w:val="20"/>
          <w:lang w:val="en-US"/>
        </w:rPr>
        <w:t>ICD-9 codes included in each diagnostic category (schizophrenia spectrum, major depressive disorder, bipolar disorder, alcohol/substance use disorder).</w:t>
      </w:r>
    </w:p>
    <w:p w14:paraId="5EC15CB8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Segoe UI"/>
          <w:color w:val="000000" w:themeColor="text1"/>
          <w:szCs w:val="18"/>
          <w:lang w:val="en-US" w:eastAsia="it-IT"/>
        </w:rPr>
      </w:pPr>
    </w:p>
    <w:p w14:paraId="3B0EE77B" w14:textId="77777777" w:rsidR="00CE4FEC" w:rsidRPr="00CE21D9" w:rsidRDefault="00CE4FEC" w:rsidP="00CE4FEC">
      <w:pPr>
        <w:jc w:val="both"/>
        <w:rPr>
          <w:rFonts w:ascii="Palatino Linotype" w:eastAsia="Times New Roman" w:hAnsi="Palatino Linotype" w:cs="Calibri"/>
          <w:b/>
          <w:bCs/>
          <w:color w:val="000000" w:themeColor="text1"/>
          <w:u w:val="single"/>
          <w:lang w:val="en-GB" w:eastAsia="it-IT"/>
        </w:rPr>
      </w:pPr>
      <w:r w:rsidRPr="00CE21D9">
        <w:rPr>
          <w:rFonts w:ascii="Palatino Linotype" w:eastAsia="Times New Roman" w:hAnsi="Palatino Linotype" w:cs="Calibri"/>
          <w:b/>
          <w:bCs/>
          <w:color w:val="000000" w:themeColor="text1"/>
          <w:u w:val="single"/>
          <w:lang w:val="en-GB" w:eastAsia="it-IT"/>
        </w:rPr>
        <w:t>ALCOHOL/SUBSTANCE USE DISORDER</w:t>
      </w:r>
    </w:p>
    <w:p w14:paraId="45D339BE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303 Alcohol Dependence Syndrome. </w:t>
      </w:r>
    </w:p>
    <w:p w14:paraId="535B029E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304 Substance dependence </w:t>
      </w:r>
    </w:p>
    <w:p w14:paraId="65804402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305 Drug abuse without dependence </w:t>
      </w:r>
    </w:p>
    <w:p w14:paraId="04BDEE0D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/>
          <w:bCs/>
          <w:color w:val="000000" w:themeColor="text1"/>
          <w:u w:val="single"/>
          <w:lang w:val="en-GB" w:eastAsia="it-IT"/>
        </w:rPr>
      </w:pPr>
      <w:r w:rsidRPr="00CE21D9">
        <w:rPr>
          <w:rFonts w:ascii="Palatino Linotype" w:eastAsia="Times New Roman" w:hAnsi="Palatino Linotype" w:cs="Calibri"/>
          <w:b/>
          <w:bCs/>
          <w:color w:val="000000" w:themeColor="text1"/>
          <w:u w:val="single"/>
          <w:lang w:val="en-GB" w:eastAsia="it-IT"/>
        </w:rPr>
        <w:t xml:space="preserve">                                            </w:t>
      </w:r>
    </w:p>
    <w:p w14:paraId="05621CBA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/>
          <w:bCs/>
          <w:color w:val="000000" w:themeColor="text1"/>
          <w:u w:val="single"/>
          <w:lang w:val="en-GB" w:eastAsia="it-IT"/>
        </w:rPr>
        <w:t xml:space="preserve">SCHIZOPHRENIA SPECTRUM DISORDER: </w:t>
      </w: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295 Schizophrenic psychosis </w:t>
      </w:r>
    </w:p>
    <w:p w14:paraId="1FF4C14C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                        297 Delusional disorders </w:t>
      </w:r>
    </w:p>
    <w:p w14:paraId="0BA83D28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                        298.1 Psychosis, agitated type </w:t>
      </w:r>
    </w:p>
    <w:p w14:paraId="503ED204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                        298.4 Psychogenic paranoid psychosis </w:t>
      </w:r>
    </w:p>
    <w:p w14:paraId="150BBCEC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                        298.3 Acute paranoid reaction </w:t>
      </w:r>
    </w:p>
    <w:p w14:paraId="7E5B5890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                        298.8 Other and unspecified reactive psychosis </w:t>
      </w:r>
    </w:p>
    <w:p w14:paraId="11617A4F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                        298.9 Unspecified psychosis </w:t>
      </w:r>
    </w:p>
    <w:p w14:paraId="639DF50D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/>
          <w:bCs/>
          <w:color w:val="000000" w:themeColor="text1"/>
          <w:u w:val="single"/>
          <w:lang w:val="en-GB" w:eastAsia="it-IT"/>
        </w:rPr>
      </w:pPr>
      <w:r w:rsidRPr="00CE21D9">
        <w:rPr>
          <w:rFonts w:ascii="Palatino Linotype" w:eastAsia="Times New Roman" w:hAnsi="Palatino Linotype" w:cs="Calibri"/>
          <w:b/>
          <w:bCs/>
          <w:color w:val="000000" w:themeColor="text1"/>
          <w:u w:val="single"/>
          <w:lang w:val="en-GB" w:eastAsia="it-IT"/>
        </w:rPr>
        <w:t xml:space="preserve"> </w:t>
      </w:r>
    </w:p>
    <w:p w14:paraId="3DCED115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/>
          <w:bCs/>
          <w:color w:val="000000" w:themeColor="text1"/>
          <w:u w:val="single"/>
          <w:lang w:val="en-GB" w:eastAsia="it-IT"/>
        </w:rPr>
        <w:t xml:space="preserve">BIPOLAR DISORDER: </w:t>
      </w: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296.0 Bipolar I disorder, single manic episode </w:t>
      </w:r>
    </w:p>
    <w:p w14:paraId="4237F8E8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     296.1 Mania, recurrent episode </w:t>
      </w:r>
    </w:p>
    <w:p w14:paraId="7854B3CB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     296.4 Bipolar I disorder, more recent manic episode </w:t>
      </w:r>
    </w:p>
    <w:p w14:paraId="648278F1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     296.5 Bipolar I disorder, most recent depressive episode </w:t>
      </w:r>
    </w:p>
    <w:p w14:paraId="7C669BAD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     296.6 Bipolar I disorder, most recent mixed episode </w:t>
      </w:r>
    </w:p>
    <w:p w14:paraId="076F2BCB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     296.7 Bipolar I disorder, most recent unspecified episode </w:t>
      </w:r>
    </w:p>
    <w:p w14:paraId="4EEFCC75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     296.8 Other and unspecified bipolar disorder </w:t>
      </w:r>
    </w:p>
    <w:p w14:paraId="608389CE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/>
          <w:bCs/>
          <w:color w:val="000000" w:themeColor="text1"/>
          <w:u w:val="single"/>
          <w:lang w:val="en-GB" w:eastAsia="it-IT"/>
        </w:rPr>
      </w:pPr>
    </w:p>
    <w:p w14:paraId="314A93DB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/>
          <w:bCs/>
          <w:color w:val="000000" w:themeColor="text1"/>
          <w:u w:val="single"/>
          <w:lang w:val="en-GB" w:eastAsia="it-IT"/>
        </w:rPr>
        <w:t xml:space="preserve">MAJOR DEPRESSION: </w:t>
      </w: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296.2 Major depression, single episode </w:t>
      </w:r>
    </w:p>
    <w:p w14:paraId="1517013E" w14:textId="77777777" w:rsidR="00CE4FEC" w:rsidRPr="00CE21D9" w:rsidRDefault="00CE4FEC" w:rsidP="00CE4FEC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              296.3 Major depression, recurrent episode </w:t>
      </w:r>
    </w:p>
    <w:p w14:paraId="2E976258" w14:textId="77777777" w:rsidR="00CE4FEC" w:rsidRPr="00CE21D9" w:rsidRDefault="00CE4FEC" w:rsidP="00CE4FEC">
      <w:pPr>
        <w:rPr>
          <w:rFonts w:ascii="Palatino Linotype" w:hAnsi="Palatino Linotype"/>
          <w:color w:val="000000" w:themeColor="text1"/>
          <w:lang w:val="en-US"/>
        </w:rPr>
      </w:pPr>
      <w:r w:rsidRPr="00CE21D9">
        <w:rPr>
          <w:rFonts w:ascii="Palatino Linotype" w:eastAsia="Times New Roman" w:hAnsi="Palatino Linotype" w:cs="Calibri"/>
          <w:bCs/>
          <w:color w:val="000000" w:themeColor="text1"/>
          <w:lang w:val="en-GB" w:eastAsia="it-IT"/>
        </w:rPr>
        <w:t xml:space="preserve">                                                311 Depressive disorder, not elsewhere classified</w:t>
      </w:r>
    </w:p>
    <w:p w14:paraId="00A49401" w14:textId="77777777" w:rsidR="00CE4FEC" w:rsidRPr="00AF2D78" w:rsidRDefault="00CE4FEC" w:rsidP="00CE4FEC">
      <w:pPr>
        <w:rPr>
          <w:rFonts w:ascii="Palatino Linotype" w:hAnsi="Palatino Linotype"/>
          <w:sz w:val="18"/>
          <w:szCs w:val="18"/>
          <w:lang w:val="en-US"/>
        </w:rPr>
      </w:pPr>
    </w:p>
    <w:p w14:paraId="44CE8929" w14:textId="77777777" w:rsidR="00CE4FEC" w:rsidRPr="00870591" w:rsidRDefault="00CE4FEC" w:rsidP="00CE4FEC">
      <w:pPr>
        <w:jc w:val="both"/>
        <w:rPr>
          <w:rFonts w:ascii="Palatino Linotype" w:hAnsi="Palatino Linotype"/>
          <w:sz w:val="22"/>
          <w:szCs w:val="22"/>
          <w:lang w:val="en-GB"/>
        </w:rPr>
      </w:pPr>
    </w:p>
    <w:p w14:paraId="4270B679" w14:textId="77777777" w:rsidR="00CE4FEC" w:rsidRPr="00870591" w:rsidRDefault="00CE4FEC" w:rsidP="00CE4FEC">
      <w:pPr>
        <w:spacing w:before="100" w:beforeAutospacing="1" w:after="100" w:afterAutospacing="1" w:line="240" w:lineRule="auto"/>
        <w:rPr>
          <w:rFonts w:ascii="Palatino Linotype" w:hAnsi="Palatino Linotype"/>
          <w:lang w:val="en-US"/>
        </w:rPr>
      </w:pPr>
    </w:p>
    <w:p w14:paraId="7E1EE97E" w14:textId="77777777" w:rsidR="00CE4FEC" w:rsidRPr="00CE4FEC" w:rsidRDefault="00CE4FEC">
      <w:pPr>
        <w:rPr>
          <w:lang w:val="en-US"/>
        </w:rPr>
      </w:pPr>
    </w:p>
    <w:sectPr w:rsidR="00CE4FEC" w:rsidRPr="00CE4F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EC"/>
    <w:rsid w:val="00462DC2"/>
    <w:rsid w:val="00C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ACB44"/>
  <w15:chartTrackingRefBased/>
  <w15:docId w15:val="{D3B9ED6C-7AF4-BF47-B6AF-B272CDE2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4FEC"/>
  </w:style>
  <w:style w:type="paragraph" w:styleId="Titolo1">
    <w:name w:val="heading 1"/>
    <w:basedOn w:val="Normale"/>
    <w:next w:val="Normale"/>
    <w:link w:val="Titolo1Carattere"/>
    <w:uiPriority w:val="9"/>
    <w:qFormat/>
    <w:rsid w:val="00CE4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4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4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4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4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4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4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4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4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4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4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4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4F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4F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4F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4F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4F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4F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4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4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4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4F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4F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4F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4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4F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4FE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CE4FEC"/>
  </w:style>
  <w:style w:type="paragraph" w:customStyle="1" w:styleId="p1">
    <w:name w:val="p1"/>
    <w:basedOn w:val="Normale"/>
    <w:rsid w:val="00CE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Barlattani</dc:creator>
  <cp:keywords/>
  <dc:description/>
  <cp:lastModifiedBy>Angelo Barlattani</cp:lastModifiedBy>
  <cp:revision>1</cp:revision>
  <dcterms:created xsi:type="dcterms:W3CDTF">2026-01-13T13:32:00Z</dcterms:created>
  <dcterms:modified xsi:type="dcterms:W3CDTF">2026-01-13T13:33:00Z</dcterms:modified>
</cp:coreProperties>
</file>