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30C0" w14:textId="6944466D" w:rsidR="00973D24" w:rsidRPr="00026F9A" w:rsidRDefault="00973D24" w:rsidP="00973D2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cs/>
          <w:lang w:val="en-GB" w:eastAsia="pt-PT"/>
        </w:rPr>
      </w:pPr>
      <w:bookmarkStart w:id="0" w:name="_Hlk213825893"/>
      <w:bookmarkStart w:id="1" w:name="_Hlk213921054"/>
      <w:r w:rsidRPr="00026F9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t-PT"/>
        </w:rPr>
        <w:t>Table 2.</w:t>
      </w:r>
      <w:r w:rsidRPr="00026F9A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 Between-group comparisons of neuromuscular variables across </w:t>
      </w:r>
      <w:r w:rsidRPr="0011502F">
        <w:rPr>
          <w:rFonts w:ascii="Times New Roman" w:eastAsia="Times New Roman" w:hAnsi="Times New Roman" w:cs="Times New Roman"/>
          <w:sz w:val="24"/>
          <w:szCs w:val="24"/>
          <w:lang w:val="en-GB" w:eastAsia="pt-PT"/>
        </w:rPr>
        <w:t xml:space="preserve">six youth trained martial art sports. </w:t>
      </w:r>
    </w:p>
    <w:tbl>
      <w:tblPr>
        <w:tblW w:w="15519" w:type="dxa"/>
        <w:jc w:val="center"/>
        <w:tblLook w:val="04A0" w:firstRow="1" w:lastRow="0" w:firstColumn="1" w:lastColumn="0" w:noHBand="0" w:noVBand="1"/>
      </w:tblPr>
      <w:tblGrid>
        <w:gridCol w:w="2127"/>
        <w:gridCol w:w="1559"/>
        <w:gridCol w:w="1680"/>
        <w:gridCol w:w="1541"/>
        <w:gridCol w:w="1543"/>
        <w:gridCol w:w="1559"/>
        <w:gridCol w:w="1560"/>
        <w:gridCol w:w="1700"/>
        <w:gridCol w:w="730"/>
        <w:gridCol w:w="723"/>
        <w:gridCol w:w="797"/>
      </w:tblGrid>
      <w:tr w:rsidR="00973D24" w:rsidRPr="00026F9A" w14:paraId="0DFF94E4" w14:textId="77777777" w:rsidTr="00561B14">
        <w:trPr>
          <w:trHeight w:val="276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bookmarkEnd w:id="0"/>
          <w:p w14:paraId="5D6A3BB8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81F95B" w14:textId="77777777" w:rsidR="00973D24" w:rsidRPr="00BB1D16" w:rsidRDefault="00973D24" w:rsidP="00561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bidi="th-TH"/>
              </w:rPr>
            </w:pPr>
            <w:r w:rsidRPr="00BB1D16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Total</w:t>
            </w:r>
          </w:p>
          <w:p w14:paraId="4847E708" w14:textId="77777777" w:rsidR="00973D24" w:rsidRPr="00026F9A" w:rsidRDefault="00973D24" w:rsidP="00561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(Mean 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bidi="th-TH"/>
              </w:rPr>
              <w:t>+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 SD)</w:t>
            </w:r>
          </w:p>
          <w:p w14:paraId="097708F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(95 % CI)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04E51" w14:textId="77777777" w:rsidR="00973D24" w:rsidRPr="00BB1D16" w:rsidRDefault="00973D24" w:rsidP="00561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BB1D16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Judo</w:t>
            </w:r>
          </w:p>
          <w:p w14:paraId="3EE937B1" w14:textId="77777777" w:rsidR="00973D24" w:rsidRPr="00026F9A" w:rsidRDefault="00973D24" w:rsidP="00561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(Mean 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bidi="th-TH"/>
              </w:rPr>
              <w:t>+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 SD)</w:t>
            </w:r>
          </w:p>
          <w:p w14:paraId="140A58F8" w14:textId="77777777" w:rsidR="00973D24" w:rsidRPr="00BB1D16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(95 % CI)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3E980" w14:textId="77777777" w:rsidR="00973D24" w:rsidRPr="00BB1D16" w:rsidRDefault="00973D24" w:rsidP="00561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BB1D16">
              <w:rPr>
                <w:rFonts w:ascii="Times New Roman" w:eastAsia="Times New Roman" w:hAnsi="Times New Roman" w:cs="Times New Roman"/>
                <w:b/>
                <w:bCs/>
                <w:lang w:val="en-GB" w:eastAsia="pt-PT"/>
              </w:rPr>
              <w:t>Jujitsu</w:t>
            </w:r>
          </w:p>
          <w:p w14:paraId="6D21B14F" w14:textId="77777777" w:rsidR="00973D24" w:rsidRPr="00026F9A" w:rsidRDefault="00973D24" w:rsidP="00561B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(Mean 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bidi="th-TH"/>
              </w:rPr>
              <w:t>+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 SD)</w:t>
            </w:r>
          </w:p>
          <w:p w14:paraId="409C0D6C" w14:textId="77777777" w:rsidR="00973D24" w:rsidRPr="00BB1D16" w:rsidRDefault="00973D24" w:rsidP="00561B14">
            <w:pPr>
              <w:spacing w:after="0" w:line="240" w:lineRule="auto"/>
              <w:ind w:left="-106" w:right="-95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(95% CI)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BCD77" w14:textId="77777777" w:rsidR="00973D24" w:rsidRPr="00BB1D16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BB1D16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Muay Thai</w:t>
            </w:r>
          </w:p>
          <w:p w14:paraId="68C610EA" w14:textId="77777777" w:rsidR="00973D24" w:rsidRPr="00026F9A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(Mean 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bidi="th-TH"/>
              </w:rPr>
              <w:t>+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 SD)</w:t>
            </w:r>
          </w:p>
          <w:p w14:paraId="1183D42D" w14:textId="77777777" w:rsidR="00973D24" w:rsidRPr="00BB1D16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(95 % CI)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6F7CCC" w14:textId="77777777" w:rsidR="00973D24" w:rsidRPr="00BB1D16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BB1D16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Wrestling</w:t>
            </w:r>
          </w:p>
          <w:p w14:paraId="1513454D" w14:textId="77777777" w:rsidR="00973D24" w:rsidRPr="00026F9A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(Mean 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bidi="th-TH"/>
              </w:rPr>
              <w:t>+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 SD)</w:t>
            </w:r>
          </w:p>
          <w:p w14:paraId="1F564E60" w14:textId="77777777" w:rsidR="00973D24" w:rsidRPr="00026F9A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(95 % CI)</w:t>
            </w:r>
          </w:p>
          <w:p w14:paraId="4D098394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109A248" w14:textId="77777777" w:rsidR="00973D24" w:rsidRPr="00BB1D16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BB1D16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Taekwondo</w:t>
            </w:r>
          </w:p>
          <w:p w14:paraId="69A34BA4" w14:textId="77777777" w:rsidR="00973D24" w:rsidRPr="00026F9A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(Mean 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bidi="th-TH"/>
              </w:rPr>
              <w:t>+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 SD)</w:t>
            </w:r>
          </w:p>
          <w:p w14:paraId="3899C838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(95 % CI)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A2D206" w14:textId="77777777" w:rsidR="00973D24" w:rsidRPr="00026F9A" w:rsidRDefault="00973D24" w:rsidP="00561B14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</w:pPr>
            <w:r w:rsidRPr="00BB1D16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Pencak silat 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(Mean 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bidi="th-TH"/>
              </w:rPr>
              <w:t>+</w:t>
            </w: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 xml:space="preserve"> SD)</w:t>
            </w:r>
          </w:p>
          <w:p w14:paraId="47602D89" w14:textId="77777777" w:rsidR="00973D24" w:rsidRPr="00026F9A" w:rsidRDefault="00973D24" w:rsidP="00561B14">
            <w:pPr>
              <w:spacing w:after="0" w:line="240" w:lineRule="auto"/>
              <w:ind w:left="-114" w:right="4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lang w:val="en-GB" w:bidi="th-TH"/>
              </w:rPr>
              <w:t>(95 % CI)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BFB643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F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C00BD9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p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933FB3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η²p</w:t>
            </w:r>
          </w:p>
        </w:tc>
      </w:tr>
      <w:tr w:rsidR="00973D24" w:rsidRPr="00026F9A" w14:paraId="5A4AFB4D" w14:textId="77777777" w:rsidTr="00561B14">
        <w:trPr>
          <w:trHeight w:hRule="exact" w:val="397"/>
          <w:jc w:val="center"/>
        </w:trPr>
        <w:tc>
          <w:tcPr>
            <w:tcW w:w="2127" w:type="dxa"/>
            <w:tcBorders>
              <w:top w:val="single" w:sz="4" w:space="0" w:color="auto"/>
            </w:tcBorders>
            <w:noWrap/>
            <w:vAlign w:val="center"/>
          </w:tcPr>
          <w:p w14:paraId="20FFA0A8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Height jump FT (cm)</w:t>
            </w:r>
          </w:p>
        </w:tc>
        <w:tc>
          <w:tcPr>
            <w:tcW w:w="1559" w:type="dxa"/>
            <w:noWrap/>
            <w:vAlign w:val="center"/>
          </w:tcPr>
          <w:p w14:paraId="09C31ED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24.84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7.55</w:t>
            </w:r>
          </w:p>
          <w:p w14:paraId="1D837886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23.45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26.24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57B372A9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22.61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7.17</w:t>
            </w:r>
          </w:p>
          <w:p w14:paraId="1A42B04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19.71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25.50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vAlign w:val="center"/>
          </w:tcPr>
          <w:p w14:paraId="0B70BF47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28.49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6.29</w:t>
            </w:r>
          </w:p>
          <w:p w14:paraId="7F66BE76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25.01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31.97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14:paraId="23A5B38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22.76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6.37</w:t>
            </w:r>
          </w:p>
          <w:p w14:paraId="26E3E814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19.67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25.83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104B120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23.72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5.42</w:t>
            </w:r>
          </w:p>
          <w:p w14:paraId="2B00147A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21.25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26.19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vAlign w:val="center"/>
          </w:tcPr>
          <w:p w14:paraId="3D1E560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26.28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9.09</w:t>
            </w:r>
          </w:p>
          <w:p w14:paraId="4FD8005F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21.77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30.80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  <w:vAlign w:val="center"/>
          </w:tcPr>
          <w:p w14:paraId="2C93199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27.40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9.54</w:t>
            </w:r>
          </w:p>
          <w:p w14:paraId="2248E6CF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22.32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32.48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B54D6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2.134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2741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0.067</w:t>
            </w:r>
          </w:p>
        </w:tc>
        <w:tc>
          <w:tcPr>
            <w:tcW w:w="797" w:type="dxa"/>
            <w:tcBorders>
              <w:top w:val="single" w:sz="4" w:space="0" w:color="auto"/>
            </w:tcBorders>
            <w:noWrap/>
            <w:vAlign w:val="center"/>
          </w:tcPr>
          <w:p w14:paraId="37ABF10B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0.089</w:t>
            </w:r>
          </w:p>
        </w:tc>
      </w:tr>
      <w:tr w:rsidR="00973D24" w:rsidRPr="00026F9A" w14:paraId="77F585E5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09979DAE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Height jump V (cm)</w:t>
            </w:r>
          </w:p>
        </w:tc>
        <w:tc>
          <w:tcPr>
            <w:tcW w:w="1559" w:type="dxa"/>
            <w:noWrap/>
            <w:vAlign w:val="center"/>
          </w:tcPr>
          <w:p w14:paraId="1888D47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22.00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7.91</w:t>
            </w:r>
          </w:p>
          <w:p w14:paraId="544C5C55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20.53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23.46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107F071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21.20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6.25</w:t>
            </w:r>
          </w:p>
          <w:p w14:paraId="743ED70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18.68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23.72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29CB850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21.77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6.53</w:t>
            </w:r>
          </w:p>
          <w:p w14:paraId="7FBA3507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18.16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25.39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25913A3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18.69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8.81</w:t>
            </w:r>
          </w:p>
          <w:p w14:paraId="4F722BF6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14.45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22.94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6A0D651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20.44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6.99</w:t>
            </w:r>
          </w:p>
          <w:p w14:paraId="1EED0731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17.26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23.63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0639ADB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24.94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9.76</w:t>
            </w:r>
          </w:p>
          <w:p w14:paraId="6DCAAAFC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20.09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29.79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130E6D67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26.14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7.59</w:t>
            </w:r>
          </w:p>
          <w:p w14:paraId="2B87B29B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22.09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30.18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BA1E7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2.392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EDA3B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0.042</w:t>
            </w:r>
          </w:p>
        </w:tc>
        <w:tc>
          <w:tcPr>
            <w:tcW w:w="797" w:type="dxa"/>
            <w:noWrap/>
            <w:vAlign w:val="center"/>
          </w:tcPr>
          <w:p w14:paraId="3B66F5EE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0.099</w:t>
            </w:r>
          </w:p>
        </w:tc>
      </w:tr>
      <w:tr w:rsidR="00973D24" w:rsidRPr="00026F9A" w14:paraId="63EB7202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  <w:hideMark/>
          </w:tcPr>
          <w:p w14:paraId="211EAB9D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CMJ_D_PF (N)</w:t>
            </w:r>
          </w:p>
        </w:tc>
        <w:tc>
          <w:tcPr>
            <w:tcW w:w="1559" w:type="dxa"/>
            <w:noWrap/>
            <w:vAlign w:val="center"/>
          </w:tcPr>
          <w:p w14:paraId="30AA5E9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759.11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226.30</w:t>
            </w:r>
          </w:p>
          <w:p w14:paraId="12FC3F78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717.31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800.92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721BAC4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755.11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260.29</w:t>
            </w:r>
          </w:p>
          <w:p w14:paraId="2AADA0F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649.97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860.24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62044CB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772.51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166.15</w:t>
            </w:r>
          </w:p>
          <w:p w14:paraId="5A00CCEB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630.61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813.15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6BC2408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624.86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224.60</w:t>
            </w:r>
          </w:p>
          <w:p w14:paraId="1632E0ED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546.61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763.12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38EBA21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848.43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222.69</w:t>
            </w:r>
          </w:p>
          <w:p w14:paraId="42B521F8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747.06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949.80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39E4FEF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667.14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222.49</w:t>
            </w:r>
          </w:p>
          <w:p w14:paraId="2116E5DC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556.50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777.78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067CFA5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863.11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144.69</w:t>
            </w:r>
          </w:p>
          <w:p w14:paraId="039DD300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786.01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940.21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45B39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2.982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C8AB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0.015</w:t>
            </w:r>
          </w:p>
        </w:tc>
        <w:tc>
          <w:tcPr>
            <w:tcW w:w="797" w:type="dxa"/>
            <w:noWrap/>
            <w:vAlign w:val="center"/>
          </w:tcPr>
          <w:p w14:paraId="5401CB92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0.120</w:t>
            </w:r>
          </w:p>
        </w:tc>
      </w:tr>
      <w:tr w:rsidR="00973D24" w:rsidRPr="00026F9A" w14:paraId="7BDB51A7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  <w:hideMark/>
          </w:tcPr>
          <w:p w14:paraId="5A81ABFD" w14:textId="77777777" w:rsidR="00973D24" w:rsidRPr="00026F9A" w:rsidRDefault="00973D24" w:rsidP="00561B14">
            <w:pPr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CMJ_ND_PF (N)</w:t>
            </w:r>
          </w:p>
        </w:tc>
        <w:tc>
          <w:tcPr>
            <w:tcW w:w="1559" w:type="dxa"/>
            <w:noWrap/>
            <w:vAlign w:val="center"/>
          </w:tcPr>
          <w:p w14:paraId="3BAFED0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710.21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208.59</w:t>
            </w:r>
          </w:p>
          <w:p w14:paraId="67247FB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671.68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748.74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7E4400A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692.19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222.64</w:t>
            </w:r>
          </w:p>
          <w:p w14:paraId="11D99522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602.26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782.17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633AEF1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721.88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164.81</w:t>
            </w:r>
          </w:p>
          <w:p w14:paraId="66F28ECE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630.61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813.15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025D6C0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628.60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221.19</w:t>
            </w:r>
          </w:p>
          <w:p w14:paraId="5506E1D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628.60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735.21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041230D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780.09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202.85</w:t>
            </w:r>
          </w:p>
          <w:p w14:paraId="48E8D377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630.61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813.15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270565E2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642.01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210.46</w:t>
            </w:r>
          </w:p>
          <w:p w14:paraId="152246ED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537.35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746.66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5F07B1E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810.46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163.26</w:t>
            </w:r>
          </w:p>
          <w:p w14:paraId="454214BC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723.47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897.46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25441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2.358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700EE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0.045</w:t>
            </w:r>
          </w:p>
        </w:tc>
        <w:tc>
          <w:tcPr>
            <w:tcW w:w="797" w:type="dxa"/>
            <w:noWrap/>
            <w:vAlign w:val="center"/>
          </w:tcPr>
          <w:p w14:paraId="52BB7098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0.098</w:t>
            </w:r>
          </w:p>
        </w:tc>
      </w:tr>
      <w:tr w:rsidR="00973D24" w:rsidRPr="00026F9A" w14:paraId="055263F0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  <w:hideMark/>
          </w:tcPr>
          <w:p w14:paraId="27D87D17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CMJ_Total_PF</w:t>
            </w:r>
            <w:proofErr w:type="spellEnd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(N)</w:t>
            </w:r>
          </w:p>
        </w:tc>
        <w:tc>
          <w:tcPr>
            <w:tcW w:w="1559" w:type="dxa"/>
            <w:noWrap/>
            <w:vAlign w:val="center"/>
          </w:tcPr>
          <w:p w14:paraId="374393E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1,468.42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434.37</w:t>
            </w:r>
          </w:p>
          <w:p w14:paraId="368ECA42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1,388.19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1,548.66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1EF213AE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1,447.30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480.30</w:t>
            </w:r>
          </w:p>
          <w:p w14:paraId="47E9BB8C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1,253.30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1,461.30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6CCCD2A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1,494.37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326.59</w:t>
            </w:r>
          </w:p>
          <w:p w14:paraId="08BB61D6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1,313.52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1,675.23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17A515B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1,283.27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445.28</w:t>
            </w:r>
          </w:p>
          <w:p w14:paraId="333E4E64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1,068.65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1,497.87]</w:t>
            </w:r>
          </w:p>
        </w:tc>
        <w:tc>
          <w:tcPr>
            <w:tcW w:w="1559" w:type="dxa"/>
            <w:noWrap/>
            <w:vAlign w:val="center"/>
          </w:tcPr>
          <w:p w14:paraId="78522E69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1,623.75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434.72</w:t>
            </w:r>
          </w:p>
          <w:p w14:paraId="03CB7B6B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1,425.87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1,821.63]</w:t>
            </w:r>
          </w:p>
        </w:tc>
        <w:tc>
          <w:tcPr>
            <w:tcW w:w="1560" w:type="dxa"/>
            <w:noWrap/>
            <w:vAlign w:val="center"/>
          </w:tcPr>
          <w:p w14:paraId="304A625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1,309.16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432.45</w:t>
            </w:r>
          </w:p>
          <w:p w14:paraId="30AC1686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1,094.11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1,524.22]</w:t>
            </w:r>
          </w:p>
        </w:tc>
        <w:tc>
          <w:tcPr>
            <w:tcW w:w="1700" w:type="dxa"/>
            <w:noWrap/>
            <w:vAlign w:val="center"/>
          </w:tcPr>
          <w:p w14:paraId="54E8E7D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1,673.59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306.36</w:t>
            </w:r>
          </w:p>
          <w:p w14:paraId="06144403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1,510.34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1,836.84]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81CD1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2.623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555A0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0.028</w:t>
            </w:r>
          </w:p>
        </w:tc>
        <w:tc>
          <w:tcPr>
            <w:tcW w:w="797" w:type="dxa"/>
            <w:noWrap/>
            <w:vAlign w:val="center"/>
          </w:tcPr>
          <w:p w14:paraId="59D2C167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0.107</w:t>
            </w:r>
          </w:p>
        </w:tc>
      </w:tr>
      <w:tr w:rsidR="00973D24" w:rsidRPr="00026F9A" w14:paraId="042E3B29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44D0A7A8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CMJ_Asymmetry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13BCBE16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6.18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5.00</w:t>
            </w:r>
          </w:p>
          <w:p w14:paraId="4AD5149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5.26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7.11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6B84442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7.75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5.13</w:t>
            </w:r>
          </w:p>
          <w:p w14:paraId="4C36FE02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5.68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9.82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74BB5FF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6.44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6.33</w:t>
            </w:r>
          </w:p>
          <w:p w14:paraId="535DDE1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2.94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9.94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531D5A3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9.94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6.32</w:t>
            </w:r>
          </w:p>
          <w:p w14:paraId="281BC01C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2.60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5.65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4BA5C5DE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7.90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5.32</w:t>
            </w:r>
          </w:p>
          <w:p w14:paraId="31A4AB5E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5.48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10.32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154F073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3.50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2.77</w:t>
            </w:r>
          </w:p>
          <w:p w14:paraId="13D3DF09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2.11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4.87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422015E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6.61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5.23</w:t>
            </w:r>
          </w:p>
          <w:p w14:paraId="63F49974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3.82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9.40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FD7E0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2.959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972F6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0.015</w:t>
            </w:r>
          </w:p>
        </w:tc>
        <w:tc>
          <w:tcPr>
            <w:tcW w:w="797" w:type="dxa"/>
            <w:noWrap/>
            <w:vAlign w:val="center"/>
          </w:tcPr>
          <w:p w14:paraId="61BBFEE3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0.119</w:t>
            </w:r>
          </w:p>
        </w:tc>
      </w:tr>
      <w:tr w:rsidR="00973D24" w:rsidRPr="00026F9A" w14:paraId="543722E2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  <w:hideMark/>
          </w:tcPr>
          <w:p w14:paraId="7CA04E8F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IMTP_D_PF (N)</w:t>
            </w:r>
          </w:p>
        </w:tc>
        <w:tc>
          <w:tcPr>
            <w:tcW w:w="1559" w:type="dxa"/>
            <w:noWrap/>
            <w:vAlign w:val="center"/>
          </w:tcPr>
          <w:p w14:paraId="2CF2CCC5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985.89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310.89</w:t>
            </w:r>
          </w:p>
          <w:p w14:paraId="79A66F1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928.46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1,043.21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0101ABA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976.38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265.55</w:t>
            </w:r>
          </w:p>
          <w:p w14:paraId="3823639D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918.43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1,159.15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40B1431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1,038.79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217.34</w:t>
            </w:r>
          </w:p>
          <w:p w14:paraId="6B68CD55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918.43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1,159.15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2E9A244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891.63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382.88</w:t>
            </w:r>
          </w:p>
          <w:p w14:paraId="6A6D7427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707.08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1,076.17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040DF242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1,006.89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302.86</w:t>
            </w:r>
          </w:p>
          <w:p w14:paraId="26138BA5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869.03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1,144.75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56E0FF39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887.29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352.84</w:t>
            </w:r>
          </w:p>
          <w:p w14:paraId="10AC1616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711.83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1,062.75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34D7FE7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1,147.06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281.83</w:t>
            </w:r>
          </w:p>
          <w:p w14:paraId="5D491495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996.89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1,297.24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788AC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1.737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3019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0.132</w:t>
            </w:r>
          </w:p>
        </w:tc>
        <w:tc>
          <w:tcPr>
            <w:tcW w:w="797" w:type="dxa"/>
            <w:noWrap/>
            <w:vAlign w:val="center"/>
          </w:tcPr>
          <w:p w14:paraId="2CD07577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0.074</w:t>
            </w:r>
          </w:p>
        </w:tc>
      </w:tr>
      <w:tr w:rsidR="00973D24" w:rsidRPr="00026F9A" w14:paraId="71F2320C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  <w:hideMark/>
          </w:tcPr>
          <w:p w14:paraId="62420AF8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IMTP_ND_PF (N)</w:t>
            </w:r>
          </w:p>
        </w:tc>
        <w:tc>
          <w:tcPr>
            <w:tcW w:w="1559" w:type="dxa"/>
            <w:noWrap/>
            <w:vAlign w:val="center"/>
          </w:tcPr>
          <w:p w14:paraId="1AABC84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912.50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291.10</w:t>
            </w:r>
          </w:p>
          <w:p w14:paraId="4B2E184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858.73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966.27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4265BA7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891.99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244.65</w:t>
            </w:r>
          </w:p>
          <w:p w14:paraId="53AEAE22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793.18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990.81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6F5B3ED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954.07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218.23</w:t>
            </w:r>
          </w:p>
          <w:p w14:paraId="1A85CA6B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833.22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1,074.93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19B3335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836.38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386.94</w:t>
            </w:r>
          </w:p>
          <w:p w14:paraId="0AC4E9CC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649.89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1,022.88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3F49E72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923.79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264.51</w:t>
            </w:r>
          </w:p>
          <w:p w14:paraId="1135141E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803.39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1,044.20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3C5173A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825.68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327.28</w:t>
            </w:r>
          </w:p>
          <w:p w14:paraId="1BCF9735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662.94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988.44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05E87A3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1,080.06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237.61</w:t>
            </w:r>
          </w:p>
          <w:p w14:paraId="42A4442D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953.45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1,206.68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849CA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1.794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3A340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0.120</w:t>
            </w:r>
          </w:p>
        </w:tc>
        <w:tc>
          <w:tcPr>
            <w:tcW w:w="797" w:type="dxa"/>
            <w:noWrap/>
            <w:vAlign w:val="center"/>
          </w:tcPr>
          <w:p w14:paraId="70EA920F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0.076</w:t>
            </w:r>
          </w:p>
        </w:tc>
      </w:tr>
      <w:tr w:rsidR="00973D24" w:rsidRPr="00026F9A" w14:paraId="5983AE34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  <w:hideMark/>
          </w:tcPr>
          <w:p w14:paraId="7376E613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IMTP_Total_PF</w:t>
            </w:r>
            <w:proofErr w:type="spellEnd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(N)</w:t>
            </w:r>
          </w:p>
        </w:tc>
        <w:tc>
          <w:tcPr>
            <w:tcW w:w="1559" w:type="dxa"/>
            <w:noWrap/>
            <w:vAlign w:val="center"/>
          </w:tcPr>
          <w:p w14:paraId="3365608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1,897.81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598.68</w:t>
            </w:r>
          </w:p>
          <w:p w14:paraId="533453E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1,787.21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2,008.40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1984E99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1,868.37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507.29</w:t>
            </w:r>
          </w:p>
          <w:p w14:paraId="1B012F2D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1,664.47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2,073.26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177BA07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1,988.67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436.22</w:t>
            </w:r>
          </w:p>
          <w:p w14:paraId="7CC81499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1,747.10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2,230.25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22CB3F3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1,727.51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769.25</w:t>
            </w:r>
          </w:p>
          <w:p w14:paraId="6A4446B1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1,356.74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2,098.28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5858D2D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1,930.73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560.75</w:t>
            </w:r>
          </w:p>
          <w:p w14:paraId="629E249A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1,675.48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2,185.98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67EF0A4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1,713.23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675.60</w:t>
            </w:r>
          </w:p>
          <w:p w14:paraId="58691F14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1,377.27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2,049.20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53DA1656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2,227.11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516.03</w:t>
            </w:r>
          </w:p>
          <w:p w14:paraId="7097B370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1,952.14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2,502.09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BB37F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1.770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1C08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0.125</w:t>
            </w:r>
          </w:p>
        </w:tc>
        <w:tc>
          <w:tcPr>
            <w:tcW w:w="797" w:type="dxa"/>
            <w:noWrap/>
            <w:vAlign w:val="center"/>
          </w:tcPr>
          <w:p w14:paraId="71335653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0.075</w:t>
            </w:r>
          </w:p>
        </w:tc>
      </w:tr>
      <w:tr w:rsidR="00973D24" w:rsidRPr="00026F9A" w14:paraId="30BEB6E0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2BBEEB11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IMTP_Asymmetry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564CAD69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7.41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5.17</w:t>
            </w:r>
          </w:p>
          <w:p w14:paraId="56A584D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8.47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26E6E575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8.60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5.45</w:t>
            </w:r>
          </w:p>
          <w:p w14:paraId="02FD84D0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6.40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10.80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52DCC1B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8.73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5.30</w:t>
            </w:r>
          </w:p>
          <w:p w14:paraId="7A00F62E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5.79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11.67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11F12BF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7.04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5.31</w:t>
            </w:r>
          </w:p>
          <w:p w14:paraId="6C31445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4.48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9.60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391725EE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7.72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6.70</w:t>
            </w:r>
          </w:p>
          <w:p w14:paraId="4816E604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4.67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10.78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3182F707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6.54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6.39</w:t>
            </w:r>
          </w:p>
          <w:p w14:paraId="084B9DA4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3.37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9.71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57EB44B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5.28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4.69</w:t>
            </w:r>
          </w:p>
          <w:p w14:paraId="77B8EE48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2.78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A4861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0.941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76D69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0.458</w:t>
            </w:r>
          </w:p>
        </w:tc>
        <w:tc>
          <w:tcPr>
            <w:tcW w:w="797" w:type="dxa"/>
            <w:noWrap/>
            <w:vAlign w:val="center"/>
          </w:tcPr>
          <w:p w14:paraId="048D0328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0.041</w:t>
            </w:r>
          </w:p>
        </w:tc>
      </w:tr>
      <w:tr w:rsidR="00973D24" w:rsidRPr="00026F9A" w14:paraId="3049A353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  <w:hideMark/>
          </w:tcPr>
          <w:p w14:paraId="1F7A82B3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Lower </w:t>
            </w:r>
            <w:proofErr w:type="spellStart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limbs_DSI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39F4BFE8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0.81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0.20</w:t>
            </w:r>
          </w:p>
          <w:p w14:paraId="7D72E79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0.77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3C2AA009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0.79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0.18</w:t>
            </w:r>
          </w:p>
          <w:p w14:paraId="4A4A4492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0.71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1E3583E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0.76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0.12</w:t>
            </w:r>
          </w:p>
          <w:p w14:paraId="06133B1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0.70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2ACDF3D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0.83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0.30</w:t>
            </w:r>
          </w:p>
          <w:p w14:paraId="3A0F36F9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0.70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0.97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74BCC21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0.86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0.17</w:t>
            </w:r>
          </w:p>
          <w:p w14:paraId="086E4805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0.79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0.94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09CD97B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0.82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</w:t>
            </w:r>
          </w:p>
          <w:p w14:paraId="2F416420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0.70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0.93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7AAAFF0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0.76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0.10</w:t>
            </w:r>
          </w:p>
          <w:p w14:paraId="0D05D256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0.70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2E238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0.826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D41ED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0.534</w:t>
            </w:r>
          </w:p>
        </w:tc>
        <w:tc>
          <w:tcPr>
            <w:tcW w:w="797" w:type="dxa"/>
            <w:noWrap/>
            <w:vAlign w:val="center"/>
          </w:tcPr>
          <w:p w14:paraId="0D271B29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0.037</w:t>
            </w:r>
          </w:p>
        </w:tc>
      </w:tr>
      <w:tr w:rsidR="00973D24" w:rsidRPr="00026F9A" w14:paraId="2D9F84F4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140B802C" w14:textId="77777777" w:rsidR="00973D24" w:rsidRPr="00B81578" w:rsidRDefault="00973D24" w:rsidP="00561B14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Grip </w:t>
            </w:r>
            <w:proofErr w:type="spellStart"/>
            <w:r w:rsidRPr="004D0645">
              <w:rPr>
                <w:rFonts w:ascii="Times New Roman" w:eastAsia="Times New Roman" w:hAnsi="Times New Roman" w:cs="Times New Roman"/>
                <w:sz w:val="18"/>
                <w:szCs w:val="18"/>
              </w:rPr>
              <w:t>strength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4D0645">
              <w:rPr>
                <w:rFonts w:ascii="Times New Roman" w:eastAsia="Times New Roman" w:hAnsi="Times New Roman" w:cs="Times New Roman"/>
                <w:sz w:val="18"/>
                <w:szCs w:val="18"/>
              </w:rPr>
              <w:t>D_PF</w:t>
            </w:r>
            <w:proofErr w:type="spellEnd"/>
            <w:r w:rsidRPr="004D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(N)</w:t>
            </w:r>
          </w:p>
        </w:tc>
        <w:tc>
          <w:tcPr>
            <w:tcW w:w="1559" w:type="dxa"/>
            <w:noWrap/>
            <w:vAlign w:val="center"/>
          </w:tcPr>
          <w:p w14:paraId="1840C35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275.97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92.84</w:t>
            </w:r>
          </w:p>
          <w:p w14:paraId="0793CD8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258.82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293.12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4C3FBE55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274.37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74.70</w:t>
            </w:r>
          </w:p>
          <w:p w14:paraId="44758F02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244.20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304.54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6CFC082E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291.99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75.26</w:t>
            </w:r>
          </w:p>
          <w:p w14:paraId="1BD2BF5B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250.32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333.67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7F03B63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256.13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111.75</w:t>
            </w:r>
          </w:p>
          <w:p w14:paraId="4C731422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202.27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309.99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75D82B66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304.61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95.51</w:t>
            </w:r>
          </w:p>
          <w:p w14:paraId="0105DA1A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261.14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348.09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588CB63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242.41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90.58</w:t>
            </w:r>
          </w:p>
          <w:p w14:paraId="2938351A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197.36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287.445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6C59FDC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287.29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105.27</w:t>
            </w:r>
          </w:p>
          <w:p w14:paraId="536AE675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231.19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343.38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804E0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1.192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FCE3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0.318</w:t>
            </w:r>
          </w:p>
        </w:tc>
        <w:tc>
          <w:tcPr>
            <w:tcW w:w="797" w:type="dxa"/>
            <w:noWrap/>
            <w:vAlign w:val="center"/>
          </w:tcPr>
          <w:p w14:paraId="65169002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0.052</w:t>
            </w:r>
          </w:p>
        </w:tc>
      </w:tr>
      <w:tr w:rsidR="00973D24" w:rsidRPr="00026F9A" w14:paraId="14AAA6CF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5BBC5184" w14:textId="77777777" w:rsidR="00973D24" w:rsidRPr="00B81578" w:rsidRDefault="00973D24" w:rsidP="00561B14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68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Grip </w:t>
            </w:r>
            <w:proofErr w:type="spellStart"/>
            <w:r w:rsidRPr="009A6883">
              <w:rPr>
                <w:rFonts w:ascii="Times New Roman" w:eastAsia="Times New Roman" w:hAnsi="Times New Roman" w:cs="Times New Roman"/>
                <w:sz w:val="18"/>
                <w:szCs w:val="18"/>
              </w:rPr>
              <w:t>strength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9A6883">
              <w:rPr>
                <w:rFonts w:ascii="Times New Roman" w:eastAsia="Times New Roman" w:hAnsi="Times New Roman" w:cs="Times New Roman"/>
                <w:sz w:val="18"/>
                <w:szCs w:val="18"/>
              </w:rPr>
              <w:t>ND_PF</w:t>
            </w:r>
            <w:proofErr w:type="spellEnd"/>
            <w:r w:rsidRPr="009A68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(N)</w:t>
            </w:r>
          </w:p>
        </w:tc>
        <w:tc>
          <w:tcPr>
            <w:tcW w:w="1559" w:type="dxa"/>
            <w:noWrap/>
            <w:vAlign w:val="center"/>
          </w:tcPr>
          <w:p w14:paraId="62901CB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253.50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88.56</w:t>
            </w:r>
          </w:p>
          <w:p w14:paraId="4DAAFB5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237.14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269.86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3379F8E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251.60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71.64</w:t>
            </w:r>
          </w:p>
          <w:p w14:paraId="694F6347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222.66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280.54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25A08A1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291.99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75.26</w:t>
            </w:r>
          </w:p>
          <w:p w14:paraId="1ADD578A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250.32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333.67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387406C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234.47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115.14</w:t>
            </w:r>
          </w:p>
          <w:p w14:paraId="5635ACC1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178.98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289.97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6431507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275.12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84.86</w:t>
            </w:r>
          </w:p>
          <w:p w14:paraId="52E9A639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236.49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313.75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689AB83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217.62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83.46</w:t>
            </w:r>
          </w:p>
          <w:p w14:paraId="129AECB5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176.12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259.12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5C77887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255.08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90.60</w:t>
            </w:r>
          </w:p>
          <w:p w14:paraId="70BBE7BE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206.81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303.36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65709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1.631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5ED9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0.158</w:t>
            </w:r>
          </w:p>
        </w:tc>
        <w:tc>
          <w:tcPr>
            <w:tcW w:w="797" w:type="dxa"/>
            <w:noWrap/>
            <w:vAlign w:val="center"/>
          </w:tcPr>
          <w:p w14:paraId="70E82399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0.070</w:t>
            </w:r>
          </w:p>
        </w:tc>
      </w:tr>
      <w:tr w:rsidR="00973D24" w:rsidRPr="00026F9A" w14:paraId="75FD2C95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71CE2159" w14:textId="77777777" w:rsidR="00973D24" w:rsidRPr="00B81578" w:rsidRDefault="00973D24" w:rsidP="00561B14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6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grip </w:t>
            </w:r>
            <w:proofErr w:type="spellStart"/>
            <w:r w:rsidRPr="004D0645">
              <w:rPr>
                <w:rFonts w:ascii="Times New Roman" w:eastAsia="Times New Roman" w:hAnsi="Times New Roman" w:cs="Times New Roman"/>
                <w:sz w:val="18"/>
                <w:szCs w:val="18"/>
              </w:rPr>
              <w:t>strength</w:t>
            </w:r>
            <w:r>
              <w:rPr>
                <w:rFonts w:ascii="Times New Roman" w:eastAsia="Times New Roman" w:hAnsi="Times New Roman" w:cs="Times New Roman"/>
                <w:sz w:val="18"/>
              </w:rPr>
              <w:t>_</w:t>
            </w:r>
            <w:r w:rsidRPr="00B81578">
              <w:rPr>
                <w:rFonts w:ascii="Times New Roman" w:eastAsia="Times New Roman" w:hAnsi="Times New Roman" w:cs="Times New Roman"/>
                <w:sz w:val="18"/>
                <w:szCs w:val="18"/>
              </w:rPr>
              <w:t>PF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D0645">
              <w:rPr>
                <w:rFonts w:ascii="Times New Roman" w:eastAsia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1559" w:type="dxa"/>
            <w:noWrap/>
            <w:vAlign w:val="center"/>
          </w:tcPr>
          <w:p w14:paraId="0BE23E7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525.69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177.53</w:t>
            </w:r>
          </w:p>
          <w:p w14:paraId="0183C4F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492.89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558.48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3726CCE8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525.97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144.72</w:t>
            </w:r>
          </w:p>
          <w:p w14:paraId="668FB014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467.51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584.42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3162E5B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553.24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133.70</w:t>
            </w:r>
          </w:p>
          <w:p w14:paraId="3A13F114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479.20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627.28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2A14644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492.02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226.81</w:t>
            </w:r>
          </w:p>
          <w:p w14:paraId="6B58EE95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382.70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601.34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4DC5B9B2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579.69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178.95</w:t>
            </w:r>
          </w:p>
          <w:p w14:paraId="3571CD56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498.23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661.14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69DF36C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460.03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172.80</w:t>
            </w:r>
          </w:p>
          <w:p w14:paraId="33447423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374.10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545.96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64283D60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542.38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194.73</w:t>
            </w:r>
          </w:p>
          <w:p w14:paraId="76C783D5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438.61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646.14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97B29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1.124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6CC9A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0.352</w:t>
            </w:r>
          </w:p>
        </w:tc>
        <w:tc>
          <w:tcPr>
            <w:tcW w:w="797" w:type="dxa"/>
            <w:noWrap/>
            <w:vAlign w:val="center"/>
          </w:tcPr>
          <w:p w14:paraId="073421B1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0.049</w:t>
            </w:r>
          </w:p>
        </w:tc>
      </w:tr>
      <w:tr w:rsidR="00973D24" w:rsidRPr="00026F9A" w14:paraId="73A00BB6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0CA4538E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4D0645">
              <w:rPr>
                <w:rFonts w:ascii="Times New Roman" w:eastAsia="Times New Roman" w:hAnsi="Times New Roman" w:cs="Times New Roman"/>
                <w:sz w:val="18"/>
                <w:szCs w:val="18"/>
              </w:rPr>
              <w:t>Grip_asymmetry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1726392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9.70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7.41</w:t>
            </w:r>
          </w:p>
          <w:p w14:paraId="306AE9A7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8.33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11.07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109281C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7.75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6.16</w:t>
            </w:r>
          </w:p>
          <w:p w14:paraId="5F88E45D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5.26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10.24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21ADAB6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9.45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6.12</w:t>
            </w:r>
          </w:p>
          <w:p w14:paraId="1E95BD01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6.06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12.84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71808B61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12.32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9.71</w:t>
            </w:r>
          </w:p>
          <w:p w14:paraId="6B6FF508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7.64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17.00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41182A38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9.02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7.10</w:t>
            </w:r>
          </w:p>
          <w:p w14:paraId="571878FD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5.79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12.25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60E66929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10.21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7.70</w:t>
            </w:r>
          </w:p>
          <w:p w14:paraId="025D2F47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14.03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4BEB610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10.29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7.45</w:t>
            </w:r>
          </w:p>
          <w:p w14:paraId="1FF71AA6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14.26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62480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0.903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3264D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0.482</w:t>
            </w:r>
          </w:p>
        </w:tc>
        <w:tc>
          <w:tcPr>
            <w:tcW w:w="797" w:type="dxa"/>
            <w:noWrap/>
            <w:vAlign w:val="center"/>
          </w:tcPr>
          <w:p w14:paraId="4591561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0.040</w:t>
            </w:r>
          </w:p>
        </w:tc>
      </w:tr>
      <w:tr w:rsidR="00973D24" w:rsidRPr="00026F9A" w14:paraId="0B26BC5F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5DEE4C23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NHE_D_PF (N)</w:t>
            </w:r>
          </w:p>
        </w:tc>
        <w:tc>
          <w:tcPr>
            <w:tcW w:w="1559" w:type="dxa"/>
            <w:noWrap/>
            <w:vAlign w:val="center"/>
          </w:tcPr>
          <w:p w14:paraId="19EBC0D8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243.39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75.71</w:t>
            </w:r>
          </w:p>
          <w:p w14:paraId="0451E80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229.41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257.38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553FFC6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283.15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63.98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c**</w:t>
            </w:r>
            <w:proofErr w:type="gramStart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*,e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12C413A1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257.31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308.99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0731D126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230.54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55.81</w:t>
            </w:r>
          </w:p>
          <w:p w14:paraId="1D314120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199.64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261.45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059C237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195.06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78.48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a**</w:t>
            </w:r>
            <w:proofErr w:type="gramStart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*,f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**</w:t>
            </w:r>
          </w:p>
          <w:p w14:paraId="52089671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157.23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232.89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2E80589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235.01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80.56</w:t>
            </w:r>
          </w:p>
          <w:p w14:paraId="0CD2CBFC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198.34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271.68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0DE82817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216.08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51.23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a,f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1E56ADE9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190.61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241.56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7E5A75E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289.98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75.16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c*</w:t>
            </w:r>
            <w:proofErr w:type="gramStart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*,e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6F6AB400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249.93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330.02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8591C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5.813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F83C7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797" w:type="dxa"/>
            <w:noWrap/>
            <w:vAlign w:val="center"/>
          </w:tcPr>
          <w:p w14:paraId="7BFF45D3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0.211</w:t>
            </w:r>
          </w:p>
        </w:tc>
      </w:tr>
      <w:tr w:rsidR="00973D24" w:rsidRPr="00026F9A" w14:paraId="4FE61BC4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681540C8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NHE_ND_PF (N)</w:t>
            </w:r>
          </w:p>
        </w:tc>
        <w:tc>
          <w:tcPr>
            <w:tcW w:w="1559" w:type="dxa"/>
            <w:noWrap/>
            <w:vAlign w:val="center"/>
          </w:tcPr>
          <w:p w14:paraId="1263224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215.52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69.94</w:t>
            </w:r>
          </w:p>
          <w:p w14:paraId="0027E886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202.60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228.44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16101C85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251.07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65.43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c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**</w:t>
            </w:r>
            <w:proofErr w:type="gramStart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*,e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0322EADF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224.65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277.50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6D99129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204.15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49.40</w:t>
            </w:r>
          </w:p>
          <w:p w14:paraId="246BAD0B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176.79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231.50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51DA4EC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164.85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69.38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a,f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***</w:t>
            </w:r>
          </w:p>
          <w:p w14:paraId="3F0DACBE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131.41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198.30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0AA8DD8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215.29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70.68</w:t>
            </w:r>
          </w:p>
          <w:p w14:paraId="0B482C9D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183.12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247.46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6AE433F6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188.17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43.06</w:t>
            </w:r>
          </w:p>
          <w:p w14:paraId="4FAA55A8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166.76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209.59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54A50072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259.63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68.46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 xml:space="preserve"> c**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,e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590EFD43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223.15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296.10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6EA1A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6.505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FBD77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797" w:type="dxa"/>
            <w:noWrap/>
            <w:vAlign w:val="center"/>
          </w:tcPr>
          <w:p w14:paraId="65B445C9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0.230</w:t>
            </w:r>
          </w:p>
        </w:tc>
      </w:tr>
      <w:tr w:rsidR="00973D24" w:rsidRPr="00026F9A" w14:paraId="419CDD59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49C40FAF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NHE_Total_PF</w:t>
            </w:r>
            <w:proofErr w:type="spellEnd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(N)</w:t>
            </w:r>
          </w:p>
        </w:tc>
        <w:tc>
          <w:tcPr>
            <w:tcW w:w="1559" w:type="dxa"/>
            <w:noWrap/>
            <w:vAlign w:val="center"/>
          </w:tcPr>
          <w:p w14:paraId="019A927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458.90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143.65</w:t>
            </w:r>
          </w:p>
          <w:p w14:paraId="21F22D5C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432.37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385.44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62C2F07F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534.21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126.66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 xml:space="preserve"> c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**</w:t>
            </w:r>
            <w:proofErr w:type="gramStart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*,e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6B9127D1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483.05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585.37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3AB15FD5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434.70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101.25</w:t>
            </w:r>
          </w:p>
          <w:p w14:paraId="41B63F3A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378.63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490.77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07A46D8A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359.93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146.39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 xml:space="preserve"> </w:t>
            </w:r>
            <w:proofErr w:type="spellStart"/>
            <w:proofErr w:type="gramStart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a,f</w:t>
            </w:r>
            <w:proofErr w:type="spellEnd"/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***</w:t>
            </w:r>
          </w:p>
          <w:p w14:paraId="4A0AF5F6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289.37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430.48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218ACC5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450.23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149.95</w:t>
            </w:r>
          </w:p>
          <w:p w14:paraId="64CED82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381.97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518.48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6E469413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404.27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92.06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 xml:space="preserve"> </w:t>
            </w:r>
            <w:proofErr w:type="spellStart"/>
            <w:proofErr w:type="gramStart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a,f</w:t>
            </w:r>
            <w:proofErr w:type="spellEnd"/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24AB832E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358.49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450.05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62D4534D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549.60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141.23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 xml:space="preserve"> c**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,e</w:t>
            </w:r>
            <w:proofErr w:type="gramEnd"/>
            <w:r w:rsidRPr="00D11E0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/>
              </w:rPr>
              <w:t>*</w:t>
            </w:r>
          </w:p>
          <w:p w14:paraId="068C97C7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474.35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624.85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AA768DC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6.329</w:t>
            </w: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36EA945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797" w:type="dxa"/>
            <w:noWrap/>
            <w:vAlign w:val="center"/>
          </w:tcPr>
          <w:p w14:paraId="2760A4BE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0.225</w:t>
            </w:r>
          </w:p>
        </w:tc>
      </w:tr>
      <w:tr w:rsidR="00973D24" w:rsidRPr="00026F9A" w14:paraId="3613EAE7" w14:textId="77777777" w:rsidTr="00561B14">
        <w:trPr>
          <w:trHeight w:hRule="exact" w:val="397"/>
          <w:jc w:val="center"/>
        </w:trPr>
        <w:tc>
          <w:tcPr>
            <w:tcW w:w="2127" w:type="dxa"/>
            <w:noWrap/>
            <w:vAlign w:val="center"/>
          </w:tcPr>
          <w:p w14:paraId="39E46E62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NHE_Asymmetry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14:paraId="0B6B7148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11.29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8.68</w:t>
            </w:r>
          </w:p>
          <w:p w14:paraId="33E59C2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9.69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12.90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694" w:type="dxa"/>
            <w:vAlign w:val="center"/>
          </w:tcPr>
          <w:p w14:paraId="0AA4DC44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11.47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9.11</w:t>
            </w:r>
          </w:p>
          <w:p w14:paraId="71A2CA7B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7.79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15.16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2" w:type="dxa"/>
            <w:vAlign w:val="center"/>
          </w:tcPr>
          <w:p w14:paraId="0D3ED037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10.69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9.99</w:t>
            </w:r>
          </w:p>
          <w:p w14:paraId="3DC68773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5.17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16.22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3" w:type="dxa"/>
            <w:vAlign w:val="center"/>
          </w:tcPr>
          <w:p w14:paraId="04472CD5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14.88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9.22</w:t>
            </w:r>
          </w:p>
          <w:p w14:paraId="398FA9FE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10.44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19.33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59" w:type="dxa"/>
            <w:noWrap/>
            <w:vAlign w:val="center"/>
          </w:tcPr>
          <w:p w14:paraId="57793B1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8.26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6.98</w:t>
            </w:r>
          </w:p>
          <w:p w14:paraId="60DD5FBC" w14:textId="77777777" w:rsidR="00973D24" w:rsidRPr="00026F9A" w:rsidRDefault="00973D24" w:rsidP="00561B14">
            <w:pPr>
              <w:spacing w:after="0" w:line="240" w:lineRule="auto"/>
              <w:ind w:left="-84" w:right="-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5.09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11.44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560" w:type="dxa"/>
            <w:noWrap/>
            <w:vAlign w:val="center"/>
          </w:tcPr>
          <w:p w14:paraId="27AEA2D7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12.31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7.81</w:t>
            </w:r>
          </w:p>
          <w:p w14:paraId="71A9C906" w14:textId="77777777" w:rsidR="00973D24" w:rsidRPr="00026F9A" w:rsidRDefault="00973D24" w:rsidP="00561B14">
            <w:pPr>
              <w:spacing w:after="0" w:line="240" w:lineRule="auto"/>
              <w:ind w:left="-111" w:right="-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8.43-16.20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1700" w:type="dxa"/>
            <w:noWrap/>
            <w:vAlign w:val="center"/>
          </w:tcPr>
          <w:p w14:paraId="1991F0DB" w14:textId="77777777" w:rsidR="00973D24" w:rsidRPr="00026F9A" w:rsidRDefault="00973D24" w:rsidP="00561B14">
            <w:pPr>
              <w:spacing w:after="0" w:line="240" w:lineRule="auto"/>
              <w:ind w:left="-77"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10.13 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8.52</w:t>
            </w:r>
          </w:p>
          <w:p w14:paraId="0ED1B6D6" w14:textId="77777777" w:rsidR="00973D24" w:rsidRPr="00026F9A" w:rsidRDefault="00973D24" w:rsidP="00561B14">
            <w:pPr>
              <w:spacing w:after="0" w:line="240" w:lineRule="auto"/>
              <w:ind w:left="-11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[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5.58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14.67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]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FE8D7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1.304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44351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0.268</w:t>
            </w:r>
          </w:p>
        </w:tc>
        <w:tc>
          <w:tcPr>
            <w:tcW w:w="797" w:type="dxa"/>
            <w:noWrap/>
            <w:vAlign w:val="center"/>
          </w:tcPr>
          <w:p w14:paraId="674751A4" w14:textId="77777777" w:rsidR="00973D24" w:rsidRPr="00026F9A" w:rsidRDefault="00973D24" w:rsidP="00561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0.056</w:t>
            </w:r>
          </w:p>
        </w:tc>
      </w:tr>
      <w:tr w:rsidR="00973D24" w:rsidRPr="00026F9A" w14:paraId="450409D5" w14:textId="77777777" w:rsidTr="00561B14">
        <w:trPr>
          <w:trHeight w:val="276"/>
          <w:jc w:val="center"/>
        </w:trPr>
        <w:tc>
          <w:tcPr>
            <w:tcW w:w="15519" w:type="dxa"/>
            <w:gridSpan w:val="11"/>
            <w:tcBorders>
              <w:bottom w:val="single" w:sz="4" w:space="0" w:color="auto"/>
            </w:tcBorders>
          </w:tcPr>
          <w:p w14:paraId="35277018" w14:textId="77777777" w:rsidR="00973D24" w:rsidRPr="00026F9A" w:rsidRDefault="00973D24" w:rsidP="00561B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026F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Notes:</w:t>
            </w:r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Data are Mean ± SD [95% CI]. F, p, and η²p are from one-way ANOVA (four groups: 8–11, 12–14, 15–16, 17–18 years). Bonferroni-adjusted post hoc comparisons and Cohen’s d are provided. Abbreviations: </w:t>
            </w:r>
            <w:bookmarkStart w:id="2" w:name="_Hlk215408892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Height jump FT = Jump height calculated using flight time; Height jump V = Jump height calculated via velocity-time integration; D = dominant limb; ND = non-dominant limb; PF = peak force; CMJ = counter movement jump; IMTP = isometric mid-thigh pull; NHE = Nordic hamstring exercise</w:t>
            </w:r>
            <w:bookmarkEnd w:id="2"/>
            <w:r w:rsidRPr="00026F9A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. a, b, c, d different from group 1, group 2, group 3 and group 4 and *, ** and *** represents between-group comparisons for a p &lt; 0.05, &lt; 0.01 and &lt; 0.001 (respectively).</w:t>
            </w:r>
          </w:p>
        </w:tc>
      </w:tr>
      <w:bookmarkEnd w:id="1"/>
    </w:tbl>
    <w:p w14:paraId="4238EEB1" w14:textId="77777777" w:rsidR="00164322" w:rsidRDefault="00164322"/>
    <w:sectPr w:rsidR="00164322" w:rsidSect="00973D24">
      <w:pgSz w:w="16838" w:h="11906" w:orient="landscape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E9D"/>
    <w:multiLevelType w:val="hybridMultilevel"/>
    <w:tmpl w:val="09CE9906"/>
    <w:lvl w:ilvl="0" w:tplc="FE4427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6B1"/>
    <w:multiLevelType w:val="multilevel"/>
    <w:tmpl w:val="346C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3129D"/>
    <w:multiLevelType w:val="hybridMultilevel"/>
    <w:tmpl w:val="A3EC1C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10C7E"/>
    <w:multiLevelType w:val="hybridMultilevel"/>
    <w:tmpl w:val="8298647A"/>
    <w:lvl w:ilvl="0" w:tplc="7122B4B8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40033"/>
    <w:multiLevelType w:val="hybridMultilevel"/>
    <w:tmpl w:val="1B54A8D6"/>
    <w:lvl w:ilvl="0" w:tplc="F2F43E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7F88"/>
    <w:multiLevelType w:val="hybridMultilevel"/>
    <w:tmpl w:val="FA42738A"/>
    <w:lvl w:ilvl="0" w:tplc="E268563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72EB1"/>
    <w:multiLevelType w:val="multilevel"/>
    <w:tmpl w:val="0D4C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55C33"/>
    <w:multiLevelType w:val="hybridMultilevel"/>
    <w:tmpl w:val="B40A5F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35BC"/>
    <w:multiLevelType w:val="multilevel"/>
    <w:tmpl w:val="3698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2125A2"/>
    <w:multiLevelType w:val="hybridMultilevel"/>
    <w:tmpl w:val="1DD2556E"/>
    <w:lvl w:ilvl="0" w:tplc="C76E695A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1848"/>
    <w:multiLevelType w:val="hybridMultilevel"/>
    <w:tmpl w:val="8C32EE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C5897"/>
    <w:multiLevelType w:val="hybridMultilevel"/>
    <w:tmpl w:val="1FE2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D5060"/>
    <w:multiLevelType w:val="hybridMultilevel"/>
    <w:tmpl w:val="8940DF7E"/>
    <w:lvl w:ilvl="0" w:tplc="6EAC5118">
      <w:start w:val="1"/>
      <w:numFmt w:val="lowerRoman"/>
      <w:lvlText w:val="%1)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30FE"/>
    <w:multiLevelType w:val="multilevel"/>
    <w:tmpl w:val="714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9D4BB5"/>
    <w:multiLevelType w:val="hybridMultilevel"/>
    <w:tmpl w:val="226CD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5EC8"/>
    <w:multiLevelType w:val="hybridMultilevel"/>
    <w:tmpl w:val="7F68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28CB"/>
    <w:multiLevelType w:val="multilevel"/>
    <w:tmpl w:val="8010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2297A"/>
    <w:multiLevelType w:val="hybridMultilevel"/>
    <w:tmpl w:val="ABB48B12"/>
    <w:lvl w:ilvl="0" w:tplc="A76C6B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E5B"/>
    <w:multiLevelType w:val="hybridMultilevel"/>
    <w:tmpl w:val="FF96DA70"/>
    <w:lvl w:ilvl="0" w:tplc="6A64E5EA">
      <w:start w:val="1"/>
      <w:numFmt w:val="decimal"/>
      <w:lvlText w:val="%1."/>
      <w:lvlJc w:val="left"/>
      <w:pPr>
        <w:ind w:left="716" w:hanging="432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78A5691"/>
    <w:multiLevelType w:val="hybridMultilevel"/>
    <w:tmpl w:val="3BB4C8D2"/>
    <w:lvl w:ilvl="0" w:tplc="F2F43E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0308D"/>
    <w:multiLevelType w:val="hybridMultilevel"/>
    <w:tmpl w:val="82764BBC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5E93265"/>
    <w:multiLevelType w:val="multilevel"/>
    <w:tmpl w:val="1CE6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4"/>
  </w:num>
  <w:num w:numId="5">
    <w:abstractNumId w:val="14"/>
  </w:num>
  <w:num w:numId="6">
    <w:abstractNumId w:val="5"/>
  </w:num>
  <w:num w:numId="7">
    <w:abstractNumId w:val="0"/>
  </w:num>
  <w:num w:numId="8">
    <w:abstractNumId w:val="6"/>
  </w:num>
  <w:num w:numId="9">
    <w:abstractNumId w:val="21"/>
  </w:num>
  <w:num w:numId="10">
    <w:abstractNumId w:val="3"/>
  </w:num>
  <w:num w:numId="11">
    <w:abstractNumId w:val="9"/>
  </w:num>
  <w:num w:numId="12">
    <w:abstractNumId w:val="17"/>
  </w:num>
  <w:num w:numId="13">
    <w:abstractNumId w:val="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3"/>
  </w:num>
  <w:num w:numId="17">
    <w:abstractNumId w:val="2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BC"/>
    <w:rsid w:val="00164322"/>
    <w:rsid w:val="00774EC1"/>
    <w:rsid w:val="00973D24"/>
    <w:rsid w:val="00B252BC"/>
    <w:rsid w:val="00B426EF"/>
    <w:rsid w:val="00BA5CFA"/>
    <w:rsid w:val="00BB0D9E"/>
    <w:rsid w:val="00DA07BF"/>
    <w:rsid w:val="00E0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E329"/>
  <w15:chartTrackingRefBased/>
  <w15:docId w15:val="{85EFBBE1-3EF7-48F3-8619-04678A80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24"/>
    <w:pPr>
      <w:spacing w:after="200" w:line="276" w:lineRule="auto"/>
    </w:pPr>
    <w:rPr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D24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E74B5"/>
      <w:sz w:val="26"/>
      <w:szCs w:val="26"/>
      <w:lang w:val="en-GB" w:bidi="th-T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D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D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D2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D24"/>
    <w:rPr>
      <w:rFonts w:ascii="Calibri Light" w:eastAsia="Times New Roman" w:hAnsi="Calibri Light" w:cs="Angsana New"/>
      <w:color w:val="2E74B5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73D24"/>
    <w:rPr>
      <w:rFonts w:asciiTheme="majorHAnsi" w:eastAsiaTheme="majorEastAsia" w:hAnsiTheme="majorHAnsi" w:cstheme="majorBidi"/>
      <w:b/>
      <w:bCs/>
      <w:color w:val="156082" w:themeColor="accent1"/>
      <w:kern w:val="0"/>
      <w:szCs w:val="22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D24"/>
    <w:rPr>
      <w:rFonts w:asciiTheme="majorHAnsi" w:eastAsiaTheme="majorEastAsia" w:hAnsiTheme="majorHAnsi" w:cstheme="majorBidi"/>
      <w:b/>
      <w:bCs/>
      <w:i/>
      <w:iCs/>
      <w:color w:val="156082" w:themeColor="accent1"/>
      <w:kern w:val="0"/>
      <w:szCs w:val="22"/>
      <w:lang w:bidi="ar-SA"/>
      <w14:ligatures w14:val="none"/>
    </w:rPr>
  </w:style>
  <w:style w:type="paragraph" w:customStyle="1" w:styleId="AuthorAffiliation">
    <w:name w:val="Author Affiliation"/>
    <w:basedOn w:val="Normal"/>
    <w:rsid w:val="00973D2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3D24"/>
    <w:rPr>
      <w:color w:val="467886" w:themeColor="hyperlink"/>
      <w:u w:val="single"/>
    </w:rPr>
  </w:style>
  <w:style w:type="character" w:styleId="CommentReference">
    <w:name w:val="annotation reference"/>
    <w:uiPriority w:val="99"/>
    <w:semiHidden/>
    <w:unhideWhenUsed/>
    <w:qFormat/>
    <w:rsid w:val="00973D2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24"/>
    <w:rPr>
      <w:rFonts w:ascii="Tahoma" w:hAnsi="Tahoma" w:cs="Tahoma"/>
      <w:kern w:val="0"/>
      <w:sz w:val="16"/>
      <w:szCs w:val="16"/>
      <w:lang w:bidi="ar-SA"/>
      <w14:ligatures w14:val="none"/>
    </w:rPr>
  </w:style>
  <w:style w:type="paragraph" w:customStyle="1" w:styleId="Head1">
    <w:name w:val="Head 1"/>
    <w:basedOn w:val="Normal"/>
    <w:link w:val="Head1Char"/>
    <w:rsid w:val="00973D24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1Char">
    <w:name w:val="Head 1 Char"/>
    <w:basedOn w:val="DefaultParagraphFont"/>
    <w:link w:val="Head1"/>
    <w:rsid w:val="00973D24"/>
    <w:rPr>
      <w:rFonts w:ascii="Times New Roman" w:eastAsia="Times New Roman" w:hAnsi="Times New Roman" w:cs="Times New Roman"/>
      <w:b/>
      <w:kern w:val="0"/>
      <w:sz w:val="24"/>
      <w:szCs w:val="24"/>
      <w:lang w:bidi="ar-S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973D24"/>
  </w:style>
  <w:style w:type="paragraph" w:customStyle="1" w:styleId="FlushParagraph">
    <w:name w:val="Flush Paragraph"/>
    <w:basedOn w:val="Normal"/>
    <w:rsid w:val="0097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973D24"/>
    <w:pPr>
      <w:spacing w:after="0" w:line="240" w:lineRule="auto"/>
    </w:pPr>
    <w:rPr>
      <w:rFonts w:ascii="Calibri" w:eastAsia="Calibri" w:hAnsi="Calibri" w:cs="Arial"/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73D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D24"/>
    <w:rPr>
      <w:kern w:val="0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3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D24"/>
    <w:rPr>
      <w:kern w:val="0"/>
      <w:szCs w:val="22"/>
      <w:lang w:bidi="ar-SA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973D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73D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73D24"/>
    <w:rPr>
      <w:kern w:val="0"/>
      <w:szCs w:val="22"/>
      <w:lang w:bidi="ar-SA"/>
      <w14:ligatures w14:val="none"/>
    </w:rPr>
  </w:style>
  <w:style w:type="paragraph" w:customStyle="1" w:styleId="Default">
    <w:name w:val="Default"/>
    <w:rsid w:val="00973D24"/>
    <w:pPr>
      <w:autoSpaceDE w:val="0"/>
      <w:autoSpaceDN w:val="0"/>
      <w:adjustRightInd w:val="0"/>
      <w:spacing w:after="0" w:line="240" w:lineRule="auto"/>
    </w:pPr>
    <w:rPr>
      <w:rFonts w:ascii="AngsanaUPC" w:eastAsia="Calibri" w:hAnsi="AngsanaUPC" w:cs="AngsanaUPC"/>
      <w:iCs/>
      <w:color w:val="000000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73D24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97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D24"/>
    <w:rPr>
      <w:kern w:val="0"/>
      <w:sz w:val="20"/>
      <w:szCs w:val="20"/>
      <w:lang w:bidi="ar-SA"/>
      <w14:ligatures w14:val="none"/>
    </w:rPr>
  </w:style>
  <w:style w:type="paragraph" w:styleId="ListParagraph">
    <w:name w:val="List Paragraph"/>
    <w:basedOn w:val="Normal"/>
    <w:uiPriority w:val="34"/>
    <w:qFormat/>
    <w:rsid w:val="00973D24"/>
    <w:pPr>
      <w:ind w:left="720"/>
      <w:contextualSpacing/>
    </w:pPr>
    <w:rPr>
      <w:szCs w:val="28"/>
      <w:lang w:bidi="th-TH"/>
    </w:rPr>
  </w:style>
  <w:style w:type="paragraph" w:styleId="Revision">
    <w:name w:val="Revision"/>
    <w:hidden/>
    <w:uiPriority w:val="99"/>
    <w:semiHidden/>
    <w:rsid w:val="00973D24"/>
    <w:pPr>
      <w:spacing w:after="0" w:line="240" w:lineRule="auto"/>
    </w:pPr>
    <w:rPr>
      <w:kern w:val="0"/>
      <w:szCs w:val="22"/>
      <w:lang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D24"/>
    <w:rPr>
      <w:b/>
      <w:bCs/>
      <w:kern w:val="0"/>
      <w:sz w:val="20"/>
      <w:szCs w:val="20"/>
      <w:lang w:bidi="ar-SA"/>
      <w14:ligatures w14:val="none"/>
    </w:rPr>
  </w:style>
  <w:style w:type="table" w:customStyle="1" w:styleId="PlainTable11">
    <w:name w:val="Plain Table 11"/>
    <w:basedOn w:val="TableNormal"/>
    <w:uiPriority w:val="41"/>
    <w:rsid w:val="00973D2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2">
    <w:name w:val="Table Grid2"/>
    <w:basedOn w:val="TableNormal"/>
    <w:next w:val="TableGrid"/>
    <w:uiPriority w:val="39"/>
    <w:rsid w:val="00973D24"/>
    <w:pPr>
      <w:spacing w:after="0" w:line="240" w:lineRule="auto"/>
    </w:pPr>
    <w:rPr>
      <w:rFonts w:ascii="Times New Roman" w:hAnsi="Times New Roman"/>
      <w:kern w:val="0"/>
      <w:sz w:val="24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73D2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73D24"/>
    <w:rPr>
      <w:color w:val="605E5C"/>
      <w:shd w:val="clear" w:color="auto" w:fill="E1DFDD"/>
    </w:rPr>
  </w:style>
  <w:style w:type="paragraph" w:customStyle="1" w:styleId="MDPI42tablebody">
    <w:name w:val="MDPI_4.2_table_body"/>
    <w:qFormat/>
    <w:rsid w:val="00973D2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21heading1">
    <w:name w:val="MDPI_2.1_heading1"/>
    <w:basedOn w:val="Normal"/>
    <w:qFormat/>
    <w:rsid w:val="00973D24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13authornames">
    <w:name w:val="MDPI_1.3_authornames"/>
    <w:next w:val="Normal"/>
    <w:qFormat/>
    <w:rsid w:val="00973D2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6affiliation">
    <w:name w:val="MDPI_1.6_affiliation"/>
    <w:qFormat/>
    <w:rsid w:val="00973D24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MDPI17abstract">
    <w:name w:val="MDPI_1.7_abstract"/>
    <w:next w:val="Normal"/>
    <w:qFormat/>
    <w:rsid w:val="00973D24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62BackMatter">
    <w:name w:val="MDPI_6.2_BackMatter"/>
    <w:qFormat/>
    <w:rsid w:val="00973D2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table" w:customStyle="1" w:styleId="1">
    <w:name w:val="เส้นตาราง1"/>
    <w:basedOn w:val="TableNormal"/>
    <w:next w:val="TableGrid"/>
    <w:uiPriority w:val="59"/>
    <w:rsid w:val="00973D2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DPITable">
    <w:name w:val="MDPI_Table"/>
    <w:basedOn w:val="TableNormal"/>
    <w:uiPriority w:val="99"/>
    <w:rsid w:val="00973D24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 w:bidi="ar-SA"/>
      <w14:ligatures w14:val="none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973D2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th-TH"/>
    </w:rPr>
  </w:style>
  <w:style w:type="character" w:customStyle="1" w:styleId="apple-converted-space">
    <w:name w:val="apple-converted-space"/>
    <w:basedOn w:val="DefaultParagraphFont"/>
    <w:rsid w:val="00973D24"/>
  </w:style>
  <w:style w:type="character" w:styleId="Emphasis">
    <w:name w:val="Emphasis"/>
    <w:basedOn w:val="DefaultParagraphFont"/>
    <w:uiPriority w:val="20"/>
    <w:qFormat/>
    <w:rsid w:val="00973D24"/>
    <w:rPr>
      <w:i/>
      <w:iCs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973D24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Angsana New"/>
      <w:color w:val="2E74B5"/>
      <w:sz w:val="26"/>
      <w:szCs w:val="2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73D24"/>
  </w:style>
  <w:style w:type="paragraph" w:customStyle="1" w:styleId="yiv9317400515msonormal">
    <w:name w:val="yiv9317400515msonormal"/>
    <w:basedOn w:val="Normal"/>
    <w:rsid w:val="0097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973D2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3D24"/>
    <w:rPr>
      <w:color w:val="808080"/>
    </w:rPr>
  </w:style>
  <w:style w:type="table" w:customStyle="1" w:styleId="TableGrid4">
    <w:name w:val="Table Grid4"/>
    <w:basedOn w:val="TableNormal"/>
    <w:next w:val="TableGrid"/>
    <w:uiPriority w:val="39"/>
    <w:rsid w:val="00973D24"/>
    <w:pPr>
      <w:spacing w:after="0" w:line="240" w:lineRule="auto"/>
    </w:pPr>
    <w:rPr>
      <w:kern w:val="0"/>
      <w:szCs w:val="22"/>
      <w:lang w:val="pt-PT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DefaultParagraphFont"/>
    <w:uiPriority w:val="99"/>
    <w:semiHidden/>
    <w:unhideWhenUsed/>
    <w:rsid w:val="00973D24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DefaultParagraphFont"/>
    <w:uiPriority w:val="99"/>
    <w:semiHidden/>
    <w:unhideWhenUsed/>
    <w:rsid w:val="00973D2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3D24"/>
    <w:pPr>
      <w:spacing w:after="0" w:line="240" w:lineRule="auto"/>
    </w:pPr>
    <w:rPr>
      <w:rFonts w:ascii="Consolas" w:hAnsi="Consolas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3D24"/>
    <w:rPr>
      <w:rFonts w:ascii="Consolas" w:hAnsi="Consolas"/>
      <w:kern w:val="0"/>
      <w:sz w:val="20"/>
      <w:szCs w:val="20"/>
      <w:lang w:val="en-GB" w:bidi="ar-SA"/>
      <w14:ligatures w14:val="none"/>
    </w:rPr>
  </w:style>
  <w:style w:type="character" w:customStyle="1" w:styleId="MenoNoResolvida4">
    <w:name w:val="Menção Não Resolvida4"/>
    <w:basedOn w:val="DefaultParagraphFont"/>
    <w:uiPriority w:val="99"/>
    <w:semiHidden/>
    <w:unhideWhenUsed/>
    <w:rsid w:val="00973D24"/>
    <w:rPr>
      <w:color w:val="605E5C"/>
      <w:shd w:val="clear" w:color="auto" w:fill="E1DFDD"/>
    </w:rPr>
  </w:style>
  <w:style w:type="character" w:customStyle="1" w:styleId="MenoNoResolvida5">
    <w:name w:val="Menção Não Resolvida5"/>
    <w:basedOn w:val="DefaultParagraphFont"/>
    <w:uiPriority w:val="99"/>
    <w:semiHidden/>
    <w:unhideWhenUsed/>
    <w:rsid w:val="00973D24"/>
    <w:rPr>
      <w:color w:val="605E5C"/>
      <w:shd w:val="clear" w:color="auto" w:fill="E1DFDD"/>
    </w:rPr>
  </w:style>
  <w:style w:type="paragraph" w:customStyle="1" w:styleId="Corpo">
    <w:name w:val="Corpo"/>
    <w:rsid w:val="00973D24"/>
    <w:pPr>
      <w:spacing w:line="256" w:lineRule="auto"/>
    </w:pPr>
    <w:rPr>
      <w:rFonts w:ascii="Calibri" w:eastAsia="Calibri" w:hAnsi="Calibri" w:cs="Calibri"/>
      <w:color w:val="000000"/>
      <w:kern w:val="0"/>
      <w:szCs w:val="22"/>
      <w:u w:color="000000"/>
      <w:lang w:eastAsia="pt-BR" w:bidi="ar-SA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973D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73D24"/>
    <w:rPr>
      <w:b/>
      <w:bCs/>
    </w:rPr>
  </w:style>
  <w:style w:type="table" w:customStyle="1" w:styleId="TableGrid21">
    <w:name w:val="Table Grid21"/>
    <w:basedOn w:val="TableNormal"/>
    <w:next w:val="TableGrid"/>
    <w:uiPriority w:val="59"/>
    <w:rsid w:val="00973D24"/>
    <w:pPr>
      <w:spacing w:after="0" w:line="240" w:lineRule="auto"/>
    </w:pPr>
    <w:rPr>
      <w:rFonts w:eastAsia="MS Mincho"/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uiPriority w:val="9"/>
    <w:semiHidden/>
    <w:rsid w:val="00973D24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Chainok</dc:creator>
  <cp:keywords/>
  <dc:description/>
  <cp:lastModifiedBy>Paul Chainok</cp:lastModifiedBy>
  <cp:revision>3</cp:revision>
  <dcterms:created xsi:type="dcterms:W3CDTF">2026-02-01T05:09:00Z</dcterms:created>
  <dcterms:modified xsi:type="dcterms:W3CDTF">2026-02-06T06:00:00Z</dcterms:modified>
</cp:coreProperties>
</file>