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7DB66" w14:textId="77777777" w:rsidR="000D4EB2" w:rsidRPr="00593EA0" w:rsidRDefault="008011BD" w:rsidP="00364086">
      <w:pPr>
        <w:pBdr>
          <w:bottom w:val="single" w:sz="6" w:space="1" w:color="auto"/>
        </w:pBdr>
        <w:rPr>
          <w:rFonts w:ascii="Arial" w:hAnsi="Arial" w:cs="Arial"/>
          <w:b/>
          <w:bCs/>
          <w:sz w:val="36"/>
          <w:szCs w:val="36"/>
        </w:rPr>
      </w:pPr>
      <w:r w:rsidRPr="00593EA0">
        <w:rPr>
          <w:rFonts w:ascii="Arial" w:hAnsi="Arial" w:cs="Arial"/>
          <w:b/>
          <w:bCs/>
          <w:sz w:val="36"/>
          <w:szCs w:val="36"/>
        </w:rPr>
        <w:t xml:space="preserve">Supplementary Information </w:t>
      </w:r>
    </w:p>
    <w:p w14:paraId="4F247E80" w14:textId="26145845" w:rsidR="00F81E80" w:rsidRPr="00593EA0" w:rsidRDefault="009C023E" w:rsidP="00364086">
      <w:pPr>
        <w:rPr>
          <w:rFonts w:ascii="Arial" w:hAnsi="Arial" w:cs="Arial"/>
          <w:b/>
          <w:bCs/>
          <w:sz w:val="36"/>
          <w:szCs w:val="36"/>
        </w:rPr>
      </w:pPr>
      <w:r w:rsidRPr="009C023E">
        <w:rPr>
          <w:rFonts w:ascii="Arial" w:hAnsi="Arial" w:cs="Arial"/>
          <w:b/>
          <w:bCs/>
          <w:sz w:val="36"/>
          <w:szCs w:val="36"/>
        </w:rPr>
        <w:t>Commonalities and differences in national pathways toward net-zero emissions</w:t>
      </w:r>
      <w:r w:rsidR="00A85230" w:rsidRPr="00593EA0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06A16B69" w14:textId="77777777" w:rsidR="008011BD" w:rsidRPr="00593EA0" w:rsidRDefault="008011BD" w:rsidP="008011BD">
      <w:pPr>
        <w:rPr>
          <w:rFonts w:ascii="Arial" w:hAnsi="Arial" w:cs="Arial"/>
        </w:rPr>
      </w:pPr>
    </w:p>
    <w:p w14:paraId="222FA5A4" w14:textId="77777777" w:rsidR="0005733B" w:rsidRPr="00593EA0" w:rsidRDefault="0005733B" w:rsidP="008011BD">
      <w:pPr>
        <w:rPr>
          <w:rFonts w:ascii="Arial" w:hAnsi="Arial" w:cs="Arial"/>
        </w:rPr>
      </w:pPr>
    </w:p>
    <w:sdt>
      <w:sdtPr>
        <w:rPr>
          <w:rFonts w:ascii="Arial" w:eastAsiaTheme="minorEastAsia" w:hAnsi="Arial" w:cs="Arial"/>
          <w:color w:val="auto"/>
          <w:kern w:val="2"/>
          <w:sz w:val="24"/>
          <w:szCs w:val="24"/>
          <w:lang w:eastAsia="ja-JP"/>
          <w14:ligatures w14:val="standardContextual"/>
        </w:rPr>
        <w:id w:val="7485447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61D120" w14:textId="68BC2E74" w:rsidR="00204DB3" w:rsidRPr="00593EA0" w:rsidRDefault="00204DB3">
          <w:pPr>
            <w:pStyle w:val="TOCHeading"/>
            <w:rPr>
              <w:rFonts w:ascii="Arial" w:hAnsi="Arial" w:cs="Arial"/>
            </w:rPr>
          </w:pPr>
          <w:r w:rsidRPr="00593EA0">
            <w:rPr>
              <w:rFonts w:ascii="Arial" w:hAnsi="Arial" w:cs="Arial"/>
            </w:rPr>
            <w:t>Contents</w:t>
          </w:r>
        </w:p>
        <w:p w14:paraId="638DF1EF" w14:textId="249EDE1D" w:rsidR="00ED6A1A" w:rsidRDefault="00204DB3">
          <w:pPr>
            <w:pStyle w:val="TOC2"/>
            <w:tabs>
              <w:tab w:val="right" w:leader="dot" w:pos="9350"/>
            </w:tabs>
            <w:rPr>
              <w:noProof/>
            </w:rPr>
          </w:pPr>
          <w:r w:rsidRPr="00593EA0">
            <w:rPr>
              <w:rFonts w:ascii="Arial" w:hAnsi="Arial" w:cs="Arial"/>
            </w:rPr>
            <w:fldChar w:fldCharType="begin"/>
          </w:r>
          <w:r w:rsidRPr="00593EA0">
            <w:rPr>
              <w:rFonts w:ascii="Arial" w:hAnsi="Arial" w:cs="Arial"/>
            </w:rPr>
            <w:instrText xml:space="preserve"> TOC \o "1-3" \h \z \u </w:instrText>
          </w:r>
          <w:r w:rsidRPr="00593EA0">
            <w:rPr>
              <w:rFonts w:ascii="Arial" w:hAnsi="Arial" w:cs="Arial"/>
            </w:rPr>
            <w:fldChar w:fldCharType="separate"/>
          </w:r>
          <w:hyperlink w:anchor="_Toc225785236" w:history="1">
            <w:r w:rsidR="00ED6A1A" w:rsidRPr="005E7A65">
              <w:rPr>
                <w:rStyle w:val="Hyperlink"/>
                <w:rFonts w:ascii="Arial" w:hAnsi="Arial" w:cs="Arial"/>
                <w:noProof/>
              </w:rPr>
              <w:t>Supplementary Figures</w:t>
            </w:r>
            <w:r w:rsidR="00ED6A1A">
              <w:rPr>
                <w:noProof/>
                <w:webHidden/>
              </w:rPr>
              <w:tab/>
            </w:r>
            <w:r w:rsidR="00ED6A1A">
              <w:rPr>
                <w:noProof/>
                <w:webHidden/>
              </w:rPr>
              <w:fldChar w:fldCharType="begin"/>
            </w:r>
            <w:r w:rsidR="00ED6A1A">
              <w:rPr>
                <w:noProof/>
                <w:webHidden/>
              </w:rPr>
              <w:instrText xml:space="preserve"> PAGEREF _Toc225785236 \h </w:instrText>
            </w:r>
            <w:r w:rsidR="00ED6A1A">
              <w:rPr>
                <w:noProof/>
                <w:webHidden/>
              </w:rPr>
            </w:r>
            <w:r w:rsidR="00ED6A1A">
              <w:rPr>
                <w:noProof/>
                <w:webHidden/>
              </w:rPr>
              <w:fldChar w:fldCharType="separate"/>
            </w:r>
            <w:r w:rsidR="00ED6A1A">
              <w:rPr>
                <w:noProof/>
                <w:webHidden/>
              </w:rPr>
              <w:t>2</w:t>
            </w:r>
            <w:r w:rsidR="00ED6A1A">
              <w:rPr>
                <w:noProof/>
                <w:webHidden/>
              </w:rPr>
              <w:fldChar w:fldCharType="end"/>
            </w:r>
          </w:hyperlink>
        </w:p>
        <w:p w14:paraId="5787509D" w14:textId="26AB779D" w:rsidR="00ED6A1A" w:rsidRDefault="00ED6A1A">
          <w:pPr>
            <w:pStyle w:val="TOC3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225785237" w:history="1">
            <w:r w:rsidRPr="005E7A65">
              <w:rPr>
                <w:rStyle w:val="Hyperlink"/>
                <w:rFonts w:ascii="Arial" w:hAnsi="Arial" w:cs="Arial"/>
                <w:noProof/>
              </w:rPr>
              <w:t>1.</w:t>
            </w:r>
            <w:r>
              <w:rPr>
                <w:noProof/>
              </w:rPr>
              <w:tab/>
            </w:r>
            <w:r w:rsidRPr="005E7A65">
              <w:rPr>
                <w:rStyle w:val="Hyperlink"/>
                <w:rFonts w:ascii="Arial" w:hAnsi="Arial" w:cs="Arial"/>
                <w:noProof/>
              </w:rPr>
              <w:t>Regression of key variables taking Emissions|CO2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C86D3" w14:textId="18C201D4" w:rsidR="00ED6A1A" w:rsidRDefault="00ED6A1A">
          <w:pPr>
            <w:pStyle w:val="TOC3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225785238" w:history="1">
            <w:r w:rsidRPr="005E7A65">
              <w:rPr>
                <w:rStyle w:val="Hyperlink"/>
                <w:rFonts w:ascii="Arial" w:hAnsi="Arial" w:cs="Arial"/>
                <w:noProof/>
              </w:rPr>
              <w:t>2.</w:t>
            </w:r>
            <w:r>
              <w:rPr>
                <w:noProof/>
              </w:rPr>
              <w:tab/>
            </w:r>
            <w:r w:rsidRPr="005E7A65">
              <w:rPr>
                <w:rStyle w:val="Hyperlink"/>
                <w:rFonts w:ascii="Arial" w:hAnsi="Arial" w:cs="Arial"/>
                <w:noProof/>
              </w:rPr>
              <w:t>Regression of key variables taking changes from base year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D4D28" w14:textId="7EB10E3C" w:rsidR="00ED6A1A" w:rsidRDefault="00ED6A1A">
          <w:pPr>
            <w:pStyle w:val="TOC3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225785239" w:history="1">
            <w:r w:rsidRPr="005E7A65">
              <w:rPr>
                <w:rStyle w:val="Hyperlink"/>
                <w:rFonts w:ascii="Arial" w:hAnsi="Arial" w:cs="Arial"/>
                <w:noProof/>
              </w:rPr>
              <w:t>3.</w:t>
            </w:r>
            <w:r>
              <w:rPr>
                <w:noProof/>
              </w:rPr>
              <w:tab/>
            </w:r>
            <w:r w:rsidRPr="005E7A65">
              <w:rPr>
                <w:rStyle w:val="Hyperlink"/>
                <w:rFonts w:ascii="Arial" w:hAnsi="Arial" w:cs="Arial"/>
                <w:noProof/>
              </w:rPr>
              <w:t>Regression charts with countries shown in color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5BECA" w14:textId="5720E0DE" w:rsidR="00ED6A1A" w:rsidRDefault="00ED6A1A">
          <w:pPr>
            <w:pStyle w:val="TOC3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225785240" w:history="1">
            <w:r w:rsidRPr="005E7A65">
              <w:rPr>
                <w:rStyle w:val="Hyperlink"/>
                <w:rFonts w:ascii="Arial" w:hAnsi="Arial" w:cs="Arial"/>
                <w:noProof/>
              </w:rPr>
              <w:t>4.</w:t>
            </w:r>
            <w:r>
              <w:rPr>
                <w:noProof/>
              </w:rPr>
              <w:tab/>
            </w:r>
            <w:r w:rsidRPr="005E7A65">
              <w:rPr>
                <w:rStyle w:val="Hyperlink"/>
                <w:rFonts w:ascii="Arial" w:hAnsi="Arial" w:cs="Arial"/>
                <w:noProof/>
              </w:rPr>
              <w:t>Cumulative carbon emissions in net-zero scenario and effort sharing budgets by taking Emissions|CO2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51B41" w14:textId="23DD180E" w:rsidR="00ED6A1A" w:rsidRDefault="00ED6A1A">
          <w:pPr>
            <w:pStyle w:val="TOC3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225785241" w:history="1">
            <w:r w:rsidRPr="005E7A65">
              <w:rPr>
                <w:rStyle w:val="Hyperlink"/>
                <w:rFonts w:ascii="Arial" w:hAnsi="Arial" w:cs="Arial"/>
                <w:noProof/>
              </w:rPr>
              <w:t>5.</w:t>
            </w:r>
            <w:r>
              <w:rPr>
                <w:noProof/>
              </w:rPr>
              <w:tab/>
            </w:r>
            <w:r w:rsidRPr="005E7A65">
              <w:rPr>
                <w:rStyle w:val="Hyperlink"/>
                <w:rFonts w:ascii="Arial" w:hAnsi="Arial" w:cs="Arial"/>
                <w:noProof/>
              </w:rPr>
              <w:t>Emissions coverage by taking Emissions|CO2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37E94" w14:textId="7030D66B" w:rsidR="00ED6A1A" w:rsidRDefault="00ED6A1A">
          <w:pPr>
            <w:pStyle w:val="TOC3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225785242" w:history="1">
            <w:r w:rsidRPr="005E7A65">
              <w:rPr>
                <w:rStyle w:val="Hyperlink"/>
                <w:rFonts w:ascii="Arial" w:hAnsi="Arial" w:cs="Arial"/>
                <w:noProof/>
              </w:rPr>
              <w:t>6.</w:t>
            </w:r>
            <w:r>
              <w:rPr>
                <w:noProof/>
              </w:rPr>
              <w:tab/>
            </w:r>
            <w:r w:rsidRPr="005E7A65">
              <w:rPr>
                <w:rStyle w:val="Hyperlink"/>
                <w:rFonts w:ascii="Arial" w:hAnsi="Arial" w:cs="Arial"/>
                <w:noProof/>
              </w:rPr>
              <w:t>Individual countries cumulative emissions vs effort sharing allocation of global emissions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BD82B" w14:textId="0F1D5A1F" w:rsidR="00ED6A1A" w:rsidRDefault="00ED6A1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5785243" w:history="1">
            <w:r w:rsidRPr="005E7A65">
              <w:rPr>
                <w:rStyle w:val="Hyperlink"/>
                <w:rFonts w:ascii="Arial" w:hAnsi="Arial" w:cs="Arial"/>
                <w:noProof/>
              </w:rPr>
              <w:t>Supplementary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0D2C0" w14:textId="35AD07AF" w:rsidR="00ED6A1A" w:rsidRDefault="00ED6A1A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25785244" w:history="1">
            <w:r w:rsidRPr="005E7A65">
              <w:rPr>
                <w:rStyle w:val="Hyperlink"/>
                <w:rFonts w:ascii="Arial" w:hAnsi="Arial" w:cs="Arial"/>
                <w:noProof/>
              </w:rPr>
              <w:t>Table 1: Models considered for main figures in the manuscript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1BD28" w14:textId="5E743937" w:rsidR="00ED6A1A" w:rsidRDefault="00ED6A1A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25785245" w:history="1">
            <w:r w:rsidRPr="005E7A65">
              <w:rPr>
                <w:rStyle w:val="Hyperlink"/>
                <w:rFonts w:ascii="Arial" w:hAnsi="Arial" w:cs="Arial"/>
                <w:noProof/>
              </w:rPr>
              <w:t>Table 2: Models considered for supplementary Fig. 1, Fig. 4, Fig.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_Toc225785245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6E4D6" w14:textId="61828437" w:rsidR="0005733B" w:rsidRPr="00593EA0" w:rsidRDefault="00204DB3" w:rsidP="008011BD">
          <w:pPr>
            <w:rPr>
              <w:rFonts w:ascii="Arial" w:hAnsi="Arial" w:cs="Arial"/>
            </w:rPr>
          </w:pPr>
          <w:r w:rsidRPr="00593EA0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1B84BC05" w14:textId="1C4B3B1B" w:rsidR="00EB413D" w:rsidRPr="00593EA0" w:rsidRDefault="00C313D0" w:rsidP="00991FDF">
      <w:pPr>
        <w:pStyle w:val="Heading2"/>
        <w:rPr>
          <w:rFonts w:ascii="Arial" w:hAnsi="Arial" w:cs="Arial"/>
        </w:rPr>
      </w:pPr>
      <w:bookmarkStart w:id="0" w:name="_Toc225785236"/>
      <w:r w:rsidRPr="00593EA0">
        <w:rPr>
          <w:rFonts w:ascii="Arial" w:hAnsi="Arial" w:cs="Arial"/>
        </w:rPr>
        <w:lastRenderedPageBreak/>
        <w:t>Supplementary Figures</w:t>
      </w:r>
      <w:bookmarkEnd w:id="0"/>
    </w:p>
    <w:p w14:paraId="052FC7B0" w14:textId="06DC624D" w:rsidR="000D5F85" w:rsidRPr="00593EA0" w:rsidRDefault="007852DD" w:rsidP="00AE0CDB">
      <w:pPr>
        <w:pStyle w:val="Heading3"/>
        <w:numPr>
          <w:ilvl w:val="0"/>
          <w:numId w:val="11"/>
        </w:numPr>
        <w:rPr>
          <w:rFonts w:ascii="Arial" w:hAnsi="Arial" w:cs="Arial"/>
        </w:rPr>
      </w:pPr>
      <w:bookmarkStart w:id="1" w:name="_Toc225785237"/>
      <w:r w:rsidRPr="00593EA0">
        <w:rPr>
          <w:rFonts w:ascii="Arial" w:hAnsi="Arial" w:cs="Arial"/>
        </w:rPr>
        <w:t>Regression of key variables taking Emissions|CO2</w:t>
      </w:r>
      <w:bookmarkEnd w:id="1"/>
    </w:p>
    <w:p w14:paraId="3EEA6E3F" w14:textId="3648D33C" w:rsidR="00C313D0" w:rsidRPr="00593EA0" w:rsidRDefault="00654CA2" w:rsidP="007605A1">
      <w:pPr>
        <w:keepNext/>
        <w:rPr>
          <w:rFonts w:ascii="Arial" w:hAnsi="Arial" w:cs="Arial"/>
        </w:rPr>
      </w:pPr>
      <w:r w:rsidRPr="00593EA0">
        <w:rPr>
          <w:rFonts w:ascii="Arial" w:hAnsi="Arial" w:cs="Arial"/>
          <w:noProof/>
        </w:rPr>
        <w:drawing>
          <wp:inline distT="0" distB="0" distL="0" distR="0" wp14:anchorId="22DC6D68" wp14:editId="5CD19E1E">
            <wp:extent cx="5943600" cy="4968240"/>
            <wp:effectExtent l="0" t="0" r="0" b="3810"/>
            <wp:docPr id="766265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65557" name="Picture 7662655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9427" w14:textId="77777777" w:rsidR="00E96FFA" w:rsidRPr="00593EA0" w:rsidRDefault="00E96FFA" w:rsidP="00C313D0">
      <w:pPr>
        <w:rPr>
          <w:rFonts w:ascii="Arial" w:hAnsi="Arial" w:cs="Arial"/>
        </w:rPr>
      </w:pPr>
    </w:p>
    <w:p w14:paraId="0BB93EAC" w14:textId="77777777" w:rsidR="00E96FFA" w:rsidRPr="00593EA0" w:rsidRDefault="00E96FFA" w:rsidP="00C313D0">
      <w:pPr>
        <w:rPr>
          <w:rFonts w:ascii="Arial" w:hAnsi="Arial" w:cs="Arial"/>
        </w:rPr>
      </w:pPr>
    </w:p>
    <w:p w14:paraId="2CFFEA08" w14:textId="77777777" w:rsidR="00E6741B" w:rsidRPr="00593EA0" w:rsidRDefault="00E6741B" w:rsidP="00C313D0">
      <w:pPr>
        <w:rPr>
          <w:rFonts w:ascii="Arial" w:hAnsi="Arial" w:cs="Arial"/>
        </w:rPr>
      </w:pPr>
    </w:p>
    <w:p w14:paraId="7C699337" w14:textId="77777777" w:rsidR="007605A1" w:rsidRPr="00593EA0" w:rsidRDefault="007605A1" w:rsidP="00C313D0">
      <w:pPr>
        <w:rPr>
          <w:rFonts w:ascii="Arial" w:hAnsi="Arial" w:cs="Arial"/>
        </w:rPr>
      </w:pPr>
    </w:p>
    <w:p w14:paraId="65DB1449" w14:textId="77777777" w:rsidR="007605A1" w:rsidRPr="00593EA0" w:rsidRDefault="007605A1" w:rsidP="00C313D0">
      <w:pPr>
        <w:rPr>
          <w:rFonts w:ascii="Arial" w:hAnsi="Arial" w:cs="Arial"/>
        </w:rPr>
      </w:pPr>
    </w:p>
    <w:p w14:paraId="20A0CD25" w14:textId="77777777" w:rsidR="007605A1" w:rsidRPr="00593EA0" w:rsidRDefault="007605A1" w:rsidP="00C313D0">
      <w:pPr>
        <w:rPr>
          <w:rFonts w:ascii="Arial" w:hAnsi="Arial" w:cs="Arial"/>
        </w:rPr>
      </w:pPr>
    </w:p>
    <w:p w14:paraId="4843E07E" w14:textId="77777777" w:rsidR="00E6741B" w:rsidRPr="00593EA0" w:rsidRDefault="00E6741B" w:rsidP="00C313D0">
      <w:pPr>
        <w:rPr>
          <w:rFonts w:ascii="Arial" w:hAnsi="Arial" w:cs="Arial"/>
        </w:rPr>
      </w:pPr>
    </w:p>
    <w:p w14:paraId="24B66C1B" w14:textId="1FCC8D1A" w:rsidR="00E6741B" w:rsidRPr="00593EA0" w:rsidRDefault="002263A8" w:rsidP="00AE0CDB">
      <w:pPr>
        <w:pStyle w:val="Heading3"/>
        <w:numPr>
          <w:ilvl w:val="0"/>
          <w:numId w:val="11"/>
        </w:numPr>
        <w:rPr>
          <w:rFonts w:ascii="Arial" w:hAnsi="Arial" w:cs="Arial"/>
        </w:rPr>
      </w:pPr>
      <w:bookmarkStart w:id="2" w:name="_Toc225785238"/>
      <w:r w:rsidRPr="00593EA0">
        <w:rPr>
          <w:rFonts w:ascii="Arial" w:hAnsi="Arial" w:cs="Arial"/>
        </w:rPr>
        <w:lastRenderedPageBreak/>
        <w:t>Regression of key variables taking change</w:t>
      </w:r>
      <w:r w:rsidR="00E3075F" w:rsidRPr="00593EA0">
        <w:rPr>
          <w:rFonts w:ascii="Arial" w:hAnsi="Arial" w:cs="Arial"/>
        </w:rPr>
        <w:t>s</w:t>
      </w:r>
      <w:r w:rsidRPr="00593EA0">
        <w:rPr>
          <w:rFonts w:ascii="Arial" w:hAnsi="Arial" w:cs="Arial"/>
        </w:rPr>
        <w:t xml:space="preserve"> </w:t>
      </w:r>
      <w:r w:rsidR="000D7F19" w:rsidRPr="00593EA0">
        <w:rPr>
          <w:rFonts w:ascii="Arial" w:hAnsi="Arial" w:cs="Arial"/>
        </w:rPr>
        <w:t>from base year 2020</w:t>
      </w:r>
      <w:bookmarkEnd w:id="2"/>
    </w:p>
    <w:p w14:paraId="44800967" w14:textId="73D46835" w:rsidR="001F4766" w:rsidRPr="00593EA0" w:rsidRDefault="0086083F" w:rsidP="001F4766">
      <w:pPr>
        <w:keepNext/>
        <w:rPr>
          <w:rFonts w:ascii="Arial" w:hAnsi="Arial" w:cs="Arial"/>
        </w:rPr>
      </w:pPr>
      <w:r w:rsidRPr="00593EA0">
        <w:rPr>
          <w:rFonts w:ascii="Arial" w:hAnsi="Arial" w:cs="Arial"/>
          <w:noProof/>
        </w:rPr>
        <w:drawing>
          <wp:inline distT="0" distB="0" distL="0" distR="0" wp14:anchorId="36AEA082" wp14:editId="4D9DB0A6">
            <wp:extent cx="5943600" cy="4968240"/>
            <wp:effectExtent l="0" t="0" r="0" b="3810"/>
            <wp:docPr id="5350076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07653" name="Picture 5350076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C2D4" w14:textId="77777777" w:rsidR="004E54AC" w:rsidRPr="00593EA0" w:rsidRDefault="004E54AC" w:rsidP="004E54AC">
      <w:pPr>
        <w:rPr>
          <w:rFonts w:ascii="Arial" w:hAnsi="Arial" w:cs="Arial"/>
        </w:rPr>
      </w:pPr>
    </w:p>
    <w:p w14:paraId="52C93527" w14:textId="77777777" w:rsidR="007605A1" w:rsidRPr="00593EA0" w:rsidRDefault="007605A1" w:rsidP="004E54AC">
      <w:pPr>
        <w:rPr>
          <w:rFonts w:ascii="Arial" w:hAnsi="Arial" w:cs="Arial"/>
        </w:rPr>
      </w:pPr>
    </w:p>
    <w:p w14:paraId="2A613E23" w14:textId="77777777" w:rsidR="00C668F0" w:rsidRPr="00593EA0" w:rsidRDefault="00C668F0" w:rsidP="004E54AC">
      <w:pPr>
        <w:rPr>
          <w:rFonts w:ascii="Arial" w:hAnsi="Arial" w:cs="Arial"/>
        </w:rPr>
      </w:pPr>
    </w:p>
    <w:p w14:paraId="6F9EAAB5" w14:textId="77777777" w:rsidR="00C668F0" w:rsidRPr="00593EA0" w:rsidRDefault="00C668F0" w:rsidP="004E54AC">
      <w:pPr>
        <w:rPr>
          <w:rFonts w:ascii="Arial" w:hAnsi="Arial" w:cs="Arial"/>
        </w:rPr>
      </w:pPr>
    </w:p>
    <w:p w14:paraId="0AF2C010" w14:textId="77777777" w:rsidR="00C668F0" w:rsidRPr="00593EA0" w:rsidRDefault="00C668F0" w:rsidP="004E54AC">
      <w:pPr>
        <w:rPr>
          <w:rFonts w:ascii="Arial" w:hAnsi="Arial" w:cs="Arial"/>
        </w:rPr>
      </w:pPr>
    </w:p>
    <w:p w14:paraId="402F4033" w14:textId="77777777" w:rsidR="00C668F0" w:rsidRPr="00593EA0" w:rsidRDefault="00C668F0" w:rsidP="004E54AC">
      <w:pPr>
        <w:rPr>
          <w:rFonts w:ascii="Arial" w:hAnsi="Arial" w:cs="Arial"/>
        </w:rPr>
      </w:pPr>
    </w:p>
    <w:p w14:paraId="01526814" w14:textId="77777777" w:rsidR="00C668F0" w:rsidRPr="00593EA0" w:rsidRDefault="00C668F0" w:rsidP="004E54AC">
      <w:pPr>
        <w:rPr>
          <w:rFonts w:ascii="Arial" w:hAnsi="Arial" w:cs="Arial"/>
        </w:rPr>
      </w:pPr>
    </w:p>
    <w:p w14:paraId="3B99AA26" w14:textId="77777777" w:rsidR="00C668F0" w:rsidRPr="00593EA0" w:rsidRDefault="00C668F0" w:rsidP="004E54AC">
      <w:pPr>
        <w:rPr>
          <w:rFonts w:ascii="Arial" w:hAnsi="Arial" w:cs="Arial"/>
        </w:rPr>
      </w:pPr>
    </w:p>
    <w:p w14:paraId="2ADF2698" w14:textId="6DD360A9" w:rsidR="00E96FFA" w:rsidRPr="00593EA0" w:rsidRDefault="00D579DF" w:rsidP="00AE0CDB">
      <w:pPr>
        <w:pStyle w:val="Heading3"/>
        <w:numPr>
          <w:ilvl w:val="0"/>
          <w:numId w:val="11"/>
        </w:numPr>
        <w:rPr>
          <w:rFonts w:ascii="Arial" w:hAnsi="Arial" w:cs="Arial"/>
        </w:rPr>
      </w:pPr>
      <w:bookmarkStart w:id="3" w:name="_Toc225785239"/>
      <w:r w:rsidRPr="00593EA0">
        <w:rPr>
          <w:rFonts w:ascii="Arial" w:hAnsi="Arial" w:cs="Arial"/>
        </w:rPr>
        <w:lastRenderedPageBreak/>
        <w:t>Regression charts with countries shown in color</w:t>
      </w:r>
      <w:bookmarkEnd w:id="3"/>
    </w:p>
    <w:p w14:paraId="634D1AD2" w14:textId="2DFF2C4C" w:rsidR="00D579DF" w:rsidRPr="00593EA0" w:rsidRDefault="0086083F" w:rsidP="00D579DF">
      <w:pPr>
        <w:rPr>
          <w:rFonts w:ascii="Arial" w:hAnsi="Arial" w:cs="Arial"/>
        </w:rPr>
      </w:pPr>
      <w:r w:rsidRPr="00593EA0">
        <w:rPr>
          <w:rFonts w:ascii="Arial" w:hAnsi="Arial" w:cs="Arial"/>
          <w:noProof/>
        </w:rPr>
        <w:drawing>
          <wp:inline distT="0" distB="0" distL="0" distR="0" wp14:anchorId="3D440699" wp14:editId="0F087D55">
            <wp:extent cx="2911450" cy="2911450"/>
            <wp:effectExtent l="0" t="0" r="3810" b="3810"/>
            <wp:docPr id="120411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1575" name="Picture 1204115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735" cy="29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00D92FC7" wp14:editId="12BD9BA3">
            <wp:extent cx="2926080" cy="2926080"/>
            <wp:effectExtent l="0" t="0" r="7620" b="7620"/>
            <wp:docPr id="16163447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44779" name="Picture 16163447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366" cy="29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74DF41C0" wp14:editId="408D95EE">
            <wp:extent cx="2889504" cy="2889504"/>
            <wp:effectExtent l="0" t="0" r="6350" b="6350"/>
            <wp:docPr id="6982575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57533" name="Picture 6982575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919" cy="29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65B27563" wp14:editId="0C840A58">
            <wp:extent cx="2969971" cy="2969971"/>
            <wp:effectExtent l="0" t="0" r="1905" b="1905"/>
            <wp:docPr id="11209810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81081" name="Picture 11209810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94" cy="29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lastRenderedPageBreak/>
        <w:drawing>
          <wp:inline distT="0" distB="0" distL="0" distR="0" wp14:anchorId="7179C739" wp14:editId="4D568DA0">
            <wp:extent cx="2860243" cy="2860243"/>
            <wp:effectExtent l="0" t="0" r="0" b="0"/>
            <wp:docPr id="427868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68842" name="Picture 4278688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02" cy="287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45E3F115" wp14:editId="19863972">
            <wp:extent cx="2728570" cy="2728570"/>
            <wp:effectExtent l="0" t="0" r="0" b="0"/>
            <wp:docPr id="16716940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94060" name="Picture 16716940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289" cy="27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521FB1E7" wp14:editId="174DAA2D">
            <wp:extent cx="2860040" cy="2860040"/>
            <wp:effectExtent l="0" t="0" r="0" b="0"/>
            <wp:docPr id="7364507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50776" name="Picture 7364507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46" cy="28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2AB6B9DB" wp14:editId="4DBAEE1D">
            <wp:extent cx="2779776" cy="2779776"/>
            <wp:effectExtent l="0" t="0" r="1905" b="1905"/>
            <wp:docPr id="7600171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17182" name="Picture 7600171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97" cy="28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lastRenderedPageBreak/>
        <w:drawing>
          <wp:inline distT="0" distB="0" distL="0" distR="0" wp14:anchorId="3506E115" wp14:editId="237C838B">
            <wp:extent cx="2860243" cy="2860243"/>
            <wp:effectExtent l="0" t="0" r="0" b="0"/>
            <wp:docPr id="7324980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98092" name="Picture 73249809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07" cy="28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3695AFE5" wp14:editId="573B92D3">
            <wp:extent cx="2823210" cy="2823210"/>
            <wp:effectExtent l="0" t="0" r="0" b="0"/>
            <wp:docPr id="14207878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87819" name="Picture 14207878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54" cy="284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0444AA54" wp14:editId="79E1670F">
            <wp:extent cx="2955341" cy="2955341"/>
            <wp:effectExtent l="0" t="0" r="0" b="0"/>
            <wp:docPr id="20595267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26730" name="Picture 20595267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70" cy="29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A1B5" w14:textId="76A8D5C7" w:rsidR="00D4450B" w:rsidRPr="00593EA0" w:rsidRDefault="00D4450B" w:rsidP="00D579DF">
      <w:pPr>
        <w:rPr>
          <w:rFonts w:ascii="Arial" w:hAnsi="Arial" w:cs="Arial"/>
        </w:rPr>
      </w:pPr>
    </w:p>
    <w:p w14:paraId="73A8015D" w14:textId="77777777" w:rsidR="00E917F7" w:rsidRPr="00593EA0" w:rsidRDefault="00E917F7" w:rsidP="00C313D0">
      <w:pPr>
        <w:rPr>
          <w:rFonts w:ascii="Arial" w:hAnsi="Arial" w:cs="Arial"/>
        </w:rPr>
      </w:pPr>
    </w:p>
    <w:p w14:paraId="75498E9E" w14:textId="27B2FD1E" w:rsidR="008B6D79" w:rsidRPr="00593EA0" w:rsidRDefault="00080FFA" w:rsidP="00657B85">
      <w:pPr>
        <w:pStyle w:val="Heading3"/>
        <w:numPr>
          <w:ilvl w:val="0"/>
          <w:numId w:val="11"/>
        </w:numPr>
        <w:rPr>
          <w:rFonts w:ascii="Arial" w:hAnsi="Arial" w:cs="Arial"/>
        </w:rPr>
      </w:pPr>
      <w:bookmarkStart w:id="4" w:name="_Toc225785240"/>
      <w:r w:rsidRPr="00593EA0">
        <w:rPr>
          <w:rFonts w:ascii="Arial" w:hAnsi="Arial" w:cs="Arial"/>
        </w:rPr>
        <w:lastRenderedPageBreak/>
        <w:t>Cumulative carbon emissions in n</w:t>
      </w:r>
      <w:r w:rsidR="007166F3" w:rsidRPr="00593EA0">
        <w:rPr>
          <w:rFonts w:ascii="Arial" w:hAnsi="Arial" w:cs="Arial"/>
        </w:rPr>
        <w:t>et</w:t>
      </w:r>
      <w:r w:rsidRPr="00593EA0">
        <w:rPr>
          <w:rFonts w:ascii="Arial" w:hAnsi="Arial" w:cs="Arial"/>
        </w:rPr>
        <w:t>-</w:t>
      </w:r>
      <w:r w:rsidR="007166F3" w:rsidRPr="00593EA0">
        <w:rPr>
          <w:rFonts w:ascii="Arial" w:hAnsi="Arial" w:cs="Arial"/>
        </w:rPr>
        <w:t>zero</w:t>
      </w:r>
      <w:r w:rsidR="00D401E5" w:rsidRPr="00593EA0">
        <w:rPr>
          <w:rFonts w:ascii="Arial" w:hAnsi="Arial" w:cs="Arial"/>
        </w:rPr>
        <w:t xml:space="preserve"> </w:t>
      </w:r>
      <w:r w:rsidRPr="00593EA0">
        <w:rPr>
          <w:rFonts w:ascii="Arial" w:hAnsi="Arial" w:cs="Arial"/>
        </w:rPr>
        <w:t>scenario</w:t>
      </w:r>
      <w:r w:rsidR="00F752D0" w:rsidRPr="00593EA0">
        <w:rPr>
          <w:rFonts w:ascii="Arial" w:hAnsi="Arial" w:cs="Arial"/>
        </w:rPr>
        <w:t xml:space="preserve"> </w:t>
      </w:r>
      <w:r w:rsidR="00D401E5" w:rsidRPr="00593EA0">
        <w:rPr>
          <w:rFonts w:ascii="Arial" w:hAnsi="Arial" w:cs="Arial"/>
        </w:rPr>
        <w:t xml:space="preserve">and effort sharing budgets by taking </w:t>
      </w:r>
      <w:r w:rsidR="001A391F" w:rsidRPr="00593EA0">
        <w:rPr>
          <w:rFonts w:ascii="Arial" w:hAnsi="Arial" w:cs="Arial"/>
        </w:rPr>
        <w:t>E</w:t>
      </w:r>
      <w:r w:rsidR="00D401E5" w:rsidRPr="00593EA0">
        <w:rPr>
          <w:rFonts w:ascii="Arial" w:hAnsi="Arial" w:cs="Arial"/>
        </w:rPr>
        <w:t>missions</w:t>
      </w:r>
      <w:r w:rsidR="001A391F" w:rsidRPr="00593EA0">
        <w:rPr>
          <w:rFonts w:ascii="Arial" w:hAnsi="Arial" w:cs="Arial"/>
        </w:rPr>
        <w:t>|</w:t>
      </w:r>
      <w:r w:rsidR="00D401E5" w:rsidRPr="00593EA0">
        <w:rPr>
          <w:rFonts w:ascii="Arial" w:hAnsi="Arial" w:cs="Arial"/>
        </w:rPr>
        <w:t>CO2</w:t>
      </w:r>
      <w:bookmarkEnd w:id="4"/>
      <w:r w:rsidR="008B6D79" w:rsidRPr="00593EA0">
        <w:rPr>
          <w:rFonts w:ascii="Arial" w:hAnsi="Arial" w:cs="Arial"/>
        </w:rPr>
        <w:t xml:space="preserve"> </w:t>
      </w:r>
    </w:p>
    <w:p w14:paraId="6DE252BD" w14:textId="407328ED" w:rsidR="008201D2" w:rsidRPr="00593EA0" w:rsidRDefault="005C4F99" w:rsidP="00DC5E3D">
      <w:pPr>
        <w:keepNext/>
        <w:rPr>
          <w:rFonts w:ascii="Arial" w:hAnsi="Arial" w:cs="Arial"/>
        </w:rPr>
      </w:pPr>
      <w:r w:rsidRPr="00593EA0">
        <w:rPr>
          <w:rFonts w:ascii="Arial" w:hAnsi="Arial" w:cs="Arial"/>
          <w:noProof/>
        </w:rPr>
        <w:drawing>
          <wp:inline distT="0" distB="0" distL="0" distR="0" wp14:anchorId="1CF5D11C" wp14:editId="0335E2AD">
            <wp:extent cx="5943600" cy="3366770"/>
            <wp:effectExtent l="0" t="0" r="0" b="5080"/>
            <wp:docPr id="3123686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68648" name="Picture 3123686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9AE7" w14:textId="77777777" w:rsidR="00DC5E3D" w:rsidRPr="00593EA0" w:rsidRDefault="00DC5E3D" w:rsidP="00DC5E3D">
      <w:pPr>
        <w:keepNext/>
        <w:rPr>
          <w:rFonts w:ascii="Arial" w:hAnsi="Arial" w:cs="Arial"/>
        </w:rPr>
      </w:pPr>
    </w:p>
    <w:p w14:paraId="650F1199" w14:textId="77777777" w:rsidR="00F42D05" w:rsidRPr="00593EA0" w:rsidRDefault="00F42D05" w:rsidP="008201D2">
      <w:pPr>
        <w:rPr>
          <w:rFonts w:ascii="Arial" w:hAnsi="Arial" w:cs="Arial"/>
        </w:rPr>
      </w:pPr>
    </w:p>
    <w:p w14:paraId="3530E28D" w14:textId="08F604FC" w:rsidR="008B6D79" w:rsidRPr="00593EA0" w:rsidRDefault="009B6A3B" w:rsidP="002A7AA1">
      <w:pPr>
        <w:pStyle w:val="Heading3"/>
        <w:numPr>
          <w:ilvl w:val="0"/>
          <w:numId w:val="11"/>
        </w:numPr>
        <w:rPr>
          <w:rFonts w:ascii="Arial" w:hAnsi="Arial" w:cs="Arial"/>
        </w:rPr>
      </w:pPr>
      <w:bookmarkStart w:id="5" w:name="_Toc225785241"/>
      <w:r w:rsidRPr="00593EA0">
        <w:rPr>
          <w:rFonts w:ascii="Arial" w:hAnsi="Arial" w:cs="Arial"/>
        </w:rPr>
        <w:lastRenderedPageBreak/>
        <w:t>Emissions coverage by taking Emissions</w:t>
      </w:r>
      <w:r w:rsidR="00703D99" w:rsidRPr="00593EA0">
        <w:rPr>
          <w:rFonts w:ascii="Arial" w:hAnsi="Arial" w:cs="Arial"/>
        </w:rPr>
        <w:t>|</w:t>
      </w:r>
      <w:r w:rsidRPr="00593EA0">
        <w:rPr>
          <w:rFonts w:ascii="Arial" w:hAnsi="Arial" w:cs="Arial"/>
        </w:rPr>
        <w:t>CO2</w:t>
      </w:r>
      <w:bookmarkEnd w:id="5"/>
    </w:p>
    <w:p w14:paraId="6A59A0CB" w14:textId="78A8003E" w:rsidR="006F6E92" w:rsidRPr="00593EA0" w:rsidRDefault="00BE0EE7" w:rsidP="007F2B6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0CA7C6" wp14:editId="0BCBC340">
            <wp:extent cx="5943600" cy="7677785"/>
            <wp:effectExtent l="0" t="0" r="0" b="0"/>
            <wp:docPr id="210179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94757" name="Picture 21017947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FBD9" w14:textId="3A74168E" w:rsidR="008201D2" w:rsidRPr="00593EA0" w:rsidRDefault="00671652" w:rsidP="00FB6FB4">
      <w:pPr>
        <w:pStyle w:val="Heading3"/>
        <w:numPr>
          <w:ilvl w:val="0"/>
          <w:numId w:val="11"/>
        </w:numPr>
        <w:rPr>
          <w:rFonts w:ascii="Arial" w:hAnsi="Arial" w:cs="Arial"/>
        </w:rPr>
      </w:pPr>
      <w:bookmarkStart w:id="6" w:name="_Toc225785242"/>
      <w:r w:rsidRPr="00593EA0">
        <w:rPr>
          <w:rFonts w:ascii="Arial" w:hAnsi="Arial" w:cs="Arial"/>
        </w:rPr>
        <w:lastRenderedPageBreak/>
        <w:t xml:space="preserve">Individual countries </w:t>
      </w:r>
      <w:r w:rsidR="005F0BC3" w:rsidRPr="00593EA0">
        <w:rPr>
          <w:rFonts w:ascii="Arial" w:hAnsi="Arial" w:cs="Arial"/>
        </w:rPr>
        <w:t xml:space="preserve">cumulative emissions </w:t>
      </w:r>
      <w:r w:rsidR="00CE03FF" w:rsidRPr="00593EA0">
        <w:rPr>
          <w:rFonts w:ascii="Arial" w:hAnsi="Arial" w:cs="Arial"/>
        </w:rPr>
        <w:t>vs effort sharing allocation of global emissions</w:t>
      </w:r>
      <w:bookmarkEnd w:id="6"/>
    </w:p>
    <w:p w14:paraId="50EC5F8F" w14:textId="0777F02A" w:rsidR="00357E32" w:rsidRPr="00593EA0" w:rsidRDefault="00357E32" w:rsidP="0022630C">
      <w:pPr>
        <w:rPr>
          <w:rFonts w:ascii="Arial" w:hAnsi="Arial" w:cs="Arial"/>
        </w:rPr>
      </w:pPr>
    </w:p>
    <w:p w14:paraId="171C9890" w14:textId="64B4C77B" w:rsidR="00EE102D" w:rsidRPr="00593EA0" w:rsidRDefault="00356543" w:rsidP="008201D2">
      <w:pPr>
        <w:rPr>
          <w:rFonts w:ascii="Arial" w:hAnsi="Arial" w:cs="Arial"/>
        </w:rPr>
      </w:pPr>
      <w:r w:rsidRPr="00593EA0">
        <w:rPr>
          <w:rFonts w:ascii="Arial" w:hAnsi="Arial" w:cs="Arial"/>
          <w:noProof/>
        </w:rPr>
        <w:drawing>
          <wp:inline distT="0" distB="0" distL="0" distR="0" wp14:anchorId="3899D1D3" wp14:editId="3C608E33">
            <wp:extent cx="2377440" cy="1581912"/>
            <wp:effectExtent l="0" t="0" r="3810" b="0"/>
            <wp:docPr id="188250193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0193" name="Picture 1882501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65FF42CE" wp14:editId="19E33478">
            <wp:extent cx="2377440" cy="1581912"/>
            <wp:effectExtent l="0" t="0" r="3810" b="0"/>
            <wp:docPr id="1335119826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19826" name="Picture 13351198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291D9D43" wp14:editId="01364434">
            <wp:extent cx="2377440" cy="1581912"/>
            <wp:effectExtent l="0" t="0" r="3810" b="0"/>
            <wp:docPr id="619269336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69336" name="Picture 6192693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6BD2D498" wp14:editId="26C225F1">
            <wp:extent cx="2377440" cy="1581912"/>
            <wp:effectExtent l="0" t="0" r="3810" b="0"/>
            <wp:docPr id="1673208297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08297" name="Picture 16732082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2ABFF631" wp14:editId="02925A92">
            <wp:extent cx="2377440" cy="1581912"/>
            <wp:effectExtent l="0" t="0" r="3810" b="0"/>
            <wp:docPr id="991962156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62156" name="Picture 9919621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4B8E4F27" wp14:editId="3F197E5F">
            <wp:extent cx="2377440" cy="1581912"/>
            <wp:effectExtent l="0" t="0" r="3810" b="0"/>
            <wp:docPr id="209987968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7968" name="Picture 20998796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6F0CA10E" wp14:editId="5710EB23">
            <wp:extent cx="2377440" cy="1581912"/>
            <wp:effectExtent l="0" t="0" r="3810" b="0"/>
            <wp:docPr id="2105919048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19048" name="Picture 210591904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11CBA3D8" wp14:editId="43636470">
            <wp:extent cx="2377440" cy="1581912"/>
            <wp:effectExtent l="0" t="0" r="3810" b="0"/>
            <wp:docPr id="763807819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07819" name="Picture 7638078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lastRenderedPageBreak/>
        <w:drawing>
          <wp:inline distT="0" distB="0" distL="0" distR="0" wp14:anchorId="752F18D8" wp14:editId="4FD54275">
            <wp:extent cx="2377440" cy="1581912"/>
            <wp:effectExtent l="0" t="0" r="3810" b="0"/>
            <wp:docPr id="830345315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45315" name="Picture 8303453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59C5CC72" wp14:editId="0187BFC9">
            <wp:extent cx="2377440" cy="1581912"/>
            <wp:effectExtent l="0" t="0" r="3810" b="0"/>
            <wp:docPr id="90731118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1118" name="Picture 907311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1A2674E1" wp14:editId="242383E5">
            <wp:extent cx="2377440" cy="1581912"/>
            <wp:effectExtent l="0" t="0" r="3810" b="0"/>
            <wp:docPr id="192433265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3265" name="Picture 19243326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5843ADDA" wp14:editId="1DBE2F26">
            <wp:extent cx="2377440" cy="1581912"/>
            <wp:effectExtent l="0" t="0" r="3810" b="0"/>
            <wp:docPr id="643887864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87864" name="Picture 64388786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074914E3" wp14:editId="31297019">
            <wp:extent cx="2377440" cy="1581912"/>
            <wp:effectExtent l="0" t="0" r="3810" b="0"/>
            <wp:docPr id="193067477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74778" name="Picture 193067477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2A3CAABB" wp14:editId="05949BCB">
            <wp:extent cx="2377440" cy="1581912"/>
            <wp:effectExtent l="0" t="0" r="3810" b="0"/>
            <wp:docPr id="20613335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33559" name="Picture 206133355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7F59FCA7" wp14:editId="4DE281A6">
            <wp:extent cx="2377440" cy="1581912"/>
            <wp:effectExtent l="0" t="0" r="3810" b="0"/>
            <wp:docPr id="87276536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6536" name="Picture 872765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2781056E" wp14:editId="2F4A3BBD">
            <wp:extent cx="2377440" cy="1581912"/>
            <wp:effectExtent l="0" t="0" r="3810" b="0"/>
            <wp:docPr id="145867678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7678" name="Picture 14586767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44B9EF7B" wp14:editId="0EBE22D0">
            <wp:extent cx="2377440" cy="1581912"/>
            <wp:effectExtent l="0" t="0" r="3810" b="0"/>
            <wp:docPr id="1687994358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94358" name="Picture 168799435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43FF6754" wp14:editId="730E82D5">
            <wp:extent cx="2377440" cy="1581912"/>
            <wp:effectExtent l="0" t="0" r="3810" b="0"/>
            <wp:docPr id="1868801970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01970" name="Picture 186880197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lastRenderedPageBreak/>
        <w:drawing>
          <wp:inline distT="0" distB="0" distL="0" distR="0" wp14:anchorId="7E7EDA70" wp14:editId="29C98CF2">
            <wp:extent cx="2377440" cy="1581912"/>
            <wp:effectExtent l="0" t="0" r="3810" b="0"/>
            <wp:docPr id="1242463932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63932" name="Picture 124246393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3C66C577" wp14:editId="2077AA36">
            <wp:extent cx="2377440" cy="1581912"/>
            <wp:effectExtent l="0" t="0" r="3810" b="0"/>
            <wp:docPr id="103804264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2645" name="Picture 103804264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EA0">
        <w:rPr>
          <w:rFonts w:ascii="Arial" w:hAnsi="Arial" w:cs="Arial"/>
          <w:noProof/>
        </w:rPr>
        <w:drawing>
          <wp:inline distT="0" distB="0" distL="0" distR="0" wp14:anchorId="641F29A2" wp14:editId="344043D9">
            <wp:extent cx="2377440" cy="1581912"/>
            <wp:effectExtent l="0" t="0" r="3810" b="0"/>
            <wp:docPr id="571273441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73441" name="Picture 57127344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A577" w14:textId="77777777" w:rsidR="006F6E92" w:rsidRPr="00593EA0" w:rsidRDefault="006F6E92" w:rsidP="008201D2">
      <w:pPr>
        <w:rPr>
          <w:rFonts w:ascii="Arial" w:hAnsi="Arial" w:cs="Arial"/>
        </w:rPr>
      </w:pPr>
    </w:p>
    <w:p w14:paraId="79BAE995" w14:textId="77777777" w:rsidR="006F6E92" w:rsidRPr="00593EA0" w:rsidRDefault="006F6E92" w:rsidP="008201D2">
      <w:pPr>
        <w:rPr>
          <w:rFonts w:ascii="Arial" w:hAnsi="Arial" w:cs="Arial"/>
        </w:rPr>
      </w:pPr>
    </w:p>
    <w:p w14:paraId="1E60C14D" w14:textId="77777777" w:rsidR="006F6E92" w:rsidRPr="00593EA0" w:rsidRDefault="006F6E92" w:rsidP="008201D2">
      <w:pPr>
        <w:rPr>
          <w:rFonts w:ascii="Arial" w:hAnsi="Arial" w:cs="Arial"/>
        </w:rPr>
      </w:pPr>
    </w:p>
    <w:p w14:paraId="54CA8FCD" w14:textId="77777777" w:rsidR="006F6E92" w:rsidRPr="00593EA0" w:rsidRDefault="006F6E92" w:rsidP="008201D2">
      <w:pPr>
        <w:rPr>
          <w:rFonts w:ascii="Arial" w:hAnsi="Arial" w:cs="Arial"/>
        </w:rPr>
      </w:pPr>
    </w:p>
    <w:p w14:paraId="4127CBD8" w14:textId="77777777" w:rsidR="006F6E92" w:rsidRPr="00593EA0" w:rsidRDefault="006F6E92" w:rsidP="008201D2">
      <w:pPr>
        <w:rPr>
          <w:rFonts w:ascii="Arial" w:hAnsi="Arial" w:cs="Arial"/>
        </w:rPr>
      </w:pPr>
    </w:p>
    <w:p w14:paraId="30CACE2A" w14:textId="77777777" w:rsidR="006F6E92" w:rsidRPr="00593EA0" w:rsidRDefault="006F6E92" w:rsidP="008201D2">
      <w:pPr>
        <w:rPr>
          <w:rFonts w:ascii="Arial" w:hAnsi="Arial" w:cs="Arial"/>
        </w:rPr>
      </w:pPr>
    </w:p>
    <w:p w14:paraId="00372967" w14:textId="77777777" w:rsidR="006F6E92" w:rsidRPr="00593EA0" w:rsidRDefault="006F6E92" w:rsidP="008201D2">
      <w:pPr>
        <w:rPr>
          <w:rFonts w:ascii="Arial" w:hAnsi="Arial" w:cs="Arial"/>
        </w:rPr>
      </w:pPr>
    </w:p>
    <w:p w14:paraId="1A9AC9CD" w14:textId="77777777" w:rsidR="006F6E92" w:rsidRPr="00593EA0" w:rsidRDefault="006F6E92" w:rsidP="008201D2">
      <w:pPr>
        <w:rPr>
          <w:rFonts w:ascii="Arial" w:hAnsi="Arial" w:cs="Arial"/>
        </w:rPr>
      </w:pPr>
    </w:p>
    <w:p w14:paraId="10078673" w14:textId="77777777" w:rsidR="006F6E92" w:rsidRPr="00593EA0" w:rsidRDefault="006F6E92" w:rsidP="008201D2">
      <w:pPr>
        <w:rPr>
          <w:rFonts w:ascii="Arial" w:hAnsi="Arial" w:cs="Arial"/>
        </w:rPr>
      </w:pPr>
    </w:p>
    <w:p w14:paraId="03552327" w14:textId="77777777" w:rsidR="006F6E92" w:rsidRPr="00593EA0" w:rsidRDefault="006F6E92" w:rsidP="008201D2">
      <w:pPr>
        <w:rPr>
          <w:rFonts w:ascii="Arial" w:hAnsi="Arial" w:cs="Arial"/>
        </w:rPr>
      </w:pPr>
    </w:p>
    <w:p w14:paraId="4744C4D7" w14:textId="77777777" w:rsidR="006F6E92" w:rsidRPr="00593EA0" w:rsidRDefault="006F6E92" w:rsidP="008201D2">
      <w:pPr>
        <w:rPr>
          <w:rFonts w:ascii="Arial" w:hAnsi="Arial" w:cs="Arial"/>
        </w:rPr>
      </w:pPr>
    </w:p>
    <w:p w14:paraId="5771C485" w14:textId="77777777" w:rsidR="00EE102D" w:rsidRDefault="00EE102D" w:rsidP="008201D2">
      <w:pPr>
        <w:rPr>
          <w:rFonts w:ascii="Arial" w:hAnsi="Arial" w:cs="Arial"/>
        </w:rPr>
      </w:pPr>
    </w:p>
    <w:p w14:paraId="3E4CC6F9" w14:textId="77777777" w:rsidR="00EA254F" w:rsidRPr="00593EA0" w:rsidRDefault="00EA254F" w:rsidP="008201D2">
      <w:pPr>
        <w:rPr>
          <w:rFonts w:ascii="Arial" w:hAnsi="Arial" w:cs="Arial"/>
        </w:rPr>
      </w:pPr>
    </w:p>
    <w:p w14:paraId="2B514DEC" w14:textId="77777777" w:rsidR="00EE102D" w:rsidRPr="00593EA0" w:rsidRDefault="00EE102D" w:rsidP="008201D2">
      <w:pPr>
        <w:rPr>
          <w:rFonts w:ascii="Arial" w:hAnsi="Arial" w:cs="Arial"/>
        </w:rPr>
      </w:pPr>
    </w:p>
    <w:p w14:paraId="70BF713F" w14:textId="068FA0A0" w:rsidR="00321044" w:rsidRPr="00593EA0" w:rsidRDefault="00BE303E" w:rsidP="009670EE">
      <w:pPr>
        <w:pStyle w:val="Heading2"/>
        <w:rPr>
          <w:rFonts w:ascii="Arial" w:hAnsi="Arial" w:cs="Arial"/>
        </w:rPr>
      </w:pPr>
      <w:bookmarkStart w:id="7" w:name="_Toc225785243"/>
      <w:r w:rsidRPr="00593EA0">
        <w:rPr>
          <w:rFonts w:ascii="Arial" w:hAnsi="Arial" w:cs="Arial"/>
        </w:rPr>
        <w:lastRenderedPageBreak/>
        <w:t xml:space="preserve">Supplementary </w:t>
      </w:r>
      <w:r w:rsidR="006C797B" w:rsidRPr="00593EA0">
        <w:rPr>
          <w:rFonts w:ascii="Arial" w:hAnsi="Arial" w:cs="Arial"/>
        </w:rPr>
        <w:t>Tables</w:t>
      </w:r>
      <w:bookmarkEnd w:id="7"/>
    </w:p>
    <w:p w14:paraId="337BF090" w14:textId="1221CE58" w:rsidR="00B535D7" w:rsidRPr="00593EA0" w:rsidRDefault="00B535D7" w:rsidP="009766C9">
      <w:pPr>
        <w:pStyle w:val="Heading3"/>
        <w:rPr>
          <w:rFonts w:ascii="Arial" w:hAnsi="Arial" w:cs="Arial"/>
        </w:rPr>
      </w:pPr>
      <w:bookmarkStart w:id="8" w:name="_Toc225785244"/>
      <w:r w:rsidRPr="00593EA0">
        <w:rPr>
          <w:rFonts w:ascii="Arial" w:hAnsi="Arial" w:cs="Arial"/>
        </w:rPr>
        <w:t xml:space="preserve">Table </w:t>
      </w:r>
      <w:r w:rsidR="005B6F48" w:rsidRPr="00593EA0">
        <w:rPr>
          <w:rFonts w:ascii="Arial" w:hAnsi="Arial" w:cs="Arial"/>
        </w:rPr>
        <w:fldChar w:fldCharType="begin"/>
      </w:r>
      <w:r w:rsidR="005B6F48" w:rsidRPr="00593EA0">
        <w:rPr>
          <w:rFonts w:ascii="Arial" w:hAnsi="Arial" w:cs="Arial"/>
        </w:rPr>
        <w:instrText xml:space="preserve"> SEQ Table \* ARABIC </w:instrText>
      </w:r>
      <w:r w:rsidR="005B6F48" w:rsidRPr="00593EA0">
        <w:rPr>
          <w:rFonts w:ascii="Arial" w:hAnsi="Arial" w:cs="Arial"/>
        </w:rPr>
        <w:fldChar w:fldCharType="separate"/>
      </w:r>
      <w:r w:rsidR="005B6F48" w:rsidRPr="00593EA0">
        <w:rPr>
          <w:rFonts w:ascii="Arial" w:hAnsi="Arial" w:cs="Arial"/>
        </w:rPr>
        <w:t>1</w:t>
      </w:r>
      <w:r w:rsidR="005B6F48" w:rsidRPr="00593EA0">
        <w:rPr>
          <w:rFonts w:ascii="Arial" w:hAnsi="Arial" w:cs="Arial"/>
        </w:rPr>
        <w:fldChar w:fldCharType="end"/>
      </w:r>
      <w:r w:rsidRPr="00593EA0">
        <w:rPr>
          <w:rFonts w:ascii="Arial" w:hAnsi="Arial" w:cs="Arial"/>
        </w:rPr>
        <w:t xml:space="preserve">: Models considered </w:t>
      </w:r>
      <w:r w:rsidR="0099065A" w:rsidRPr="00593EA0">
        <w:rPr>
          <w:rFonts w:ascii="Arial" w:hAnsi="Arial" w:cs="Arial"/>
        </w:rPr>
        <w:t>for</w:t>
      </w:r>
      <w:r w:rsidRPr="00593EA0">
        <w:rPr>
          <w:rFonts w:ascii="Arial" w:hAnsi="Arial" w:cs="Arial"/>
        </w:rPr>
        <w:t xml:space="preserve"> main </w:t>
      </w:r>
      <w:r w:rsidR="0099065A" w:rsidRPr="00593EA0">
        <w:rPr>
          <w:rFonts w:ascii="Arial" w:hAnsi="Arial" w:cs="Arial"/>
        </w:rPr>
        <w:t>figures</w:t>
      </w:r>
      <w:r w:rsidR="00951F45" w:rsidRPr="00593EA0">
        <w:rPr>
          <w:rFonts w:ascii="Arial" w:hAnsi="Arial" w:cs="Arial"/>
        </w:rPr>
        <w:t xml:space="preserve"> in the manuscript</w:t>
      </w:r>
      <w:bookmarkEnd w:id="8"/>
      <w:r w:rsidR="00951F45" w:rsidRPr="00593EA0">
        <w:rPr>
          <w:rFonts w:ascii="Arial" w:hAnsi="Arial" w:cs="Arial"/>
        </w:rPr>
        <w:t xml:space="preserve"> </w:t>
      </w:r>
    </w:p>
    <w:tbl>
      <w:tblPr>
        <w:tblStyle w:val="ListTable6Colorful"/>
        <w:tblW w:w="9775" w:type="dxa"/>
        <w:tblLayout w:type="fixed"/>
        <w:tblLook w:val="04A0" w:firstRow="1" w:lastRow="0" w:firstColumn="1" w:lastColumn="0" w:noHBand="0" w:noVBand="1"/>
      </w:tblPr>
      <w:tblGrid>
        <w:gridCol w:w="616"/>
        <w:gridCol w:w="5284"/>
        <w:gridCol w:w="1791"/>
        <w:gridCol w:w="2084"/>
      </w:tblGrid>
      <w:tr w:rsidR="00E00545" w:rsidRPr="00593EA0" w14:paraId="2FF63772" w14:textId="77777777" w:rsidTr="00B30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</w:tcPr>
          <w:p w14:paraId="3C2CD75C" w14:textId="09DD0779" w:rsidR="00E00545" w:rsidRPr="00593EA0" w:rsidRDefault="00E00545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SN</w:t>
            </w:r>
          </w:p>
        </w:tc>
        <w:tc>
          <w:tcPr>
            <w:tcW w:w="5284" w:type="dxa"/>
            <w:noWrap/>
          </w:tcPr>
          <w:p w14:paraId="1F4EB712" w14:textId="40BBF6D4" w:rsidR="00E00545" w:rsidRPr="00593EA0" w:rsidRDefault="00E00545" w:rsidP="008E1E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Model</w:t>
            </w:r>
          </w:p>
        </w:tc>
        <w:tc>
          <w:tcPr>
            <w:tcW w:w="1791" w:type="dxa"/>
            <w:noWrap/>
          </w:tcPr>
          <w:p w14:paraId="29D1EE6E" w14:textId="1BA822E5" w:rsidR="00E00545" w:rsidRPr="00593EA0" w:rsidRDefault="00E00545" w:rsidP="008E1E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Region</w:t>
            </w:r>
          </w:p>
        </w:tc>
        <w:tc>
          <w:tcPr>
            <w:tcW w:w="2084" w:type="dxa"/>
            <w:noWrap/>
          </w:tcPr>
          <w:p w14:paraId="75B4B0F9" w14:textId="013418E6" w:rsidR="00E00545" w:rsidRPr="00593EA0" w:rsidRDefault="00E00545" w:rsidP="008E1E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Scenario</w:t>
            </w:r>
          </w:p>
        </w:tc>
      </w:tr>
      <w:tr w:rsidR="00572C70" w:rsidRPr="00593EA0" w14:paraId="5FABB978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7585A6E9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</w:p>
        </w:tc>
        <w:tc>
          <w:tcPr>
            <w:tcW w:w="5284" w:type="dxa"/>
            <w:noWrap/>
            <w:hideMark/>
          </w:tcPr>
          <w:p w14:paraId="23612704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AIM-Thailand 1</w:t>
            </w:r>
          </w:p>
        </w:tc>
        <w:tc>
          <w:tcPr>
            <w:tcW w:w="1791" w:type="dxa"/>
            <w:noWrap/>
            <w:hideMark/>
          </w:tcPr>
          <w:p w14:paraId="61228D5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Thailand</w:t>
            </w:r>
          </w:p>
        </w:tc>
        <w:tc>
          <w:tcPr>
            <w:tcW w:w="2084" w:type="dxa"/>
            <w:noWrap/>
            <w:hideMark/>
          </w:tcPr>
          <w:p w14:paraId="0595D226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6549A603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59F71D3D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</w:p>
        </w:tc>
        <w:tc>
          <w:tcPr>
            <w:tcW w:w="5284" w:type="dxa"/>
            <w:noWrap/>
            <w:hideMark/>
          </w:tcPr>
          <w:p w14:paraId="78299588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</w:t>
            </w:r>
            <w:proofErr w:type="spellStart"/>
            <w:r w:rsidRPr="00593EA0">
              <w:rPr>
                <w:rFonts w:ascii="Arial" w:hAnsi="Arial" w:cs="Arial"/>
              </w:rPr>
              <w:t>Enduse</w:t>
            </w:r>
            <w:proofErr w:type="spellEnd"/>
            <w:r w:rsidRPr="00593EA0">
              <w:rPr>
                <w:rFonts w:ascii="Arial" w:hAnsi="Arial" w:cs="Arial"/>
              </w:rPr>
              <w:t> India 3.3</w:t>
            </w:r>
          </w:p>
        </w:tc>
        <w:tc>
          <w:tcPr>
            <w:tcW w:w="1791" w:type="dxa"/>
            <w:noWrap/>
            <w:hideMark/>
          </w:tcPr>
          <w:p w14:paraId="6E5A8395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</w:t>
            </w:r>
          </w:p>
        </w:tc>
        <w:tc>
          <w:tcPr>
            <w:tcW w:w="2084" w:type="dxa"/>
            <w:noWrap/>
            <w:hideMark/>
          </w:tcPr>
          <w:p w14:paraId="2176CAAA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37DD131C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55729B27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</w:t>
            </w:r>
          </w:p>
        </w:tc>
        <w:tc>
          <w:tcPr>
            <w:tcW w:w="5284" w:type="dxa"/>
            <w:noWrap/>
            <w:hideMark/>
          </w:tcPr>
          <w:p w14:paraId="28B70DBF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AIM/Hub-Japan 2.4</w:t>
            </w:r>
          </w:p>
        </w:tc>
        <w:tc>
          <w:tcPr>
            <w:tcW w:w="1791" w:type="dxa"/>
            <w:noWrap/>
            <w:hideMark/>
          </w:tcPr>
          <w:p w14:paraId="1197256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2084" w:type="dxa"/>
            <w:noWrap/>
            <w:hideMark/>
          </w:tcPr>
          <w:p w14:paraId="6E8322D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44A05F0D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3732F436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4</w:t>
            </w:r>
          </w:p>
        </w:tc>
        <w:tc>
          <w:tcPr>
            <w:tcW w:w="5284" w:type="dxa"/>
            <w:noWrap/>
            <w:hideMark/>
          </w:tcPr>
          <w:p w14:paraId="38CF89B1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AIM/Hub-Vietnam 2.2</w:t>
            </w:r>
          </w:p>
        </w:tc>
        <w:tc>
          <w:tcPr>
            <w:tcW w:w="1791" w:type="dxa"/>
            <w:noWrap/>
            <w:hideMark/>
          </w:tcPr>
          <w:p w14:paraId="0CE22F7C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Viet Nam</w:t>
            </w:r>
          </w:p>
        </w:tc>
        <w:tc>
          <w:tcPr>
            <w:tcW w:w="2084" w:type="dxa"/>
            <w:noWrap/>
            <w:hideMark/>
          </w:tcPr>
          <w:p w14:paraId="5C4455E7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7E668CBE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576B5149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5</w:t>
            </w:r>
          </w:p>
        </w:tc>
        <w:tc>
          <w:tcPr>
            <w:tcW w:w="5284" w:type="dxa"/>
            <w:noWrap/>
            <w:hideMark/>
          </w:tcPr>
          <w:p w14:paraId="4B1A3602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AIM/Nepal V1.0</w:t>
            </w:r>
          </w:p>
        </w:tc>
        <w:tc>
          <w:tcPr>
            <w:tcW w:w="1791" w:type="dxa"/>
            <w:noWrap/>
            <w:hideMark/>
          </w:tcPr>
          <w:p w14:paraId="4796D86C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Nepal</w:t>
            </w:r>
          </w:p>
        </w:tc>
        <w:tc>
          <w:tcPr>
            <w:tcW w:w="2084" w:type="dxa"/>
            <w:noWrap/>
            <w:hideMark/>
          </w:tcPr>
          <w:p w14:paraId="00F97E15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73E59C59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3F32602B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6</w:t>
            </w:r>
          </w:p>
        </w:tc>
        <w:tc>
          <w:tcPr>
            <w:tcW w:w="5284" w:type="dxa"/>
            <w:noWrap/>
            <w:hideMark/>
          </w:tcPr>
          <w:p w14:paraId="0AA01C7A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AIM/Technology-Japan 2.1</w:t>
            </w:r>
          </w:p>
        </w:tc>
        <w:tc>
          <w:tcPr>
            <w:tcW w:w="1791" w:type="dxa"/>
            <w:noWrap/>
            <w:hideMark/>
          </w:tcPr>
          <w:p w14:paraId="3B713968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2084" w:type="dxa"/>
            <w:noWrap/>
            <w:hideMark/>
          </w:tcPr>
          <w:p w14:paraId="01B41065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13685052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4AAC023D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7</w:t>
            </w:r>
          </w:p>
        </w:tc>
        <w:tc>
          <w:tcPr>
            <w:tcW w:w="5284" w:type="dxa"/>
            <w:noWrap/>
            <w:hideMark/>
          </w:tcPr>
          <w:p w14:paraId="43DEAAF6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ASEAN Energy Outlook AEO8</w:t>
            </w:r>
          </w:p>
        </w:tc>
        <w:tc>
          <w:tcPr>
            <w:tcW w:w="1791" w:type="dxa"/>
            <w:noWrap/>
            <w:hideMark/>
          </w:tcPr>
          <w:p w14:paraId="5051802D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Indonesia</w:t>
            </w:r>
          </w:p>
        </w:tc>
        <w:tc>
          <w:tcPr>
            <w:tcW w:w="2084" w:type="dxa"/>
            <w:noWrap/>
            <w:hideMark/>
          </w:tcPr>
          <w:p w14:paraId="61AF0BE6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71384B99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23DE247F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8</w:t>
            </w:r>
          </w:p>
        </w:tc>
        <w:tc>
          <w:tcPr>
            <w:tcW w:w="5284" w:type="dxa"/>
            <w:noWrap/>
            <w:hideMark/>
          </w:tcPr>
          <w:p w14:paraId="1C2AD349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ATEM v1</w:t>
            </w:r>
          </w:p>
        </w:tc>
        <w:tc>
          <w:tcPr>
            <w:tcW w:w="1791" w:type="dxa"/>
            <w:noWrap/>
            <w:hideMark/>
          </w:tcPr>
          <w:p w14:paraId="31F8655F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Australia</w:t>
            </w:r>
          </w:p>
        </w:tc>
        <w:tc>
          <w:tcPr>
            <w:tcW w:w="2084" w:type="dxa"/>
            <w:noWrap/>
            <w:hideMark/>
          </w:tcPr>
          <w:p w14:paraId="2155BCCA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1E80CA42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17B931F5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9</w:t>
            </w:r>
          </w:p>
        </w:tc>
        <w:tc>
          <w:tcPr>
            <w:tcW w:w="5284" w:type="dxa"/>
            <w:noWrap/>
            <w:hideMark/>
          </w:tcPr>
          <w:p w14:paraId="36BE43C5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BLUES 2.0</w:t>
            </w:r>
          </w:p>
        </w:tc>
        <w:tc>
          <w:tcPr>
            <w:tcW w:w="1791" w:type="dxa"/>
            <w:noWrap/>
            <w:hideMark/>
          </w:tcPr>
          <w:p w14:paraId="3C3AA626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Brazil</w:t>
            </w:r>
          </w:p>
        </w:tc>
        <w:tc>
          <w:tcPr>
            <w:tcW w:w="2084" w:type="dxa"/>
            <w:noWrap/>
            <w:hideMark/>
          </w:tcPr>
          <w:p w14:paraId="3104C185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24C1A7A0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4DDC0FA1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10</w:t>
            </w:r>
          </w:p>
        </w:tc>
        <w:tc>
          <w:tcPr>
            <w:tcW w:w="5284" w:type="dxa"/>
            <w:noWrap/>
            <w:hideMark/>
          </w:tcPr>
          <w:p w14:paraId="0E508289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 TIMES 2</w:t>
            </w:r>
          </w:p>
        </w:tc>
        <w:tc>
          <w:tcPr>
            <w:tcW w:w="1791" w:type="dxa"/>
            <w:noWrap/>
            <w:hideMark/>
          </w:tcPr>
          <w:p w14:paraId="41AC7C97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2084" w:type="dxa"/>
            <w:noWrap/>
            <w:hideMark/>
          </w:tcPr>
          <w:p w14:paraId="113476E3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67C46F09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344871B4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11</w:t>
            </w:r>
          </w:p>
        </w:tc>
        <w:tc>
          <w:tcPr>
            <w:tcW w:w="5284" w:type="dxa"/>
            <w:noWrap/>
            <w:hideMark/>
          </w:tcPr>
          <w:p w14:paraId="5A3ED24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D-TIMES_3</w:t>
            </w:r>
          </w:p>
        </w:tc>
        <w:tc>
          <w:tcPr>
            <w:tcW w:w="1791" w:type="dxa"/>
            <w:noWrap/>
            <w:hideMark/>
          </w:tcPr>
          <w:p w14:paraId="37166129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2084" w:type="dxa"/>
            <w:noWrap/>
            <w:hideMark/>
          </w:tcPr>
          <w:p w14:paraId="709A3A88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0C9A1DA8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75E4A161" w14:textId="77777777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12</w:t>
            </w:r>
          </w:p>
        </w:tc>
        <w:tc>
          <w:tcPr>
            <w:tcW w:w="5284" w:type="dxa"/>
            <w:noWrap/>
            <w:hideMark/>
          </w:tcPr>
          <w:p w14:paraId="5F1002C4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DNE21+ V.16_JMIP</w:t>
            </w:r>
          </w:p>
        </w:tc>
        <w:tc>
          <w:tcPr>
            <w:tcW w:w="1791" w:type="dxa"/>
            <w:noWrap/>
            <w:hideMark/>
          </w:tcPr>
          <w:p w14:paraId="04471537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2084" w:type="dxa"/>
            <w:noWrap/>
            <w:hideMark/>
          </w:tcPr>
          <w:p w14:paraId="360583B2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6B13A8" w:rsidRPr="00593EA0" w14:paraId="470ED393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</w:tcPr>
          <w:p w14:paraId="7550BAD1" w14:textId="4C1FB4E1" w:rsidR="006B13A8" w:rsidRPr="00593EA0" w:rsidRDefault="006B13A8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13</w:t>
            </w:r>
          </w:p>
        </w:tc>
        <w:tc>
          <w:tcPr>
            <w:tcW w:w="5284" w:type="dxa"/>
            <w:noWrap/>
          </w:tcPr>
          <w:p w14:paraId="351BEA93" w14:textId="1A59C112" w:rsidR="006B13A8" w:rsidRPr="00593EA0" w:rsidRDefault="00857D00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ELENA v1</w:t>
            </w:r>
          </w:p>
        </w:tc>
        <w:tc>
          <w:tcPr>
            <w:tcW w:w="1791" w:type="dxa"/>
            <w:noWrap/>
          </w:tcPr>
          <w:p w14:paraId="0B02CC9E" w14:textId="78AFEDB1" w:rsidR="006B13A8" w:rsidRPr="00593EA0" w:rsidRDefault="002903FF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Ecuador</w:t>
            </w:r>
          </w:p>
        </w:tc>
        <w:tc>
          <w:tcPr>
            <w:tcW w:w="2084" w:type="dxa"/>
            <w:noWrap/>
          </w:tcPr>
          <w:p w14:paraId="05707A41" w14:textId="170FDF31" w:rsidR="006B13A8" w:rsidRPr="00593EA0" w:rsidRDefault="003B74A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 CPS, NZS</w:t>
            </w:r>
          </w:p>
        </w:tc>
      </w:tr>
      <w:tr w:rsidR="00572C70" w:rsidRPr="00593EA0" w14:paraId="152E873F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0F706F48" w14:textId="1DCDB98C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  <w:r w:rsidR="00A2250A" w:rsidRPr="00593EA0">
              <w:rPr>
                <w:rFonts w:ascii="Arial" w:hAnsi="Arial" w:cs="Arial"/>
              </w:rPr>
              <w:t>4</w:t>
            </w:r>
          </w:p>
        </w:tc>
        <w:tc>
          <w:tcPr>
            <w:tcW w:w="5284" w:type="dxa"/>
            <w:noWrap/>
            <w:hideMark/>
          </w:tcPr>
          <w:p w14:paraId="6769C7F0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 KAIST 2.0</w:t>
            </w:r>
          </w:p>
        </w:tc>
        <w:tc>
          <w:tcPr>
            <w:tcW w:w="1791" w:type="dxa"/>
            <w:noWrap/>
            <w:hideMark/>
          </w:tcPr>
          <w:p w14:paraId="60283786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South Korea</w:t>
            </w:r>
          </w:p>
        </w:tc>
        <w:tc>
          <w:tcPr>
            <w:tcW w:w="2084" w:type="dxa"/>
            <w:noWrap/>
            <w:hideMark/>
          </w:tcPr>
          <w:p w14:paraId="01E6FAC2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505DB815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35073A28" w14:textId="60E65EBC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  <w:r w:rsidR="00A2250A" w:rsidRPr="00593EA0">
              <w:rPr>
                <w:rFonts w:ascii="Arial" w:hAnsi="Arial" w:cs="Arial"/>
              </w:rPr>
              <w:t>5</w:t>
            </w:r>
          </w:p>
        </w:tc>
        <w:tc>
          <w:tcPr>
            <w:tcW w:w="5284" w:type="dxa"/>
            <w:noWrap/>
            <w:hideMark/>
          </w:tcPr>
          <w:p w14:paraId="714ED8D6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GCAM-China-v6</w:t>
            </w:r>
          </w:p>
        </w:tc>
        <w:tc>
          <w:tcPr>
            <w:tcW w:w="1791" w:type="dxa"/>
            <w:noWrap/>
            <w:hideMark/>
          </w:tcPr>
          <w:p w14:paraId="78E16E71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2084" w:type="dxa"/>
            <w:noWrap/>
            <w:hideMark/>
          </w:tcPr>
          <w:p w14:paraId="7B56EA0C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4C905FC1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366BE2DC" w14:textId="5EF434E8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  <w:r w:rsidR="00A2250A" w:rsidRPr="00593EA0">
              <w:rPr>
                <w:rFonts w:ascii="Arial" w:hAnsi="Arial" w:cs="Arial"/>
              </w:rPr>
              <w:t>6</w:t>
            </w:r>
          </w:p>
        </w:tc>
        <w:tc>
          <w:tcPr>
            <w:tcW w:w="5284" w:type="dxa"/>
            <w:noWrap/>
            <w:hideMark/>
          </w:tcPr>
          <w:p w14:paraId="63EAD49B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GCAM-KSA V1.0</w:t>
            </w:r>
          </w:p>
        </w:tc>
        <w:tc>
          <w:tcPr>
            <w:tcW w:w="1791" w:type="dxa"/>
            <w:noWrap/>
            <w:hideMark/>
          </w:tcPr>
          <w:p w14:paraId="42EB3179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Saudi Arabia</w:t>
            </w:r>
          </w:p>
        </w:tc>
        <w:tc>
          <w:tcPr>
            <w:tcW w:w="2084" w:type="dxa"/>
            <w:noWrap/>
            <w:hideMark/>
          </w:tcPr>
          <w:p w14:paraId="53D5CFC3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275F3289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59B648E0" w14:textId="3065E2BC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  <w:r w:rsidR="00A2250A" w:rsidRPr="00593EA0">
              <w:rPr>
                <w:rFonts w:ascii="Arial" w:hAnsi="Arial" w:cs="Arial"/>
              </w:rPr>
              <w:t>7</w:t>
            </w:r>
          </w:p>
        </w:tc>
        <w:tc>
          <w:tcPr>
            <w:tcW w:w="5284" w:type="dxa"/>
            <w:noWrap/>
            <w:hideMark/>
          </w:tcPr>
          <w:p w14:paraId="4116AA71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GCAM-USA-CGS</w:t>
            </w:r>
          </w:p>
        </w:tc>
        <w:tc>
          <w:tcPr>
            <w:tcW w:w="1791" w:type="dxa"/>
            <w:noWrap/>
            <w:hideMark/>
          </w:tcPr>
          <w:p w14:paraId="1D958E90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United States</w:t>
            </w:r>
          </w:p>
        </w:tc>
        <w:tc>
          <w:tcPr>
            <w:tcW w:w="2084" w:type="dxa"/>
            <w:noWrap/>
            <w:hideMark/>
          </w:tcPr>
          <w:p w14:paraId="0D8AF82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41110757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0A226BFE" w14:textId="65F4ED8A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  <w:r w:rsidR="00A2250A" w:rsidRPr="00593EA0">
              <w:rPr>
                <w:rFonts w:ascii="Arial" w:hAnsi="Arial" w:cs="Arial"/>
              </w:rPr>
              <w:t>8</w:t>
            </w:r>
          </w:p>
        </w:tc>
        <w:tc>
          <w:tcPr>
            <w:tcW w:w="5284" w:type="dxa"/>
            <w:noWrap/>
            <w:hideMark/>
          </w:tcPr>
          <w:p w14:paraId="6595A7EB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GRACE Nor_v1.0</w:t>
            </w:r>
          </w:p>
        </w:tc>
        <w:tc>
          <w:tcPr>
            <w:tcW w:w="1791" w:type="dxa"/>
            <w:noWrap/>
            <w:hideMark/>
          </w:tcPr>
          <w:p w14:paraId="3957C880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Norway</w:t>
            </w:r>
          </w:p>
        </w:tc>
        <w:tc>
          <w:tcPr>
            <w:tcW w:w="2084" w:type="dxa"/>
            <w:noWrap/>
            <w:hideMark/>
          </w:tcPr>
          <w:p w14:paraId="77B3A014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7EE2E697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455379FC" w14:textId="274918BF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  <w:r w:rsidR="00A2250A" w:rsidRPr="00593EA0">
              <w:rPr>
                <w:rFonts w:ascii="Arial" w:hAnsi="Arial" w:cs="Arial"/>
              </w:rPr>
              <w:t>9</w:t>
            </w:r>
          </w:p>
        </w:tc>
        <w:tc>
          <w:tcPr>
            <w:tcW w:w="5284" w:type="dxa"/>
            <w:noWrap/>
            <w:hideMark/>
          </w:tcPr>
          <w:p w14:paraId="2E7B892C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GTEM-C v1</w:t>
            </w:r>
          </w:p>
        </w:tc>
        <w:tc>
          <w:tcPr>
            <w:tcW w:w="1791" w:type="dxa"/>
            <w:noWrap/>
            <w:hideMark/>
          </w:tcPr>
          <w:p w14:paraId="544A218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Australia</w:t>
            </w:r>
          </w:p>
        </w:tc>
        <w:tc>
          <w:tcPr>
            <w:tcW w:w="2084" w:type="dxa"/>
            <w:noWrap/>
            <w:hideMark/>
          </w:tcPr>
          <w:p w14:paraId="3AF5B30E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1A13B35F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61B52C22" w14:textId="0A9DE499" w:rsidR="003012BD" w:rsidRPr="00593EA0" w:rsidRDefault="00A2250A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20</w:t>
            </w:r>
          </w:p>
        </w:tc>
        <w:tc>
          <w:tcPr>
            <w:tcW w:w="5284" w:type="dxa"/>
            <w:noWrap/>
            <w:hideMark/>
          </w:tcPr>
          <w:p w14:paraId="7E6B0929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IEEJ-</w:t>
            </w:r>
            <w:proofErr w:type="spellStart"/>
            <w:r w:rsidRPr="00593EA0">
              <w:rPr>
                <w:rFonts w:ascii="Arial" w:hAnsi="Arial" w:cs="Arial"/>
              </w:rPr>
              <w:t>NE_Japan</w:t>
            </w:r>
            <w:proofErr w:type="spellEnd"/>
            <w:r w:rsidRPr="00593EA0">
              <w:rPr>
                <w:rFonts w:ascii="Arial" w:hAnsi="Arial" w:cs="Arial"/>
              </w:rPr>
              <w:t> v2023</w:t>
            </w:r>
          </w:p>
        </w:tc>
        <w:tc>
          <w:tcPr>
            <w:tcW w:w="1791" w:type="dxa"/>
            <w:noWrap/>
            <w:hideMark/>
          </w:tcPr>
          <w:p w14:paraId="6B4B70EA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2084" w:type="dxa"/>
            <w:noWrap/>
            <w:hideMark/>
          </w:tcPr>
          <w:p w14:paraId="4837A723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69390FDC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00D50C32" w14:textId="355D2B4B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6C00D1" w:rsidRPr="00593EA0">
              <w:rPr>
                <w:rFonts w:ascii="Arial" w:hAnsi="Arial" w:cs="Arial"/>
              </w:rPr>
              <w:t>1</w:t>
            </w:r>
          </w:p>
        </w:tc>
        <w:tc>
          <w:tcPr>
            <w:tcW w:w="5284" w:type="dxa"/>
            <w:noWrap/>
            <w:hideMark/>
          </w:tcPr>
          <w:p w14:paraId="084194FD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 Energy Policy Simulator 3.1.3</w:t>
            </w:r>
          </w:p>
        </w:tc>
        <w:tc>
          <w:tcPr>
            <w:tcW w:w="1791" w:type="dxa"/>
            <w:noWrap/>
            <w:hideMark/>
          </w:tcPr>
          <w:p w14:paraId="56FD5193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</w:t>
            </w:r>
          </w:p>
        </w:tc>
        <w:tc>
          <w:tcPr>
            <w:tcW w:w="2084" w:type="dxa"/>
            <w:noWrap/>
            <w:hideMark/>
          </w:tcPr>
          <w:p w14:paraId="4F2F6B6D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6C00D1" w:rsidRPr="00593EA0" w14:paraId="7948A394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</w:tcPr>
          <w:p w14:paraId="70DA9318" w14:textId="24712D96" w:rsidR="006C00D1" w:rsidRPr="00593EA0" w:rsidRDefault="006C00D1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22</w:t>
            </w:r>
          </w:p>
        </w:tc>
        <w:tc>
          <w:tcPr>
            <w:tcW w:w="5284" w:type="dxa"/>
            <w:noWrap/>
          </w:tcPr>
          <w:p w14:paraId="0C49E9F8" w14:textId="336F9015" w:rsidR="006C00D1" w:rsidRPr="00593EA0" w:rsidRDefault="001A5460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KLEM/ENERGYPATHWAYS/RIO-MX 1</w:t>
            </w:r>
          </w:p>
        </w:tc>
        <w:tc>
          <w:tcPr>
            <w:tcW w:w="1791" w:type="dxa"/>
            <w:noWrap/>
          </w:tcPr>
          <w:p w14:paraId="0AA19874" w14:textId="3CD64355" w:rsidR="006C00D1" w:rsidRPr="00593EA0" w:rsidRDefault="00FE184A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Mexico</w:t>
            </w:r>
          </w:p>
        </w:tc>
        <w:tc>
          <w:tcPr>
            <w:tcW w:w="2084" w:type="dxa"/>
            <w:noWrap/>
          </w:tcPr>
          <w:p w14:paraId="746246F2" w14:textId="0ED88B9E" w:rsidR="006C00D1" w:rsidRPr="00593EA0" w:rsidRDefault="00A33A12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 NZS</w:t>
            </w:r>
          </w:p>
        </w:tc>
      </w:tr>
      <w:tr w:rsidR="00572C70" w:rsidRPr="00593EA0" w14:paraId="4D7F89EA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4D224DE7" w14:textId="52BF8A0C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800C7B" w:rsidRPr="00593EA0">
              <w:rPr>
                <w:rFonts w:ascii="Arial" w:hAnsi="Arial" w:cs="Arial"/>
              </w:rPr>
              <w:t>3</w:t>
            </w:r>
          </w:p>
        </w:tc>
        <w:tc>
          <w:tcPr>
            <w:tcW w:w="5284" w:type="dxa"/>
            <w:noWrap/>
            <w:hideMark/>
          </w:tcPr>
          <w:p w14:paraId="38136EBC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KLEM/LEAP-ARG 1</w:t>
            </w:r>
          </w:p>
        </w:tc>
        <w:tc>
          <w:tcPr>
            <w:tcW w:w="1791" w:type="dxa"/>
            <w:noWrap/>
            <w:hideMark/>
          </w:tcPr>
          <w:p w14:paraId="5C8BF7A4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Argentina</w:t>
            </w:r>
          </w:p>
        </w:tc>
        <w:tc>
          <w:tcPr>
            <w:tcW w:w="2084" w:type="dxa"/>
            <w:noWrap/>
            <w:hideMark/>
          </w:tcPr>
          <w:p w14:paraId="00A82427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31AA10EA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30DAB41F" w14:textId="740AF5CA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800C7B" w:rsidRPr="00593EA0">
              <w:rPr>
                <w:rFonts w:ascii="Arial" w:hAnsi="Arial" w:cs="Arial"/>
              </w:rPr>
              <w:t>4</w:t>
            </w:r>
          </w:p>
        </w:tc>
        <w:tc>
          <w:tcPr>
            <w:tcW w:w="5284" w:type="dxa"/>
            <w:noWrap/>
            <w:hideMark/>
          </w:tcPr>
          <w:p w14:paraId="513CCD98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593EA0">
              <w:rPr>
                <w:rFonts w:ascii="Arial" w:hAnsi="Arial" w:cs="Arial"/>
              </w:rPr>
              <w:t>MESSAGEix</w:t>
            </w:r>
            <w:proofErr w:type="spellEnd"/>
            <w:r w:rsidRPr="00593EA0">
              <w:rPr>
                <w:rFonts w:ascii="Arial" w:hAnsi="Arial" w:cs="Arial"/>
              </w:rPr>
              <w:t>-Canada 1</w:t>
            </w:r>
          </w:p>
        </w:tc>
        <w:tc>
          <w:tcPr>
            <w:tcW w:w="1791" w:type="dxa"/>
            <w:noWrap/>
            <w:hideMark/>
          </w:tcPr>
          <w:p w14:paraId="24A8333C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Canada</w:t>
            </w:r>
          </w:p>
        </w:tc>
        <w:tc>
          <w:tcPr>
            <w:tcW w:w="2084" w:type="dxa"/>
            <w:noWrap/>
            <w:hideMark/>
          </w:tcPr>
          <w:p w14:paraId="63C257AA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2ED7E7CD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6457BA05" w14:textId="649D59ED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800C7B" w:rsidRPr="00593EA0">
              <w:rPr>
                <w:rFonts w:ascii="Arial" w:hAnsi="Arial" w:cs="Arial"/>
              </w:rPr>
              <w:t>5</w:t>
            </w:r>
          </w:p>
        </w:tc>
        <w:tc>
          <w:tcPr>
            <w:tcW w:w="5284" w:type="dxa"/>
            <w:noWrap/>
            <w:hideMark/>
          </w:tcPr>
          <w:p w14:paraId="148849EE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593EA0">
              <w:rPr>
                <w:rFonts w:ascii="Arial" w:hAnsi="Arial" w:cs="Arial"/>
              </w:rPr>
              <w:t>MESSAGEix</w:t>
            </w:r>
            <w:proofErr w:type="spellEnd"/>
            <w:r w:rsidRPr="00593EA0">
              <w:rPr>
                <w:rFonts w:ascii="Arial" w:hAnsi="Arial" w:cs="Arial"/>
              </w:rPr>
              <w:t>-KOR 1</w:t>
            </w:r>
          </w:p>
        </w:tc>
        <w:tc>
          <w:tcPr>
            <w:tcW w:w="1791" w:type="dxa"/>
            <w:noWrap/>
            <w:hideMark/>
          </w:tcPr>
          <w:p w14:paraId="4B88E974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South Korea</w:t>
            </w:r>
          </w:p>
        </w:tc>
        <w:tc>
          <w:tcPr>
            <w:tcW w:w="2084" w:type="dxa"/>
            <w:noWrap/>
            <w:hideMark/>
          </w:tcPr>
          <w:p w14:paraId="5E70F79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34897F46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2BE46BEE" w14:textId="3AFB90EC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800C7B" w:rsidRPr="00593EA0">
              <w:rPr>
                <w:rFonts w:ascii="Arial" w:hAnsi="Arial" w:cs="Arial"/>
              </w:rPr>
              <w:t>6</w:t>
            </w:r>
          </w:p>
        </w:tc>
        <w:tc>
          <w:tcPr>
            <w:tcW w:w="5284" w:type="dxa"/>
            <w:noWrap/>
            <w:hideMark/>
          </w:tcPr>
          <w:p w14:paraId="750D55BC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PECE-LIU 2024_V1.0</w:t>
            </w:r>
          </w:p>
        </w:tc>
        <w:tc>
          <w:tcPr>
            <w:tcW w:w="1791" w:type="dxa"/>
            <w:noWrap/>
            <w:hideMark/>
          </w:tcPr>
          <w:p w14:paraId="1B9F0A0E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2084" w:type="dxa"/>
            <w:noWrap/>
            <w:hideMark/>
          </w:tcPr>
          <w:p w14:paraId="3F517F32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716D568A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19E47FAB" w14:textId="778B6A61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98170F" w:rsidRPr="00593EA0">
              <w:rPr>
                <w:rFonts w:ascii="Arial" w:hAnsi="Arial" w:cs="Arial"/>
              </w:rPr>
              <w:t>7</w:t>
            </w:r>
          </w:p>
        </w:tc>
        <w:tc>
          <w:tcPr>
            <w:tcW w:w="5284" w:type="dxa"/>
            <w:noWrap/>
            <w:hideMark/>
          </w:tcPr>
          <w:p w14:paraId="6E02716D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PROMETHEUS V2 China</w:t>
            </w:r>
          </w:p>
        </w:tc>
        <w:tc>
          <w:tcPr>
            <w:tcW w:w="1791" w:type="dxa"/>
            <w:noWrap/>
            <w:hideMark/>
          </w:tcPr>
          <w:p w14:paraId="6EC6462D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2084" w:type="dxa"/>
            <w:noWrap/>
            <w:hideMark/>
          </w:tcPr>
          <w:p w14:paraId="477F159F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264A85A9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0A9DEDEA" w14:textId="689D31B2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98170F" w:rsidRPr="00593EA0">
              <w:rPr>
                <w:rFonts w:ascii="Arial" w:hAnsi="Arial" w:cs="Arial"/>
              </w:rPr>
              <w:t>8</w:t>
            </w:r>
          </w:p>
        </w:tc>
        <w:tc>
          <w:tcPr>
            <w:tcW w:w="5284" w:type="dxa"/>
            <w:noWrap/>
            <w:hideMark/>
          </w:tcPr>
          <w:p w14:paraId="67BCCE32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PROMETHEUS V2 India</w:t>
            </w:r>
          </w:p>
        </w:tc>
        <w:tc>
          <w:tcPr>
            <w:tcW w:w="1791" w:type="dxa"/>
            <w:noWrap/>
            <w:hideMark/>
          </w:tcPr>
          <w:p w14:paraId="513F4A1A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</w:t>
            </w:r>
          </w:p>
        </w:tc>
        <w:tc>
          <w:tcPr>
            <w:tcW w:w="2084" w:type="dxa"/>
            <w:noWrap/>
            <w:hideMark/>
          </w:tcPr>
          <w:p w14:paraId="040A9D8B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20CA7086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13F665A9" w14:textId="1B4230A0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  <w:r w:rsidR="0098170F" w:rsidRPr="00593EA0">
              <w:rPr>
                <w:rFonts w:ascii="Arial" w:hAnsi="Arial" w:cs="Arial"/>
              </w:rPr>
              <w:t>9</w:t>
            </w:r>
          </w:p>
        </w:tc>
        <w:tc>
          <w:tcPr>
            <w:tcW w:w="5284" w:type="dxa"/>
            <w:noWrap/>
            <w:hideMark/>
          </w:tcPr>
          <w:p w14:paraId="6EA6BFE3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REMod V1.0</w:t>
            </w:r>
          </w:p>
        </w:tc>
        <w:tc>
          <w:tcPr>
            <w:tcW w:w="1791" w:type="dxa"/>
            <w:noWrap/>
            <w:hideMark/>
          </w:tcPr>
          <w:p w14:paraId="0E1C49D9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Germany</w:t>
            </w:r>
          </w:p>
        </w:tc>
        <w:tc>
          <w:tcPr>
            <w:tcW w:w="2084" w:type="dxa"/>
            <w:noWrap/>
            <w:hideMark/>
          </w:tcPr>
          <w:p w14:paraId="6E49D056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NZS</w:t>
            </w:r>
          </w:p>
        </w:tc>
      </w:tr>
      <w:tr w:rsidR="00572C70" w:rsidRPr="00593EA0" w14:paraId="47785C31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114B9322" w14:textId="6CB68F7C" w:rsidR="003012BD" w:rsidRPr="00593EA0" w:rsidRDefault="009A6ED2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30</w:t>
            </w:r>
          </w:p>
        </w:tc>
        <w:tc>
          <w:tcPr>
            <w:tcW w:w="5284" w:type="dxa"/>
            <w:noWrap/>
            <w:hideMark/>
          </w:tcPr>
          <w:p w14:paraId="1B5839A6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Swiss TIMES Energy System Model (STEM) 2</w:t>
            </w:r>
          </w:p>
        </w:tc>
        <w:tc>
          <w:tcPr>
            <w:tcW w:w="1791" w:type="dxa"/>
            <w:noWrap/>
            <w:hideMark/>
          </w:tcPr>
          <w:p w14:paraId="22A854EC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Switzerland</w:t>
            </w:r>
          </w:p>
        </w:tc>
        <w:tc>
          <w:tcPr>
            <w:tcW w:w="2084" w:type="dxa"/>
            <w:noWrap/>
            <w:hideMark/>
          </w:tcPr>
          <w:p w14:paraId="2ECE9D61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7A65B53E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6F75A85A" w14:textId="718A121C" w:rsidR="003012BD" w:rsidRPr="00593EA0" w:rsidRDefault="009A6ED2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31</w:t>
            </w:r>
          </w:p>
        </w:tc>
        <w:tc>
          <w:tcPr>
            <w:tcW w:w="5284" w:type="dxa"/>
            <w:noWrap/>
            <w:hideMark/>
          </w:tcPr>
          <w:p w14:paraId="0FC87BC2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TIMES-Japan 3.3</w:t>
            </w:r>
          </w:p>
        </w:tc>
        <w:tc>
          <w:tcPr>
            <w:tcW w:w="1791" w:type="dxa"/>
            <w:noWrap/>
            <w:hideMark/>
          </w:tcPr>
          <w:p w14:paraId="19408D15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2084" w:type="dxa"/>
            <w:noWrap/>
            <w:hideMark/>
          </w:tcPr>
          <w:p w14:paraId="5C711CAB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4EA6F2CF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2AE705A8" w14:textId="7FF1669F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</w:t>
            </w:r>
            <w:r w:rsidR="009A6ED2" w:rsidRPr="00593EA0">
              <w:rPr>
                <w:rFonts w:ascii="Arial" w:hAnsi="Arial" w:cs="Arial"/>
              </w:rPr>
              <w:t>2</w:t>
            </w:r>
          </w:p>
        </w:tc>
        <w:tc>
          <w:tcPr>
            <w:tcW w:w="5284" w:type="dxa"/>
            <w:noWrap/>
            <w:hideMark/>
          </w:tcPr>
          <w:p w14:paraId="7BD0DADD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TIMES-Japan 3.4</w:t>
            </w:r>
          </w:p>
        </w:tc>
        <w:tc>
          <w:tcPr>
            <w:tcW w:w="1791" w:type="dxa"/>
            <w:noWrap/>
            <w:hideMark/>
          </w:tcPr>
          <w:p w14:paraId="16695283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2084" w:type="dxa"/>
            <w:noWrap/>
            <w:hideMark/>
          </w:tcPr>
          <w:p w14:paraId="618F39BD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572C70" w:rsidRPr="00593EA0" w14:paraId="54BB17E4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75BDBF4B" w14:textId="35F23019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</w:t>
            </w:r>
            <w:r w:rsidR="009A6ED2" w:rsidRPr="00593EA0">
              <w:rPr>
                <w:rFonts w:ascii="Arial" w:hAnsi="Arial" w:cs="Arial"/>
              </w:rPr>
              <w:t>3</w:t>
            </w:r>
          </w:p>
        </w:tc>
        <w:tc>
          <w:tcPr>
            <w:tcW w:w="5284" w:type="dxa"/>
            <w:noWrap/>
            <w:hideMark/>
          </w:tcPr>
          <w:p w14:paraId="0B60A71F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TIMES-Portugal 9.3</w:t>
            </w:r>
          </w:p>
        </w:tc>
        <w:tc>
          <w:tcPr>
            <w:tcW w:w="1791" w:type="dxa"/>
            <w:noWrap/>
            <w:hideMark/>
          </w:tcPr>
          <w:p w14:paraId="15F801F1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Portugal</w:t>
            </w:r>
          </w:p>
        </w:tc>
        <w:tc>
          <w:tcPr>
            <w:tcW w:w="2084" w:type="dxa"/>
            <w:noWrap/>
            <w:hideMark/>
          </w:tcPr>
          <w:p w14:paraId="666F3E6F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572C70" w:rsidRPr="00593EA0" w14:paraId="4A7798C1" w14:textId="77777777" w:rsidTr="00B305BD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2890716D" w14:textId="5B6B44ED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</w:t>
            </w:r>
            <w:r w:rsidR="009A6ED2" w:rsidRPr="00593EA0">
              <w:rPr>
                <w:rFonts w:ascii="Arial" w:hAnsi="Arial" w:cs="Arial"/>
              </w:rPr>
              <w:t>4</w:t>
            </w:r>
          </w:p>
        </w:tc>
        <w:tc>
          <w:tcPr>
            <w:tcW w:w="5284" w:type="dxa"/>
            <w:noWrap/>
            <w:hideMark/>
          </w:tcPr>
          <w:p w14:paraId="485C3624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TIMES-Ukraine v1</w:t>
            </w:r>
          </w:p>
        </w:tc>
        <w:tc>
          <w:tcPr>
            <w:tcW w:w="1791" w:type="dxa"/>
            <w:noWrap/>
            <w:hideMark/>
          </w:tcPr>
          <w:p w14:paraId="1495F13A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Ukraine</w:t>
            </w:r>
          </w:p>
        </w:tc>
        <w:tc>
          <w:tcPr>
            <w:tcW w:w="2084" w:type="dxa"/>
            <w:noWrap/>
            <w:hideMark/>
          </w:tcPr>
          <w:p w14:paraId="5753F1FF" w14:textId="77777777" w:rsidR="003012BD" w:rsidRPr="00593EA0" w:rsidRDefault="003012BD" w:rsidP="008E1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572C70" w:rsidRPr="00593EA0" w14:paraId="577FDFD8" w14:textId="77777777" w:rsidTr="00B3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14:paraId="692C0B23" w14:textId="629780D5" w:rsidR="003012BD" w:rsidRPr="00593EA0" w:rsidRDefault="003012BD" w:rsidP="008E1EF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</w:t>
            </w:r>
            <w:r w:rsidR="009A6ED2" w:rsidRPr="00593EA0">
              <w:rPr>
                <w:rFonts w:ascii="Arial" w:hAnsi="Arial" w:cs="Arial"/>
              </w:rPr>
              <w:t>5</w:t>
            </w:r>
          </w:p>
        </w:tc>
        <w:tc>
          <w:tcPr>
            <w:tcW w:w="5284" w:type="dxa"/>
            <w:noWrap/>
            <w:hideMark/>
          </w:tcPr>
          <w:p w14:paraId="59B4348D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UNICON-K-Power 2</w:t>
            </w:r>
          </w:p>
        </w:tc>
        <w:tc>
          <w:tcPr>
            <w:tcW w:w="1791" w:type="dxa"/>
            <w:noWrap/>
            <w:hideMark/>
          </w:tcPr>
          <w:p w14:paraId="7150E235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South Korea</w:t>
            </w:r>
          </w:p>
        </w:tc>
        <w:tc>
          <w:tcPr>
            <w:tcW w:w="2084" w:type="dxa"/>
            <w:noWrap/>
            <w:hideMark/>
          </w:tcPr>
          <w:p w14:paraId="4702F50D" w14:textId="77777777" w:rsidR="003012BD" w:rsidRPr="00593EA0" w:rsidRDefault="003012BD" w:rsidP="008E1E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</w:tbl>
    <w:p w14:paraId="56174CBF" w14:textId="77777777" w:rsidR="006C797B" w:rsidRPr="00593EA0" w:rsidRDefault="006C797B" w:rsidP="00FC14C1">
      <w:pPr>
        <w:rPr>
          <w:rFonts w:ascii="Arial" w:hAnsi="Arial" w:cs="Arial"/>
        </w:rPr>
      </w:pPr>
    </w:p>
    <w:p w14:paraId="2DE5E33F" w14:textId="77777777" w:rsidR="00B62EDA" w:rsidRPr="00593EA0" w:rsidRDefault="00B62EDA" w:rsidP="00FC14C1">
      <w:pPr>
        <w:rPr>
          <w:rFonts w:ascii="Arial" w:hAnsi="Arial" w:cs="Arial"/>
        </w:rPr>
      </w:pPr>
    </w:p>
    <w:p w14:paraId="5F6818D8" w14:textId="77777777" w:rsidR="00B62EDA" w:rsidRPr="00593EA0" w:rsidRDefault="00B62EDA" w:rsidP="00FC14C1">
      <w:pPr>
        <w:rPr>
          <w:rFonts w:ascii="Arial" w:hAnsi="Arial" w:cs="Arial"/>
        </w:rPr>
      </w:pPr>
    </w:p>
    <w:p w14:paraId="6EC249A6" w14:textId="68639975" w:rsidR="00FF509B" w:rsidRPr="00593EA0" w:rsidRDefault="00FF509B" w:rsidP="009766C9">
      <w:pPr>
        <w:pStyle w:val="Heading3"/>
        <w:rPr>
          <w:rFonts w:ascii="Arial" w:hAnsi="Arial" w:cs="Arial"/>
        </w:rPr>
      </w:pPr>
      <w:bookmarkStart w:id="9" w:name="_Toc225785245"/>
      <w:r w:rsidRPr="00593EA0">
        <w:rPr>
          <w:rFonts w:ascii="Arial" w:hAnsi="Arial" w:cs="Arial"/>
        </w:rPr>
        <w:lastRenderedPageBreak/>
        <w:t xml:space="preserve">Table </w:t>
      </w:r>
      <w:r w:rsidRPr="00593EA0">
        <w:rPr>
          <w:rFonts w:ascii="Arial" w:hAnsi="Arial" w:cs="Arial"/>
        </w:rPr>
        <w:fldChar w:fldCharType="begin"/>
      </w:r>
      <w:r w:rsidRPr="00593EA0">
        <w:rPr>
          <w:rFonts w:ascii="Arial" w:hAnsi="Arial" w:cs="Arial"/>
        </w:rPr>
        <w:instrText xml:space="preserve"> SEQ Table \* ARABIC </w:instrText>
      </w:r>
      <w:r w:rsidRPr="00593EA0">
        <w:rPr>
          <w:rFonts w:ascii="Arial" w:hAnsi="Arial" w:cs="Arial"/>
        </w:rPr>
        <w:fldChar w:fldCharType="separate"/>
      </w:r>
      <w:r w:rsidRPr="00593EA0">
        <w:rPr>
          <w:rFonts w:ascii="Arial" w:hAnsi="Arial" w:cs="Arial"/>
        </w:rPr>
        <w:t>2</w:t>
      </w:r>
      <w:r w:rsidRPr="00593EA0">
        <w:rPr>
          <w:rFonts w:ascii="Arial" w:hAnsi="Arial" w:cs="Arial"/>
        </w:rPr>
        <w:fldChar w:fldCharType="end"/>
      </w:r>
      <w:r w:rsidRPr="00593EA0">
        <w:rPr>
          <w:rFonts w:ascii="Arial" w:hAnsi="Arial" w:cs="Arial"/>
        </w:rPr>
        <w:t xml:space="preserve">: Models considered for </w:t>
      </w:r>
      <w:r w:rsidR="003655D7" w:rsidRPr="00593EA0">
        <w:rPr>
          <w:rFonts w:ascii="Arial" w:hAnsi="Arial" w:cs="Arial"/>
        </w:rPr>
        <w:t>supplementary Fig</w:t>
      </w:r>
      <w:r w:rsidR="008C64FB">
        <w:rPr>
          <w:rFonts w:ascii="Arial" w:hAnsi="Arial" w:cs="Arial"/>
        </w:rPr>
        <w:t>.</w:t>
      </w:r>
      <w:r w:rsidR="003655D7" w:rsidRPr="00593EA0">
        <w:rPr>
          <w:rFonts w:ascii="Arial" w:hAnsi="Arial" w:cs="Arial"/>
        </w:rPr>
        <w:t xml:space="preserve"> 1, </w:t>
      </w:r>
      <w:r w:rsidR="002D1FA8">
        <w:rPr>
          <w:rFonts w:ascii="Arial" w:hAnsi="Arial" w:cs="Arial"/>
        </w:rPr>
        <w:t xml:space="preserve">Fig. </w:t>
      </w:r>
      <w:r w:rsidR="00083C7B">
        <w:rPr>
          <w:rFonts w:ascii="Arial" w:hAnsi="Arial" w:cs="Arial"/>
        </w:rPr>
        <w:t>4</w:t>
      </w:r>
      <w:r w:rsidR="003655D7" w:rsidRPr="00593EA0">
        <w:rPr>
          <w:rFonts w:ascii="Arial" w:hAnsi="Arial" w:cs="Arial"/>
        </w:rPr>
        <w:t xml:space="preserve">, </w:t>
      </w:r>
      <w:r w:rsidR="002D1FA8">
        <w:rPr>
          <w:rFonts w:ascii="Arial" w:hAnsi="Arial" w:cs="Arial"/>
        </w:rPr>
        <w:t xml:space="preserve">Fig. </w:t>
      </w:r>
      <w:r w:rsidR="00083C7B">
        <w:rPr>
          <w:rFonts w:ascii="Arial" w:hAnsi="Arial" w:cs="Arial"/>
        </w:rPr>
        <w:t>5</w:t>
      </w:r>
      <w:bookmarkEnd w:id="9"/>
      <w:r w:rsidR="003655D7" w:rsidRPr="00593EA0">
        <w:rPr>
          <w:rFonts w:ascii="Arial" w:hAnsi="Arial" w:cs="Arial"/>
        </w:rPr>
        <w:t xml:space="preserve"> </w:t>
      </w:r>
    </w:p>
    <w:tbl>
      <w:tblPr>
        <w:tblStyle w:val="ListTable2"/>
        <w:tblW w:w="8524" w:type="dxa"/>
        <w:tblLook w:val="04A0" w:firstRow="1" w:lastRow="0" w:firstColumn="1" w:lastColumn="0" w:noHBand="0" w:noVBand="1"/>
      </w:tblPr>
      <w:tblGrid>
        <w:gridCol w:w="550"/>
        <w:gridCol w:w="5151"/>
        <w:gridCol w:w="1657"/>
        <w:gridCol w:w="1950"/>
      </w:tblGrid>
      <w:tr w:rsidR="00652570" w:rsidRPr="00593EA0" w14:paraId="7EE16F16" w14:textId="77777777" w:rsidTr="000F3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14:paraId="24DA1324" w14:textId="37B17024" w:rsidR="00652570" w:rsidRPr="00593EA0" w:rsidRDefault="00652570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SN</w:t>
            </w:r>
          </w:p>
        </w:tc>
        <w:tc>
          <w:tcPr>
            <w:tcW w:w="0" w:type="auto"/>
            <w:noWrap/>
          </w:tcPr>
          <w:p w14:paraId="5D1D0D7D" w14:textId="2C8BCB3F" w:rsidR="00652570" w:rsidRPr="00593EA0" w:rsidRDefault="00652570" w:rsidP="003838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Model</w:t>
            </w:r>
          </w:p>
        </w:tc>
        <w:tc>
          <w:tcPr>
            <w:tcW w:w="0" w:type="auto"/>
            <w:noWrap/>
          </w:tcPr>
          <w:p w14:paraId="3E9B6434" w14:textId="5C63DA59" w:rsidR="00652570" w:rsidRPr="00593EA0" w:rsidRDefault="00652570" w:rsidP="003838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Region</w:t>
            </w:r>
          </w:p>
        </w:tc>
        <w:tc>
          <w:tcPr>
            <w:tcW w:w="0" w:type="auto"/>
            <w:noWrap/>
          </w:tcPr>
          <w:p w14:paraId="6A5FF907" w14:textId="39C634EA" w:rsidR="00652570" w:rsidRPr="00593EA0" w:rsidRDefault="00652570" w:rsidP="003838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Scenario</w:t>
            </w:r>
          </w:p>
        </w:tc>
      </w:tr>
      <w:tr w:rsidR="0038385A" w:rsidRPr="00593EA0" w14:paraId="0985D579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0D06278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55E7CFF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AIM-Thailand 1</w:t>
            </w:r>
          </w:p>
        </w:tc>
        <w:tc>
          <w:tcPr>
            <w:tcW w:w="0" w:type="auto"/>
            <w:noWrap/>
            <w:hideMark/>
          </w:tcPr>
          <w:p w14:paraId="04EE0F98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Thailand</w:t>
            </w:r>
          </w:p>
        </w:tc>
        <w:tc>
          <w:tcPr>
            <w:tcW w:w="0" w:type="auto"/>
            <w:noWrap/>
            <w:hideMark/>
          </w:tcPr>
          <w:p w14:paraId="3BD8DC3D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030064AF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E5B371B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C5DF0D5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</w:t>
            </w:r>
            <w:proofErr w:type="spellStart"/>
            <w:r w:rsidRPr="00593EA0">
              <w:rPr>
                <w:rFonts w:ascii="Arial" w:hAnsi="Arial" w:cs="Arial"/>
              </w:rPr>
              <w:t>Enduse</w:t>
            </w:r>
            <w:proofErr w:type="spellEnd"/>
            <w:r w:rsidRPr="00593EA0">
              <w:rPr>
                <w:rFonts w:ascii="Arial" w:hAnsi="Arial" w:cs="Arial"/>
              </w:rPr>
              <w:t> India 3.3</w:t>
            </w:r>
          </w:p>
        </w:tc>
        <w:tc>
          <w:tcPr>
            <w:tcW w:w="0" w:type="auto"/>
            <w:noWrap/>
            <w:hideMark/>
          </w:tcPr>
          <w:p w14:paraId="7AECF61D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</w:t>
            </w:r>
          </w:p>
        </w:tc>
        <w:tc>
          <w:tcPr>
            <w:tcW w:w="0" w:type="auto"/>
            <w:noWrap/>
            <w:hideMark/>
          </w:tcPr>
          <w:p w14:paraId="6FAAB576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7DA7134D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12347F2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18BD581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AIM/Hub-Japan 2.4</w:t>
            </w:r>
          </w:p>
        </w:tc>
        <w:tc>
          <w:tcPr>
            <w:tcW w:w="0" w:type="auto"/>
            <w:noWrap/>
            <w:hideMark/>
          </w:tcPr>
          <w:p w14:paraId="6C8A5E06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1345F3CF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38385A" w:rsidRPr="00593EA0" w14:paraId="21F82DBB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D9C7FA4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47D9640F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AIM/Hub-Vietnam 2.2</w:t>
            </w:r>
          </w:p>
        </w:tc>
        <w:tc>
          <w:tcPr>
            <w:tcW w:w="0" w:type="auto"/>
            <w:noWrap/>
            <w:hideMark/>
          </w:tcPr>
          <w:p w14:paraId="79E0771A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Viet Nam</w:t>
            </w:r>
          </w:p>
        </w:tc>
        <w:tc>
          <w:tcPr>
            <w:tcW w:w="0" w:type="auto"/>
            <w:noWrap/>
            <w:hideMark/>
          </w:tcPr>
          <w:p w14:paraId="3346109D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4B847A0D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8FF187A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7D5AED56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AIM/Technology-Japan 2.1</w:t>
            </w:r>
          </w:p>
        </w:tc>
        <w:tc>
          <w:tcPr>
            <w:tcW w:w="0" w:type="auto"/>
            <w:noWrap/>
            <w:hideMark/>
          </w:tcPr>
          <w:p w14:paraId="24500776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2D3B003A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38385A" w:rsidRPr="00593EA0" w14:paraId="0E90DCC4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44B1B6A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4067916B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ATEM v1</w:t>
            </w:r>
          </w:p>
        </w:tc>
        <w:tc>
          <w:tcPr>
            <w:tcW w:w="0" w:type="auto"/>
            <w:noWrap/>
            <w:hideMark/>
          </w:tcPr>
          <w:p w14:paraId="60427C87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Australia</w:t>
            </w:r>
          </w:p>
        </w:tc>
        <w:tc>
          <w:tcPr>
            <w:tcW w:w="0" w:type="auto"/>
            <w:noWrap/>
            <w:hideMark/>
          </w:tcPr>
          <w:p w14:paraId="71B02BE5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41B30C64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6720652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3F695DB1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BLUES 2.0</w:t>
            </w:r>
          </w:p>
        </w:tc>
        <w:tc>
          <w:tcPr>
            <w:tcW w:w="0" w:type="auto"/>
            <w:noWrap/>
            <w:hideMark/>
          </w:tcPr>
          <w:p w14:paraId="483C2A57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Brazil</w:t>
            </w:r>
          </w:p>
        </w:tc>
        <w:tc>
          <w:tcPr>
            <w:tcW w:w="0" w:type="auto"/>
            <w:noWrap/>
            <w:hideMark/>
          </w:tcPr>
          <w:p w14:paraId="473119AE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5E8C7821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CEF2C8D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4E8CD6FE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 TIMES 2</w:t>
            </w:r>
          </w:p>
        </w:tc>
        <w:tc>
          <w:tcPr>
            <w:tcW w:w="0" w:type="auto"/>
            <w:noWrap/>
            <w:hideMark/>
          </w:tcPr>
          <w:p w14:paraId="0C20A9D7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5C204F3B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5E677404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DE960D4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0D3492DD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D-TIMES_3</w:t>
            </w:r>
          </w:p>
        </w:tc>
        <w:tc>
          <w:tcPr>
            <w:tcW w:w="0" w:type="auto"/>
            <w:noWrap/>
            <w:hideMark/>
          </w:tcPr>
          <w:p w14:paraId="34F2E6B4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658946A1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38385A" w:rsidRPr="00593EA0" w14:paraId="0F1E002E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1DA9C03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7AA001C4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DNE21+ V.16_JMIP</w:t>
            </w:r>
          </w:p>
        </w:tc>
        <w:tc>
          <w:tcPr>
            <w:tcW w:w="0" w:type="auto"/>
            <w:noWrap/>
            <w:hideMark/>
          </w:tcPr>
          <w:p w14:paraId="6770C4DF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6C3D84D6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38385A" w:rsidRPr="00593EA0" w14:paraId="2B80BCFD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CF990B3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5D30C80A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ELENA v1</w:t>
            </w:r>
          </w:p>
        </w:tc>
        <w:tc>
          <w:tcPr>
            <w:tcW w:w="0" w:type="auto"/>
            <w:noWrap/>
            <w:hideMark/>
          </w:tcPr>
          <w:p w14:paraId="33771D7F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Ecuador</w:t>
            </w:r>
          </w:p>
        </w:tc>
        <w:tc>
          <w:tcPr>
            <w:tcW w:w="0" w:type="auto"/>
            <w:noWrap/>
            <w:hideMark/>
          </w:tcPr>
          <w:p w14:paraId="7BB36042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1931FBD1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4DEF6E0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78B1B55B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 KAIST 2.0</w:t>
            </w:r>
          </w:p>
        </w:tc>
        <w:tc>
          <w:tcPr>
            <w:tcW w:w="0" w:type="auto"/>
            <w:noWrap/>
            <w:hideMark/>
          </w:tcPr>
          <w:p w14:paraId="548756EC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South Korea</w:t>
            </w:r>
          </w:p>
        </w:tc>
        <w:tc>
          <w:tcPr>
            <w:tcW w:w="0" w:type="auto"/>
            <w:noWrap/>
            <w:hideMark/>
          </w:tcPr>
          <w:p w14:paraId="671E871B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37AD779E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D962EB5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758AAEEA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GCAM-China-v6</w:t>
            </w:r>
          </w:p>
        </w:tc>
        <w:tc>
          <w:tcPr>
            <w:tcW w:w="0" w:type="auto"/>
            <w:noWrap/>
            <w:hideMark/>
          </w:tcPr>
          <w:p w14:paraId="64654D0D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1D49EA47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7216FEDC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4D2A95D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70B81AC4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GCAM-KSA V1.0</w:t>
            </w:r>
          </w:p>
        </w:tc>
        <w:tc>
          <w:tcPr>
            <w:tcW w:w="0" w:type="auto"/>
            <w:noWrap/>
            <w:hideMark/>
          </w:tcPr>
          <w:p w14:paraId="61E7C411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Saudi Arabia</w:t>
            </w:r>
          </w:p>
        </w:tc>
        <w:tc>
          <w:tcPr>
            <w:tcW w:w="0" w:type="auto"/>
            <w:noWrap/>
            <w:hideMark/>
          </w:tcPr>
          <w:p w14:paraId="1359AB8D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0354B0E0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73C386D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5C4DAD33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GCAM-USA-CGS</w:t>
            </w:r>
          </w:p>
        </w:tc>
        <w:tc>
          <w:tcPr>
            <w:tcW w:w="0" w:type="auto"/>
            <w:noWrap/>
            <w:hideMark/>
          </w:tcPr>
          <w:p w14:paraId="2AFA6441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United States</w:t>
            </w:r>
          </w:p>
        </w:tc>
        <w:tc>
          <w:tcPr>
            <w:tcW w:w="0" w:type="auto"/>
            <w:noWrap/>
            <w:hideMark/>
          </w:tcPr>
          <w:p w14:paraId="62E4EC93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0B688554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312434F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4EAD27E9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GTEM-C v1</w:t>
            </w:r>
          </w:p>
        </w:tc>
        <w:tc>
          <w:tcPr>
            <w:tcW w:w="0" w:type="auto"/>
            <w:noWrap/>
            <w:hideMark/>
          </w:tcPr>
          <w:p w14:paraId="63E0E9F0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Australia</w:t>
            </w:r>
          </w:p>
        </w:tc>
        <w:tc>
          <w:tcPr>
            <w:tcW w:w="0" w:type="auto"/>
            <w:noWrap/>
            <w:hideMark/>
          </w:tcPr>
          <w:p w14:paraId="467B834A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5CC31A44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3CF9A04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0E5475A1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IEEJ-</w:t>
            </w:r>
            <w:proofErr w:type="spellStart"/>
            <w:r w:rsidRPr="00593EA0">
              <w:rPr>
                <w:rFonts w:ascii="Arial" w:hAnsi="Arial" w:cs="Arial"/>
              </w:rPr>
              <w:t>NE_Japan</w:t>
            </w:r>
            <w:proofErr w:type="spellEnd"/>
            <w:r w:rsidRPr="00593EA0">
              <w:rPr>
                <w:rFonts w:ascii="Arial" w:hAnsi="Arial" w:cs="Arial"/>
              </w:rPr>
              <w:t> v2023</w:t>
            </w:r>
          </w:p>
        </w:tc>
        <w:tc>
          <w:tcPr>
            <w:tcW w:w="0" w:type="auto"/>
            <w:noWrap/>
            <w:hideMark/>
          </w:tcPr>
          <w:p w14:paraId="593163B9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56CB9FED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38385A" w:rsidRPr="00593EA0" w14:paraId="31C47085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3D3945F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26EFC90B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593EA0">
              <w:rPr>
                <w:rFonts w:ascii="Arial" w:hAnsi="Arial" w:cs="Arial"/>
              </w:rPr>
              <w:t>IMED_China</w:t>
            </w:r>
            <w:proofErr w:type="spellEnd"/>
            <w:r w:rsidRPr="00593EA0">
              <w:rPr>
                <w:rFonts w:ascii="Arial" w:hAnsi="Arial" w:cs="Arial"/>
              </w:rPr>
              <w:t> V1.0</w:t>
            </w:r>
          </w:p>
        </w:tc>
        <w:tc>
          <w:tcPr>
            <w:tcW w:w="0" w:type="auto"/>
            <w:noWrap/>
            <w:hideMark/>
          </w:tcPr>
          <w:p w14:paraId="58007E3E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25F7E2CC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1E9B6B8C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81D71EF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7CA8D2EF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 Energy Policy Simulator 3.1.3</w:t>
            </w:r>
          </w:p>
        </w:tc>
        <w:tc>
          <w:tcPr>
            <w:tcW w:w="0" w:type="auto"/>
            <w:noWrap/>
            <w:hideMark/>
          </w:tcPr>
          <w:p w14:paraId="73B1175A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</w:t>
            </w:r>
          </w:p>
        </w:tc>
        <w:tc>
          <w:tcPr>
            <w:tcW w:w="0" w:type="auto"/>
            <w:noWrap/>
            <w:hideMark/>
          </w:tcPr>
          <w:p w14:paraId="6BD9D3B3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087F0F56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B799487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1243E180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KLEM-DZA 2</w:t>
            </w:r>
          </w:p>
        </w:tc>
        <w:tc>
          <w:tcPr>
            <w:tcW w:w="0" w:type="auto"/>
            <w:noWrap/>
            <w:hideMark/>
          </w:tcPr>
          <w:p w14:paraId="512EB8E6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Algeria</w:t>
            </w:r>
          </w:p>
        </w:tc>
        <w:tc>
          <w:tcPr>
            <w:tcW w:w="0" w:type="auto"/>
            <w:noWrap/>
            <w:hideMark/>
          </w:tcPr>
          <w:p w14:paraId="087841C0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6002154E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D7C0CA5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6AFDC478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KLEM/ENERGYPATHWAYS/RIO-MX 1</w:t>
            </w:r>
          </w:p>
        </w:tc>
        <w:tc>
          <w:tcPr>
            <w:tcW w:w="0" w:type="auto"/>
            <w:noWrap/>
            <w:hideMark/>
          </w:tcPr>
          <w:p w14:paraId="24672815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Mexico</w:t>
            </w:r>
          </w:p>
        </w:tc>
        <w:tc>
          <w:tcPr>
            <w:tcW w:w="0" w:type="auto"/>
            <w:noWrap/>
            <w:hideMark/>
          </w:tcPr>
          <w:p w14:paraId="2479641B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0CD87A37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AF845B3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3196C13D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KLEM/LEAP-ARG 1</w:t>
            </w:r>
          </w:p>
        </w:tc>
        <w:tc>
          <w:tcPr>
            <w:tcW w:w="0" w:type="auto"/>
            <w:noWrap/>
            <w:hideMark/>
          </w:tcPr>
          <w:p w14:paraId="7F80197F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Argentina</w:t>
            </w:r>
          </w:p>
        </w:tc>
        <w:tc>
          <w:tcPr>
            <w:tcW w:w="0" w:type="auto"/>
            <w:noWrap/>
            <w:hideMark/>
          </w:tcPr>
          <w:p w14:paraId="705F2341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11FE1F00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7D53E5C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7AC639F7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593EA0">
              <w:rPr>
                <w:rFonts w:ascii="Arial" w:hAnsi="Arial" w:cs="Arial"/>
              </w:rPr>
              <w:t>MESSAGEix</w:t>
            </w:r>
            <w:proofErr w:type="spellEnd"/>
            <w:r w:rsidRPr="00593EA0">
              <w:rPr>
                <w:rFonts w:ascii="Arial" w:hAnsi="Arial" w:cs="Arial"/>
              </w:rPr>
              <w:t>-Canada 1</w:t>
            </w:r>
          </w:p>
        </w:tc>
        <w:tc>
          <w:tcPr>
            <w:tcW w:w="0" w:type="auto"/>
            <w:noWrap/>
            <w:hideMark/>
          </w:tcPr>
          <w:p w14:paraId="21AAC42D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Canada</w:t>
            </w:r>
          </w:p>
        </w:tc>
        <w:tc>
          <w:tcPr>
            <w:tcW w:w="0" w:type="auto"/>
            <w:noWrap/>
            <w:hideMark/>
          </w:tcPr>
          <w:p w14:paraId="2F34A72C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00C72CA3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CF7F893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3007F45F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593EA0">
              <w:rPr>
                <w:rFonts w:ascii="Arial" w:hAnsi="Arial" w:cs="Arial"/>
              </w:rPr>
              <w:t>MESSAGEix</w:t>
            </w:r>
            <w:proofErr w:type="spellEnd"/>
            <w:r w:rsidRPr="00593EA0">
              <w:rPr>
                <w:rFonts w:ascii="Arial" w:hAnsi="Arial" w:cs="Arial"/>
              </w:rPr>
              <w:t>-Turkey 5</w:t>
            </w:r>
          </w:p>
        </w:tc>
        <w:tc>
          <w:tcPr>
            <w:tcW w:w="0" w:type="auto"/>
            <w:noWrap/>
            <w:hideMark/>
          </w:tcPr>
          <w:p w14:paraId="3C36B99A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Turkey</w:t>
            </w:r>
          </w:p>
        </w:tc>
        <w:tc>
          <w:tcPr>
            <w:tcW w:w="0" w:type="auto"/>
            <w:noWrap/>
            <w:hideMark/>
          </w:tcPr>
          <w:p w14:paraId="1A7B21AA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1AF7788F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4080D54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73F43E7C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PECE-LIU 2024_V1.0</w:t>
            </w:r>
          </w:p>
        </w:tc>
        <w:tc>
          <w:tcPr>
            <w:tcW w:w="0" w:type="auto"/>
            <w:noWrap/>
            <w:hideMark/>
          </w:tcPr>
          <w:p w14:paraId="7C0E00DF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40446585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4F6E67C9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2D8C63D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7139E627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PROMETHEUS V2 China</w:t>
            </w:r>
          </w:p>
        </w:tc>
        <w:tc>
          <w:tcPr>
            <w:tcW w:w="0" w:type="auto"/>
            <w:noWrap/>
            <w:hideMark/>
          </w:tcPr>
          <w:p w14:paraId="553F57C2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7A169566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2F8BDAEF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9905C11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1228CE0C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PROMETHEUS V2 India</w:t>
            </w:r>
          </w:p>
        </w:tc>
        <w:tc>
          <w:tcPr>
            <w:tcW w:w="0" w:type="auto"/>
            <w:noWrap/>
            <w:hideMark/>
          </w:tcPr>
          <w:p w14:paraId="42755BFB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India</w:t>
            </w:r>
          </w:p>
        </w:tc>
        <w:tc>
          <w:tcPr>
            <w:tcW w:w="0" w:type="auto"/>
            <w:noWrap/>
            <w:hideMark/>
          </w:tcPr>
          <w:p w14:paraId="2B5679D0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CPS, NZS</w:t>
            </w:r>
          </w:p>
        </w:tc>
      </w:tr>
      <w:tr w:rsidR="0038385A" w:rsidRPr="00593EA0" w14:paraId="3F12A5BB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35AC969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6CED78AA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Swiss TIMES Energy System Model (STEM) 2</w:t>
            </w:r>
          </w:p>
        </w:tc>
        <w:tc>
          <w:tcPr>
            <w:tcW w:w="0" w:type="auto"/>
            <w:noWrap/>
            <w:hideMark/>
          </w:tcPr>
          <w:p w14:paraId="6D3B0273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Switzerland</w:t>
            </w:r>
          </w:p>
        </w:tc>
        <w:tc>
          <w:tcPr>
            <w:tcW w:w="0" w:type="auto"/>
            <w:noWrap/>
            <w:hideMark/>
          </w:tcPr>
          <w:p w14:paraId="0BD9D6D0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020D006B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96CCB4D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6DC0370A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TIMES-Japan 3.3</w:t>
            </w:r>
          </w:p>
        </w:tc>
        <w:tc>
          <w:tcPr>
            <w:tcW w:w="0" w:type="auto"/>
            <w:noWrap/>
            <w:hideMark/>
          </w:tcPr>
          <w:p w14:paraId="020C7452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32D720AB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38385A" w:rsidRPr="00593EA0" w14:paraId="3EDDC95E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7D5A724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6A79F89A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TIMES-Japan 3.4</w:t>
            </w:r>
          </w:p>
        </w:tc>
        <w:tc>
          <w:tcPr>
            <w:tcW w:w="0" w:type="auto"/>
            <w:noWrap/>
            <w:hideMark/>
          </w:tcPr>
          <w:p w14:paraId="64432BB2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7FF04040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  <w:tr w:rsidR="0038385A" w:rsidRPr="00593EA0" w14:paraId="3B55675B" w14:textId="77777777" w:rsidTr="000F3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D82E733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01EC7762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TIMES-Portugal 9.3</w:t>
            </w:r>
          </w:p>
        </w:tc>
        <w:tc>
          <w:tcPr>
            <w:tcW w:w="0" w:type="auto"/>
            <w:noWrap/>
            <w:hideMark/>
          </w:tcPr>
          <w:p w14:paraId="67AC94A2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Portugal</w:t>
            </w:r>
          </w:p>
        </w:tc>
        <w:tc>
          <w:tcPr>
            <w:tcW w:w="0" w:type="auto"/>
            <w:noWrap/>
            <w:hideMark/>
          </w:tcPr>
          <w:p w14:paraId="62CF073C" w14:textId="77777777" w:rsidR="0038385A" w:rsidRPr="00593EA0" w:rsidRDefault="0038385A" w:rsidP="00383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CPS, NZS</w:t>
            </w:r>
          </w:p>
        </w:tc>
      </w:tr>
      <w:tr w:rsidR="0038385A" w:rsidRPr="00593EA0" w14:paraId="3ECC712A" w14:textId="77777777" w:rsidTr="000F3A86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66AF0BD" w14:textId="77777777" w:rsidR="0038385A" w:rsidRPr="00593EA0" w:rsidRDefault="0038385A" w:rsidP="0038385A">
            <w:pPr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5FA264F7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UNICON-K-Power 2</w:t>
            </w:r>
          </w:p>
        </w:tc>
        <w:tc>
          <w:tcPr>
            <w:tcW w:w="0" w:type="auto"/>
            <w:noWrap/>
            <w:hideMark/>
          </w:tcPr>
          <w:p w14:paraId="74083D8E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South Korea</w:t>
            </w:r>
          </w:p>
        </w:tc>
        <w:tc>
          <w:tcPr>
            <w:tcW w:w="0" w:type="auto"/>
            <w:noWrap/>
            <w:hideMark/>
          </w:tcPr>
          <w:p w14:paraId="7B2E6B04" w14:textId="77777777" w:rsidR="0038385A" w:rsidRPr="00593EA0" w:rsidRDefault="0038385A" w:rsidP="003838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93EA0">
              <w:rPr>
                <w:rFonts w:ascii="Arial" w:hAnsi="Arial" w:cs="Arial"/>
              </w:rPr>
              <w:t>BAU, NZS</w:t>
            </w:r>
          </w:p>
        </w:tc>
      </w:tr>
    </w:tbl>
    <w:p w14:paraId="695C0B86" w14:textId="77777777" w:rsidR="00414613" w:rsidRPr="00593EA0" w:rsidRDefault="00414613" w:rsidP="00FC14C1">
      <w:pPr>
        <w:rPr>
          <w:rFonts w:ascii="Arial" w:hAnsi="Arial" w:cs="Arial"/>
        </w:rPr>
      </w:pPr>
    </w:p>
    <w:sectPr w:rsidR="00414613" w:rsidRPr="00593EA0" w:rsidSect="00094948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B527B" w14:textId="77777777" w:rsidR="00145CF8" w:rsidRDefault="00145CF8" w:rsidP="00204DB3">
      <w:pPr>
        <w:spacing w:after="0" w:line="240" w:lineRule="auto"/>
      </w:pPr>
      <w:r>
        <w:separator/>
      </w:r>
    </w:p>
  </w:endnote>
  <w:endnote w:type="continuationSeparator" w:id="0">
    <w:p w14:paraId="5D3DA855" w14:textId="77777777" w:rsidR="00145CF8" w:rsidRDefault="00145CF8" w:rsidP="0020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E5044" w14:textId="15B67FF3" w:rsidR="3EB96AF0" w:rsidRDefault="3EB96AF0" w:rsidP="3EB96AF0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EB413D">
      <w:rPr>
        <w:noProof/>
      </w:rPr>
      <w:t>1</w:t>
    </w:r>
    <w:r>
      <w:fldChar w:fldCharType="end"/>
    </w:r>
  </w:p>
  <w:sdt>
    <w:sdtPr>
      <w:id w:val="-693682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4549D" w14:textId="61A337AE" w:rsidR="00204DB3" w:rsidRDefault="00145CF8">
        <w:pPr>
          <w:pStyle w:val="Footer"/>
          <w:jc w:val="center"/>
        </w:pPr>
      </w:p>
    </w:sdtContent>
  </w:sdt>
  <w:p w14:paraId="48AFB1FD" w14:textId="77777777" w:rsidR="00204DB3" w:rsidRDefault="00204D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19C8D" w14:textId="77777777" w:rsidR="00145CF8" w:rsidRDefault="00145CF8" w:rsidP="00204DB3">
      <w:pPr>
        <w:spacing w:after="0" w:line="240" w:lineRule="auto"/>
      </w:pPr>
      <w:r>
        <w:separator/>
      </w:r>
    </w:p>
  </w:footnote>
  <w:footnote w:type="continuationSeparator" w:id="0">
    <w:p w14:paraId="4A1F337C" w14:textId="77777777" w:rsidR="00145CF8" w:rsidRDefault="00145CF8" w:rsidP="0020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EB96AF0" w14:paraId="19527469" w14:textId="77777777" w:rsidTr="3EB96AF0">
      <w:trPr>
        <w:trHeight w:val="300"/>
      </w:trPr>
      <w:tc>
        <w:tcPr>
          <w:tcW w:w="3120" w:type="dxa"/>
        </w:tcPr>
        <w:p w14:paraId="3DE07EC5" w14:textId="577D2D95" w:rsidR="3EB96AF0" w:rsidRDefault="3EB96AF0" w:rsidP="3EB96AF0">
          <w:pPr>
            <w:pStyle w:val="Header"/>
            <w:ind w:left="-115"/>
          </w:pPr>
        </w:p>
      </w:tc>
      <w:tc>
        <w:tcPr>
          <w:tcW w:w="3120" w:type="dxa"/>
        </w:tcPr>
        <w:p w14:paraId="2684FF2F" w14:textId="32628C88" w:rsidR="3EB96AF0" w:rsidRDefault="3EB96AF0" w:rsidP="3EB96AF0">
          <w:pPr>
            <w:pStyle w:val="Header"/>
            <w:jc w:val="center"/>
          </w:pPr>
        </w:p>
      </w:tc>
      <w:tc>
        <w:tcPr>
          <w:tcW w:w="3120" w:type="dxa"/>
        </w:tcPr>
        <w:p w14:paraId="469918B3" w14:textId="211FB737" w:rsidR="3EB96AF0" w:rsidRDefault="3EB96AF0" w:rsidP="3EB96AF0">
          <w:pPr>
            <w:pStyle w:val="Header"/>
            <w:ind w:right="-115"/>
            <w:jc w:val="right"/>
          </w:pPr>
        </w:p>
      </w:tc>
    </w:tr>
  </w:tbl>
  <w:p w14:paraId="052C66D1" w14:textId="6631896B" w:rsidR="000F3210" w:rsidRDefault="000F32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0C8"/>
    <w:multiLevelType w:val="multilevel"/>
    <w:tmpl w:val="E8C2DA7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CB0DDA"/>
    <w:multiLevelType w:val="hybridMultilevel"/>
    <w:tmpl w:val="F0F44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E76DD"/>
    <w:multiLevelType w:val="hybridMultilevel"/>
    <w:tmpl w:val="9488C734"/>
    <w:lvl w:ilvl="0" w:tplc="26503C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052E6"/>
    <w:multiLevelType w:val="hybridMultilevel"/>
    <w:tmpl w:val="34C00558"/>
    <w:lvl w:ilvl="0" w:tplc="4508A86E">
      <w:start w:val="6"/>
      <w:numFmt w:val="upperLetter"/>
      <w:lvlText w:val="(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4" w15:restartNumberingAfterBreak="0">
    <w:nsid w:val="24852E9B"/>
    <w:multiLevelType w:val="multilevel"/>
    <w:tmpl w:val="52ECB1DA"/>
    <w:styleLink w:val="CurrentList1"/>
    <w:lvl w:ilvl="0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D6D6A"/>
    <w:multiLevelType w:val="hybridMultilevel"/>
    <w:tmpl w:val="609A4BA4"/>
    <w:lvl w:ilvl="0" w:tplc="02ACF7FE">
      <w:start w:val="6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6741CD"/>
    <w:multiLevelType w:val="hybridMultilevel"/>
    <w:tmpl w:val="33C2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77063"/>
    <w:multiLevelType w:val="hybridMultilevel"/>
    <w:tmpl w:val="8E82A6F4"/>
    <w:lvl w:ilvl="0" w:tplc="1BB2BDC4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C60C2"/>
    <w:multiLevelType w:val="multilevel"/>
    <w:tmpl w:val="9BC68B2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BB014D6"/>
    <w:multiLevelType w:val="hybridMultilevel"/>
    <w:tmpl w:val="B5E003E0"/>
    <w:lvl w:ilvl="0" w:tplc="B9D4A7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C53DD"/>
    <w:multiLevelType w:val="multilevel"/>
    <w:tmpl w:val="BAF28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num w:numId="1" w16cid:durableId="1437602436">
    <w:abstractNumId w:val="10"/>
  </w:num>
  <w:num w:numId="2" w16cid:durableId="194269826">
    <w:abstractNumId w:val="2"/>
  </w:num>
  <w:num w:numId="3" w16cid:durableId="763918949">
    <w:abstractNumId w:val="6"/>
  </w:num>
  <w:num w:numId="4" w16cid:durableId="1197309867">
    <w:abstractNumId w:val="7"/>
  </w:num>
  <w:num w:numId="5" w16cid:durableId="1025137021">
    <w:abstractNumId w:val="9"/>
  </w:num>
  <w:num w:numId="6" w16cid:durableId="818495880">
    <w:abstractNumId w:val="4"/>
  </w:num>
  <w:num w:numId="7" w16cid:durableId="311830903">
    <w:abstractNumId w:val="5"/>
  </w:num>
  <w:num w:numId="8" w16cid:durableId="903639818">
    <w:abstractNumId w:val="3"/>
  </w:num>
  <w:num w:numId="9" w16cid:durableId="2020812024">
    <w:abstractNumId w:val="8"/>
  </w:num>
  <w:num w:numId="10" w16cid:durableId="603807245">
    <w:abstractNumId w:val="0"/>
  </w:num>
  <w:num w:numId="11" w16cid:durableId="778373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F2E"/>
    <w:rsid w:val="00004403"/>
    <w:rsid w:val="00014517"/>
    <w:rsid w:val="000170B1"/>
    <w:rsid w:val="00020524"/>
    <w:rsid w:val="00023780"/>
    <w:rsid w:val="000414B4"/>
    <w:rsid w:val="00044971"/>
    <w:rsid w:val="00051616"/>
    <w:rsid w:val="0005652F"/>
    <w:rsid w:val="0005733B"/>
    <w:rsid w:val="00064CAD"/>
    <w:rsid w:val="00073BD8"/>
    <w:rsid w:val="00080FFA"/>
    <w:rsid w:val="00083C7B"/>
    <w:rsid w:val="00085A24"/>
    <w:rsid w:val="00090A14"/>
    <w:rsid w:val="00094948"/>
    <w:rsid w:val="00096D54"/>
    <w:rsid w:val="000C1EB9"/>
    <w:rsid w:val="000D4EB2"/>
    <w:rsid w:val="000D5F85"/>
    <w:rsid w:val="000D7F19"/>
    <w:rsid w:val="000E1F4F"/>
    <w:rsid w:val="000E6CFF"/>
    <w:rsid w:val="000E7FF5"/>
    <w:rsid w:val="000F126D"/>
    <w:rsid w:val="000F1931"/>
    <w:rsid w:val="000F3210"/>
    <w:rsid w:val="000F3A86"/>
    <w:rsid w:val="0011076A"/>
    <w:rsid w:val="0011521A"/>
    <w:rsid w:val="00127112"/>
    <w:rsid w:val="00132B77"/>
    <w:rsid w:val="00145CF8"/>
    <w:rsid w:val="00154F2E"/>
    <w:rsid w:val="00160354"/>
    <w:rsid w:val="001776B1"/>
    <w:rsid w:val="00192F8B"/>
    <w:rsid w:val="001973E0"/>
    <w:rsid w:val="001A013D"/>
    <w:rsid w:val="001A391F"/>
    <w:rsid w:val="001A5460"/>
    <w:rsid w:val="001B0834"/>
    <w:rsid w:val="001E2706"/>
    <w:rsid w:val="001E2EF8"/>
    <w:rsid w:val="001E600D"/>
    <w:rsid w:val="001F4766"/>
    <w:rsid w:val="002013F4"/>
    <w:rsid w:val="00202D99"/>
    <w:rsid w:val="00204DB3"/>
    <w:rsid w:val="00210E79"/>
    <w:rsid w:val="002129C6"/>
    <w:rsid w:val="00221220"/>
    <w:rsid w:val="0022630C"/>
    <w:rsid w:val="002263A8"/>
    <w:rsid w:val="002308B2"/>
    <w:rsid w:val="002445C2"/>
    <w:rsid w:val="0024632E"/>
    <w:rsid w:val="00264E18"/>
    <w:rsid w:val="00267801"/>
    <w:rsid w:val="00272C2E"/>
    <w:rsid w:val="002752AD"/>
    <w:rsid w:val="00280C88"/>
    <w:rsid w:val="00282097"/>
    <w:rsid w:val="002903FF"/>
    <w:rsid w:val="002949CE"/>
    <w:rsid w:val="002A7AA1"/>
    <w:rsid w:val="002B7F7D"/>
    <w:rsid w:val="002D1FA8"/>
    <w:rsid w:val="002D689B"/>
    <w:rsid w:val="002F1750"/>
    <w:rsid w:val="003012BD"/>
    <w:rsid w:val="00321044"/>
    <w:rsid w:val="003445F7"/>
    <w:rsid w:val="00356543"/>
    <w:rsid w:val="00357E32"/>
    <w:rsid w:val="00361AFB"/>
    <w:rsid w:val="003623F9"/>
    <w:rsid w:val="003637A2"/>
    <w:rsid w:val="00364086"/>
    <w:rsid w:val="003655D7"/>
    <w:rsid w:val="0038385A"/>
    <w:rsid w:val="00383965"/>
    <w:rsid w:val="00393AF5"/>
    <w:rsid w:val="003B39E3"/>
    <w:rsid w:val="003B68C0"/>
    <w:rsid w:val="003B74AD"/>
    <w:rsid w:val="003E47D8"/>
    <w:rsid w:val="003F0094"/>
    <w:rsid w:val="00414613"/>
    <w:rsid w:val="00432B63"/>
    <w:rsid w:val="004337CA"/>
    <w:rsid w:val="0044308F"/>
    <w:rsid w:val="00447C9E"/>
    <w:rsid w:val="004555F4"/>
    <w:rsid w:val="004570E6"/>
    <w:rsid w:val="004663D6"/>
    <w:rsid w:val="0047114D"/>
    <w:rsid w:val="00471320"/>
    <w:rsid w:val="00480A16"/>
    <w:rsid w:val="004822A7"/>
    <w:rsid w:val="0049647D"/>
    <w:rsid w:val="004A33DD"/>
    <w:rsid w:val="004A699E"/>
    <w:rsid w:val="004B57E3"/>
    <w:rsid w:val="004C0D65"/>
    <w:rsid w:val="004C5675"/>
    <w:rsid w:val="004D223D"/>
    <w:rsid w:val="004D46A1"/>
    <w:rsid w:val="004E54AC"/>
    <w:rsid w:val="004F38A7"/>
    <w:rsid w:val="004F5BFE"/>
    <w:rsid w:val="004F6A63"/>
    <w:rsid w:val="005011A3"/>
    <w:rsid w:val="00507784"/>
    <w:rsid w:val="00511605"/>
    <w:rsid w:val="005118C6"/>
    <w:rsid w:val="00511AB6"/>
    <w:rsid w:val="00512AF7"/>
    <w:rsid w:val="005153CB"/>
    <w:rsid w:val="005228B2"/>
    <w:rsid w:val="00525C57"/>
    <w:rsid w:val="00531FB3"/>
    <w:rsid w:val="00544EDD"/>
    <w:rsid w:val="00545F5B"/>
    <w:rsid w:val="00551709"/>
    <w:rsid w:val="005544E7"/>
    <w:rsid w:val="00563A5B"/>
    <w:rsid w:val="00565683"/>
    <w:rsid w:val="00572C70"/>
    <w:rsid w:val="00575B72"/>
    <w:rsid w:val="00582F6F"/>
    <w:rsid w:val="0058684E"/>
    <w:rsid w:val="00593EA0"/>
    <w:rsid w:val="005B6241"/>
    <w:rsid w:val="005B66EC"/>
    <w:rsid w:val="005B6F48"/>
    <w:rsid w:val="005C4F99"/>
    <w:rsid w:val="005D4CD0"/>
    <w:rsid w:val="005D55B5"/>
    <w:rsid w:val="005D6886"/>
    <w:rsid w:val="005E22BD"/>
    <w:rsid w:val="005F0BC3"/>
    <w:rsid w:val="005F7F43"/>
    <w:rsid w:val="00601D70"/>
    <w:rsid w:val="00605CA0"/>
    <w:rsid w:val="00613198"/>
    <w:rsid w:val="00613D5D"/>
    <w:rsid w:val="00630657"/>
    <w:rsid w:val="0063079D"/>
    <w:rsid w:val="00636344"/>
    <w:rsid w:val="00652570"/>
    <w:rsid w:val="00654CA2"/>
    <w:rsid w:val="006561B3"/>
    <w:rsid w:val="0065657D"/>
    <w:rsid w:val="00657B85"/>
    <w:rsid w:val="00666E9E"/>
    <w:rsid w:val="00671652"/>
    <w:rsid w:val="00673499"/>
    <w:rsid w:val="006816E5"/>
    <w:rsid w:val="0068514E"/>
    <w:rsid w:val="006A1DC6"/>
    <w:rsid w:val="006A2B53"/>
    <w:rsid w:val="006A6474"/>
    <w:rsid w:val="006B13A8"/>
    <w:rsid w:val="006C00D1"/>
    <w:rsid w:val="006C1A3D"/>
    <w:rsid w:val="006C6570"/>
    <w:rsid w:val="006C797B"/>
    <w:rsid w:val="006D0FE7"/>
    <w:rsid w:val="006E560D"/>
    <w:rsid w:val="006F6E92"/>
    <w:rsid w:val="00703D99"/>
    <w:rsid w:val="007166F3"/>
    <w:rsid w:val="00726B21"/>
    <w:rsid w:val="007369E3"/>
    <w:rsid w:val="00742B1A"/>
    <w:rsid w:val="00747E88"/>
    <w:rsid w:val="007605A1"/>
    <w:rsid w:val="00764E9E"/>
    <w:rsid w:val="007814A7"/>
    <w:rsid w:val="007828D8"/>
    <w:rsid w:val="007852DD"/>
    <w:rsid w:val="0079224B"/>
    <w:rsid w:val="00796068"/>
    <w:rsid w:val="007A5020"/>
    <w:rsid w:val="007C6DB5"/>
    <w:rsid w:val="007D6BD2"/>
    <w:rsid w:val="007F2B61"/>
    <w:rsid w:val="007F3780"/>
    <w:rsid w:val="00800C7B"/>
    <w:rsid w:val="008011BD"/>
    <w:rsid w:val="00802D42"/>
    <w:rsid w:val="00815A61"/>
    <w:rsid w:val="008201D2"/>
    <w:rsid w:val="00820F5D"/>
    <w:rsid w:val="00823149"/>
    <w:rsid w:val="0085200B"/>
    <w:rsid w:val="00853A5E"/>
    <w:rsid w:val="00857D00"/>
    <w:rsid w:val="0086083F"/>
    <w:rsid w:val="0088597E"/>
    <w:rsid w:val="00886FB3"/>
    <w:rsid w:val="00891C3D"/>
    <w:rsid w:val="008B6D79"/>
    <w:rsid w:val="008C06B3"/>
    <w:rsid w:val="008C42BF"/>
    <w:rsid w:val="008C64FB"/>
    <w:rsid w:val="008C7FD4"/>
    <w:rsid w:val="008D5594"/>
    <w:rsid w:val="008E1EFA"/>
    <w:rsid w:val="008E787E"/>
    <w:rsid w:val="008F1996"/>
    <w:rsid w:val="008F4F1F"/>
    <w:rsid w:val="0090234C"/>
    <w:rsid w:val="00904BA2"/>
    <w:rsid w:val="00905250"/>
    <w:rsid w:val="009229ED"/>
    <w:rsid w:val="00923075"/>
    <w:rsid w:val="00931444"/>
    <w:rsid w:val="009378B6"/>
    <w:rsid w:val="009475D4"/>
    <w:rsid w:val="00951F45"/>
    <w:rsid w:val="009670EE"/>
    <w:rsid w:val="009766C9"/>
    <w:rsid w:val="0097755D"/>
    <w:rsid w:val="0098170F"/>
    <w:rsid w:val="0098470C"/>
    <w:rsid w:val="00987E32"/>
    <w:rsid w:val="0099065A"/>
    <w:rsid w:val="00991FDF"/>
    <w:rsid w:val="009A6ED2"/>
    <w:rsid w:val="009B1491"/>
    <w:rsid w:val="009B6A3B"/>
    <w:rsid w:val="009C023E"/>
    <w:rsid w:val="009C4487"/>
    <w:rsid w:val="009F5189"/>
    <w:rsid w:val="00A0135B"/>
    <w:rsid w:val="00A108A8"/>
    <w:rsid w:val="00A121C9"/>
    <w:rsid w:val="00A17EA4"/>
    <w:rsid w:val="00A2250A"/>
    <w:rsid w:val="00A33A12"/>
    <w:rsid w:val="00A3587B"/>
    <w:rsid w:val="00A35CDF"/>
    <w:rsid w:val="00A406EC"/>
    <w:rsid w:val="00A407DD"/>
    <w:rsid w:val="00A43157"/>
    <w:rsid w:val="00A50070"/>
    <w:rsid w:val="00A5345E"/>
    <w:rsid w:val="00A55D2D"/>
    <w:rsid w:val="00A609BD"/>
    <w:rsid w:val="00A74F58"/>
    <w:rsid w:val="00A85230"/>
    <w:rsid w:val="00A951FF"/>
    <w:rsid w:val="00AA7A7A"/>
    <w:rsid w:val="00AB04CB"/>
    <w:rsid w:val="00AB19EF"/>
    <w:rsid w:val="00AC6260"/>
    <w:rsid w:val="00AD1183"/>
    <w:rsid w:val="00AE0CDB"/>
    <w:rsid w:val="00AE3B45"/>
    <w:rsid w:val="00AE5084"/>
    <w:rsid w:val="00AF10E5"/>
    <w:rsid w:val="00B10BB7"/>
    <w:rsid w:val="00B23B24"/>
    <w:rsid w:val="00B303AE"/>
    <w:rsid w:val="00B305BD"/>
    <w:rsid w:val="00B36A00"/>
    <w:rsid w:val="00B535D7"/>
    <w:rsid w:val="00B60AB9"/>
    <w:rsid w:val="00B62236"/>
    <w:rsid w:val="00B62EDA"/>
    <w:rsid w:val="00B64B5B"/>
    <w:rsid w:val="00B6710D"/>
    <w:rsid w:val="00B737BE"/>
    <w:rsid w:val="00B750DF"/>
    <w:rsid w:val="00B8637F"/>
    <w:rsid w:val="00B93CA3"/>
    <w:rsid w:val="00BA3E36"/>
    <w:rsid w:val="00BC01C5"/>
    <w:rsid w:val="00BD6F66"/>
    <w:rsid w:val="00BE061A"/>
    <w:rsid w:val="00BE0EE7"/>
    <w:rsid w:val="00BE303E"/>
    <w:rsid w:val="00BE5C72"/>
    <w:rsid w:val="00BE7137"/>
    <w:rsid w:val="00C3054E"/>
    <w:rsid w:val="00C313D0"/>
    <w:rsid w:val="00C42FAF"/>
    <w:rsid w:val="00C57C08"/>
    <w:rsid w:val="00C668F0"/>
    <w:rsid w:val="00C70892"/>
    <w:rsid w:val="00C72B28"/>
    <w:rsid w:val="00C87923"/>
    <w:rsid w:val="00C9071F"/>
    <w:rsid w:val="00C931F0"/>
    <w:rsid w:val="00CA101A"/>
    <w:rsid w:val="00CA29EE"/>
    <w:rsid w:val="00CB5CA4"/>
    <w:rsid w:val="00CB65E3"/>
    <w:rsid w:val="00CC73B6"/>
    <w:rsid w:val="00CC743C"/>
    <w:rsid w:val="00CD1854"/>
    <w:rsid w:val="00CD29F3"/>
    <w:rsid w:val="00CE03FF"/>
    <w:rsid w:val="00CF56BE"/>
    <w:rsid w:val="00CF6534"/>
    <w:rsid w:val="00D039C0"/>
    <w:rsid w:val="00D24DEB"/>
    <w:rsid w:val="00D358AD"/>
    <w:rsid w:val="00D36004"/>
    <w:rsid w:val="00D401E5"/>
    <w:rsid w:val="00D40239"/>
    <w:rsid w:val="00D4450B"/>
    <w:rsid w:val="00D5150F"/>
    <w:rsid w:val="00D53F25"/>
    <w:rsid w:val="00D579DF"/>
    <w:rsid w:val="00D60B19"/>
    <w:rsid w:val="00D637A0"/>
    <w:rsid w:val="00D6439E"/>
    <w:rsid w:val="00D646BE"/>
    <w:rsid w:val="00D675FF"/>
    <w:rsid w:val="00D86BEC"/>
    <w:rsid w:val="00D87D4F"/>
    <w:rsid w:val="00D913BA"/>
    <w:rsid w:val="00D933CF"/>
    <w:rsid w:val="00DA7B47"/>
    <w:rsid w:val="00DC2673"/>
    <w:rsid w:val="00DC51AF"/>
    <w:rsid w:val="00DC5E3D"/>
    <w:rsid w:val="00DD69FE"/>
    <w:rsid w:val="00DF1E79"/>
    <w:rsid w:val="00DF7F54"/>
    <w:rsid w:val="00E00545"/>
    <w:rsid w:val="00E13677"/>
    <w:rsid w:val="00E15609"/>
    <w:rsid w:val="00E22992"/>
    <w:rsid w:val="00E3075F"/>
    <w:rsid w:val="00E327DB"/>
    <w:rsid w:val="00E34372"/>
    <w:rsid w:val="00E37195"/>
    <w:rsid w:val="00E3788E"/>
    <w:rsid w:val="00E40760"/>
    <w:rsid w:val="00E41A0D"/>
    <w:rsid w:val="00E6741B"/>
    <w:rsid w:val="00E90DC7"/>
    <w:rsid w:val="00E917F7"/>
    <w:rsid w:val="00E96FFA"/>
    <w:rsid w:val="00E9765A"/>
    <w:rsid w:val="00EA254F"/>
    <w:rsid w:val="00EB27A7"/>
    <w:rsid w:val="00EB413D"/>
    <w:rsid w:val="00EC02F9"/>
    <w:rsid w:val="00EC6B24"/>
    <w:rsid w:val="00ED671F"/>
    <w:rsid w:val="00ED6A1A"/>
    <w:rsid w:val="00EE102D"/>
    <w:rsid w:val="00EE3BEF"/>
    <w:rsid w:val="00EE785C"/>
    <w:rsid w:val="00EF1468"/>
    <w:rsid w:val="00F00C83"/>
    <w:rsid w:val="00F134A8"/>
    <w:rsid w:val="00F2212A"/>
    <w:rsid w:val="00F24B29"/>
    <w:rsid w:val="00F40269"/>
    <w:rsid w:val="00F426B4"/>
    <w:rsid w:val="00F42D05"/>
    <w:rsid w:val="00F46619"/>
    <w:rsid w:val="00F534AE"/>
    <w:rsid w:val="00F67A26"/>
    <w:rsid w:val="00F752D0"/>
    <w:rsid w:val="00F7682C"/>
    <w:rsid w:val="00F81E80"/>
    <w:rsid w:val="00F91484"/>
    <w:rsid w:val="00FA348A"/>
    <w:rsid w:val="00FB6FB4"/>
    <w:rsid w:val="00FC14C1"/>
    <w:rsid w:val="00FC2848"/>
    <w:rsid w:val="00FC74DF"/>
    <w:rsid w:val="00FE1600"/>
    <w:rsid w:val="00FE184A"/>
    <w:rsid w:val="00FF509B"/>
    <w:rsid w:val="0BB2CEAC"/>
    <w:rsid w:val="1F6C325B"/>
    <w:rsid w:val="3EB9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D63C0"/>
  <w15:chartTrackingRefBased/>
  <w15:docId w15:val="{EA176184-E1E0-42EC-91B6-7C28671B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613"/>
  </w:style>
  <w:style w:type="paragraph" w:styleId="Heading1">
    <w:name w:val="heading 1"/>
    <w:basedOn w:val="Normal"/>
    <w:next w:val="Normal"/>
    <w:link w:val="Heading1Char"/>
    <w:uiPriority w:val="9"/>
    <w:qFormat/>
    <w:rsid w:val="00154F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4F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4F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F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F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F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F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F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F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F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54F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54F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F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F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F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F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F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F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F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F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4F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F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4F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4F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4F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F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F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F2E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04DB3"/>
    <w:pPr>
      <w:spacing w:before="240" w:after="0" w:line="259" w:lineRule="auto"/>
      <w:outlineLvl w:val="9"/>
    </w:pPr>
    <w:rPr>
      <w:kern w:val="0"/>
      <w:sz w:val="32"/>
      <w:szCs w:val="32"/>
      <w:lang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04DB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4DB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204DB3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4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DB3"/>
  </w:style>
  <w:style w:type="paragraph" w:styleId="Footer">
    <w:name w:val="footer"/>
    <w:basedOn w:val="Normal"/>
    <w:link w:val="FooterChar"/>
    <w:uiPriority w:val="99"/>
    <w:unhideWhenUsed/>
    <w:rsid w:val="00204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DB3"/>
  </w:style>
  <w:style w:type="table" w:styleId="ListTable1Light">
    <w:name w:val="List Table 1 Light"/>
    <w:basedOn w:val="TableNormal"/>
    <w:uiPriority w:val="46"/>
    <w:rsid w:val="00DF1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EE3B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2">
    <w:name w:val="List Table 2"/>
    <w:basedOn w:val="TableNormal"/>
    <w:uiPriority w:val="47"/>
    <w:rsid w:val="00853A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853A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3">
    <w:name w:val="List Table 1 Light Accent 3"/>
    <w:basedOn w:val="TableNormal"/>
    <w:uiPriority w:val="46"/>
    <w:rsid w:val="00853A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leGrid">
    <w:name w:val="Table Grid"/>
    <w:basedOn w:val="TableNormal"/>
    <w:uiPriority w:val="39"/>
    <w:rsid w:val="0012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535D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35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35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535D7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0E6CFF"/>
    <w:pPr>
      <w:spacing w:after="100"/>
      <w:ind w:left="480"/>
    </w:pPr>
  </w:style>
  <w:style w:type="table" w:styleId="ListTable6Colorful">
    <w:name w:val="List Table 6 Colorful"/>
    <w:basedOn w:val="TableNormal"/>
    <w:uiPriority w:val="51"/>
    <w:rsid w:val="00E005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CurrentList1">
    <w:name w:val="Current List1"/>
    <w:uiPriority w:val="99"/>
    <w:rsid w:val="00132B77"/>
    <w:pPr>
      <w:numPr>
        <w:numId w:val="6"/>
      </w:numPr>
    </w:pPr>
  </w:style>
  <w:style w:type="character" w:styleId="LineNumber">
    <w:name w:val="line number"/>
    <w:basedOn w:val="DefaultParagraphFont"/>
    <w:uiPriority w:val="99"/>
    <w:semiHidden/>
    <w:unhideWhenUsed/>
    <w:rsid w:val="000F3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C83B6-3BE8-4103-80D0-94FE687C8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721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pathak.anuj.84h@st.kyoto-u.ac.jp</dc:creator>
  <cp:keywords/>
  <dc:description/>
  <cp:lastModifiedBy>pathak.anuj.84h@st.kyoto-u.ac.jp</cp:lastModifiedBy>
  <cp:revision>4</cp:revision>
  <cp:lastPrinted>2026-03-27T05:23:00Z</cp:lastPrinted>
  <dcterms:created xsi:type="dcterms:W3CDTF">2026-03-30T08:48:00Z</dcterms:created>
  <dcterms:modified xsi:type="dcterms:W3CDTF">2026-04-10T07:08:00Z</dcterms:modified>
</cp:coreProperties>
</file>