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22AF45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b/>
          <w:bCs/>
          <w:color w:val="000000"/>
        </w:rPr>
        <w:t>Appendices </w:t>
      </w:r>
    </w:p>
    <w:p w14:paraId="7BAAAEC6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Appendix A</w:t>
      </w:r>
      <w:r w:rsidRPr="00F31CBB">
        <w:rPr>
          <w:rFonts w:ascii="Times New Roman" w:eastAsia="Times New Roman" w:hAnsi="Times New Roman" w:cs="Times New Roman"/>
          <w:color w:val="000000"/>
        </w:rPr>
        <w:tab/>
      </w:r>
    </w:p>
    <w:p w14:paraId="5DFFD16C" w14:textId="77777777" w:rsidR="002A3E51" w:rsidRPr="00F31CBB" w:rsidRDefault="002A3E51" w:rsidP="002A3E51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  <w:u w:val="single"/>
        </w:rPr>
        <w:t>Transition to Practice: Lessons Learned in Allergy and Immunology Training</w:t>
      </w:r>
    </w:p>
    <w:p w14:paraId="3A1200DD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Now that you have completed your allergy training, we would like to know how prepared you felt to practice in Allergy / Immunology.</w:t>
      </w:r>
    </w:p>
    <w:p w14:paraId="5FB7F5F3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2F63590C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Which program did you complete?</w:t>
      </w:r>
    </w:p>
    <w:p w14:paraId="115BFF2C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Adult Clinical Immunology and Allergy</w:t>
      </w:r>
    </w:p>
    <w:p w14:paraId="1158FE59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Pediatric Clinical Immunology and Allergy </w:t>
      </w:r>
    </w:p>
    <w:p w14:paraId="1E225B20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270E9658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How many residents were there in your training program in your final year?</w:t>
      </w:r>
    </w:p>
    <w:p w14:paraId="75AA7EE3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1-2</w:t>
      </w:r>
    </w:p>
    <w:p w14:paraId="28D2D143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3-5</w:t>
      </w:r>
    </w:p>
    <w:p w14:paraId="3AB2C87D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More than 5</w:t>
      </w:r>
    </w:p>
    <w:p w14:paraId="77C23262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7013C4AC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When did you complete your training?</w:t>
      </w:r>
    </w:p>
    <w:p w14:paraId="416CEA0E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2018</w:t>
      </w:r>
    </w:p>
    <w:p w14:paraId="0A5BE066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2019</w:t>
      </w:r>
    </w:p>
    <w:p w14:paraId="01BC5D35" w14:textId="3BFD4979" w:rsidR="002A3E51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7EF86FA2" w14:textId="1BDFA166" w:rsidR="002A3E51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6D3F9028" w14:textId="3A8A4106" w:rsidR="002A3E51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64ED4BA2" w14:textId="7E7B787D" w:rsidR="002A3E51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61CA502A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32507DEA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lastRenderedPageBreak/>
        <w:t>What is your gender?</w:t>
      </w:r>
    </w:p>
    <w:p w14:paraId="54FB54AC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Male</w:t>
      </w:r>
    </w:p>
    <w:p w14:paraId="48EC3316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Female</w:t>
      </w:r>
    </w:p>
    <w:p w14:paraId="28709C59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Gender diverse</w:t>
      </w:r>
    </w:p>
    <w:p w14:paraId="032AD582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Prefer not to say </w:t>
      </w:r>
    </w:p>
    <w:p w14:paraId="1D4D812B" w14:textId="1FE9F50C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41611727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What type of practice are you currently working in? Check all that apply.</w:t>
      </w:r>
    </w:p>
    <w:p w14:paraId="44C21D6B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Community-based clinic</w:t>
      </w:r>
    </w:p>
    <w:p w14:paraId="65EF5B13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Community hospital</w:t>
      </w:r>
    </w:p>
    <w:p w14:paraId="2A85D380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Academic Centre </w:t>
      </w:r>
    </w:p>
    <w:p w14:paraId="6B0FA90B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Research</w:t>
      </w:r>
    </w:p>
    <w:p w14:paraId="52D4F924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Continuing training</w:t>
      </w:r>
    </w:p>
    <w:p w14:paraId="4F66B484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Not working</w:t>
      </w:r>
    </w:p>
    <w:p w14:paraId="32280F02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Other</w:t>
      </w:r>
    </w:p>
    <w:p w14:paraId="45D49E83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08D1D8D1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Was your training program part of the Distributed Academic Half-Day program?</w:t>
      </w:r>
    </w:p>
    <w:p w14:paraId="75777981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Yes</w:t>
      </w:r>
    </w:p>
    <w:p w14:paraId="037D30D2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No </w:t>
      </w:r>
    </w:p>
    <w:p w14:paraId="74C68B94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Unsure </w:t>
      </w:r>
    </w:p>
    <w:p w14:paraId="7FE59BCE" w14:textId="6D6A863A" w:rsidR="002A3E51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2AAC5A1B" w14:textId="31097B2D" w:rsidR="002A3E51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53C73E1F" w14:textId="1DA6FDC3" w:rsidR="002A3E51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2A61D4CB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26973588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lastRenderedPageBreak/>
        <w:t>How well prepared do you feel you were for managing the following clinical areas: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7"/>
        <w:gridCol w:w="1402"/>
        <w:gridCol w:w="2001"/>
        <w:gridCol w:w="1493"/>
        <w:gridCol w:w="1597"/>
      </w:tblGrid>
      <w:tr w:rsidR="002A3E51" w:rsidRPr="00F31CBB" w14:paraId="05B1F994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ED7A7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Clinical Area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7F51A9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Not prepared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6CAFF6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Somewhat Prepared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A75BF7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Well prepared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7FE647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I don’t treat this</w:t>
            </w:r>
          </w:p>
        </w:tc>
      </w:tr>
      <w:tr w:rsidR="002A3E51" w:rsidRPr="00F31CBB" w14:paraId="284AE5D8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C056B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Allergic Rhinitis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CA996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6C84E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33C0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92B58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75DDD61B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60553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Asthma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B2700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80B43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8E0BE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6A7A2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673FD155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6BBEC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Urticaria/Angioedema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827A3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98348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22F12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898EF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7873056A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4E9E1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Atopic dermatitis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13CDF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D269D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33D59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9501C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332A6616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A39B9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Eosinophilic disorders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94888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5B3E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1456B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4EF56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1DD281FB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9B2DC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Mast cell disorders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376E8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97FF0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20263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66979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0E2C27BB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D1330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Drug allergy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A074C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ABF3B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0B68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6273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1012469F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FCD8D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Venom allergy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18B5B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00B52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327A6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8F789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2A6DA6AB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2C0EB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Inborn errors of immunity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3D4AD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6DC59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4232B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A119F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7A63FC09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FBFB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Autoimmune diseases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8AC84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31AB0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7BDD1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DDFDF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55EFD628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C8DE4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Autoinflammatory disorders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04311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DD383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C3958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4CA20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14:paraId="6CF7958B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7130ED9A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If there is any other clinical area that is pertinent to you, please insert and describe your readiness for it here.</w:t>
      </w:r>
    </w:p>
    <w:p w14:paraId="7D1833BD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lastRenderedPageBreak/>
        <w:t> </w:t>
      </w:r>
    </w:p>
    <w:p w14:paraId="2485D12C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How well prepared do you feel you were for the following procedures: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3"/>
        <w:gridCol w:w="1198"/>
        <w:gridCol w:w="1558"/>
        <w:gridCol w:w="1238"/>
        <w:gridCol w:w="1693"/>
      </w:tblGrid>
      <w:tr w:rsidR="002A3E51" w:rsidRPr="00F31CBB" w14:paraId="4CB90FD1" w14:textId="77777777" w:rsidTr="0045362D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B65409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C2A8F3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Not prepared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83748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Somewhat Prepared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CDD086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Well prepared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C578D3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I don’t do this procedure</w:t>
            </w:r>
          </w:p>
        </w:tc>
      </w:tr>
      <w:tr w:rsidR="002A3E51" w:rsidRPr="00F31CBB" w14:paraId="2D074329" w14:textId="77777777" w:rsidTr="0045362D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A0A49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Setting up office – financing and contract negotiations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D7CCC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D82C3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25E53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D8677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289EC251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A8557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Finding a job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E25F7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7601E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34878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40739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31749867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91773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Hiring office staff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965D8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DFB7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F43F9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38A73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2A8CD261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07835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Obtaining hospital privileges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470F0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1858A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0D17A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50D1C9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0BDD62C7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6F9C3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Obtaining faculty appointment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C8E70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54244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FF9F3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8CC7E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66B2E712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323D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Setting up a research lab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21D34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B245A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26AD6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D6EF9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72C3BAE0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578E9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Obtaining licensing – CPSO/CMPA/RC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06ADD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471F2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27759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29984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0159EFE2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E5107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Obtaining and tracking CPD/CME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B5B76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4A45F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6AA9C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005F6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606C8344" w14:textId="77777777" w:rsidTr="0045362D">
        <w:trPr>
          <w:trHeight w:val="12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545A4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Understanding the legal aspects of setting up or joining a practice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19852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629A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972A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0D30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5B8B8BDA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F4ABB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Setting up / using an EMR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6D119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48432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496F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60683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7472E662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1240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Setting up patient flow/ appointments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5007B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44FC4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8E1E5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2F739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0F92A039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FD3F1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Managing wait list/ triage consults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69B74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A31D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46940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A93CE9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54A63196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195BA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Learning how to bill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DD472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FF227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DB23B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F5616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286A69F0" w14:textId="77777777" w:rsidTr="0045362D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C935C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Conducting interactions with industry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21483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DD65C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95D1C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9D239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6272A9D3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6EE43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Managing paperwork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351AF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59716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5FF17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BFC19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655C1E01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E9FA0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Managing work-life balance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2A2B2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C7132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365C5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05C2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193D9672" w14:textId="77777777" w:rsidTr="0045362D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F8046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Ensuring adequate professional insurance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CD967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1161A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DB9C5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0934D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20F577BA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C1419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Providing virtual care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FD53A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802BA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177FA9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892FA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125370C8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FEE98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Generating Referrals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52649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E8FE2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6B9C4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561AE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14:paraId="261A601B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5CE5AF2B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If there is any other procedure that is pertinent to you, please insert and describe your readiness for it here.</w:t>
      </w:r>
    </w:p>
    <w:p w14:paraId="727DE9C6" w14:textId="062D3702" w:rsidR="002A3E51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0FA3F13D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637E3302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lastRenderedPageBreak/>
        <w:t>Where did you learn each procedure? Check all that apply.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1307"/>
        <w:gridCol w:w="1104"/>
        <w:gridCol w:w="1419"/>
        <w:gridCol w:w="1236"/>
        <w:gridCol w:w="1259"/>
        <w:gridCol w:w="747"/>
      </w:tblGrid>
      <w:tr w:rsidR="002A3E51" w:rsidRPr="00F31CBB" w14:paraId="70F14D00" w14:textId="77777777" w:rsidTr="0045362D">
        <w:trPr>
          <w:trHeight w:val="15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77CB1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B6F265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Mentorship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7DD9A5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Hospital rotations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135753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Community Rotations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09D076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Academic half-day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8F1961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On the job after finishing the program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D8844" w14:textId="77777777" w:rsidR="002A3E51" w:rsidRPr="00F31CBB" w:rsidRDefault="002A3E51" w:rsidP="0045362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</w:tr>
      <w:tr w:rsidR="002A3E51" w:rsidRPr="00F31CBB" w14:paraId="6B896030" w14:textId="77777777" w:rsidTr="0045362D">
        <w:trPr>
          <w:trHeight w:val="12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23F0F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Setting up office – financing and contract negotiations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DFDFD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9BFAA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EC8D1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ECDDA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0420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F1279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6B37EE0F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C0D7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Finding a job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DC999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FC30A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E2927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1AA4D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33C239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AEDBE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641A5E5A" w14:textId="77777777" w:rsidTr="0045362D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B4A2E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Hiring office staff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DAF9B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BEF3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04571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CCAF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54455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F611E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73C2F58B" w14:textId="77777777" w:rsidTr="0045362D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A297C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Obtaining hospital privileges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A6B65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AF09A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11BC1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6953D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2FDD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9199B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24746BE7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52BD3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Obtaining faculty appointment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310FF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F3B2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CDCDC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5CB14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08A92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4F4E1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0DE06DA1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5C4DB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Setting up a research lab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1D51C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D7D86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9694D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D9656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151EE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504E8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12E1D2A3" w14:textId="77777777" w:rsidTr="0045362D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DA66F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Obtaining licensing – CPSO/CMPA/RC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AD1BB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0E5EB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5403F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282B9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1DF19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C8FEC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6E837589" w14:textId="77777777" w:rsidTr="0045362D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5A643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Obtaining and tracking CPD/CME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C4A519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FE6C4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8BA79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AA4679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5E3CE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53B63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5B6884A2" w14:textId="77777777" w:rsidTr="0045362D">
        <w:trPr>
          <w:trHeight w:val="12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41032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Understanding the legal aspects of setting up or joining a practice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21D44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DA09C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B5EA89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F3826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DE945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EDAF3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5A45D8C8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B5340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Setting up / using an EMR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9925E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505F2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5EDFD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BD127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7957C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289E1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0D1F2720" w14:textId="77777777" w:rsidTr="0045362D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9A573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Setting up patient flow/ appointments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1165D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7C1F0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BE2AA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761DF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69089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7A691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262EBC46" w14:textId="77777777" w:rsidTr="0045362D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2CA2D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Managing wait list/ triage consults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6FA5A9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332DF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775A6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D352E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1FE73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F71D5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502D69FD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F99F7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Learning how to bill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66C65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D396A1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46599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E8753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E573A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92C21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68781ED4" w14:textId="77777777" w:rsidTr="0045362D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47E320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Conducting interactions with industry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E1491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BF05E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52280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D5E4A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B224F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414EC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38B738C8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43927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Managing paperwork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57BFB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61D3E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0BF0C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20FFC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02187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71618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3A6D3D49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0A281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Managing work-life balance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B11FF2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23711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B64197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FF2D9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84339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BB59B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1AA244F9" w14:textId="77777777" w:rsidTr="0045362D">
        <w:trPr>
          <w:trHeight w:val="12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D4ECC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Ensuring adequate professional insurance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8BED7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2225B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E4A8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4F0F5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0C49B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747B1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2257DA8D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3CB95B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Providing virtual care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9FBB0A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D74673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B67F1F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379DD4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AEB87D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E8718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A3E51" w:rsidRPr="00F31CBB" w14:paraId="702A3406" w14:textId="77777777" w:rsidTr="0045362D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6827E5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Generating Referrals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CF3968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DA33F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08FEEC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287C4E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35644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54A426" w14:textId="77777777" w:rsidR="002A3E51" w:rsidRPr="00F31CBB" w:rsidRDefault="002A3E51" w:rsidP="0045362D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F31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14:paraId="1E1AAB70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002FB8D7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If there is any other procedure that is pertinent to you, please insert and describe where you learned it here.</w:t>
      </w:r>
    </w:p>
    <w:p w14:paraId="41D2B8B8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4C052F8E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Is there anything during your training that you felt particularly helped prepare you for practice?</w:t>
      </w:r>
    </w:p>
    <w:p w14:paraId="7DFE3219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1BD4EF48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Is there anything that surprised you about starting practice?</w:t>
      </w:r>
    </w:p>
    <w:p w14:paraId="52EC5CEB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 </w:t>
      </w:r>
    </w:p>
    <w:p w14:paraId="50B59350" w14:textId="77777777" w:rsidR="002A3E51" w:rsidRPr="00F31CBB" w:rsidRDefault="002A3E51" w:rsidP="002A3E51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F31CBB">
        <w:rPr>
          <w:rFonts w:ascii="Times New Roman" w:eastAsia="Times New Roman" w:hAnsi="Times New Roman" w:cs="Times New Roman"/>
          <w:color w:val="000000"/>
        </w:rPr>
        <w:t>Is there anything that you feel could have improved your training?</w:t>
      </w:r>
    </w:p>
    <w:p w14:paraId="60E14C23" w14:textId="77777777" w:rsidR="002A3E51" w:rsidRPr="00F31CBB" w:rsidRDefault="002A3E51" w:rsidP="002A3E51">
      <w:pPr>
        <w:spacing w:after="240" w:line="480" w:lineRule="auto"/>
        <w:rPr>
          <w:rFonts w:ascii="Times New Roman" w:eastAsia="Times New Roman" w:hAnsi="Times New Roman" w:cs="Times New Roman"/>
        </w:rPr>
      </w:pPr>
    </w:p>
    <w:p w14:paraId="3E32C005" w14:textId="77777777" w:rsidR="002A3E51" w:rsidRDefault="002A3E51" w:rsidP="002A3E51">
      <w:pPr>
        <w:spacing w:line="480" w:lineRule="auto"/>
      </w:pPr>
    </w:p>
    <w:p w14:paraId="6C5D7C6D" w14:textId="77777777" w:rsidR="0026138E" w:rsidRDefault="0026138E"/>
    <w:sectPr w:rsidR="0026138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38E"/>
    <w:rsid w:val="0026138E"/>
    <w:rsid w:val="002A3E51"/>
    <w:rsid w:val="00E1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44AB2B"/>
  <w15:chartTrackingRefBased/>
  <w15:docId w15:val="{4053EBD5-4F70-A443-BC12-45FF83AC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E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575</Words>
  <Characters>3281</Characters>
  <Application>Microsoft Office Word</Application>
  <DocSecurity>0</DocSecurity>
  <Lines>27</Lines>
  <Paragraphs>7</Paragraphs>
  <ScaleCrop>false</ScaleCrop>
  <Company/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Chloe Cyr</dc:creator>
  <cp:keywords/>
  <dc:description/>
  <cp:lastModifiedBy>Chloe Cyr</cp:lastModifiedBy>
  <cp:revision>2</cp:revision>
  <dcterms:created xsi:type="dcterms:W3CDTF">2021-06-25T00:18:00Z</dcterms:created>
  <dcterms:modified xsi:type="dcterms:W3CDTF">2021-06-25T00:18:00Z</dcterms:modified>
</cp:coreProperties>
</file>