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DDE7F4" w14:textId="55093812" w:rsidR="00807F8E" w:rsidRPr="00DB3796" w:rsidRDefault="00DB3796" w:rsidP="00DB3796">
      <w:pPr>
        <w:spacing w:line="360" w:lineRule="auto"/>
        <w:jc w:val="center"/>
        <w:rPr>
          <w:rFonts w:ascii="Times New Roman" w:hAnsi="Times New Roman" w:cs="Times New Roman"/>
          <w:b/>
          <w:lang w:val="en-IN"/>
        </w:rPr>
      </w:pPr>
      <w:r>
        <w:rPr>
          <w:rFonts w:ascii="Times New Roman" w:hAnsi="Times New Roman" w:cs="Times New Roman"/>
          <w:b/>
        </w:rPr>
        <w:t>Two</w:t>
      </w:r>
      <w:r w:rsidRPr="00BC386D">
        <w:rPr>
          <w:rFonts w:ascii="Times New Roman" w:hAnsi="Times New Roman" w:cs="Times New Roman"/>
          <w:b/>
        </w:rPr>
        <w:t>-Year Data</w:t>
      </w:r>
      <w:r>
        <w:rPr>
          <w:rFonts w:ascii="Times New Roman" w:hAnsi="Times New Roman" w:cs="Times New Roman"/>
          <w:b/>
        </w:rPr>
        <w:t xml:space="preserve"> </w:t>
      </w:r>
      <w:r w:rsidRPr="00BC386D">
        <w:rPr>
          <w:rFonts w:ascii="Times New Roman" w:hAnsi="Times New Roman" w:cs="Times New Roman"/>
          <w:b/>
        </w:rPr>
        <w:t>PTE Concentrations in GP Irrigation Water</w:t>
      </w:r>
    </w:p>
    <w:tbl>
      <w:tblPr>
        <w:tblStyle w:val="TableGrid"/>
        <w:tblW w:w="4787" w:type="dxa"/>
        <w:jc w:val="center"/>
        <w:tblLook w:val="04A0" w:firstRow="1" w:lastRow="0" w:firstColumn="1" w:lastColumn="0" w:noHBand="0" w:noVBand="1"/>
      </w:tblPr>
      <w:tblGrid>
        <w:gridCol w:w="1271"/>
        <w:gridCol w:w="1304"/>
        <w:gridCol w:w="1106"/>
        <w:gridCol w:w="1106"/>
      </w:tblGrid>
      <w:tr w:rsidR="00DB3796" w:rsidRPr="00CA6107" w14:paraId="32E6976F" w14:textId="77777777" w:rsidTr="005A60AB">
        <w:trPr>
          <w:trHeight w:val="255"/>
          <w:jc w:val="center"/>
        </w:trPr>
        <w:tc>
          <w:tcPr>
            <w:tcW w:w="1271" w:type="dxa"/>
            <w:vMerge w:val="restart"/>
            <w:vAlign w:val="center"/>
          </w:tcPr>
          <w:p w14:paraId="38836CD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GP name</w:t>
            </w:r>
          </w:p>
        </w:tc>
        <w:tc>
          <w:tcPr>
            <w:tcW w:w="1304" w:type="dxa"/>
            <w:vMerge w:val="restart"/>
            <w:vAlign w:val="center"/>
          </w:tcPr>
          <w:p w14:paraId="24F31A2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2212" w:type="dxa"/>
            <w:gridSpan w:val="2"/>
            <w:vAlign w:val="center"/>
          </w:tcPr>
          <w:p w14:paraId="1D3FC7F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</w:tr>
      <w:tr w:rsidR="00DB3796" w:rsidRPr="00CA6107" w14:paraId="15D02756" w14:textId="77777777" w:rsidTr="005A60AB">
        <w:trPr>
          <w:trHeight w:val="303"/>
          <w:jc w:val="center"/>
        </w:trPr>
        <w:tc>
          <w:tcPr>
            <w:tcW w:w="1271" w:type="dxa"/>
            <w:vMerge/>
          </w:tcPr>
          <w:p w14:paraId="534C553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  <w:vMerge/>
          </w:tcPr>
          <w:p w14:paraId="326DFB4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404E3DB2" w14:textId="77777777" w:rsidR="00DB3796" w:rsidRPr="00BC386D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C386D">
              <w:rPr>
                <w:rFonts w:ascii="Times New Roman" w:hAnsi="Times New Roman" w:cs="Times New Roman"/>
                <w:b/>
                <w:bCs/>
              </w:rPr>
              <w:t>1</w:t>
            </w:r>
            <w:r w:rsidRPr="00BC386D">
              <w:rPr>
                <w:rFonts w:ascii="Times New Roman" w:hAnsi="Times New Roman" w:cs="Times New Roman"/>
                <w:b/>
                <w:bCs/>
                <w:vertAlign w:val="superscript"/>
              </w:rPr>
              <w:t>st</w:t>
            </w:r>
            <w:r w:rsidRPr="00BC386D">
              <w:rPr>
                <w:rFonts w:ascii="Times New Roman" w:hAnsi="Times New Roman" w:cs="Times New Roman"/>
                <w:b/>
                <w:bCs/>
              </w:rPr>
              <w:t xml:space="preserve"> year</w:t>
            </w:r>
          </w:p>
          <w:p w14:paraId="14A19A27" w14:textId="77777777" w:rsidR="00DB3796" w:rsidRPr="00BC386D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C386D">
              <w:rPr>
                <w:rFonts w:ascii="Times New Roman" w:hAnsi="Times New Roman" w:cs="Times New Roman"/>
                <w:b/>
                <w:bCs/>
              </w:rPr>
              <w:t>2024</w:t>
            </w:r>
          </w:p>
        </w:tc>
        <w:tc>
          <w:tcPr>
            <w:tcW w:w="1106" w:type="dxa"/>
          </w:tcPr>
          <w:p w14:paraId="16A37E65" w14:textId="77777777" w:rsidR="00DB3796" w:rsidRPr="00BC386D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C386D">
              <w:rPr>
                <w:rFonts w:ascii="Times New Roman" w:hAnsi="Times New Roman" w:cs="Times New Roman"/>
                <w:b/>
                <w:bCs/>
              </w:rPr>
              <w:t>2</w:t>
            </w:r>
            <w:r w:rsidRPr="00BC386D">
              <w:rPr>
                <w:rFonts w:ascii="Times New Roman" w:hAnsi="Times New Roman" w:cs="Times New Roman"/>
                <w:b/>
                <w:bCs/>
                <w:vertAlign w:val="superscript"/>
              </w:rPr>
              <w:t>nd</w:t>
            </w:r>
            <w:r w:rsidRPr="00BC386D">
              <w:rPr>
                <w:rFonts w:ascii="Times New Roman" w:hAnsi="Times New Roman" w:cs="Times New Roman"/>
                <w:b/>
                <w:bCs/>
              </w:rPr>
              <w:t xml:space="preserve"> year</w:t>
            </w:r>
          </w:p>
          <w:p w14:paraId="1934B353" w14:textId="77777777" w:rsidR="00DB3796" w:rsidRPr="00BC386D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C386D">
              <w:rPr>
                <w:rFonts w:ascii="Times New Roman" w:hAnsi="Times New Roman" w:cs="Times New Roman"/>
                <w:b/>
                <w:bCs/>
              </w:rPr>
              <w:t>2025</w:t>
            </w:r>
          </w:p>
        </w:tc>
      </w:tr>
      <w:tr w:rsidR="00DB3796" w:rsidRPr="00CA6107" w14:paraId="45829211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6D81B9D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A6107">
              <w:rPr>
                <w:rFonts w:ascii="Times New Roman" w:hAnsi="Times New Roman" w:cs="Times New Roman"/>
                <w:b/>
                <w:bCs/>
              </w:rPr>
              <w:t>Amrasota</w:t>
            </w:r>
            <w:proofErr w:type="spellEnd"/>
            <w:r w:rsidRPr="00CA6107">
              <w:rPr>
                <w:rFonts w:ascii="Times New Roman" w:hAnsi="Times New Roman" w:cs="Times New Roman"/>
                <w:b/>
                <w:bCs/>
              </w:rPr>
              <w:t xml:space="preserve"> GP</w:t>
            </w:r>
          </w:p>
        </w:tc>
        <w:tc>
          <w:tcPr>
            <w:tcW w:w="1304" w:type="dxa"/>
          </w:tcPr>
          <w:p w14:paraId="24C3AF1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02210FE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0.022</w:t>
            </w:r>
          </w:p>
        </w:tc>
        <w:tc>
          <w:tcPr>
            <w:tcW w:w="1106" w:type="dxa"/>
          </w:tcPr>
          <w:p w14:paraId="496BBEC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0.022</w:t>
            </w:r>
          </w:p>
        </w:tc>
      </w:tr>
      <w:tr w:rsidR="00DB3796" w:rsidRPr="00CA6107" w14:paraId="4F3240F5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3D2A626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E0CF2A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71C62BE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06" w:type="dxa"/>
          </w:tcPr>
          <w:p w14:paraId="5A8F86C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</w:tr>
      <w:tr w:rsidR="00DB3796" w:rsidRPr="00CA6107" w14:paraId="080E8DEC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55F2C77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DDB704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46704A2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1106" w:type="dxa"/>
          </w:tcPr>
          <w:p w14:paraId="5CD8E67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0.041</w:t>
            </w:r>
          </w:p>
        </w:tc>
      </w:tr>
      <w:tr w:rsidR="00DB3796" w:rsidRPr="00CA6107" w14:paraId="02A3B6B9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316741A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614F1A0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32A687BD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39B2278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B3796" w:rsidRPr="00CA6107" w14:paraId="46FF8F48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5DA585A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320595E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1B55039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0.009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6" w:type="dxa"/>
          </w:tcPr>
          <w:p w14:paraId="277823B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0.0092</w:t>
            </w:r>
          </w:p>
        </w:tc>
      </w:tr>
      <w:tr w:rsidR="00DB3796" w:rsidRPr="00CA6107" w14:paraId="4355CFAA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5528888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A6107">
              <w:rPr>
                <w:rFonts w:ascii="Times New Roman" w:hAnsi="Times New Roman" w:cs="Times New Roman"/>
                <w:b/>
                <w:bCs/>
              </w:rPr>
              <w:t>Balllvpur</w:t>
            </w:r>
            <w:proofErr w:type="spellEnd"/>
            <w:r w:rsidRPr="00CA6107">
              <w:rPr>
                <w:rFonts w:ascii="Times New Roman" w:hAnsi="Times New Roman" w:cs="Times New Roman"/>
                <w:b/>
                <w:bCs/>
              </w:rPr>
              <w:t xml:space="preserve"> GP</w:t>
            </w:r>
          </w:p>
        </w:tc>
        <w:tc>
          <w:tcPr>
            <w:tcW w:w="1304" w:type="dxa"/>
          </w:tcPr>
          <w:p w14:paraId="0F0ABF4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2A58893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6" w:type="dxa"/>
          </w:tcPr>
          <w:p w14:paraId="2193EF7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</w:tr>
      <w:tr w:rsidR="00DB3796" w:rsidRPr="00CA6107" w14:paraId="57174F6F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4E0C922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34F195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1C8BE32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106" w:type="dxa"/>
          </w:tcPr>
          <w:p w14:paraId="3D96A3D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</w:t>
            </w:r>
          </w:p>
        </w:tc>
      </w:tr>
      <w:tr w:rsidR="00DB3796" w:rsidRPr="00CA6107" w14:paraId="18B2E699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344F2C3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C6114F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136E751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1106" w:type="dxa"/>
          </w:tcPr>
          <w:p w14:paraId="0F8FBF8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0.058</w:t>
            </w:r>
          </w:p>
        </w:tc>
      </w:tr>
      <w:tr w:rsidR="00DB3796" w:rsidRPr="00CA6107" w14:paraId="069B25A5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245458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6897D5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7399A9D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6915DBB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2B4FD5A0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08FFF1D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DECFF0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68014F9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0.3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6" w:type="dxa"/>
          </w:tcPr>
          <w:p w14:paraId="1556503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</w:tr>
      <w:tr w:rsidR="00DB3796" w:rsidRPr="00CA6107" w14:paraId="7856560D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30C322D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A6107">
              <w:rPr>
                <w:rFonts w:ascii="Times New Roman" w:hAnsi="Times New Roman" w:cs="Times New Roman"/>
                <w:b/>
                <w:bCs/>
              </w:rPr>
              <w:t>Egara</w:t>
            </w:r>
            <w:proofErr w:type="spellEnd"/>
            <w:r w:rsidRPr="00CA6107">
              <w:rPr>
                <w:rFonts w:ascii="Times New Roman" w:hAnsi="Times New Roman" w:cs="Times New Roman"/>
                <w:b/>
                <w:bCs/>
              </w:rPr>
              <w:t xml:space="preserve"> GP</w:t>
            </w:r>
          </w:p>
        </w:tc>
        <w:tc>
          <w:tcPr>
            <w:tcW w:w="1304" w:type="dxa"/>
          </w:tcPr>
          <w:p w14:paraId="491C18B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55EC644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106" w:type="dxa"/>
          </w:tcPr>
          <w:p w14:paraId="68CF6B5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</w:tr>
      <w:tr w:rsidR="00DB3796" w:rsidRPr="00CA6107" w14:paraId="7DF78E3A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330225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08A13EF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2CFA474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106" w:type="dxa"/>
          </w:tcPr>
          <w:p w14:paraId="188D40B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</w:t>
            </w:r>
          </w:p>
        </w:tc>
      </w:tr>
      <w:tr w:rsidR="00DB3796" w:rsidRPr="00CA6107" w14:paraId="3D817FE6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1D1855A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499B015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5A8F7BB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1106" w:type="dxa"/>
          </w:tcPr>
          <w:p w14:paraId="4D89E0C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0.032</w:t>
            </w:r>
          </w:p>
        </w:tc>
      </w:tr>
      <w:tr w:rsidR="00DB3796" w:rsidRPr="00CA6107" w14:paraId="6502F2EE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C145E3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246F3EA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5AC3118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0884AD8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B3796" w:rsidRPr="00CA6107" w14:paraId="2C29B546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3D2E863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3CDF486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5CE8F37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6" w:type="dxa"/>
          </w:tcPr>
          <w:p w14:paraId="6FD07BC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0.011</w:t>
            </w:r>
          </w:p>
        </w:tc>
      </w:tr>
      <w:tr w:rsidR="00DB3796" w:rsidRPr="00CA6107" w14:paraId="777C62AA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571BFD9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Jemari GP</w:t>
            </w:r>
          </w:p>
        </w:tc>
        <w:tc>
          <w:tcPr>
            <w:tcW w:w="1304" w:type="dxa"/>
          </w:tcPr>
          <w:p w14:paraId="67DC8EC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135E4AF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0.019</w:t>
            </w:r>
          </w:p>
        </w:tc>
        <w:tc>
          <w:tcPr>
            <w:tcW w:w="1106" w:type="dxa"/>
          </w:tcPr>
          <w:p w14:paraId="236F14C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0.019</w:t>
            </w:r>
          </w:p>
        </w:tc>
      </w:tr>
      <w:tr w:rsidR="00DB3796" w:rsidRPr="00CA6107" w14:paraId="182FB75E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79E20E30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7047402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7874BD4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6" w:type="dxa"/>
          </w:tcPr>
          <w:p w14:paraId="318D638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</w:t>
            </w:r>
          </w:p>
        </w:tc>
      </w:tr>
      <w:tr w:rsidR="00DB3796" w:rsidRPr="00CA6107" w14:paraId="6BDC88A8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799A40A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2DAF26A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336AA25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1106" w:type="dxa"/>
          </w:tcPr>
          <w:p w14:paraId="1CE3D7D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0.044</w:t>
            </w:r>
          </w:p>
        </w:tc>
      </w:tr>
      <w:tr w:rsidR="00DB3796" w:rsidRPr="00CA6107" w14:paraId="1737CEEF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0673734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61ACB3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1CF2644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19FCEDB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6486CB35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530A77A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39DDAF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69E5717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0.022</w:t>
            </w:r>
          </w:p>
        </w:tc>
        <w:tc>
          <w:tcPr>
            <w:tcW w:w="1106" w:type="dxa"/>
          </w:tcPr>
          <w:p w14:paraId="223EF69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0.022</w:t>
            </w:r>
          </w:p>
        </w:tc>
      </w:tr>
      <w:tr w:rsidR="00DB3796" w:rsidRPr="00CA6107" w14:paraId="086A3EA3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222E8D9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A6107">
              <w:rPr>
                <w:rFonts w:ascii="Times New Roman" w:hAnsi="Times New Roman" w:cs="Times New Roman"/>
                <w:b/>
                <w:bCs/>
              </w:rPr>
              <w:t>Ratibati</w:t>
            </w:r>
            <w:proofErr w:type="spellEnd"/>
            <w:r w:rsidRPr="00CA6107">
              <w:rPr>
                <w:rFonts w:ascii="Times New Roman" w:hAnsi="Times New Roman" w:cs="Times New Roman"/>
                <w:b/>
                <w:bCs/>
              </w:rPr>
              <w:t xml:space="preserve"> GP</w:t>
            </w:r>
          </w:p>
        </w:tc>
        <w:tc>
          <w:tcPr>
            <w:tcW w:w="1304" w:type="dxa"/>
          </w:tcPr>
          <w:p w14:paraId="6EFBA64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4728229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0.023</w:t>
            </w:r>
          </w:p>
        </w:tc>
        <w:tc>
          <w:tcPr>
            <w:tcW w:w="1106" w:type="dxa"/>
          </w:tcPr>
          <w:p w14:paraId="69C3679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0.023</w:t>
            </w:r>
          </w:p>
        </w:tc>
      </w:tr>
      <w:tr w:rsidR="00DB3796" w:rsidRPr="00CA6107" w14:paraId="6F388CBC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6EF1B5D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49D94BD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303FA8C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106" w:type="dxa"/>
          </w:tcPr>
          <w:p w14:paraId="153A0E0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</w:p>
        </w:tc>
      </w:tr>
      <w:tr w:rsidR="00DB3796" w:rsidRPr="00CA6107" w14:paraId="37E02936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677C0DF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D30BEB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7211EB6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1106" w:type="dxa"/>
          </w:tcPr>
          <w:p w14:paraId="348044E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0.038</w:t>
            </w:r>
          </w:p>
        </w:tc>
      </w:tr>
      <w:tr w:rsidR="00DB3796" w:rsidRPr="00CA6107" w14:paraId="1A53CC88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D99C78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7F8911E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4880FF7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17D67BB0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7BA61181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1BDA3CB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E584B5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3C4F230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6" w:type="dxa"/>
          </w:tcPr>
          <w:p w14:paraId="4300400D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0.018</w:t>
            </w:r>
          </w:p>
        </w:tc>
      </w:tr>
      <w:tr w:rsidR="00DB3796" w:rsidRPr="00CA6107" w14:paraId="0B8C9638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2CFA797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Tirat GP</w:t>
            </w:r>
          </w:p>
        </w:tc>
        <w:tc>
          <w:tcPr>
            <w:tcW w:w="1304" w:type="dxa"/>
          </w:tcPr>
          <w:p w14:paraId="201206B9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6E98A7C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0.021</w:t>
            </w:r>
          </w:p>
        </w:tc>
        <w:tc>
          <w:tcPr>
            <w:tcW w:w="1106" w:type="dxa"/>
          </w:tcPr>
          <w:p w14:paraId="716A069D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0.021</w:t>
            </w:r>
          </w:p>
        </w:tc>
      </w:tr>
      <w:tr w:rsidR="00DB3796" w:rsidRPr="00CA6107" w14:paraId="016F2E95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B6BAC7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CC383E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53A823B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6" w:type="dxa"/>
          </w:tcPr>
          <w:p w14:paraId="746FD5E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</w:p>
        </w:tc>
      </w:tr>
      <w:tr w:rsidR="00DB3796" w:rsidRPr="00CA6107" w14:paraId="4545B960" w14:textId="77777777" w:rsidTr="005A60AB">
        <w:trPr>
          <w:trHeight w:val="375"/>
          <w:jc w:val="center"/>
        </w:trPr>
        <w:tc>
          <w:tcPr>
            <w:tcW w:w="1271" w:type="dxa"/>
            <w:vMerge/>
            <w:vAlign w:val="center"/>
          </w:tcPr>
          <w:p w14:paraId="215ACE3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33A6D84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22C3B9C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106" w:type="dxa"/>
          </w:tcPr>
          <w:p w14:paraId="49BBD0C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</w:t>
            </w:r>
          </w:p>
        </w:tc>
      </w:tr>
      <w:tr w:rsidR="00DB3796" w:rsidRPr="00CA6107" w14:paraId="12BBDE5C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1EE56DE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62B5B1B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6F70D82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572071D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0E6AC970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4C4E2B10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6DD6F52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6A86D78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106" w:type="dxa"/>
          </w:tcPr>
          <w:p w14:paraId="5207C05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</w:tr>
      <w:tr w:rsidR="00DB3796" w:rsidRPr="00CA6107" w14:paraId="72225EFA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31BE7C8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P. N. B. C. R. S.</w:t>
            </w:r>
            <w:proofErr w:type="gramStart"/>
            <w:r w:rsidRPr="00CA6107">
              <w:rPr>
                <w:rFonts w:ascii="Times New Roman" w:hAnsi="Times New Roman" w:cs="Times New Roman"/>
                <w:b/>
                <w:bCs/>
              </w:rPr>
              <w:t>M.F</w:t>
            </w:r>
            <w:proofErr w:type="gramEnd"/>
          </w:p>
        </w:tc>
        <w:tc>
          <w:tcPr>
            <w:tcW w:w="1304" w:type="dxa"/>
          </w:tcPr>
          <w:p w14:paraId="73BBC1F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050C53A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44F124ED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BDL </w:t>
            </w:r>
          </w:p>
        </w:tc>
      </w:tr>
      <w:tr w:rsidR="00DB3796" w:rsidRPr="00CA6107" w14:paraId="2A47E111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BA29695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7778C0D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604491D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419C752C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7008C584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229218F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59D4F374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598C91A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00BD0F8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334B0527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1B8E4A40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3CC32A7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26417120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379D943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0A4DE778" w14:textId="77777777" w:rsidTr="005A60AB">
        <w:trPr>
          <w:jc w:val="center"/>
        </w:trPr>
        <w:tc>
          <w:tcPr>
            <w:tcW w:w="1271" w:type="dxa"/>
            <w:vMerge/>
            <w:vAlign w:val="center"/>
          </w:tcPr>
          <w:p w14:paraId="60116B7A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7551E0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376D01C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6BE9FAF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5C15669D" w14:textId="77777777" w:rsidTr="005A60AB">
        <w:trPr>
          <w:jc w:val="center"/>
        </w:trPr>
        <w:tc>
          <w:tcPr>
            <w:tcW w:w="1271" w:type="dxa"/>
            <w:vMerge w:val="restart"/>
            <w:vAlign w:val="center"/>
          </w:tcPr>
          <w:p w14:paraId="69B5A54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6107">
              <w:rPr>
                <w:rFonts w:ascii="Times New Roman" w:hAnsi="Times New Roman" w:cs="Times New Roman"/>
                <w:b/>
                <w:bCs/>
              </w:rPr>
              <w:t>PW</w:t>
            </w:r>
          </w:p>
        </w:tc>
        <w:tc>
          <w:tcPr>
            <w:tcW w:w="1304" w:type="dxa"/>
          </w:tcPr>
          <w:p w14:paraId="7893A2C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06" w:type="dxa"/>
          </w:tcPr>
          <w:p w14:paraId="52D9DA9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6" w:type="dxa"/>
          </w:tcPr>
          <w:p w14:paraId="0AA44C72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0.016</w:t>
            </w:r>
          </w:p>
        </w:tc>
      </w:tr>
      <w:tr w:rsidR="00DB3796" w:rsidRPr="00CA6107" w14:paraId="4B69CF15" w14:textId="77777777" w:rsidTr="005A60AB">
        <w:trPr>
          <w:jc w:val="center"/>
        </w:trPr>
        <w:tc>
          <w:tcPr>
            <w:tcW w:w="1271" w:type="dxa"/>
            <w:vMerge/>
          </w:tcPr>
          <w:p w14:paraId="3C0E6D87" w14:textId="77777777" w:rsidR="00DB3796" w:rsidRPr="00CA6107" w:rsidRDefault="00DB3796" w:rsidP="005A60A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108C9B6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06" w:type="dxa"/>
          </w:tcPr>
          <w:p w14:paraId="7D3188B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06" w:type="dxa"/>
          </w:tcPr>
          <w:p w14:paraId="7056C25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</w:tr>
      <w:tr w:rsidR="00DB3796" w:rsidRPr="00CA6107" w14:paraId="709874AC" w14:textId="77777777" w:rsidTr="005A60AB">
        <w:trPr>
          <w:jc w:val="center"/>
        </w:trPr>
        <w:tc>
          <w:tcPr>
            <w:tcW w:w="1271" w:type="dxa"/>
            <w:vMerge/>
          </w:tcPr>
          <w:p w14:paraId="353A25E2" w14:textId="77777777" w:rsidR="00DB3796" w:rsidRPr="00CA6107" w:rsidRDefault="00DB3796" w:rsidP="005A60A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12CC0CFF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106" w:type="dxa"/>
          </w:tcPr>
          <w:p w14:paraId="391B477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1106" w:type="dxa"/>
          </w:tcPr>
          <w:p w14:paraId="669155E1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0.026</w:t>
            </w:r>
          </w:p>
        </w:tc>
      </w:tr>
      <w:tr w:rsidR="00DB3796" w:rsidRPr="00CA6107" w14:paraId="7502A9CE" w14:textId="77777777" w:rsidTr="005A60AB">
        <w:trPr>
          <w:jc w:val="center"/>
        </w:trPr>
        <w:tc>
          <w:tcPr>
            <w:tcW w:w="1271" w:type="dxa"/>
            <w:vMerge/>
          </w:tcPr>
          <w:p w14:paraId="23C0E5D2" w14:textId="77777777" w:rsidR="00DB3796" w:rsidRPr="00CA6107" w:rsidRDefault="00DB3796" w:rsidP="005A60A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3A3D5C2B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As</w:t>
            </w:r>
          </w:p>
        </w:tc>
        <w:tc>
          <w:tcPr>
            <w:tcW w:w="1106" w:type="dxa"/>
          </w:tcPr>
          <w:p w14:paraId="5F059DE8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BDL</w:t>
            </w:r>
          </w:p>
        </w:tc>
        <w:tc>
          <w:tcPr>
            <w:tcW w:w="1106" w:type="dxa"/>
          </w:tcPr>
          <w:p w14:paraId="7587C7A3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BDL</w:t>
            </w:r>
          </w:p>
        </w:tc>
      </w:tr>
      <w:tr w:rsidR="00DB3796" w:rsidRPr="00CA6107" w14:paraId="14E315CF" w14:textId="77777777" w:rsidTr="005A60AB">
        <w:trPr>
          <w:jc w:val="center"/>
        </w:trPr>
        <w:tc>
          <w:tcPr>
            <w:tcW w:w="1271" w:type="dxa"/>
            <w:vMerge/>
          </w:tcPr>
          <w:p w14:paraId="02392BC4" w14:textId="77777777" w:rsidR="00DB3796" w:rsidRPr="00CA6107" w:rsidRDefault="00DB3796" w:rsidP="005A60A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6650AF47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06" w:type="dxa"/>
          </w:tcPr>
          <w:p w14:paraId="40613606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A6107">
              <w:rPr>
                <w:rFonts w:ascii="Times New Roman" w:hAnsi="Times New Roman" w:cs="Times New Roman"/>
              </w:rPr>
              <w:t>0.008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6" w:type="dxa"/>
          </w:tcPr>
          <w:p w14:paraId="6C625EFE" w14:textId="77777777" w:rsidR="00DB3796" w:rsidRPr="00CA6107" w:rsidRDefault="00DB3796" w:rsidP="005A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0.0085</w:t>
            </w:r>
          </w:p>
        </w:tc>
      </w:tr>
    </w:tbl>
    <w:p w14:paraId="5107EFB2" w14:textId="77777777" w:rsidR="00DB3796" w:rsidRDefault="00DB3796"/>
    <w:sectPr w:rsidR="00DB37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796"/>
    <w:rsid w:val="00272391"/>
    <w:rsid w:val="00616A17"/>
    <w:rsid w:val="00807F8E"/>
    <w:rsid w:val="00DB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BC3E5"/>
  <w15:chartTrackingRefBased/>
  <w15:docId w15:val="{D6AA3D61-48AD-4484-B3F5-8ECE994C3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796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3796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AYAN SAHA</dc:creator>
  <cp:keywords/>
  <dc:description/>
  <cp:lastModifiedBy>AYAN SAHA</cp:lastModifiedBy>
  <cp:revision>1</cp:revision>
  <dcterms:created xsi:type="dcterms:W3CDTF">2025-11-27T07:39:00Z</dcterms:created>
  <dcterms:modified xsi:type="dcterms:W3CDTF">2025-11-27T07:41:00Z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fe2cf1e1-fac1-4427-9b71-6d9a588c121b</vt:lpwstr>
  </property>
</Properties>
</file>