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8038" w14:textId="77777777" w:rsidR="00A21226" w:rsidRPr="00D13E03" w:rsidRDefault="00A21226" w:rsidP="00A21226">
      <w:pPr>
        <w:jc w:val="both"/>
        <w:rPr>
          <w:sz w:val="18"/>
          <w:szCs w:val="18"/>
        </w:rPr>
      </w:pPr>
      <w:r w:rsidRPr="000973AB">
        <w:rPr>
          <w:b/>
          <w:bCs/>
          <w:sz w:val="18"/>
          <w:szCs w:val="18"/>
        </w:rPr>
        <w:t>Table 1</w:t>
      </w:r>
      <w:r w:rsidRPr="00D13E03">
        <w:rPr>
          <w:sz w:val="18"/>
          <w:szCs w:val="18"/>
        </w:rPr>
        <w:t xml:space="preserve">: Compounds present in </w:t>
      </w:r>
      <w:r>
        <w:rPr>
          <w:sz w:val="18"/>
          <w:szCs w:val="18"/>
        </w:rPr>
        <w:t xml:space="preserve">the </w:t>
      </w:r>
      <w:r w:rsidRPr="00D13E03">
        <w:rPr>
          <w:sz w:val="18"/>
          <w:szCs w:val="18"/>
        </w:rPr>
        <w:t xml:space="preserve">ethanolic extract of moringa </w:t>
      </w:r>
      <w:r>
        <w:rPr>
          <w:sz w:val="18"/>
          <w:szCs w:val="18"/>
        </w:rPr>
        <w:t>oleifera whose</w:t>
      </w:r>
      <w:r w:rsidRPr="00D13E03">
        <w:rPr>
          <w:sz w:val="18"/>
          <w:szCs w:val="18"/>
        </w:rPr>
        <w:t xml:space="preserve"> percentage area </w:t>
      </w:r>
      <w:r>
        <w:rPr>
          <w:sz w:val="18"/>
          <w:szCs w:val="18"/>
        </w:rPr>
        <w:t>maximum was</w:t>
      </w:r>
      <w:r w:rsidRPr="00D13E03">
        <w:rPr>
          <w:sz w:val="18"/>
          <w:szCs w:val="18"/>
        </w:rPr>
        <w:t xml:space="preserve"> greater than 1.</w:t>
      </w:r>
    </w:p>
    <w:p w14:paraId="72FCDDCD" w14:textId="77777777" w:rsidR="00A21226" w:rsidRPr="00D13E03" w:rsidRDefault="00A21226" w:rsidP="00A21226">
      <w:pPr>
        <w:jc w:val="both"/>
        <w:rPr>
          <w:sz w:val="18"/>
          <w:szCs w:val="18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256"/>
        <w:gridCol w:w="1191"/>
        <w:gridCol w:w="1785"/>
        <w:gridCol w:w="1560"/>
        <w:gridCol w:w="1566"/>
        <w:gridCol w:w="1127"/>
        <w:gridCol w:w="1276"/>
        <w:gridCol w:w="1417"/>
      </w:tblGrid>
      <w:tr w:rsidR="00A21226" w14:paraId="2DEA3544" w14:textId="77777777" w:rsidTr="00656B69">
        <w:trPr>
          <w:trHeight w:val="313"/>
        </w:trPr>
        <w:tc>
          <w:tcPr>
            <w:tcW w:w="3256" w:type="dxa"/>
          </w:tcPr>
          <w:p w14:paraId="69D5EC3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Name of compound</w:t>
            </w:r>
          </w:p>
        </w:tc>
        <w:tc>
          <w:tcPr>
            <w:tcW w:w="1191" w:type="dxa"/>
          </w:tcPr>
          <w:p w14:paraId="4ED50095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Structure</w:t>
            </w:r>
          </w:p>
        </w:tc>
        <w:tc>
          <w:tcPr>
            <w:tcW w:w="1785" w:type="dxa"/>
          </w:tcPr>
          <w:p w14:paraId="5C8429D8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Retention time (min)</w:t>
            </w:r>
          </w:p>
        </w:tc>
        <w:tc>
          <w:tcPr>
            <w:tcW w:w="1560" w:type="dxa"/>
          </w:tcPr>
          <w:p w14:paraId="55463BE1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Molecular weight</w:t>
            </w:r>
          </w:p>
        </w:tc>
        <w:tc>
          <w:tcPr>
            <w:tcW w:w="1566" w:type="dxa"/>
          </w:tcPr>
          <w:p w14:paraId="0273FC9C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Chemical formula</w:t>
            </w:r>
          </w:p>
        </w:tc>
        <w:tc>
          <w:tcPr>
            <w:tcW w:w="1127" w:type="dxa"/>
          </w:tcPr>
          <w:p w14:paraId="36AEA64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M/Z</w:t>
            </w:r>
          </w:p>
        </w:tc>
        <w:tc>
          <w:tcPr>
            <w:tcW w:w="1276" w:type="dxa"/>
          </w:tcPr>
          <w:p w14:paraId="652E58D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Peak area (%)</w:t>
            </w:r>
          </w:p>
        </w:tc>
        <w:tc>
          <w:tcPr>
            <w:tcW w:w="1417" w:type="dxa"/>
          </w:tcPr>
          <w:p w14:paraId="3E145AB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Analysis mode</w:t>
            </w:r>
          </w:p>
        </w:tc>
      </w:tr>
      <w:tr w:rsidR="00A21226" w14:paraId="59324073" w14:textId="77777777" w:rsidTr="00656B69">
        <w:trPr>
          <w:trHeight w:val="237"/>
        </w:trPr>
        <w:tc>
          <w:tcPr>
            <w:tcW w:w="3256" w:type="dxa"/>
          </w:tcPr>
          <w:p w14:paraId="0D0A506A" w14:textId="77777777" w:rsidR="00A21226" w:rsidRPr="001020D2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trans-3-Indoleacrylic acid</w:t>
            </w:r>
          </w:p>
        </w:tc>
        <w:tc>
          <w:tcPr>
            <w:tcW w:w="1191" w:type="dxa"/>
          </w:tcPr>
          <w:p w14:paraId="5FBBBCC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340947CF" wp14:editId="63148E3D">
                  <wp:extent cx="351790" cy="346725"/>
                  <wp:effectExtent l="0" t="0" r="3810" b="0"/>
                  <wp:docPr id="765799510" name="Picture 1" descr="A structure of a chemical formula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99510" name="Picture 1" descr="A structure of a chemical formula  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88" cy="35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40455EE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4.809</w:t>
            </w:r>
          </w:p>
        </w:tc>
        <w:tc>
          <w:tcPr>
            <w:tcW w:w="1560" w:type="dxa"/>
          </w:tcPr>
          <w:p w14:paraId="4056AA7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188.0704</w:t>
            </w:r>
          </w:p>
        </w:tc>
        <w:tc>
          <w:tcPr>
            <w:tcW w:w="1566" w:type="dxa"/>
          </w:tcPr>
          <w:p w14:paraId="57D79729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C11 H9 N O2</w:t>
            </w:r>
          </w:p>
          <w:p w14:paraId="04CEF59C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2B122D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188.0704</w:t>
            </w:r>
          </w:p>
          <w:p w14:paraId="30932CD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2AE7B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6.209150344</w:t>
            </w:r>
          </w:p>
          <w:p w14:paraId="1E07AA7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  <w:p w14:paraId="2722D14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DC2450F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[M+H]+1</w:t>
            </w:r>
          </w:p>
          <w:p w14:paraId="20E05539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49228B10" w14:textId="77777777" w:rsidTr="00656B69">
        <w:trPr>
          <w:trHeight w:val="231"/>
        </w:trPr>
        <w:tc>
          <w:tcPr>
            <w:tcW w:w="3256" w:type="dxa"/>
          </w:tcPr>
          <w:p w14:paraId="77DF6653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(R)-</w:t>
            </w:r>
            <w:proofErr w:type="spellStart"/>
            <w:r w:rsidRPr="00D13E03">
              <w:rPr>
                <w:color w:val="000000"/>
                <w:sz w:val="18"/>
                <w:szCs w:val="18"/>
              </w:rPr>
              <w:t>Prunasin</w:t>
            </w:r>
            <w:proofErr w:type="spellEnd"/>
          </w:p>
          <w:p w14:paraId="5065633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C9CA99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26A1A349" wp14:editId="2201FB4B">
                  <wp:extent cx="412115" cy="381538"/>
                  <wp:effectExtent l="0" t="0" r="0" b="0"/>
                  <wp:docPr id="745326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2605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585" cy="43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012414C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7.905</w:t>
            </w:r>
          </w:p>
        </w:tc>
        <w:tc>
          <w:tcPr>
            <w:tcW w:w="1560" w:type="dxa"/>
          </w:tcPr>
          <w:p w14:paraId="603DCBDD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295.106</w:t>
            </w:r>
          </w:p>
        </w:tc>
        <w:tc>
          <w:tcPr>
            <w:tcW w:w="1566" w:type="dxa"/>
          </w:tcPr>
          <w:p w14:paraId="3DC2D89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C14 H17 N O6</w:t>
            </w:r>
          </w:p>
          <w:p w14:paraId="76FD09F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473A656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294.0987</w:t>
            </w:r>
          </w:p>
          <w:p w14:paraId="43C12335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08CA8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5.954894729</w:t>
            </w:r>
          </w:p>
          <w:p w14:paraId="6FD0F22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E6BC4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57D2B2C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7DD20962" w14:textId="77777777" w:rsidTr="00656B69">
        <w:trPr>
          <w:trHeight w:val="478"/>
        </w:trPr>
        <w:tc>
          <w:tcPr>
            <w:tcW w:w="3256" w:type="dxa"/>
          </w:tcPr>
          <w:p w14:paraId="4D3DB2D0" w14:textId="77777777" w:rsidR="00A21226" w:rsidRPr="00D13E03" w:rsidRDefault="00A21226" w:rsidP="00656B69">
            <w:pPr>
              <w:pStyle w:val="p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E03">
              <w:rPr>
                <w:rFonts w:ascii="Times New Roman" w:hAnsi="Times New Roman"/>
                <w:sz w:val="18"/>
                <w:szCs w:val="18"/>
              </w:rPr>
              <w:t>4-(Methoxymethyl)-6-methyl-5-nitro-2-</w:t>
            </w:r>
          </w:p>
          <w:p w14:paraId="5301B2C6" w14:textId="77777777" w:rsidR="00A21226" w:rsidRDefault="00A21226" w:rsidP="00656B69">
            <w:pPr>
              <w:pStyle w:val="p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E03">
              <w:rPr>
                <w:rFonts w:ascii="Times New Roman" w:hAnsi="Times New Roman"/>
                <w:sz w:val="18"/>
                <w:szCs w:val="18"/>
              </w:rPr>
              <w:t>3,4,5-trimethoxybenzyl)amino]</w:t>
            </w:r>
            <w:proofErr w:type="spellStart"/>
            <w:r w:rsidRPr="00D13E03">
              <w:rPr>
                <w:rFonts w:ascii="Times New Roman" w:hAnsi="Times New Roman"/>
                <w:sz w:val="18"/>
                <w:szCs w:val="18"/>
              </w:rPr>
              <w:t>nicotinonitrile</w:t>
            </w:r>
            <w:proofErr w:type="spellEnd"/>
          </w:p>
          <w:p w14:paraId="03342E46" w14:textId="77777777" w:rsidR="00A21226" w:rsidRPr="00D13E03" w:rsidRDefault="00A21226" w:rsidP="00656B69">
            <w:pPr>
              <w:pStyle w:val="p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3DFECD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41122292" wp14:editId="6FC508F6">
                  <wp:extent cx="463904" cy="358588"/>
                  <wp:effectExtent l="0" t="0" r="0" b="0"/>
                  <wp:docPr id="1651740644" name="Picture 1" descr="A structure of a chemical formula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740644" name="Picture 1" descr="A structure of a chemical formula  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62" cy="408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408D39BD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8.912</w:t>
            </w:r>
          </w:p>
        </w:tc>
        <w:tc>
          <w:tcPr>
            <w:tcW w:w="1560" w:type="dxa"/>
          </w:tcPr>
          <w:p w14:paraId="04ECE56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402.1529</w:t>
            </w:r>
          </w:p>
        </w:tc>
        <w:tc>
          <w:tcPr>
            <w:tcW w:w="1566" w:type="dxa"/>
          </w:tcPr>
          <w:p w14:paraId="0F28DA70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C19 H22 N4 O6</w:t>
            </w:r>
          </w:p>
          <w:p w14:paraId="2D50BB8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0D35FBEA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447.1512</w:t>
            </w:r>
          </w:p>
          <w:p w14:paraId="6B0DEE6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7F368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2.281021368</w:t>
            </w:r>
          </w:p>
          <w:p w14:paraId="7B5B24D1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2A04EF9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[M+FA-H]-1</w:t>
            </w:r>
          </w:p>
          <w:p w14:paraId="0B0299C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43A20D03" w14:textId="77777777" w:rsidTr="00656B69">
        <w:trPr>
          <w:trHeight w:val="659"/>
        </w:trPr>
        <w:tc>
          <w:tcPr>
            <w:tcW w:w="3256" w:type="dxa"/>
          </w:tcPr>
          <w:p w14:paraId="7DBEE73D" w14:textId="77777777" w:rsidR="00A21226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1-{4-[3-(2-Methyl-2-propanyl)-1,2,4-oxadiazol-5-yl]-2-pyridinyl}-1H-imidazole-4-carboxylic acid</w:t>
            </w:r>
          </w:p>
          <w:p w14:paraId="1FBA0C11" w14:textId="77777777" w:rsidR="00A21226" w:rsidRPr="001020D2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F6DBA39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74F5C1F8" wp14:editId="131F49FF">
                  <wp:extent cx="359410" cy="467671"/>
                  <wp:effectExtent l="0" t="0" r="0" b="2540"/>
                  <wp:docPr id="1012000699" name="Picture 1" descr="A structure of a molecule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00699" name="Picture 1" descr="A structure of a molecule  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64" cy="5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6F8DF29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3.695</w:t>
            </w:r>
          </w:p>
        </w:tc>
        <w:tc>
          <w:tcPr>
            <w:tcW w:w="1560" w:type="dxa"/>
          </w:tcPr>
          <w:p w14:paraId="339FD16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313.1163</w:t>
            </w:r>
          </w:p>
        </w:tc>
        <w:tc>
          <w:tcPr>
            <w:tcW w:w="1566" w:type="dxa"/>
          </w:tcPr>
          <w:p w14:paraId="153090AB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C15 H15 N5 O3</w:t>
            </w:r>
          </w:p>
          <w:p w14:paraId="032AB17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17E6BE55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312.1093</w:t>
            </w:r>
          </w:p>
          <w:p w14:paraId="0A207AC8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13021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1.937812581</w:t>
            </w:r>
          </w:p>
          <w:p w14:paraId="4344892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74F1BC6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70E95D02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38CBC8E8" w14:textId="77777777" w:rsidTr="00656B69">
        <w:trPr>
          <w:trHeight w:val="472"/>
        </w:trPr>
        <w:tc>
          <w:tcPr>
            <w:tcW w:w="3256" w:type="dxa"/>
          </w:tcPr>
          <w:p w14:paraId="3ADA0C86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(2E)-3-{3-[(2-Hydroxyethyl)(methyl)sulfamoyl]-4,5-dimethoxyphenyl}acrylic acid</w:t>
            </w:r>
          </w:p>
          <w:p w14:paraId="5A1F41C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C2A511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32667BB4" wp14:editId="20A4677C">
                  <wp:extent cx="437527" cy="492760"/>
                  <wp:effectExtent l="0" t="0" r="0" b="2540"/>
                  <wp:docPr id="806737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7376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699" cy="56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7E76DB1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1.077</w:t>
            </w:r>
          </w:p>
        </w:tc>
        <w:tc>
          <w:tcPr>
            <w:tcW w:w="1560" w:type="dxa"/>
          </w:tcPr>
          <w:p w14:paraId="30BFF07A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345.0878</w:t>
            </w:r>
          </w:p>
        </w:tc>
        <w:tc>
          <w:tcPr>
            <w:tcW w:w="1566" w:type="dxa"/>
          </w:tcPr>
          <w:p w14:paraId="4E793A2F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C14 H19 N O7 S</w:t>
            </w:r>
          </w:p>
          <w:p w14:paraId="1BB9E9F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650F70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346.095</w:t>
            </w:r>
          </w:p>
          <w:p w14:paraId="2B229D8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01AB1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1.77836382</w:t>
            </w:r>
          </w:p>
          <w:p w14:paraId="5D0D7EE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9CA2CD2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[M+H]+1</w:t>
            </w:r>
          </w:p>
          <w:p w14:paraId="0C266A61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20FFBA8E" w14:textId="77777777" w:rsidTr="00656B69">
        <w:trPr>
          <w:trHeight w:val="237"/>
        </w:trPr>
        <w:tc>
          <w:tcPr>
            <w:tcW w:w="3256" w:type="dxa"/>
          </w:tcPr>
          <w:p w14:paraId="7CE73290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13E03">
              <w:rPr>
                <w:color w:val="000000"/>
                <w:sz w:val="18"/>
                <w:szCs w:val="18"/>
              </w:rPr>
              <w:t>Pestalotiopyrone</w:t>
            </w:r>
            <w:proofErr w:type="spellEnd"/>
            <w:r w:rsidRPr="00D13E03">
              <w:rPr>
                <w:color w:val="000000"/>
                <w:sz w:val="18"/>
                <w:szCs w:val="18"/>
              </w:rPr>
              <w:t xml:space="preserve"> L</w:t>
            </w:r>
          </w:p>
          <w:p w14:paraId="4C8BA6B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48688D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5E22B146" wp14:editId="73F7B13A">
                  <wp:extent cx="270510" cy="354090"/>
                  <wp:effectExtent l="0" t="0" r="0" b="1905"/>
                  <wp:docPr id="524821593" name="Picture 1" descr="A diagram of a chemical structure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821593" name="Picture 1" descr="A diagram of a chemical structure  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76" cy="37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583BED2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12.137</w:t>
            </w:r>
          </w:p>
        </w:tc>
        <w:tc>
          <w:tcPr>
            <w:tcW w:w="1560" w:type="dxa"/>
          </w:tcPr>
          <w:p w14:paraId="0E05DD98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314.1373</w:t>
            </w:r>
          </w:p>
        </w:tc>
        <w:tc>
          <w:tcPr>
            <w:tcW w:w="1566" w:type="dxa"/>
          </w:tcPr>
          <w:p w14:paraId="1212BD5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C15 H22 O7</w:t>
            </w:r>
          </w:p>
          <w:p w14:paraId="73F6005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3F7774E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313.13</w:t>
            </w:r>
          </w:p>
          <w:p w14:paraId="64CD7CD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3B2EA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1.697588162</w:t>
            </w:r>
          </w:p>
          <w:p w14:paraId="0B79A1C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3EF780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0EA9BE8C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77DE4C1C" w14:textId="77777777" w:rsidTr="00656B69">
        <w:trPr>
          <w:trHeight w:val="237"/>
        </w:trPr>
        <w:tc>
          <w:tcPr>
            <w:tcW w:w="3256" w:type="dxa"/>
          </w:tcPr>
          <w:p w14:paraId="0DA4AE2F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1-phenylpropane-1_2-dione</w:t>
            </w:r>
          </w:p>
          <w:p w14:paraId="01BAF75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CAEF21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0057065E" wp14:editId="259C0736">
                  <wp:extent cx="442940" cy="259976"/>
                  <wp:effectExtent l="0" t="0" r="1905" b="0"/>
                  <wp:docPr id="1714816273" name="Picture 1" descr="A two black and white lines with red letters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816273" name="Picture 1" descr="A two black and white lines with red letters  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67" cy="26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5E8AF689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2.612</w:t>
            </w:r>
          </w:p>
        </w:tc>
        <w:tc>
          <w:tcPr>
            <w:tcW w:w="1560" w:type="dxa"/>
          </w:tcPr>
          <w:p w14:paraId="1420D8F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148.0523</w:t>
            </w:r>
          </w:p>
        </w:tc>
        <w:tc>
          <w:tcPr>
            <w:tcW w:w="1566" w:type="dxa"/>
          </w:tcPr>
          <w:p w14:paraId="4B2F29A2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C9 H8 O2</w:t>
            </w:r>
          </w:p>
          <w:p w14:paraId="6B5CF96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8D8BE2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166.0861</w:t>
            </w:r>
          </w:p>
          <w:p w14:paraId="5E04DBED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75FE8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1.587107046</w:t>
            </w:r>
          </w:p>
          <w:p w14:paraId="78B3067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0BF9B2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[M+NH4]+1</w:t>
            </w:r>
          </w:p>
          <w:p w14:paraId="7176DBE1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47A702BB" w14:textId="77777777" w:rsidTr="00656B69">
        <w:trPr>
          <w:trHeight w:val="237"/>
        </w:trPr>
        <w:tc>
          <w:tcPr>
            <w:tcW w:w="3256" w:type="dxa"/>
          </w:tcPr>
          <w:p w14:paraId="261AB44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 xml:space="preserve">pyridoxal </w:t>
            </w:r>
            <w:proofErr w:type="spellStart"/>
            <w:r w:rsidRPr="00D13E03">
              <w:rPr>
                <w:color w:val="000000"/>
                <w:sz w:val="18"/>
                <w:szCs w:val="18"/>
              </w:rPr>
              <w:t>isonicotinoyl</w:t>
            </w:r>
            <w:proofErr w:type="spellEnd"/>
            <w:r w:rsidRPr="00D13E03">
              <w:rPr>
                <w:color w:val="000000"/>
                <w:sz w:val="18"/>
                <w:szCs w:val="18"/>
              </w:rPr>
              <w:t xml:space="preserve"> hydrazone</w:t>
            </w:r>
          </w:p>
          <w:p w14:paraId="6983B7A0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7D28642A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6DCD6BE5" wp14:editId="7CB13124">
                  <wp:extent cx="270510" cy="353191"/>
                  <wp:effectExtent l="0" t="0" r="0" b="2540"/>
                  <wp:docPr id="859900319" name="Picture 1" descr="A structure of a chemical formula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900319" name="Picture 1" descr="A structure of a chemical formula  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03" cy="36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1197A6C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4.841</w:t>
            </w:r>
          </w:p>
        </w:tc>
        <w:tc>
          <w:tcPr>
            <w:tcW w:w="1560" w:type="dxa"/>
          </w:tcPr>
          <w:p w14:paraId="01E6F6F2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286.1055</w:t>
            </w:r>
          </w:p>
        </w:tc>
        <w:tc>
          <w:tcPr>
            <w:tcW w:w="1566" w:type="dxa"/>
          </w:tcPr>
          <w:p w14:paraId="149C47A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C14 H14 N4 O3</w:t>
            </w:r>
          </w:p>
          <w:p w14:paraId="4A76A6A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44E4D167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285.0982</w:t>
            </w:r>
          </w:p>
          <w:p w14:paraId="194229B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A48494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1.572704395</w:t>
            </w:r>
          </w:p>
          <w:p w14:paraId="622ECCF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798907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298AA9F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58CF6092" w14:textId="77777777" w:rsidTr="00656B69">
        <w:trPr>
          <w:trHeight w:val="237"/>
        </w:trPr>
        <w:tc>
          <w:tcPr>
            <w:tcW w:w="3256" w:type="dxa"/>
          </w:tcPr>
          <w:p w14:paraId="6D209AE5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(S)-4-Hydroxymandelonitrile</w:t>
            </w:r>
          </w:p>
          <w:p w14:paraId="16E330AA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4CEABC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34B72325" wp14:editId="70CC2006">
                  <wp:extent cx="176097" cy="206189"/>
                  <wp:effectExtent l="0" t="0" r="1905" b="0"/>
                  <wp:docPr id="244014013" name="Picture 1" descr="A structure of a molecule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14013" name="Picture 1" descr="A structure of a molecule  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57" cy="22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27A07F62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7.905</w:t>
            </w:r>
          </w:p>
        </w:tc>
        <w:tc>
          <w:tcPr>
            <w:tcW w:w="1560" w:type="dxa"/>
          </w:tcPr>
          <w:p w14:paraId="53438BC5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149.0479</w:t>
            </w:r>
          </w:p>
        </w:tc>
        <w:tc>
          <w:tcPr>
            <w:tcW w:w="1566" w:type="dxa"/>
          </w:tcPr>
          <w:p w14:paraId="6155F51B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C8 H7 N O2</w:t>
            </w:r>
          </w:p>
          <w:p w14:paraId="39A90645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24624967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148.0406</w:t>
            </w:r>
          </w:p>
          <w:p w14:paraId="69A6C111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49A269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1.495219512</w:t>
            </w:r>
          </w:p>
          <w:p w14:paraId="4CE86BF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B81AF35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092B2FA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4F1D91BF" w14:textId="77777777" w:rsidTr="00656B69">
        <w:trPr>
          <w:trHeight w:val="237"/>
        </w:trPr>
        <w:tc>
          <w:tcPr>
            <w:tcW w:w="3256" w:type="dxa"/>
          </w:tcPr>
          <w:p w14:paraId="26B8B182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Adenosine</w:t>
            </w:r>
          </w:p>
        </w:tc>
        <w:tc>
          <w:tcPr>
            <w:tcW w:w="1191" w:type="dxa"/>
          </w:tcPr>
          <w:p w14:paraId="167E945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61F5815C" wp14:editId="227097F1">
                  <wp:extent cx="175895" cy="241539"/>
                  <wp:effectExtent l="0" t="0" r="1905" b="0"/>
                  <wp:docPr id="1125113651" name="Picture 1" descr="A structure of a molecule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113651" name="Picture 1" descr="A structure of a molecule  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56" cy="2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110E2F84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1.271</w:t>
            </w:r>
          </w:p>
        </w:tc>
        <w:tc>
          <w:tcPr>
            <w:tcW w:w="1560" w:type="dxa"/>
          </w:tcPr>
          <w:p w14:paraId="6841A73A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267.0965</w:t>
            </w:r>
          </w:p>
        </w:tc>
        <w:tc>
          <w:tcPr>
            <w:tcW w:w="1566" w:type="dxa"/>
          </w:tcPr>
          <w:p w14:paraId="39B958D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C10 H13 N5 O4</w:t>
            </w:r>
          </w:p>
          <w:p w14:paraId="1691810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6710A6D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268.1038</w:t>
            </w:r>
          </w:p>
          <w:p w14:paraId="04DE4FA5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A21AD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1.428717368</w:t>
            </w:r>
          </w:p>
          <w:p w14:paraId="68EDC41C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48963FB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[M+H]+1</w:t>
            </w:r>
          </w:p>
          <w:p w14:paraId="25CD46B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3C941C34" w14:textId="77777777" w:rsidTr="00656B69">
        <w:trPr>
          <w:trHeight w:val="237"/>
        </w:trPr>
        <w:tc>
          <w:tcPr>
            <w:tcW w:w="3256" w:type="dxa"/>
          </w:tcPr>
          <w:p w14:paraId="3C6D34F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4-methylthiobutanaldoxime</w:t>
            </w:r>
          </w:p>
          <w:p w14:paraId="4496974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035DED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5481B325" wp14:editId="0EC26DEF">
                  <wp:extent cx="412671" cy="277906"/>
                  <wp:effectExtent l="0" t="0" r="0" b="1905"/>
                  <wp:docPr id="967871249" name="Picture 1" descr="A structure of a chemical formula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71249" name="Picture 1" descr="A structure of a chemical formula  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703" cy="30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0DB402A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1.677</w:t>
            </w:r>
          </w:p>
        </w:tc>
        <w:tc>
          <w:tcPr>
            <w:tcW w:w="1560" w:type="dxa"/>
          </w:tcPr>
          <w:p w14:paraId="4DD795B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133.0561</w:t>
            </w:r>
          </w:p>
        </w:tc>
        <w:tc>
          <w:tcPr>
            <w:tcW w:w="1566" w:type="dxa"/>
          </w:tcPr>
          <w:p w14:paraId="62986D4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C5 H11 N O S</w:t>
            </w:r>
          </w:p>
          <w:p w14:paraId="0CA4C257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7C0480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134.0633</w:t>
            </w:r>
          </w:p>
          <w:p w14:paraId="1697951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3EC8A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1.211793908</w:t>
            </w:r>
          </w:p>
          <w:p w14:paraId="13A484D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88DB3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[M+H]+1</w:t>
            </w:r>
          </w:p>
          <w:p w14:paraId="024F704E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36E43BE9" w14:textId="77777777" w:rsidTr="00656B69">
        <w:trPr>
          <w:trHeight w:val="237"/>
        </w:trPr>
        <w:tc>
          <w:tcPr>
            <w:tcW w:w="3256" w:type="dxa"/>
          </w:tcPr>
          <w:p w14:paraId="190AD5C1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(9S_10S)-9_10-Dihydroxyoctadecanoate</w:t>
            </w:r>
          </w:p>
          <w:p w14:paraId="4FB715F1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DD1ADA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540014FB" wp14:editId="2231D300">
                  <wp:extent cx="425450" cy="292114"/>
                  <wp:effectExtent l="0" t="0" r="0" b="0"/>
                  <wp:docPr id="1332904935" name="Picture 1" descr="A structure of a molecule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904935" name="Picture 1" descr="A structure of a molecule  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57" cy="29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3000614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21.634</w:t>
            </w:r>
          </w:p>
        </w:tc>
        <w:tc>
          <w:tcPr>
            <w:tcW w:w="1560" w:type="dxa"/>
          </w:tcPr>
          <w:p w14:paraId="19A08057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316.2617</w:t>
            </w:r>
          </w:p>
        </w:tc>
        <w:tc>
          <w:tcPr>
            <w:tcW w:w="1566" w:type="dxa"/>
          </w:tcPr>
          <w:p w14:paraId="3D684F2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C18 H36 O4</w:t>
            </w:r>
          </w:p>
          <w:p w14:paraId="65B0E122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DB9B303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315.2548</w:t>
            </w:r>
          </w:p>
          <w:p w14:paraId="681555E0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8C5FC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1.16117134</w:t>
            </w:r>
          </w:p>
          <w:p w14:paraId="4542E9E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13F486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1F987599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1C2B38CC" w14:textId="77777777" w:rsidTr="00656B69">
        <w:trPr>
          <w:trHeight w:val="237"/>
        </w:trPr>
        <w:tc>
          <w:tcPr>
            <w:tcW w:w="3256" w:type="dxa"/>
          </w:tcPr>
          <w:p w14:paraId="6CDB1E80" w14:textId="77777777" w:rsidR="00A21226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5-(4-Morpholinyl)pyrazolo[1,5-a]quinazoline-3-carbonitrile</w:t>
            </w:r>
          </w:p>
          <w:p w14:paraId="2D2E11E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B72B3F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6C787D77" wp14:editId="65722F98">
                  <wp:extent cx="359442" cy="298938"/>
                  <wp:effectExtent l="0" t="0" r="0" b="6350"/>
                  <wp:docPr id="558887747" name="Picture 1" descr="A structure of a chemical formula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87747" name="Picture 1" descr="A structure of a chemical formula  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946" cy="30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5A7023FD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8.874</w:t>
            </w:r>
          </w:p>
        </w:tc>
        <w:tc>
          <w:tcPr>
            <w:tcW w:w="1560" w:type="dxa"/>
          </w:tcPr>
          <w:p w14:paraId="1B217F66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279.111</w:t>
            </w:r>
          </w:p>
        </w:tc>
        <w:tc>
          <w:tcPr>
            <w:tcW w:w="1566" w:type="dxa"/>
          </w:tcPr>
          <w:p w14:paraId="6F212167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C15 H13 N5 O</w:t>
            </w:r>
          </w:p>
          <w:p w14:paraId="650B52D8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E760DF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324.1092</w:t>
            </w:r>
          </w:p>
          <w:p w14:paraId="1203CE3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A36FF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1.14777516</w:t>
            </w:r>
          </w:p>
          <w:p w14:paraId="1DEC9E85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98A0B8B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[M+FA-H]-1</w:t>
            </w:r>
          </w:p>
          <w:p w14:paraId="5FE981F3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  <w:tr w:rsidR="00A21226" w14:paraId="54875334" w14:textId="77777777" w:rsidTr="00656B69">
        <w:trPr>
          <w:trHeight w:val="237"/>
        </w:trPr>
        <w:tc>
          <w:tcPr>
            <w:tcW w:w="3256" w:type="dxa"/>
          </w:tcPr>
          <w:p w14:paraId="412EA4B4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5-[4-(Allyloxy)-3-methoxyphenyl]-2-amino-5,8-dihydropyrido[2,3-d]pyrimidine-4,7(1H,6H)-dione</w:t>
            </w:r>
          </w:p>
        </w:tc>
        <w:tc>
          <w:tcPr>
            <w:tcW w:w="1191" w:type="dxa"/>
          </w:tcPr>
          <w:p w14:paraId="357168E1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noProof/>
                <w:sz w:val="18"/>
                <w:szCs w:val="18"/>
              </w:rPr>
              <w:drawing>
                <wp:inline distT="0" distB="0" distL="0" distR="0" wp14:anchorId="6898D3AD" wp14:editId="49FD7E8C">
                  <wp:extent cx="259976" cy="345771"/>
                  <wp:effectExtent l="0" t="0" r="0" b="0"/>
                  <wp:docPr id="1041439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3913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8537" cy="38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14:paraId="5AD15142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12.781</w:t>
            </w:r>
          </w:p>
        </w:tc>
        <w:tc>
          <w:tcPr>
            <w:tcW w:w="1560" w:type="dxa"/>
          </w:tcPr>
          <w:p w14:paraId="2B2742C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342.1323</w:t>
            </w:r>
          </w:p>
        </w:tc>
        <w:tc>
          <w:tcPr>
            <w:tcW w:w="1566" w:type="dxa"/>
          </w:tcPr>
          <w:p w14:paraId="1C3A3C37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C17 H18 N4 O4</w:t>
            </w:r>
          </w:p>
          <w:p w14:paraId="0124D4FD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D0B9A90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341.125</w:t>
            </w:r>
          </w:p>
          <w:p w14:paraId="41359068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F1C22B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  <w:r w:rsidRPr="00D13E03">
              <w:rPr>
                <w:sz w:val="18"/>
                <w:szCs w:val="18"/>
              </w:rPr>
              <w:t>1.078186407</w:t>
            </w:r>
          </w:p>
          <w:p w14:paraId="5BB2C409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1773FE" w14:textId="77777777" w:rsidR="00A21226" w:rsidRPr="00D13E03" w:rsidRDefault="00A21226" w:rsidP="00656B69">
            <w:pPr>
              <w:jc w:val="both"/>
              <w:rPr>
                <w:color w:val="000000"/>
                <w:sz w:val="18"/>
                <w:szCs w:val="18"/>
              </w:rPr>
            </w:pPr>
            <w:r w:rsidRPr="00D13E03">
              <w:rPr>
                <w:color w:val="000000"/>
                <w:sz w:val="18"/>
                <w:szCs w:val="18"/>
              </w:rPr>
              <w:t>[M-H]-1</w:t>
            </w:r>
          </w:p>
          <w:p w14:paraId="42C9D89A" w14:textId="77777777" w:rsidR="00A21226" w:rsidRPr="00D13E03" w:rsidRDefault="00A21226" w:rsidP="00656B69">
            <w:pPr>
              <w:jc w:val="both"/>
              <w:rPr>
                <w:sz w:val="18"/>
                <w:szCs w:val="18"/>
              </w:rPr>
            </w:pPr>
          </w:p>
        </w:tc>
      </w:tr>
    </w:tbl>
    <w:p w14:paraId="668FC1C3" w14:textId="77777777" w:rsidR="00A21226" w:rsidRDefault="00A21226" w:rsidP="00A21226">
      <w:pPr>
        <w:jc w:val="both"/>
        <w:rPr>
          <w:sz w:val="18"/>
          <w:szCs w:val="18"/>
        </w:rPr>
        <w:sectPr w:rsidR="00A21226" w:rsidSect="00A2122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D2F48E9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6"/>
    <w:rsid w:val="00066677"/>
    <w:rsid w:val="003A4E89"/>
    <w:rsid w:val="00556784"/>
    <w:rsid w:val="008B07A6"/>
    <w:rsid w:val="00987B63"/>
    <w:rsid w:val="009C64EA"/>
    <w:rsid w:val="00A2122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37DF"/>
  <w15:chartTrackingRefBased/>
  <w15:docId w15:val="{AF02E8B5-F76A-4D40-90F6-6A734694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2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2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2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21226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1538</Characters>
  <Application>Microsoft Office Word</Application>
  <DocSecurity>0</DocSecurity>
  <Lines>45</Lines>
  <Paragraphs>21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2026-04-16T14:55:00Z</dcterms:created>
  <dcterms:modified xsi:type="dcterms:W3CDTF">2026-04-16T14:56:00Z</dcterms:modified>
</cp:coreProperties>
</file>