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429A" w14:textId="36B633C0" w:rsidR="006C1E7D" w:rsidRDefault="00B0639E" w:rsidP="00B0639E">
      <w:pPr>
        <w:pStyle w:val="Overskrift2"/>
        <w:spacing w:before="0" w:after="0" w:line="480" w:lineRule="auto"/>
        <w:rPr>
          <w:rFonts w:ascii="Calibri" w:eastAsiaTheme="majorEastAsia" w:hAnsi="Calibri" w:cs="Calibri"/>
          <w:color w:val="auto"/>
          <w:sz w:val="24"/>
          <w:szCs w:val="24"/>
          <w:lang w:val="en-GB"/>
        </w:rPr>
      </w:pPr>
      <w:r>
        <w:rPr>
          <w:rFonts w:ascii="Calibri" w:eastAsiaTheme="majorEastAsia" w:hAnsi="Calibri" w:cs="Calibri"/>
          <w:color w:val="auto"/>
          <w:sz w:val="24"/>
          <w:szCs w:val="24"/>
          <w:lang w:val="en-GB"/>
        </w:rPr>
        <w:t>SUPPLEMENTAL MATERIAL 1</w:t>
      </w:r>
    </w:p>
    <w:p w14:paraId="2E182EF1" w14:textId="5A14E622" w:rsidR="00B0639E" w:rsidRDefault="00B0639E" w:rsidP="00B0639E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This supplemental material presents the questionnaires used in the present study</w:t>
      </w:r>
      <w:r w:rsidR="006D1C06">
        <w:rPr>
          <w:rFonts w:ascii="Calibri" w:hAnsi="Calibri" w:cs="Calibri"/>
          <w:lang w:val="en-GB"/>
        </w:rPr>
        <w:t xml:space="preserve"> </w:t>
      </w:r>
      <w:r w:rsidR="000153DB">
        <w:rPr>
          <w:rFonts w:ascii="Calibri" w:hAnsi="Calibri" w:cs="Calibri"/>
          <w:lang w:val="en-GB"/>
        </w:rPr>
        <w:t>in two sections</w:t>
      </w:r>
      <w:r w:rsidR="00B67CC7">
        <w:rPr>
          <w:rFonts w:ascii="Calibri" w:hAnsi="Calibri" w:cs="Calibri"/>
          <w:lang w:val="en-GB"/>
        </w:rPr>
        <w:t>:</w:t>
      </w:r>
      <w:r w:rsidR="000153DB">
        <w:rPr>
          <w:rFonts w:ascii="Calibri" w:hAnsi="Calibri" w:cs="Calibri"/>
          <w:lang w:val="en-GB"/>
        </w:rPr>
        <w:t xml:space="preserve"> one for g</w:t>
      </w:r>
      <w:r w:rsidR="006D1C06">
        <w:rPr>
          <w:rFonts w:ascii="Calibri" w:hAnsi="Calibri" w:cs="Calibri"/>
          <w:lang w:val="en-GB"/>
        </w:rPr>
        <w:t>rade</w:t>
      </w:r>
      <w:r w:rsidR="00387EB4">
        <w:rPr>
          <w:rFonts w:ascii="Calibri" w:hAnsi="Calibri" w:cs="Calibri"/>
          <w:lang w:val="en-GB"/>
        </w:rPr>
        <w:t>s</w:t>
      </w:r>
      <w:r w:rsidR="006D1C06">
        <w:rPr>
          <w:rFonts w:ascii="Calibri" w:hAnsi="Calibri" w:cs="Calibri"/>
          <w:lang w:val="en-GB"/>
        </w:rPr>
        <w:t xml:space="preserve"> 1-3</w:t>
      </w:r>
      <w:r w:rsidR="00630F35">
        <w:rPr>
          <w:rFonts w:ascii="Calibri" w:hAnsi="Calibri" w:cs="Calibri"/>
          <w:lang w:val="en-GB"/>
        </w:rPr>
        <w:t xml:space="preserve"> (</w:t>
      </w:r>
      <w:r w:rsidR="006D1C06">
        <w:rPr>
          <w:rFonts w:ascii="Calibri" w:hAnsi="Calibri" w:cs="Calibri"/>
          <w:lang w:val="en-GB"/>
        </w:rPr>
        <w:t>children age</w:t>
      </w:r>
      <w:r w:rsidR="00387EB4">
        <w:rPr>
          <w:rFonts w:ascii="Calibri" w:hAnsi="Calibri" w:cs="Calibri"/>
          <w:lang w:val="en-GB"/>
        </w:rPr>
        <w:t>d</w:t>
      </w:r>
      <w:r w:rsidR="006D1C06">
        <w:rPr>
          <w:rFonts w:ascii="Calibri" w:hAnsi="Calibri" w:cs="Calibri"/>
          <w:lang w:val="en-GB"/>
        </w:rPr>
        <w:t xml:space="preserve"> ~7-9 years</w:t>
      </w:r>
      <w:r w:rsidR="00630F35">
        <w:rPr>
          <w:rFonts w:ascii="Calibri" w:hAnsi="Calibri" w:cs="Calibri"/>
          <w:lang w:val="en-GB"/>
        </w:rPr>
        <w:t>)</w:t>
      </w:r>
      <w:r w:rsidR="006D1C06">
        <w:rPr>
          <w:rFonts w:ascii="Calibri" w:hAnsi="Calibri" w:cs="Calibri"/>
          <w:lang w:val="en-GB"/>
        </w:rPr>
        <w:t xml:space="preserve"> and</w:t>
      </w:r>
      <w:r w:rsidR="000153DB">
        <w:rPr>
          <w:rFonts w:ascii="Calibri" w:hAnsi="Calibri" w:cs="Calibri"/>
          <w:lang w:val="en-GB"/>
        </w:rPr>
        <w:t xml:space="preserve"> one for g</w:t>
      </w:r>
      <w:r w:rsidR="006D1C06">
        <w:rPr>
          <w:rFonts w:ascii="Calibri" w:hAnsi="Calibri" w:cs="Calibri"/>
          <w:lang w:val="en-GB"/>
        </w:rPr>
        <w:t>rade</w:t>
      </w:r>
      <w:r w:rsidR="00387EB4">
        <w:rPr>
          <w:rFonts w:ascii="Calibri" w:hAnsi="Calibri" w:cs="Calibri"/>
          <w:lang w:val="en-GB"/>
        </w:rPr>
        <w:t>s</w:t>
      </w:r>
      <w:r w:rsidR="006D1C06">
        <w:rPr>
          <w:rFonts w:ascii="Calibri" w:hAnsi="Calibri" w:cs="Calibri"/>
          <w:lang w:val="en-GB"/>
        </w:rPr>
        <w:t xml:space="preserve"> 4-6</w:t>
      </w:r>
      <w:r w:rsidR="00630F35">
        <w:rPr>
          <w:rFonts w:ascii="Calibri" w:hAnsi="Calibri" w:cs="Calibri"/>
          <w:lang w:val="en-GB"/>
        </w:rPr>
        <w:t xml:space="preserve"> (</w:t>
      </w:r>
      <w:r w:rsidR="006D1C06">
        <w:rPr>
          <w:rFonts w:ascii="Calibri" w:hAnsi="Calibri" w:cs="Calibri"/>
          <w:lang w:val="en-GB"/>
        </w:rPr>
        <w:t>children age</w:t>
      </w:r>
      <w:r w:rsidR="00387EB4">
        <w:rPr>
          <w:rFonts w:ascii="Calibri" w:hAnsi="Calibri" w:cs="Calibri"/>
          <w:lang w:val="en-GB"/>
        </w:rPr>
        <w:t>d</w:t>
      </w:r>
      <w:r w:rsidR="006D1C06">
        <w:rPr>
          <w:rFonts w:ascii="Calibri" w:hAnsi="Calibri" w:cs="Calibri"/>
          <w:lang w:val="en-GB"/>
        </w:rPr>
        <w:t xml:space="preserve"> ~10-12 years</w:t>
      </w:r>
      <w:r w:rsidR="00630F35">
        <w:rPr>
          <w:rFonts w:ascii="Calibri" w:hAnsi="Calibri" w:cs="Calibri"/>
          <w:lang w:val="en-GB"/>
        </w:rPr>
        <w:t>)</w:t>
      </w:r>
      <w:r w:rsidR="006D1C06">
        <w:rPr>
          <w:rFonts w:ascii="Calibri" w:hAnsi="Calibri" w:cs="Calibri"/>
          <w:lang w:val="en-GB"/>
        </w:rPr>
        <w:t>.</w:t>
      </w:r>
    </w:p>
    <w:p w14:paraId="0BBA500B" w14:textId="24E67604" w:rsidR="006E5194" w:rsidRDefault="006E5194" w:rsidP="00B0639E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questions presented in this </w:t>
      </w:r>
      <w:r w:rsidR="00515F63">
        <w:rPr>
          <w:rFonts w:ascii="Calibri" w:hAnsi="Calibri" w:cs="Calibri"/>
          <w:lang w:val="en-GB"/>
        </w:rPr>
        <w:t>supplemental material</w:t>
      </w:r>
      <w:r>
        <w:rPr>
          <w:rFonts w:ascii="Calibri" w:hAnsi="Calibri" w:cs="Calibri"/>
          <w:lang w:val="en-GB"/>
        </w:rPr>
        <w:t xml:space="preserve"> are translate</w:t>
      </w:r>
      <w:r w:rsidR="00515F63">
        <w:rPr>
          <w:rFonts w:ascii="Calibri" w:hAnsi="Calibri" w:cs="Calibri"/>
          <w:lang w:val="en-GB"/>
        </w:rPr>
        <w:t>d</w:t>
      </w:r>
      <w:r>
        <w:rPr>
          <w:rFonts w:ascii="Calibri" w:hAnsi="Calibri" w:cs="Calibri"/>
          <w:lang w:val="en-GB"/>
        </w:rPr>
        <w:t xml:space="preserve"> from Danish </w:t>
      </w:r>
      <w:r w:rsidR="00B67CC7">
        <w:rPr>
          <w:rFonts w:ascii="Calibri" w:hAnsi="Calibri" w:cs="Calibri"/>
          <w:lang w:val="en-GB"/>
        </w:rPr>
        <w:t>in</w:t>
      </w:r>
      <w:r w:rsidR="00BE3867">
        <w:rPr>
          <w:rFonts w:ascii="Calibri" w:hAnsi="Calibri" w:cs="Calibri"/>
          <w:lang w:val="en-GB"/>
        </w:rPr>
        <w:t>to</w:t>
      </w:r>
      <w:r>
        <w:rPr>
          <w:rFonts w:ascii="Calibri" w:hAnsi="Calibri" w:cs="Calibri"/>
          <w:lang w:val="en-GB"/>
        </w:rPr>
        <w:t xml:space="preserve"> English for the </w:t>
      </w:r>
      <w:r w:rsidR="00B67CC7">
        <w:rPr>
          <w:rFonts w:ascii="Calibri" w:hAnsi="Calibri" w:cs="Calibri"/>
          <w:lang w:val="en-GB"/>
        </w:rPr>
        <w:t xml:space="preserve">reader’s </w:t>
      </w:r>
      <w:r>
        <w:rPr>
          <w:rFonts w:ascii="Calibri" w:hAnsi="Calibri" w:cs="Calibri"/>
          <w:lang w:val="en-GB"/>
        </w:rPr>
        <w:t>understanding</w:t>
      </w:r>
      <w:r w:rsidR="00B67CC7">
        <w:rPr>
          <w:rFonts w:ascii="Calibri" w:hAnsi="Calibri" w:cs="Calibri"/>
          <w:lang w:val="en-GB"/>
        </w:rPr>
        <w:t>;</w:t>
      </w:r>
      <w:r w:rsidR="00680721">
        <w:rPr>
          <w:rFonts w:ascii="Calibri" w:hAnsi="Calibri" w:cs="Calibri"/>
          <w:lang w:val="en-GB"/>
        </w:rPr>
        <w:t xml:space="preserve"> </w:t>
      </w:r>
      <w:r w:rsidR="008473BB">
        <w:rPr>
          <w:rFonts w:ascii="Calibri" w:hAnsi="Calibri" w:cs="Calibri"/>
          <w:lang w:val="en-GB"/>
        </w:rPr>
        <w:t>therefore,</w:t>
      </w:r>
      <w:r w:rsidR="00680721">
        <w:rPr>
          <w:rFonts w:ascii="Calibri" w:hAnsi="Calibri" w:cs="Calibri"/>
          <w:lang w:val="en-GB"/>
        </w:rPr>
        <w:t xml:space="preserve"> </w:t>
      </w:r>
      <w:r w:rsidR="00E46C77">
        <w:rPr>
          <w:rFonts w:ascii="Calibri" w:hAnsi="Calibri" w:cs="Calibri"/>
          <w:lang w:val="en-GB"/>
        </w:rPr>
        <w:t>the</w:t>
      </w:r>
      <w:r w:rsidR="00E46C77" w:rsidRPr="00E46C77">
        <w:rPr>
          <w:rFonts w:ascii="Calibri" w:hAnsi="Calibri" w:cs="Calibri"/>
          <w:lang w:val="en-GB"/>
        </w:rPr>
        <w:t xml:space="preserve"> translation of the questionnaire has not been checked or validated</w:t>
      </w:r>
      <w:r>
        <w:rPr>
          <w:rFonts w:ascii="Calibri" w:hAnsi="Calibri" w:cs="Calibri"/>
          <w:lang w:val="en-GB"/>
        </w:rPr>
        <w:t>.</w:t>
      </w:r>
    </w:p>
    <w:p w14:paraId="3DBDCC86" w14:textId="35E90B50" w:rsidR="006D1C06" w:rsidRDefault="00CA02C6" w:rsidP="00B0639E">
      <w:pPr>
        <w:rPr>
          <w:rFonts w:ascii="Calibri" w:hAnsi="Calibri" w:cs="Calibri"/>
          <w:lang w:val="en-GB"/>
        </w:rPr>
      </w:pPr>
      <w:r w:rsidRPr="00CA02C6">
        <w:rPr>
          <w:rFonts w:ascii="Calibri" w:hAnsi="Calibri" w:cs="Calibri"/>
          <w:lang w:val="en-GB"/>
        </w:rPr>
        <w:t>The full set of items is presented below; items not used in the present manuscript are shown with strikethrough.</w:t>
      </w:r>
    </w:p>
    <w:p w14:paraId="0D33C7E4" w14:textId="77777777" w:rsidR="00E9081A" w:rsidRDefault="00E9081A" w:rsidP="00B0639E">
      <w:pPr>
        <w:rPr>
          <w:rFonts w:ascii="Calibri" w:hAnsi="Calibri" w:cs="Calibri"/>
          <w:lang w:val="en-GB"/>
        </w:rPr>
      </w:pPr>
    </w:p>
    <w:p w14:paraId="00F03AA5" w14:textId="77777777" w:rsidR="00E9081A" w:rsidRDefault="00E9081A" w:rsidP="00B0639E">
      <w:pPr>
        <w:rPr>
          <w:rFonts w:ascii="Calibri" w:hAnsi="Calibri" w:cs="Calibri"/>
          <w:lang w:val="en-GB"/>
        </w:rPr>
      </w:pPr>
    </w:p>
    <w:p w14:paraId="25A7F207" w14:textId="2669029C" w:rsidR="006D1C06" w:rsidRDefault="006D1C06" w:rsidP="00B0639E">
      <w:pPr>
        <w:rPr>
          <w:rFonts w:ascii="Calibri" w:hAnsi="Calibri" w:cs="Calibri"/>
          <w:b/>
          <w:bCs/>
          <w:lang w:val="en-GB"/>
        </w:rPr>
      </w:pPr>
      <w:r w:rsidRPr="006D1C06">
        <w:rPr>
          <w:rFonts w:ascii="Calibri" w:hAnsi="Calibri" w:cs="Calibri"/>
          <w:b/>
          <w:bCs/>
          <w:lang w:val="en-GB"/>
        </w:rPr>
        <w:t>Grade</w:t>
      </w:r>
      <w:r w:rsidR="00B67CC7">
        <w:rPr>
          <w:rFonts w:ascii="Calibri" w:hAnsi="Calibri" w:cs="Calibri"/>
          <w:b/>
          <w:bCs/>
          <w:lang w:val="en-GB"/>
        </w:rPr>
        <w:t>s</w:t>
      </w:r>
      <w:r w:rsidRPr="006D1C06">
        <w:rPr>
          <w:rFonts w:ascii="Calibri" w:hAnsi="Calibri" w:cs="Calibri"/>
          <w:b/>
          <w:bCs/>
          <w:lang w:val="en-GB"/>
        </w:rPr>
        <w:t xml:space="preserve"> 1-3</w:t>
      </w:r>
    </w:p>
    <w:p w14:paraId="6D254BC3" w14:textId="6C5087A1" w:rsidR="00B0639E" w:rsidRDefault="006D1C06" w:rsidP="006C1E7D">
      <w:pPr>
        <w:pStyle w:val="Listeafsnit"/>
        <w:numPr>
          <w:ilvl w:val="0"/>
          <w:numId w:val="6"/>
        </w:numPr>
        <w:rPr>
          <w:rFonts w:ascii="Calibri" w:hAnsi="Calibri" w:cs="Calibri"/>
          <w:lang w:val="en-GB"/>
        </w:rPr>
      </w:pPr>
      <w:r w:rsidRPr="006D1C06">
        <w:rPr>
          <w:rFonts w:ascii="Calibri" w:hAnsi="Calibri" w:cs="Calibri"/>
          <w:lang w:val="en-GB"/>
        </w:rPr>
        <w:t>Physical literacy questionnaire (</w:t>
      </w:r>
      <w:proofErr w:type="spellStart"/>
      <w:r w:rsidRPr="006D1C06">
        <w:rPr>
          <w:rFonts w:ascii="Calibri" w:hAnsi="Calibri" w:cs="Calibri"/>
          <w:lang w:val="en-GB"/>
        </w:rPr>
        <w:t>MyPL</w:t>
      </w:r>
      <w:proofErr w:type="spellEnd"/>
      <w:r w:rsidRPr="006D1C06">
        <w:rPr>
          <w:rFonts w:ascii="Calibri" w:hAnsi="Calibri" w:cs="Calibri"/>
          <w:lang w:val="en-GB"/>
        </w:rPr>
        <w:t>)</w:t>
      </w:r>
      <w:r w:rsidR="00B67CC7">
        <w:rPr>
          <w:rFonts w:ascii="Calibri" w:hAnsi="Calibri" w:cs="Calibri"/>
          <w:lang w:val="en-GB"/>
        </w:rPr>
        <w:t xml:space="preserve"> is</w:t>
      </w:r>
      <w:r w:rsidRPr="006D1C06">
        <w:rPr>
          <w:rFonts w:ascii="Calibri" w:hAnsi="Calibri" w:cs="Calibri"/>
          <w:lang w:val="en-GB"/>
        </w:rPr>
        <w:t xml:space="preserve"> a video-assisted questionnaire. </w:t>
      </w:r>
      <w:proofErr w:type="spellStart"/>
      <w:r w:rsidRPr="006D1C06">
        <w:rPr>
          <w:rFonts w:ascii="Calibri" w:hAnsi="Calibri" w:cs="Calibri"/>
          <w:lang w:val="en-GB"/>
        </w:rPr>
        <w:t>MyPL</w:t>
      </w:r>
      <w:proofErr w:type="spellEnd"/>
      <w:r w:rsidRPr="006D1C06">
        <w:rPr>
          <w:rFonts w:ascii="Calibri" w:hAnsi="Calibri" w:cs="Calibri"/>
          <w:lang w:val="en-GB"/>
        </w:rPr>
        <w:t xml:space="preserve"> is a Danish questionnaire that measures physical literacy in specific contexts and consists of five subscales for different activities </w:t>
      </w:r>
      <w:r w:rsidRPr="006D1C06">
        <w:rPr>
          <w:rFonts w:ascii="Calibri" w:hAnsi="Calibri" w:cs="Calibri"/>
          <w:lang w:val="en-GB"/>
        </w:rPr>
        <w:fldChar w:fldCharType="begin">
          <w:fldData xml:space="preserve">PEVuZE5vdGU+PENpdGU+PEF1dGhvcj5FbHNib3JnPC9BdXRob3I+PFllYXI+MjAyNDwvWWVhcj48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</w:fldData>
        </w:fldChar>
      </w:r>
      <w:r w:rsidRPr="006D1C06">
        <w:rPr>
          <w:rFonts w:ascii="Calibri" w:hAnsi="Calibri" w:cs="Calibri"/>
          <w:lang w:val="en-GB"/>
        </w:rPr>
        <w:instrText xml:space="preserve"> ADDIN EN.JS.CITE </w:instrText>
      </w:r>
      <w:r w:rsidRPr="006D1C06">
        <w:rPr>
          <w:rFonts w:ascii="Calibri" w:hAnsi="Calibri" w:cs="Calibri"/>
          <w:lang w:val="en-GB"/>
        </w:rPr>
      </w:r>
      <w:r w:rsidRPr="006D1C06">
        <w:rPr>
          <w:rFonts w:ascii="Calibri" w:hAnsi="Calibri" w:cs="Calibri"/>
          <w:lang w:val="en-GB"/>
        </w:rPr>
        <w:fldChar w:fldCharType="separate"/>
      </w:r>
      <w:r w:rsidRPr="006D1C06">
        <w:rPr>
          <w:rFonts w:ascii="Calibri" w:hAnsi="Calibri" w:cs="Calibri"/>
          <w:noProof/>
          <w:lang w:val="en-GB"/>
        </w:rPr>
        <w:t>(1)</w:t>
      </w:r>
      <w:r w:rsidRPr="006D1C06">
        <w:rPr>
          <w:rFonts w:ascii="Calibri" w:hAnsi="Calibri" w:cs="Calibri"/>
          <w:lang w:val="en-GB"/>
        </w:rPr>
        <w:fldChar w:fldCharType="end"/>
      </w:r>
      <w:r>
        <w:rPr>
          <w:rFonts w:ascii="Calibri" w:hAnsi="Calibri" w:cs="Calibri"/>
          <w:lang w:val="en-GB"/>
        </w:rPr>
        <w:t>.</w:t>
      </w:r>
    </w:p>
    <w:p w14:paraId="50DBAE83" w14:textId="77777777" w:rsidR="006E5194" w:rsidRPr="006E5194" w:rsidRDefault="006E5194" w:rsidP="006E5194">
      <w:pPr>
        <w:pStyle w:val="Listeafsnit"/>
        <w:ind w:left="720"/>
        <w:rPr>
          <w:rFonts w:ascii="Calibri" w:hAnsi="Calibri" w:cs="Calibri"/>
          <w:lang w:val="en-GB"/>
        </w:rPr>
      </w:pPr>
    </w:p>
    <w:p w14:paraId="69F6015A" w14:textId="20B44ACC" w:rsidR="006D1C06" w:rsidRPr="006D1C06" w:rsidRDefault="006D1C06" w:rsidP="006D1C06">
      <w:pPr>
        <w:pStyle w:val="Listeafsnit"/>
        <w:numPr>
          <w:ilvl w:val="0"/>
          <w:numId w:val="6"/>
        </w:numPr>
        <w:rPr>
          <w:lang w:val="en-US"/>
        </w:rPr>
      </w:pPr>
      <w:r w:rsidRPr="006D1C06">
        <w:rPr>
          <w:lang w:val="en-US"/>
        </w:rPr>
        <w:t>Other questions used in the present study:</w:t>
      </w:r>
    </w:p>
    <w:p w14:paraId="29D5D221" w14:textId="70BD7ADB" w:rsidR="001E0099" w:rsidRPr="00663530" w:rsidRDefault="008C2F25" w:rsidP="00BE3867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136922">
        <w:rPr>
          <w:rFonts w:ascii="Calibri" w:hAnsi="Calibri" w:cs="Calibri"/>
          <w:b/>
          <w:bCs/>
          <w:sz w:val="20"/>
          <w:szCs w:val="20"/>
          <w:lang w:val="en-GB"/>
        </w:rPr>
        <w:t xml:space="preserve">Do you eat fruit </w:t>
      </w:r>
      <w:r w:rsidR="00BE3867" w:rsidRPr="00136922">
        <w:rPr>
          <w:rFonts w:ascii="Calibri" w:hAnsi="Calibri" w:cs="Calibri"/>
          <w:b/>
          <w:bCs/>
          <w:sz w:val="20"/>
          <w:szCs w:val="20"/>
          <w:lang w:val="en-GB"/>
        </w:rPr>
        <w:t>and</w:t>
      </w:r>
      <w:r w:rsidRPr="00136922">
        <w:rPr>
          <w:rFonts w:ascii="Calibri" w:hAnsi="Calibri" w:cs="Calibri"/>
          <w:b/>
          <w:bCs/>
          <w:sz w:val="20"/>
          <w:szCs w:val="20"/>
          <w:lang w:val="en-GB"/>
        </w:rPr>
        <w:t xml:space="preserve"> vegetables?</w:t>
      </w:r>
      <w:r w:rsidR="001E0099" w:rsidRPr="00136922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85"/>
        <w:gridCol w:w="1614"/>
        <w:gridCol w:w="1654"/>
      </w:tblGrid>
      <w:tr w:rsidR="00663530" w:rsidRPr="00663530" w14:paraId="53830512" w14:textId="77777777" w:rsidTr="000B2D03">
        <w:tc>
          <w:tcPr>
            <w:tcW w:w="1585" w:type="dxa"/>
          </w:tcPr>
          <w:p w14:paraId="5CE11D44" w14:textId="712FDF94" w:rsidR="00663530" w:rsidRPr="00663530" w:rsidRDefault="008C2F25" w:rsidP="00BE3867">
            <w:pPr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</w:pPr>
            <w:r w:rsidRPr="00136922"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  <w:t>Yes, every day</w:t>
            </w:r>
          </w:p>
        </w:tc>
        <w:tc>
          <w:tcPr>
            <w:tcW w:w="1614" w:type="dxa"/>
          </w:tcPr>
          <w:p w14:paraId="432CB256" w14:textId="65A69891" w:rsidR="00663530" w:rsidRPr="00663530" w:rsidRDefault="008C2F25" w:rsidP="00BE3867">
            <w:pPr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</w:pPr>
            <w:r w:rsidRPr="00136922"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  <w:t>Yes, sometimes</w:t>
            </w:r>
          </w:p>
        </w:tc>
        <w:tc>
          <w:tcPr>
            <w:tcW w:w="1654" w:type="dxa"/>
          </w:tcPr>
          <w:p w14:paraId="24C27804" w14:textId="23E0F260" w:rsidR="00663530" w:rsidRPr="00663530" w:rsidRDefault="008C2F25" w:rsidP="00BE3867">
            <w:pPr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</w:pPr>
            <w:r w:rsidRPr="00136922"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  <w:t>Seldom</w:t>
            </w:r>
            <w:r w:rsidR="00663530" w:rsidRPr="00663530"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  <w:t xml:space="preserve"> </w:t>
            </w:r>
          </w:p>
        </w:tc>
      </w:tr>
      <w:tr w:rsidR="00663530" w:rsidRPr="00663530" w14:paraId="28CACC35" w14:textId="77777777" w:rsidTr="000B2D03">
        <w:tc>
          <w:tcPr>
            <w:tcW w:w="1585" w:type="dxa"/>
          </w:tcPr>
          <w:p w14:paraId="4A2F74D6" w14:textId="77777777" w:rsidR="00663530" w:rsidRPr="00663530" w:rsidRDefault="00663530" w:rsidP="00BE3867">
            <w:pPr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614" w:type="dxa"/>
          </w:tcPr>
          <w:p w14:paraId="19A20B3D" w14:textId="77777777" w:rsidR="00663530" w:rsidRPr="00663530" w:rsidRDefault="00663530" w:rsidP="00BE3867">
            <w:pPr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654" w:type="dxa"/>
          </w:tcPr>
          <w:p w14:paraId="7895E04C" w14:textId="77777777" w:rsidR="00663530" w:rsidRPr="00663530" w:rsidRDefault="00663530" w:rsidP="00BE3867">
            <w:pPr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</w:pPr>
          </w:p>
        </w:tc>
      </w:tr>
    </w:tbl>
    <w:p w14:paraId="0708C5D4" w14:textId="77777777" w:rsidR="00663530" w:rsidRPr="00663530" w:rsidRDefault="00663530" w:rsidP="00663530">
      <w:pPr>
        <w:spacing w:after="0" w:line="240" w:lineRule="auto"/>
        <w:rPr>
          <w:rFonts w:ascii="Cambria" w:eastAsia="MS Mincho" w:hAnsi="Cambria" w:cs="Arial"/>
          <w:bCs/>
          <w:color w:val="FF0000"/>
          <w:sz w:val="20"/>
          <w:szCs w:val="20"/>
          <w:lang w:eastAsia="da-DK"/>
        </w:rPr>
      </w:pPr>
    </w:p>
    <w:p w14:paraId="65016EE3" w14:textId="77777777" w:rsidR="006D1C06" w:rsidRPr="00136922" w:rsidRDefault="006D1C06" w:rsidP="004431A9">
      <w:pPr>
        <w:spacing w:after="0" w:line="240" w:lineRule="auto"/>
        <w:rPr>
          <w:rFonts w:ascii="Cambria" w:eastAsia="MS Mincho" w:hAnsi="Cambria" w:cs="Arial"/>
          <w:b/>
          <w:bCs/>
          <w:sz w:val="20"/>
          <w:szCs w:val="20"/>
          <w:lang w:eastAsia="da-DK"/>
        </w:rPr>
      </w:pPr>
    </w:p>
    <w:p w14:paraId="6D3334E4" w14:textId="56E21C66" w:rsidR="004431A9" w:rsidRPr="004431A9" w:rsidRDefault="0037612D" w:rsidP="001E0099">
      <w:pPr>
        <w:rPr>
          <w:rFonts w:ascii="Calibri" w:hAnsi="Calibri" w:cs="Calibri"/>
          <w:b/>
          <w:bCs/>
          <w:sz w:val="20"/>
          <w:szCs w:val="20"/>
          <w:lang w:val="en-GB"/>
        </w:rPr>
      </w:pPr>
      <w:r w:rsidRPr="00136922">
        <w:rPr>
          <w:rFonts w:ascii="Calibri" w:hAnsi="Calibri" w:cs="Calibri"/>
          <w:b/>
          <w:bCs/>
          <w:sz w:val="20"/>
          <w:szCs w:val="20"/>
          <w:lang w:val="en-GB"/>
        </w:rPr>
        <w:t xml:space="preserve">Do you </w:t>
      </w:r>
      <w:r w:rsidR="00B67CC7">
        <w:rPr>
          <w:rFonts w:ascii="Calibri" w:hAnsi="Calibri" w:cs="Calibri"/>
          <w:b/>
          <w:bCs/>
          <w:sz w:val="20"/>
          <w:szCs w:val="20"/>
          <w:lang w:val="en-GB"/>
        </w:rPr>
        <w:t>play</w:t>
      </w:r>
      <w:r w:rsidRPr="00136922">
        <w:rPr>
          <w:rFonts w:ascii="Calibri" w:hAnsi="Calibri" w:cs="Calibri"/>
          <w:b/>
          <w:bCs/>
          <w:sz w:val="20"/>
          <w:szCs w:val="20"/>
          <w:lang w:val="en-GB"/>
        </w:rPr>
        <w:t xml:space="preserve"> sports in a club?</w:t>
      </w:r>
      <w:r w:rsidRPr="00136922">
        <w:rPr>
          <w:rFonts w:ascii="Calibri" w:hAnsi="Calibri" w:cs="Calibri"/>
          <w:b/>
          <w:bCs/>
          <w:sz w:val="20"/>
          <w:szCs w:val="20"/>
          <w:lang w:val="en-GB"/>
        </w:rPr>
        <w:br/>
      </w:r>
      <w:r w:rsidR="00B67CC7">
        <w:rPr>
          <w:rFonts w:ascii="Calibri" w:hAnsi="Calibri" w:cs="Calibri"/>
          <w:b/>
          <w:bCs/>
          <w:sz w:val="20"/>
          <w:szCs w:val="20"/>
          <w:lang w:val="en-GB"/>
        </w:rPr>
        <w:t>This</w:t>
      </w:r>
      <w:r w:rsidRPr="00136922">
        <w:rPr>
          <w:rFonts w:ascii="Calibri" w:hAnsi="Calibri" w:cs="Calibri"/>
          <w:b/>
          <w:bCs/>
          <w:sz w:val="20"/>
          <w:szCs w:val="20"/>
          <w:lang w:val="en-GB"/>
        </w:rPr>
        <w:t xml:space="preserve"> could be football, handball, swimming, karate, badminton, dancing, horseback riding, or similar</w:t>
      </w:r>
      <w:r w:rsidR="00B67CC7">
        <w:rPr>
          <w:rFonts w:ascii="Calibri" w:hAnsi="Calibri" w:cs="Calibri"/>
          <w:b/>
          <w:bCs/>
          <w:sz w:val="20"/>
          <w:szCs w:val="20"/>
          <w:lang w:val="en-GB"/>
        </w:rPr>
        <w:t xml:space="preserve"> activities</w:t>
      </w:r>
      <w:r w:rsidRPr="00136922">
        <w:rPr>
          <w:rFonts w:ascii="Calibri" w:hAnsi="Calibri" w:cs="Calibri"/>
          <w:b/>
          <w:bCs/>
          <w:sz w:val="20"/>
          <w:szCs w:val="20"/>
          <w:lang w:val="en-GB"/>
        </w:rPr>
        <w:t>.</w:t>
      </w:r>
      <w:r w:rsidR="004431A9" w:rsidRPr="004431A9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585"/>
        <w:gridCol w:w="2096"/>
      </w:tblGrid>
      <w:tr w:rsidR="004431A9" w:rsidRPr="00AA7557" w14:paraId="4C5E07C0" w14:textId="77777777" w:rsidTr="00387EB4">
        <w:tc>
          <w:tcPr>
            <w:tcW w:w="1585" w:type="dxa"/>
          </w:tcPr>
          <w:p w14:paraId="6081042A" w14:textId="107D8DDC" w:rsidR="004431A9" w:rsidRPr="004431A9" w:rsidRDefault="008C2F25" w:rsidP="001E0099">
            <w:pPr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</w:pPr>
            <w:r w:rsidRPr="00136922"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  <w:t>Yes</w:t>
            </w:r>
          </w:p>
        </w:tc>
        <w:tc>
          <w:tcPr>
            <w:tcW w:w="2096" w:type="dxa"/>
          </w:tcPr>
          <w:p w14:paraId="5089AA7B" w14:textId="7197180A" w:rsidR="004431A9" w:rsidRPr="004431A9" w:rsidRDefault="008C2F25" w:rsidP="001E0099">
            <w:pPr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</w:pPr>
            <w:r w:rsidRPr="00136922"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  <w:t>No</w:t>
            </w:r>
            <w:r w:rsidR="00CB76DD" w:rsidRPr="00136922"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  <w:t>,</w:t>
            </w:r>
            <w:r w:rsidRPr="00136922">
              <w:rPr>
                <w:rFonts w:ascii="Calibri" w:eastAsiaTheme="minorHAnsi" w:hAnsi="Calibri" w:cs="Calibri"/>
                <w:sz w:val="20"/>
                <w:szCs w:val="20"/>
                <w:lang w:val="en-GB" w:eastAsia="en-US"/>
              </w:rPr>
              <w:t xml:space="preserve"> not at the moment</w:t>
            </w:r>
          </w:p>
        </w:tc>
      </w:tr>
      <w:tr w:rsidR="004431A9" w:rsidRPr="00AA7557" w14:paraId="7DD7AF71" w14:textId="77777777" w:rsidTr="00387EB4">
        <w:tc>
          <w:tcPr>
            <w:tcW w:w="1585" w:type="dxa"/>
          </w:tcPr>
          <w:p w14:paraId="413C7021" w14:textId="77777777" w:rsidR="004431A9" w:rsidRPr="004431A9" w:rsidRDefault="004431A9" w:rsidP="001E0099">
            <w:pPr>
              <w:rPr>
                <w:rFonts w:ascii="Calibri" w:eastAsiaTheme="minorHAnsi" w:hAnsi="Calibri" w:cs="Calibri"/>
                <w:b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2096" w:type="dxa"/>
          </w:tcPr>
          <w:p w14:paraId="46A688B7" w14:textId="77777777" w:rsidR="004431A9" w:rsidRPr="004431A9" w:rsidRDefault="004431A9" w:rsidP="001E0099">
            <w:pPr>
              <w:rPr>
                <w:rFonts w:ascii="Calibri" w:eastAsiaTheme="minorHAnsi" w:hAnsi="Calibri" w:cs="Calibri"/>
                <w:b/>
                <w:bCs/>
                <w:sz w:val="20"/>
                <w:szCs w:val="20"/>
                <w:lang w:val="en-GB" w:eastAsia="en-US"/>
              </w:rPr>
            </w:pPr>
          </w:p>
        </w:tc>
      </w:tr>
    </w:tbl>
    <w:p w14:paraId="36078CFB" w14:textId="77777777" w:rsidR="004431A9" w:rsidRPr="008C2F25" w:rsidRDefault="004431A9" w:rsidP="006C1E7D">
      <w:pPr>
        <w:rPr>
          <w:lang w:val="en-US"/>
        </w:rPr>
      </w:pPr>
    </w:p>
    <w:p w14:paraId="73185293" w14:textId="77777777" w:rsidR="00B0639E" w:rsidRPr="008C2F25" w:rsidRDefault="00B0639E" w:rsidP="006C1E7D">
      <w:pPr>
        <w:rPr>
          <w:lang w:val="en-US"/>
        </w:rPr>
      </w:pPr>
    </w:p>
    <w:p w14:paraId="66C593E3" w14:textId="77777777" w:rsidR="006D1C06" w:rsidRPr="008C2F25" w:rsidRDefault="006D1C06" w:rsidP="006C1E7D">
      <w:pPr>
        <w:rPr>
          <w:lang w:val="en-US"/>
        </w:rPr>
      </w:pPr>
    </w:p>
    <w:p w14:paraId="39FB460C" w14:textId="77777777" w:rsidR="00CB76DD" w:rsidRDefault="00CB76DD">
      <w:pPr>
        <w:spacing w:after="160" w:line="278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br w:type="page"/>
      </w:r>
    </w:p>
    <w:p w14:paraId="1FD3DB13" w14:textId="6D7E758A" w:rsidR="006D1C06" w:rsidRDefault="006D1C06" w:rsidP="006D1C06">
      <w:pPr>
        <w:rPr>
          <w:rFonts w:ascii="Calibri" w:hAnsi="Calibri" w:cs="Calibri"/>
          <w:b/>
          <w:bCs/>
          <w:lang w:val="en-GB"/>
        </w:rPr>
      </w:pPr>
      <w:r w:rsidRPr="006D1C06">
        <w:rPr>
          <w:rFonts w:ascii="Calibri" w:hAnsi="Calibri" w:cs="Calibri"/>
          <w:b/>
          <w:bCs/>
          <w:lang w:val="en-GB"/>
        </w:rPr>
        <w:lastRenderedPageBreak/>
        <w:t>Grade</w:t>
      </w:r>
      <w:r w:rsidR="00B67CC7">
        <w:rPr>
          <w:rFonts w:ascii="Calibri" w:hAnsi="Calibri" w:cs="Calibri"/>
          <w:b/>
          <w:bCs/>
          <w:lang w:val="en-GB"/>
        </w:rPr>
        <w:t>s</w:t>
      </w:r>
      <w:r w:rsidRPr="006D1C06">
        <w:rPr>
          <w:rFonts w:ascii="Calibri" w:hAnsi="Calibri" w:cs="Calibri"/>
          <w:b/>
          <w:bCs/>
          <w:lang w:val="en-GB"/>
        </w:rPr>
        <w:t xml:space="preserve"> </w:t>
      </w:r>
      <w:r>
        <w:rPr>
          <w:rFonts w:ascii="Calibri" w:hAnsi="Calibri" w:cs="Calibri"/>
          <w:b/>
          <w:bCs/>
          <w:lang w:val="en-GB"/>
        </w:rPr>
        <w:t>4</w:t>
      </w:r>
      <w:r w:rsidRPr="006D1C06">
        <w:rPr>
          <w:rFonts w:ascii="Calibri" w:hAnsi="Calibri" w:cs="Calibri"/>
          <w:b/>
          <w:bCs/>
          <w:lang w:val="en-GB"/>
        </w:rPr>
        <w:t>-</w:t>
      </w:r>
      <w:r>
        <w:rPr>
          <w:rFonts w:ascii="Calibri" w:hAnsi="Calibri" w:cs="Calibri"/>
          <w:b/>
          <w:bCs/>
          <w:lang w:val="en-GB"/>
        </w:rPr>
        <w:t>6</w:t>
      </w:r>
    </w:p>
    <w:p w14:paraId="1D881DA1" w14:textId="3D684EEF" w:rsidR="006D1C06" w:rsidRDefault="006D1C06" w:rsidP="006D1C06">
      <w:pPr>
        <w:pStyle w:val="Listeafsnit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6D1C06">
        <w:rPr>
          <w:rFonts w:ascii="Calibri" w:hAnsi="Calibri" w:cs="Calibri"/>
          <w:lang w:val="en-GB"/>
        </w:rPr>
        <w:t>Physical literacy questionnaire (</w:t>
      </w:r>
      <w:proofErr w:type="spellStart"/>
      <w:r w:rsidRPr="006D1C06">
        <w:rPr>
          <w:rFonts w:ascii="Calibri" w:hAnsi="Calibri" w:cs="Calibri"/>
          <w:lang w:val="en-GB"/>
        </w:rPr>
        <w:t>MyPL</w:t>
      </w:r>
      <w:proofErr w:type="spellEnd"/>
      <w:r w:rsidRPr="006D1C06">
        <w:rPr>
          <w:rFonts w:ascii="Calibri" w:hAnsi="Calibri" w:cs="Calibri"/>
          <w:lang w:val="en-GB"/>
        </w:rPr>
        <w:t xml:space="preserve">) </w:t>
      </w:r>
      <w:r w:rsidR="00B67CC7">
        <w:rPr>
          <w:rFonts w:ascii="Calibri" w:hAnsi="Calibri" w:cs="Calibri"/>
          <w:lang w:val="en-GB"/>
        </w:rPr>
        <w:t xml:space="preserve">is </w:t>
      </w:r>
      <w:r w:rsidRPr="006D1C06">
        <w:rPr>
          <w:rFonts w:ascii="Calibri" w:hAnsi="Calibri" w:cs="Calibri"/>
          <w:lang w:val="en-GB"/>
        </w:rPr>
        <w:t xml:space="preserve">a video-assisted questionnaire. </w:t>
      </w:r>
      <w:proofErr w:type="spellStart"/>
      <w:r w:rsidRPr="006D1C06">
        <w:rPr>
          <w:rFonts w:ascii="Calibri" w:hAnsi="Calibri" w:cs="Calibri"/>
          <w:lang w:val="en-GB"/>
        </w:rPr>
        <w:t>MyPL</w:t>
      </w:r>
      <w:proofErr w:type="spellEnd"/>
      <w:r w:rsidRPr="006D1C06">
        <w:rPr>
          <w:rFonts w:ascii="Calibri" w:hAnsi="Calibri" w:cs="Calibri"/>
          <w:lang w:val="en-GB"/>
        </w:rPr>
        <w:t xml:space="preserve"> is a Danish questionnaire that measures physical literacy in specific contexts and consists of five subscales for different activities. </w:t>
      </w:r>
      <w:r w:rsidRPr="006D1C06">
        <w:rPr>
          <w:rFonts w:ascii="Calibri" w:hAnsi="Calibri" w:cs="Calibri"/>
          <w:lang w:val="en-GB"/>
        </w:rPr>
        <w:fldChar w:fldCharType="begin">
          <w:fldData xml:space="preserve">PEVuZE5vdGU+PENpdGU+PEF1dGhvcj5FbHNib3JnPC9BdXRob3I+PFllYXI+MjAyNDwvWWVhcj48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</w:fldData>
        </w:fldChar>
      </w:r>
      <w:r w:rsidRPr="006D1C06">
        <w:rPr>
          <w:rFonts w:ascii="Calibri" w:hAnsi="Calibri" w:cs="Calibri"/>
          <w:lang w:val="en-GB"/>
        </w:rPr>
        <w:instrText xml:space="preserve"> ADDIN EN.JS.CITE </w:instrText>
      </w:r>
      <w:r w:rsidRPr="006D1C06">
        <w:rPr>
          <w:rFonts w:ascii="Calibri" w:hAnsi="Calibri" w:cs="Calibri"/>
          <w:lang w:val="en-GB"/>
        </w:rPr>
      </w:r>
      <w:r w:rsidRPr="006D1C06">
        <w:rPr>
          <w:rFonts w:ascii="Calibri" w:hAnsi="Calibri" w:cs="Calibri"/>
          <w:lang w:val="en-GB"/>
        </w:rPr>
        <w:fldChar w:fldCharType="separate"/>
      </w:r>
      <w:r w:rsidRPr="006D1C06">
        <w:rPr>
          <w:rFonts w:ascii="Calibri" w:hAnsi="Calibri" w:cs="Calibri"/>
          <w:noProof/>
          <w:lang w:val="en-GB"/>
        </w:rPr>
        <w:t>(1)</w:t>
      </w:r>
      <w:r w:rsidRPr="006D1C06">
        <w:rPr>
          <w:rFonts w:ascii="Calibri" w:hAnsi="Calibri" w:cs="Calibri"/>
          <w:lang w:val="en-GB"/>
        </w:rPr>
        <w:fldChar w:fldCharType="end"/>
      </w:r>
    </w:p>
    <w:p w14:paraId="2D8C9305" w14:textId="77777777" w:rsidR="00206C91" w:rsidRDefault="00206C91" w:rsidP="00206C91">
      <w:pPr>
        <w:pStyle w:val="Listeafsnit"/>
        <w:ind w:left="720"/>
        <w:rPr>
          <w:rFonts w:ascii="Calibri" w:hAnsi="Calibri" w:cs="Calibri"/>
          <w:lang w:val="en-GB"/>
        </w:rPr>
      </w:pPr>
    </w:p>
    <w:p w14:paraId="299C8245" w14:textId="32CBF460" w:rsidR="00206C91" w:rsidRDefault="006D1C06" w:rsidP="00206C91">
      <w:pPr>
        <w:pStyle w:val="Listeafsnit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6D1C06">
        <w:rPr>
          <w:rFonts w:ascii="Calibri" w:hAnsi="Calibri" w:cs="Calibri"/>
          <w:lang w:val="en-GB"/>
        </w:rPr>
        <w:t>KIDSCREEN-27 - Health-Related Quality of Life Questionnaire for Children (Danish version).</w:t>
      </w:r>
      <w:r>
        <w:rPr>
          <w:rFonts w:ascii="Calibri" w:hAnsi="Calibri" w:cs="Calibri"/>
          <w:lang w:val="en-GB"/>
        </w:rPr>
        <w:t xml:space="preserve"> </w:t>
      </w:r>
      <w:r w:rsidRPr="006D1C06">
        <w:rPr>
          <w:rFonts w:ascii="Calibri" w:hAnsi="Calibri" w:cs="Calibri"/>
          <w:lang w:val="en-GB"/>
        </w:rPr>
        <w:t xml:space="preserve">The KIDSCREEN-27 is a 27-item questionnaire that </w:t>
      </w:r>
      <w:r w:rsidR="00B67CC7">
        <w:rPr>
          <w:rFonts w:ascii="Calibri" w:hAnsi="Calibri" w:cs="Calibri"/>
          <w:lang w:val="en-GB"/>
        </w:rPr>
        <w:t>assesses</w:t>
      </w:r>
      <w:r w:rsidRPr="006D1C06">
        <w:rPr>
          <w:rFonts w:ascii="Calibri" w:hAnsi="Calibri" w:cs="Calibri"/>
          <w:lang w:val="en-GB"/>
        </w:rPr>
        <w:t xml:space="preserve"> children's self-rated physical well-being, psychological well-being, autonomy and parent relations, peers and social support, and school environment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fldChar w:fldCharType="begin">
          <w:fldData xml:space="preserve">PEVuZE5vdGU+PENpdGU+PFJlY051bT4xNjwvUmVjTnVtPjxEaXNwbGF5VGV4dD4oMiwgMyk8L0Rp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</w:fldData>
        </w:fldChar>
      </w:r>
      <w:r>
        <w:rPr>
          <w:rFonts w:ascii="Calibri" w:hAnsi="Calibri" w:cs="Calibri"/>
          <w:lang w:val="en-GB"/>
        </w:rPr>
        <w:instrText xml:space="preserve"> ADDIN EN.JS.CITE </w:instrText>
      </w:r>
      <w:r>
        <w:rPr>
          <w:rFonts w:ascii="Calibri" w:hAnsi="Calibri" w:cs="Calibri"/>
          <w:lang w:val="en-GB"/>
        </w:rPr>
      </w:r>
      <w:r>
        <w:rPr>
          <w:rFonts w:ascii="Calibri" w:hAnsi="Calibri" w:cs="Calibri"/>
          <w:lang w:val="en-GB"/>
        </w:rPr>
        <w:fldChar w:fldCharType="separate"/>
      </w:r>
      <w:r>
        <w:rPr>
          <w:rFonts w:ascii="Calibri" w:hAnsi="Calibri" w:cs="Calibri"/>
          <w:noProof/>
          <w:lang w:val="en-GB"/>
        </w:rPr>
        <w:t>(2, 3)</w:t>
      </w:r>
      <w:r>
        <w:rPr>
          <w:rFonts w:ascii="Calibri" w:hAnsi="Calibri" w:cs="Calibri"/>
          <w:lang w:val="en-GB"/>
        </w:rPr>
        <w:fldChar w:fldCharType="end"/>
      </w:r>
      <w:r w:rsidRPr="006D1C06">
        <w:rPr>
          <w:rFonts w:ascii="Calibri" w:hAnsi="Calibri" w:cs="Calibri"/>
          <w:lang w:val="en-GB"/>
        </w:rPr>
        <w:t>.</w:t>
      </w:r>
    </w:p>
    <w:p w14:paraId="78A988E3" w14:textId="77777777" w:rsidR="00206C91" w:rsidRPr="00206C91" w:rsidRDefault="00206C91" w:rsidP="00206C91">
      <w:pPr>
        <w:pStyle w:val="Listeafsnit"/>
        <w:rPr>
          <w:rFonts w:ascii="Calibri" w:hAnsi="Calibri" w:cs="Calibri"/>
          <w:lang w:val="en-GB"/>
        </w:rPr>
      </w:pPr>
    </w:p>
    <w:p w14:paraId="054D0DD3" w14:textId="163F4993" w:rsidR="006D1C06" w:rsidRDefault="006D1C06" w:rsidP="003419FF">
      <w:pPr>
        <w:pStyle w:val="Listeafsnit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6D1C06">
        <w:rPr>
          <w:rFonts w:ascii="Calibri" w:hAnsi="Calibri" w:cs="Calibri"/>
          <w:lang w:val="en-GB"/>
        </w:rPr>
        <w:t>The Three-Item Loneliness Scale (T-ILS) Questionnaire</w:t>
      </w:r>
      <w:r>
        <w:rPr>
          <w:rFonts w:ascii="Calibri" w:hAnsi="Calibri" w:cs="Calibri"/>
          <w:lang w:val="en-GB"/>
        </w:rPr>
        <w:t xml:space="preserve">. </w:t>
      </w:r>
      <w:r w:rsidRPr="006D1C06">
        <w:rPr>
          <w:rFonts w:ascii="Calibri" w:hAnsi="Calibri" w:cs="Calibri"/>
          <w:lang w:val="en-GB"/>
        </w:rPr>
        <w:t xml:space="preserve">The T-ILS consists of three items. Each item is assessed using </w:t>
      </w:r>
      <w:r w:rsidR="000B39E5">
        <w:rPr>
          <w:rFonts w:ascii="Calibri" w:hAnsi="Calibri" w:cs="Calibri"/>
          <w:lang w:val="en-GB"/>
        </w:rPr>
        <w:t xml:space="preserve">a </w:t>
      </w:r>
      <w:r w:rsidRPr="006D1C06">
        <w:rPr>
          <w:rFonts w:ascii="Calibri" w:hAnsi="Calibri" w:cs="Calibri"/>
          <w:lang w:val="en-GB"/>
        </w:rPr>
        <w:t>3-point Likert scale</w:t>
      </w:r>
      <w:r w:rsidR="003419FF">
        <w:rPr>
          <w:rFonts w:ascii="Calibri" w:hAnsi="Calibri" w:cs="Calibri"/>
          <w:lang w:val="en-GB"/>
        </w:rPr>
        <w:t xml:space="preserve"> </w:t>
      </w:r>
      <w:r w:rsidR="00AD6ECD">
        <w:rPr>
          <w:rFonts w:ascii="Calibri" w:hAnsi="Calibri" w:cs="Calibri"/>
          <w:lang w:val="en-GB"/>
        </w:rPr>
        <w:fldChar w:fldCharType="begin">
          <w:fldData xml:space="preserve">PEVuZE5vdGU+PENpdGU+PEF1dGhvcj5IdWdoZXM8L0F1dGhvcj48WWVhcj4yMDA0PC9ZZWFyPjxS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</w:fldData>
        </w:fldChar>
      </w:r>
      <w:r w:rsidR="00AD6ECD">
        <w:rPr>
          <w:rFonts w:ascii="Calibri" w:hAnsi="Calibri" w:cs="Calibri"/>
          <w:lang w:val="en-GB"/>
        </w:rPr>
        <w:instrText xml:space="preserve"> ADDIN EN.JS.CITE </w:instrText>
      </w:r>
      <w:r w:rsidR="00AD6ECD">
        <w:rPr>
          <w:rFonts w:ascii="Calibri" w:hAnsi="Calibri" w:cs="Calibri"/>
          <w:lang w:val="en-GB"/>
        </w:rPr>
      </w:r>
      <w:r w:rsidR="00AD6ECD">
        <w:rPr>
          <w:rFonts w:ascii="Calibri" w:hAnsi="Calibri" w:cs="Calibri"/>
          <w:lang w:val="en-GB"/>
        </w:rPr>
        <w:fldChar w:fldCharType="separate"/>
      </w:r>
      <w:r w:rsidR="00AD6ECD">
        <w:rPr>
          <w:rFonts w:ascii="Calibri" w:hAnsi="Calibri" w:cs="Calibri"/>
          <w:noProof/>
          <w:lang w:val="en-GB"/>
        </w:rPr>
        <w:t>(4)</w:t>
      </w:r>
      <w:r w:rsidR="00AD6ECD">
        <w:rPr>
          <w:rFonts w:ascii="Calibri" w:hAnsi="Calibri" w:cs="Calibri"/>
          <w:lang w:val="en-GB"/>
        </w:rPr>
        <w:fldChar w:fldCharType="end"/>
      </w:r>
    </w:p>
    <w:p w14:paraId="6CA94B7E" w14:textId="77777777" w:rsidR="00206C91" w:rsidRPr="00206C91" w:rsidRDefault="00206C91" w:rsidP="00206C91">
      <w:pPr>
        <w:pStyle w:val="Listeafsnit"/>
        <w:rPr>
          <w:rFonts w:ascii="Calibri" w:hAnsi="Calibri" w:cs="Calibri"/>
          <w:lang w:val="en-GB"/>
        </w:rPr>
      </w:pPr>
    </w:p>
    <w:p w14:paraId="46C84CF2" w14:textId="40895ECB" w:rsidR="003419FF" w:rsidRDefault="003419FF" w:rsidP="003419FF">
      <w:pPr>
        <w:pStyle w:val="Listeafsnit"/>
        <w:numPr>
          <w:ilvl w:val="0"/>
          <w:numId w:val="7"/>
        </w:numPr>
        <w:rPr>
          <w:rFonts w:ascii="Calibri" w:hAnsi="Calibri" w:cs="Calibri"/>
          <w:lang w:val="en-GB"/>
        </w:rPr>
      </w:pPr>
      <w:r w:rsidRPr="003419FF">
        <w:rPr>
          <w:rFonts w:ascii="Calibri" w:hAnsi="Calibri" w:cs="Calibri"/>
          <w:lang w:val="en-GB"/>
        </w:rPr>
        <w:t>Smartphone addiction questionnaire.</w:t>
      </w:r>
      <w:r>
        <w:rPr>
          <w:rFonts w:ascii="Calibri" w:hAnsi="Calibri" w:cs="Calibri"/>
          <w:lang w:val="en-GB"/>
        </w:rPr>
        <w:t xml:space="preserve"> Fi</w:t>
      </w:r>
      <w:r w:rsidRPr="003419FF">
        <w:rPr>
          <w:rFonts w:ascii="Calibri" w:hAnsi="Calibri" w:cs="Calibri"/>
          <w:lang w:val="en-GB"/>
        </w:rPr>
        <w:t>ve-item</w:t>
      </w:r>
      <w:r w:rsidR="000B39E5">
        <w:rPr>
          <w:rFonts w:ascii="Calibri" w:hAnsi="Calibri" w:cs="Calibri"/>
          <w:lang w:val="en-GB"/>
        </w:rPr>
        <w:t xml:space="preserve"> </w:t>
      </w:r>
      <w:r w:rsidRPr="003419FF">
        <w:rPr>
          <w:rFonts w:ascii="Calibri" w:hAnsi="Calibri" w:cs="Calibri"/>
          <w:lang w:val="en-GB"/>
        </w:rPr>
        <w:t>questionnaire on smartphone addiction. Each item is assessed using</w:t>
      </w:r>
      <w:r w:rsidR="000B39E5">
        <w:rPr>
          <w:rFonts w:ascii="Calibri" w:hAnsi="Calibri" w:cs="Calibri"/>
          <w:lang w:val="en-GB"/>
        </w:rPr>
        <w:t xml:space="preserve"> a</w:t>
      </w:r>
      <w:r w:rsidRPr="003419FF">
        <w:rPr>
          <w:rFonts w:ascii="Calibri" w:hAnsi="Calibri" w:cs="Calibri"/>
          <w:lang w:val="en-GB"/>
        </w:rPr>
        <w:t xml:space="preserve"> 5-point Likert scale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fldChar w:fldCharType="begin">
          <w:fldData xml:space="preserve">PEVuZE5vdGU+PENpdGU+PFllYXI+MjAyMzwvWWVhcj48UmVjTnVtPjMxPC9SZWNOdW0+PERpc3Bs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</w:fldData>
        </w:fldChar>
      </w:r>
      <w:r>
        <w:rPr>
          <w:rFonts w:ascii="Calibri" w:hAnsi="Calibri" w:cs="Calibri"/>
          <w:lang w:val="en-GB"/>
        </w:rPr>
        <w:instrText xml:space="preserve"> ADDIN EN.JS.CITE </w:instrText>
      </w:r>
      <w:r w:rsidR="00AD6ECD">
        <w:rPr>
          <w:rFonts w:ascii="Calibri" w:hAnsi="Calibri" w:cs="Calibri"/>
          <w:lang w:val="en-GB"/>
        </w:rPr>
      </w:r>
      <w:r>
        <w:rPr>
          <w:rFonts w:ascii="Calibri" w:hAnsi="Calibri" w:cs="Calibri"/>
          <w:lang w:val="en-GB"/>
        </w:rPr>
        <w:fldChar w:fldCharType="separate"/>
      </w:r>
      <w:r w:rsidR="00AD6ECD">
        <w:rPr>
          <w:rFonts w:ascii="Calibri" w:hAnsi="Calibri" w:cs="Calibri"/>
          <w:noProof/>
          <w:lang w:val="en-GB"/>
        </w:rPr>
        <w:t>(5)</w:t>
      </w:r>
      <w:r>
        <w:rPr>
          <w:rFonts w:ascii="Calibri" w:hAnsi="Calibri" w:cs="Calibri"/>
          <w:lang w:val="en-GB"/>
        </w:rPr>
        <w:fldChar w:fldCharType="end"/>
      </w:r>
      <w:r w:rsidR="00623AF7">
        <w:rPr>
          <w:rFonts w:ascii="Calibri" w:hAnsi="Calibri" w:cs="Calibri"/>
          <w:lang w:val="en-GB"/>
        </w:rPr>
        <w:t>:</w:t>
      </w:r>
    </w:p>
    <w:p w14:paraId="287403A9" w14:textId="6FCC4EAB" w:rsidR="000F7ED1" w:rsidRPr="0062494D" w:rsidRDefault="008473BB" w:rsidP="000F7ED1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To what extent</w:t>
      </w:r>
      <w:r w:rsidR="000F7ED1" w:rsidRPr="000F7ED1">
        <w:rPr>
          <w:rFonts w:ascii="Calibri" w:hAnsi="Calibri" w:cs="Calibri"/>
          <w:b/>
          <w:bCs/>
          <w:sz w:val="20"/>
          <w:szCs w:val="20"/>
          <w:lang w:val="en-US"/>
        </w:rPr>
        <w:t xml:space="preserve"> do you agree </w:t>
      </w:r>
      <w:r w:rsidR="000F7ED1" w:rsidRPr="000F7ED1">
        <w:rPr>
          <w:rFonts w:ascii="Calibri" w:hAnsi="Calibri" w:cs="Calibri"/>
          <w:b/>
          <w:bCs/>
          <w:sz w:val="20"/>
          <w:szCs w:val="20"/>
          <w:lang w:val="en-US"/>
        </w:rPr>
        <w:t>with the following statements?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9"/>
        <w:gridCol w:w="1081"/>
        <w:gridCol w:w="1082"/>
        <w:gridCol w:w="1082"/>
        <w:gridCol w:w="1082"/>
        <w:gridCol w:w="1082"/>
      </w:tblGrid>
      <w:tr w:rsidR="0085132E" w:rsidRPr="0062494D" w14:paraId="6F2CA7A5" w14:textId="77777777" w:rsidTr="0062494D">
        <w:tc>
          <w:tcPr>
            <w:tcW w:w="4219" w:type="dxa"/>
          </w:tcPr>
          <w:p w14:paraId="32EEE90E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</w:tcPr>
          <w:p w14:paraId="126F9156" w14:textId="4F5C4FB5" w:rsidR="0085132E" w:rsidRPr="0062494D" w:rsidRDefault="002671E7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2494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Strong</w:t>
            </w:r>
            <w:r w:rsidR="00387EB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l</w:t>
            </w:r>
            <w:r w:rsidRPr="0062494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y agree</w:t>
            </w:r>
          </w:p>
        </w:tc>
        <w:tc>
          <w:tcPr>
            <w:tcW w:w="1082" w:type="dxa"/>
          </w:tcPr>
          <w:p w14:paraId="5D273C26" w14:textId="22A705E0" w:rsidR="0085132E" w:rsidRPr="0062494D" w:rsidRDefault="002671E7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2494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Agree</w:t>
            </w:r>
          </w:p>
        </w:tc>
        <w:tc>
          <w:tcPr>
            <w:tcW w:w="1082" w:type="dxa"/>
          </w:tcPr>
          <w:p w14:paraId="453B6894" w14:textId="41A498AA" w:rsidR="0085132E" w:rsidRPr="0062494D" w:rsidRDefault="0076371D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2494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Neither agree nor disagree </w:t>
            </w:r>
          </w:p>
        </w:tc>
        <w:tc>
          <w:tcPr>
            <w:tcW w:w="1082" w:type="dxa"/>
          </w:tcPr>
          <w:p w14:paraId="1327C963" w14:textId="634D4901" w:rsidR="0085132E" w:rsidRPr="0062494D" w:rsidRDefault="0076371D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2494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Di</w:t>
            </w:r>
            <w:r w:rsidR="00387EB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</w:t>
            </w:r>
            <w:r w:rsidRPr="0062494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agree</w:t>
            </w:r>
          </w:p>
        </w:tc>
        <w:tc>
          <w:tcPr>
            <w:tcW w:w="1082" w:type="dxa"/>
          </w:tcPr>
          <w:p w14:paraId="7865A9B6" w14:textId="49D1F427" w:rsidR="0085132E" w:rsidRPr="0062494D" w:rsidRDefault="0076371D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62494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Strongly disagree</w:t>
            </w:r>
          </w:p>
        </w:tc>
      </w:tr>
      <w:tr w:rsidR="0085132E" w:rsidRPr="00AA7557" w14:paraId="73A0D385" w14:textId="77777777" w:rsidTr="0062494D">
        <w:tc>
          <w:tcPr>
            <w:tcW w:w="4219" w:type="dxa"/>
          </w:tcPr>
          <w:p w14:paraId="1F2860F3" w14:textId="79B42EAD" w:rsidR="0085132E" w:rsidRPr="0062494D" w:rsidRDefault="0076371D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F7ED1">
              <w:rPr>
                <w:rFonts w:ascii="Calibri" w:hAnsi="Calibri" w:cs="Calibri"/>
                <w:sz w:val="20"/>
                <w:szCs w:val="20"/>
                <w:lang w:val="en-US"/>
              </w:rPr>
              <w:t>I often check my phone without thinking about it</w:t>
            </w:r>
          </w:p>
        </w:tc>
        <w:tc>
          <w:tcPr>
            <w:tcW w:w="1081" w:type="dxa"/>
          </w:tcPr>
          <w:p w14:paraId="6B1C156E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2F6EFDEB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500FFC02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1043B830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10FDCCA7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F3D6B" w:rsidRPr="00AA7557" w14:paraId="43404694" w14:textId="77777777" w:rsidTr="0062494D">
        <w:tc>
          <w:tcPr>
            <w:tcW w:w="4219" w:type="dxa"/>
          </w:tcPr>
          <w:p w14:paraId="50DA1A51" w14:textId="0708DA87" w:rsidR="005F3D6B" w:rsidRPr="0062494D" w:rsidRDefault="006F7605" w:rsidP="000F7ED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2494D">
              <w:rPr>
                <w:rFonts w:ascii="Calibri" w:hAnsi="Calibri" w:cs="Calibri"/>
                <w:sz w:val="20"/>
                <w:szCs w:val="20"/>
                <w:lang w:val="en-US"/>
              </w:rPr>
              <w:t>When my phone beeps or vibrates, I feel an urge to check it</w:t>
            </w:r>
          </w:p>
        </w:tc>
        <w:tc>
          <w:tcPr>
            <w:tcW w:w="1081" w:type="dxa"/>
          </w:tcPr>
          <w:p w14:paraId="5A3079FA" w14:textId="77777777" w:rsidR="005F3D6B" w:rsidRPr="0062494D" w:rsidRDefault="005F3D6B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10C462E2" w14:textId="77777777" w:rsidR="005F3D6B" w:rsidRPr="0062494D" w:rsidRDefault="005F3D6B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591243A1" w14:textId="77777777" w:rsidR="005F3D6B" w:rsidRPr="0062494D" w:rsidRDefault="005F3D6B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2CB954ED" w14:textId="77777777" w:rsidR="005F3D6B" w:rsidRPr="0062494D" w:rsidRDefault="005F3D6B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5CFBCEFA" w14:textId="77777777" w:rsidR="005F3D6B" w:rsidRPr="0062494D" w:rsidRDefault="005F3D6B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132E" w:rsidRPr="00AA7557" w14:paraId="03999F69" w14:textId="77777777" w:rsidTr="0062494D">
        <w:tc>
          <w:tcPr>
            <w:tcW w:w="4219" w:type="dxa"/>
          </w:tcPr>
          <w:p w14:paraId="7BDF7FA3" w14:textId="1F4C5D7D" w:rsidR="0085132E" w:rsidRPr="0062494D" w:rsidRDefault="005951D7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F7ED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It often happens that I get absorbed in social </w:t>
            </w:r>
            <w:r w:rsidRPr="000F7ED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media and </w:t>
            </w:r>
            <w:r w:rsidR="000B39E5">
              <w:rPr>
                <w:rFonts w:ascii="Calibri" w:hAnsi="Calibri" w:cs="Calibri"/>
                <w:sz w:val="20"/>
                <w:szCs w:val="20"/>
                <w:lang w:val="en-US"/>
              </w:rPr>
              <w:t>lose track of</w:t>
            </w:r>
            <w:r w:rsidRPr="000F7ED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time and place</w:t>
            </w:r>
          </w:p>
        </w:tc>
        <w:tc>
          <w:tcPr>
            <w:tcW w:w="1081" w:type="dxa"/>
          </w:tcPr>
          <w:p w14:paraId="483086D3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08B13B2D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1237DDC1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0442F5A1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17D5E407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132E" w:rsidRPr="00AA7557" w14:paraId="6B058920" w14:textId="77777777" w:rsidTr="0062494D">
        <w:tc>
          <w:tcPr>
            <w:tcW w:w="4219" w:type="dxa"/>
          </w:tcPr>
          <w:p w14:paraId="378541D5" w14:textId="139A134E" w:rsidR="0085132E" w:rsidRPr="0062494D" w:rsidRDefault="005951D7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F7ED1">
              <w:rPr>
                <w:rFonts w:ascii="Calibri" w:hAnsi="Calibri" w:cs="Calibri"/>
                <w:sz w:val="20"/>
                <w:szCs w:val="20"/>
                <w:lang w:val="en-US"/>
              </w:rPr>
              <w:t>I don't like being away from my phone</w:t>
            </w:r>
          </w:p>
        </w:tc>
        <w:tc>
          <w:tcPr>
            <w:tcW w:w="1081" w:type="dxa"/>
          </w:tcPr>
          <w:p w14:paraId="0E3B552F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153FA685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45E409DE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585B6369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4501A436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132E" w:rsidRPr="00AA7557" w14:paraId="73799724" w14:textId="77777777" w:rsidTr="0062494D">
        <w:tc>
          <w:tcPr>
            <w:tcW w:w="4219" w:type="dxa"/>
          </w:tcPr>
          <w:p w14:paraId="4E6A84D7" w14:textId="01612FA5" w:rsidR="0085132E" w:rsidRPr="0062494D" w:rsidRDefault="00623AF7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F7ED1">
              <w:rPr>
                <w:rFonts w:ascii="Calibri" w:hAnsi="Calibri" w:cs="Calibri"/>
                <w:sz w:val="20"/>
                <w:szCs w:val="20"/>
                <w:lang w:val="en-US"/>
              </w:rPr>
              <w:t>I often find it difficult to relax or fall asleep after using my phone or computer for a long time</w:t>
            </w:r>
          </w:p>
        </w:tc>
        <w:tc>
          <w:tcPr>
            <w:tcW w:w="1081" w:type="dxa"/>
          </w:tcPr>
          <w:p w14:paraId="6776FB74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5A9978B1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4CB7F930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48DF8CF0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</w:tcPr>
          <w:p w14:paraId="432EBF9C" w14:textId="77777777" w:rsidR="0085132E" w:rsidRPr="0062494D" w:rsidRDefault="0085132E" w:rsidP="000F7ED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7019DA7" w14:textId="77777777" w:rsidR="000F7ED1" w:rsidRPr="000F7ED1" w:rsidRDefault="000F7ED1" w:rsidP="000F7ED1">
      <w:pPr>
        <w:rPr>
          <w:rFonts w:ascii="Calibri" w:hAnsi="Calibri" w:cs="Calibri"/>
          <w:lang w:val="en-US"/>
        </w:rPr>
      </w:pPr>
    </w:p>
    <w:p w14:paraId="6FAFD5E9" w14:textId="22ECD5F2" w:rsidR="006D1C06" w:rsidRPr="006D1C06" w:rsidRDefault="006D1C06" w:rsidP="006D1C06">
      <w:pPr>
        <w:pStyle w:val="Listeafsnit"/>
        <w:numPr>
          <w:ilvl w:val="0"/>
          <w:numId w:val="7"/>
        </w:numPr>
        <w:rPr>
          <w:lang w:val="en-US"/>
        </w:rPr>
      </w:pPr>
      <w:r w:rsidRPr="006D1C06">
        <w:rPr>
          <w:lang w:val="en-US"/>
        </w:rPr>
        <w:t>Other questions used in the present study</w:t>
      </w:r>
      <w:r w:rsidR="000B7070">
        <w:rPr>
          <w:lang w:val="en-US"/>
        </w:rPr>
        <w:t xml:space="preserve"> (</w:t>
      </w:r>
      <w:r w:rsidR="000B39E5">
        <w:rPr>
          <w:lang w:val="en-US"/>
        </w:rPr>
        <w:t>t</w:t>
      </w:r>
      <w:r w:rsidR="009955CF" w:rsidRPr="009955CF">
        <w:rPr>
          <w:lang w:val="en-US"/>
        </w:rPr>
        <w:t>he full set of items is presented below; items not used in the present manuscript are shown with strikethrough</w:t>
      </w:r>
      <w:r w:rsidR="00814420">
        <w:rPr>
          <w:lang w:val="en-US"/>
        </w:rPr>
        <w:t>)</w:t>
      </w:r>
      <w:r w:rsidRPr="006D1C06">
        <w:rPr>
          <w:lang w:val="en-US"/>
        </w:rPr>
        <w:t>:</w:t>
      </w:r>
    </w:p>
    <w:p w14:paraId="672D0EEF" w14:textId="4B6CB710" w:rsidR="002F714F" w:rsidRPr="0062494D" w:rsidRDefault="009B33B6" w:rsidP="002F714F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Indicate h</w:t>
      </w:r>
      <w:r w:rsidR="002F714F" w:rsidRPr="002F714F">
        <w:rPr>
          <w:b/>
          <w:bCs/>
          <w:sz w:val="20"/>
          <w:szCs w:val="20"/>
          <w:lang w:val="en-US"/>
        </w:rPr>
        <w:t xml:space="preserve">ow often you do the following in your </w:t>
      </w:r>
      <w:r w:rsidR="00B40C8B" w:rsidRPr="0062494D">
        <w:rPr>
          <w:b/>
          <w:bCs/>
          <w:sz w:val="20"/>
          <w:szCs w:val="20"/>
          <w:lang w:val="en-US"/>
        </w:rPr>
        <w:t>leisure</w:t>
      </w:r>
      <w:r w:rsidR="002F714F" w:rsidRPr="002F714F">
        <w:rPr>
          <w:b/>
          <w:bCs/>
          <w:sz w:val="20"/>
          <w:szCs w:val="20"/>
          <w:lang w:val="en-US"/>
        </w:rPr>
        <w:t xml:space="preserve"> time?</w:t>
      </w:r>
      <w:r w:rsidR="002F714F" w:rsidRPr="002F714F">
        <w:rPr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>Please t</w:t>
      </w:r>
      <w:r w:rsidR="002F714F" w:rsidRPr="002F714F">
        <w:rPr>
          <w:sz w:val="20"/>
          <w:szCs w:val="20"/>
          <w:lang w:val="en-US"/>
        </w:rPr>
        <w:t>ick one box on each line.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991"/>
        <w:gridCol w:w="991"/>
        <w:gridCol w:w="991"/>
        <w:gridCol w:w="991"/>
        <w:gridCol w:w="991"/>
      </w:tblGrid>
      <w:tr w:rsidR="00B40C8B" w:rsidRPr="0062494D" w14:paraId="429238AA" w14:textId="77777777" w:rsidTr="008F07F3">
        <w:tc>
          <w:tcPr>
            <w:tcW w:w="4673" w:type="dxa"/>
          </w:tcPr>
          <w:p w14:paraId="3476DA78" w14:textId="77777777" w:rsidR="00B40C8B" w:rsidRPr="0062494D" w:rsidRDefault="00B40C8B" w:rsidP="002F71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4EA7F2C1" w14:textId="6B6CC1F6" w:rsidR="00B40C8B" w:rsidRPr="0062494D" w:rsidRDefault="00B40C8B" w:rsidP="002F714F">
            <w:pPr>
              <w:rPr>
                <w:sz w:val="20"/>
                <w:szCs w:val="20"/>
                <w:lang w:val="en-US"/>
              </w:rPr>
            </w:pPr>
            <w:r w:rsidRPr="002F714F">
              <w:rPr>
                <w:sz w:val="20"/>
                <w:szCs w:val="20"/>
                <w:lang w:val="en-US"/>
              </w:rPr>
              <w:t>Several times a week</w:t>
            </w:r>
          </w:p>
        </w:tc>
        <w:tc>
          <w:tcPr>
            <w:tcW w:w="991" w:type="dxa"/>
          </w:tcPr>
          <w:p w14:paraId="1C18A2B1" w14:textId="36C269AF" w:rsidR="00B40C8B" w:rsidRPr="0062494D" w:rsidRDefault="00B40C8B" w:rsidP="002F714F">
            <w:pPr>
              <w:rPr>
                <w:sz w:val="20"/>
                <w:szCs w:val="20"/>
                <w:lang w:val="en-US"/>
              </w:rPr>
            </w:pPr>
            <w:r w:rsidRPr="002F714F">
              <w:rPr>
                <w:sz w:val="20"/>
                <w:szCs w:val="20"/>
                <w:lang w:val="en-US"/>
              </w:rPr>
              <w:t>Once a week</w:t>
            </w:r>
          </w:p>
        </w:tc>
        <w:tc>
          <w:tcPr>
            <w:tcW w:w="991" w:type="dxa"/>
          </w:tcPr>
          <w:p w14:paraId="78262C33" w14:textId="1F8B9A3E" w:rsidR="00B40C8B" w:rsidRPr="0062494D" w:rsidRDefault="00B40C8B" w:rsidP="002F714F">
            <w:pPr>
              <w:rPr>
                <w:sz w:val="20"/>
                <w:szCs w:val="20"/>
                <w:lang w:val="en-US"/>
              </w:rPr>
            </w:pPr>
            <w:r w:rsidRPr="002F714F">
              <w:rPr>
                <w:sz w:val="20"/>
                <w:szCs w:val="20"/>
                <w:lang w:val="en-US"/>
              </w:rPr>
              <w:t>2–3 times a month</w:t>
            </w:r>
          </w:p>
        </w:tc>
        <w:tc>
          <w:tcPr>
            <w:tcW w:w="991" w:type="dxa"/>
          </w:tcPr>
          <w:p w14:paraId="6B7AA0CD" w14:textId="39373CC8" w:rsidR="00B40C8B" w:rsidRPr="0062494D" w:rsidRDefault="00B40C8B" w:rsidP="002F714F">
            <w:pPr>
              <w:rPr>
                <w:sz w:val="20"/>
                <w:szCs w:val="20"/>
                <w:lang w:val="en-US"/>
              </w:rPr>
            </w:pPr>
            <w:r w:rsidRPr="002F714F">
              <w:rPr>
                <w:sz w:val="20"/>
                <w:szCs w:val="20"/>
                <w:lang w:val="en-US"/>
              </w:rPr>
              <w:t>Once a month</w:t>
            </w:r>
          </w:p>
        </w:tc>
        <w:tc>
          <w:tcPr>
            <w:tcW w:w="991" w:type="dxa"/>
          </w:tcPr>
          <w:p w14:paraId="5A77D77A" w14:textId="55FAE604" w:rsidR="00B40C8B" w:rsidRPr="0062494D" w:rsidRDefault="00B40C8B" w:rsidP="002F714F">
            <w:pPr>
              <w:rPr>
                <w:sz w:val="20"/>
                <w:szCs w:val="20"/>
                <w:lang w:val="en-US"/>
              </w:rPr>
            </w:pPr>
            <w:r w:rsidRPr="002F714F">
              <w:rPr>
                <w:sz w:val="20"/>
                <w:szCs w:val="20"/>
                <w:lang w:val="en-US"/>
              </w:rPr>
              <w:t>Rarely or never</w:t>
            </w:r>
          </w:p>
        </w:tc>
      </w:tr>
      <w:tr w:rsidR="00B40C8B" w:rsidRPr="00AA7557" w14:paraId="054328C1" w14:textId="77777777" w:rsidTr="008F07F3">
        <w:tc>
          <w:tcPr>
            <w:tcW w:w="4673" w:type="dxa"/>
          </w:tcPr>
          <w:p w14:paraId="7E94A753" w14:textId="675A3E7F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  <w:r w:rsidRPr="002F714F">
              <w:rPr>
                <w:sz w:val="20"/>
                <w:szCs w:val="20"/>
                <w:lang w:val="en-US"/>
              </w:rPr>
              <w:t>Do sports in a club or association (e.g., football, handball, swimming, horseback riding)</w:t>
            </w:r>
          </w:p>
        </w:tc>
        <w:tc>
          <w:tcPr>
            <w:tcW w:w="991" w:type="dxa"/>
          </w:tcPr>
          <w:p w14:paraId="27E405A1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71B8A94F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544421E7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54D56B77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1A889830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</w:tr>
      <w:tr w:rsidR="00B40C8B" w:rsidRPr="00AA7557" w14:paraId="47AB53D2" w14:textId="77777777" w:rsidTr="008F07F3">
        <w:tc>
          <w:tcPr>
            <w:tcW w:w="4673" w:type="dxa"/>
          </w:tcPr>
          <w:p w14:paraId="7C7F3A3E" w14:textId="673A7565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  <w:r w:rsidRPr="002F714F">
              <w:rPr>
                <w:sz w:val="20"/>
                <w:szCs w:val="20"/>
                <w:lang w:val="en-US"/>
              </w:rPr>
              <w:t>Exercise or do sports outside a club or fitness center (e.g., running, skating, street basketball, trampoline)</w:t>
            </w:r>
          </w:p>
        </w:tc>
        <w:tc>
          <w:tcPr>
            <w:tcW w:w="991" w:type="dxa"/>
          </w:tcPr>
          <w:p w14:paraId="37EA5D53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350B1C49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0648DBEA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342946BF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2E8BE3B5" w14:textId="77777777" w:rsidR="00B40C8B" w:rsidRPr="0062494D" w:rsidRDefault="00B40C8B" w:rsidP="00B40C8B">
            <w:pPr>
              <w:rPr>
                <w:sz w:val="20"/>
                <w:szCs w:val="20"/>
                <w:lang w:val="en-US"/>
              </w:rPr>
            </w:pPr>
          </w:p>
        </w:tc>
      </w:tr>
      <w:tr w:rsidR="00B40C8B" w:rsidRPr="00AA7557" w14:paraId="2F3BEF67" w14:textId="77777777" w:rsidTr="008F07F3">
        <w:tc>
          <w:tcPr>
            <w:tcW w:w="4673" w:type="dxa"/>
          </w:tcPr>
          <w:p w14:paraId="12BB7A8E" w14:textId="049A8944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  <w:r w:rsidRPr="002F714F">
              <w:rPr>
                <w:strike/>
                <w:sz w:val="20"/>
                <w:szCs w:val="20"/>
                <w:lang w:val="en-US"/>
              </w:rPr>
              <w:t>Participate in e-sports in a club or association</w:t>
            </w:r>
          </w:p>
        </w:tc>
        <w:tc>
          <w:tcPr>
            <w:tcW w:w="991" w:type="dxa"/>
          </w:tcPr>
          <w:p w14:paraId="3D595634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274CE0B5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4B555519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23AE75A7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76E44BC6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</w:tr>
      <w:tr w:rsidR="00B40C8B" w:rsidRPr="00AA7557" w14:paraId="70EA55AE" w14:textId="77777777" w:rsidTr="008F07F3">
        <w:tc>
          <w:tcPr>
            <w:tcW w:w="4673" w:type="dxa"/>
          </w:tcPr>
          <w:p w14:paraId="295C21A7" w14:textId="4333AD55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  <w:r w:rsidRPr="002F714F">
              <w:rPr>
                <w:strike/>
                <w:sz w:val="20"/>
                <w:szCs w:val="20"/>
                <w:lang w:val="en-US"/>
              </w:rPr>
              <w:t>Attend theatre, music, scouts, role-playing, chess or similar activities (e.g., in an association)</w:t>
            </w:r>
          </w:p>
        </w:tc>
        <w:tc>
          <w:tcPr>
            <w:tcW w:w="991" w:type="dxa"/>
          </w:tcPr>
          <w:p w14:paraId="4E83D856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330F3ED3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6AE9E77C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2A628126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20016772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</w:tr>
      <w:tr w:rsidR="00B40C8B" w:rsidRPr="00AA7557" w14:paraId="5E337213" w14:textId="77777777" w:rsidTr="008F07F3">
        <w:tc>
          <w:tcPr>
            <w:tcW w:w="4673" w:type="dxa"/>
          </w:tcPr>
          <w:p w14:paraId="68E5E92C" w14:textId="5B7F5A06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  <w:r w:rsidRPr="002F714F">
              <w:rPr>
                <w:strike/>
                <w:sz w:val="20"/>
                <w:szCs w:val="20"/>
                <w:lang w:val="en-US"/>
              </w:rPr>
              <w:t>Go to a youth club (e.g., junior club)</w:t>
            </w:r>
          </w:p>
        </w:tc>
        <w:tc>
          <w:tcPr>
            <w:tcW w:w="991" w:type="dxa"/>
          </w:tcPr>
          <w:p w14:paraId="572F2BA7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47AA8A5F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748B3D25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1CB59E18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14:paraId="7E7EB6B0" w14:textId="77777777" w:rsidR="00B40C8B" w:rsidRPr="001246CC" w:rsidRDefault="00B40C8B" w:rsidP="00B40C8B">
            <w:pPr>
              <w:rPr>
                <w:strike/>
                <w:sz w:val="20"/>
                <w:szCs w:val="20"/>
                <w:lang w:val="en-US"/>
              </w:rPr>
            </w:pPr>
          </w:p>
        </w:tc>
      </w:tr>
    </w:tbl>
    <w:p w14:paraId="323073AA" w14:textId="77777777" w:rsidR="002F714F" w:rsidRPr="00D3122E" w:rsidRDefault="002F714F" w:rsidP="006C1E7D">
      <w:pPr>
        <w:rPr>
          <w:lang w:val="en-US"/>
        </w:rPr>
      </w:pPr>
    </w:p>
    <w:p w14:paraId="4F065A48" w14:textId="10A55D59" w:rsidR="00BD74E6" w:rsidRPr="00BD74E6" w:rsidRDefault="00BD74E6" w:rsidP="00BD74E6">
      <w:pPr>
        <w:rPr>
          <w:rFonts w:ascii="Calibri" w:hAnsi="Calibri" w:cs="Calibri"/>
          <w:sz w:val="20"/>
          <w:szCs w:val="20"/>
          <w:lang w:val="en-US"/>
        </w:rPr>
      </w:pPr>
      <w:r w:rsidRPr="00BD74E6">
        <w:rPr>
          <w:rFonts w:ascii="Calibri" w:hAnsi="Calibri" w:cs="Calibri"/>
          <w:b/>
          <w:bCs/>
          <w:sz w:val="20"/>
          <w:szCs w:val="20"/>
          <w:lang w:val="en-US"/>
        </w:rPr>
        <w:t xml:space="preserve">How often do you </w:t>
      </w:r>
      <w:r w:rsidR="009B33B6">
        <w:rPr>
          <w:rFonts w:ascii="Calibri" w:hAnsi="Calibri" w:cs="Calibri"/>
          <w:b/>
          <w:bCs/>
          <w:sz w:val="20"/>
          <w:szCs w:val="20"/>
          <w:lang w:val="en-US"/>
        </w:rPr>
        <w:t>engage in the following activities</w:t>
      </w:r>
      <w:r w:rsidRPr="00BD74E6">
        <w:rPr>
          <w:rFonts w:ascii="Calibri" w:hAnsi="Calibri" w:cs="Calibri"/>
          <w:b/>
          <w:bCs/>
          <w:sz w:val="20"/>
          <w:szCs w:val="20"/>
          <w:lang w:val="en-US"/>
        </w:rPr>
        <w:t xml:space="preserve"> on your mobile phone, tablet, computer, or gaming console </w:t>
      </w:r>
      <w:r w:rsidR="009B33B6">
        <w:rPr>
          <w:rFonts w:ascii="Calibri" w:hAnsi="Calibri" w:cs="Calibri"/>
          <w:b/>
          <w:bCs/>
          <w:sz w:val="20"/>
          <w:szCs w:val="20"/>
          <w:lang w:val="en-US"/>
        </w:rPr>
        <w:t>during</w:t>
      </w:r>
      <w:r w:rsidRPr="00BD74E6">
        <w:rPr>
          <w:rFonts w:ascii="Calibri" w:hAnsi="Calibri" w:cs="Calibri"/>
          <w:b/>
          <w:bCs/>
          <w:sz w:val="20"/>
          <w:szCs w:val="20"/>
          <w:lang w:val="en-US"/>
        </w:rPr>
        <w:t xml:space="preserve"> your </w:t>
      </w:r>
      <w:r w:rsidR="008F07F3" w:rsidRPr="000F6A60">
        <w:rPr>
          <w:rFonts w:ascii="Calibri" w:hAnsi="Calibri" w:cs="Calibri"/>
          <w:b/>
          <w:bCs/>
          <w:sz w:val="20"/>
          <w:szCs w:val="20"/>
          <w:lang w:val="en-US"/>
        </w:rPr>
        <w:t>leisure</w:t>
      </w:r>
      <w:r w:rsidRPr="00BD74E6">
        <w:rPr>
          <w:rFonts w:ascii="Calibri" w:hAnsi="Calibri" w:cs="Calibri"/>
          <w:b/>
          <w:bCs/>
          <w:sz w:val="20"/>
          <w:szCs w:val="20"/>
          <w:lang w:val="en-US"/>
        </w:rPr>
        <w:t xml:space="preserve"> time?</w:t>
      </w:r>
      <w:r w:rsidRPr="00BD74E6">
        <w:rPr>
          <w:rFonts w:ascii="Calibri" w:hAnsi="Calibri" w:cs="Calibri"/>
          <w:sz w:val="20"/>
          <w:szCs w:val="20"/>
          <w:lang w:val="en-US"/>
        </w:rPr>
        <w:br/>
      </w:r>
      <w:r w:rsidR="009B33B6">
        <w:rPr>
          <w:rFonts w:ascii="Calibri" w:hAnsi="Calibri" w:cs="Calibri"/>
          <w:sz w:val="20"/>
          <w:szCs w:val="20"/>
          <w:lang w:val="en-US"/>
        </w:rPr>
        <w:t>Please t</w:t>
      </w:r>
      <w:r w:rsidRPr="00BD74E6">
        <w:rPr>
          <w:rFonts w:ascii="Calibri" w:hAnsi="Calibri" w:cs="Calibri"/>
          <w:sz w:val="20"/>
          <w:szCs w:val="20"/>
          <w:lang w:val="en-US"/>
        </w:rPr>
        <w:t>ick one box on each line.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940"/>
        <w:gridCol w:w="940"/>
        <w:gridCol w:w="940"/>
        <w:gridCol w:w="940"/>
        <w:gridCol w:w="940"/>
        <w:gridCol w:w="940"/>
      </w:tblGrid>
      <w:tr w:rsidR="000F6A60" w:rsidRPr="000F6A60" w14:paraId="7FB69B2A" w14:textId="77777777" w:rsidTr="000F6A60">
        <w:tc>
          <w:tcPr>
            <w:tcW w:w="3988" w:type="dxa"/>
          </w:tcPr>
          <w:p w14:paraId="41C2534C" w14:textId="7777777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hideMark/>
          </w:tcPr>
          <w:p w14:paraId="57026DF7" w14:textId="7777777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z w:val="20"/>
                <w:szCs w:val="20"/>
                <w:lang w:val="en-US"/>
              </w:rPr>
              <w:t>Many times a day</w:t>
            </w:r>
          </w:p>
        </w:tc>
        <w:tc>
          <w:tcPr>
            <w:tcW w:w="940" w:type="dxa"/>
            <w:hideMark/>
          </w:tcPr>
          <w:p w14:paraId="13417107" w14:textId="7777777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z w:val="20"/>
                <w:szCs w:val="20"/>
                <w:lang w:val="en-US"/>
              </w:rPr>
              <w:t>A few times a day</w:t>
            </w:r>
          </w:p>
        </w:tc>
        <w:tc>
          <w:tcPr>
            <w:tcW w:w="940" w:type="dxa"/>
            <w:hideMark/>
          </w:tcPr>
          <w:p w14:paraId="5099DA48" w14:textId="7777777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z w:val="20"/>
                <w:szCs w:val="20"/>
                <w:lang w:val="en-US"/>
              </w:rPr>
              <w:t>Once a day</w:t>
            </w:r>
          </w:p>
        </w:tc>
        <w:tc>
          <w:tcPr>
            <w:tcW w:w="940" w:type="dxa"/>
            <w:hideMark/>
          </w:tcPr>
          <w:p w14:paraId="3957D399" w14:textId="7777777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z w:val="20"/>
                <w:szCs w:val="20"/>
                <w:lang w:val="en-US"/>
              </w:rPr>
              <w:t>Several times a week</w:t>
            </w:r>
          </w:p>
        </w:tc>
        <w:tc>
          <w:tcPr>
            <w:tcW w:w="940" w:type="dxa"/>
            <w:hideMark/>
          </w:tcPr>
          <w:p w14:paraId="795D6D72" w14:textId="7777777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z w:val="20"/>
                <w:szCs w:val="20"/>
                <w:lang w:val="en-US"/>
              </w:rPr>
              <w:t>A few times a month</w:t>
            </w:r>
          </w:p>
        </w:tc>
        <w:tc>
          <w:tcPr>
            <w:tcW w:w="940" w:type="dxa"/>
            <w:hideMark/>
          </w:tcPr>
          <w:p w14:paraId="103C9897" w14:textId="7777777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z w:val="20"/>
                <w:szCs w:val="20"/>
                <w:lang w:val="en-US"/>
              </w:rPr>
              <w:t>Rarely / never</w:t>
            </w:r>
          </w:p>
        </w:tc>
      </w:tr>
      <w:tr w:rsidR="000F6A60" w:rsidRPr="000F6A60" w14:paraId="32A779DA" w14:textId="77777777" w:rsidTr="000F6A60">
        <w:tc>
          <w:tcPr>
            <w:tcW w:w="3988" w:type="dxa"/>
            <w:hideMark/>
          </w:tcPr>
          <w:p w14:paraId="1B6B90F2" w14:textId="77777777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trike/>
                <w:sz w:val="20"/>
                <w:szCs w:val="20"/>
                <w:lang w:val="en-US"/>
              </w:rPr>
              <w:t>Contact friends</w:t>
            </w:r>
          </w:p>
        </w:tc>
        <w:tc>
          <w:tcPr>
            <w:tcW w:w="940" w:type="dxa"/>
          </w:tcPr>
          <w:p w14:paraId="08A462F8" w14:textId="0E8FDD04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5756969" w14:textId="663B5DF1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459A628" w14:textId="15D9F93D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1E480B2C" w14:textId="24E23A0E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4CE16B21" w14:textId="0DE853C4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7ED7AA26" w14:textId="3965B548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</w:tr>
      <w:tr w:rsidR="000F6A60" w:rsidRPr="000F6A60" w14:paraId="63ECF234" w14:textId="77777777" w:rsidTr="000F6A60">
        <w:tc>
          <w:tcPr>
            <w:tcW w:w="3988" w:type="dxa"/>
            <w:hideMark/>
          </w:tcPr>
          <w:p w14:paraId="5DFA7862" w14:textId="77777777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trike/>
                <w:sz w:val="20"/>
                <w:szCs w:val="20"/>
                <w:lang w:val="en-US"/>
              </w:rPr>
              <w:t>Contact family</w:t>
            </w:r>
          </w:p>
        </w:tc>
        <w:tc>
          <w:tcPr>
            <w:tcW w:w="940" w:type="dxa"/>
          </w:tcPr>
          <w:p w14:paraId="6CE93FC9" w14:textId="0DA5A0CC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4B40E958" w14:textId="1A501796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1444C165" w14:textId="5C99FB71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CBBECCD" w14:textId="1B95CB03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40783549" w14:textId="716A719F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5EA10FED" w14:textId="401E9C99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</w:tr>
      <w:tr w:rsidR="000F6A60" w:rsidRPr="000F6A60" w14:paraId="0E1F89CE" w14:textId="77777777" w:rsidTr="000F6A60">
        <w:tc>
          <w:tcPr>
            <w:tcW w:w="3988" w:type="dxa"/>
            <w:hideMark/>
          </w:tcPr>
          <w:p w14:paraId="14149F71" w14:textId="77777777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trike/>
                <w:sz w:val="20"/>
                <w:szCs w:val="20"/>
                <w:lang w:val="en-US"/>
              </w:rPr>
              <w:t>Play games</w:t>
            </w:r>
          </w:p>
        </w:tc>
        <w:tc>
          <w:tcPr>
            <w:tcW w:w="940" w:type="dxa"/>
          </w:tcPr>
          <w:p w14:paraId="763570C3" w14:textId="2CE59995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7B33EA50" w14:textId="0FC8FEDA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11B0FA79" w14:textId="75607081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4D85ADBA" w14:textId="0A9E48ED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1C669423" w14:textId="476BB8D3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64DB4D8" w14:textId="26167AA4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</w:tr>
      <w:tr w:rsidR="000F6A60" w:rsidRPr="000F6A60" w14:paraId="737087DB" w14:textId="77777777" w:rsidTr="000F6A60">
        <w:tc>
          <w:tcPr>
            <w:tcW w:w="3988" w:type="dxa"/>
            <w:hideMark/>
          </w:tcPr>
          <w:p w14:paraId="6AF65450" w14:textId="77777777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trike/>
                <w:sz w:val="20"/>
                <w:szCs w:val="20"/>
                <w:lang w:val="en-US"/>
              </w:rPr>
              <w:t>Use social media</w:t>
            </w:r>
          </w:p>
        </w:tc>
        <w:tc>
          <w:tcPr>
            <w:tcW w:w="940" w:type="dxa"/>
          </w:tcPr>
          <w:p w14:paraId="070D6EE9" w14:textId="1CB521DA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9649F36" w14:textId="3EF373FA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143CA7CC" w14:textId="63975061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75FDF407" w14:textId="00F57507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A87B637" w14:textId="18549C1B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3366379E" w14:textId="7F41BF4B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</w:tr>
      <w:tr w:rsidR="000F6A60" w:rsidRPr="000F6A60" w14:paraId="3E3137C8" w14:textId="77777777" w:rsidTr="000F6A60">
        <w:tc>
          <w:tcPr>
            <w:tcW w:w="3988" w:type="dxa"/>
            <w:hideMark/>
          </w:tcPr>
          <w:p w14:paraId="3F18C622" w14:textId="77777777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trike/>
                <w:sz w:val="20"/>
                <w:szCs w:val="20"/>
                <w:lang w:val="en-US"/>
              </w:rPr>
              <w:t>Listen to music</w:t>
            </w:r>
          </w:p>
        </w:tc>
        <w:tc>
          <w:tcPr>
            <w:tcW w:w="940" w:type="dxa"/>
          </w:tcPr>
          <w:p w14:paraId="3475DDA5" w14:textId="79DB0CF5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8C4CDDF" w14:textId="50DAEDA1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11AB011" w14:textId="13C6E8BA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17E13DAA" w14:textId="0D08558E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37077328" w14:textId="1BFB26B3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33D99B8D" w14:textId="6BE06E7A" w:rsidR="00BD74E6" w:rsidRPr="00BD74E6" w:rsidRDefault="00BD74E6" w:rsidP="00BD74E6">
            <w:pPr>
              <w:rPr>
                <w:rFonts w:ascii="Calibri" w:hAnsi="Calibri" w:cs="Calibri"/>
                <w:strike/>
                <w:sz w:val="20"/>
                <w:szCs w:val="20"/>
                <w:lang w:val="en-US"/>
              </w:rPr>
            </w:pPr>
          </w:p>
        </w:tc>
      </w:tr>
      <w:tr w:rsidR="000F6A60" w:rsidRPr="00AA7557" w14:paraId="6A9BC08F" w14:textId="77777777" w:rsidTr="000F6A60">
        <w:tc>
          <w:tcPr>
            <w:tcW w:w="3988" w:type="dxa"/>
            <w:hideMark/>
          </w:tcPr>
          <w:p w14:paraId="0135B90B" w14:textId="7777777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D74E6">
              <w:rPr>
                <w:rFonts w:ascii="Calibri" w:hAnsi="Calibri" w:cs="Calibri"/>
                <w:sz w:val="20"/>
                <w:szCs w:val="20"/>
                <w:lang w:val="en-US"/>
              </w:rPr>
              <w:t>Watch YouTube, series, or movies</w:t>
            </w:r>
          </w:p>
        </w:tc>
        <w:tc>
          <w:tcPr>
            <w:tcW w:w="940" w:type="dxa"/>
          </w:tcPr>
          <w:p w14:paraId="0508961E" w14:textId="354D35D7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3573BC71" w14:textId="7FCEA2EC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3410FB39" w14:textId="7054C9CD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0A828ED4" w14:textId="24767AE1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4DAE1BAE" w14:textId="32669532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B68B2AF" w14:textId="638CFA2E" w:rsidR="00BD74E6" w:rsidRPr="00BD74E6" w:rsidRDefault="00BD74E6" w:rsidP="00BD74E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236D91A3" w14:textId="77777777" w:rsidR="00B0639E" w:rsidRPr="00630F35" w:rsidRDefault="00B0639E" w:rsidP="006C1E7D">
      <w:pPr>
        <w:rPr>
          <w:lang w:val="en-US"/>
        </w:rPr>
      </w:pPr>
    </w:p>
    <w:p w14:paraId="2CEA8BE5" w14:textId="1A33DE50" w:rsidR="000175ED" w:rsidRPr="000175ED" w:rsidRDefault="000175ED" w:rsidP="000175ED">
      <w:pPr>
        <w:rPr>
          <w:sz w:val="20"/>
          <w:szCs w:val="20"/>
          <w:lang w:val="en-US"/>
        </w:rPr>
      </w:pPr>
      <w:r w:rsidRPr="000175ED">
        <w:rPr>
          <w:b/>
          <w:bCs/>
          <w:sz w:val="20"/>
          <w:szCs w:val="20"/>
          <w:lang w:val="en-US"/>
        </w:rPr>
        <w:t>Think about a normal week. How often…</w:t>
      </w:r>
      <w:r w:rsidRPr="000175ED">
        <w:rPr>
          <w:sz w:val="20"/>
          <w:szCs w:val="20"/>
          <w:lang w:val="en-US"/>
        </w:rPr>
        <w:br/>
      </w:r>
      <w:r w:rsidR="009B33B6">
        <w:rPr>
          <w:sz w:val="20"/>
          <w:szCs w:val="20"/>
          <w:lang w:val="en-US"/>
        </w:rPr>
        <w:t>Please t</w:t>
      </w:r>
      <w:r w:rsidRPr="000175ED">
        <w:rPr>
          <w:sz w:val="20"/>
          <w:szCs w:val="20"/>
          <w:lang w:val="en-US"/>
        </w:rPr>
        <w:t>ick one box on each line.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130"/>
        <w:gridCol w:w="1130"/>
        <w:gridCol w:w="1130"/>
        <w:gridCol w:w="1130"/>
        <w:gridCol w:w="1130"/>
      </w:tblGrid>
      <w:tr w:rsidR="000175ED" w:rsidRPr="000175ED" w14:paraId="63246B85" w14:textId="77777777" w:rsidTr="00512E34">
        <w:tc>
          <w:tcPr>
            <w:tcW w:w="3978" w:type="dxa"/>
          </w:tcPr>
          <w:p w14:paraId="3D05AE27" w14:textId="77777777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hideMark/>
          </w:tcPr>
          <w:p w14:paraId="1DF6DF78" w14:textId="77777777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  <w:r w:rsidRPr="000175ED">
              <w:rPr>
                <w:sz w:val="20"/>
                <w:szCs w:val="20"/>
                <w:lang w:val="en-US"/>
              </w:rPr>
              <w:t>Every day</w:t>
            </w:r>
          </w:p>
        </w:tc>
        <w:tc>
          <w:tcPr>
            <w:tcW w:w="1130" w:type="dxa"/>
            <w:hideMark/>
          </w:tcPr>
          <w:p w14:paraId="22E7B525" w14:textId="77777777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  <w:r w:rsidRPr="000175ED">
              <w:rPr>
                <w:sz w:val="20"/>
                <w:szCs w:val="20"/>
                <w:lang w:val="en-US"/>
              </w:rPr>
              <w:t>5–6 days a week</w:t>
            </w:r>
          </w:p>
        </w:tc>
        <w:tc>
          <w:tcPr>
            <w:tcW w:w="1130" w:type="dxa"/>
            <w:hideMark/>
          </w:tcPr>
          <w:p w14:paraId="2E1D08E9" w14:textId="77777777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  <w:r w:rsidRPr="000175ED">
              <w:rPr>
                <w:sz w:val="20"/>
                <w:szCs w:val="20"/>
                <w:lang w:val="en-US"/>
              </w:rPr>
              <w:t>3–4 days a week</w:t>
            </w:r>
          </w:p>
        </w:tc>
        <w:tc>
          <w:tcPr>
            <w:tcW w:w="1130" w:type="dxa"/>
            <w:hideMark/>
          </w:tcPr>
          <w:p w14:paraId="2AEB9C87" w14:textId="77777777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  <w:r w:rsidRPr="000175ED">
              <w:rPr>
                <w:sz w:val="20"/>
                <w:szCs w:val="20"/>
                <w:lang w:val="en-US"/>
              </w:rPr>
              <w:t>1–2 days a week</w:t>
            </w:r>
          </w:p>
        </w:tc>
        <w:tc>
          <w:tcPr>
            <w:tcW w:w="1130" w:type="dxa"/>
            <w:hideMark/>
          </w:tcPr>
          <w:p w14:paraId="2BE09E44" w14:textId="77777777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  <w:r w:rsidRPr="000175ED">
              <w:rPr>
                <w:sz w:val="20"/>
                <w:szCs w:val="20"/>
                <w:lang w:val="en-US"/>
              </w:rPr>
              <w:t>Rarely or never</w:t>
            </w:r>
          </w:p>
        </w:tc>
      </w:tr>
      <w:tr w:rsidR="000175ED" w:rsidRPr="000175ED" w14:paraId="1E0E0BF6" w14:textId="77777777" w:rsidTr="00512E34">
        <w:tc>
          <w:tcPr>
            <w:tcW w:w="3978" w:type="dxa"/>
            <w:hideMark/>
          </w:tcPr>
          <w:p w14:paraId="073DBED6" w14:textId="1792FF72" w:rsidR="000175ED" w:rsidRPr="000175ED" w:rsidRDefault="00387EB4" w:rsidP="000175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  <w:r w:rsidR="000175ED" w:rsidRPr="000175ED">
              <w:rPr>
                <w:sz w:val="20"/>
                <w:szCs w:val="20"/>
                <w:lang w:val="en-US"/>
              </w:rPr>
              <w:t>do you eat fruit?</w:t>
            </w:r>
          </w:p>
        </w:tc>
        <w:tc>
          <w:tcPr>
            <w:tcW w:w="1130" w:type="dxa"/>
          </w:tcPr>
          <w:p w14:paraId="66CED256" w14:textId="2F91BF6C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276808BB" w14:textId="51150C9D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5D23BF74" w14:textId="40211AFC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3F74B6F5" w14:textId="1CF00CA0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7B9BAB78" w14:textId="7B984DDD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</w:tr>
      <w:tr w:rsidR="000175ED" w:rsidRPr="000175ED" w14:paraId="06DF294E" w14:textId="77777777" w:rsidTr="00512E34">
        <w:tc>
          <w:tcPr>
            <w:tcW w:w="3978" w:type="dxa"/>
            <w:hideMark/>
          </w:tcPr>
          <w:p w14:paraId="1BEDAF77" w14:textId="065EEB99" w:rsidR="000175ED" w:rsidRPr="000175ED" w:rsidRDefault="00387EB4" w:rsidP="000175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  <w:r w:rsidR="000175ED" w:rsidRPr="000175ED">
              <w:rPr>
                <w:sz w:val="20"/>
                <w:szCs w:val="20"/>
                <w:lang w:val="en-US"/>
              </w:rPr>
              <w:t>do you eat vegetables?</w:t>
            </w:r>
          </w:p>
        </w:tc>
        <w:tc>
          <w:tcPr>
            <w:tcW w:w="1130" w:type="dxa"/>
          </w:tcPr>
          <w:p w14:paraId="08712C92" w14:textId="4BD13333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78C78353" w14:textId="06AA3C1F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19060064" w14:textId="3C5792DF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1649ABE9" w14:textId="382D4908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2354CA3C" w14:textId="05696AA7" w:rsidR="000175ED" w:rsidRPr="000175ED" w:rsidRDefault="000175ED" w:rsidP="000175ED">
            <w:pPr>
              <w:rPr>
                <w:sz w:val="20"/>
                <w:szCs w:val="20"/>
                <w:lang w:val="en-US"/>
              </w:rPr>
            </w:pPr>
          </w:p>
        </w:tc>
      </w:tr>
      <w:tr w:rsidR="000175ED" w:rsidRPr="000175ED" w14:paraId="4E2FF38A" w14:textId="77777777" w:rsidTr="00512E34">
        <w:tc>
          <w:tcPr>
            <w:tcW w:w="3978" w:type="dxa"/>
            <w:hideMark/>
          </w:tcPr>
          <w:p w14:paraId="3A405015" w14:textId="6A6F3094" w:rsidR="000175ED" w:rsidRPr="000175ED" w:rsidRDefault="00387EB4" w:rsidP="000175ED">
            <w:pPr>
              <w:rPr>
                <w:strike/>
                <w:sz w:val="20"/>
                <w:szCs w:val="20"/>
                <w:lang w:val="en-US"/>
              </w:rPr>
            </w:pPr>
            <w:r>
              <w:rPr>
                <w:strike/>
                <w:sz w:val="20"/>
                <w:szCs w:val="20"/>
                <w:lang w:val="en-US"/>
              </w:rPr>
              <w:t>…</w:t>
            </w:r>
            <w:r w:rsidR="000175ED" w:rsidRPr="000175ED">
              <w:rPr>
                <w:strike/>
                <w:sz w:val="20"/>
                <w:szCs w:val="20"/>
                <w:lang w:val="en-US"/>
              </w:rPr>
              <w:t>do you eat fish?</w:t>
            </w:r>
          </w:p>
        </w:tc>
        <w:tc>
          <w:tcPr>
            <w:tcW w:w="1130" w:type="dxa"/>
          </w:tcPr>
          <w:p w14:paraId="504CF8B0" w14:textId="2F844BED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33ED6795" w14:textId="593DB637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35AB8B55" w14:textId="5646126D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110D0B4E" w14:textId="0242C32C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3C77777E" w14:textId="33A5FF60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</w:tr>
      <w:tr w:rsidR="000175ED" w:rsidRPr="000175ED" w14:paraId="5B83FD38" w14:textId="77777777" w:rsidTr="00512E34">
        <w:tc>
          <w:tcPr>
            <w:tcW w:w="3978" w:type="dxa"/>
            <w:hideMark/>
          </w:tcPr>
          <w:p w14:paraId="209EDC03" w14:textId="2178A6A8" w:rsidR="000175ED" w:rsidRPr="000175ED" w:rsidRDefault="00387EB4" w:rsidP="000175ED">
            <w:pPr>
              <w:rPr>
                <w:strike/>
                <w:sz w:val="20"/>
                <w:szCs w:val="20"/>
                <w:lang w:val="en-US"/>
              </w:rPr>
            </w:pPr>
            <w:r>
              <w:rPr>
                <w:strike/>
                <w:sz w:val="20"/>
                <w:szCs w:val="20"/>
                <w:lang w:val="en-US"/>
              </w:rPr>
              <w:t>…</w:t>
            </w:r>
            <w:r w:rsidR="000175ED" w:rsidRPr="000175ED">
              <w:rPr>
                <w:strike/>
                <w:sz w:val="20"/>
                <w:szCs w:val="20"/>
                <w:lang w:val="en-US"/>
              </w:rPr>
              <w:t>do you eat meat?</w:t>
            </w:r>
          </w:p>
        </w:tc>
        <w:tc>
          <w:tcPr>
            <w:tcW w:w="1130" w:type="dxa"/>
          </w:tcPr>
          <w:p w14:paraId="096B21A1" w14:textId="489455F8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6DF5DC5A" w14:textId="1383F680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0C1351C0" w14:textId="0ED4C486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5C33D956" w14:textId="1530DE81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4C25A6FC" w14:textId="016184D0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</w:tr>
      <w:tr w:rsidR="000175ED" w:rsidRPr="008473BB" w14:paraId="6D1C8476" w14:textId="77777777" w:rsidTr="00512E34">
        <w:tc>
          <w:tcPr>
            <w:tcW w:w="3978" w:type="dxa"/>
            <w:hideMark/>
          </w:tcPr>
          <w:p w14:paraId="719627DB" w14:textId="0AD69DF6" w:rsidR="000175ED" w:rsidRPr="000175ED" w:rsidRDefault="00387EB4" w:rsidP="000175ED">
            <w:pPr>
              <w:rPr>
                <w:strike/>
                <w:sz w:val="20"/>
                <w:szCs w:val="20"/>
                <w:lang w:val="en-US"/>
              </w:rPr>
            </w:pPr>
            <w:r>
              <w:rPr>
                <w:strike/>
                <w:sz w:val="20"/>
                <w:szCs w:val="20"/>
                <w:lang w:val="en-US"/>
              </w:rPr>
              <w:t>…</w:t>
            </w:r>
            <w:r w:rsidR="000175ED" w:rsidRPr="000175ED">
              <w:rPr>
                <w:strike/>
                <w:sz w:val="20"/>
                <w:szCs w:val="20"/>
                <w:lang w:val="en-US"/>
              </w:rPr>
              <w:t>do you consume dairy products from a cow (e.g., milk, cheese, butter, yogurt)?</w:t>
            </w:r>
          </w:p>
        </w:tc>
        <w:tc>
          <w:tcPr>
            <w:tcW w:w="1130" w:type="dxa"/>
          </w:tcPr>
          <w:p w14:paraId="2883E695" w14:textId="7FA7282B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6731BCDD" w14:textId="55A39565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7A276936" w14:textId="0E184F36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54FC3148" w14:textId="50B6C109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</w:tcPr>
          <w:p w14:paraId="69FB69F3" w14:textId="7DB2D588" w:rsidR="000175ED" w:rsidRPr="000175ED" w:rsidRDefault="000175ED" w:rsidP="000175ED">
            <w:pPr>
              <w:rPr>
                <w:strike/>
                <w:sz w:val="20"/>
                <w:szCs w:val="20"/>
                <w:lang w:val="en-US"/>
              </w:rPr>
            </w:pPr>
          </w:p>
        </w:tc>
      </w:tr>
    </w:tbl>
    <w:p w14:paraId="7A12A65D" w14:textId="77777777" w:rsidR="000175ED" w:rsidRPr="000175ED" w:rsidRDefault="000175ED" w:rsidP="000175ED">
      <w:pPr>
        <w:rPr>
          <w:lang w:val="en-US"/>
        </w:rPr>
      </w:pPr>
    </w:p>
    <w:p w14:paraId="7555BAC1" w14:textId="5C13BD07" w:rsidR="008228DE" w:rsidRPr="008228DE" w:rsidRDefault="008228DE" w:rsidP="008228DE">
      <w:pPr>
        <w:spacing w:after="160" w:line="278" w:lineRule="auto"/>
        <w:rPr>
          <w:rFonts w:ascii="Calibri" w:eastAsia="Cambria" w:hAnsi="Calibri" w:cs="Calibri"/>
          <w:b/>
          <w:bCs/>
          <w:sz w:val="20"/>
          <w:szCs w:val="20"/>
          <w:lang w:val="en-US"/>
        </w:rPr>
      </w:pPr>
      <w:r w:rsidRPr="008228DE">
        <w:rPr>
          <w:rFonts w:ascii="Calibri" w:eastAsia="Cambria" w:hAnsi="Calibri" w:cs="Calibri"/>
          <w:b/>
          <w:bCs/>
          <w:sz w:val="20"/>
          <w:szCs w:val="20"/>
          <w:lang w:val="en-US"/>
        </w:rPr>
        <w:t>How often do you drink soft drinks</w:t>
      </w:r>
      <w:r w:rsidR="008473BB">
        <w:rPr>
          <w:rFonts w:ascii="Calibri" w:eastAsia="Cambria" w:hAnsi="Calibri" w:cs="Calibri"/>
          <w:b/>
          <w:bCs/>
          <w:sz w:val="20"/>
          <w:szCs w:val="20"/>
          <w:lang w:val="en-US"/>
        </w:rPr>
        <w:t xml:space="preserve"> o</w:t>
      </w:r>
      <w:r w:rsidRPr="008228DE">
        <w:rPr>
          <w:rFonts w:ascii="Calibri" w:eastAsia="Cambria" w:hAnsi="Calibri" w:cs="Calibri"/>
          <w:b/>
          <w:bCs/>
          <w:sz w:val="20"/>
          <w:szCs w:val="20"/>
          <w:lang w:val="en-US"/>
        </w:rPr>
        <w:t>r cocoa?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214"/>
      </w:tblGrid>
      <w:tr w:rsidR="008228DE" w:rsidRPr="008228DE" w14:paraId="6E60111B" w14:textId="77777777" w:rsidTr="00EA7063">
        <w:tc>
          <w:tcPr>
            <w:tcW w:w="426" w:type="dxa"/>
            <w:hideMark/>
          </w:tcPr>
          <w:p w14:paraId="63A93369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•</w:t>
            </w:r>
          </w:p>
        </w:tc>
        <w:tc>
          <w:tcPr>
            <w:tcW w:w="8214" w:type="dxa"/>
            <w:hideMark/>
          </w:tcPr>
          <w:p w14:paraId="6D2638DB" w14:textId="3D956B95" w:rsidR="008228DE" w:rsidRPr="008228DE" w:rsidRDefault="00136922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val="en-US"/>
              </w:rPr>
              <w:t>Seldom</w:t>
            </w:r>
            <w:r w:rsidR="008228DE"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 xml:space="preserve"> or never</w:t>
            </w:r>
          </w:p>
        </w:tc>
      </w:tr>
      <w:tr w:rsidR="008228DE" w:rsidRPr="008228DE" w14:paraId="4DE4056D" w14:textId="77777777" w:rsidTr="00EA7063">
        <w:tc>
          <w:tcPr>
            <w:tcW w:w="426" w:type="dxa"/>
            <w:hideMark/>
          </w:tcPr>
          <w:p w14:paraId="767D3A35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•</w:t>
            </w:r>
          </w:p>
        </w:tc>
        <w:tc>
          <w:tcPr>
            <w:tcW w:w="8214" w:type="dxa"/>
            <w:hideMark/>
          </w:tcPr>
          <w:p w14:paraId="3D2EF7C5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1–2 days a week</w:t>
            </w:r>
          </w:p>
        </w:tc>
      </w:tr>
      <w:tr w:rsidR="008228DE" w:rsidRPr="008228DE" w14:paraId="188346DC" w14:textId="77777777" w:rsidTr="00EA7063">
        <w:tc>
          <w:tcPr>
            <w:tcW w:w="426" w:type="dxa"/>
            <w:hideMark/>
          </w:tcPr>
          <w:p w14:paraId="3FB0FDAA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•</w:t>
            </w:r>
          </w:p>
        </w:tc>
        <w:tc>
          <w:tcPr>
            <w:tcW w:w="8214" w:type="dxa"/>
            <w:hideMark/>
          </w:tcPr>
          <w:p w14:paraId="04003F26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3–4 days a week</w:t>
            </w:r>
          </w:p>
        </w:tc>
      </w:tr>
      <w:tr w:rsidR="008228DE" w:rsidRPr="008228DE" w14:paraId="15E3F14E" w14:textId="77777777" w:rsidTr="00EA7063">
        <w:tc>
          <w:tcPr>
            <w:tcW w:w="426" w:type="dxa"/>
            <w:hideMark/>
          </w:tcPr>
          <w:p w14:paraId="7F422648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•</w:t>
            </w:r>
          </w:p>
        </w:tc>
        <w:tc>
          <w:tcPr>
            <w:tcW w:w="8214" w:type="dxa"/>
            <w:hideMark/>
          </w:tcPr>
          <w:p w14:paraId="27C3997C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5–6 days a week</w:t>
            </w:r>
          </w:p>
        </w:tc>
      </w:tr>
      <w:tr w:rsidR="008228DE" w:rsidRPr="008228DE" w14:paraId="0CD5F4C0" w14:textId="77777777" w:rsidTr="00EA7063">
        <w:tc>
          <w:tcPr>
            <w:tcW w:w="426" w:type="dxa"/>
            <w:hideMark/>
          </w:tcPr>
          <w:p w14:paraId="64AD0D35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•</w:t>
            </w:r>
          </w:p>
        </w:tc>
        <w:tc>
          <w:tcPr>
            <w:tcW w:w="8214" w:type="dxa"/>
            <w:hideMark/>
          </w:tcPr>
          <w:p w14:paraId="5DE09C38" w14:textId="77777777" w:rsidR="008228DE" w:rsidRPr="008228DE" w:rsidRDefault="008228DE" w:rsidP="008228DE">
            <w:pPr>
              <w:spacing w:after="160" w:line="278" w:lineRule="auto"/>
              <w:rPr>
                <w:rFonts w:ascii="Calibri" w:eastAsia="Cambria" w:hAnsi="Calibri" w:cs="Calibri"/>
                <w:sz w:val="20"/>
                <w:szCs w:val="20"/>
                <w:lang w:val="en-US"/>
              </w:rPr>
            </w:pPr>
            <w:r w:rsidRPr="008228DE">
              <w:rPr>
                <w:rFonts w:ascii="Calibri" w:eastAsia="Cambria" w:hAnsi="Calibri" w:cs="Calibri"/>
                <w:sz w:val="20"/>
                <w:szCs w:val="20"/>
                <w:lang w:val="en-US"/>
              </w:rPr>
              <w:t>Every day</w:t>
            </w:r>
          </w:p>
        </w:tc>
      </w:tr>
    </w:tbl>
    <w:p w14:paraId="088E0FE1" w14:textId="77777777" w:rsidR="008228DE" w:rsidRDefault="008228DE">
      <w:pPr>
        <w:spacing w:after="160" w:line="278" w:lineRule="auto"/>
        <w:rPr>
          <w:rFonts w:ascii="Cambria" w:eastAsia="Cambria" w:hAnsi="Cambria" w:cs="Times New Roman"/>
          <w:sz w:val="20"/>
          <w:szCs w:val="20"/>
        </w:rPr>
      </w:pPr>
    </w:p>
    <w:p w14:paraId="281F0C6A" w14:textId="77777777" w:rsidR="008228DE" w:rsidRDefault="008228DE">
      <w:pPr>
        <w:spacing w:after="160" w:line="278" w:lineRule="auto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br w:type="page"/>
      </w:r>
    </w:p>
    <w:p w14:paraId="6202015A" w14:textId="5CAE5C7D" w:rsidR="007113CE" w:rsidRDefault="007113CE" w:rsidP="007B1C4A">
      <w:pPr>
        <w:rPr>
          <w:rFonts w:ascii="Calibri" w:hAnsi="Calibri" w:cs="Calibri"/>
          <w:b/>
          <w:bCs/>
          <w:lang w:val="en-GB"/>
        </w:rPr>
      </w:pPr>
      <w:r w:rsidRPr="007B1C4A">
        <w:rPr>
          <w:rFonts w:ascii="Calibri" w:hAnsi="Calibri" w:cs="Calibri"/>
          <w:b/>
          <w:bCs/>
          <w:lang w:val="en-GB"/>
        </w:rPr>
        <w:t>REFERENCES</w:t>
      </w:r>
    </w:p>
    <w:sdt>
      <w:sdtPr>
        <w:tag w:val="EndNote.ReferenceList"/>
        <w:id w:val="-296681192"/>
        <w:placeholder>
          <w:docPart w:val="DefaultPlaceholder_-1854013440"/>
        </w:placeholder>
      </w:sdtPr>
      <w:sdtContent>
        <w:p w14:paraId="300889A7" w14:textId="13386FE3" w:rsidR="00AD6ECD" w:rsidRPr="00AD6ECD" w:rsidRDefault="00AD6ECD" w:rsidP="00AD6ECD">
          <w:pPr>
            <w:pStyle w:val="EndNoteBibliography"/>
            <w:spacing w:after="0"/>
          </w:pPr>
          <w:r w:rsidRPr="00AD6ECD">
            <w:t>1.</w:t>
          </w:r>
          <w:r w:rsidRPr="00AD6ECD">
            <w:tab/>
            <w:t>Elsborg P, Melby PS, Kurtzhals M, Kirkegaard H, Carl J, Rask S, et al. From Global Domains to Physical Activity Environments: Development and Initial Validation of a Questionnaire-Based Physical Literacy Measure Designed for Large-Scale Population Surveys. Measurement in Physical Education and Exercise Science. 2024;28(2):206-23.</w:t>
          </w:r>
        </w:p>
        <w:p w14:paraId="50A24D6B" w14:textId="73B6B690" w:rsidR="00AD6ECD" w:rsidRPr="00AD6ECD" w:rsidRDefault="00AD6ECD" w:rsidP="00AD6ECD">
          <w:pPr>
            <w:pStyle w:val="EndNoteBibliography"/>
            <w:spacing w:after="0"/>
          </w:pPr>
          <w:r w:rsidRPr="00AD6ECD">
            <w:t>2.</w:t>
          </w:r>
          <w:r w:rsidRPr="00AD6ECD">
            <w:tab/>
            <w:t xml:space="preserve">KIDSCREEN-27  [cited 2025 July 10th]. Available from: </w:t>
          </w:r>
          <w:hyperlink r:id="rId7" w:history="1">
            <w:r w:rsidRPr="00AD6ECD">
              <w:rPr>
                <w:rStyle w:val="Hyperlink"/>
              </w:rPr>
              <w:t>https://www.kidscreen.org/english/questionnaires/kidscreen-27/</w:t>
            </w:r>
          </w:hyperlink>
          <w:r w:rsidRPr="00AD6ECD">
            <w:t>.</w:t>
          </w:r>
        </w:p>
        <w:p w14:paraId="47F2C78D" w14:textId="77777777" w:rsidR="00AD6ECD" w:rsidRPr="00AD6ECD" w:rsidRDefault="00AD6ECD" w:rsidP="00AD6ECD">
          <w:pPr>
            <w:pStyle w:val="EndNoteBibliography"/>
            <w:spacing w:after="0"/>
          </w:pPr>
          <w:r w:rsidRPr="00AD6ECD">
            <w:t>3.</w:t>
          </w:r>
          <w:r w:rsidRPr="00AD6ECD">
            <w:tab/>
            <w:t>Ravens-Sieberer U, Herdman M, Devine J, Otto C, Bullinger M, Rose M, et al. The European KIDSCREEN approach to measure quality of life and well-being in children: development, current application, and future advances. Qual Life Res. 2014;23(3):791-803.</w:t>
          </w:r>
        </w:p>
        <w:p w14:paraId="31F0D04C" w14:textId="77777777" w:rsidR="00AD6ECD" w:rsidRPr="00AD6ECD" w:rsidRDefault="00AD6ECD" w:rsidP="00AD6ECD">
          <w:pPr>
            <w:pStyle w:val="EndNoteBibliography"/>
            <w:spacing w:after="0"/>
          </w:pPr>
          <w:r w:rsidRPr="00AD6ECD">
            <w:t>4.</w:t>
          </w:r>
          <w:r w:rsidRPr="00AD6ECD">
            <w:tab/>
            <w:t>Hughes ME, Waite LJ, Hawkley LC, Cacioppo JT. A Short Scale for Measuring Loneliness in Large Surveys: Results From Two Population-Based Studies. Res Aging. 2004;26(6):655-72.</w:t>
          </w:r>
        </w:p>
        <w:p w14:paraId="1B3CDA93" w14:textId="5F75ADFF" w:rsidR="00AD6ECD" w:rsidRPr="00AD6ECD" w:rsidRDefault="00AD6ECD" w:rsidP="00AD6ECD">
          <w:pPr>
            <w:pStyle w:val="EndNoteBibliography"/>
          </w:pPr>
          <w:r w:rsidRPr="00AD6ECD">
            <w:t>5.</w:t>
          </w:r>
          <w:r w:rsidRPr="00AD6ECD">
            <w:tab/>
            <w:t xml:space="preserve">Algoritmer, Data &amp; Demokrati (ADD-projektet). Børns digitale liv. En undersøgelse af børn og unges viden om, holdninger til og adfærd i deres digitale liv [Children’s Digital Lives: A Study of Children’s and Adolescents’ Knowledge, Attitudes, and Behaviour in Their Digital Lives]. 2023 [cited 2025 September 10th]. Available from: </w:t>
          </w:r>
          <w:hyperlink r:id="rId8" w:history="1">
            <w:r w:rsidRPr="00AD6ECD">
              <w:rPr>
                <w:rStyle w:val="Hyperlink"/>
              </w:rPr>
              <w:t>https://algoritmer.org/boerns-digitale-liv/</w:t>
            </w:r>
          </w:hyperlink>
          <w:r w:rsidRPr="00AD6ECD">
            <w:t>.</w:t>
          </w:r>
        </w:p>
      </w:sdtContent>
    </w:sdt>
    <w:p w14:paraId="7357863B" w14:textId="3C837C1B" w:rsidR="00AD6ECD" w:rsidRPr="007B1C4A" w:rsidRDefault="00AD6ECD" w:rsidP="007B1C4A">
      <w:pPr>
        <w:rPr>
          <w:rFonts w:ascii="Calibri" w:hAnsi="Calibri" w:cs="Calibri"/>
          <w:b/>
          <w:bCs/>
          <w:lang w:val="en-GB"/>
        </w:rPr>
      </w:pPr>
    </w:p>
    <w:sectPr w:rsidR="00AD6ECD" w:rsidRPr="007B1C4A">
      <w:footerReference w:type="even" r:id="rId9"/>
      <w:footerReference w:type="firs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6EEC" w14:textId="77777777" w:rsidR="00663530" w:rsidRDefault="00663530" w:rsidP="006C1E7D">
      <w:r>
        <w:separator/>
      </w:r>
    </w:p>
  </w:endnote>
  <w:endnote w:type="continuationSeparator" w:id="0">
    <w:p w14:paraId="1D48860D" w14:textId="77777777" w:rsidR="00663530" w:rsidRDefault="00663530" w:rsidP="006C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15BF" w14:textId="77777777" w:rsidR="00EC127D" w:rsidRDefault="00EC127D" w:rsidP="006C1E7D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413B4A" wp14:editId="6F8C69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2665" cy="422910"/>
              <wp:effectExtent l="0" t="0" r="6985" b="0"/>
              <wp:wrapNone/>
              <wp:docPr id="1562867952" name="Tekstfelt 2" descr="Interne oplysning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E1BD6" w14:textId="77777777" w:rsidR="00EC127D" w:rsidRPr="00EC127D" w:rsidRDefault="00EC127D" w:rsidP="006C1E7D">
                          <w:pPr>
                            <w:rPr>
                              <w:noProof/>
                            </w:rPr>
                          </w:pPr>
                          <w:r w:rsidRPr="00EC127D">
                            <w:rPr>
                              <w:noProof/>
                            </w:rPr>
                            <w:t>Interne oplysninger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13B4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alt="Interne oplysninger" style="position:absolute;margin-left:0;margin-top:0;width:78.95pt;height:33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" filled="f" stroked="f">
              <v:textbox style="mso-fit-shape-to-text:t" inset="0,0,0,15pt">
                <w:txbxContent>
                  <w:p w14:paraId="5FBE1BD6" w14:textId="77777777" w:rsidR="00EC127D" w:rsidRPr="00EC127D" w:rsidRDefault="00EC127D" w:rsidP="006C1E7D">
                    <w:pPr>
                      <w:rPr>
                        <w:noProof/>
                      </w:rPr>
                    </w:pPr>
                    <w:r w:rsidRPr="00EC127D">
                      <w:rPr>
                        <w:noProof/>
                      </w:rPr>
                      <w:t>Interne oplysninger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D5A1" w14:textId="77777777" w:rsidR="00EC127D" w:rsidRDefault="00EC127D" w:rsidP="006C1E7D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AB3D95" wp14:editId="5C6668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2665" cy="422910"/>
              <wp:effectExtent l="0" t="0" r="6985" b="0"/>
              <wp:wrapNone/>
              <wp:docPr id="852563278" name="Tekstfelt 1" descr="Interne oplysning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5C760" w14:textId="77777777" w:rsidR="00EC127D" w:rsidRPr="00EC127D" w:rsidRDefault="00EC127D" w:rsidP="006C1E7D">
                          <w:pPr>
                            <w:rPr>
                              <w:noProof/>
                            </w:rPr>
                          </w:pPr>
                          <w:r w:rsidRPr="00EC127D">
                            <w:rPr>
                              <w:noProof/>
                            </w:rPr>
                            <w:t>Interne oplysninger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B3D95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7" type="#_x0000_t202" alt="Interne oplysninger" style="position:absolute;margin-left:0;margin-top:0;width:78.95pt;height:33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" filled="f" stroked="f">
              <v:textbox style="mso-fit-shape-to-text:t" inset="0,0,0,15pt">
                <w:txbxContent>
                  <w:p w14:paraId="51F5C760" w14:textId="77777777" w:rsidR="00EC127D" w:rsidRPr="00EC127D" w:rsidRDefault="00EC127D" w:rsidP="006C1E7D">
                    <w:pPr>
                      <w:rPr>
                        <w:noProof/>
                      </w:rPr>
                    </w:pPr>
                    <w:r w:rsidRPr="00EC127D">
                      <w:rPr>
                        <w:noProof/>
                      </w:rPr>
                      <w:t>Interne oplysninger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00FF" w14:textId="77777777" w:rsidR="00663530" w:rsidRDefault="00663530" w:rsidP="006C1E7D">
      <w:r>
        <w:separator/>
      </w:r>
    </w:p>
  </w:footnote>
  <w:footnote w:type="continuationSeparator" w:id="0">
    <w:p w14:paraId="2BA9F237" w14:textId="77777777" w:rsidR="00663530" w:rsidRDefault="00663530" w:rsidP="006C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68A"/>
    <w:multiLevelType w:val="hybridMultilevel"/>
    <w:tmpl w:val="013EFEBE"/>
    <w:lvl w:ilvl="0" w:tplc="26D406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D48"/>
    <w:multiLevelType w:val="hybridMultilevel"/>
    <w:tmpl w:val="BC2ED920"/>
    <w:lvl w:ilvl="0" w:tplc="26D406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5120"/>
    <w:multiLevelType w:val="hybridMultilevel"/>
    <w:tmpl w:val="0FD81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330D"/>
    <w:multiLevelType w:val="hybridMultilevel"/>
    <w:tmpl w:val="B73AB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039A"/>
    <w:multiLevelType w:val="hybridMultilevel"/>
    <w:tmpl w:val="A79ECC28"/>
    <w:lvl w:ilvl="0" w:tplc="3E360636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71C"/>
    <w:multiLevelType w:val="hybridMultilevel"/>
    <w:tmpl w:val="873ED7C8"/>
    <w:lvl w:ilvl="0" w:tplc="0A549E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22AA3"/>
    <w:multiLevelType w:val="hybridMultilevel"/>
    <w:tmpl w:val="84D2CB16"/>
    <w:lvl w:ilvl="0" w:tplc="BA4692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3A66FF8">
      <w:numFmt w:val="bullet"/>
      <w:lvlText w:val="•"/>
      <w:lvlJc w:val="left"/>
      <w:pPr>
        <w:ind w:left="2388" w:hanging="1308"/>
      </w:pPr>
      <w:rPr>
        <w:rFonts w:ascii="Cambria" w:eastAsia="Times New Roman" w:hAnsi="Cambria" w:cstheme="minorHAns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08131">
    <w:abstractNumId w:val="6"/>
  </w:num>
  <w:num w:numId="2" w16cid:durableId="377123873">
    <w:abstractNumId w:val="4"/>
  </w:num>
  <w:num w:numId="3" w16cid:durableId="1129203049">
    <w:abstractNumId w:val="5"/>
  </w:num>
  <w:num w:numId="4" w16cid:durableId="1369716237">
    <w:abstractNumId w:val="1"/>
  </w:num>
  <w:num w:numId="5" w16cid:durableId="1531525488">
    <w:abstractNumId w:val="0"/>
  </w:num>
  <w:num w:numId="6" w16cid:durableId="21638817">
    <w:abstractNumId w:val="3"/>
  </w:num>
  <w:num w:numId="7" w16cid:durableId="133746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Source Sans Pro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0xtf9p7fvvzuexrt0vxwdkrdazpdvpwfrf&quot;&gt;My EndNote Library&lt;record-ids&gt;&lt;item&gt;15&lt;/item&gt;&lt;item&gt;16&lt;/item&gt;&lt;item&gt;31&lt;/item&gt;&lt;item&gt;65&lt;/item&gt;&lt;/record-ids&gt;&lt;/item&gt;&lt;/Libraries&gt;"/>
  </w:docVars>
  <w:rsids>
    <w:rsidRoot w:val="00663530"/>
    <w:rsid w:val="00012FE4"/>
    <w:rsid w:val="000153DB"/>
    <w:rsid w:val="000175ED"/>
    <w:rsid w:val="00083681"/>
    <w:rsid w:val="000B39E5"/>
    <w:rsid w:val="000B7070"/>
    <w:rsid w:val="000F6A60"/>
    <w:rsid w:val="000F7ED1"/>
    <w:rsid w:val="001246CC"/>
    <w:rsid w:val="00136922"/>
    <w:rsid w:val="00196686"/>
    <w:rsid w:val="001E0099"/>
    <w:rsid w:val="00206C91"/>
    <w:rsid w:val="002671E7"/>
    <w:rsid w:val="002F714F"/>
    <w:rsid w:val="003419FF"/>
    <w:rsid w:val="0037612D"/>
    <w:rsid w:val="00387EB4"/>
    <w:rsid w:val="003E0C62"/>
    <w:rsid w:val="004431A9"/>
    <w:rsid w:val="0050036D"/>
    <w:rsid w:val="00512E34"/>
    <w:rsid w:val="00513FC4"/>
    <w:rsid w:val="00515F63"/>
    <w:rsid w:val="00520ECF"/>
    <w:rsid w:val="005532E9"/>
    <w:rsid w:val="005951D7"/>
    <w:rsid w:val="005B6732"/>
    <w:rsid w:val="005F3D6B"/>
    <w:rsid w:val="00623AF7"/>
    <w:rsid w:val="0062494D"/>
    <w:rsid w:val="00630F35"/>
    <w:rsid w:val="00663530"/>
    <w:rsid w:val="00680721"/>
    <w:rsid w:val="006C1E7D"/>
    <w:rsid w:val="006D1C06"/>
    <w:rsid w:val="006E5194"/>
    <w:rsid w:val="006F7605"/>
    <w:rsid w:val="00705EC0"/>
    <w:rsid w:val="007113CE"/>
    <w:rsid w:val="00731CB5"/>
    <w:rsid w:val="0076371D"/>
    <w:rsid w:val="007B1C4A"/>
    <w:rsid w:val="008071BB"/>
    <w:rsid w:val="00807D64"/>
    <w:rsid w:val="00814420"/>
    <w:rsid w:val="008228DE"/>
    <w:rsid w:val="00825ABF"/>
    <w:rsid w:val="008473BB"/>
    <w:rsid w:val="0085132E"/>
    <w:rsid w:val="0089046A"/>
    <w:rsid w:val="008B54DF"/>
    <w:rsid w:val="008C2F25"/>
    <w:rsid w:val="008F07F3"/>
    <w:rsid w:val="009955CF"/>
    <w:rsid w:val="009B33B6"/>
    <w:rsid w:val="00A06A32"/>
    <w:rsid w:val="00AA7557"/>
    <w:rsid w:val="00AD6ECD"/>
    <w:rsid w:val="00AE1A22"/>
    <w:rsid w:val="00B0639E"/>
    <w:rsid w:val="00B40C8B"/>
    <w:rsid w:val="00B67CC7"/>
    <w:rsid w:val="00BD74E6"/>
    <w:rsid w:val="00BE256F"/>
    <w:rsid w:val="00BE3867"/>
    <w:rsid w:val="00C2231B"/>
    <w:rsid w:val="00C25E71"/>
    <w:rsid w:val="00C60214"/>
    <w:rsid w:val="00CA02C6"/>
    <w:rsid w:val="00CB76DD"/>
    <w:rsid w:val="00D3122E"/>
    <w:rsid w:val="00DE037D"/>
    <w:rsid w:val="00DF0DCA"/>
    <w:rsid w:val="00E46C77"/>
    <w:rsid w:val="00E47AAA"/>
    <w:rsid w:val="00E85D08"/>
    <w:rsid w:val="00E9081A"/>
    <w:rsid w:val="00EA7063"/>
    <w:rsid w:val="00EC127D"/>
    <w:rsid w:val="00EF2A64"/>
    <w:rsid w:val="00F23145"/>
    <w:rsid w:val="00F43D19"/>
    <w:rsid w:val="00F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754E11"/>
  <w15:chartTrackingRefBased/>
  <w15:docId w15:val="{0FC813AF-0BCE-4B42-8207-6ED2E3A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7D"/>
    <w:pPr>
      <w:spacing w:after="280" w:line="30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1E7D"/>
    <w:pPr>
      <w:keepNext/>
      <w:keepLines/>
      <w:spacing w:before="240" w:after="120" w:line="240" w:lineRule="auto"/>
      <w:outlineLvl w:val="0"/>
    </w:pPr>
    <w:rPr>
      <w:rFonts w:eastAsia="Times New Roman" w:cs="Times New Roman"/>
      <w:b/>
      <w:color w:val="212121"/>
      <w:sz w:val="4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1E7D"/>
    <w:pPr>
      <w:keepNext/>
      <w:keepLines/>
      <w:spacing w:before="200" w:after="120" w:line="240" w:lineRule="auto"/>
      <w:outlineLvl w:val="1"/>
    </w:pPr>
    <w:rPr>
      <w:rFonts w:eastAsia="Times New Roman" w:cs="Times New Roman"/>
      <w:b/>
      <w:color w:val="212121"/>
      <w:sz w:val="3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C1E7D"/>
    <w:pPr>
      <w:keepNext/>
      <w:keepLines/>
      <w:spacing w:before="200" w:after="120" w:line="240" w:lineRule="auto"/>
      <w:outlineLvl w:val="2"/>
    </w:pPr>
    <w:rPr>
      <w:rFonts w:eastAsia="Times New Roman" w:cs="Times New Roman"/>
      <w:b/>
      <w:color w:val="212121"/>
      <w:sz w:val="3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C1E7D"/>
    <w:pPr>
      <w:keepNext/>
      <w:keepLines/>
      <w:spacing w:before="160" w:after="80" w:line="240" w:lineRule="auto"/>
      <w:outlineLvl w:val="3"/>
    </w:pPr>
    <w:rPr>
      <w:rFonts w:eastAsia="Times New Roman" w:cs="Times New Roman"/>
      <w:b/>
      <w:iCs/>
      <w:color w:val="212121"/>
      <w:sz w:val="3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C1E7D"/>
    <w:pPr>
      <w:keepNext/>
      <w:keepLines/>
      <w:spacing w:before="160" w:after="80" w:line="240" w:lineRule="auto"/>
      <w:outlineLvl w:val="4"/>
    </w:pPr>
    <w:rPr>
      <w:rFonts w:eastAsia="Times New Roman" w:cs="Times New Roman"/>
      <w:b/>
      <w:color w:val="212121"/>
      <w:sz w:val="3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C1E7D"/>
    <w:pPr>
      <w:keepNext/>
      <w:keepLines/>
      <w:spacing w:before="120" w:after="80" w:line="240" w:lineRule="auto"/>
      <w:outlineLvl w:val="5"/>
    </w:pPr>
    <w:rPr>
      <w:rFonts w:eastAsia="Times New Roman" w:cs="Times New Roman"/>
      <w:b/>
      <w:iCs/>
      <w:color w:val="6E6E6E"/>
      <w:sz w:val="28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6C1E7D"/>
    <w:pPr>
      <w:keepNext/>
      <w:keepLines/>
      <w:spacing w:before="120" w:after="80" w:line="240" w:lineRule="auto"/>
      <w:outlineLvl w:val="6"/>
    </w:pPr>
    <w:rPr>
      <w:rFonts w:eastAsia="Times New Roman" w:cs="Times New Roman"/>
      <w:b/>
      <w:color w:val="6E6E6E"/>
      <w:sz w:val="2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6C1E7D"/>
    <w:pPr>
      <w:keepNext/>
      <w:keepLines/>
      <w:spacing w:before="120" w:after="80" w:line="240" w:lineRule="auto"/>
      <w:outlineLvl w:val="7"/>
    </w:pPr>
    <w:rPr>
      <w:rFonts w:eastAsia="Times New Roman" w:cs="Times New Roman"/>
      <w:b/>
      <w:iCs/>
      <w:color w:val="424242"/>
      <w:sz w:val="24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6C1E7D"/>
    <w:pPr>
      <w:keepNext/>
      <w:keepLines/>
      <w:spacing w:before="80" w:after="40" w:line="240" w:lineRule="auto"/>
      <w:outlineLvl w:val="8"/>
    </w:pPr>
    <w:rPr>
      <w:rFonts w:eastAsia="Times New Roman" w:cs="Times New Roman"/>
      <w:b/>
      <w:color w:val="42424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C1E7D"/>
    <w:rPr>
      <w:rFonts w:ascii="Source Sans Pro" w:eastAsia="Times New Roman" w:hAnsi="Source Sans Pro" w:cs="Times New Roman"/>
      <w:b/>
      <w:color w:val="212121"/>
      <w:kern w:val="0"/>
      <w:sz w:val="38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C1E7D"/>
    <w:rPr>
      <w:rFonts w:ascii="Source Sans Pro" w:eastAsia="Times New Roman" w:hAnsi="Source Sans Pro" w:cs="Times New Roman"/>
      <w:b/>
      <w:color w:val="212121"/>
      <w:kern w:val="0"/>
      <w:sz w:val="34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C1E7D"/>
    <w:rPr>
      <w:rFonts w:ascii="Source Sans Pro" w:eastAsia="Times New Roman" w:hAnsi="Source Sans Pro" w:cs="Times New Roman"/>
      <w:b/>
      <w:iCs/>
      <w:color w:val="212121"/>
      <w:kern w:val="0"/>
      <w:sz w:val="3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C1E7D"/>
    <w:rPr>
      <w:rFonts w:ascii="Source Sans Pro" w:eastAsia="Times New Roman" w:hAnsi="Source Sans Pro" w:cs="Times New Roman"/>
      <w:b/>
      <w:color w:val="212121"/>
      <w:kern w:val="0"/>
      <w:sz w:val="30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C1E7D"/>
    <w:rPr>
      <w:rFonts w:ascii="Source Sans Pro" w:eastAsia="Times New Roman" w:hAnsi="Source Sans Pro" w:cs="Times New Roman"/>
      <w:b/>
      <w:iCs/>
      <w:color w:val="6E6E6E"/>
      <w:kern w:val="0"/>
      <w:sz w:val="28"/>
      <w:szCs w:val="22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1E7D"/>
    <w:pPr>
      <w:numPr>
        <w:ilvl w:val="1"/>
      </w:numPr>
      <w:spacing w:line="560" w:lineRule="exact"/>
    </w:pPr>
    <w:rPr>
      <w:rFonts w:eastAsia="Times New Roman" w:cs="Times New Roman"/>
      <w:color w:val="6E6E6E"/>
      <w:spacing w:val="15"/>
      <w:sz w:val="40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1E7D"/>
    <w:rPr>
      <w:rFonts w:ascii="Source Sans Pro" w:eastAsia="Times New Roman" w:hAnsi="Source Sans Pro" w:cs="Times New Roman"/>
      <w:color w:val="6E6E6E"/>
      <w:spacing w:val="15"/>
      <w:kern w:val="0"/>
      <w:sz w:val="40"/>
      <w:szCs w:val="28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C1E7D"/>
    <w:rPr>
      <w:rFonts w:ascii="Source Sans Pro" w:eastAsia="Times New Roman" w:hAnsi="Source Sans Pro" w:cs="Times New Roman"/>
      <w:b/>
      <w:color w:val="6E6E6E"/>
      <w:kern w:val="0"/>
      <w:sz w:val="26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C1E7D"/>
    <w:rPr>
      <w:rFonts w:ascii="Source Sans Pro" w:eastAsia="Times New Roman" w:hAnsi="Source Sans Pro" w:cs="Times New Roman"/>
      <w:b/>
      <w:iCs/>
      <w:color w:val="424242"/>
      <w:kern w:val="0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6C1E7D"/>
    <w:rPr>
      <w:rFonts w:ascii="Source Sans Pro" w:eastAsia="Times New Roman" w:hAnsi="Source Sans Pro" w:cs="Times New Roman"/>
      <w:b/>
      <w:color w:val="424242"/>
      <w:kern w:val="0"/>
      <w:sz w:val="22"/>
      <w:szCs w:val="22"/>
      <w14:ligatures w14:val="none"/>
    </w:rPr>
  </w:style>
  <w:style w:type="paragraph" w:styleId="Ingenafstand">
    <w:name w:val="No Spacing"/>
    <w:uiPriority w:val="1"/>
    <w:rsid w:val="00EC127D"/>
    <w:pPr>
      <w:spacing w:after="0" w:line="240" w:lineRule="auto"/>
    </w:pPr>
    <w:rPr>
      <w:rFonts w:ascii="Source Sans Pro" w:hAnsi="Source Sans Pro"/>
      <w:sz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C1E7D"/>
    <w:rPr>
      <w:rFonts w:ascii="Source Sans Pro" w:eastAsia="Times New Roman" w:hAnsi="Source Sans Pro" w:cs="Times New Roman"/>
      <w:b/>
      <w:color w:val="212121"/>
      <w:kern w:val="0"/>
      <w:sz w:val="44"/>
      <w:szCs w:val="4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6C1E7D"/>
    <w:pPr>
      <w:spacing w:after="80" w:line="560" w:lineRule="exact"/>
      <w:contextualSpacing/>
    </w:pPr>
    <w:rPr>
      <w:rFonts w:eastAsia="Times New Roman" w:cs="Times New Roman"/>
      <w:b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1E7D"/>
    <w:rPr>
      <w:rFonts w:ascii="Source Sans Pro" w:eastAsia="Times New Roman" w:hAnsi="Source Sans Pro" w:cs="Times New Roman"/>
      <w:b/>
      <w:spacing w:val="-10"/>
      <w:kern w:val="28"/>
      <w:sz w:val="56"/>
      <w:szCs w:val="56"/>
      <w14:ligatures w14:val="none"/>
    </w:rPr>
  </w:style>
  <w:style w:type="character" w:styleId="Svagfremhvning">
    <w:name w:val="Subtle Emphasis"/>
    <w:uiPriority w:val="19"/>
    <w:qFormat/>
    <w:rsid w:val="006C1E7D"/>
    <w:rPr>
      <w:rFonts w:eastAsia="Source Sans Pro" w:cs="Times New Roman"/>
      <w:i/>
      <w:iCs/>
      <w:color w:val="585857"/>
      <w:sz w:val="23"/>
    </w:rPr>
  </w:style>
  <w:style w:type="character" w:styleId="Fremhv">
    <w:name w:val="Emphasis"/>
    <w:uiPriority w:val="20"/>
    <w:qFormat/>
    <w:rsid w:val="006C1E7D"/>
    <w:rPr>
      <w:rFonts w:eastAsia="Source Sans Pro" w:cs="Times New Roman"/>
      <w:b/>
      <w:i/>
      <w:iCs/>
      <w:color w:val="212121"/>
      <w:sz w:val="23"/>
    </w:rPr>
  </w:style>
  <w:style w:type="character" w:styleId="Kraftigfremhvning">
    <w:name w:val="Intense Emphasis"/>
    <w:uiPriority w:val="21"/>
    <w:qFormat/>
    <w:rsid w:val="006C1E7D"/>
    <w:rPr>
      <w:rFonts w:eastAsia="Source Sans Pro" w:cs="Times New Roman"/>
      <w:b/>
      <w:iCs/>
      <w:color w:val="212121"/>
      <w:sz w:val="23"/>
    </w:rPr>
  </w:style>
  <w:style w:type="character" w:styleId="Strk">
    <w:name w:val="Strong"/>
    <w:uiPriority w:val="22"/>
    <w:qFormat/>
    <w:rsid w:val="006C1E7D"/>
    <w:rPr>
      <w:rFonts w:eastAsia="Source Sans Pro" w:cs="Times New Roman"/>
      <w:b/>
      <w:bCs/>
      <w:sz w:val="25"/>
    </w:rPr>
  </w:style>
  <w:style w:type="paragraph" w:styleId="Citat">
    <w:name w:val="Quote"/>
    <w:basedOn w:val="Normal"/>
    <w:next w:val="Normal"/>
    <w:link w:val="CitatTegn"/>
    <w:uiPriority w:val="29"/>
    <w:qFormat/>
    <w:rsid w:val="006C1E7D"/>
    <w:pPr>
      <w:spacing w:before="160"/>
      <w:jc w:val="center"/>
    </w:pPr>
    <w:rPr>
      <w:rFonts w:eastAsia="Source Sans Pro" w:cs="Times New Roman"/>
      <w:i/>
      <w:iCs/>
      <w:color w:val="424242"/>
    </w:rPr>
  </w:style>
  <w:style w:type="character" w:customStyle="1" w:styleId="CitatTegn">
    <w:name w:val="Citat Tegn"/>
    <w:basedOn w:val="Standardskrifttypeiafsnit"/>
    <w:link w:val="Citat"/>
    <w:uiPriority w:val="29"/>
    <w:rsid w:val="006C1E7D"/>
    <w:rPr>
      <w:rFonts w:ascii="Source Sans Pro" w:eastAsia="Source Sans Pro" w:hAnsi="Source Sans Pro" w:cs="Times New Roman"/>
      <w:i/>
      <w:iCs/>
      <w:color w:val="424242"/>
      <w:kern w:val="0"/>
      <w:sz w:val="22"/>
      <w:szCs w:val="22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1E7D"/>
    <w:pPr>
      <w:pBdr>
        <w:top w:val="single" w:sz="4" w:space="10" w:color="auto"/>
        <w:bottom w:val="single" w:sz="4" w:space="10" w:color="auto"/>
      </w:pBdr>
      <w:spacing w:before="360" w:after="360"/>
      <w:ind w:left="284" w:right="284"/>
      <w:jc w:val="center"/>
    </w:pPr>
    <w:rPr>
      <w:rFonts w:eastAsia="Source Sans Pro" w:cs="Times New Roman"/>
      <w:i/>
      <w:iCs/>
      <w:color w:val="212121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1E7D"/>
    <w:rPr>
      <w:rFonts w:ascii="Source Sans Pro" w:eastAsia="Source Sans Pro" w:hAnsi="Source Sans Pro" w:cs="Times New Roman"/>
      <w:i/>
      <w:iCs/>
      <w:color w:val="212121"/>
      <w:kern w:val="0"/>
      <w:szCs w:val="22"/>
      <w14:ligatures w14:val="none"/>
    </w:rPr>
  </w:style>
  <w:style w:type="character" w:styleId="Svaghenvisning">
    <w:name w:val="Subtle Reference"/>
    <w:uiPriority w:val="31"/>
    <w:qFormat/>
    <w:rsid w:val="006C1E7D"/>
    <w:rPr>
      <w:rFonts w:eastAsia="Source Sans Pro" w:cs="Times New Roman"/>
      <w:smallCaps/>
      <w:color w:val="585857"/>
      <w:sz w:val="20"/>
    </w:rPr>
  </w:style>
  <w:style w:type="character" w:styleId="Kraftighenvisning">
    <w:name w:val="Intense Reference"/>
    <w:uiPriority w:val="32"/>
    <w:qFormat/>
    <w:rsid w:val="006C1E7D"/>
    <w:rPr>
      <w:rFonts w:eastAsia="Source Sans Pro" w:cs="Times New Roman"/>
      <w:b/>
      <w:bCs/>
      <w:smallCaps/>
      <w:color w:val="424242"/>
      <w:spacing w:val="5"/>
      <w:sz w:val="20"/>
    </w:rPr>
  </w:style>
  <w:style w:type="character" w:styleId="Bogenstitel">
    <w:name w:val="Book Title"/>
    <w:uiPriority w:val="33"/>
    <w:qFormat/>
    <w:rsid w:val="006C1E7D"/>
    <w:rPr>
      <w:rFonts w:eastAsia="Source Sans Pro" w:cs="Times New Roman"/>
      <w:b/>
      <w:bCs/>
      <w:iCs/>
      <w:spacing w:val="5"/>
      <w:sz w:val="48"/>
    </w:rPr>
  </w:style>
  <w:style w:type="paragraph" w:styleId="Listeafsnit">
    <w:name w:val="List Paragraph"/>
    <w:basedOn w:val="Normal"/>
    <w:uiPriority w:val="34"/>
    <w:qFormat/>
    <w:rsid w:val="006C1E7D"/>
    <w:pPr>
      <w:ind w:left="709"/>
      <w:contextualSpacing/>
    </w:pPr>
    <w:rPr>
      <w:rFonts w:eastAsia="Source Sans Pro" w:cs="Times New Roman"/>
    </w:rPr>
  </w:style>
  <w:style w:type="paragraph" w:styleId="Sidefod">
    <w:name w:val="footer"/>
    <w:basedOn w:val="Normal"/>
    <w:link w:val="SidefodTegn"/>
    <w:uiPriority w:val="99"/>
    <w:unhideWhenUsed/>
    <w:rsid w:val="00EC127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127D"/>
    <w:rPr>
      <w:rFonts w:ascii="Source Sans Pro" w:hAnsi="Source Sans Pro"/>
      <w:sz w:val="22"/>
    </w:rPr>
  </w:style>
  <w:style w:type="paragraph" w:styleId="Sidehoved">
    <w:name w:val="header"/>
    <w:basedOn w:val="Normal"/>
    <w:link w:val="SidehovedTegn"/>
    <w:uiPriority w:val="99"/>
    <w:unhideWhenUsed/>
    <w:rsid w:val="0089046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046A"/>
    <w:rPr>
      <w:rFonts w:ascii="Source Sans Pro" w:hAnsi="Source Sans Pro"/>
      <w:sz w:val="22"/>
    </w:rPr>
  </w:style>
  <w:style w:type="paragraph" w:customStyle="1" w:styleId="Emnelinje">
    <w:name w:val="Emnelinje"/>
    <w:basedOn w:val="Normal"/>
    <w:next w:val="Normal"/>
    <w:uiPriority w:val="2"/>
    <w:qFormat/>
    <w:rsid w:val="006C1E7D"/>
    <w:pPr>
      <w:keepNext/>
      <w:keepLines/>
      <w:spacing w:after="40" w:line="280" w:lineRule="atLeast"/>
      <w:outlineLvl w:val="0"/>
    </w:pPr>
    <w:rPr>
      <w:b/>
      <w:sz w:val="24"/>
    </w:rPr>
  </w:style>
  <w:style w:type="table" w:styleId="Tabel-Gitter">
    <w:name w:val="Table Grid"/>
    <w:basedOn w:val="Tabel-Normal"/>
    <w:uiPriority w:val="39"/>
    <w:rsid w:val="00663530"/>
    <w:pPr>
      <w:spacing w:after="0" w:line="240" w:lineRule="auto"/>
    </w:pPr>
    <w:rPr>
      <w:rFonts w:eastAsia="MS Mincho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39"/>
    <w:rsid w:val="004431A9"/>
    <w:pPr>
      <w:spacing w:after="0" w:line="240" w:lineRule="auto"/>
    </w:pPr>
    <w:rPr>
      <w:rFonts w:eastAsia="MS Mincho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39"/>
    <w:rsid w:val="004431A9"/>
    <w:pPr>
      <w:spacing w:after="0" w:line="240" w:lineRule="auto"/>
    </w:pPr>
    <w:rPr>
      <w:rFonts w:eastAsia="MS Mincho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mindeligtabel41">
    <w:name w:val="Almindelig tabel 41"/>
    <w:basedOn w:val="Tabel-Normal"/>
    <w:uiPriority w:val="44"/>
    <w:rsid w:val="00B0639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mindeligtabel411">
    <w:name w:val="Almindelig tabel 411"/>
    <w:basedOn w:val="Tabel-Normal"/>
    <w:uiPriority w:val="44"/>
    <w:rsid w:val="00B0639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EndNoteBibliographyTitle">
    <w:name w:val="EndNote Bibliography Title"/>
    <w:basedOn w:val="Normal"/>
    <w:link w:val="EndNoteBibliographyTitleTegn"/>
    <w:rsid w:val="006D1C06"/>
    <w:pPr>
      <w:spacing w:after="0"/>
      <w:jc w:val="center"/>
    </w:pPr>
    <w:rPr>
      <w:noProof/>
      <w:lang w:val="en-US"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6D1C06"/>
    <w:rPr>
      <w:rFonts w:ascii="Source Sans Pro" w:hAnsi="Source Sans Pro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Tegn"/>
    <w:rsid w:val="006D1C06"/>
    <w:pPr>
      <w:spacing w:line="240" w:lineRule="atLeast"/>
    </w:pPr>
    <w:rPr>
      <w:noProof/>
      <w:lang w:val="en-US"/>
    </w:rPr>
  </w:style>
  <w:style w:type="character" w:customStyle="1" w:styleId="EndNoteBibliographyTegn">
    <w:name w:val="EndNote Bibliography Tegn"/>
    <w:basedOn w:val="Standardskrifttypeiafsnit"/>
    <w:link w:val="EndNoteBibliography"/>
    <w:rsid w:val="006D1C06"/>
    <w:rPr>
      <w:rFonts w:ascii="Source Sans Pro" w:hAnsi="Source Sans Pro"/>
      <w:noProof/>
      <w:kern w:val="0"/>
      <w:sz w:val="22"/>
      <w:szCs w:val="22"/>
      <w:lang w:val="en-US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6D1C06"/>
    <w:rPr>
      <w:color w:val="666666"/>
    </w:rPr>
  </w:style>
  <w:style w:type="character" w:styleId="Hyperlink">
    <w:name w:val="Hyperlink"/>
    <w:basedOn w:val="Standardskrifttypeiafsnit"/>
    <w:uiPriority w:val="99"/>
    <w:unhideWhenUsed/>
    <w:rsid w:val="006D1C06"/>
    <w:rPr>
      <w:color w:val="0070C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1C0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87EB4"/>
    <w:pPr>
      <w:spacing w:after="0" w:line="240" w:lineRule="auto"/>
    </w:pPr>
    <w:rPr>
      <w:rFonts w:ascii="Source Sans Pro" w:hAnsi="Source Sans Pro"/>
      <w:kern w:val="0"/>
      <w:sz w:val="22"/>
      <w:szCs w:val="22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87EB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87EB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87EB4"/>
    <w:rPr>
      <w:rFonts w:ascii="Source Sans Pro" w:hAnsi="Source Sans Pro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87EB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87EB4"/>
    <w:rPr>
      <w:rFonts w:ascii="Source Sans Pro" w:hAnsi="Source Sans Pr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goritmer.org/boerns-digitale-li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idscreen.org/english/questionnaires/kidscreen-27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B4B80-070C-4B41-BE65-9066BE12E75B}"/>
      </w:docPartPr>
      <w:docPartBody>
        <w:p w:rsidR="00A33F82" w:rsidRDefault="00A33F82">
          <w:r w:rsidRPr="004D6ABE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82"/>
    <w:rsid w:val="0050036D"/>
    <w:rsid w:val="00705EC0"/>
    <w:rsid w:val="00A33F82"/>
    <w:rsid w:val="00B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33F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1 RM standard">
  <a:themeElements>
    <a:clrScheme name="1 RM standard">
      <a:dk1>
        <a:srgbClr val="212121"/>
      </a:dk1>
      <a:lt1>
        <a:srgbClr val="FFFFFF"/>
      </a:lt1>
      <a:dk2>
        <a:srgbClr val="212121"/>
      </a:dk2>
      <a:lt2>
        <a:srgbClr val="F1EFE8"/>
      </a:lt2>
      <a:accent1>
        <a:srgbClr val="7F0B30"/>
      </a:accent1>
      <a:accent2>
        <a:srgbClr val="C0BDB6"/>
      </a:accent2>
      <a:accent3>
        <a:srgbClr val="AB0250"/>
      </a:accent3>
      <a:accent4>
        <a:srgbClr val="8E8A88"/>
      </a:accent4>
      <a:accent5>
        <a:srgbClr val="4D0326"/>
      </a:accent5>
      <a:accent6>
        <a:srgbClr val="CE7884"/>
      </a:accent6>
      <a:hlink>
        <a:srgbClr val="0070C0"/>
      </a:hlink>
      <a:folHlink>
        <a:srgbClr val="96607D"/>
      </a:folHlink>
    </a:clrScheme>
    <a:fontScheme name="RM skabelon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7F0B30"/>
        </a:solidFill>
        <a:ln>
          <a:noFill/>
        </a:ln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1 RM standard" id="{A03C5460-7FD2-48F2-81D2-A245BB5DEAC0}" vid="{04381FAD-9725-4401-AFDD-1E9627F815E3}"/>
    </a:ext>
  </a:extLst>
</a:theme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Midtjylland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Kirkegaard</dc:creator>
  <cp:keywords/>
  <dc:description/>
  <cp:lastModifiedBy>Helene Kirkegaard</cp:lastModifiedBy>
  <cp:revision>3</cp:revision>
  <dcterms:created xsi:type="dcterms:W3CDTF">2026-02-18T10:43:00Z</dcterms:created>
  <dcterms:modified xsi:type="dcterms:W3CDTF">2026-02-18T10:44:00Z</dcterms:modified>
</cp:coreProperties>
</file>