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BD2BE">
      <w:pPr>
        <w:spacing w:after="160" w:line="278" w:lineRule="auto"/>
        <w:jc w:val="left"/>
        <w:rPr>
          <w:rFonts w:hint="default" w:ascii="Times New Roman" w:hAnsi="Times New Roman" w:eastAsia="等线" w:cs="Times New Roman"/>
          <w:b/>
          <w:bCs/>
          <w:sz w:val="22"/>
          <w:szCs w:val="22"/>
          <w:lang w:val="en-US" w:eastAsia="zh-CN"/>
          <w14:ligatures w14:val="standardContextual"/>
        </w:rPr>
      </w:pPr>
      <w:r>
        <w:rPr>
          <w:rFonts w:ascii="Times New Roman" w:hAnsi="Times New Roman" w:eastAsia="等线" w:cs="Times New Roman"/>
          <w:b/>
          <w:bCs/>
          <w:sz w:val="22"/>
          <w:szCs w:val="22"/>
          <w14:ligatures w14:val="standardContextual"/>
        </w:rPr>
        <w:t>Table</w:t>
      </w:r>
      <w:r>
        <w:rPr>
          <w:rFonts w:hint="eastAsia" w:ascii="Times New Roman" w:hAnsi="Times New Roman" w:eastAsia="等线" w:cs="Times New Roman"/>
          <w:b/>
          <w:bCs/>
          <w:sz w:val="22"/>
          <w:szCs w:val="22"/>
          <w:lang w:val="en-US" w:eastAsia="zh-CN"/>
          <w14:ligatures w14:val="standardContextual"/>
        </w:rPr>
        <w:t xml:space="preserve"> </w:t>
      </w:r>
      <w:r>
        <w:rPr>
          <w:rFonts w:ascii="Times New Roman" w:hAnsi="Times New Roman" w:eastAsia="等线" w:cs="Times New Roman"/>
          <w:b/>
          <w:bCs/>
          <w:sz w:val="22"/>
          <w:szCs w:val="22"/>
          <w14:ligatures w14:val="standardContextual"/>
        </w:rPr>
        <w:t>1</w:t>
      </w:r>
      <w:r>
        <w:rPr>
          <w:rFonts w:hint="eastAsia" w:ascii="Times New Roman" w:hAnsi="Times New Roman" w:eastAsia="等线" w:cs="Times New Roman"/>
          <w:b/>
          <w:bCs/>
          <w:sz w:val="22"/>
          <w:szCs w:val="22"/>
          <w:lang w:val="en-US" w:eastAsia="zh-CN"/>
          <w14:ligatures w14:val="standardContextual"/>
        </w:rPr>
        <w:t>. Analysis of the demographics and semen parameters of study participants.</w:t>
      </w:r>
      <w:bookmarkStart w:id="0" w:name="_GoBack"/>
      <w:bookmarkEnd w:id="0"/>
    </w:p>
    <w:tbl>
      <w:tblPr>
        <w:tblStyle w:val="15"/>
        <w:tblW w:w="9356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1"/>
        <w:gridCol w:w="2247"/>
        <w:gridCol w:w="2107"/>
        <w:gridCol w:w="1291"/>
      </w:tblGrid>
      <w:tr w14:paraId="1A682AF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1" w:type="dxa"/>
            <w:tcBorders>
              <w:bottom w:val="single" w:color="auto" w:sz="8" w:space="0"/>
              <w:insideH w:val="single" w:sz="8" w:space="0"/>
            </w:tcBorders>
          </w:tcPr>
          <w:p w14:paraId="5200AFBE">
            <w:pPr>
              <w:jc w:val="left"/>
              <w:rPr>
                <w:rFonts w:ascii="Times New Roman" w:hAnsi="Times New Roman" w:eastAsia="宋体" w:cs="Times New Roman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  <w14:ligatures w14:val="standardContextual"/>
              </w:rPr>
              <w:t>Characteristics</w:t>
            </w:r>
          </w:p>
        </w:tc>
        <w:tc>
          <w:tcPr>
            <w:tcW w:w="2247" w:type="dxa"/>
            <w:tcBorders>
              <w:bottom w:val="single" w:color="auto" w:sz="8" w:space="0"/>
              <w:insideH w:val="single" w:sz="8" w:space="0"/>
            </w:tcBorders>
          </w:tcPr>
          <w:p w14:paraId="7F62FB5D">
            <w:pPr>
              <w:jc w:val="left"/>
              <w:rPr>
                <w:rFonts w:ascii="Times New Roman" w:hAnsi="Times New Roman" w:eastAsia="宋体" w:cs="Times New Roman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  <w14:ligatures w14:val="standardContextual"/>
              </w:rPr>
              <w:t>Infertile men(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  <w:t>19</w:t>
            </w:r>
            <w:r>
              <w:rPr>
                <w:rFonts w:ascii="Times New Roman" w:hAnsi="Times New Roman" w:eastAsia="宋体" w:cs="Times New Roman"/>
                <w:sz w:val="22"/>
                <w:szCs w:val="22"/>
                <w14:ligatures w14:val="standardContextual"/>
              </w:rPr>
              <w:t>)</w:t>
            </w:r>
          </w:p>
        </w:tc>
        <w:tc>
          <w:tcPr>
            <w:tcW w:w="2107" w:type="dxa"/>
            <w:tcBorders>
              <w:bottom w:val="single" w:color="auto" w:sz="8" w:space="0"/>
              <w:insideH w:val="single" w:sz="8" w:space="0"/>
            </w:tcBorders>
          </w:tcPr>
          <w:p w14:paraId="13521BD8">
            <w:pPr>
              <w:ind w:right="151" w:rightChars="72"/>
              <w:jc w:val="left"/>
              <w:rPr>
                <w:rFonts w:ascii="Times New Roman" w:hAnsi="Times New Roman" w:eastAsia="宋体" w:cs="Times New Roman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  <w14:ligatures w14:val="standardContextual"/>
              </w:rPr>
              <w:t>Fertile men(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  <w:t>12</w:t>
            </w:r>
            <w:r>
              <w:rPr>
                <w:rFonts w:ascii="Times New Roman" w:hAnsi="Times New Roman" w:eastAsia="宋体" w:cs="Times New Roman"/>
                <w:sz w:val="22"/>
                <w:szCs w:val="22"/>
                <w14:ligatures w14:val="standardContextual"/>
              </w:rPr>
              <w:t>)</w:t>
            </w:r>
          </w:p>
        </w:tc>
        <w:tc>
          <w:tcPr>
            <w:tcW w:w="1291" w:type="dxa"/>
            <w:tcBorders>
              <w:bottom w:val="single" w:color="auto" w:sz="8" w:space="0"/>
              <w:insideH w:val="single" w:sz="8" w:space="0"/>
            </w:tcBorders>
          </w:tcPr>
          <w:p w14:paraId="5002E717">
            <w:pPr>
              <w:jc w:val="left"/>
              <w:rPr>
                <w:rFonts w:ascii="Times New Roman" w:hAnsi="Times New Roman" w:eastAsia="宋体" w:cs="Times New Roman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22"/>
                <w:szCs w:val="22"/>
                <w14:ligatures w14:val="standardContextual"/>
              </w:rPr>
              <w:t>P</w:t>
            </w:r>
            <w:r>
              <w:rPr>
                <w:rFonts w:ascii="Times New Roman" w:hAnsi="Times New Roman" w:eastAsia="宋体" w:cs="Times New Roman"/>
                <w:sz w:val="22"/>
                <w:szCs w:val="22"/>
                <w14:ligatures w14:val="standardContextual"/>
              </w:rPr>
              <w:t>-value</w:t>
            </w:r>
          </w:p>
        </w:tc>
      </w:tr>
      <w:tr w14:paraId="75420C6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1" w:type="dxa"/>
          </w:tcPr>
          <w:p w14:paraId="2945BFEB">
            <w:pPr>
              <w:jc w:val="left"/>
              <w:rPr>
                <w:rFonts w:ascii="Times New Roman" w:hAnsi="Times New Roman" w:eastAsia="宋体" w:cs="Times New Roman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  <w14:ligatures w14:val="standardContextual"/>
              </w:rPr>
              <w:t>Age(year)</w:t>
            </w:r>
          </w:p>
        </w:tc>
        <w:tc>
          <w:tcPr>
            <w:tcW w:w="2247" w:type="dxa"/>
          </w:tcPr>
          <w:p w14:paraId="73E060F3">
            <w:pPr>
              <w:jc w:val="left"/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  <w:t>31(5.5)</w:t>
            </w:r>
          </w:p>
        </w:tc>
        <w:tc>
          <w:tcPr>
            <w:tcW w:w="2107" w:type="dxa"/>
          </w:tcPr>
          <w:p w14:paraId="01F44E88">
            <w:pPr>
              <w:jc w:val="left"/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  <w:t>35(2.0)</w:t>
            </w:r>
          </w:p>
        </w:tc>
        <w:tc>
          <w:tcPr>
            <w:tcW w:w="1291" w:type="dxa"/>
          </w:tcPr>
          <w:p w14:paraId="14755B73">
            <w:pPr>
              <w:jc w:val="left"/>
              <w:rPr>
                <w:rFonts w:ascii="Times New Roman" w:hAnsi="Times New Roman" w:eastAsia="宋体" w:cs="Times New Roman"/>
                <w:sz w:val="22"/>
                <w:szCs w:val="22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  <w:t>0.021</w:t>
            </w:r>
          </w:p>
        </w:tc>
      </w:tr>
      <w:tr w14:paraId="23C67B9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1" w:type="dxa"/>
          </w:tcPr>
          <w:p w14:paraId="01E333DA">
            <w:pPr>
              <w:jc w:val="left"/>
              <w:rPr>
                <w:rFonts w:ascii="Times New Roman" w:hAnsi="Times New Roman" w:eastAsia="宋体" w:cs="Times New Roman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  <w14:ligatures w14:val="standardContextual"/>
              </w:rPr>
              <w:t>Body mass index (kg/m</w:t>
            </w:r>
            <w:r>
              <w:rPr>
                <w:rFonts w:ascii="Times New Roman" w:hAnsi="Times New Roman" w:eastAsia="宋体" w:cs="Times New Roman"/>
                <w:sz w:val="22"/>
                <w:szCs w:val="22"/>
                <w:vertAlign w:val="superscript"/>
                <w14:ligatures w14:val="standardContextual"/>
              </w:rPr>
              <w:t>2</w:t>
            </w:r>
            <w:r>
              <w:rPr>
                <w:rFonts w:ascii="Times New Roman" w:hAnsi="Times New Roman" w:eastAsia="宋体" w:cs="Times New Roman"/>
                <w:sz w:val="22"/>
                <w:szCs w:val="22"/>
                <w14:ligatures w14:val="standardContextual"/>
              </w:rPr>
              <w:t>)</w:t>
            </w:r>
          </w:p>
        </w:tc>
        <w:tc>
          <w:tcPr>
            <w:tcW w:w="2247" w:type="dxa"/>
          </w:tcPr>
          <w:p w14:paraId="0448D0B2">
            <w:pPr>
              <w:jc w:val="left"/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  <w:t>24.8(3.7)</w:t>
            </w:r>
          </w:p>
        </w:tc>
        <w:tc>
          <w:tcPr>
            <w:tcW w:w="2107" w:type="dxa"/>
          </w:tcPr>
          <w:p w14:paraId="787AED5E">
            <w:pPr>
              <w:jc w:val="left"/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  <w:t>23.5(1.7)</w:t>
            </w:r>
          </w:p>
        </w:tc>
        <w:tc>
          <w:tcPr>
            <w:tcW w:w="1291" w:type="dxa"/>
          </w:tcPr>
          <w:p w14:paraId="1EF12288">
            <w:pPr>
              <w:jc w:val="left"/>
              <w:rPr>
                <w:rFonts w:ascii="Times New Roman" w:hAnsi="Times New Roman" w:eastAsia="宋体" w:cs="Times New Roman"/>
                <w:sz w:val="22"/>
                <w:szCs w:val="22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  <w:t>0.184</w:t>
            </w:r>
          </w:p>
        </w:tc>
      </w:tr>
      <w:tr w14:paraId="0903025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1" w:type="dxa"/>
          </w:tcPr>
          <w:p w14:paraId="10814FCB">
            <w:pPr>
              <w:jc w:val="left"/>
              <w:rPr>
                <w:rFonts w:ascii="Times New Roman" w:hAnsi="Times New Roman" w:eastAsia="宋体" w:cs="Times New Roman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  <w14:ligatures w14:val="standardContextual"/>
              </w:rPr>
              <w:t>Nation</w:t>
            </w:r>
          </w:p>
        </w:tc>
        <w:tc>
          <w:tcPr>
            <w:tcW w:w="2247" w:type="dxa"/>
          </w:tcPr>
          <w:p w14:paraId="4BDEC7BB">
            <w:pPr>
              <w:jc w:val="left"/>
              <w:rPr>
                <w:rFonts w:ascii="Times New Roman" w:hAnsi="Times New Roman" w:eastAsia="宋体" w:cs="Times New Roman"/>
                <w:sz w:val="22"/>
                <w:szCs w:val="22"/>
                <w14:ligatures w14:val="standardContextual"/>
              </w:rPr>
            </w:pPr>
          </w:p>
        </w:tc>
        <w:tc>
          <w:tcPr>
            <w:tcW w:w="2107" w:type="dxa"/>
          </w:tcPr>
          <w:p w14:paraId="3CA1387C">
            <w:pPr>
              <w:jc w:val="left"/>
              <w:rPr>
                <w:rFonts w:ascii="Times New Roman" w:hAnsi="Times New Roman" w:eastAsia="宋体" w:cs="Times New Roman"/>
                <w:sz w:val="22"/>
                <w:szCs w:val="22"/>
                <w14:ligatures w14:val="standardContextual"/>
              </w:rPr>
            </w:pPr>
          </w:p>
        </w:tc>
        <w:tc>
          <w:tcPr>
            <w:tcW w:w="1291" w:type="dxa"/>
          </w:tcPr>
          <w:p w14:paraId="1000C7F0">
            <w:pPr>
              <w:jc w:val="left"/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  <w:t>0.510</w:t>
            </w:r>
          </w:p>
        </w:tc>
      </w:tr>
      <w:tr w14:paraId="5090721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1" w:type="dxa"/>
          </w:tcPr>
          <w:p w14:paraId="537D1693">
            <w:pPr>
              <w:ind w:firstLine="110" w:firstLineChars="50"/>
              <w:jc w:val="left"/>
              <w:rPr>
                <w:rFonts w:ascii="Times New Roman" w:hAnsi="Times New Roman" w:eastAsia="宋体" w:cs="Times New Roman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  <w14:ligatures w14:val="standardContextual"/>
              </w:rPr>
              <w:t>Han</w:t>
            </w:r>
          </w:p>
        </w:tc>
        <w:tc>
          <w:tcPr>
            <w:tcW w:w="2247" w:type="dxa"/>
          </w:tcPr>
          <w:p w14:paraId="00D7D8E0">
            <w:pPr>
              <w:jc w:val="left"/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  <w:t>17(89.5)</w:t>
            </w:r>
          </w:p>
        </w:tc>
        <w:tc>
          <w:tcPr>
            <w:tcW w:w="2107" w:type="dxa"/>
          </w:tcPr>
          <w:p w14:paraId="73A7CA2F">
            <w:pPr>
              <w:jc w:val="left"/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  <w:t>12(100)</w:t>
            </w:r>
          </w:p>
        </w:tc>
        <w:tc>
          <w:tcPr>
            <w:tcW w:w="1291" w:type="dxa"/>
          </w:tcPr>
          <w:p w14:paraId="070471DA">
            <w:pPr>
              <w:jc w:val="left"/>
              <w:rPr>
                <w:rFonts w:ascii="Times New Roman" w:hAnsi="Times New Roman" w:eastAsia="宋体" w:cs="Times New Roman"/>
                <w:sz w:val="22"/>
                <w:szCs w:val="22"/>
                <w14:ligatures w14:val="standardContextual"/>
              </w:rPr>
            </w:pPr>
          </w:p>
        </w:tc>
      </w:tr>
      <w:tr w14:paraId="2F6A2CF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1" w:type="dxa"/>
          </w:tcPr>
          <w:p w14:paraId="5076AC09">
            <w:pPr>
              <w:ind w:firstLine="110" w:firstLineChars="50"/>
              <w:jc w:val="left"/>
              <w:rPr>
                <w:rFonts w:ascii="Times New Roman" w:hAnsi="Times New Roman" w:eastAsia="宋体" w:cs="Times New Roman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  <w14:ligatures w14:val="standardContextual"/>
              </w:rPr>
              <w:t>Zang</w:t>
            </w:r>
          </w:p>
        </w:tc>
        <w:tc>
          <w:tcPr>
            <w:tcW w:w="2247" w:type="dxa"/>
          </w:tcPr>
          <w:p w14:paraId="73B2A584">
            <w:pPr>
              <w:jc w:val="left"/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  <w:t>2(10.5)</w:t>
            </w:r>
          </w:p>
        </w:tc>
        <w:tc>
          <w:tcPr>
            <w:tcW w:w="2107" w:type="dxa"/>
          </w:tcPr>
          <w:p w14:paraId="2784A766">
            <w:pPr>
              <w:jc w:val="left"/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  <w:t>0(0)</w:t>
            </w:r>
          </w:p>
        </w:tc>
        <w:tc>
          <w:tcPr>
            <w:tcW w:w="1291" w:type="dxa"/>
          </w:tcPr>
          <w:p w14:paraId="2716C401">
            <w:pPr>
              <w:jc w:val="left"/>
              <w:rPr>
                <w:rFonts w:ascii="Times New Roman" w:hAnsi="Times New Roman" w:eastAsia="宋体" w:cs="Times New Roman"/>
                <w:sz w:val="22"/>
                <w:szCs w:val="22"/>
                <w14:ligatures w14:val="standardContextual"/>
              </w:rPr>
            </w:pPr>
          </w:p>
        </w:tc>
      </w:tr>
      <w:tr w14:paraId="019D1F6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1" w:type="dxa"/>
          </w:tcPr>
          <w:p w14:paraId="174AAD1C">
            <w:pPr>
              <w:jc w:val="left"/>
              <w:rPr>
                <w:rFonts w:ascii="Times New Roman" w:hAnsi="Times New Roman" w:eastAsia="宋体" w:cs="Times New Roman"/>
                <w:sz w:val="22"/>
                <w:szCs w:val="22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  <w:t>Smoking status</w:t>
            </w:r>
          </w:p>
        </w:tc>
        <w:tc>
          <w:tcPr>
            <w:tcW w:w="2247" w:type="dxa"/>
          </w:tcPr>
          <w:p w14:paraId="26DFCE4F">
            <w:pPr>
              <w:jc w:val="left"/>
              <w:rPr>
                <w:rFonts w:ascii="Times New Roman" w:hAnsi="Times New Roman" w:eastAsia="宋体" w:cs="Times New Roman"/>
                <w:sz w:val="22"/>
                <w:szCs w:val="22"/>
                <w14:ligatures w14:val="standardContextual"/>
              </w:rPr>
            </w:pPr>
          </w:p>
        </w:tc>
        <w:tc>
          <w:tcPr>
            <w:tcW w:w="2107" w:type="dxa"/>
          </w:tcPr>
          <w:p w14:paraId="72FA7CF2">
            <w:pPr>
              <w:jc w:val="left"/>
              <w:rPr>
                <w:rFonts w:ascii="Times New Roman" w:hAnsi="Times New Roman" w:eastAsia="宋体" w:cs="Times New Roman"/>
                <w:sz w:val="22"/>
                <w:szCs w:val="22"/>
                <w14:ligatures w14:val="standardContextual"/>
              </w:rPr>
            </w:pPr>
          </w:p>
        </w:tc>
        <w:tc>
          <w:tcPr>
            <w:tcW w:w="1291" w:type="dxa"/>
          </w:tcPr>
          <w:p w14:paraId="0E983E5D">
            <w:pPr>
              <w:jc w:val="left"/>
              <w:rPr>
                <w:rFonts w:ascii="Times New Roman" w:hAnsi="Times New Roman" w:eastAsia="宋体" w:cs="Times New Roman"/>
                <w:sz w:val="22"/>
                <w:szCs w:val="22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  <w:t>0.029</w:t>
            </w:r>
          </w:p>
        </w:tc>
      </w:tr>
      <w:tr w14:paraId="184CD9F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1" w:type="dxa"/>
          </w:tcPr>
          <w:p w14:paraId="03C95216">
            <w:pPr>
              <w:ind w:firstLine="110" w:firstLineChars="50"/>
              <w:jc w:val="left"/>
              <w:rPr>
                <w:rFonts w:ascii="Times New Roman" w:hAnsi="Times New Roman" w:eastAsia="宋体" w:cs="Times New Roman"/>
                <w:sz w:val="22"/>
                <w:szCs w:val="22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  <w:t>Never smoker</w:t>
            </w:r>
          </w:p>
        </w:tc>
        <w:tc>
          <w:tcPr>
            <w:tcW w:w="2247" w:type="dxa"/>
          </w:tcPr>
          <w:p w14:paraId="5D5ECFE9">
            <w:pPr>
              <w:jc w:val="left"/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  <w:t>11(57.9)</w:t>
            </w:r>
          </w:p>
        </w:tc>
        <w:tc>
          <w:tcPr>
            <w:tcW w:w="2107" w:type="dxa"/>
          </w:tcPr>
          <w:p w14:paraId="195B12A5">
            <w:pPr>
              <w:jc w:val="left"/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  <w:t>12(100)</w:t>
            </w:r>
          </w:p>
        </w:tc>
        <w:tc>
          <w:tcPr>
            <w:tcW w:w="1291" w:type="dxa"/>
          </w:tcPr>
          <w:p w14:paraId="55E6F4DE">
            <w:pPr>
              <w:jc w:val="left"/>
              <w:rPr>
                <w:rFonts w:ascii="Times New Roman" w:hAnsi="Times New Roman" w:eastAsia="宋体" w:cs="Times New Roman"/>
                <w:sz w:val="22"/>
                <w:szCs w:val="22"/>
                <w14:ligatures w14:val="standardContextual"/>
              </w:rPr>
            </w:pPr>
          </w:p>
        </w:tc>
      </w:tr>
      <w:tr w14:paraId="2E407C6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1" w:type="dxa"/>
          </w:tcPr>
          <w:p w14:paraId="5751BE9A">
            <w:pPr>
              <w:ind w:firstLine="110" w:firstLineChars="50"/>
              <w:jc w:val="left"/>
              <w:rPr>
                <w:rFonts w:ascii="Times New Roman" w:hAnsi="Times New Roman" w:eastAsia="宋体" w:cs="Times New Roman"/>
                <w:sz w:val="22"/>
                <w:szCs w:val="22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  <w:t>Ex-smoker</w:t>
            </w:r>
          </w:p>
        </w:tc>
        <w:tc>
          <w:tcPr>
            <w:tcW w:w="2247" w:type="dxa"/>
          </w:tcPr>
          <w:p w14:paraId="760A01CB">
            <w:pPr>
              <w:jc w:val="left"/>
              <w:rPr>
                <w:rFonts w:ascii="Times New Roman" w:hAnsi="Times New Roman" w:eastAsia="宋体" w:cs="Times New Roman"/>
                <w:sz w:val="22"/>
                <w:szCs w:val="22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  <w:t>2(10.5)</w:t>
            </w:r>
          </w:p>
        </w:tc>
        <w:tc>
          <w:tcPr>
            <w:tcW w:w="2107" w:type="dxa"/>
          </w:tcPr>
          <w:p w14:paraId="78F3BF81">
            <w:pPr>
              <w:jc w:val="left"/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  <w:t>0(0)</w:t>
            </w:r>
          </w:p>
        </w:tc>
        <w:tc>
          <w:tcPr>
            <w:tcW w:w="1291" w:type="dxa"/>
          </w:tcPr>
          <w:p w14:paraId="3A06B452">
            <w:pPr>
              <w:jc w:val="left"/>
              <w:rPr>
                <w:rFonts w:ascii="Times New Roman" w:hAnsi="Times New Roman" w:eastAsia="宋体" w:cs="Times New Roman"/>
                <w:sz w:val="22"/>
                <w:szCs w:val="22"/>
                <w14:ligatures w14:val="standardContextual"/>
              </w:rPr>
            </w:pPr>
          </w:p>
        </w:tc>
      </w:tr>
      <w:tr w14:paraId="257CF6F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1" w:type="dxa"/>
          </w:tcPr>
          <w:p w14:paraId="7AF0D08E">
            <w:pPr>
              <w:ind w:firstLine="110" w:firstLineChars="50"/>
              <w:jc w:val="left"/>
              <w:rPr>
                <w:rFonts w:ascii="Times New Roman" w:hAnsi="Times New Roman" w:eastAsia="宋体" w:cs="Times New Roman"/>
                <w:sz w:val="22"/>
                <w:szCs w:val="22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  <w:t>Current smoker</w:t>
            </w:r>
          </w:p>
        </w:tc>
        <w:tc>
          <w:tcPr>
            <w:tcW w:w="2247" w:type="dxa"/>
          </w:tcPr>
          <w:p w14:paraId="037DDBB0">
            <w:pPr>
              <w:jc w:val="left"/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  <w:t>6(31.6)</w:t>
            </w:r>
          </w:p>
        </w:tc>
        <w:tc>
          <w:tcPr>
            <w:tcW w:w="2107" w:type="dxa"/>
          </w:tcPr>
          <w:p w14:paraId="0E61AB68">
            <w:pPr>
              <w:jc w:val="left"/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  <w:t>0(0)</w:t>
            </w:r>
          </w:p>
        </w:tc>
        <w:tc>
          <w:tcPr>
            <w:tcW w:w="1291" w:type="dxa"/>
          </w:tcPr>
          <w:p w14:paraId="53F97EA9">
            <w:pPr>
              <w:jc w:val="left"/>
              <w:rPr>
                <w:rFonts w:ascii="Times New Roman" w:hAnsi="Times New Roman" w:eastAsia="宋体" w:cs="Times New Roman"/>
                <w:sz w:val="22"/>
                <w:szCs w:val="22"/>
                <w14:ligatures w14:val="standardContextual"/>
              </w:rPr>
            </w:pPr>
          </w:p>
        </w:tc>
      </w:tr>
      <w:tr w14:paraId="076A44E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1" w:type="dxa"/>
          </w:tcPr>
          <w:p w14:paraId="461BD001">
            <w:pPr>
              <w:jc w:val="left"/>
              <w:rPr>
                <w:rFonts w:ascii="Times New Roman" w:hAnsi="Times New Roman" w:eastAsia="宋体" w:cs="Times New Roman"/>
                <w:sz w:val="22"/>
                <w:szCs w:val="22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  <w:t>Alcohol use</w:t>
            </w:r>
          </w:p>
        </w:tc>
        <w:tc>
          <w:tcPr>
            <w:tcW w:w="2247" w:type="dxa"/>
          </w:tcPr>
          <w:p w14:paraId="34078184">
            <w:pPr>
              <w:jc w:val="left"/>
              <w:rPr>
                <w:rFonts w:ascii="Times New Roman" w:hAnsi="Times New Roman" w:eastAsia="宋体" w:cs="Times New Roman"/>
                <w:sz w:val="22"/>
                <w:szCs w:val="22"/>
                <w14:ligatures w14:val="standardContextual"/>
              </w:rPr>
            </w:pPr>
          </w:p>
        </w:tc>
        <w:tc>
          <w:tcPr>
            <w:tcW w:w="2107" w:type="dxa"/>
          </w:tcPr>
          <w:p w14:paraId="1F0085EA">
            <w:pPr>
              <w:jc w:val="left"/>
              <w:rPr>
                <w:rFonts w:ascii="Times New Roman" w:hAnsi="Times New Roman" w:eastAsia="宋体" w:cs="Times New Roman"/>
                <w:sz w:val="22"/>
                <w:szCs w:val="22"/>
                <w14:ligatures w14:val="standardContextual"/>
              </w:rPr>
            </w:pPr>
          </w:p>
        </w:tc>
        <w:tc>
          <w:tcPr>
            <w:tcW w:w="1291" w:type="dxa"/>
          </w:tcPr>
          <w:p w14:paraId="721E1721">
            <w:pPr>
              <w:jc w:val="left"/>
              <w:rPr>
                <w:rFonts w:ascii="Times New Roman" w:hAnsi="Times New Roman" w:eastAsia="宋体" w:cs="Times New Roman"/>
                <w:sz w:val="22"/>
                <w:szCs w:val="22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  <w:t>0.252</w:t>
            </w:r>
          </w:p>
        </w:tc>
      </w:tr>
      <w:tr w14:paraId="4F6C64C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1" w:type="dxa"/>
          </w:tcPr>
          <w:p w14:paraId="12E110D5">
            <w:pPr>
              <w:ind w:firstLine="110" w:firstLineChars="50"/>
              <w:jc w:val="left"/>
              <w:rPr>
                <w:rFonts w:ascii="Times New Roman" w:hAnsi="Times New Roman" w:eastAsia="宋体" w:cs="Times New Roman"/>
                <w:sz w:val="22"/>
                <w:szCs w:val="22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  <w:t>None</w:t>
            </w:r>
          </w:p>
        </w:tc>
        <w:tc>
          <w:tcPr>
            <w:tcW w:w="2247" w:type="dxa"/>
          </w:tcPr>
          <w:p w14:paraId="5F4F6B7B">
            <w:pPr>
              <w:jc w:val="left"/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  <w:t>10(52.6)</w:t>
            </w:r>
          </w:p>
        </w:tc>
        <w:tc>
          <w:tcPr>
            <w:tcW w:w="2107" w:type="dxa"/>
          </w:tcPr>
          <w:p w14:paraId="04DB3F0E">
            <w:pPr>
              <w:jc w:val="left"/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  <w:t>3(25.0)</w:t>
            </w:r>
          </w:p>
        </w:tc>
        <w:tc>
          <w:tcPr>
            <w:tcW w:w="1291" w:type="dxa"/>
          </w:tcPr>
          <w:p w14:paraId="6A0EA8BE">
            <w:pPr>
              <w:jc w:val="left"/>
              <w:rPr>
                <w:rFonts w:ascii="Times New Roman" w:hAnsi="Times New Roman" w:eastAsia="宋体" w:cs="Times New Roman"/>
                <w:sz w:val="22"/>
                <w:szCs w:val="22"/>
                <w14:ligatures w14:val="standardContextual"/>
              </w:rPr>
            </w:pPr>
          </w:p>
        </w:tc>
      </w:tr>
      <w:tr w14:paraId="2B56DF5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1" w:type="dxa"/>
          </w:tcPr>
          <w:p w14:paraId="0C6210E4">
            <w:pPr>
              <w:ind w:firstLine="110" w:firstLineChars="50"/>
              <w:jc w:val="left"/>
              <w:rPr>
                <w:rFonts w:ascii="Times New Roman" w:hAnsi="Times New Roman" w:eastAsia="宋体" w:cs="Times New Roman"/>
                <w:sz w:val="22"/>
                <w:szCs w:val="22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  <w:t>Social</w:t>
            </w:r>
          </w:p>
        </w:tc>
        <w:tc>
          <w:tcPr>
            <w:tcW w:w="2247" w:type="dxa"/>
          </w:tcPr>
          <w:p w14:paraId="292EA6F6">
            <w:pPr>
              <w:jc w:val="left"/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  <w:t>9(47.4)</w:t>
            </w:r>
          </w:p>
        </w:tc>
        <w:tc>
          <w:tcPr>
            <w:tcW w:w="2107" w:type="dxa"/>
          </w:tcPr>
          <w:p w14:paraId="7DC804AE">
            <w:pPr>
              <w:jc w:val="left"/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  <w:t>9(75.0)</w:t>
            </w:r>
          </w:p>
        </w:tc>
        <w:tc>
          <w:tcPr>
            <w:tcW w:w="1291" w:type="dxa"/>
          </w:tcPr>
          <w:p w14:paraId="7D6874D4">
            <w:pPr>
              <w:jc w:val="left"/>
              <w:rPr>
                <w:rFonts w:ascii="Times New Roman" w:hAnsi="Times New Roman" w:eastAsia="宋体" w:cs="Times New Roman"/>
                <w:sz w:val="22"/>
                <w:szCs w:val="22"/>
                <w14:ligatures w14:val="standardContextual"/>
              </w:rPr>
            </w:pPr>
          </w:p>
        </w:tc>
      </w:tr>
      <w:tr w14:paraId="3E0D559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1" w:type="dxa"/>
          </w:tcPr>
          <w:p w14:paraId="3EC26C29">
            <w:pPr>
              <w:jc w:val="left"/>
              <w:rPr>
                <w:rFonts w:ascii="Times New Roman" w:hAnsi="Times New Roman" w:eastAsia="宋体" w:cs="Times New Roman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  <w14:ligatures w14:val="standardContextual"/>
              </w:rPr>
              <w:t>Semen analysis</w:t>
            </w:r>
          </w:p>
        </w:tc>
        <w:tc>
          <w:tcPr>
            <w:tcW w:w="2247" w:type="dxa"/>
          </w:tcPr>
          <w:p w14:paraId="43BC4825">
            <w:pPr>
              <w:jc w:val="left"/>
              <w:rPr>
                <w:rFonts w:ascii="Times New Roman" w:hAnsi="Times New Roman" w:eastAsia="宋体" w:cs="Times New Roman"/>
                <w:sz w:val="22"/>
                <w:szCs w:val="22"/>
                <w14:ligatures w14:val="standardContextual"/>
              </w:rPr>
            </w:pPr>
          </w:p>
        </w:tc>
        <w:tc>
          <w:tcPr>
            <w:tcW w:w="2107" w:type="dxa"/>
          </w:tcPr>
          <w:p w14:paraId="292898D2">
            <w:pPr>
              <w:jc w:val="left"/>
              <w:rPr>
                <w:rFonts w:ascii="Times New Roman" w:hAnsi="Times New Roman" w:eastAsia="宋体" w:cs="Times New Roman"/>
                <w:sz w:val="22"/>
                <w:szCs w:val="22"/>
                <w14:ligatures w14:val="standardContextual"/>
              </w:rPr>
            </w:pPr>
          </w:p>
        </w:tc>
        <w:tc>
          <w:tcPr>
            <w:tcW w:w="1291" w:type="dxa"/>
          </w:tcPr>
          <w:p w14:paraId="157B80EA">
            <w:pPr>
              <w:jc w:val="left"/>
              <w:rPr>
                <w:rFonts w:ascii="Times New Roman" w:hAnsi="Times New Roman" w:eastAsia="宋体" w:cs="Times New Roman"/>
                <w:sz w:val="22"/>
                <w:szCs w:val="22"/>
                <w14:ligatures w14:val="standardContextual"/>
              </w:rPr>
            </w:pPr>
          </w:p>
        </w:tc>
      </w:tr>
      <w:tr w14:paraId="114B027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1" w:type="dxa"/>
          </w:tcPr>
          <w:p w14:paraId="20987D3C">
            <w:pPr>
              <w:ind w:firstLine="110" w:firstLineChars="50"/>
              <w:jc w:val="left"/>
              <w:rPr>
                <w:rFonts w:ascii="Times New Roman" w:hAnsi="Times New Roman" w:eastAsia="宋体" w:cs="Times New Roman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  <w14:ligatures w14:val="standardContextual"/>
              </w:rPr>
              <w:t>Abstinence period(day)</w:t>
            </w:r>
          </w:p>
        </w:tc>
        <w:tc>
          <w:tcPr>
            <w:tcW w:w="2247" w:type="dxa"/>
          </w:tcPr>
          <w:p w14:paraId="15092D4F">
            <w:pPr>
              <w:jc w:val="left"/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  <w:t>4.1(1.3)</w:t>
            </w:r>
          </w:p>
        </w:tc>
        <w:tc>
          <w:tcPr>
            <w:tcW w:w="2107" w:type="dxa"/>
          </w:tcPr>
          <w:p w14:paraId="1C1BE041">
            <w:pPr>
              <w:jc w:val="left"/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  <w:t>3.8(1.4)</w:t>
            </w:r>
          </w:p>
        </w:tc>
        <w:tc>
          <w:tcPr>
            <w:tcW w:w="1291" w:type="dxa"/>
          </w:tcPr>
          <w:p w14:paraId="7476EC0F">
            <w:pPr>
              <w:jc w:val="left"/>
              <w:rPr>
                <w:rFonts w:ascii="Times New Roman" w:hAnsi="Times New Roman" w:eastAsia="宋体" w:cs="Times New Roman"/>
                <w:sz w:val="22"/>
                <w:szCs w:val="22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  <w:t>0.469</w:t>
            </w:r>
          </w:p>
        </w:tc>
      </w:tr>
      <w:tr w14:paraId="2CB5E9B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1" w:type="dxa"/>
          </w:tcPr>
          <w:p w14:paraId="05AA9BBA">
            <w:pPr>
              <w:ind w:firstLine="110" w:firstLineChars="50"/>
              <w:jc w:val="left"/>
              <w:rPr>
                <w:rFonts w:ascii="Times New Roman" w:hAnsi="Times New Roman" w:eastAsia="宋体" w:cs="Times New Roman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  <w14:ligatures w14:val="standardContextual"/>
              </w:rPr>
              <w:t>Semen volume(ml)</w:t>
            </w:r>
          </w:p>
        </w:tc>
        <w:tc>
          <w:tcPr>
            <w:tcW w:w="2247" w:type="dxa"/>
          </w:tcPr>
          <w:p w14:paraId="7D24D1C9">
            <w:pPr>
              <w:jc w:val="left"/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  <w:t>4.3(1.7)</w:t>
            </w:r>
          </w:p>
        </w:tc>
        <w:tc>
          <w:tcPr>
            <w:tcW w:w="2107" w:type="dxa"/>
          </w:tcPr>
          <w:p w14:paraId="0890F419">
            <w:pPr>
              <w:jc w:val="left"/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  <w:t>3.5(1.2)</w:t>
            </w:r>
          </w:p>
        </w:tc>
        <w:tc>
          <w:tcPr>
            <w:tcW w:w="1291" w:type="dxa"/>
          </w:tcPr>
          <w:p w14:paraId="3BF12219">
            <w:pPr>
              <w:jc w:val="left"/>
              <w:rPr>
                <w:rFonts w:ascii="Times New Roman" w:hAnsi="Times New Roman" w:eastAsia="宋体" w:cs="Times New Roman"/>
                <w:sz w:val="22"/>
                <w:szCs w:val="22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  <w:t>0.185</w:t>
            </w:r>
          </w:p>
        </w:tc>
      </w:tr>
      <w:tr w14:paraId="1F79040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1" w:type="dxa"/>
          </w:tcPr>
          <w:p w14:paraId="59D38950">
            <w:pPr>
              <w:ind w:firstLine="110" w:firstLineChars="50"/>
              <w:jc w:val="left"/>
              <w:rPr>
                <w:rFonts w:ascii="Times New Roman" w:hAnsi="Times New Roman" w:eastAsia="宋体" w:cs="Times New Roman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  <w14:ligatures w14:val="standardContextual"/>
              </w:rPr>
              <w:t>Sperm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2"/>
                <w:szCs w:val="22"/>
                <w14:ligatures w14:val="standardContextual"/>
              </w:rPr>
              <w:t>concentration(million/ml)</w:t>
            </w:r>
          </w:p>
        </w:tc>
        <w:tc>
          <w:tcPr>
            <w:tcW w:w="2247" w:type="dxa"/>
          </w:tcPr>
          <w:p w14:paraId="2347A39F">
            <w:pPr>
              <w:jc w:val="left"/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  <w:t>47.4(42.6)</w:t>
            </w:r>
          </w:p>
        </w:tc>
        <w:tc>
          <w:tcPr>
            <w:tcW w:w="2107" w:type="dxa"/>
          </w:tcPr>
          <w:p w14:paraId="0E5CD146">
            <w:pPr>
              <w:jc w:val="left"/>
              <w:rPr>
                <w:rFonts w:ascii="Times New Roman" w:hAnsi="Times New Roman" w:eastAsia="宋体" w:cs="Times New Roman"/>
                <w:sz w:val="22"/>
                <w:szCs w:val="22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  <w:t>78.6(31.9)</w:t>
            </w:r>
          </w:p>
        </w:tc>
        <w:tc>
          <w:tcPr>
            <w:tcW w:w="1291" w:type="dxa"/>
          </w:tcPr>
          <w:p w14:paraId="19D51AFC">
            <w:pPr>
              <w:jc w:val="left"/>
              <w:rPr>
                <w:rFonts w:ascii="Times New Roman" w:hAnsi="Times New Roman" w:eastAsia="宋体" w:cs="Times New Roman"/>
                <w:sz w:val="22"/>
                <w:szCs w:val="22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  <w:t>0.038</w:t>
            </w:r>
          </w:p>
        </w:tc>
      </w:tr>
      <w:tr w14:paraId="0505FA1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1" w:type="dxa"/>
          </w:tcPr>
          <w:p w14:paraId="009B2E4C">
            <w:pPr>
              <w:ind w:firstLine="110" w:firstLineChars="50"/>
              <w:jc w:val="left"/>
              <w:rPr>
                <w:rFonts w:ascii="Times New Roman" w:hAnsi="Times New Roman" w:eastAsia="宋体" w:cs="Times New Roman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  <w14:ligatures w14:val="standardContextual"/>
              </w:rPr>
              <w:t>Total sperm count(million)</w:t>
            </w:r>
          </w:p>
        </w:tc>
        <w:tc>
          <w:tcPr>
            <w:tcW w:w="2247" w:type="dxa"/>
          </w:tcPr>
          <w:p w14:paraId="5C4BD939">
            <w:pPr>
              <w:jc w:val="left"/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  <w:t>112(232.2)</w:t>
            </w:r>
          </w:p>
        </w:tc>
        <w:tc>
          <w:tcPr>
            <w:tcW w:w="2107" w:type="dxa"/>
          </w:tcPr>
          <w:p w14:paraId="64D941B6">
            <w:pPr>
              <w:jc w:val="left"/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  <w:t>258.1(239.6)</w:t>
            </w:r>
          </w:p>
        </w:tc>
        <w:tc>
          <w:tcPr>
            <w:tcW w:w="1291" w:type="dxa"/>
          </w:tcPr>
          <w:p w14:paraId="7DBADEE5">
            <w:pPr>
              <w:jc w:val="left"/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  <w:t>0.150</w:t>
            </w:r>
          </w:p>
        </w:tc>
      </w:tr>
      <w:tr w14:paraId="6638698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1" w:type="dxa"/>
            <w:shd w:val="clear" w:color="auto" w:fill="auto"/>
            <w:vAlign w:val="top"/>
          </w:tcPr>
          <w:p w14:paraId="51582AC8">
            <w:pPr>
              <w:ind w:firstLine="110" w:firstLineChars="50"/>
              <w:jc w:val="left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  <w:t>PR</w:t>
            </w:r>
            <w:r>
              <w:rPr>
                <w:rFonts w:ascii="Times New Roman" w:hAnsi="Times New Roman" w:eastAsia="宋体" w:cs="Times New Roman"/>
                <w:sz w:val="22"/>
                <w:szCs w:val="22"/>
                <w14:ligatures w14:val="standardContextual"/>
              </w:rPr>
              <w:t>(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  <w14:ligatures w14:val="standardContextual"/>
              </w:rPr>
              <w:t>A+B</w:t>
            </w:r>
            <w:r>
              <w:rPr>
                <w:rFonts w:ascii="Times New Roman" w:hAnsi="Times New Roman" w:eastAsia="宋体" w:cs="Times New Roman"/>
                <w:sz w:val="22"/>
                <w:szCs w:val="22"/>
                <w14:ligatures w14:val="standardContextual"/>
              </w:rPr>
              <w:t>)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  <w14:ligatures w14:val="standardContextual"/>
              </w:rPr>
              <w:t>%</w:t>
            </w:r>
          </w:p>
        </w:tc>
        <w:tc>
          <w:tcPr>
            <w:tcW w:w="2247" w:type="dxa"/>
            <w:shd w:val="clear" w:color="auto" w:fill="auto"/>
            <w:vAlign w:val="top"/>
          </w:tcPr>
          <w:p w14:paraId="3E6E201C"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  <w:t>38.0(34.0)</w:t>
            </w:r>
          </w:p>
        </w:tc>
        <w:tc>
          <w:tcPr>
            <w:tcW w:w="2107" w:type="dxa"/>
            <w:shd w:val="clear" w:color="auto" w:fill="auto"/>
            <w:vAlign w:val="top"/>
          </w:tcPr>
          <w:p w14:paraId="21D2A9C4"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  <w:t>59.5(23.8)</w:t>
            </w:r>
          </w:p>
        </w:tc>
        <w:tc>
          <w:tcPr>
            <w:tcW w:w="1291" w:type="dxa"/>
            <w:shd w:val="clear" w:color="auto" w:fill="auto"/>
            <w:vAlign w:val="top"/>
          </w:tcPr>
          <w:p w14:paraId="29C784A5">
            <w:pPr>
              <w:jc w:val="left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  <w:t>0.003</w:t>
            </w:r>
          </w:p>
        </w:tc>
      </w:tr>
      <w:tr w14:paraId="53F6F2F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1" w:type="dxa"/>
            <w:shd w:val="clear" w:color="auto" w:fill="auto"/>
            <w:vAlign w:val="top"/>
          </w:tcPr>
          <w:p w14:paraId="1D348994">
            <w:pPr>
              <w:ind w:firstLine="110" w:firstLineChars="50"/>
              <w:jc w:val="left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  <w14:ligatures w14:val="standardContextual"/>
              </w:rPr>
              <w:t>Round cell(million/ml)</w:t>
            </w:r>
          </w:p>
        </w:tc>
        <w:tc>
          <w:tcPr>
            <w:tcW w:w="2247" w:type="dxa"/>
            <w:shd w:val="clear" w:color="auto" w:fill="auto"/>
            <w:vAlign w:val="top"/>
          </w:tcPr>
          <w:p w14:paraId="038EB515"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  <w:t>0.4(0.4)</w:t>
            </w:r>
          </w:p>
        </w:tc>
        <w:tc>
          <w:tcPr>
            <w:tcW w:w="2107" w:type="dxa"/>
            <w:shd w:val="clear" w:color="auto" w:fill="auto"/>
            <w:vAlign w:val="top"/>
          </w:tcPr>
          <w:p w14:paraId="14C59097"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  <w:t>0.2(0.2)</w:t>
            </w:r>
          </w:p>
        </w:tc>
        <w:tc>
          <w:tcPr>
            <w:tcW w:w="1291" w:type="dxa"/>
            <w:shd w:val="clear" w:color="auto" w:fill="auto"/>
            <w:vAlign w:val="top"/>
          </w:tcPr>
          <w:p w14:paraId="7A48BFE7"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  <w:t>0.015</w:t>
            </w:r>
          </w:p>
        </w:tc>
      </w:tr>
      <w:tr w14:paraId="39AF0C2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1" w:type="dxa"/>
          </w:tcPr>
          <w:p w14:paraId="43D38C87">
            <w:pPr>
              <w:jc w:val="left"/>
              <w:rPr>
                <w:rFonts w:ascii="Times New Roman" w:hAnsi="Times New Roman" w:eastAsia="宋体" w:cs="Times New Roman"/>
                <w:sz w:val="22"/>
                <w:szCs w:val="22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  <w:t>Forward sperm motility</w:t>
            </w:r>
          </w:p>
        </w:tc>
        <w:tc>
          <w:tcPr>
            <w:tcW w:w="2247" w:type="dxa"/>
          </w:tcPr>
          <w:p w14:paraId="25C2E39F">
            <w:pPr>
              <w:jc w:val="left"/>
              <w:rPr>
                <w:rFonts w:ascii="Times New Roman" w:hAnsi="Times New Roman" w:eastAsia="宋体" w:cs="Times New Roman"/>
                <w:sz w:val="22"/>
                <w:szCs w:val="22"/>
                <w14:ligatures w14:val="standardContextual"/>
              </w:rPr>
            </w:pPr>
          </w:p>
        </w:tc>
        <w:tc>
          <w:tcPr>
            <w:tcW w:w="2107" w:type="dxa"/>
          </w:tcPr>
          <w:p w14:paraId="40A316AA">
            <w:pPr>
              <w:jc w:val="left"/>
              <w:rPr>
                <w:rFonts w:ascii="Times New Roman" w:hAnsi="Times New Roman" w:eastAsia="宋体" w:cs="Times New Roman"/>
                <w:sz w:val="22"/>
                <w:szCs w:val="22"/>
                <w14:ligatures w14:val="standardContextual"/>
              </w:rPr>
            </w:pPr>
          </w:p>
        </w:tc>
        <w:tc>
          <w:tcPr>
            <w:tcW w:w="1291" w:type="dxa"/>
          </w:tcPr>
          <w:p w14:paraId="4BA951AC">
            <w:pPr>
              <w:jc w:val="left"/>
              <w:rPr>
                <w:rFonts w:ascii="Times New Roman" w:hAnsi="Times New Roman" w:eastAsia="宋体" w:cs="Times New Roman"/>
                <w:sz w:val="22"/>
                <w:szCs w:val="22"/>
                <w14:ligatures w14:val="standardContextual"/>
              </w:rPr>
            </w:pPr>
          </w:p>
        </w:tc>
      </w:tr>
      <w:tr w14:paraId="6D3A105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1" w:type="dxa"/>
          </w:tcPr>
          <w:p w14:paraId="0B70FCE6">
            <w:pPr>
              <w:ind w:firstLine="110" w:firstLineChars="50"/>
              <w:jc w:val="left"/>
              <w:rPr>
                <w:rFonts w:ascii="Times New Roman" w:hAnsi="Times New Roman" w:eastAsia="宋体" w:cs="Times New Roman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  <w14:ligatures w14:val="standardContextual"/>
              </w:rPr>
              <w:t>VCL (µm/s)</w:t>
            </w:r>
          </w:p>
        </w:tc>
        <w:tc>
          <w:tcPr>
            <w:tcW w:w="2247" w:type="dxa"/>
          </w:tcPr>
          <w:p w14:paraId="08A2ABCB">
            <w:pPr>
              <w:jc w:val="left"/>
              <w:rPr>
                <w:rFonts w:ascii="Times New Roman" w:hAnsi="Times New Roman" w:eastAsia="宋体" w:cs="Times New Roman"/>
                <w:sz w:val="22"/>
                <w:szCs w:val="22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  <w:t>76.6(13.1)</w:t>
            </w:r>
          </w:p>
        </w:tc>
        <w:tc>
          <w:tcPr>
            <w:tcW w:w="2107" w:type="dxa"/>
          </w:tcPr>
          <w:p w14:paraId="63A552FA">
            <w:pPr>
              <w:jc w:val="left"/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  <w:t>61.0(12.6)</w:t>
            </w:r>
          </w:p>
        </w:tc>
        <w:tc>
          <w:tcPr>
            <w:tcW w:w="1291" w:type="dxa"/>
          </w:tcPr>
          <w:p w14:paraId="586D1E8E">
            <w:pPr>
              <w:jc w:val="left"/>
              <w:rPr>
                <w:rFonts w:ascii="Times New Roman" w:hAnsi="Times New Roman" w:eastAsia="宋体" w:cs="Times New Roman"/>
                <w:sz w:val="22"/>
                <w:szCs w:val="22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  <w:t>0.004</w:t>
            </w:r>
          </w:p>
        </w:tc>
      </w:tr>
      <w:tr w14:paraId="7D744AF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1" w:type="dxa"/>
          </w:tcPr>
          <w:p w14:paraId="6791C2E1">
            <w:pPr>
              <w:ind w:firstLine="110" w:firstLineChars="50"/>
              <w:jc w:val="left"/>
              <w:rPr>
                <w:rFonts w:ascii="Times New Roman" w:hAnsi="Times New Roman" w:eastAsia="宋体" w:cs="Times New Roman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  <w14:ligatures w14:val="standardContextual"/>
              </w:rPr>
              <w:t>VSL (µm/s)</w:t>
            </w:r>
          </w:p>
        </w:tc>
        <w:tc>
          <w:tcPr>
            <w:tcW w:w="2247" w:type="dxa"/>
          </w:tcPr>
          <w:p w14:paraId="5DEE1385">
            <w:pPr>
              <w:jc w:val="left"/>
              <w:rPr>
                <w:rFonts w:ascii="Times New Roman" w:hAnsi="Times New Roman" w:eastAsia="宋体" w:cs="Times New Roman"/>
                <w:sz w:val="22"/>
                <w:szCs w:val="22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  <w:t>32.8(6.9)</w:t>
            </w:r>
          </w:p>
        </w:tc>
        <w:tc>
          <w:tcPr>
            <w:tcW w:w="2107" w:type="dxa"/>
          </w:tcPr>
          <w:p w14:paraId="116FB0BB">
            <w:pPr>
              <w:jc w:val="left"/>
              <w:rPr>
                <w:rFonts w:ascii="Times New Roman" w:hAnsi="Times New Roman" w:eastAsia="宋体" w:cs="Times New Roman"/>
                <w:sz w:val="22"/>
                <w:szCs w:val="22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  <w:t>28.5(8.3)</w:t>
            </w:r>
          </w:p>
        </w:tc>
        <w:tc>
          <w:tcPr>
            <w:tcW w:w="1291" w:type="dxa"/>
          </w:tcPr>
          <w:p w14:paraId="04DBC07E">
            <w:pPr>
              <w:jc w:val="left"/>
              <w:rPr>
                <w:rFonts w:ascii="Times New Roman" w:hAnsi="Times New Roman" w:eastAsia="宋体" w:cs="Times New Roman"/>
                <w:sz w:val="22"/>
                <w:szCs w:val="22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  <w:t>0.148</w:t>
            </w:r>
          </w:p>
        </w:tc>
      </w:tr>
      <w:tr w14:paraId="5502CD2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1" w:type="dxa"/>
          </w:tcPr>
          <w:p w14:paraId="716D7BA3">
            <w:pPr>
              <w:ind w:firstLine="110" w:firstLineChars="50"/>
              <w:jc w:val="left"/>
              <w:rPr>
                <w:rFonts w:ascii="Times New Roman" w:hAnsi="Times New Roman" w:eastAsia="宋体" w:cs="Times New Roman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  <w14:ligatures w14:val="standardContextual"/>
              </w:rPr>
              <w:t>ALH (µm/s)</w:t>
            </w:r>
          </w:p>
        </w:tc>
        <w:tc>
          <w:tcPr>
            <w:tcW w:w="2247" w:type="dxa"/>
          </w:tcPr>
          <w:p w14:paraId="102D112E">
            <w:pPr>
              <w:jc w:val="left"/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  <w:t>5.9(1.0)</w:t>
            </w:r>
          </w:p>
        </w:tc>
        <w:tc>
          <w:tcPr>
            <w:tcW w:w="2107" w:type="dxa"/>
          </w:tcPr>
          <w:p w14:paraId="2BF8DA05">
            <w:pPr>
              <w:jc w:val="left"/>
              <w:rPr>
                <w:rFonts w:ascii="Times New Roman" w:hAnsi="Times New Roman" w:eastAsia="宋体" w:cs="Times New Roman"/>
                <w:sz w:val="22"/>
                <w:szCs w:val="22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  <w:t>4.0(0.8)</w:t>
            </w:r>
          </w:p>
        </w:tc>
        <w:tc>
          <w:tcPr>
            <w:tcW w:w="1291" w:type="dxa"/>
          </w:tcPr>
          <w:p w14:paraId="04D0B029">
            <w:pPr>
              <w:jc w:val="left"/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  <w:t>＜0.001</w:t>
            </w:r>
          </w:p>
        </w:tc>
      </w:tr>
      <w:tr w14:paraId="0537F2F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1" w:type="dxa"/>
          </w:tcPr>
          <w:p w14:paraId="6785ADE8">
            <w:pPr>
              <w:ind w:firstLine="110" w:firstLineChars="50"/>
              <w:jc w:val="left"/>
              <w:rPr>
                <w:rFonts w:ascii="Times New Roman" w:hAnsi="Times New Roman" w:eastAsia="宋体" w:cs="Times New Roman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  <w14:ligatures w14:val="standardContextual"/>
              </w:rPr>
              <w:t>LIN (%)</w:t>
            </w:r>
          </w:p>
        </w:tc>
        <w:tc>
          <w:tcPr>
            <w:tcW w:w="2247" w:type="dxa"/>
          </w:tcPr>
          <w:p w14:paraId="0E6D7B78">
            <w:pPr>
              <w:jc w:val="left"/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  <w:t>43.6(9.7)</w:t>
            </w:r>
          </w:p>
        </w:tc>
        <w:tc>
          <w:tcPr>
            <w:tcW w:w="2107" w:type="dxa"/>
          </w:tcPr>
          <w:p w14:paraId="19266A6F">
            <w:pPr>
              <w:jc w:val="left"/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  <w:t>50.1(6.8)</w:t>
            </w:r>
          </w:p>
        </w:tc>
        <w:tc>
          <w:tcPr>
            <w:tcW w:w="1291" w:type="dxa"/>
          </w:tcPr>
          <w:p w14:paraId="71CDF4DF">
            <w:pPr>
              <w:jc w:val="left"/>
              <w:rPr>
                <w:rFonts w:ascii="Times New Roman" w:hAnsi="Times New Roman" w:eastAsia="宋体" w:cs="Times New Roman"/>
                <w:sz w:val="22"/>
                <w:szCs w:val="22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  <w:t>0.059</w:t>
            </w:r>
          </w:p>
        </w:tc>
      </w:tr>
      <w:tr w14:paraId="1A7995E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1" w:type="dxa"/>
          </w:tcPr>
          <w:p w14:paraId="4E70D38F">
            <w:pPr>
              <w:ind w:firstLine="110" w:firstLineChars="50"/>
              <w:jc w:val="left"/>
              <w:rPr>
                <w:rFonts w:ascii="Times New Roman" w:hAnsi="Times New Roman" w:eastAsia="宋体" w:cs="Times New Roman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  <w14:ligatures w14:val="standardContextual"/>
              </w:rPr>
              <w:t>STR (%)</w:t>
            </w:r>
          </w:p>
        </w:tc>
        <w:tc>
          <w:tcPr>
            <w:tcW w:w="2247" w:type="dxa"/>
          </w:tcPr>
          <w:p w14:paraId="5970E904">
            <w:pPr>
              <w:jc w:val="left"/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  <w:t>68.6(10.2)</w:t>
            </w:r>
          </w:p>
        </w:tc>
        <w:tc>
          <w:tcPr>
            <w:tcW w:w="2107" w:type="dxa"/>
          </w:tcPr>
          <w:p w14:paraId="5BA83703">
            <w:pPr>
              <w:jc w:val="left"/>
              <w:rPr>
                <w:rFonts w:ascii="Times New Roman" w:hAnsi="Times New Roman" w:eastAsia="宋体" w:cs="Times New Roman"/>
                <w:sz w:val="22"/>
                <w:szCs w:val="22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  <w:t>89.1(3.8)</w:t>
            </w:r>
          </w:p>
        </w:tc>
        <w:tc>
          <w:tcPr>
            <w:tcW w:w="1291" w:type="dxa"/>
          </w:tcPr>
          <w:p w14:paraId="5F5351E5">
            <w:pPr>
              <w:jc w:val="left"/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  <w:t>＜0.001</w:t>
            </w:r>
          </w:p>
        </w:tc>
      </w:tr>
      <w:tr w14:paraId="1DD4430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1" w:type="dxa"/>
          </w:tcPr>
          <w:p w14:paraId="4579C033">
            <w:pPr>
              <w:ind w:firstLine="110" w:firstLineChars="50"/>
              <w:jc w:val="left"/>
              <w:rPr>
                <w:rFonts w:ascii="Times New Roman" w:hAnsi="Times New Roman" w:eastAsia="宋体" w:cs="Times New Roman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  <w14:ligatures w14:val="standardContextual"/>
              </w:rPr>
              <w:t>VAP (µm/s)</w:t>
            </w:r>
          </w:p>
        </w:tc>
        <w:tc>
          <w:tcPr>
            <w:tcW w:w="2247" w:type="dxa"/>
          </w:tcPr>
          <w:p w14:paraId="6ACF3E37">
            <w:pPr>
              <w:jc w:val="left"/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  <w:t>47.8(6.6)</w:t>
            </w:r>
          </w:p>
        </w:tc>
        <w:tc>
          <w:tcPr>
            <w:tcW w:w="2107" w:type="dxa"/>
          </w:tcPr>
          <w:p w14:paraId="2B92AE15">
            <w:pPr>
              <w:jc w:val="left"/>
              <w:rPr>
                <w:rFonts w:ascii="Times New Roman" w:hAnsi="Times New Roman" w:eastAsia="宋体" w:cs="Times New Roman"/>
                <w:sz w:val="22"/>
                <w:szCs w:val="22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  <w:t>33.4(7.9)</w:t>
            </w:r>
          </w:p>
        </w:tc>
        <w:tc>
          <w:tcPr>
            <w:tcW w:w="1291" w:type="dxa"/>
          </w:tcPr>
          <w:p w14:paraId="352D16E6">
            <w:pPr>
              <w:jc w:val="left"/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  <w:t>＜0.001</w:t>
            </w:r>
          </w:p>
        </w:tc>
      </w:tr>
      <w:tr w14:paraId="56F481F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1" w:type="dxa"/>
          </w:tcPr>
          <w:p w14:paraId="731C5CB3">
            <w:pPr>
              <w:ind w:firstLine="110" w:firstLineChars="50"/>
              <w:jc w:val="left"/>
              <w:rPr>
                <w:rFonts w:ascii="Times New Roman" w:hAnsi="Times New Roman" w:eastAsia="宋体" w:cs="Times New Roman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  <w14:ligatures w14:val="standardContextual"/>
              </w:rPr>
              <w:t>BCF (times/s)</w:t>
            </w:r>
          </w:p>
        </w:tc>
        <w:tc>
          <w:tcPr>
            <w:tcW w:w="2247" w:type="dxa"/>
          </w:tcPr>
          <w:p w14:paraId="221D3438">
            <w:pPr>
              <w:jc w:val="left"/>
              <w:rPr>
                <w:rFonts w:ascii="Times New Roman" w:hAnsi="Times New Roman" w:eastAsia="宋体" w:cs="Times New Roman"/>
                <w:sz w:val="22"/>
                <w:szCs w:val="22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  <w:t>14.3(2.3)</w:t>
            </w:r>
          </w:p>
        </w:tc>
        <w:tc>
          <w:tcPr>
            <w:tcW w:w="2107" w:type="dxa"/>
          </w:tcPr>
          <w:p w14:paraId="5568FF1E">
            <w:pPr>
              <w:jc w:val="left"/>
              <w:rPr>
                <w:rFonts w:ascii="Times New Roman" w:hAnsi="Times New Roman" w:eastAsia="宋体" w:cs="Times New Roman"/>
                <w:sz w:val="22"/>
                <w:szCs w:val="22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  <w:t>7.5(0.4)</w:t>
            </w:r>
          </w:p>
        </w:tc>
        <w:tc>
          <w:tcPr>
            <w:tcW w:w="1291" w:type="dxa"/>
          </w:tcPr>
          <w:p w14:paraId="380FF345">
            <w:pPr>
              <w:jc w:val="left"/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  <w:t>＜0.001</w:t>
            </w:r>
          </w:p>
        </w:tc>
      </w:tr>
      <w:tr w14:paraId="74CACE6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6" w:type="dxa"/>
            <w:gridSpan w:val="4"/>
            <w:tcBorders>
              <w:top w:val="single" w:color="auto" w:sz="12" w:space="0"/>
              <w:bottom w:val="single" w:color="auto" w:sz="12" w:space="0"/>
            </w:tcBorders>
          </w:tcPr>
          <w:p w14:paraId="7D29FF9F">
            <w:pPr>
              <w:jc w:val="left"/>
              <w:rPr>
                <w:rFonts w:ascii="Times New Roman" w:hAnsi="Times New Roman" w:eastAsia="宋体" w:cs="Times New Roman"/>
                <w:sz w:val="22"/>
                <w:szCs w:val="22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  <w:t>PR=</w:t>
            </w:r>
            <w:r>
              <w:rPr>
                <w:rFonts w:ascii="Times New Roman" w:hAnsi="Times New Roman" w:eastAsia="宋体" w:cs="Times New Roman"/>
                <w:sz w:val="22"/>
                <w:szCs w:val="22"/>
                <w14:ligatures w14:val="standardContextual"/>
              </w:rPr>
              <w:t>Progressive motility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  <w:t xml:space="preserve">; </w:t>
            </w:r>
            <w:r>
              <w:rPr>
                <w:rFonts w:ascii="Times New Roman" w:hAnsi="Times New Roman" w:eastAsia="宋体" w:cs="Times New Roman"/>
                <w:sz w:val="22"/>
                <w:szCs w:val="22"/>
                <w14:ligatures w14:val="standardContextual"/>
              </w:rPr>
              <w:t>VCL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  <w:t>=</w:t>
            </w:r>
            <w:r>
              <w:rPr>
                <w:rFonts w:hint="eastAsia" w:ascii="等线" w:hAnsi="等线" w:eastAsia="Times New Roman" w:cs="Times New Roman"/>
                <w:sz w:val="22"/>
                <w14:ligatures w14:val="standardContextual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2"/>
                <w:szCs w:val="22"/>
                <w14:ligatures w14:val="standardContextual"/>
              </w:rPr>
              <w:t>Curvilinear Velocity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  <w:t xml:space="preserve">; </w:t>
            </w:r>
            <w:r>
              <w:rPr>
                <w:rFonts w:ascii="Times New Roman" w:hAnsi="Times New Roman" w:eastAsia="宋体" w:cs="Times New Roman"/>
                <w:sz w:val="22"/>
                <w:szCs w:val="22"/>
                <w14:ligatures w14:val="standardContextual"/>
              </w:rPr>
              <w:t>VSL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  <w:t>=</w:t>
            </w:r>
            <w:r>
              <w:rPr>
                <w:rFonts w:hint="eastAsia" w:ascii="等线" w:hAnsi="等线" w:eastAsia="Times New Roman" w:cs="Times New Roman"/>
                <w:sz w:val="22"/>
                <w14:ligatures w14:val="standardContextual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2"/>
                <w:szCs w:val="22"/>
                <w14:ligatures w14:val="standardContextual"/>
              </w:rPr>
              <w:t>Straight-line Velocity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  <w:t>; ALH=</w:t>
            </w:r>
            <w:r>
              <w:rPr>
                <w:rFonts w:ascii="等线" w:hAnsi="等线" w:eastAsia="Times New Roman" w:cs="Times New Roman"/>
                <w:sz w:val="22"/>
                <w14:ligatures w14:val="standardContextual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2"/>
                <w:szCs w:val="22"/>
                <w14:ligatures w14:val="standardContextual"/>
              </w:rPr>
              <w:t>Amplitude of Lateral Head Displacement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  <w:t xml:space="preserve">; </w:t>
            </w:r>
            <w:r>
              <w:rPr>
                <w:rFonts w:ascii="Times New Roman" w:hAnsi="Times New Roman" w:eastAsia="宋体" w:cs="Times New Roman"/>
                <w:sz w:val="22"/>
                <w:szCs w:val="22"/>
                <w14:ligatures w14:val="standardContextual"/>
              </w:rPr>
              <w:t>LIN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  <w:t>=</w:t>
            </w:r>
            <w:r>
              <w:rPr>
                <w:rFonts w:ascii="等线" w:hAnsi="等线" w:eastAsia="Times New Roman" w:cs="Times New Roman"/>
                <w:sz w:val="22"/>
                <w14:ligatures w14:val="standardContextual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2"/>
                <w:szCs w:val="22"/>
                <w14:ligatures w14:val="standardContextual"/>
              </w:rPr>
              <w:t>Linearity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  <w:t xml:space="preserve">; </w:t>
            </w:r>
            <w:r>
              <w:rPr>
                <w:rFonts w:ascii="Times New Roman" w:hAnsi="Times New Roman" w:eastAsia="宋体" w:cs="Times New Roman"/>
                <w:sz w:val="22"/>
                <w:szCs w:val="22"/>
                <w14:ligatures w14:val="standardContextual"/>
              </w:rPr>
              <w:t>STR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  <w:t xml:space="preserve">= Straightness Ratio; </w:t>
            </w:r>
            <w:r>
              <w:rPr>
                <w:rFonts w:ascii="Times New Roman" w:hAnsi="Times New Roman" w:eastAsia="宋体" w:cs="Times New Roman"/>
                <w:sz w:val="22"/>
                <w:szCs w:val="22"/>
                <w14:ligatures w14:val="standardContextual"/>
              </w:rPr>
              <w:t>VAP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  <w:t>=</w:t>
            </w:r>
            <w:r>
              <w:rPr>
                <w:rFonts w:ascii="等线" w:hAnsi="等线" w:eastAsia="Times New Roman" w:cs="Times New Roman"/>
                <w:sz w:val="22"/>
                <w14:ligatures w14:val="standardContextual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2"/>
                <w:szCs w:val="22"/>
                <w14:ligatures w14:val="standardContextual"/>
              </w:rPr>
              <w:t>Average Path Velocity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  <w:t xml:space="preserve">; </w:t>
            </w:r>
            <w:r>
              <w:rPr>
                <w:rFonts w:ascii="Times New Roman" w:hAnsi="Times New Roman" w:eastAsia="宋体" w:cs="Times New Roman"/>
                <w:sz w:val="22"/>
                <w:szCs w:val="22"/>
                <w14:ligatures w14:val="standardContextual"/>
              </w:rPr>
              <w:t>BCF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  <w:t>=</w:t>
            </w:r>
            <w:r>
              <w:rPr>
                <w:rFonts w:ascii="等线" w:hAnsi="等线" w:eastAsia="Times New Roman" w:cs="Times New Roman"/>
                <w:sz w:val="22"/>
                <w14:ligatures w14:val="standardContextual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2"/>
                <w:szCs w:val="22"/>
                <w14:ligatures w14:val="standardContextual"/>
              </w:rPr>
              <w:t>Beat Cross Frequency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  <w:t>.</w:t>
            </w:r>
          </w:p>
          <w:p w14:paraId="4F406761">
            <w:pPr>
              <w:jc w:val="left"/>
              <w:rPr>
                <w:rFonts w:ascii="Times New Roman" w:hAnsi="Times New Roman" w:eastAsia="宋体" w:cs="Times New Roman"/>
                <w:sz w:val="22"/>
                <w:szCs w:val="22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  <w:t>Data are presented as m</w:t>
            </w:r>
            <w:r>
              <w:rPr>
                <w:rFonts w:ascii="Times New Roman" w:hAnsi="Times New Roman" w:eastAsia="宋体" w:cs="Times New Roman"/>
                <w:sz w:val="22"/>
                <w:szCs w:val="22"/>
                <w14:ligatures w14:val="standardContextual"/>
              </w:rPr>
              <w:t>ean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2"/>
                <w:szCs w:val="22"/>
                <w14:ligatures w14:val="standardContextual"/>
              </w:rPr>
              <w:t>(sd)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14:ligatures w14:val="standardContextual"/>
              </w:rPr>
              <w:t>, n (%) or median (IQR).</w:t>
            </w:r>
          </w:p>
        </w:tc>
      </w:tr>
    </w:tbl>
    <w:p w14:paraId="14FDD1DF">
      <w:pPr>
        <w:rPr>
          <w:rFonts w:ascii="Times New Roman" w:hAnsi="Times New Roman" w:eastAsia="宋体"/>
        </w:rPr>
      </w:pPr>
    </w:p>
    <w:p w14:paraId="213AC64B">
      <w:pPr>
        <w:rPr>
          <w:rFonts w:ascii="Times New Roman" w:hAnsi="Times New Roman" w:eastAsia="宋体"/>
        </w:rPr>
      </w:pPr>
    </w:p>
    <w:p w14:paraId="66D5E28B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yriad Pro Light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47816"/>
    <w:rsid w:val="001A0109"/>
    <w:rsid w:val="00225BE5"/>
    <w:rsid w:val="004A2C3E"/>
    <w:rsid w:val="0077627E"/>
    <w:rsid w:val="008C03B1"/>
    <w:rsid w:val="008F4D3C"/>
    <w:rsid w:val="0097264E"/>
    <w:rsid w:val="009B0452"/>
    <w:rsid w:val="00A66646"/>
    <w:rsid w:val="00AF39E3"/>
    <w:rsid w:val="00B54DF7"/>
    <w:rsid w:val="00B76C02"/>
    <w:rsid w:val="00CD2797"/>
    <w:rsid w:val="00D018A6"/>
    <w:rsid w:val="00E60614"/>
    <w:rsid w:val="00FD09BA"/>
    <w:rsid w:val="177D1441"/>
    <w:rsid w:val="29906BFC"/>
    <w:rsid w:val="3D880057"/>
    <w:rsid w:val="6FBD4334"/>
    <w:rsid w:val="7A9E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104862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104862" w:themeColor="accent1" w:themeShade="BF"/>
      <w:sz w:val="22"/>
      <w14:ligatures w14:val="standardContextual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table" w:customStyle="1" w:styleId="15">
    <w:name w:val="三线表"/>
    <w:basedOn w:val="13"/>
    <w:qFormat/>
    <w:uiPriority w:val="99"/>
    <w:rPr>
      <w:rFonts w:eastAsia="Times New Roman"/>
    </w:rPr>
    <w:tblPr>
      <w:tblBorders>
        <w:top w:val="single" w:color="auto" w:sz="12" w:space="0"/>
        <w:bottom w:val="single" w:color="auto" w:sz="12" w:space="0"/>
      </w:tblBorders>
    </w:tblPr>
    <w:tblStylePr w:type="firstRow">
      <w:tcPr>
        <w:tcBorders>
          <w:bottom w:val="single" w:color="auto" w:sz="8" w:space="0"/>
        </w:tcBorders>
      </w:tcPr>
    </w:tblStylePr>
  </w:style>
  <w:style w:type="character" w:customStyle="1" w:styleId="16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1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8">
    <w:name w:val="引用 字符"/>
    <w:basedOn w:val="14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customStyle="1" w:styleId="30">
    <w:name w:val="明显强调1"/>
    <w:basedOn w:val="14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104862" w:themeColor="accent1" w:themeShade="BF"/>
      <w:sz w:val="22"/>
      <w14:ligatures w14:val="standardContextual"/>
    </w:rPr>
  </w:style>
  <w:style w:type="character" w:customStyle="1" w:styleId="32">
    <w:name w:val="明显引用 字符"/>
    <w:basedOn w:val="14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明显参考1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162</Words>
  <Characters>1073</Characters>
  <Lines>222</Lines>
  <Paragraphs>67</Paragraphs>
  <TotalTime>2</TotalTime>
  <ScaleCrop>false</ScaleCrop>
  <LinksUpToDate>false</LinksUpToDate>
  <CharactersWithSpaces>1136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2025-12-04T09:13:00Z</dcterms:created>
  <dc:creator>hhlin yyy</dc:creator>
  <cp:lastModifiedBy>shine</cp:lastModifiedBy>
  <dcterms:modified xsi:type="dcterms:W3CDTF">2026-01-28T05:02:36Z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eyJoZGlkIjoiNjc0YWFkMzZkYjIwZTAxMTY2MzZlYmViODdiYzk4ZjgiLCJ1c2VySWQiOiI2MDgwMTM0OTcifQ==</vt:lpwstr>
  </property>
  <property fmtid="{D5CDD505-2E9C-101B-9397-08002B2CF9AE}" pid="3" name="KSOProductBuildVer">
    <vt:lpwstr>2052-12.1.0.24657</vt:lpwstr>
  </property>
  <property fmtid="{D5CDD505-2E9C-101B-9397-08002B2CF9AE}" pid="4" name="ICV">
    <vt:lpwstr>EA9672BBC6144FC9B1E3A4E8C87D7BAA_12</vt:lpwstr>
  </property>
</Properties>
</file>