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ADBE9" w14:textId="77777777" w:rsidR="009F5A2A" w:rsidRDefault="009F5A2A" w:rsidP="009F5A2A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: </w:t>
      </w:r>
      <w:r w:rsidRPr="00266403">
        <w:t>Sociodemographic characteristics of AFI patients in ADH and NAUTH, Nigeria, 2021-2022</w:t>
      </w:r>
    </w:p>
    <w:tbl>
      <w:tblPr>
        <w:tblStyle w:val="PlainTable4"/>
        <w:tblW w:w="9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9"/>
        <w:gridCol w:w="2166"/>
        <w:gridCol w:w="1890"/>
        <w:gridCol w:w="2160"/>
      </w:tblGrid>
      <w:tr w:rsidR="009F5A2A" w:rsidRPr="00CB59BF" w14:paraId="6F8F3150" w14:textId="77777777" w:rsidTr="00A332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vMerge w:val="restart"/>
            <w:noWrap/>
            <w:hideMark/>
          </w:tcPr>
          <w:p w14:paraId="4E2340AD" w14:textId="77777777" w:rsidR="009F5A2A" w:rsidRPr="007011FF" w:rsidRDefault="009F5A2A" w:rsidP="00A332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2166" w:type="dxa"/>
            <w:hideMark/>
          </w:tcPr>
          <w:p w14:paraId="39750E2E" w14:textId="77777777" w:rsidR="009F5A2A" w:rsidRPr="007011FF" w:rsidRDefault="009F5A2A" w:rsidP="00A332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NAUTH</w:t>
            </w:r>
          </w:p>
        </w:tc>
        <w:tc>
          <w:tcPr>
            <w:tcW w:w="1890" w:type="dxa"/>
            <w:hideMark/>
          </w:tcPr>
          <w:p w14:paraId="5AADD2AD" w14:textId="77777777" w:rsidR="009F5A2A" w:rsidRPr="007011FF" w:rsidRDefault="009F5A2A" w:rsidP="00A332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ADH</w:t>
            </w:r>
          </w:p>
        </w:tc>
        <w:tc>
          <w:tcPr>
            <w:tcW w:w="2160" w:type="dxa"/>
            <w:noWrap/>
            <w:hideMark/>
          </w:tcPr>
          <w:p w14:paraId="59781A20" w14:textId="77777777" w:rsidR="009F5A2A" w:rsidRPr="007011FF" w:rsidRDefault="009F5A2A" w:rsidP="00A332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9F5A2A" w:rsidRPr="00CB59BF" w14:paraId="790EA419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vMerge/>
            <w:shd w:val="clear" w:color="auto" w:fill="auto"/>
            <w:hideMark/>
          </w:tcPr>
          <w:p w14:paraId="6363B548" w14:textId="77777777" w:rsidR="009F5A2A" w:rsidRPr="007011FF" w:rsidRDefault="009F5A2A" w:rsidP="00A332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shd w:val="clear" w:color="auto" w:fill="auto"/>
            <w:hideMark/>
          </w:tcPr>
          <w:p w14:paraId="032E88AA" w14:textId="77777777" w:rsidR="009F5A2A" w:rsidRPr="007011FF" w:rsidRDefault="009F5A2A" w:rsidP="00A332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N=194</w:t>
            </w:r>
          </w:p>
        </w:tc>
        <w:tc>
          <w:tcPr>
            <w:tcW w:w="1890" w:type="dxa"/>
            <w:shd w:val="clear" w:color="auto" w:fill="auto"/>
            <w:hideMark/>
          </w:tcPr>
          <w:p w14:paraId="2B3D9EC0" w14:textId="77777777" w:rsidR="009F5A2A" w:rsidRPr="007011FF" w:rsidRDefault="009F5A2A" w:rsidP="00A332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N=199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7600000B" w14:textId="77777777" w:rsidR="009F5A2A" w:rsidRPr="007011FF" w:rsidRDefault="009F5A2A" w:rsidP="00A332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 = 393</w:t>
            </w:r>
          </w:p>
        </w:tc>
      </w:tr>
      <w:tr w:rsidR="009F5A2A" w:rsidRPr="00CB59BF" w14:paraId="3A611C69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41BA47E5" w14:textId="77777777" w:rsidR="009F5A2A" w:rsidRPr="007011FF" w:rsidRDefault="009F5A2A" w:rsidP="00A332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6" w:type="dxa"/>
            <w:hideMark/>
          </w:tcPr>
          <w:p w14:paraId="2264FCED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890" w:type="dxa"/>
            <w:hideMark/>
          </w:tcPr>
          <w:p w14:paraId="1747D6AF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2160" w:type="dxa"/>
            <w:noWrap/>
            <w:hideMark/>
          </w:tcPr>
          <w:p w14:paraId="3A03AF19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 (%)</w:t>
            </w:r>
          </w:p>
        </w:tc>
      </w:tr>
      <w:tr w:rsidR="009F5A2A" w:rsidRPr="00CB59BF" w14:paraId="014AD4DC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3A8BC92D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Age in years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1FB1A5CE" w14:textId="77777777" w:rsidR="009F5A2A" w:rsidRPr="007011FF" w:rsidRDefault="009F5A2A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shd w:val="clear" w:color="auto" w:fill="auto"/>
            <w:hideMark/>
          </w:tcPr>
          <w:p w14:paraId="7D329D3C" w14:textId="77777777" w:rsidR="009F5A2A" w:rsidRPr="007011FF" w:rsidRDefault="009F5A2A" w:rsidP="00A332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9C6F8FE" w14:textId="77777777" w:rsidR="009F5A2A" w:rsidRPr="007011FF" w:rsidRDefault="009F5A2A" w:rsidP="00A332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4002D89E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2ED4B252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&lt;5 </w:t>
            </w:r>
          </w:p>
        </w:tc>
        <w:tc>
          <w:tcPr>
            <w:tcW w:w="2166" w:type="dxa"/>
            <w:noWrap/>
            <w:hideMark/>
          </w:tcPr>
          <w:p w14:paraId="30C9C8AF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(7.2)</w:t>
            </w:r>
          </w:p>
        </w:tc>
        <w:tc>
          <w:tcPr>
            <w:tcW w:w="1890" w:type="dxa"/>
            <w:hideMark/>
          </w:tcPr>
          <w:p w14:paraId="4824BF32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 (28.6)</w:t>
            </w:r>
          </w:p>
        </w:tc>
        <w:tc>
          <w:tcPr>
            <w:tcW w:w="2160" w:type="dxa"/>
            <w:noWrap/>
            <w:hideMark/>
          </w:tcPr>
          <w:p w14:paraId="44C7CCA6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 (18.1)</w:t>
            </w:r>
          </w:p>
        </w:tc>
      </w:tr>
      <w:tr w:rsidR="009F5A2A" w:rsidRPr="00CB59BF" w14:paraId="7C94012B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483CF6D8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5-12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65D6A751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(8.8)</w:t>
            </w:r>
          </w:p>
        </w:tc>
        <w:tc>
          <w:tcPr>
            <w:tcW w:w="1890" w:type="dxa"/>
            <w:shd w:val="clear" w:color="auto" w:fill="auto"/>
            <w:hideMark/>
          </w:tcPr>
          <w:p w14:paraId="76DDA903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 (18.6)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0A9C915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(13.7)</w:t>
            </w:r>
          </w:p>
        </w:tc>
      </w:tr>
      <w:tr w:rsidR="009F5A2A" w:rsidRPr="00CB59BF" w14:paraId="7C41589E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54FDC6F4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13-19 </w:t>
            </w:r>
          </w:p>
        </w:tc>
        <w:tc>
          <w:tcPr>
            <w:tcW w:w="2166" w:type="dxa"/>
            <w:noWrap/>
            <w:hideMark/>
          </w:tcPr>
          <w:p w14:paraId="26C6740E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(8.5)</w:t>
            </w:r>
          </w:p>
        </w:tc>
        <w:tc>
          <w:tcPr>
            <w:tcW w:w="1890" w:type="dxa"/>
            <w:hideMark/>
          </w:tcPr>
          <w:p w14:paraId="265F08C4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 (6.5)</w:t>
            </w:r>
          </w:p>
        </w:tc>
        <w:tc>
          <w:tcPr>
            <w:tcW w:w="2160" w:type="dxa"/>
            <w:noWrap/>
            <w:hideMark/>
          </w:tcPr>
          <w:p w14:paraId="26E00C37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 (7.4)</w:t>
            </w:r>
          </w:p>
        </w:tc>
      </w:tr>
      <w:tr w:rsidR="009F5A2A" w:rsidRPr="00CB59BF" w14:paraId="4A504179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71F19FE7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20-35 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5D906085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(27.8)</w:t>
            </w:r>
          </w:p>
        </w:tc>
        <w:tc>
          <w:tcPr>
            <w:tcW w:w="1890" w:type="dxa"/>
            <w:shd w:val="clear" w:color="auto" w:fill="auto"/>
            <w:hideMark/>
          </w:tcPr>
          <w:p w14:paraId="06D3B50C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(22.1)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02D541F7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 (24.9)</w:t>
            </w:r>
          </w:p>
        </w:tc>
      </w:tr>
      <w:tr w:rsidR="009F5A2A" w:rsidRPr="00CB59BF" w14:paraId="193DADB6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03ECA743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36-45 </w:t>
            </w:r>
          </w:p>
        </w:tc>
        <w:tc>
          <w:tcPr>
            <w:tcW w:w="2166" w:type="dxa"/>
            <w:noWrap/>
            <w:hideMark/>
          </w:tcPr>
          <w:p w14:paraId="28D979D3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 (9.8)</w:t>
            </w:r>
          </w:p>
        </w:tc>
        <w:tc>
          <w:tcPr>
            <w:tcW w:w="1890" w:type="dxa"/>
            <w:hideMark/>
          </w:tcPr>
          <w:p w14:paraId="3A236E3E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 (13.6)</w:t>
            </w:r>
          </w:p>
        </w:tc>
        <w:tc>
          <w:tcPr>
            <w:tcW w:w="2160" w:type="dxa"/>
            <w:noWrap/>
            <w:hideMark/>
          </w:tcPr>
          <w:p w14:paraId="7C490B26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 (11.7)</w:t>
            </w:r>
          </w:p>
        </w:tc>
      </w:tr>
      <w:tr w:rsidR="009F5A2A" w:rsidRPr="00CB59BF" w14:paraId="4C6C771F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6E3DF129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46-59 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5959AE20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 (18.0)</w:t>
            </w:r>
          </w:p>
        </w:tc>
        <w:tc>
          <w:tcPr>
            <w:tcW w:w="1890" w:type="dxa"/>
            <w:shd w:val="clear" w:color="auto" w:fill="auto"/>
            <w:hideMark/>
          </w:tcPr>
          <w:p w14:paraId="6079E1C2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 (8.0)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ED6AB0A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 (13)</w:t>
            </w:r>
          </w:p>
        </w:tc>
      </w:tr>
      <w:tr w:rsidR="009F5A2A" w:rsidRPr="00CB59BF" w14:paraId="38940E9A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7822CDF4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60+ </w:t>
            </w:r>
          </w:p>
        </w:tc>
        <w:tc>
          <w:tcPr>
            <w:tcW w:w="2166" w:type="dxa"/>
            <w:noWrap/>
            <w:hideMark/>
          </w:tcPr>
          <w:p w14:paraId="6A4406D8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(20.0)</w:t>
            </w:r>
          </w:p>
        </w:tc>
        <w:tc>
          <w:tcPr>
            <w:tcW w:w="1890" w:type="dxa"/>
            <w:hideMark/>
          </w:tcPr>
          <w:p w14:paraId="4EC77A63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(2.5)</w:t>
            </w:r>
          </w:p>
        </w:tc>
        <w:tc>
          <w:tcPr>
            <w:tcW w:w="2160" w:type="dxa"/>
            <w:noWrap/>
            <w:hideMark/>
          </w:tcPr>
          <w:p w14:paraId="55AF13B6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(11.2)</w:t>
            </w:r>
          </w:p>
        </w:tc>
      </w:tr>
      <w:tr w:rsidR="009F5A2A" w:rsidRPr="00CB59BF" w14:paraId="3BCCBA05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2300E97D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Child &amp; Adult Age Categories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750A1515" w14:textId="77777777" w:rsidR="009F5A2A" w:rsidRPr="007011FF" w:rsidRDefault="009F5A2A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shd w:val="clear" w:color="auto" w:fill="auto"/>
            <w:hideMark/>
          </w:tcPr>
          <w:p w14:paraId="1ED7BB12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55305F81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6D0BAB42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380929B5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2-17 years</w:t>
            </w:r>
          </w:p>
        </w:tc>
        <w:tc>
          <w:tcPr>
            <w:tcW w:w="2166" w:type="dxa"/>
            <w:noWrap/>
            <w:hideMark/>
          </w:tcPr>
          <w:p w14:paraId="5291E111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(22.7)</w:t>
            </w:r>
          </w:p>
        </w:tc>
        <w:tc>
          <w:tcPr>
            <w:tcW w:w="1890" w:type="dxa"/>
            <w:hideMark/>
          </w:tcPr>
          <w:p w14:paraId="41741AA0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 (51.8)</w:t>
            </w:r>
          </w:p>
        </w:tc>
        <w:tc>
          <w:tcPr>
            <w:tcW w:w="2160" w:type="dxa"/>
            <w:noWrap/>
            <w:hideMark/>
          </w:tcPr>
          <w:p w14:paraId="1E2E309D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 (37.4)</w:t>
            </w:r>
          </w:p>
        </w:tc>
      </w:tr>
      <w:tr w:rsidR="009F5A2A" w:rsidRPr="00CB59BF" w14:paraId="4CB00B3D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73B5F3F7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≥18 years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265D47A3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 (77.3)</w:t>
            </w:r>
          </w:p>
        </w:tc>
        <w:tc>
          <w:tcPr>
            <w:tcW w:w="1890" w:type="dxa"/>
            <w:shd w:val="clear" w:color="auto" w:fill="auto"/>
            <w:hideMark/>
          </w:tcPr>
          <w:p w14:paraId="63920A42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(48.2)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74A08234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 (62.6)</w:t>
            </w:r>
          </w:p>
        </w:tc>
      </w:tr>
      <w:tr w:rsidR="009F5A2A" w:rsidRPr="00CB59BF" w14:paraId="65C091EB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18ABF0DD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166" w:type="dxa"/>
            <w:noWrap/>
            <w:hideMark/>
          </w:tcPr>
          <w:p w14:paraId="17440FA0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hideMark/>
          </w:tcPr>
          <w:p w14:paraId="29182F97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1FE66BC1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463978BC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27AAD72A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600D2439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 (43.8)</w:t>
            </w:r>
          </w:p>
        </w:tc>
        <w:tc>
          <w:tcPr>
            <w:tcW w:w="1890" w:type="dxa"/>
            <w:shd w:val="clear" w:color="auto" w:fill="auto"/>
            <w:hideMark/>
          </w:tcPr>
          <w:p w14:paraId="733380DC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 (51.8)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9E3762E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 (47.8)</w:t>
            </w:r>
          </w:p>
        </w:tc>
      </w:tr>
      <w:tr w:rsidR="009F5A2A" w:rsidRPr="00CB59BF" w14:paraId="358E8243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25D99CB7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166" w:type="dxa"/>
            <w:noWrap/>
            <w:hideMark/>
          </w:tcPr>
          <w:p w14:paraId="285DD8D8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(56.2)</w:t>
            </w:r>
          </w:p>
        </w:tc>
        <w:tc>
          <w:tcPr>
            <w:tcW w:w="1890" w:type="dxa"/>
            <w:hideMark/>
          </w:tcPr>
          <w:p w14:paraId="3354B16F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(48.2)</w:t>
            </w:r>
          </w:p>
        </w:tc>
        <w:tc>
          <w:tcPr>
            <w:tcW w:w="2160" w:type="dxa"/>
            <w:noWrap/>
            <w:hideMark/>
          </w:tcPr>
          <w:p w14:paraId="5327B66E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 (52.2)</w:t>
            </w:r>
          </w:p>
        </w:tc>
      </w:tr>
      <w:tr w:rsidR="009F5A2A" w:rsidRPr="00CB59BF" w14:paraId="66B626BB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3728182F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Marital status of Adults 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1834A6BB" w14:textId="77777777" w:rsidR="009F5A2A" w:rsidRPr="007011FF" w:rsidRDefault="009F5A2A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shd w:val="clear" w:color="auto" w:fill="auto"/>
            <w:hideMark/>
          </w:tcPr>
          <w:p w14:paraId="36ED1DBD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19AB247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54B0E4FE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74F8C513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Not married</w:t>
            </w:r>
          </w:p>
        </w:tc>
        <w:tc>
          <w:tcPr>
            <w:tcW w:w="2166" w:type="dxa"/>
            <w:noWrap/>
            <w:hideMark/>
          </w:tcPr>
          <w:p w14:paraId="06AD4E63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(29.3)</w:t>
            </w:r>
          </w:p>
        </w:tc>
        <w:tc>
          <w:tcPr>
            <w:tcW w:w="1890" w:type="dxa"/>
            <w:hideMark/>
          </w:tcPr>
          <w:p w14:paraId="41A4CF68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 (43.8)</w:t>
            </w:r>
          </w:p>
        </w:tc>
        <w:tc>
          <w:tcPr>
            <w:tcW w:w="2160" w:type="dxa"/>
            <w:noWrap/>
            <w:hideMark/>
          </w:tcPr>
          <w:p w14:paraId="6AB59F65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(21.9)</w:t>
            </w:r>
          </w:p>
        </w:tc>
      </w:tr>
      <w:tr w:rsidR="009F5A2A" w:rsidRPr="00CB59BF" w14:paraId="2FCFD322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214DD56B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Married/cohabiting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420127FD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 (70.7)</w:t>
            </w:r>
          </w:p>
        </w:tc>
        <w:tc>
          <w:tcPr>
            <w:tcW w:w="1890" w:type="dxa"/>
            <w:shd w:val="clear" w:color="auto" w:fill="auto"/>
            <w:hideMark/>
          </w:tcPr>
          <w:p w14:paraId="4167DEA4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 (56.2)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8D5093A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 (40.7)</w:t>
            </w:r>
          </w:p>
        </w:tc>
      </w:tr>
      <w:tr w:rsidR="009F5A2A" w:rsidRPr="00CB59BF" w14:paraId="5FFCA8A2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52E389C1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2166" w:type="dxa"/>
            <w:noWrap/>
            <w:hideMark/>
          </w:tcPr>
          <w:p w14:paraId="7E28991C" w14:textId="77777777" w:rsidR="009F5A2A" w:rsidRPr="007011FF" w:rsidRDefault="009F5A2A" w:rsidP="00A332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hideMark/>
          </w:tcPr>
          <w:p w14:paraId="7686CBDE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noWrap/>
            <w:hideMark/>
          </w:tcPr>
          <w:p w14:paraId="2C47F7DD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03F31C9F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hideMark/>
          </w:tcPr>
          <w:p w14:paraId="7ADE3666" w14:textId="77777777" w:rsidR="009F5A2A" w:rsidRPr="0093205C" w:rsidRDefault="009F5A2A" w:rsidP="00A33288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Dependent (retiree, Corp member, child, student)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39D9E84F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 (35.1)</w:t>
            </w:r>
          </w:p>
        </w:tc>
        <w:tc>
          <w:tcPr>
            <w:tcW w:w="1890" w:type="dxa"/>
            <w:shd w:val="clear" w:color="auto" w:fill="auto"/>
            <w:hideMark/>
          </w:tcPr>
          <w:p w14:paraId="77B1DEE9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41(20.6)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7DC18408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 (27.7)</w:t>
            </w:r>
          </w:p>
        </w:tc>
      </w:tr>
      <w:tr w:rsidR="009F5A2A" w:rsidRPr="00CB59BF" w14:paraId="35EBFA65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209DC107" w14:textId="77777777" w:rsidR="009F5A2A" w:rsidRPr="0093205C" w:rsidRDefault="009F5A2A" w:rsidP="00A33288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Not working (none, not applicable)</w:t>
            </w:r>
          </w:p>
        </w:tc>
        <w:tc>
          <w:tcPr>
            <w:tcW w:w="2166" w:type="dxa"/>
            <w:noWrap/>
            <w:hideMark/>
          </w:tcPr>
          <w:p w14:paraId="5F02E509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(2.6)</w:t>
            </w:r>
          </w:p>
        </w:tc>
        <w:tc>
          <w:tcPr>
            <w:tcW w:w="1890" w:type="dxa"/>
            <w:hideMark/>
          </w:tcPr>
          <w:p w14:paraId="0D196CA7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 (3.5)</w:t>
            </w:r>
          </w:p>
        </w:tc>
        <w:tc>
          <w:tcPr>
            <w:tcW w:w="2160" w:type="dxa"/>
            <w:noWrap/>
            <w:hideMark/>
          </w:tcPr>
          <w:p w14:paraId="236A091A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(3.1)</w:t>
            </w:r>
          </w:p>
        </w:tc>
      </w:tr>
      <w:tr w:rsidR="009F5A2A" w:rsidRPr="00CB59BF" w14:paraId="39E508F0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38F1C743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Skilled labor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2E7635A0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 (45.4)</w:t>
            </w:r>
          </w:p>
        </w:tc>
        <w:tc>
          <w:tcPr>
            <w:tcW w:w="1890" w:type="dxa"/>
            <w:shd w:val="clear" w:color="auto" w:fill="auto"/>
            <w:hideMark/>
          </w:tcPr>
          <w:p w14:paraId="07F3FE44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 (32.7)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66E2097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 (38.9)</w:t>
            </w:r>
          </w:p>
        </w:tc>
      </w:tr>
      <w:tr w:rsidR="009F5A2A" w:rsidRPr="00CB59BF" w14:paraId="066072F9" w14:textId="77777777" w:rsidTr="00A33288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2294AEFD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Unskilled labor</w:t>
            </w:r>
          </w:p>
        </w:tc>
        <w:tc>
          <w:tcPr>
            <w:tcW w:w="2166" w:type="dxa"/>
            <w:noWrap/>
            <w:hideMark/>
          </w:tcPr>
          <w:p w14:paraId="3D09E48C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 (17.0)</w:t>
            </w:r>
          </w:p>
        </w:tc>
        <w:tc>
          <w:tcPr>
            <w:tcW w:w="1890" w:type="dxa"/>
            <w:hideMark/>
          </w:tcPr>
          <w:p w14:paraId="3F919105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 (43.2)</w:t>
            </w:r>
          </w:p>
        </w:tc>
        <w:tc>
          <w:tcPr>
            <w:tcW w:w="2160" w:type="dxa"/>
            <w:noWrap/>
            <w:hideMark/>
          </w:tcPr>
          <w:p w14:paraId="4E755591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 (30.3)</w:t>
            </w:r>
          </w:p>
        </w:tc>
      </w:tr>
      <w:tr w:rsidR="009F5A2A" w:rsidRPr="00CB59BF" w14:paraId="6118CD76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3D275F06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School level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2A75353C" w14:textId="77777777" w:rsidR="009F5A2A" w:rsidRPr="007011FF" w:rsidRDefault="009F5A2A" w:rsidP="00A332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90" w:type="dxa"/>
            <w:shd w:val="clear" w:color="auto" w:fill="auto"/>
            <w:hideMark/>
          </w:tcPr>
          <w:p w14:paraId="6D880048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57FC0EC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F5A2A" w:rsidRPr="00CB59BF" w14:paraId="3FB44923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0F8F1CC2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Pre-school</w:t>
            </w:r>
          </w:p>
        </w:tc>
        <w:tc>
          <w:tcPr>
            <w:tcW w:w="2166" w:type="dxa"/>
            <w:noWrap/>
            <w:hideMark/>
          </w:tcPr>
          <w:p w14:paraId="004EFFBE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(3.1)</w:t>
            </w:r>
          </w:p>
        </w:tc>
        <w:tc>
          <w:tcPr>
            <w:tcW w:w="1890" w:type="dxa"/>
            <w:hideMark/>
          </w:tcPr>
          <w:p w14:paraId="71B5D784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2160" w:type="dxa"/>
            <w:noWrap/>
            <w:hideMark/>
          </w:tcPr>
          <w:p w14:paraId="6819C555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(1.5)</w:t>
            </w:r>
          </w:p>
        </w:tc>
      </w:tr>
      <w:tr w:rsidR="009F5A2A" w:rsidRPr="00CB59BF" w14:paraId="00FAE2EC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026695D7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No school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348F0F94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 (7.2)</w:t>
            </w:r>
          </w:p>
        </w:tc>
        <w:tc>
          <w:tcPr>
            <w:tcW w:w="1890" w:type="dxa"/>
            <w:shd w:val="clear" w:color="auto" w:fill="auto"/>
            <w:hideMark/>
          </w:tcPr>
          <w:p w14:paraId="6F557CA1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 (12.6)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D9B117E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 (9.9)</w:t>
            </w:r>
          </w:p>
        </w:tc>
      </w:tr>
      <w:tr w:rsidR="009F5A2A" w:rsidRPr="00CB59BF" w14:paraId="2109CBE5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33E02A89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2166" w:type="dxa"/>
            <w:noWrap/>
            <w:hideMark/>
          </w:tcPr>
          <w:p w14:paraId="39CCA974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 (25.8)</w:t>
            </w:r>
          </w:p>
        </w:tc>
        <w:tc>
          <w:tcPr>
            <w:tcW w:w="1890" w:type="dxa"/>
            <w:hideMark/>
          </w:tcPr>
          <w:p w14:paraId="7B8DAAC1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 (32.2)</w:t>
            </w:r>
          </w:p>
        </w:tc>
        <w:tc>
          <w:tcPr>
            <w:tcW w:w="2160" w:type="dxa"/>
            <w:noWrap/>
            <w:hideMark/>
          </w:tcPr>
          <w:p w14:paraId="04DCADF2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 (29)</w:t>
            </w:r>
          </w:p>
        </w:tc>
      </w:tr>
      <w:tr w:rsidR="009F5A2A" w:rsidRPr="00CB59BF" w14:paraId="387BA332" w14:textId="77777777" w:rsidTr="00A33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shd w:val="clear" w:color="auto" w:fill="auto"/>
            <w:noWrap/>
            <w:hideMark/>
          </w:tcPr>
          <w:p w14:paraId="0FDFE5C3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Secondary</w:t>
            </w:r>
          </w:p>
        </w:tc>
        <w:tc>
          <w:tcPr>
            <w:tcW w:w="2166" w:type="dxa"/>
            <w:shd w:val="clear" w:color="auto" w:fill="auto"/>
            <w:noWrap/>
            <w:hideMark/>
          </w:tcPr>
          <w:p w14:paraId="1B7E2DF4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 (39.7)</w:t>
            </w:r>
          </w:p>
        </w:tc>
        <w:tc>
          <w:tcPr>
            <w:tcW w:w="1890" w:type="dxa"/>
            <w:shd w:val="clear" w:color="auto" w:fill="auto"/>
            <w:hideMark/>
          </w:tcPr>
          <w:p w14:paraId="52B5A163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 (26.1)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CFD3233" w14:textId="77777777" w:rsidR="009F5A2A" w:rsidRPr="007011FF" w:rsidRDefault="009F5A2A" w:rsidP="00A3328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 (32.8)</w:t>
            </w:r>
          </w:p>
        </w:tc>
      </w:tr>
      <w:tr w:rsidR="009F5A2A" w:rsidRPr="00CB59BF" w14:paraId="41CFD37C" w14:textId="77777777" w:rsidTr="00A332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9" w:type="dxa"/>
            <w:noWrap/>
            <w:hideMark/>
          </w:tcPr>
          <w:p w14:paraId="7A3098BE" w14:textId="77777777" w:rsidR="009F5A2A" w:rsidRPr="0093205C" w:rsidRDefault="009F5A2A" w:rsidP="00A33288">
            <w:pPr>
              <w:jc w:val="both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93205C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Higher</w:t>
            </w:r>
          </w:p>
        </w:tc>
        <w:tc>
          <w:tcPr>
            <w:tcW w:w="2166" w:type="dxa"/>
            <w:noWrap/>
            <w:hideMark/>
          </w:tcPr>
          <w:p w14:paraId="35609A39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 (24.2)</w:t>
            </w:r>
          </w:p>
        </w:tc>
        <w:tc>
          <w:tcPr>
            <w:tcW w:w="1890" w:type="dxa"/>
            <w:hideMark/>
          </w:tcPr>
          <w:p w14:paraId="56095772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 (29.1)</w:t>
            </w:r>
          </w:p>
        </w:tc>
        <w:tc>
          <w:tcPr>
            <w:tcW w:w="2160" w:type="dxa"/>
            <w:noWrap/>
            <w:hideMark/>
          </w:tcPr>
          <w:p w14:paraId="3F6C88FB" w14:textId="77777777" w:rsidR="009F5A2A" w:rsidRPr="007011FF" w:rsidRDefault="009F5A2A" w:rsidP="00A3328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F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 (26.7)</w:t>
            </w:r>
          </w:p>
        </w:tc>
      </w:tr>
    </w:tbl>
    <w:p w14:paraId="5CF10EC4" w14:textId="77777777" w:rsidR="009F5A2A" w:rsidRPr="001818E9" w:rsidRDefault="009F5A2A" w:rsidP="009F5A2A">
      <w:pPr>
        <w:pStyle w:val="Default"/>
        <w:widowControl w:val="0"/>
        <w:jc w:val="both"/>
        <w:rPr>
          <w:rFonts w:ascii="Times New Roman" w:hAnsi="Times New Roman" w:cs="Times New Roman"/>
          <w:i/>
          <w:iCs/>
        </w:rPr>
      </w:pPr>
    </w:p>
    <w:p w14:paraId="26D0636D" w14:textId="77777777" w:rsidR="009F5A2A" w:rsidRPr="001818E9" w:rsidRDefault="009F5A2A" w:rsidP="009F5A2A">
      <w:pPr>
        <w:pStyle w:val="Default"/>
        <w:widowControl w:val="0"/>
        <w:jc w:val="both"/>
        <w:rPr>
          <w:rFonts w:ascii="Times New Roman" w:hAnsi="Times New Roman" w:cs="Times New Roman"/>
          <w:i/>
          <w:iCs/>
        </w:rPr>
      </w:pPr>
    </w:p>
    <w:p w14:paraId="2383077E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A2A"/>
    <w:rsid w:val="000C4033"/>
    <w:rsid w:val="004B42CB"/>
    <w:rsid w:val="005F2B46"/>
    <w:rsid w:val="006E1731"/>
    <w:rsid w:val="009F5A2A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A777D"/>
  <w15:chartTrackingRefBased/>
  <w15:docId w15:val="{497BB29F-82D7-41AF-9BFE-D50238C7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A2A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A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A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A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A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A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A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A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A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A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A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A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A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A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F5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F5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A2A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F5A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A2A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F5A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A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A2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F5A2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9F5A2A"/>
    <w:pPr>
      <w:spacing w:after="200" w:line="240" w:lineRule="auto"/>
    </w:pPr>
    <w:rPr>
      <w:rFonts w:ascii="Times New Roman" w:eastAsia="Times New Roman" w:hAnsi="Times New Roman" w:cs="Times New Roman"/>
      <w:i/>
      <w:iCs/>
      <w:color w:val="0E2841" w:themeColor="text2"/>
      <w:kern w:val="0"/>
      <w:sz w:val="18"/>
      <w:szCs w:val="18"/>
      <w14:ligatures w14:val="none"/>
    </w:rPr>
  </w:style>
  <w:style w:type="table" w:styleId="PlainTable4">
    <w:name w:val="Plain Table 4"/>
    <w:basedOn w:val="TableNormal"/>
    <w:uiPriority w:val="44"/>
    <w:rsid w:val="009F5A2A"/>
    <w:pPr>
      <w:spacing w:after="0" w:line="240" w:lineRule="auto"/>
    </w:pPr>
    <w:rPr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1072</Characters>
  <Application>Microsoft Office Word</Application>
  <DocSecurity>0</DocSecurity>
  <Lines>26</Lines>
  <Paragraphs>17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2026-03-12T16:09:00Z</dcterms:created>
  <dcterms:modified xsi:type="dcterms:W3CDTF">2026-03-12T16:09:00Z</dcterms:modified>
</cp:coreProperties>
</file>