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4DC74" w14:textId="77777777" w:rsidR="00755452" w:rsidRPr="00EF649F" w:rsidRDefault="00755452">
      <w:pPr>
        <w:rPr>
          <w:rFonts w:ascii="Arial" w:hAnsi="Arial" w:cs="Arial"/>
          <w:i/>
        </w:rPr>
      </w:pPr>
    </w:p>
    <w:p w14:paraId="121A2E80" w14:textId="1E26EA76" w:rsidR="00755452" w:rsidRPr="00EF649F" w:rsidRDefault="00307BD6" w:rsidP="00914A11">
      <w:pPr>
        <w:ind w:left="-3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Supplemental Table </w:t>
      </w:r>
      <w:r w:rsidR="00FA0EA7">
        <w:rPr>
          <w:rFonts w:ascii="Arial" w:hAnsi="Arial" w:cs="Arial"/>
          <w:b/>
          <w:bCs/>
        </w:rPr>
        <w:t>2</w:t>
      </w:r>
      <w:r w:rsidR="00402DF0" w:rsidRPr="00EF649F">
        <w:rPr>
          <w:rFonts w:ascii="Arial" w:hAnsi="Arial" w:cs="Arial"/>
          <w:b/>
          <w:bCs/>
        </w:rPr>
        <w:t xml:space="preserve">: </w:t>
      </w:r>
      <w:r w:rsidR="00C545B5" w:rsidRPr="00EF649F">
        <w:rPr>
          <w:rFonts w:ascii="Arial" w:hAnsi="Arial" w:cs="Arial"/>
          <w:b/>
          <w:bCs/>
        </w:rPr>
        <w:t>Occupational C</w:t>
      </w:r>
      <w:r w:rsidR="009E2F17" w:rsidRPr="00EF649F">
        <w:rPr>
          <w:rFonts w:ascii="Arial" w:hAnsi="Arial" w:cs="Arial"/>
          <w:b/>
          <w:bCs/>
        </w:rPr>
        <w:t xml:space="preserve">haracteristics </w:t>
      </w:r>
      <w:r w:rsidR="00755452" w:rsidRPr="00EF649F">
        <w:rPr>
          <w:rFonts w:ascii="Arial" w:hAnsi="Arial" w:cs="Arial"/>
          <w:b/>
          <w:bCs/>
        </w:rPr>
        <w:t xml:space="preserve">of </w:t>
      </w:r>
      <w:r w:rsidR="00C545B5" w:rsidRPr="00EF649F">
        <w:rPr>
          <w:rFonts w:ascii="Arial" w:hAnsi="Arial" w:cs="Arial"/>
          <w:b/>
          <w:bCs/>
        </w:rPr>
        <w:t>N</w:t>
      </w:r>
      <w:r w:rsidR="009E2F17" w:rsidRPr="00EF649F">
        <w:rPr>
          <w:rFonts w:ascii="Arial" w:hAnsi="Arial" w:cs="Arial"/>
          <w:b/>
          <w:bCs/>
        </w:rPr>
        <w:t>on</w:t>
      </w:r>
      <w:r w:rsidR="00A43AC5" w:rsidRPr="00EF649F">
        <w:rPr>
          <w:rFonts w:ascii="Arial" w:hAnsi="Arial" w:cs="Arial"/>
          <w:b/>
          <w:bCs/>
        </w:rPr>
        <w:t>-</w:t>
      </w:r>
      <w:r w:rsidR="00402DF0" w:rsidRPr="00EF649F">
        <w:rPr>
          <w:rFonts w:ascii="Arial" w:hAnsi="Arial" w:cs="Arial"/>
          <w:b/>
          <w:bCs/>
        </w:rPr>
        <w:t>R</w:t>
      </w:r>
      <w:r w:rsidR="009E2F17" w:rsidRPr="00EF649F">
        <w:rPr>
          <w:rFonts w:ascii="Arial" w:hAnsi="Arial" w:cs="Arial"/>
          <w:b/>
          <w:bCs/>
        </w:rPr>
        <w:t xml:space="preserve">espondents </w:t>
      </w:r>
    </w:p>
    <w:tbl>
      <w:tblPr>
        <w:tblStyle w:val="TableGrid"/>
        <w:tblW w:w="9993" w:type="dxa"/>
        <w:tblInd w:w="-455" w:type="dxa"/>
        <w:tblLook w:val="04A0" w:firstRow="1" w:lastRow="0" w:firstColumn="1" w:lastColumn="0" w:noHBand="0" w:noVBand="1"/>
      </w:tblPr>
      <w:tblGrid>
        <w:gridCol w:w="1235"/>
        <w:gridCol w:w="1255"/>
        <w:gridCol w:w="977"/>
        <w:gridCol w:w="1169"/>
        <w:gridCol w:w="924"/>
        <w:gridCol w:w="1150"/>
        <w:gridCol w:w="947"/>
        <w:gridCol w:w="1259"/>
        <w:gridCol w:w="1077"/>
      </w:tblGrid>
      <w:tr w:rsidR="00C545B5" w:rsidRPr="00EF649F" w14:paraId="76BC5D24" w14:textId="77777777" w:rsidTr="008E5E92">
        <w:trPr>
          <w:trHeight w:val="344"/>
        </w:trPr>
        <w:tc>
          <w:tcPr>
            <w:tcW w:w="1245" w:type="dxa"/>
            <w:vMerge w:val="restart"/>
            <w:tcBorders>
              <w:right w:val="single" w:sz="4" w:space="0" w:color="auto"/>
            </w:tcBorders>
          </w:tcPr>
          <w:p w14:paraId="1176AE9B" w14:textId="77777777" w:rsidR="00C545B5" w:rsidRPr="00EF649F" w:rsidRDefault="00C545B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74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1153C70" w14:textId="77777777" w:rsidR="00C545B5" w:rsidRPr="00EF649F" w:rsidRDefault="00C545B5" w:rsidP="009E2F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Occupation</w:t>
            </w:r>
          </w:p>
        </w:tc>
      </w:tr>
      <w:tr w:rsidR="00C545B5" w:rsidRPr="00EF649F" w14:paraId="609E0E55" w14:textId="77777777" w:rsidTr="008E5E92">
        <w:trPr>
          <w:trHeight w:val="269"/>
        </w:trPr>
        <w:tc>
          <w:tcPr>
            <w:tcW w:w="1245" w:type="dxa"/>
            <w:vMerge/>
            <w:tcBorders>
              <w:bottom w:val="nil"/>
              <w:right w:val="single" w:sz="4" w:space="0" w:color="auto"/>
            </w:tcBorders>
          </w:tcPr>
          <w:p w14:paraId="334E20B8" w14:textId="77777777" w:rsidR="00C545B5" w:rsidRPr="00EF649F" w:rsidRDefault="00C545B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74A0963" w14:textId="77777777" w:rsidR="00C545B5" w:rsidRPr="00EF649F" w:rsidRDefault="00C545B5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Week 1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56ECF0" w14:textId="77777777" w:rsidR="00C545B5" w:rsidRPr="00EF649F" w:rsidRDefault="00C545B5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Week 2</w:t>
            </w:r>
          </w:p>
        </w:tc>
        <w:tc>
          <w:tcPr>
            <w:tcW w:w="2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C8215" w14:textId="77777777" w:rsidR="00C545B5" w:rsidRPr="00EF649F" w:rsidRDefault="00C545B5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Week 3</w:t>
            </w:r>
          </w:p>
        </w:tc>
        <w:tc>
          <w:tcPr>
            <w:tcW w:w="2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A76A18" w14:textId="77777777" w:rsidR="00C545B5" w:rsidRPr="00EF649F" w:rsidRDefault="00C545B5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Week 4</w:t>
            </w:r>
          </w:p>
        </w:tc>
      </w:tr>
      <w:tr w:rsidR="008E5E92" w:rsidRPr="00EF649F" w14:paraId="48292053" w14:textId="77777777" w:rsidTr="008E5E92">
        <w:trPr>
          <w:trHeight w:val="458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B94B" w14:textId="77777777" w:rsidR="00402DF0" w:rsidRPr="00EF649F" w:rsidRDefault="00402DF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1F5B" w14:textId="554BE6F9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Physician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A6E0" w14:textId="19A85F4F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APP</w:t>
            </w:r>
            <w:r w:rsidR="00E95647" w:rsidRPr="00EF649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2976B" w14:textId="7D6ABC69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Physician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DEFA" w14:textId="1B6A8060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APP</w:t>
            </w:r>
            <w:r w:rsidR="00E95647" w:rsidRPr="00EF649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20772" w14:textId="5B058275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Physician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46619" w14:textId="25027671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APP</w:t>
            </w:r>
            <w:r w:rsidR="00E95647" w:rsidRPr="00EF649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A414" w14:textId="6F383992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Physician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4253" w14:textId="461A1FE9" w:rsidR="00402DF0" w:rsidRPr="00EF649F" w:rsidRDefault="004A796D" w:rsidP="00914A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APP</w:t>
            </w:r>
            <w:r w:rsidR="00E95647" w:rsidRPr="00EF649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8E5E92" w:rsidRPr="00EF649F" w14:paraId="78F5FFA8" w14:textId="77777777" w:rsidTr="008E5E92">
        <w:trPr>
          <w:trHeight w:val="611"/>
        </w:trPr>
        <w:tc>
          <w:tcPr>
            <w:tcW w:w="1245" w:type="dxa"/>
            <w:tcBorders>
              <w:top w:val="single" w:sz="4" w:space="0" w:color="auto"/>
            </w:tcBorders>
          </w:tcPr>
          <w:p w14:paraId="3FB94E69" w14:textId="2E26982A" w:rsidR="00C545B5" w:rsidRPr="00EF649F" w:rsidRDefault="00C545B5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EF649F">
              <w:rPr>
                <w:rFonts w:ascii="Arial" w:hAnsi="Arial" w:cs="Arial"/>
                <w:b/>
                <w:bCs/>
                <w:sz w:val="20"/>
                <w:szCs w:val="20"/>
              </w:rPr>
              <w:t>No. (%)</w:t>
            </w:r>
            <w:r w:rsidR="00E95647" w:rsidRPr="00EF649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3B7C3795" w14:textId="0CC4F1BD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73</w:t>
            </w:r>
            <w:r w:rsidR="00402DF0" w:rsidRPr="00EF649F">
              <w:rPr>
                <w:rFonts w:ascii="Arial" w:hAnsi="Arial" w:cs="Arial"/>
                <w:sz w:val="22"/>
                <w:szCs w:val="22"/>
              </w:rPr>
              <w:t xml:space="preserve"> (46)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20879241" w14:textId="2F2BD2E1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27</w:t>
            </w:r>
            <w:r w:rsidR="00914A11" w:rsidRPr="00EF649F">
              <w:rPr>
                <w:rFonts w:ascii="Arial" w:hAnsi="Arial" w:cs="Arial"/>
                <w:sz w:val="22"/>
                <w:szCs w:val="22"/>
              </w:rPr>
              <w:t xml:space="preserve"> (48)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14:paraId="5655B1BC" w14:textId="5851DD08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92</w:t>
            </w:r>
            <w:r w:rsidR="00914A11" w:rsidRPr="00EF649F">
              <w:rPr>
                <w:rFonts w:ascii="Arial" w:hAnsi="Arial" w:cs="Arial"/>
                <w:sz w:val="22"/>
                <w:szCs w:val="22"/>
              </w:rPr>
              <w:t xml:space="preserve"> (59)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2B53BD14" w14:textId="6B2F80BE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28</w:t>
            </w:r>
            <w:r w:rsidR="00914A11" w:rsidRPr="00EF649F">
              <w:rPr>
                <w:rFonts w:ascii="Arial" w:hAnsi="Arial" w:cs="Arial"/>
                <w:sz w:val="22"/>
                <w:szCs w:val="22"/>
              </w:rPr>
              <w:t xml:space="preserve"> (50)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22AD6A5D" w14:textId="3AA84C6E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99</w:t>
            </w:r>
            <w:r w:rsidR="00914A11" w:rsidRPr="00EF649F">
              <w:rPr>
                <w:rFonts w:ascii="Arial" w:hAnsi="Arial" w:cs="Arial"/>
                <w:sz w:val="22"/>
                <w:szCs w:val="22"/>
              </w:rPr>
              <w:t xml:space="preserve"> (63)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14:paraId="433D2086" w14:textId="321C5D9B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38</w:t>
            </w:r>
            <w:r w:rsidR="00914A11" w:rsidRPr="00EF649F"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8E5E92" w:rsidRPr="00EF649F">
              <w:rPr>
                <w:rFonts w:ascii="Arial" w:hAnsi="Arial" w:cs="Arial"/>
                <w:sz w:val="22"/>
                <w:szCs w:val="22"/>
              </w:rPr>
              <w:t>68)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2542D367" w14:textId="5464F071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107</w:t>
            </w:r>
            <w:r w:rsidR="008E5E92" w:rsidRPr="00EF649F">
              <w:rPr>
                <w:rFonts w:ascii="Arial" w:hAnsi="Arial" w:cs="Arial"/>
                <w:sz w:val="22"/>
                <w:szCs w:val="22"/>
              </w:rPr>
              <w:t xml:space="preserve"> (68)</w:t>
            </w:r>
          </w:p>
        </w:tc>
        <w:tc>
          <w:tcPr>
            <w:tcW w:w="1082" w:type="dxa"/>
            <w:tcBorders>
              <w:top w:val="single" w:sz="4" w:space="0" w:color="auto"/>
            </w:tcBorders>
          </w:tcPr>
          <w:p w14:paraId="2A863041" w14:textId="519D84CC" w:rsidR="00C545B5" w:rsidRPr="00EF649F" w:rsidRDefault="00C545B5" w:rsidP="00914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649F">
              <w:rPr>
                <w:rFonts w:ascii="Arial" w:hAnsi="Arial" w:cs="Arial"/>
                <w:sz w:val="22"/>
                <w:szCs w:val="22"/>
              </w:rPr>
              <w:t>40</w:t>
            </w:r>
            <w:r w:rsidR="008E5E92" w:rsidRPr="00EF649F">
              <w:rPr>
                <w:rFonts w:ascii="Arial" w:hAnsi="Arial" w:cs="Arial"/>
                <w:sz w:val="22"/>
                <w:szCs w:val="22"/>
              </w:rPr>
              <w:t xml:space="preserve"> (71)</w:t>
            </w:r>
          </w:p>
        </w:tc>
      </w:tr>
    </w:tbl>
    <w:p w14:paraId="0BE31124" w14:textId="77777777" w:rsidR="00E95647" w:rsidRPr="00EF649F" w:rsidRDefault="00E95647" w:rsidP="00E95647">
      <w:pPr>
        <w:ind w:left="-360"/>
        <w:rPr>
          <w:rFonts w:ascii="Arial" w:hAnsi="Arial" w:cs="Arial"/>
          <w:sz w:val="16"/>
          <w:szCs w:val="16"/>
        </w:rPr>
      </w:pPr>
      <w:r w:rsidRPr="00EF649F">
        <w:rPr>
          <w:rFonts w:ascii="Arial" w:hAnsi="Arial" w:cs="Arial"/>
          <w:sz w:val="16"/>
          <w:szCs w:val="16"/>
          <w:vertAlign w:val="superscript"/>
        </w:rPr>
        <w:t>1</w:t>
      </w:r>
      <w:r w:rsidRPr="00EF649F">
        <w:rPr>
          <w:rFonts w:ascii="Arial" w:hAnsi="Arial" w:cs="Arial"/>
          <w:sz w:val="16"/>
          <w:szCs w:val="16"/>
        </w:rPr>
        <w:t>Eligible participants = 157 physicians and 56 APPs.</w:t>
      </w:r>
    </w:p>
    <w:p w14:paraId="105DCC44" w14:textId="7347150B" w:rsidR="00C545B5" w:rsidRPr="00EF649F" w:rsidRDefault="00E95647" w:rsidP="00E95647">
      <w:pPr>
        <w:ind w:left="-360"/>
        <w:rPr>
          <w:rFonts w:ascii="Arial" w:hAnsi="Arial" w:cs="Arial"/>
          <w:sz w:val="16"/>
          <w:szCs w:val="16"/>
        </w:rPr>
      </w:pPr>
      <w:r w:rsidRPr="00EF649F">
        <w:rPr>
          <w:rFonts w:ascii="Arial" w:hAnsi="Arial" w:cs="Arial"/>
          <w:sz w:val="16"/>
          <w:szCs w:val="16"/>
          <w:vertAlign w:val="superscript"/>
        </w:rPr>
        <w:t>2</w:t>
      </w:r>
      <w:r w:rsidR="00C545B5" w:rsidRPr="00EF649F">
        <w:rPr>
          <w:rFonts w:ascii="Arial" w:hAnsi="Arial" w:cs="Arial"/>
          <w:sz w:val="16"/>
          <w:szCs w:val="16"/>
        </w:rPr>
        <w:t>APP = Advanced Practice Provider (nurse practitioner or physician assistant)</w:t>
      </w:r>
    </w:p>
    <w:p w14:paraId="7F497C3E" w14:textId="41305CB8" w:rsidR="0002164F" w:rsidRPr="00EF649F" w:rsidRDefault="0002164F" w:rsidP="00E95647">
      <w:pPr>
        <w:ind w:left="-360"/>
        <w:rPr>
          <w:rFonts w:ascii="Arial" w:hAnsi="Arial" w:cs="Arial"/>
          <w:i/>
        </w:rPr>
      </w:pPr>
    </w:p>
    <w:p w14:paraId="094DB780" w14:textId="77777777" w:rsidR="0002164F" w:rsidRPr="001B6500" w:rsidRDefault="0002164F">
      <w:pPr>
        <w:rPr>
          <w:rFonts w:asciiTheme="majorHAnsi" w:hAnsiTheme="majorHAnsi"/>
        </w:rPr>
      </w:pPr>
    </w:p>
    <w:sectPr w:rsidR="0002164F" w:rsidRPr="001B6500" w:rsidSect="0081060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500"/>
    <w:rsid w:val="0002164F"/>
    <w:rsid w:val="00095F34"/>
    <w:rsid w:val="001B6500"/>
    <w:rsid w:val="00307BD6"/>
    <w:rsid w:val="00394F9E"/>
    <w:rsid w:val="00402DF0"/>
    <w:rsid w:val="00460171"/>
    <w:rsid w:val="004A796D"/>
    <w:rsid w:val="006805DE"/>
    <w:rsid w:val="006815B2"/>
    <w:rsid w:val="0068254D"/>
    <w:rsid w:val="00755452"/>
    <w:rsid w:val="007E322C"/>
    <w:rsid w:val="0081060E"/>
    <w:rsid w:val="008E5E92"/>
    <w:rsid w:val="00914A11"/>
    <w:rsid w:val="009E2F17"/>
    <w:rsid w:val="00A43AC5"/>
    <w:rsid w:val="00BC58BA"/>
    <w:rsid w:val="00C545B5"/>
    <w:rsid w:val="00E95647"/>
    <w:rsid w:val="00EF649F"/>
    <w:rsid w:val="00FA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853D46"/>
  <w14:defaultImageDpi w14:val="300"/>
  <w15:docId w15:val="{009725D8-5D86-7041-B26E-CFFC17A6C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2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3AC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AC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36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5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2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21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23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78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8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6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6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08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A07B680462894792FE53CFCC40E18C" ma:contentTypeVersion="4" ma:contentTypeDescription="Create a new document." ma:contentTypeScope="" ma:versionID="ca962b6ee97821db2a5ac22138f74a7a">
  <xsd:schema xmlns:xsd="http://www.w3.org/2001/XMLSchema" xmlns:xs="http://www.w3.org/2001/XMLSchema" xmlns:p="http://schemas.microsoft.com/office/2006/metadata/properties" xmlns:ns2="3afbfa56-acea-4187-bdc3-3bc69612f664" targetNamespace="http://schemas.microsoft.com/office/2006/metadata/properties" ma:root="true" ma:fieldsID="63d984d83dd4e023831a1f3b5c02a2af" ns2:_="">
    <xsd:import namespace="3afbfa56-acea-4187-bdc3-3bc69612f6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fbfa56-acea-4187-bdc3-3bc69612f6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047816-9C86-4270-B4BF-F22980EE27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fbfa56-acea-4187-bdc3-3bc69612f6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B5CD80-CB9B-4820-A38F-1B1A97F6F3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6764AC3-8F7A-4D3B-82F5-C417536E40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Welch</dc:creator>
  <cp:keywords/>
  <dc:description/>
  <cp:lastModifiedBy>Welch, Julie L</cp:lastModifiedBy>
  <cp:revision>9</cp:revision>
  <dcterms:created xsi:type="dcterms:W3CDTF">2020-07-30T18:03:00Z</dcterms:created>
  <dcterms:modified xsi:type="dcterms:W3CDTF">2020-09-23T00:10:00Z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0x0101002CA07B680462894792FE53CFCC40E18C</vt:lpwstr>
  </property>
</Properties>
</file>