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AF30D" w14:textId="52AAF12B" w:rsidR="008A1317" w:rsidRPr="00DF1B3A" w:rsidRDefault="008A1317" w:rsidP="00972C46">
      <w:pPr>
        <w:spacing w:after="0" w:line="360" w:lineRule="auto"/>
        <w:jc w:val="center"/>
        <w:rPr>
          <w:rFonts w:ascii="Arial" w:eastAsia="Malgun Gothic Semilight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color w:val="000000" w:themeColor="text1"/>
          <w:sz w:val="28"/>
          <w:szCs w:val="28"/>
        </w:rPr>
        <w:t>Supplementary Information</w:t>
      </w:r>
    </w:p>
    <w:p w14:paraId="16035C2F" w14:textId="77777777" w:rsidR="00D45A39" w:rsidRDefault="00D45A39" w:rsidP="00D45A39">
      <w:pPr>
        <w:spacing w:after="0" w:line="360" w:lineRule="auto"/>
        <w:jc w:val="center"/>
        <w:rPr>
          <w:rFonts w:ascii="Arial" w:eastAsiaTheme="majorEastAsia" w:hAnsi="Arial" w:cs="Arial"/>
          <w:b/>
          <w:bCs/>
          <w:sz w:val="24"/>
        </w:rPr>
      </w:pPr>
      <w:r w:rsidRPr="001D6F38">
        <w:rPr>
          <w:rFonts w:ascii="Arial" w:eastAsiaTheme="majorEastAsia" w:hAnsi="Arial" w:cs="Arial" w:hint="eastAsia"/>
          <w:b/>
          <w:bCs/>
          <w:sz w:val="24"/>
        </w:rPr>
        <w:t>Tower-shaped Super-adhesive Microneedles Loaded with Vitamin A-Containing Bletilla striata Vesicles: Temporally Regulated Inflammation Resolution and ECM Remodeling for Scarless Wound Healing</w:t>
      </w:r>
    </w:p>
    <w:p w14:paraId="73A5F2AD" w14:textId="77777777" w:rsidR="00D220A9" w:rsidRPr="006B42CD" w:rsidRDefault="00D220A9" w:rsidP="00D220A9">
      <w:pPr>
        <w:spacing w:after="0" w:line="360" w:lineRule="auto"/>
        <w:ind w:firstLineChars="200" w:firstLine="480"/>
        <w:jc w:val="both"/>
        <w:rPr>
          <w:rFonts w:ascii="Arial" w:eastAsiaTheme="majorEastAsia" w:hAnsi="Arial" w:cs="Arial"/>
          <w:sz w:val="24"/>
        </w:rPr>
      </w:pPr>
      <w:proofErr w:type="spellStart"/>
      <w:r w:rsidRPr="006B42CD">
        <w:rPr>
          <w:rFonts w:ascii="Arial" w:eastAsiaTheme="majorEastAsia" w:hAnsi="Arial" w:cs="Arial"/>
          <w:sz w:val="24"/>
        </w:rPr>
        <w:t>Shixing</w:t>
      </w:r>
      <w:proofErr w:type="spellEnd"/>
      <w:r w:rsidRPr="006B42CD">
        <w:rPr>
          <w:rFonts w:ascii="Arial" w:eastAsiaTheme="majorEastAsia" w:hAnsi="Arial" w:cs="Arial"/>
          <w:sz w:val="24"/>
        </w:rPr>
        <w:t xml:space="preserve"> Edi</w:t>
      </w:r>
      <w:r w:rsidRPr="006B42CD">
        <w:rPr>
          <w:rFonts w:ascii="Arial" w:eastAsiaTheme="majorEastAsia" w:hAnsi="Arial" w:cs="Arial"/>
          <w:sz w:val="24"/>
          <w:vertAlign w:val="superscript"/>
        </w:rPr>
        <w:t>a,1</w:t>
      </w:r>
      <w:r w:rsidRPr="006B42CD">
        <w:rPr>
          <w:rFonts w:ascii="Arial" w:eastAsiaTheme="majorEastAsia" w:hAnsi="Arial" w:cs="Arial"/>
          <w:sz w:val="24"/>
        </w:rPr>
        <w:t xml:space="preserve">, </w:t>
      </w:r>
      <w:proofErr w:type="spellStart"/>
      <w:r w:rsidRPr="006B42CD">
        <w:rPr>
          <w:rFonts w:ascii="Arial" w:eastAsiaTheme="majorEastAsia" w:hAnsi="Arial" w:cs="Arial"/>
          <w:sz w:val="24"/>
        </w:rPr>
        <w:t>Guopeng</w:t>
      </w:r>
      <w:proofErr w:type="spellEnd"/>
      <w:r w:rsidRPr="006B42CD">
        <w:rPr>
          <w:rFonts w:ascii="Arial" w:eastAsiaTheme="majorEastAsia" w:hAnsi="Arial" w:cs="Arial"/>
          <w:sz w:val="24"/>
        </w:rPr>
        <w:t xml:space="preserve"> Tao</w:t>
      </w:r>
      <w:r w:rsidRPr="006B42CD">
        <w:rPr>
          <w:rFonts w:ascii="Arial" w:eastAsiaTheme="majorEastAsia" w:hAnsi="Arial" w:cs="Arial"/>
          <w:sz w:val="24"/>
          <w:vertAlign w:val="superscript"/>
        </w:rPr>
        <w:t>a,1</w:t>
      </w:r>
      <w:r w:rsidRPr="006B42CD">
        <w:rPr>
          <w:rFonts w:ascii="Arial" w:eastAsiaTheme="majorEastAsia" w:hAnsi="Arial" w:cs="Arial"/>
          <w:sz w:val="24"/>
        </w:rPr>
        <w:t xml:space="preserve">, </w:t>
      </w:r>
      <w:proofErr w:type="spellStart"/>
      <w:r w:rsidRPr="006B42CD">
        <w:rPr>
          <w:rFonts w:ascii="Arial" w:eastAsiaTheme="majorEastAsia" w:hAnsi="Arial" w:cs="Arial"/>
          <w:sz w:val="24"/>
        </w:rPr>
        <w:t>Quluo</w:t>
      </w:r>
      <w:proofErr w:type="spellEnd"/>
      <w:r w:rsidRPr="006B42CD">
        <w:rPr>
          <w:rFonts w:ascii="Arial" w:eastAsiaTheme="majorEastAsia" w:hAnsi="Arial" w:cs="Arial"/>
          <w:sz w:val="24"/>
        </w:rPr>
        <w:t xml:space="preserve"> </w:t>
      </w:r>
      <w:proofErr w:type="spellStart"/>
      <w:r w:rsidRPr="006B42CD">
        <w:rPr>
          <w:rFonts w:ascii="Arial" w:eastAsiaTheme="majorEastAsia" w:hAnsi="Arial" w:cs="Arial"/>
          <w:sz w:val="24"/>
        </w:rPr>
        <w:t>Mupo</w:t>
      </w:r>
      <w:r w:rsidRPr="006B42CD">
        <w:rPr>
          <w:rFonts w:ascii="Arial" w:eastAsiaTheme="majorEastAsia" w:hAnsi="Arial" w:cs="Arial"/>
          <w:sz w:val="24"/>
          <w:vertAlign w:val="superscript"/>
        </w:rPr>
        <w:t>a</w:t>
      </w:r>
      <w:proofErr w:type="spellEnd"/>
      <w:r w:rsidRPr="006B42CD">
        <w:rPr>
          <w:rFonts w:ascii="Arial" w:eastAsiaTheme="majorEastAsia" w:hAnsi="Arial" w:cs="Arial"/>
          <w:sz w:val="24"/>
        </w:rPr>
        <w:t xml:space="preserve">, </w:t>
      </w:r>
      <w:proofErr w:type="spellStart"/>
      <w:r w:rsidRPr="006B42CD">
        <w:rPr>
          <w:rFonts w:ascii="Arial" w:eastAsiaTheme="majorEastAsia" w:hAnsi="Arial" w:cs="Arial"/>
          <w:sz w:val="24"/>
        </w:rPr>
        <w:t>Jiahong</w:t>
      </w:r>
      <w:proofErr w:type="spellEnd"/>
      <w:r w:rsidRPr="006B42CD">
        <w:rPr>
          <w:rFonts w:ascii="Arial" w:eastAsiaTheme="majorEastAsia" w:hAnsi="Arial" w:cs="Arial"/>
          <w:sz w:val="24"/>
        </w:rPr>
        <w:t xml:space="preserve"> Hu</w:t>
      </w:r>
      <w:r w:rsidRPr="006B42CD">
        <w:rPr>
          <w:rFonts w:ascii="Arial" w:eastAsiaTheme="majorEastAsia" w:hAnsi="Arial" w:cs="Arial"/>
          <w:sz w:val="24"/>
          <w:vertAlign w:val="superscript"/>
        </w:rPr>
        <w:t>a</w:t>
      </w:r>
      <w:r w:rsidRPr="006B42CD">
        <w:rPr>
          <w:rFonts w:ascii="Arial" w:eastAsiaTheme="majorEastAsia" w:hAnsi="Arial" w:cs="Arial"/>
          <w:sz w:val="24"/>
        </w:rPr>
        <w:t>, Huan Gu</w:t>
      </w:r>
      <w:r w:rsidRPr="006B42CD">
        <w:rPr>
          <w:rFonts w:ascii="Arial" w:eastAsiaTheme="majorEastAsia" w:hAnsi="Arial" w:cs="Arial"/>
          <w:sz w:val="24"/>
          <w:vertAlign w:val="superscript"/>
        </w:rPr>
        <w:t>a</w:t>
      </w:r>
      <w:r w:rsidRPr="006B42CD">
        <w:rPr>
          <w:rFonts w:ascii="Arial" w:eastAsiaTheme="majorEastAsia" w:hAnsi="Arial" w:cs="Arial"/>
          <w:sz w:val="24"/>
        </w:rPr>
        <w:t xml:space="preserve">, </w:t>
      </w:r>
      <w:proofErr w:type="spellStart"/>
      <w:r w:rsidRPr="006B42CD">
        <w:rPr>
          <w:rFonts w:ascii="Arial" w:eastAsiaTheme="majorEastAsia" w:hAnsi="Arial" w:cs="Arial"/>
          <w:sz w:val="24"/>
        </w:rPr>
        <w:t>Kaijun</w:t>
      </w:r>
      <w:proofErr w:type="spellEnd"/>
      <w:r w:rsidRPr="006B42CD">
        <w:rPr>
          <w:rFonts w:ascii="Arial" w:eastAsiaTheme="majorEastAsia" w:hAnsi="Arial" w:cs="Arial"/>
          <w:sz w:val="24"/>
        </w:rPr>
        <w:t xml:space="preserve"> Gou</w:t>
      </w:r>
      <w:r w:rsidRPr="006B42CD">
        <w:rPr>
          <w:rFonts w:ascii="Arial" w:eastAsiaTheme="majorEastAsia" w:hAnsi="Arial" w:cs="Arial"/>
          <w:sz w:val="24"/>
          <w:vertAlign w:val="superscript"/>
        </w:rPr>
        <w:t xml:space="preserve"> </w:t>
      </w:r>
      <w:proofErr w:type="spellStart"/>
      <w:r w:rsidRPr="006B42CD">
        <w:rPr>
          <w:rFonts w:ascii="Arial" w:eastAsiaTheme="majorEastAsia" w:hAnsi="Arial" w:cs="Arial"/>
          <w:sz w:val="24"/>
          <w:vertAlign w:val="superscript"/>
        </w:rPr>
        <w:t>a,b,c</w:t>
      </w:r>
      <w:proofErr w:type="spellEnd"/>
      <w:r w:rsidRPr="006B42CD">
        <w:rPr>
          <w:rFonts w:ascii="Arial" w:eastAsiaTheme="majorEastAsia" w:hAnsi="Arial" w:cs="Arial"/>
          <w:sz w:val="24"/>
        </w:rPr>
        <w:t>,</w:t>
      </w:r>
      <w:r>
        <w:rPr>
          <w:rFonts w:ascii="Arial" w:eastAsiaTheme="majorEastAsia" w:hAnsi="Arial" w:cs="Arial" w:hint="eastAsia"/>
          <w:sz w:val="24"/>
        </w:rPr>
        <w:t xml:space="preserve"> Ping </w:t>
      </w:r>
      <w:proofErr w:type="spellStart"/>
      <w:r>
        <w:rPr>
          <w:rFonts w:ascii="Arial" w:eastAsiaTheme="majorEastAsia" w:hAnsi="Arial" w:cs="Arial" w:hint="eastAsia"/>
          <w:sz w:val="24"/>
        </w:rPr>
        <w:t>Zhou</w:t>
      </w:r>
      <w:r w:rsidRPr="000F69FA">
        <w:rPr>
          <w:rFonts w:ascii="Arial" w:eastAsiaTheme="majorEastAsia" w:hAnsi="Arial" w:cs="Arial" w:hint="eastAsia"/>
          <w:sz w:val="24"/>
          <w:vertAlign w:val="superscript"/>
        </w:rPr>
        <w:t>d</w:t>
      </w:r>
      <w:proofErr w:type="spellEnd"/>
      <w:r>
        <w:rPr>
          <w:rFonts w:ascii="Arial" w:eastAsiaTheme="majorEastAsia" w:hAnsi="Arial" w:cs="Arial" w:hint="eastAsia"/>
          <w:sz w:val="24"/>
        </w:rPr>
        <w:t>,</w:t>
      </w:r>
      <w:r w:rsidRPr="000F69FA">
        <w:rPr>
          <w:rFonts w:ascii="Arial" w:eastAsiaTheme="majorEastAsia" w:hAnsi="Arial" w:cs="Arial" w:hint="eastAsia"/>
          <w:sz w:val="24"/>
        </w:rPr>
        <w:t xml:space="preserve"> </w:t>
      </w:r>
      <w:proofErr w:type="spellStart"/>
      <w:r>
        <w:rPr>
          <w:rFonts w:ascii="Arial" w:eastAsiaTheme="majorEastAsia" w:hAnsi="Arial" w:cs="Arial" w:hint="eastAsia"/>
          <w:sz w:val="24"/>
        </w:rPr>
        <w:t>Jijun</w:t>
      </w:r>
      <w:proofErr w:type="spellEnd"/>
      <w:r>
        <w:rPr>
          <w:rFonts w:ascii="Arial" w:eastAsiaTheme="majorEastAsia" w:hAnsi="Arial" w:cs="Arial" w:hint="eastAsia"/>
          <w:sz w:val="24"/>
        </w:rPr>
        <w:t xml:space="preserve"> Zhou</w:t>
      </w:r>
      <w:r w:rsidRPr="000F69FA">
        <w:rPr>
          <w:rFonts w:ascii="Arial" w:eastAsiaTheme="majorEastAsia" w:hAnsi="Arial" w:cs="Arial" w:hint="eastAsia"/>
          <w:sz w:val="24"/>
          <w:vertAlign w:val="superscript"/>
        </w:rPr>
        <w:t>d</w:t>
      </w:r>
      <w:r>
        <w:rPr>
          <w:rFonts w:ascii="Arial" w:eastAsiaTheme="majorEastAsia" w:hAnsi="Arial" w:cs="Arial" w:hint="eastAsia"/>
          <w:sz w:val="24"/>
        </w:rPr>
        <w:t xml:space="preserve">, </w:t>
      </w:r>
      <w:r w:rsidRPr="006B42CD">
        <w:rPr>
          <w:rFonts w:ascii="Arial" w:eastAsiaTheme="majorEastAsia" w:hAnsi="Arial" w:cs="Arial"/>
          <w:sz w:val="24"/>
        </w:rPr>
        <w:t>Xiao Wang</w:t>
      </w:r>
      <w:r w:rsidRPr="006B42CD">
        <w:rPr>
          <w:rFonts w:ascii="Arial" w:eastAsiaTheme="majorEastAsia" w:hAnsi="Arial" w:cs="Arial"/>
          <w:sz w:val="24"/>
          <w:vertAlign w:val="superscript"/>
        </w:rPr>
        <w:t>a</w:t>
      </w:r>
      <w:r w:rsidRPr="006B42CD">
        <w:rPr>
          <w:rFonts w:ascii="Arial" w:eastAsiaTheme="majorEastAsia" w:hAnsi="Arial" w:cs="Arial"/>
          <w:sz w:val="24"/>
        </w:rPr>
        <w:t>*, Rui Zeng</w:t>
      </w:r>
      <w:r w:rsidRPr="006B42CD">
        <w:rPr>
          <w:rFonts w:ascii="Arial" w:eastAsiaTheme="majorEastAsia" w:hAnsi="Arial" w:cs="Arial"/>
          <w:sz w:val="24"/>
          <w:vertAlign w:val="superscript"/>
        </w:rPr>
        <w:t xml:space="preserve"> </w:t>
      </w:r>
      <w:proofErr w:type="spellStart"/>
      <w:r w:rsidRPr="006B42CD">
        <w:rPr>
          <w:rFonts w:ascii="Arial" w:eastAsiaTheme="majorEastAsia" w:hAnsi="Arial" w:cs="Arial"/>
          <w:sz w:val="24"/>
          <w:vertAlign w:val="superscript"/>
        </w:rPr>
        <w:t>a,b,c</w:t>
      </w:r>
      <w:proofErr w:type="spellEnd"/>
      <w:r w:rsidRPr="006B42CD">
        <w:rPr>
          <w:rFonts w:ascii="Arial" w:eastAsiaTheme="majorEastAsia" w:hAnsi="Arial" w:cs="Arial"/>
          <w:sz w:val="24"/>
        </w:rPr>
        <w:t>*</w:t>
      </w:r>
    </w:p>
    <w:p w14:paraId="405BC90A" w14:textId="77777777" w:rsidR="00D220A9" w:rsidRPr="006B42CD" w:rsidRDefault="00D220A9" w:rsidP="00D220A9">
      <w:pPr>
        <w:spacing w:after="0" w:line="360" w:lineRule="auto"/>
        <w:jc w:val="both"/>
        <w:rPr>
          <w:rFonts w:ascii="Arial" w:eastAsiaTheme="majorEastAsia" w:hAnsi="Arial" w:cs="Arial"/>
          <w:i/>
          <w:iCs/>
          <w:sz w:val="24"/>
        </w:rPr>
      </w:pPr>
      <w:r w:rsidRPr="006B42CD">
        <w:rPr>
          <w:rFonts w:ascii="Arial" w:eastAsiaTheme="majorEastAsia" w:hAnsi="Arial" w:cs="Arial"/>
          <w:sz w:val="24"/>
          <w:vertAlign w:val="superscript"/>
        </w:rPr>
        <w:t xml:space="preserve">a </w:t>
      </w:r>
      <w:r w:rsidRPr="006B42CD">
        <w:rPr>
          <w:rFonts w:ascii="Arial" w:eastAsiaTheme="majorEastAsia" w:hAnsi="Arial" w:cs="Arial"/>
          <w:i/>
          <w:iCs/>
          <w:sz w:val="24"/>
        </w:rPr>
        <w:t xml:space="preserve">College of Pharmacy and Food, Southwest </w:t>
      </w:r>
      <w:proofErr w:type="spellStart"/>
      <w:r w:rsidRPr="006B42CD">
        <w:rPr>
          <w:rFonts w:ascii="Arial" w:eastAsiaTheme="majorEastAsia" w:hAnsi="Arial" w:cs="Arial"/>
          <w:i/>
          <w:iCs/>
          <w:sz w:val="24"/>
        </w:rPr>
        <w:t>Minzu</w:t>
      </w:r>
      <w:proofErr w:type="spellEnd"/>
      <w:r w:rsidRPr="006B42CD">
        <w:rPr>
          <w:rFonts w:ascii="Arial" w:eastAsiaTheme="majorEastAsia" w:hAnsi="Arial" w:cs="Arial"/>
          <w:i/>
          <w:iCs/>
          <w:sz w:val="24"/>
        </w:rPr>
        <w:t xml:space="preserve"> University, Chengdu, 610225, China</w:t>
      </w:r>
      <w:r>
        <w:rPr>
          <w:rFonts w:ascii="Arial" w:eastAsiaTheme="majorEastAsia" w:hAnsi="Arial" w:cs="Arial" w:hint="eastAsia"/>
          <w:i/>
          <w:iCs/>
          <w:sz w:val="24"/>
        </w:rPr>
        <w:t>.</w:t>
      </w:r>
    </w:p>
    <w:p w14:paraId="1C3C5795" w14:textId="77777777" w:rsidR="00D220A9" w:rsidRPr="006B42CD" w:rsidRDefault="00D220A9" w:rsidP="00D220A9">
      <w:pPr>
        <w:spacing w:after="0" w:line="360" w:lineRule="auto"/>
        <w:jc w:val="both"/>
        <w:rPr>
          <w:rFonts w:ascii="Arial" w:eastAsiaTheme="majorEastAsia" w:hAnsi="Arial" w:cs="Arial"/>
          <w:i/>
          <w:iCs/>
          <w:sz w:val="24"/>
        </w:rPr>
      </w:pPr>
      <w:r w:rsidRPr="006B42CD">
        <w:rPr>
          <w:rFonts w:ascii="Arial" w:eastAsiaTheme="majorEastAsia" w:hAnsi="Arial" w:cs="Arial"/>
          <w:sz w:val="24"/>
          <w:vertAlign w:val="superscript"/>
        </w:rPr>
        <w:t>b</w:t>
      </w:r>
      <w:r w:rsidRPr="006B42CD">
        <w:rPr>
          <w:rFonts w:ascii="Arial" w:hAnsi="Arial" w:cs="Arial"/>
          <w:sz w:val="24"/>
        </w:rPr>
        <w:t xml:space="preserve"> </w:t>
      </w:r>
      <w:r w:rsidRPr="006B42CD">
        <w:rPr>
          <w:rFonts w:ascii="Arial" w:eastAsiaTheme="majorEastAsia" w:hAnsi="Arial" w:cs="Arial"/>
          <w:i/>
          <w:iCs/>
          <w:sz w:val="24"/>
        </w:rPr>
        <w:t xml:space="preserve">Key Laboratory of Research and Application of Ethnic Medicine Processing and Preparation on the Qinghai Tibet Plateau, Southwest </w:t>
      </w:r>
      <w:proofErr w:type="spellStart"/>
      <w:r w:rsidRPr="006B42CD">
        <w:rPr>
          <w:rFonts w:ascii="Arial" w:eastAsiaTheme="majorEastAsia" w:hAnsi="Arial" w:cs="Arial"/>
          <w:i/>
          <w:iCs/>
          <w:sz w:val="24"/>
        </w:rPr>
        <w:t>Minzu</w:t>
      </w:r>
      <w:proofErr w:type="spellEnd"/>
      <w:r w:rsidRPr="006B42CD">
        <w:rPr>
          <w:rFonts w:ascii="Arial" w:eastAsiaTheme="majorEastAsia" w:hAnsi="Arial" w:cs="Arial"/>
          <w:i/>
          <w:iCs/>
          <w:sz w:val="24"/>
        </w:rPr>
        <w:t xml:space="preserve"> University</w:t>
      </w:r>
      <w:r>
        <w:rPr>
          <w:rFonts w:ascii="Arial" w:eastAsiaTheme="majorEastAsia" w:hAnsi="Arial" w:cs="Arial" w:hint="eastAsia"/>
          <w:i/>
          <w:iCs/>
          <w:sz w:val="24"/>
        </w:rPr>
        <w:t>.</w:t>
      </w:r>
    </w:p>
    <w:p w14:paraId="51F8A587" w14:textId="77777777" w:rsidR="00D220A9" w:rsidRDefault="00D220A9" w:rsidP="00D220A9">
      <w:pPr>
        <w:spacing w:after="0" w:line="360" w:lineRule="auto"/>
        <w:jc w:val="both"/>
        <w:rPr>
          <w:rFonts w:ascii="Arial" w:eastAsiaTheme="majorEastAsia" w:hAnsi="Arial" w:cs="Arial"/>
          <w:i/>
          <w:iCs/>
          <w:sz w:val="24"/>
        </w:rPr>
      </w:pPr>
      <w:r w:rsidRPr="006B42CD">
        <w:rPr>
          <w:rFonts w:ascii="Arial" w:eastAsiaTheme="majorEastAsia" w:hAnsi="Arial" w:cs="Arial"/>
          <w:sz w:val="24"/>
          <w:vertAlign w:val="superscript"/>
        </w:rPr>
        <w:t xml:space="preserve">c </w:t>
      </w:r>
      <w:r w:rsidRPr="006B42CD">
        <w:rPr>
          <w:rFonts w:ascii="Arial" w:eastAsiaTheme="majorEastAsia" w:hAnsi="Arial" w:cs="Arial"/>
          <w:i/>
          <w:iCs/>
          <w:sz w:val="24"/>
        </w:rPr>
        <w:t xml:space="preserve">Sichuan </w:t>
      </w:r>
      <w:proofErr w:type="spellStart"/>
      <w:r w:rsidRPr="006B42CD">
        <w:rPr>
          <w:rFonts w:ascii="Arial" w:eastAsiaTheme="majorEastAsia" w:hAnsi="Arial" w:cs="Arial"/>
          <w:i/>
          <w:iCs/>
          <w:sz w:val="24"/>
        </w:rPr>
        <w:t>Zoige</w:t>
      </w:r>
      <w:proofErr w:type="spellEnd"/>
      <w:r w:rsidRPr="006B42CD">
        <w:rPr>
          <w:rFonts w:ascii="Arial" w:eastAsiaTheme="majorEastAsia" w:hAnsi="Arial" w:cs="Arial"/>
          <w:i/>
          <w:iCs/>
          <w:sz w:val="24"/>
        </w:rPr>
        <w:t xml:space="preserve"> Alpine Wetland Ecosystem National Observation and Research Station, Southwest </w:t>
      </w:r>
      <w:proofErr w:type="spellStart"/>
      <w:r w:rsidRPr="006B42CD">
        <w:rPr>
          <w:rFonts w:ascii="Arial" w:eastAsiaTheme="majorEastAsia" w:hAnsi="Arial" w:cs="Arial"/>
          <w:i/>
          <w:iCs/>
          <w:sz w:val="24"/>
        </w:rPr>
        <w:t>Minzu</w:t>
      </w:r>
      <w:proofErr w:type="spellEnd"/>
      <w:r w:rsidRPr="006B42CD">
        <w:rPr>
          <w:rFonts w:ascii="Arial" w:eastAsiaTheme="majorEastAsia" w:hAnsi="Arial" w:cs="Arial"/>
          <w:i/>
          <w:iCs/>
          <w:sz w:val="24"/>
        </w:rPr>
        <w:t xml:space="preserve"> University, Chengdu 610041, China</w:t>
      </w:r>
      <w:r>
        <w:rPr>
          <w:rFonts w:ascii="Arial" w:eastAsiaTheme="majorEastAsia" w:hAnsi="Arial" w:cs="Arial" w:hint="eastAsia"/>
          <w:i/>
          <w:iCs/>
          <w:sz w:val="24"/>
        </w:rPr>
        <w:t>.</w:t>
      </w:r>
    </w:p>
    <w:p w14:paraId="4AF300F0" w14:textId="77777777" w:rsidR="00D220A9" w:rsidRPr="006B42CD" w:rsidRDefault="00D220A9" w:rsidP="00D220A9">
      <w:pPr>
        <w:spacing w:after="0" w:line="360" w:lineRule="auto"/>
        <w:jc w:val="both"/>
        <w:rPr>
          <w:rFonts w:ascii="Arial" w:eastAsiaTheme="majorEastAsia" w:hAnsi="Arial" w:cs="Arial"/>
          <w:i/>
          <w:iCs/>
          <w:sz w:val="24"/>
        </w:rPr>
      </w:pPr>
      <w:r w:rsidRPr="004733FC">
        <w:rPr>
          <w:rFonts w:ascii="Arial" w:eastAsiaTheme="majorEastAsia" w:hAnsi="Arial" w:cs="Arial" w:hint="eastAsia"/>
          <w:sz w:val="24"/>
          <w:vertAlign w:val="superscript"/>
        </w:rPr>
        <w:t>d</w:t>
      </w:r>
      <w:r>
        <w:rPr>
          <w:rFonts w:ascii="Arial" w:eastAsiaTheme="majorEastAsia" w:hAnsi="Arial" w:cs="Arial" w:hint="eastAsia"/>
          <w:sz w:val="24"/>
          <w:vertAlign w:val="superscript"/>
        </w:rPr>
        <w:t xml:space="preserve"> </w:t>
      </w:r>
      <w:r w:rsidRPr="004733FC">
        <w:rPr>
          <w:rFonts w:ascii="Arial" w:eastAsiaTheme="majorEastAsia" w:hAnsi="Arial" w:cs="Arial" w:hint="eastAsia"/>
          <w:i/>
          <w:iCs/>
          <w:sz w:val="24"/>
        </w:rPr>
        <w:t>Leshan City Central District Traditional Chinese Medicine Hospital</w:t>
      </w:r>
      <w:r>
        <w:rPr>
          <w:rFonts w:ascii="Arial" w:eastAsiaTheme="majorEastAsia" w:hAnsi="Arial" w:cs="Arial" w:hint="eastAsia"/>
          <w:i/>
          <w:iCs/>
          <w:sz w:val="24"/>
        </w:rPr>
        <w:t xml:space="preserve">, </w:t>
      </w:r>
      <w:r w:rsidRPr="004733FC">
        <w:rPr>
          <w:rFonts w:ascii="Arial" w:eastAsiaTheme="majorEastAsia" w:hAnsi="Arial" w:cs="Arial" w:hint="eastAsia"/>
          <w:i/>
          <w:iCs/>
          <w:sz w:val="24"/>
        </w:rPr>
        <w:t>614000</w:t>
      </w:r>
      <w:r>
        <w:rPr>
          <w:rFonts w:ascii="Arial" w:eastAsiaTheme="majorEastAsia" w:hAnsi="Arial" w:cs="Arial" w:hint="eastAsia"/>
          <w:i/>
          <w:iCs/>
          <w:sz w:val="24"/>
        </w:rPr>
        <w:t xml:space="preserve"> ,</w:t>
      </w:r>
      <w:r w:rsidRPr="00427FBA">
        <w:rPr>
          <w:rFonts w:ascii="Arial" w:eastAsiaTheme="majorEastAsia" w:hAnsi="Arial" w:cs="Arial"/>
          <w:i/>
          <w:iCs/>
          <w:sz w:val="24"/>
        </w:rPr>
        <w:t xml:space="preserve"> </w:t>
      </w:r>
      <w:r w:rsidRPr="006B42CD">
        <w:rPr>
          <w:rFonts w:ascii="Arial" w:eastAsiaTheme="majorEastAsia" w:hAnsi="Arial" w:cs="Arial"/>
          <w:i/>
          <w:iCs/>
          <w:sz w:val="24"/>
        </w:rPr>
        <w:t>China</w:t>
      </w:r>
      <w:r>
        <w:rPr>
          <w:rFonts w:ascii="Arial" w:eastAsiaTheme="majorEastAsia" w:hAnsi="Arial" w:cs="Arial" w:hint="eastAsia"/>
          <w:i/>
          <w:iCs/>
          <w:sz w:val="24"/>
        </w:rPr>
        <w:t>.</w:t>
      </w:r>
    </w:p>
    <w:p w14:paraId="6777C94F" w14:textId="77777777" w:rsidR="00D220A9" w:rsidRPr="00EC2BB3" w:rsidRDefault="00D220A9" w:rsidP="00D220A9">
      <w:pPr>
        <w:spacing w:after="0" w:line="360" w:lineRule="auto"/>
        <w:jc w:val="both"/>
        <w:rPr>
          <w:rFonts w:ascii="Arial" w:hAnsi="Arial" w:cs="Arial"/>
          <w:sz w:val="24"/>
        </w:rPr>
      </w:pPr>
      <w:r w:rsidRPr="00EC2BB3">
        <w:rPr>
          <w:rFonts w:ascii="Arial" w:hAnsi="Arial" w:cs="Arial"/>
          <w:b/>
          <w:bCs/>
          <w:sz w:val="24"/>
        </w:rPr>
        <w:t>*Corresponding author</w:t>
      </w:r>
      <w:r>
        <w:rPr>
          <w:rFonts w:ascii="Arial" w:hAnsi="Arial" w:cs="Arial" w:hint="eastAsia"/>
          <w:b/>
          <w:bCs/>
          <w:sz w:val="24"/>
        </w:rPr>
        <w:t>s</w:t>
      </w:r>
      <w:r w:rsidRPr="00EC2BB3">
        <w:rPr>
          <w:rFonts w:ascii="Arial" w:hAnsi="Arial" w:cs="Arial"/>
          <w:b/>
          <w:bCs/>
          <w:sz w:val="24"/>
        </w:rPr>
        <w:t>:</w:t>
      </w:r>
      <w:r w:rsidRPr="00EC2BB3">
        <w:rPr>
          <w:rFonts w:ascii="Arial" w:hAnsi="Arial" w:cs="Arial"/>
          <w:sz w:val="24"/>
        </w:rPr>
        <w:t xml:space="preserve"> </w:t>
      </w:r>
      <w:r w:rsidRPr="00EC2BB3">
        <w:rPr>
          <w:rFonts w:ascii="Arial" w:eastAsiaTheme="majorEastAsia" w:hAnsi="Arial" w:cs="Arial"/>
          <w:sz w:val="24"/>
        </w:rPr>
        <w:t>Xiao Wang</w:t>
      </w:r>
      <w:r w:rsidRPr="00EC2BB3">
        <w:rPr>
          <w:rFonts w:ascii="Arial" w:hAnsi="Arial" w:cs="Arial"/>
          <w:sz w:val="24"/>
        </w:rPr>
        <w:t>, Tel</w:t>
      </w:r>
      <w:r>
        <w:rPr>
          <w:rFonts w:ascii="Arial" w:hAnsi="Arial" w:cs="Arial" w:hint="eastAsia"/>
          <w:sz w:val="24"/>
        </w:rPr>
        <w:t>.</w:t>
      </w:r>
      <w:r w:rsidRPr="00EC2BB3">
        <w:rPr>
          <w:rFonts w:ascii="Arial" w:hAnsi="Arial" w:cs="Arial"/>
          <w:sz w:val="24"/>
        </w:rPr>
        <w:t>: +8618408210821; Rui Zeng, Tel</w:t>
      </w:r>
      <w:r>
        <w:rPr>
          <w:rFonts w:ascii="Arial" w:hAnsi="Arial" w:cs="Arial" w:hint="eastAsia"/>
          <w:sz w:val="24"/>
        </w:rPr>
        <w:t>.</w:t>
      </w:r>
      <w:r w:rsidRPr="00EC2BB3">
        <w:rPr>
          <w:rFonts w:ascii="Arial" w:hAnsi="Arial" w:cs="Arial"/>
          <w:sz w:val="24"/>
        </w:rPr>
        <w:t xml:space="preserve">: </w:t>
      </w:r>
    </w:p>
    <w:p w14:paraId="7972B888" w14:textId="77777777" w:rsidR="00D220A9" w:rsidRPr="005D459B" w:rsidRDefault="00D220A9" w:rsidP="00D220A9">
      <w:pPr>
        <w:spacing w:after="0" w:line="360" w:lineRule="auto"/>
        <w:jc w:val="both"/>
        <w:rPr>
          <w:rFonts w:ascii="Arial" w:hAnsi="Arial" w:cs="Arial"/>
          <w:sz w:val="24"/>
        </w:rPr>
      </w:pPr>
      <w:r w:rsidRPr="00EC2BB3">
        <w:rPr>
          <w:rFonts w:ascii="Arial" w:hAnsi="Arial" w:cs="Arial"/>
          <w:sz w:val="24"/>
        </w:rPr>
        <w:t xml:space="preserve">+8618081975370. </w:t>
      </w:r>
      <w:r>
        <w:rPr>
          <w:rFonts w:ascii="Arial" w:hAnsi="Arial" w:cs="Arial" w:hint="eastAsia"/>
          <w:sz w:val="24"/>
        </w:rPr>
        <w:t xml:space="preserve">E-mail: </w:t>
      </w:r>
      <w:r w:rsidRPr="00EC2BB3">
        <w:rPr>
          <w:rFonts w:ascii="Arial" w:eastAsiaTheme="majorEastAsia" w:hAnsi="Arial" w:cs="Arial"/>
          <w:sz w:val="24"/>
        </w:rPr>
        <w:t>Xiao Wang</w:t>
      </w:r>
      <w:r w:rsidRPr="00EC2BB3">
        <w:rPr>
          <w:rFonts w:ascii="Arial" w:eastAsiaTheme="majorEastAsia" w:hAnsi="Arial" w:cs="Arial"/>
          <w:sz w:val="24"/>
          <w:vertAlign w:val="superscript"/>
        </w:rPr>
        <w:t>a</w:t>
      </w:r>
      <w:r w:rsidRPr="00EC2BB3">
        <w:rPr>
          <w:rFonts w:ascii="Arial" w:eastAsiaTheme="majorEastAsia" w:hAnsi="Arial" w:cs="Arial"/>
          <w:sz w:val="24"/>
        </w:rPr>
        <w:t>*</w:t>
      </w:r>
      <w:r>
        <w:rPr>
          <w:rFonts w:ascii="Arial" w:eastAsiaTheme="majorEastAsia" w:hAnsi="Arial" w:cs="Arial" w:hint="eastAsia"/>
          <w:sz w:val="24"/>
        </w:rPr>
        <w:t xml:space="preserve"> ,</w:t>
      </w:r>
      <w:r w:rsidRPr="00EC2BB3">
        <w:rPr>
          <w:rFonts w:ascii="Arial" w:hAnsi="Arial" w:cs="Arial"/>
          <w:sz w:val="24"/>
        </w:rPr>
        <w:t>wangxiao12643@126.com</w:t>
      </w:r>
      <w:r>
        <w:rPr>
          <w:rFonts w:ascii="Arial" w:eastAsiaTheme="majorEastAsia" w:hAnsi="Arial" w:cs="Arial" w:hint="eastAsia"/>
          <w:sz w:val="24"/>
        </w:rPr>
        <w:t xml:space="preserve">; </w:t>
      </w:r>
      <w:r w:rsidRPr="00EC2BB3">
        <w:rPr>
          <w:rFonts w:ascii="Arial" w:eastAsiaTheme="majorEastAsia" w:hAnsi="Arial" w:cs="Arial"/>
          <w:sz w:val="24"/>
        </w:rPr>
        <w:t>Rui Zeng</w:t>
      </w:r>
      <w:r w:rsidRPr="00EC2BB3">
        <w:rPr>
          <w:rFonts w:ascii="Arial" w:eastAsiaTheme="majorEastAsia" w:hAnsi="Arial" w:cs="Arial"/>
          <w:sz w:val="24"/>
          <w:vertAlign w:val="superscript"/>
        </w:rPr>
        <w:t xml:space="preserve"> </w:t>
      </w:r>
      <w:proofErr w:type="spellStart"/>
      <w:r w:rsidRPr="00EC2BB3">
        <w:rPr>
          <w:rFonts w:ascii="Arial" w:eastAsiaTheme="majorEastAsia" w:hAnsi="Arial" w:cs="Arial"/>
          <w:sz w:val="24"/>
          <w:vertAlign w:val="superscript"/>
        </w:rPr>
        <w:t>a,b,c</w:t>
      </w:r>
      <w:proofErr w:type="spellEnd"/>
      <w:r w:rsidRPr="00EC2BB3">
        <w:rPr>
          <w:rFonts w:ascii="Arial" w:eastAsiaTheme="majorEastAsia" w:hAnsi="Arial" w:cs="Arial"/>
          <w:sz w:val="24"/>
        </w:rPr>
        <w:t xml:space="preserve">* </w:t>
      </w:r>
      <w:r>
        <w:rPr>
          <w:rFonts w:ascii="Arial" w:eastAsiaTheme="majorEastAsia" w:hAnsi="Arial" w:cs="Arial" w:hint="eastAsia"/>
          <w:sz w:val="24"/>
        </w:rPr>
        <w:t xml:space="preserve">, </w:t>
      </w:r>
      <w:r w:rsidRPr="00EC2BB3">
        <w:rPr>
          <w:rFonts w:ascii="Arial" w:eastAsiaTheme="majorEastAsia" w:hAnsi="Arial" w:cs="Arial"/>
          <w:sz w:val="24"/>
        </w:rPr>
        <w:t>rzeng@swun.edu.cn</w:t>
      </w:r>
      <w:r w:rsidRPr="00EC2BB3">
        <w:rPr>
          <w:rFonts w:ascii="Arial" w:hAnsi="Arial" w:cs="Arial"/>
          <w:sz w:val="24"/>
        </w:rPr>
        <w:t>.</w:t>
      </w:r>
    </w:p>
    <w:p w14:paraId="411E3BA2" w14:textId="77777777" w:rsidR="00D220A9" w:rsidRPr="00DB2EAC" w:rsidRDefault="00D220A9" w:rsidP="00D220A9">
      <w:pPr>
        <w:spacing w:after="0" w:line="360" w:lineRule="auto"/>
        <w:jc w:val="both"/>
        <w:rPr>
          <w:rFonts w:ascii="Arial" w:hAnsi="Arial" w:cs="Arial"/>
          <w:b/>
          <w:bCs/>
          <w:sz w:val="24"/>
        </w:rPr>
      </w:pPr>
      <w:bookmarkStart w:id="0" w:name="_Hlk218020800"/>
      <w:r w:rsidRPr="00DB2EAC">
        <w:rPr>
          <w:rFonts w:ascii="Arial" w:hAnsi="Arial" w:cs="Arial"/>
          <w:b/>
          <w:bCs/>
          <w:sz w:val="24"/>
        </w:rPr>
        <w:t>Present address</w:t>
      </w:r>
      <w:r>
        <w:rPr>
          <w:rFonts w:ascii="Arial" w:hAnsi="Arial" w:cs="Arial" w:hint="eastAsia"/>
          <w:b/>
          <w:bCs/>
          <w:sz w:val="24"/>
        </w:rPr>
        <w:t>:</w:t>
      </w:r>
      <w:r w:rsidRPr="00DC6433">
        <w:rPr>
          <w:rFonts w:ascii="Segoe UI" w:hAnsi="Segoe UI" w:cs="Segoe UI"/>
          <w:shd w:val="clear" w:color="auto" w:fill="FFFFFF"/>
        </w:rPr>
        <w:t xml:space="preserve"> </w:t>
      </w:r>
      <w:proofErr w:type="spellStart"/>
      <w:r w:rsidRPr="00DC6433">
        <w:rPr>
          <w:rFonts w:ascii="Arial" w:eastAsiaTheme="majorEastAsia" w:hAnsi="Arial" w:cs="Arial"/>
          <w:sz w:val="24"/>
        </w:rPr>
        <w:t>Shixing</w:t>
      </w:r>
      <w:proofErr w:type="spellEnd"/>
      <w:r w:rsidRPr="00DC6433">
        <w:rPr>
          <w:rFonts w:ascii="Arial" w:eastAsiaTheme="majorEastAsia" w:hAnsi="Arial" w:cs="Arial"/>
          <w:sz w:val="24"/>
        </w:rPr>
        <w:t xml:space="preserve"> Edi, </w:t>
      </w:r>
      <w:proofErr w:type="spellStart"/>
      <w:r w:rsidRPr="00DC6433">
        <w:rPr>
          <w:rFonts w:ascii="Arial" w:eastAsiaTheme="majorEastAsia" w:hAnsi="Arial" w:cs="Arial"/>
          <w:sz w:val="24"/>
        </w:rPr>
        <w:t>Guopeng</w:t>
      </w:r>
      <w:proofErr w:type="spellEnd"/>
      <w:r w:rsidRPr="00DC6433">
        <w:rPr>
          <w:rFonts w:ascii="Arial" w:eastAsiaTheme="majorEastAsia" w:hAnsi="Arial" w:cs="Arial"/>
          <w:sz w:val="24"/>
        </w:rPr>
        <w:t xml:space="preserve"> Tao, </w:t>
      </w:r>
      <w:proofErr w:type="spellStart"/>
      <w:r w:rsidRPr="00DC6433">
        <w:rPr>
          <w:rFonts w:ascii="Arial" w:eastAsiaTheme="majorEastAsia" w:hAnsi="Arial" w:cs="Arial"/>
          <w:sz w:val="24"/>
        </w:rPr>
        <w:t>Quluo</w:t>
      </w:r>
      <w:proofErr w:type="spellEnd"/>
      <w:r w:rsidRPr="00DC6433">
        <w:rPr>
          <w:rFonts w:ascii="Arial" w:eastAsiaTheme="majorEastAsia" w:hAnsi="Arial" w:cs="Arial"/>
          <w:sz w:val="24"/>
        </w:rPr>
        <w:t xml:space="preserve"> </w:t>
      </w:r>
      <w:proofErr w:type="spellStart"/>
      <w:r w:rsidRPr="00DC6433">
        <w:rPr>
          <w:rFonts w:ascii="Arial" w:eastAsiaTheme="majorEastAsia" w:hAnsi="Arial" w:cs="Arial"/>
          <w:sz w:val="24"/>
        </w:rPr>
        <w:t>Mupo</w:t>
      </w:r>
      <w:proofErr w:type="spellEnd"/>
      <w:r w:rsidRPr="00DC6433">
        <w:rPr>
          <w:rFonts w:ascii="Arial" w:eastAsiaTheme="majorEastAsia" w:hAnsi="Arial" w:cs="Arial"/>
          <w:sz w:val="24"/>
        </w:rPr>
        <w:t xml:space="preserve">, </w:t>
      </w:r>
      <w:proofErr w:type="spellStart"/>
      <w:r w:rsidRPr="00DC6433">
        <w:rPr>
          <w:rFonts w:ascii="Arial" w:eastAsiaTheme="majorEastAsia" w:hAnsi="Arial" w:cs="Arial"/>
          <w:sz w:val="24"/>
        </w:rPr>
        <w:t>Jiahong</w:t>
      </w:r>
      <w:proofErr w:type="spellEnd"/>
      <w:r w:rsidRPr="00DC6433">
        <w:rPr>
          <w:rFonts w:ascii="Arial" w:eastAsiaTheme="majorEastAsia" w:hAnsi="Arial" w:cs="Arial"/>
          <w:sz w:val="24"/>
        </w:rPr>
        <w:t xml:space="preserve"> Hu,</w:t>
      </w:r>
      <w:r w:rsidRPr="00DC6433">
        <w:rPr>
          <w:rFonts w:ascii="Arial" w:hAnsi="Arial" w:cs="Arial"/>
          <w:sz w:val="24"/>
        </w:rPr>
        <w:t xml:space="preserve"> (residing in the Student Dormitory of Southwest </w:t>
      </w:r>
      <w:proofErr w:type="spellStart"/>
      <w:r w:rsidRPr="00DC6433">
        <w:rPr>
          <w:rFonts w:ascii="Arial" w:hAnsi="Arial" w:cs="Arial"/>
          <w:sz w:val="24"/>
        </w:rPr>
        <w:t>Minzu</w:t>
      </w:r>
      <w:proofErr w:type="spellEnd"/>
      <w:r w:rsidRPr="00DC6433">
        <w:rPr>
          <w:rFonts w:ascii="Arial" w:hAnsi="Arial" w:cs="Arial"/>
          <w:sz w:val="24"/>
        </w:rPr>
        <w:t xml:space="preserve"> University), </w:t>
      </w:r>
      <w:r w:rsidRPr="00DC6433">
        <w:rPr>
          <w:rFonts w:ascii="Arial" w:eastAsiaTheme="majorEastAsia" w:hAnsi="Arial" w:cs="Arial"/>
          <w:sz w:val="24"/>
        </w:rPr>
        <w:t xml:space="preserve">Huan Gu, </w:t>
      </w:r>
      <w:proofErr w:type="spellStart"/>
      <w:r w:rsidRPr="00DC6433">
        <w:rPr>
          <w:rFonts w:ascii="Arial" w:eastAsiaTheme="majorEastAsia" w:hAnsi="Arial" w:cs="Arial"/>
          <w:sz w:val="24"/>
        </w:rPr>
        <w:t>Kaijun</w:t>
      </w:r>
      <w:proofErr w:type="spellEnd"/>
      <w:r w:rsidRPr="00DC6433">
        <w:rPr>
          <w:rFonts w:ascii="Arial" w:eastAsiaTheme="majorEastAsia" w:hAnsi="Arial" w:cs="Arial"/>
          <w:sz w:val="24"/>
        </w:rPr>
        <w:t xml:space="preserve"> Gou, Xiao Wang, Rui Zeng</w:t>
      </w:r>
      <w:r w:rsidRPr="00DC6433">
        <w:rPr>
          <w:rFonts w:ascii="Arial" w:hAnsi="Arial" w:cs="Arial"/>
          <w:sz w:val="24"/>
        </w:rPr>
        <w:t xml:space="preserve"> (residing in the Faculty Apartment of Southwest </w:t>
      </w:r>
      <w:proofErr w:type="spellStart"/>
      <w:r w:rsidRPr="00DC6433">
        <w:rPr>
          <w:rFonts w:ascii="Arial" w:hAnsi="Arial" w:cs="Arial"/>
          <w:sz w:val="24"/>
        </w:rPr>
        <w:t>Minzu</w:t>
      </w:r>
      <w:proofErr w:type="spellEnd"/>
      <w:r w:rsidRPr="00DC6433">
        <w:rPr>
          <w:rFonts w:ascii="Arial" w:hAnsi="Arial" w:cs="Arial"/>
          <w:sz w:val="24"/>
        </w:rPr>
        <w:t xml:space="preserve"> University)</w:t>
      </w:r>
      <w:r>
        <w:rPr>
          <w:rFonts w:ascii="Arial" w:eastAsiaTheme="majorEastAsia" w:hAnsi="Arial" w:cs="Arial" w:hint="eastAsia"/>
          <w:sz w:val="24"/>
        </w:rPr>
        <w:t xml:space="preserve">, </w:t>
      </w:r>
      <w:r w:rsidRPr="00DC6433">
        <w:rPr>
          <w:rFonts w:ascii="Arial" w:eastAsiaTheme="majorEastAsia" w:hAnsi="Arial" w:cs="Arial" w:hint="eastAsia"/>
          <w:sz w:val="24"/>
        </w:rPr>
        <w:t xml:space="preserve">Ping Zhou, </w:t>
      </w:r>
      <w:proofErr w:type="spellStart"/>
      <w:r w:rsidRPr="00DC6433">
        <w:rPr>
          <w:rFonts w:ascii="Arial" w:eastAsiaTheme="majorEastAsia" w:hAnsi="Arial" w:cs="Arial" w:hint="eastAsia"/>
          <w:sz w:val="24"/>
        </w:rPr>
        <w:t>Jijun</w:t>
      </w:r>
      <w:proofErr w:type="spellEnd"/>
      <w:r w:rsidRPr="00DC6433">
        <w:rPr>
          <w:rFonts w:ascii="Arial" w:eastAsiaTheme="majorEastAsia" w:hAnsi="Arial" w:cs="Arial" w:hint="eastAsia"/>
          <w:sz w:val="24"/>
        </w:rPr>
        <w:t xml:space="preserve"> Zhou</w:t>
      </w:r>
      <w:r w:rsidRPr="00DC6433">
        <w:rPr>
          <w:rFonts w:ascii="Arial" w:hAnsi="Arial" w:cs="Arial"/>
          <w:sz w:val="24"/>
        </w:rPr>
        <w:t xml:space="preserve"> (residing in </w:t>
      </w:r>
      <w:r w:rsidRPr="00DC6433">
        <w:rPr>
          <w:rFonts w:ascii="Arial" w:eastAsiaTheme="majorEastAsia" w:hAnsi="Arial" w:cs="Arial" w:hint="eastAsia"/>
          <w:sz w:val="24"/>
        </w:rPr>
        <w:t>Leshan City</w:t>
      </w:r>
      <w:r w:rsidRPr="00DC6433">
        <w:rPr>
          <w:rFonts w:ascii="Arial" w:hAnsi="Arial" w:cs="Arial"/>
          <w:sz w:val="24"/>
        </w:rPr>
        <w:t>)</w:t>
      </w:r>
      <w:r>
        <w:rPr>
          <w:rFonts w:ascii="Arial" w:hAnsi="Arial" w:cs="Arial" w:hint="eastAsia"/>
          <w:sz w:val="24"/>
        </w:rPr>
        <w:t>.</w:t>
      </w:r>
    </w:p>
    <w:bookmarkEnd w:id="0"/>
    <w:p w14:paraId="4585D311" w14:textId="77777777" w:rsidR="008A1317" w:rsidRPr="00D220A9" w:rsidRDefault="008A1317" w:rsidP="008A1317">
      <w:pPr>
        <w:spacing w:after="0" w:line="360" w:lineRule="auto"/>
        <w:ind w:firstLineChars="200" w:firstLine="318"/>
        <w:jc w:val="center"/>
        <w:rPr>
          <w:rFonts w:ascii="Arial" w:eastAsia="Malgun Gothic Semilight" w:hAnsi="Arial" w:cs="Arial"/>
          <w:b/>
          <w:bCs/>
          <w:sz w:val="24"/>
        </w:rPr>
      </w:pPr>
    </w:p>
    <w:p w14:paraId="2E99D2C7" w14:textId="77777777" w:rsidR="004F5B4E" w:rsidRDefault="004F5B4E" w:rsidP="008A1317">
      <w:pPr>
        <w:spacing w:after="0" w:line="360" w:lineRule="auto"/>
        <w:ind w:firstLineChars="200" w:firstLine="318"/>
        <w:jc w:val="center"/>
        <w:rPr>
          <w:rFonts w:ascii="Arial" w:eastAsia="Malgun Gothic Semilight" w:hAnsi="Arial" w:cs="Arial"/>
          <w:b/>
          <w:bCs/>
          <w:sz w:val="24"/>
        </w:rPr>
      </w:pPr>
    </w:p>
    <w:p w14:paraId="230CF1FC" w14:textId="77777777" w:rsidR="004F5B4E" w:rsidRDefault="004F5B4E" w:rsidP="008A1317">
      <w:pPr>
        <w:spacing w:after="0" w:line="360" w:lineRule="auto"/>
        <w:ind w:firstLineChars="200" w:firstLine="318"/>
        <w:jc w:val="center"/>
        <w:rPr>
          <w:rFonts w:ascii="Arial" w:eastAsia="Malgun Gothic Semilight" w:hAnsi="Arial" w:cs="Arial"/>
          <w:b/>
          <w:bCs/>
          <w:sz w:val="24"/>
        </w:rPr>
      </w:pPr>
    </w:p>
    <w:p w14:paraId="5DA17AA6" w14:textId="77777777" w:rsidR="004F5B4E" w:rsidRDefault="004F5B4E" w:rsidP="008A1317">
      <w:pPr>
        <w:spacing w:after="0" w:line="360" w:lineRule="auto"/>
        <w:ind w:firstLineChars="200" w:firstLine="318"/>
        <w:jc w:val="center"/>
        <w:rPr>
          <w:rFonts w:ascii="Arial" w:eastAsia="Malgun Gothic Semilight" w:hAnsi="Arial" w:cs="Arial"/>
          <w:b/>
          <w:bCs/>
          <w:sz w:val="24"/>
        </w:rPr>
      </w:pPr>
    </w:p>
    <w:p w14:paraId="5645AAAF" w14:textId="77777777" w:rsidR="004F5B4E" w:rsidRDefault="004F5B4E" w:rsidP="008A1317">
      <w:pPr>
        <w:spacing w:after="0" w:line="360" w:lineRule="auto"/>
        <w:ind w:firstLineChars="200" w:firstLine="318"/>
        <w:jc w:val="center"/>
        <w:rPr>
          <w:rFonts w:ascii="Arial" w:eastAsia="Malgun Gothic Semilight" w:hAnsi="Arial" w:cs="Arial"/>
          <w:b/>
          <w:bCs/>
          <w:sz w:val="24"/>
        </w:rPr>
      </w:pPr>
    </w:p>
    <w:p w14:paraId="48C4D91E" w14:textId="77777777" w:rsidR="004F5B4E" w:rsidRPr="004F5B4E" w:rsidRDefault="004F5B4E" w:rsidP="008A1317">
      <w:pPr>
        <w:spacing w:after="0" w:line="360" w:lineRule="auto"/>
        <w:ind w:firstLineChars="200" w:firstLine="318"/>
        <w:jc w:val="center"/>
        <w:rPr>
          <w:rFonts w:ascii="Arial" w:eastAsia="Malgun Gothic Semilight" w:hAnsi="Arial" w:cs="Arial"/>
          <w:b/>
          <w:bCs/>
          <w:sz w:val="24"/>
        </w:rPr>
      </w:pPr>
    </w:p>
    <w:p w14:paraId="06B1DA81" w14:textId="77777777" w:rsidR="008A1317" w:rsidRPr="00DF1B3A" w:rsidRDefault="008A1317" w:rsidP="008A1317">
      <w:pPr>
        <w:spacing w:after="0" w:line="360" w:lineRule="auto"/>
        <w:ind w:firstLineChars="200" w:firstLine="318"/>
        <w:jc w:val="center"/>
        <w:rPr>
          <w:rFonts w:ascii="Arial" w:eastAsia="Malgun Gothic Semilight" w:hAnsi="Arial" w:cs="Arial"/>
          <w:b/>
          <w:bCs/>
          <w:sz w:val="24"/>
        </w:rPr>
      </w:pPr>
    </w:p>
    <w:p w14:paraId="1ADCC903" w14:textId="77777777" w:rsidR="00003DB8" w:rsidRPr="00DF1B3A" w:rsidRDefault="00003DB8" w:rsidP="001A1858">
      <w:pPr>
        <w:spacing w:after="0" w:line="360" w:lineRule="auto"/>
        <w:rPr>
          <w:rFonts w:ascii="Arial" w:eastAsia="Malgun Gothic Semilight" w:hAnsi="Arial" w:cs="Arial"/>
          <w:b/>
          <w:bCs/>
          <w:sz w:val="24"/>
        </w:rPr>
      </w:pPr>
    </w:p>
    <w:p w14:paraId="03A926E8" w14:textId="77777777" w:rsidR="008A1317" w:rsidRPr="00DF1B3A" w:rsidRDefault="008A1317" w:rsidP="008A1317">
      <w:pPr>
        <w:spacing w:after="0" w:line="360" w:lineRule="auto"/>
        <w:rPr>
          <w:rFonts w:ascii="Arial" w:eastAsia="Malgun Gothic Semilight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Supporting Figures</w:t>
      </w:r>
    </w:p>
    <w:p w14:paraId="170BAC29" w14:textId="38C70D84" w:rsidR="00C96316" w:rsidRPr="00DF1B3A" w:rsidRDefault="00EA12EF" w:rsidP="008A1317">
      <w:pPr>
        <w:spacing w:after="0" w:line="360" w:lineRule="auto"/>
        <w:jc w:val="center"/>
        <w:rPr>
          <w:rFonts w:ascii="Arial" w:eastAsia="Malgun Gothic Semilight" w:hAnsi="Arial" w:cs="Arial"/>
          <w:b/>
          <w:bCs/>
          <w:sz w:val="24"/>
        </w:rPr>
      </w:pPr>
      <w:r>
        <w:rPr>
          <w:rFonts w:hint="eastAsia"/>
        </w:rPr>
        <w:object w:dxaOrig="2441" w:dyaOrig="3682" w14:anchorId="579EFE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55pt;height:156.55pt" o:ole="">
            <v:imagedata r:id="rId8" o:title=""/>
          </v:shape>
          <o:OLEObject Type="Embed" ProgID="Prism10.Document" ShapeID="_x0000_i1025" DrawAspect="Content" ObjectID="_1831661187" r:id="rId9"/>
        </w:object>
      </w:r>
    </w:p>
    <w:p w14:paraId="7A349B44" w14:textId="57F3AB52" w:rsidR="00D7478D" w:rsidRPr="00DF1B3A" w:rsidRDefault="00D7478D" w:rsidP="00D7478D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sz w:val="24"/>
        </w:rPr>
        <w:t>Fig</w:t>
      </w:r>
      <w:r w:rsidR="005029AB" w:rsidRPr="00DF1B3A">
        <w:rPr>
          <w:rFonts w:ascii="Arial" w:hAnsi="Arial" w:cs="Arial" w:hint="eastAsia"/>
          <w:b/>
          <w:bCs/>
          <w:sz w:val="24"/>
        </w:rPr>
        <w:t>ure</w:t>
      </w:r>
      <w:r w:rsidRPr="00DF1B3A">
        <w:rPr>
          <w:rFonts w:ascii="Arial" w:hAnsi="Arial" w:cs="Arial"/>
          <w:b/>
          <w:bCs/>
          <w:sz w:val="24"/>
        </w:rPr>
        <w:t xml:space="preserve"> S1</w:t>
      </w:r>
      <w:r w:rsidRPr="00DF1B3A">
        <w:rPr>
          <w:rFonts w:ascii="Arial" w:hAnsi="Arial" w:cs="Arial"/>
          <w:sz w:val="24"/>
        </w:rPr>
        <w:t xml:space="preserve"> </w:t>
      </w:r>
      <w:r w:rsidRPr="00900E3F">
        <w:rPr>
          <w:rFonts w:ascii="Arial" w:hAnsi="Arial" w:cs="Arial"/>
          <w:b/>
          <w:bCs/>
          <w:sz w:val="24"/>
        </w:rPr>
        <w:t xml:space="preserve">Encapsulation </w:t>
      </w:r>
      <w:r w:rsidR="0097272D">
        <w:rPr>
          <w:rFonts w:ascii="Arial" w:hAnsi="Arial" w:cs="Arial" w:hint="eastAsia"/>
          <w:b/>
          <w:bCs/>
          <w:sz w:val="24"/>
        </w:rPr>
        <w:t>e</w:t>
      </w:r>
      <w:r w:rsidRPr="00900E3F">
        <w:rPr>
          <w:rFonts w:ascii="Arial" w:hAnsi="Arial" w:cs="Arial"/>
          <w:b/>
          <w:bCs/>
          <w:sz w:val="24"/>
        </w:rPr>
        <w:t>fficiency of BSEVs.</w:t>
      </w:r>
    </w:p>
    <w:p w14:paraId="77EC4B1F" w14:textId="515CA940" w:rsidR="00D7478D" w:rsidRPr="00DF1B3A" w:rsidRDefault="00900E3F" w:rsidP="00446FBA">
      <w:pPr>
        <w:jc w:val="center"/>
        <w:rPr>
          <w:rFonts w:ascii="Arial" w:hAnsi="Arial" w:cs="Arial"/>
          <w:sz w:val="24"/>
        </w:rPr>
      </w:pPr>
      <w:r w:rsidRPr="006C6DA1">
        <w:rPr>
          <w:rFonts w:ascii="Arial" w:hAnsi="Arial" w:cs="Arial" w:hint="eastAsia"/>
          <w:noProof/>
          <w:sz w:val="24"/>
        </w:rPr>
        <w:drawing>
          <wp:inline distT="0" distB="0" distL="0" distR="0" wp14:anchorId="6AD5D902" wp14:editId="28F31CFC">
            <wp:extent cx="2290842" cy="1753573"/>
            <wp:effectExtent l="0" t="0" r="0" b="0"/>
            <wp:docPr id="127918919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81" cy="176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5CE5D" w14:textId="5FAEB215" w:rsidR="00094E5B" w:rsidRPr="00DF1B3A" w:rsidRDefault="00F622F3" w:rsidP="00094E5B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84C8DF" wp14:editId="1E19CF10">
                <wp:simplePos x="0" y="0"/>
                <wp:positionH relativeFrom="column">
                  <wp:posOffset>2385637</wp:posOffset>
                </wp:positionH>
                <wp:positionV relativeFrom="paragraph">
                  <wp:posOffset>326390</wp:posOffset>
                </wp:positionV>
                <wp:extent cx="369570" cy="271780"/>
                <wp:effectExtent l="0" t="0" r="0" b="0"/>
                <wp:wrapNone/>
                <wp:docPr id="66145787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D4D3B" w14:textId="5273F59C" w:rsidR="00F622F3" w:rsidRPr="00446FBA" w:rsidRDefault="00F622F3" w:rsidP="00F622F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4C8DF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187.85pt;margin-top:25.7pt;width:29.1pt;height:21.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" filled="f" stroked="f" strokeweight=".5pt">
                <v:textbox>
                  <w:txbxContent>
                    <w:p w14:paraId="60ED4D3B" w14:textId="5273F59C" w:rsidR="00F622F3" w:rsidRPr="00446FBA" w:rsidRDefault="00F622F3" w:rsidP="00F622F3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029AB" w:rsidRPr="00DF1B3A">
        <w:rPr>
          <w:rFonts w:ascii="Arial" w:hAnsi="Arial" w:cs="Arial"/>
          <w:b/>
          <w:bCs/>
          <w:sz w:val="24"/>
        </w:rPr>
        <w:t xml:space="preserve"> Fig</w:t>
      </w:r>
      <w:r w:rsidR="005029AB" w:rsidRPr="00DF1B3A">
        <w:rPr>
          <w:rFonts w:ascii="Arial" w:hAnsi="Arial" w:cs="Arial" w:hint="eastAsia"/>
          <w:b/>
          <w:bCs/>
          <w:sz w:val="24"/>
        </w:rPr>
        <w:t>ure</w:t>
      </w:r>
      <w:r w:rsidR="00094E5B" w:rsidRPr="00DF1B3A">
        <w:rPr>
          <w:rFonts w:ascii="Arial" w:hAnsi="Arial" w:cs="Arial"/>
          <w:b/>
          <w:bCs/>
          <w:sz w:val="24"/>
        </w:rPr>
        <w:t xml:space="preserve"> S2</w:t>
      </w:r>
      <w:r w:rsidRPr="00DF1B3A">
        <w:rPr>
          <w:rFonts w:ascii="Arial" w:hAnsi="Arial" w:cs="Arial" w:hint="eastAsia"/>
          <w:b/>
          <w:bCs/>
          <w:sz w:val="24"/>
        </w:rPr>
        <w:t xml:space="preserve"> FTIR spectra of </w:t>
      </w:r>
      <w:proofErr w:type="spellStart"/>
      <w:r w:rsidRPr="00DF1B3A">
        <w:rPr>
          <w:rFonts w:ascii="Arial" w:hAnsi="Arial" w:cs="Arial" w:hint="eastAsia"/>
          <w:b/>
          <w:bCs/>
          <w:sz w:val="24"/>
        </w:rPr>
        <w:t>BSEVs@VA</w:t>
      </w:r>
      <w:proofErr w:type="spellEnd"/>
      <w:r w:rsidRPr="00DF1B3A">
        <w:rPr>
          <w:rFonts w:ascii="Arial" w:hAnsi="Arial" w:cs="Arial" w:hint="eastAsia"/>
          <w:b/>
          <w:bCs/>
          <w:sz w:val="24"/>
        </w:rPr>
        <w:t>.</w:t>
      </w:r>
      <w:r w:rsidR="00094E5B" w:rsidRPr="00DF1B3A">
        <w:rPr>
          <w:rFonts w:ascii="Arial" w:hAnsi="Arial" w:cs="Arial"/>
          <w:sz w:val="24"/>
        </w:rPr>
        <w:t xml:space="preserve"> </w:t>
      </w:r>
    </w:p>
    <w:p w14:paraId="7F808B23" w14:textId="70AFC0FD" w:rsidR="009C11F2" w:rsidRPr="00DF1B3A" w:rsidRDefault="00F622F3" w:rsidP="009C11F2">
      <w:pPr>
        <w:jc w:val="center"/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7D3F64" wp14:editId="37F5B81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69570" cy="271780"/>
                <wp:effectExtent l="0" t="0" r="0" b="0"/>
                <wp:wrapNone/>
                <wp:docPr id="24559859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AFA83" w14:textId="77777777" w:rsidR="00F622F3" w:rsidRPr="00446FBA" w:rsidRDefault="00F622F3" w:rsidP="00F622F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 w:rsidRPr="00446FB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D3F64" id="_x0000_s1027" type="#_x0000_t202" style="position:absolute;left:0;text-align:left;margin-left:0;margin-top:-.05pt;width:29.1pt;height:21.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" filled="f" stroked="f" strokeweight=".5pt">
                <v:textbox>
                  <w:txbxContent>
                    <w:p w14:paraId="528AFA83" w14:textId="77777777" w:rsidR="00F622F3" w:rsidRPr="00446FBA" w:rsidRDefault="00F622F3" w:rsidP="00F622F3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 w:rsidRPr="00446FBA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F1B3A">
        <w:rPr>
          <w:rFonts w:ascii="Arial" w:hAnsi="Arial" w:cs="Arial"/>
          <w:sz w:val="24"/>
        </w:rPr>
        <w:object w:dxaOrig="8050" w:dyaOrig="8374" w14:anchorId="4359EF93">
          <v:shape id="_x0000_i1026" type="#_x0000_t75" style="width:192pt;height:198pt" o:ole="">
            <v:imagedata r:id="rId11" o:title=""/>
          </v:shape>
          <o:OLEObject Type="Embed" ProgID="Prism10.Document" ShapeID="_x0000_i1026" DrawAspect="Content" ObjectID="_1831661188" r:id="rId12"/>
        </w:object>
      </w:r>
      <w:r w:rsidRPr="00DF1B3A">
        <w:rPr>
          <w:rFonts w:ascii="Arial" w:hAnsi="Arial" w:cs="Arial"/>
          <w:sz w:val="24"/>
        </w:rPr>
        <w:object w:dxaOrig="8025" w:dyaOrig="8376" w14:anchorId="04942B12">
          <v:shape id="_x0000_i1027" type="#_x0000_t75" style="width:192.55pt;height:197.45pt" o:ole="">
            <v:imagedata r:id="rId13" o:title=""/>
          </v:shape>
          <o:OLEObject Type="Embed" ProgID="Prism10.Document" ShapeID="_x0000_i1027" DrawAspect="Content" ObjectID="_1831661189" r:id="rId14"/>
        </w:object>
      </w:r>
    </w:p>
    <w:p w14:paraId="249D35E9" w14:textId="4BF2BA1A" w:rsidR="00094E5B" w:rsidRPr="00DF1B3A" w:rsidRDefault="005029AB" w:rsidP="00094E5B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sz w:val="24"/>
        </w:rPr>
        <w:t>Fig</w:t>
      </w:r>
      <w:r w:rsidRPr="00DF1B3A">
        <w:rPr>
          <w:rFonts w:ascii="Arial" w:hAnsi="Arial" w:cs="Arial" w:hint="eastAsia"/>
          <w:b/>
          <w:bCs/>
          <w:sz w:val="24"/>
        </w:rPr>
        <w:t>ure</w:t>
      </w:r>
      <w:r w:rsidR="00094E5B" w:rsidRPr="00DF1B3A">
        <w:rPr>
          <w:rFonts w:ascii="Arial" w:hAnsi="Arial" w:cs="Arial"/>
          <w:b/>
          <w:bCs/>
          <w:sz w:val="24"/>
        </w:rPr>
        <w:t xml:space="preserve"> S</w:t>
      </w:r>
      <w:r w:rsidR="00094E5B" w:rsidRPr="00DF1B3A">
        <w:rPr>
          <w:rFonts w:ascii="Arial" w:hAnsi="Arial" w:cs="Arial" w:hint="eastAsia"/>
          <w:b/>
          <w:bCs/>
          <w:sz w:val="24"/>
        </w:rPr>
        <w:t>3</w:t>
      </w:r>
      <w:r w:rsidR="00094E5B" w:rsidRPr="00DF1B3A">
        <w:rPr>
          <w:rFonts w:ascii="Arial" w:hAnsi="Arial" w:cs="Arial"/>
          <w:sz w:val="24"/>
        </w:rPr>
        <w:t xml:space="preserve"> </w:t>
      </w:r>
      <w:r w:rsidR="00F622F3" w:rsidRPr="00DF1B3A">
        <w:rPr>
          <w:rFonts w:ascii="Arial" w:hAnsi="Arial" w:cs="Arial"/>
          <w:b/>
          <w:bCs/>
          <w:sz w:val="24"/>
        </w:rPr>
        <w:t xml:space="preserve">Release profiles of </w:t>
      </w:r>
      <w:proofErr w:type="spellStart"/>
      <w:r w:rsidR="00F622F3" w:rsidRPr="00DF1B3A">
        <w:rPr>
          <w:rFonts w:ascii="Arial" w:hAnsi="Arial" w:cs="Arial"/>
          <w:b/>
          <w:bCs/>
          <w:sz w:val="24"/>
        </w:rPr>
        <w:t>BSEVs@VA</w:t>
      </w:r>
      <w:proofErr w:type="spellEnd"/>
      <w:r w:rsidR="00F622F3" w:rsidRPr="00DF1B3A">
        <w:rPr>
          <w:rFonts w:ascii="Arial" w:hAnsi="Arial" w:cs="Arial"/>
          <w:b/>
          <w:bCs/>
          <w:sz w:val="24"/>
        </w:rPr>
        <w:t xml:space="preserve"> in Different Media. (A)Cumulative release of VA in PBS. (B)Cumulative release of VA in triton-X 100.</w:t>
      </w:r>
    </w:p>
    <w:p w14:paraId="742BB94D" w14:textId="29002CDB" w:rsidR="00A31AE5" w:rsidRPr="00DF1B3A" w:rsidRDefault="00A31AE5" w:rsidP="00A31AE5">
      <w:pPr>
        <w:jc w:val="center"/>
        <w:rPr>
          <w:rFonts w:ascii="Arial" w:hAnsi="Arial" w:cs="Arial"/>
          <w:b/>
          <w:bCs/>
          <w:noProof/>
        </w:rPr>
      </w:pPr>
      <w:r w:rsidRPr="00DF1B3A"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C58F59" wp14:editId="4FE8CE21">
                <wp:simplePos x="0" y="0"/>
                <wp:positionH relativeFrom="margin">
                  <wp:posOffset>60960</wp:posOffset>
                </wp:positionH>
                <wp:positionV relativeFrom="paragraph">
                  <wp:posOffset>1607820</wp:posOffset>
                </wp:positionV>
                <wp:extent cx="369570" cy="271780"/>
                <wp:effectExtent l="0" t="0" r="0" b="0"/>
                <wp:wrapNone/>
                <wp:docPr id="103470224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160ED" w14:textId="1580C6DA" w:rsidR="00A31AE5" w:rsidRPr="00446FBA" w:rsidRDefault="00A31AE5" w:rsidP="00A31A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58F59" id="_x0000_s1028" type="#_x0000_t202" style="position:absolute;left:0;text-align:left;margin-left:4.8pt;margin-top:126.6pt;width:29.1pt;height:21.4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" filled="f" stroked="f" strokeweight=".5pt">
                <v:textbox>
                  <w:txbxContent>
                    <w:p w14:paraId="0C5160ED" w14:textId="1580C6DA" w:rsidR="00A31AE5" w:rsidRPr="00446FBA" w:rsidRDefault="00A31AE5" w:rsidP="00A31AE5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24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2227" w:rsidRPr="00DF1B3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03EDCE" wp14:editId="786B4517">
                <wp:simplePos x="0" y="0"/>
                <wp:positionH relativeFrom="column">
                  <wp:posOffset>345035</wp:posOffset>
                </wp:positionH>
                <wp:positionV relativeFrom="paragraph">
                  <wp:posOffset>-48433</wp:posOffset>
                </wp:positionV>
                <wp:extent cx="369570" cy="271780"/>
                <wp:effectExtent l="0" t="0" r="0" b="0"/>
                <wp:wrapNone/>
                <wp:docPr id="184789545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0B520" w14:textId="4B930D0D" w:rsidR="00262227" w:rsidRPr="00446FBA" w:rsidRDefault="00262227" w:rsidP="002622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 w:rsidRPr="00446FB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EDCE" id="_x0000_s1029" type="#_x0000_t202" style="position:absolute;left:0;text-align:left;margin-left:27.15pt;margin-top:-3.8pt;width:29.1pt;height:21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" filled="f" stroked="f" strokeweight=".5pt">
                <v:textbox>
                  <w:txbxContent>
                    <w:p w14:paraId="2AC0B520" w14:textId="4B930D0D" w:rsidR="00262227" w:rsidRPr="00446FBA" w:rsidRDefault="00262227" w:rsidP="00262227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 w:rsidRPr="00446FBA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62227" w:rsidRPr="00DF1B3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8C0443" wp14:editId="5925A033">
                <wp:simplePos x="0" y="0"/>
                <wp:positionH relativeFrom="margin">
                  <wp:align>center</wp:align>
                </wp:positionH>
                <wp:positionV relativeFrom="paragraph">
                  <wp:posOffset>-40986</wp:posOffset>
                </wp:positionV>
                <wp:extent cx="369570" cy="271780"/>
                <wp:effectExtent l="0" t="0" r="0" b="0"/>
                <wp:wrapNone/>
                <wp:docPr id="72012682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17BC3" w14:textId="3D1732D5" w:rsidR="00262227" w:rsidRPr="00446FBA" w:rsidRDefault="00262227" w:rsidP="002622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C0443" id="_x0000_s1030" type="#_x0000_t202" style="position:absolute;left:0;text-align:left;margin-left:0;margin-top:-3.25pt;width:29.1pt;height:21.4pt;z-index:2516889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" filled="f" stroked="f" strokeweight=".5pt">
                <v:textbox>
                  <w:txbxContent>
                    <w:p w14:paraId="40917BC3" w14:textId="3D1732D5" w:rsidR="00262227" w:rsidRPr="00446FBA" w:rsidRDefault="00262227" w:rsidP="00262227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F61" w:rsidRPr="00DF1B3A"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17C7FA2B" wp14:editId="6DD508A1">
            <wp:extent cx="1876835" cy="1461600"/>
            <wp:effectExtent l="0" t="0" r="0" b="5715"/>
            <wp:docPr id="14696707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5"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35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F61" w:rsidRPr="00DF1B3A">
        <w:rPr>
          <w:rFonts w:ascii="Arial" w:hAnsi="Arial" w:cs="Arial"/>
          <w:b/>
          <w:bCs/>
          <w:noProof/>
          <w:sz w:val="24"/>
        </w:rPr>
        <w:t xml:space="preserve">  </w:t>
      </w:r>
      <w:r w:rsidR="003B2F61" w:rsidRPr="00DF1B3A">
        <w:rPr>
          <w:rFonts w:ascii="Arial" w:hAnsi="Arial" w:cs="Arial"/>
          <w:b/>
          <w:bCs/>
          <w:noProof/>
        </w:rPr>
        <w:t xml:space="preserve"> </w:t>
      </w:r>
      <w:r w:rsidR="009C11F2" w:rsidRPr="00DF1B3A">
        <w:rPr>
          <w:rFonts w:ascii="Arial" w:hAnsi="Arial" w:cs="Arial"/>
          <w:b/>
          <w:bCs/>
          <w:noProof/>
        </w:rPr>
        <w:drawing>
          <wp:inline distT="0" distB="0" distL="0" distR="0" wp14:anchorId="48B4E175" wp14:editId="63A29346">
            <wp:extent cx="1965526" cy="1461600"/>
            <wp:effectExtent l="0" t="0" r="0" b="5715"/>
            <wp:docPr id="20092502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6" t="32580" r="30645" b="4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26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F61" w:rsidRPr="00DF1B3A">
        <w:rPr>
          <w:rFonts w:ascii="Arial" w:hAnsi="Arial" w:cs="Arial"/>
          <w:b/>
          <w:bCs/>
          <w:noProof/>
        </w:rPr>
        <w:t xml:space="preserve">  </w:t>
      </w:r>
    </w:p>
    <w:p w14:paraId="4C70C46B" w14:textId="77777777" w:rsidR="00A31AE5" w:rsidRPr="00DF1B3A" w:rsidRDefault="00A31AE5" w:rsidP="00A31AE5">
      <w:pPr>
        <w:jc w:val="center"/>
        <w:rPr>
          <w:rFonts w:ascii="Arial" w:hAnsi="Arial" w:cs="Arial"/>
          <w:b/>
          <w:bCs/>
          <w:noProof/>
        </w:rPr>
      </w:pPr>
      <w:r w:rsidRPr="00DF1B3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55B46C" wp14:editId="6CF77790">
                <wp:simplePos x="0" y="0"/>
                <wp:positionH relativeFrom="margin">
                  <wp:posOffset>337243</wp:posOffset>
                </wp:positionH>
                <wp:positionV relativeFrom="paragraph">
                  <wp:posOffset>20955</wp:posOffset>
                </wp:positionV>
                <wp:extent cx="4582614" cy="3211285"/>
                <wp:effectExtent l="0" t="0" r="27940" b="27305"/>
                <wp:wrapNone/>
                <wp:docPr id="1126483516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614" cy="32112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4600EFD" w14:textId="77777777" w:rsidR="00A31AE5" w:rsidRDefault="00A31AE5" w:rsidP="00A31AE5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5B46C" id="文本框 14" o:spid="_x0000_s1031" type="#_x0000_t202" style="position:absolute;left:0;text-align:left;margin-left:26.55pt;margin-top:1.65pt;width:360.85pt;height:252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" filled="f" strokecolor="#8eaadb [1940]" strokeweight="1.5pt">
                <v:stroke dashstyle="3 1"/>
                <v:textbox>
                  <w:txbxContent>
                    <w:p w14:paraId="04600EFD" w14:textId="77777777" w:rsidR="00A31AE5" w:rsidRDefault="00A31AE5" w:rsidP="00A31AE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1B3A">
        <w:rPr>
          <w:rFonts w:ascii="Arial" w:hAnsi="Arial" w:cs="Arial"/>
          <w:b/>
          <w:bCs/>
          <w:noProof/>
        </w:rPr>
        <w:drawing>
          <wp:inline distT="0" distB="0" distL="0" distR="0" wp14:anchorId="6CB2B177" wp14:editId="1E4F20A3">
            <wp:extent cx="2195704" cy="1461600"/>
            <wp:effectExtent l="0" t="0" r="0" b="5715"/>
            <wp:docPr id="237107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04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B3A">
        <w:rPr>
          <w:rFonts w:ascii="Arial" w:hAnsi="Arial" w:cs="Arial"/>
          <w:b/>
          <w:bCs/>
          <w:sz w:val="24"/>
        </w:rPr>
        <w:t xml:space="preserve">  </w:t>
      </w:r>
      <w:r w:rsidRPr="00DF1B3A"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5CA3D12C" wp14:editId="139C7B86">
            <wp:extent cx="2191345" cy="1461600"/>
            <wp:effectExtent l="0" t="0" r="0" b="5715"/>
            <wp:docPr id="116674160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45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C152D" w14:textId="322ACB83" w:rsidR="00A31AE5" w:rsidRPr="00DF1B3A" w:rsidRDefault="00A31AE5" w:rsidP="00A31AE5">
      <w:pPr>
        <w:jc w:val="center"/>
        <w:rPr>
          <w:rFonts w:ascii="Arial" w:hAnsi="Arial" w:cs="Arial"/>
          <w:sz w:val="24"/>
        </w:rPr>
      </w:pPr>
      <w:r w:rsidRPr="00DF1B3A"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753B84CA" wp14:editId="076233AB">
            <wp:extent cx="2195704" cy="1461600"/>
            <wp:effectExtent l="0" t="0" r="0" b="5715"/>
            <wp:docPr id="8691799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04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B3A">
        <w:rPr>
          <w:rFonts w:ascii="Arial" w:hAnsi="Arial" w:cs="Arial"/>
          <w:sz w:val="24"/>
        </w:rPr>
        <w:t xml:space="preserve">  </w:t>
      </w:r>
      <w:r w:rsidRPr="00DF1B3A">
        <w:rPr>
          <w:rFonts w:ascii="Arial" w:hAnsi="Arial" w:cs="Arial"/>
          <w:noProof/>
          <w:sz w:val="24"/>
        </w:rPr>
        <w:drawing>
          <wp:inline distT="0" distB="0" distL="0" distR="0" wp14:anchorId="5D64EB61" wp14:editId="03A6D44A">
            <wp:extent cx="2188185" cy="1461600"/>
            <wp:effectExtent l="0" t="0" r="3175" b="5715"/>
            <wp:docPr id="7651860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85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6EC36" w14:textId="39DA558E" w:rsidR="00A31AE5" w:rsidRPr="00DF1B3A" w:rsidRDefault="005029AB" w:rsidP="00A31AE5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sz w:val="24"/>
        </w:rPr>
        <w:t>Fig</w:t>
      </w:r>
      <w:r w:rsidRPr="00DF1B3A">
        <w:rPr>
          <w:rFonts w:ascii="Arial" w:hAnsi="Arial" w:cs="Arial" w:hint="eastAsia"/>
          <w:b/>
          <w:bCs/>
          <w:sz w:val="24"/>
        </w:rPr>
        <w:t>ure</w:t>
      </w:r>
      <w:r w:rsidRPr="00DF1B3A">
        <w:rPr>
          <w:rFonts w:ascii="Arial" w:hAnsi="Arial" w:cs="Arial"/>
          <w:b/>
          <w:bCs/>
          <w:sz w:val="24"/>
        </w:rPr>
        <w:t xml:space="preserve"> </w:t>
      </w:r>
      <w:r w:rsidR="00625F5D" w:rsidRPr="00DF1B3A">
        <w:rPr>
          <w:rFonts w:ascii="Arial" w:hAnsi="Arial" w:cs="Arial"/>
          <w:b/>
          <w:bCs/>
          <w:sz w:val="24"/>
        </w:rPr>
        <w:t>S</w:t>
      </w:r>
      <w:r w:rsidR="00094E5B" w:rsidRPr="00DF1B3A">
        <w:rPr>
          <w:rFonts w:ascii="Arial" w:hAnsi="Arial" w:cs="Arial" w:hint="eastAsia"/>
          <w:b/>
          <w:bCs/>
          <w:sz w:val="24"/>
        </w:rPr>
        <w:t>4</w:t>
      </w:r>
      <w:r w:rsidR="00625F5D" w:rsidRPr="00DF1B3A">
        <w:rPr>
          <w:rFonts w:ascii="Arial" w:hAnsi="Arial" w:cs="Arial"/>
          <w:b/>
          <w:bCs/>
          <w:sz w:val="24"/>
        </w:rPr>
        <w:t xml:space="preserve"> Representative Images of MNs.(A)3D-Printed 20×20 Microneedle Array.(B)</w:t>
      </w:r>
      <w:r w:rsidR="009C11F2" w:rsidRPr="00DF1B3A">
        <w:rPr>
          <w:rFonts w:ascii="Arial" w:hAnsi="Arial" w:cs="Arial"/>
          <w:b/>
          <w:bCs/>
          <w:sz w:val="24"/>
        </w:rPr>
        <w:t xml:space="preserve"> 3D-Printed </w:t>
      </w:r>
      <w:r w:rsidR="009C11F2" w:rsidRPr="00DF1B3A">
        <w:rPr>
          <w:rFonts w:ascii="Arial" w:hAnsi="Arial" w:cs="Arial" w:hint="eastAsia"/>
          <w:b/>
          <w:bCs/>
          <w:sz w:val="24"/>
        </w:rPr>
        <w:t>6</w:t>
      </w:r>
      <w:r w:rsidR="009C11F2" w:rsidRPr="00DF1B3A">
        <w:rPr>
          <w:rFonts w:ascii="Arial" w:hAnsi="Arial" w:cs="Arial"/>
          <w:b/>
          <w:bCs/>
          <w:sz w:val="24"/>
        </w:rPr>
        <w:t>×</w:t>
      </w:r>
      <w:r w:rsidR="009C11F2" w:rsidRPr="00DF1B3A">
        <w:rPr>
          <w:rFonts w:ascii="Arial" w:hAnsi="Arial" w:cs="Arial" w:hint="eastAsia"/>
          <w:b/>
          <w:bCs/>
          <w:sz w:val="24"/>
        </w:rPr>
        <w:t>6</w:t>
      </w:r>
      <w:r w:rsidR="009C11F2" w:rsidRPr="00DF1B3A">
        <w:rPr>
          <w:rFonts w:ascii="Arial" w:hAnsi="Arial" w:cs="Arial"/>
          <w:b/>
          <w:bCs/>
          <w:sz w:val="24"/>
        </w:rPr>
        <w:t xml:space="preserve"> Microneedle Array.</w:t>
      </w:r>
      <w:r w:rsidR="00A31AE5" w:rsidRPr="00DF1B3A">
        <w:rPr>
          <w:rFonts w:ascii="Arial" w:hAnsi="Arial" w:cs="Arial" w:hint="eastAsia"/>
          <w:b/>
          <w:bCs/>
          <w:sz w:val="24"/>
        </w:rPr>
        <w:t>(C)</w:t>
      </w:r>
      <w:r w:rsidR="00A31AE5" w:rsidRPr="00DF1B3A">
        <w:rPr>
          <w:rFonts w:ascii="Arial" w:hAnsi="Arial" w:cs="Arial"/>
          <w:b/>
          <w:bCs/>
          <w:sz w:val="24"/>
        </w:rPr>
        <w:t xml:space="preserve"> Supplementary SEM Images of MNs.</w:t>
      </w:r>
    </w:p>
    <w:p w14:paraId="1E22C958" w14:textId="0D2421E7" w:rsidR="00DB1609" w:rsidRPr="00DF1B3A" w:rsidRDefault="00C562E6" w:rsidP="00DB1609">
      <w:pPr>
        <w:jc w:val="center"/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sz w:val="24"/>
        </w:rPr>
        <w:object w:dxaOrig="7392" w:dyaOrig="7965" w14:anchorId="076739D8">
          <v:shape id="_x0000_i1028" type="#_x0000_t75" style="width:164.75pt;height:175.65pt" o:ole="">
            <v:imagedata r:id="rId21" o:title=""/>
          </v:shape>
          <o:OLEObject Type="Embed" ProgID="Prism10.Document" ShapeID="_x0000_i1028" DrawAspect="Content" ObjectID="_1831661190" r:id="rId22"/>
        </w:object>
      </w:r>
    </w:p>
    <w:p w14:paraId="7577939F" w14:textId="081107D3" w:rsidR="00DB1609" w:rsidRPr="00DF1B3A" w:rsidRDefault="005029AB" w:rsidP="00DB1609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sz w:val="24"/>
        </w:rPr>
        <w:t>Fig</w:t>
      </w:r>
      <w:r w:rsidRPr="00DF1B3A">
        <w:rPr>
          <w:rFonts w:ascii="Arial" w:hAnsi="Arial" w:cs="Arial" w:hint="eastAsia"/>
          <w:b/>
          <w:bCs/>
          <w:sz w:val="24"/>
        </w:rPr>
        <w:t>ure</w:t>
      </w:r>
      <w:r w:rsidR="00DB1609" w:rsidRPr="00DF1B3A">
        <w:rPr>
          <w:rFonts w:ascii="Arial" w:hAnsi="Arial" w:cs="Arial"/>
          <w:b/>
          <w:bCs/>
          <w:sz w:val="24"/>
        </w:rPr>
        <w:t xml:space="preserve"> S</w:t>
      </w:r>
      <w:r w:rsidR="00DB1609" w:rsidRPr="00DF1B3A">
        <w:rPr>
          <w:rFonts w:ascii="Arial" w:hAnsi="Arial" w:cs="Arial" w:hint="eastAsia"/>
          <w:b/>
          <w:bCs/>
          <w:sz w:val="24"/>
        </w:rPr>
        <w:t>5</w:t>
      </w:r>
      <w:r w:rsidR="00DB1609" w:rsidRPr="00DF1B3A">
        <w:rPr>
          <w:rFonts w:ascii="Arial" w:hAnsi="Arial" w:cs="Arial"/>
        </w:rPr>
        <w:t xml:space="preserve"> </w:t>
      </w:r>
      <w:r w:rsidR="00DB1609" w:rsidRPr="00DF1B3A">
        <w:rPr>
          <w:rFonts w:ascii="Arial" w:hAnsi="Arial" w:cs="Arial"/>
          <w:b/>
          <w:bCs/>
          <w:sz w:val="24"/>
        </w:rPr>
        <w:t xml:space="preserve">Cumulative release profiles of </w:t>
      </w:r>
      <w:proofErr w:type="spellStart"/>
      <w:r w:rsidR="00DB1609" w:rsidRPr="00DF1B3A">
        <w:rPr>
          <w:rFonts w:ascii="Arial" w:hAnsi="Arial" w:cs="Arial"/>
          <w:b/>
          <w:bCs/>
          <w:sz w:val="24"/>
        </w:rPr>
        <w:t>BSEVs@VA-HP</w:t>
      </w:r>
      <w:proofErr w:type="spellEnd"/>
      <w:r w:rsidR="00DB1609" w:rsidRPr="00DF1B3A">
        <w:rPr>
          <w:rFonts w:ascii="Arial" w:hAnsi="Arial" w:cs="Arial"/>
          <w:b/>
          <w:bCs/>
          <w:sz w:val="24"/>
        </w:rPr>
        <w:t xml:space="preserve"> MNs.</w:t>
      </w:r>
    </w:p>
    <w:p w14:paraId="49491E2C" w14:textId="63DF5D9B" w:rsidR="00E672C2" w:rsidRPr="00DF1B3A" w:rsidRDefault="00CD5602" w:rsidP="00A31AE5">
      <w:pPr>
        <w:jc w:val="center"/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</w:rPr>
        <w:object w:dxaOrig="8062" w:dyaOrig="8364" w14:anchorId="752BE3FD">
          <v:shape id="_x0000_i1029" type="#_x0000_t75" style="width:192pt;height:198pt" o:ole="">
            <v:imagedata r:id="rId23" o:title=""/>
          </v:shape>
          <o:OLEObject Type="Embed" ProgID="Prism10.Document" ShapeID="_x0000_i1029" DrawAspect="Content" ObjectID="_1831661191" r:id="rId24"/>
        </w:object>
      </w:r>
    </w:p>
    <w:p w14:paraId="0D3F3C2D" w14:textId="2E1AB596" w:rsidR="00E9697E" w:rsidRPr="00DF1B3A" w:rsidRDefault="005029AB" w:rsidP="00A31AE5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sz w:val="24"/>
        </w:rPr>
        <w:t>Fig</w:t>
      </w:r>
      <w:r w:rsidRPr="00DF1B3A">
        <w:rPr>
          <w:rFonts w:ascii="Arial" w:hAnsi="Arial" w:cs="Arial" w:hint="eastAsia"/>
          <w:b/>
          <w:bCs/>
          <w:sz w:val="24"/>
        </w:rPr>
        <w:t>ure</w:t>
      </w:r>
      <w:r w:rsidRPr="00DF1B3A">
        <w:rPr>
          <w:rFonts w:ascii="Arial" w:hAnsi="Arial" w:cs="Arial"/>
          <w:b/>
          <w:bCs/>
          <w:sz w:val="24"/>
        </w:rPr>
        <w:t xml:space="preserve"> </w:t>
      </w:r>
      <w:r w:rsidR="00E672C2" w:rsidRPr="00DF1B3A">
        <w:rPr>
          <w:rFonts w:ascii="Arial" w:hAnsi="Arial" w:cs="Arial"/>
          <w:b/>
          <w:bCs/>
          <w:sz w:val="24"/>
        </w:rPr>
        <w:t>S</w:t>
      </w:r>
      <w:r w:rsidR="00DB1609" w:rsidRPr="00DF1B3A">
        <w:rPr>
          <w:rFonts w:ascii="Arial" w:hAnsi="Arial" w:cs="Arial" w:hint="eastAsia"/>
          <w:b/>
          <w:bCs/>
          <w:sz w:val="24"/>
        </w:rPr>
        <w:t>6</w:t>
      </w:r>
      <w:r w:rsidR="0053065B">
        <w:rPr>
          <w:rFonts w:ascii="Arial" w:hAnsi="Arial" w:cs="Arial" w:hint="eastAsia"/>
          <w:b/>
          <w:bCs/>
          <w:sz w:val="24"/>
        </w:rPr>
        <w:t xml:space="preserve"> </w:t>
      </w:r>
      <w:r w:rsidR="00E672C2" w:rsidRPr="00DF1B3A">
        <w:rPr>
          <w:rFonts w:ascii="Arial" w:hAnsi="Arial" w:cs="Arial"/>
          <w:b/>
          <w:bCs/>
          <w:sz w:val="24"/>
        </w:rPr>
        <w:t>The degradation behavior of MNs in PBS with Hyaluronidase.</w:t>
      </w:r>
      <w:r w:rsidR="00E9697E" w:rsidRPr="00DF1B3A">
        <w:rPr>
          <w:rFonts w:ascii="Arial" w:hAnsi="Arial" w:cs="Arial"/>
          <w:b/>
          <w:bCs/>
          <w:noProof/>
          <w:sz w:val="24"/>
        </w:rPr>
        <w:t xml:space="preserve"> </w:t>
      </w:r>
      <w:r w:rsidR="00CD5B0D" w:rsidRPr="00DF1B3A">
        <w:rPr>
          <w:rFonts w:ascii="Arial" w:hAnsi="Arial" w:cs="Arial"/>
          <w:b/>
          <w:bCs/>
          <w:noProof/>
          <w:sz w:val="24"/>
        </w:rPr>
        <w:t xml:space="preserve"> </w:t>
      </w:r>
      <w:r w:rsidR="00E9697E" w:rsidRPr="00DF1B3A">
        <w:rPr>
          <w:rFonts w:ascii="Arial" w:hAnsi="Arial" w:cs="Arial"/>
          <w:b/>
          <w:bCs/>
          <w:noProof/>
        </w:rPr>
        <w:t xml:space="preserve">  </w:t>
      </w:r>
      <w:r w:rsidR="00CD5B0D" w:rsidRPr="00DF1B3A">
        <w:rPr>
          <w:rFonts w:ascii="Arial" w:hAnsi="Arial" w:cs="Arial"/>
          <w:b/>
          <w:bCs/>
          <w:noProof/>
        </w:rPr>
        <w:t xml:space="preserve"> </w:t>
      </w:r>
    </w:p>
    <w:p w14:paraId="6C7B435B" w14:textId="0380EAF0" w:rsidR="00AE32B3" w:rsidRPr="00DF1B3A" w:rsidRDefault="00DD05EF" w:rsidP="00C35E8A">
      <w:pPr>
        <w:jc w:val="center"/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CEC057" wp14:editId="020CCE94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304800" cy="271780"/>
                <wp:effectExtent l="0" t="0" r="0" b="0"/>
                <wp:wrapNone/>
                <wp:docPr id="1497698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67ECE" w14:textId="6B5AF510" w:rsidR="00DD05EF" w:rsidRPr="00446FBA" w:rsidRDefault="00DD05EF" w:rsidP="00DD05E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EC057" id="_x0000_s1032" type="#_x0000_t202" style="position:absolute;left:0;text-align:left;margin-left:0;margin-top:1.95pt;width:24pt;height:21.4pt;z-index:25175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" filled="f" stroked="f" strokeweight=".5pt">
                <v:textbox>
                  <w:txbxContent>
                    <w:p w14:paraId="3CD67ECE" w14:textId="6B5AF510" w:rsidR="00DD05EF" w:rsidRPr="00446FBA" w:rsidRDefault="00DD05EF" w:rsidP="00DD05EF">
                      <w:pPr>
                        <w:rPr>
                          <w:rFonts w:ascii="Arial" w:hAnsi="Arial" w:cs="Arial" w:hint="eastAsia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1B3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C1CA26" wp14:editId="596EA2FA">
                <wp:simplePos x="0" y="0"/>
                <wp:positionH relativeFrom="margin">
                  <wp:posOffset>505691</wp:posOffset>
                </wp:positionH>
                <wp:positionV relativeFrom="paragraph">
                  <wp:posOffset>27709</wp:posOffset>
                </wp:positionV>
                <wp:extent cx="304800" cy="271780"/>
                <wp:effectExtent l="0" t="0" r="0" b="0"/>
                <wp:wrapNone/>
                <wp:docPr id="86683998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D6872" w14:textId="77777777" w:rsidR="00DD05EF" w:rsidRPr="00446FBA" w:rsidRDefault="00DD05EF" w:rsidP="00DD05E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 w:rsidRPr="00446FB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CA26" id="_x0000_s1033" type="#_x0000_t202" style="position:absolute;left:0;text-align:left;margin-left:39.8pt;margin-top:2.2pt;width:24pt;height:21.4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" filled="f" stroked="f" strokeweight=".5pt">
                <v:textbox>
                  <w:txbxContent>
                    <w:p w14:paraId="4A4D6872" w14:textId="77777777" w:rsidR="00DD05EF" w:rsidRPr="00446FBA" w:rsidRDefault="00DD05EF" w:rsidP="00DD05EF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 w:rsidRPr="00446FBA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28AE" w:rsidRPr="00DF1B3A">
        <w:rPr>
          <w:rFonts w:ascii="Arial" w:hAnsi="Arial" w:hint="eastAsia"/>
        </w:rPr>
        <w:object w:dxaOrig="10354" w:dyaOrig="11794" w14:anchorId="1E90F083">
          <v:shape id="_x0000_i1030" type="#_x0000_t75" style="width:150pt;height:168pt" o:ole="">
            <v:imagedata r:id="rId25" o:title=""/>
          </v:shape>
          <o:OLEObject Type="Embed" ProgID="Prism10.Document" ShapeID="_x0000_i1030" DrawAspect="Content" ObjectID="_1831661192" r:id="rId26"/>
        </w:object>
      </w:r>
      <w:r w:rsidR="00C35E8A" w:rsidRPr="00DF1B3A">
        <w:rPr>
          <w:rFonts w:ascii="Arial" w:hAnsi="Arial" w:hint="eastAsia"/>
        </w:rPr>
        <w:t xml:space="preserve"> </w:t>
      </w:r>
      <w:r w:rsidR="004128AE" w:rsidRPr="00DF1B3A">
        <w:rPr>
          <w:rFonts w:ascii="Arial" w:hAnsi="Arial" w:hint="eastAsia"/>
        </w:rPr>
        <w:object w:dxaOrig="10346" w:dyaOrig="11781" w14:anchorId="70D64CD5">
          <v:shape id="_x0000_i1031" type="#_x0000_t75" style="width:150pt;height:168.55pt" o:ole="">
            <v:imagedata r:id="rId27" o:title=""/>
          </v:shape>
          <o:OLEObject Type="Embed" ProgID="Prism10.Document" ShapeID="_x0000_i1031" DrawAspect="Content" ObjectID="_1831661193" r:id="rId28"/>
        </w:object>
      </w:r>
    </w:p>
    <w:p w14:paraId="4FD3F59D" w14:textId="03C1B5F5" w:rsidR="00AE32B3" w:rsidRPr="00DF1B3A" w:rsidRDefault="00DD05EF" w:rsidP="00AE32B3">
      <w:pPr>
        <w:jc w:val="center"/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7C689C" wp14:editId="2D5FF0ED">
                <wp:simplePos x="0" y="0"/>
                <wp:positionH relativeFrom="margin">
                  <wp:posOffset>1474817</wp:posOffset>
                </wp:positionH>
                <wp:positionV relativeFrom="paragraph">
                  <wp:posOffset>51435</wp:posOffset>
                </wp:positionV>
                <wp:extent cx="304800" cy="271780"/>
                <wp:effectExtent l="0" t="0" r="0" b="0"/>
                <wp:wrapNone/>
                <wp:docPr id="99217280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8D094" w14:textId="544FEACB" w:rsidR="00DD05EF" w:rsidRPr="00446FBA" w:rsidRDefault="00DD05EF" w:rsidP="00DD05E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C689C" id="_x0000_s1034" type="#_x0000_t202" style="position:absolute;left:0;text-align:left;margin-left:116.15pt;margin-top:4.05pt;width:24pt;height:21.4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" filled="f" stroked="f" strokeweight=".5pt">
                <v:textbox>
                  <w:txbxContent>
                    <w:p w14:paraId="63D8D094" w14:textId="544FEACB" w:rsidR="00DD05EF" w:rsidRPr="00446FBA" w:rsidRDefault="00DD05EF" w:rsidP="00DD05EF">
                      <w:pPr>
                        <w:rPr>
                          <w:rFonts w:ascii="Arial" w:hAnsi="Arial" w:cs="Arial" w:hint="eastAsia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24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28AE" w:rsidRPr="00DF1B3A">
        <w:rPr>
          <w:rFonts w:ascii="Arial" w:hAnsi="Arial" w:hint="eastAsia"/>
        </w:rPr>
        <w:object w:dxaOrig="10329" w:dyaOrig="11781" w14:anchorId="09CC7649">
          <v:shape id="_x0000_i1032" type="#_x0000_t75" style="width:156pt;height:180pt" o:ole="">
            <v:imagedata r:id="rId29" o:title=""/>
          </v:shape>
          <o:OLEObject Type="Embed" ProgID="Prism10.Document" ShapeID="_x0000_i1032" DrawAspect="Content" ObjectID="_1831661194" r:id="rId30"/>
        </w:object>
      </w:r>
    </w:p>
    <w:p w14:paraId="592560D4" w14:textId="51B4FE54" w:rsidR="00AE32B3" w:rsidRPr="00DF1B3A" w:rsidRDefault="005029AB" w:rsidP="00AE32B3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sz w:val="24"/>
        </w:rPr>
        <w:t>Fig</w:t>
      </w:r>
      <w:r w:rsidRPr="00DF1B3A">
        <w:rPr>
          <w:rFonts w:ascii="Arial" w:hAnsi="Arial" w:cs="Arial" w:hint="eastAsia"/>
          <w:b/>
          <w:bCs/>
          <w:sz w:val="24"/>
        </w:rPr>
        <w:t>ure</w:t>
      </w:r>
      <w:r w:rsidRPr="00DF1B3A">
        <w:rPr>
          <w:rFonts w:ascii="Arial" w:hAnsi="Arial" w:cs="Arial"/>
          <w:b/>
          <w:bCs/>
          <w:sz w:val="24"/>
        </w:rPr>
        <w:t xml:space="preserve"> </w:t>
      </w:r>
      <w:r w:rsidR="00AE32B3" w:rsidRPr="00DF1B3A">
        <w:rPr>
          <w:rFonts w:ascii="Arial" w:hAnsi="Arial" w:cs="Arial"/>
          <w:b/>
          <w:bCs/>
          <w:sz w:val="24"/>
        </w:rPr>
        <w:t>S7</w:t>
      </w:r>
      <w:r w:rsidR="00AE32B3" w:rsidRPr="00DF1B3A">
        <w:rPr>
          <w:rFonts w:ascii="Arial" w:hAnsi="Arial" w:cs="Arial"/>
        </w:rPr>
        <w:t xml:space="preserve"> </w:t>
      </w:r>
      <w:r w:rsidR="00AE32B3" w:rsidRPr="00DF1B3A">
        <w:rPr>
          <w:rFonts w:ascii="Arial" w:hAnsi="Arial" w:cs="Arial"/>
          <w:b/>
          <w:bCs/>
          <w:sz w:val="24"/>
        </w:rPr>
        <w:t xml:space="preserve">Cytotoxicity Assays on </w:t>
      </w:r>
      <w:r w:rsidR="00B93BE4">
        <w:rPr>
          <w:rFonts w:ascii="Arial" w:hAnsi="Arial" w:cs="Arial" w:hint="eastAsia"/>
          <w:b/>
          <w:bCs/>
          <w:sz w:val="24"/>
        </w:rPr>
        <w:t>(A)</w:t>
      </w:r>
      <w:r w:rsidR="00AE32B3" w:rsidRPr="00DF1B3A">
        <w:rPr>
          <w:rFonts w:ascii="Arial" w:hAnsi="Arial" w:cs="Arial"/>
          <w:b/>
          <w:bCs/>
          <w:sz w:val="24"/>
        </w:rPr>
        <w:t xml:space="preserve">L929 Cells, </w:t>
      </w:r>
      <w:r w:rsidR="00B93BE4">
        <w:rPr>
          <w:rFonts w:ascii="Arial" w:hAnsi="Arial" w:cs="Arial" w:hint="eastAsia"/>
          <w:b/>
          <w:bCs/>
          <w:sz w:val="24"/>
        </w:rPr>
        <w:t>(B)</w:t>
      </w:r>
      <w:r w:rsidR="00AE32B3" w:rsidRPr="00DF1B3A">
        <w:rPr>
          <w:rFonts w:ascii="Arial" w:hAnsi="Arial" w:cs="Arial"/>
          <w:b/>
          <w:bCs/>
          <w:sz w:val="24"/>
        </w:rPr>
        <w:t xml:space="preserve">HUVECs, and </w:t>
      </w:r>
      <w:r w:rsidR="00B93BE4">
        <w:rPr>
          <w:rFonts w:ascii="Arial" w:hAnsi="Arial" w:cs="Arial" w:hint="eastAsia"/>
          <w:b/>
          <w:bCs/>
          <w:sz w:val="24"/>
        </w:rPr>
        <w:t>(C)</w:t>
      </w:r>
      <w:r w:rsidR="00AE32B3" w:rsidRPr="00DF1B3A">
        <w:rPr>
          <w:rFonts w:ascii="Arial" w:hAnsi="Arial" w:cs="Arial"/>
          <w:b/>
          <w:bCs/>
          <w:sz w:val="24"/>
        </w:rPr>
        <w:t>RAW264.7 Cells.</w:t>
      </w:r>
    </w:p>
    <w:p w14:paraId="6C47D812" w14:textId="602DAF1D" w:rsidR="00AB3750" w:rsidRPr="00DF1B3A" w:rsidRDefault="00DD05EF" w:rsidP="00AB3750">
      <w:pPr>
        <w:jc w:val="center"/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038899" wp14:editId="01C253AE">
                <wp:simplePos x="0" y="0"/>
                <wp:positionH relativeFrom="margin">
                  <wp:posOffset>1544724</wp:posOffset>
                </wp:positionH>
                <wp:positionV relativeFrom="paragraph">
                  <wp:posOffset>1974215</wp:posOffset>
                </wp:positionV>
                <wp:extent cx="304800" cy="271780"/>
                <wp:effectExtent l="0" t="0" r="0" b="0"/>
                <wp:wrapNone/>
                <wp:docPr id="29130434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0B013" w14:textId="7DAF5F4D" w:rsidR="00DD05EF" w:rsidRPr="00446FBA" w:rsidRDefault="00DD05EF" w:rsidP="00DD05E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8899" id="_x0000_s1035" type="#_x0000_t202" style="position:absolute;left:0;text-align:left;margin-left:121.65pt;margin-top:155.45pt;width:24pt;height:21.4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" filled="f" stroked="f" strokeweight=".5pt">
                <v:textbox>
                  <w:txbxContent>
                    <w:p w14:paraId="5700B013" w14:textId="7DAF5F4D" w:rsidR="00DD05EF" w:rsidRPr="00446FBA" w:rsidRDefault="00DD05EF" w:rsidP="00DD05EF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24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1B3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0D2133" wp14:editId="33CC1BDF">
                <wp:simplePos x="0" y="0"/>
                <wp:positionH relativeFrom="margin">
                  <wp:posOffset>3498965</wp:posOffset>
                </wp:positionH>
                <wp:positionV relativeFrom="paragraph">
                  <wp:posOffset>70543</wp:posOffset>
                </wp:positionV>
                <wp:extent cx="304800" cy="271780"/>
                <wp:effectExtent l="0" t="0" r="0" b="0"/>
                <wp:wrapNone/>
                <wp:docPr id="15977808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47E65" w14:textId="55A24D75" w:rsidR="0067644D" w:rsidRPr="00446FBA" w:rsidRDefault="0067644D" w:rsidP="0067644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D2133" id="_x0000_s1036" type="#_x0000_t202" style="position:absolute;left:0;text-align:left;margin-left:275.5pt;margin-top:5.55pt;width:24pt;height:21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" filled="f" stroked="f" strokeweight=".5pt">
                <v:textbox>
                  <w:txbxContent>
                    <w:p w14:paraId="02347E65" w14:textId="55A24D75" w:rsidR="0067644D" w:rsidRPr="00446FBA" w:rsidRDefault="0067644D" w:rsidP="0067644D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24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1B3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7714C1" wp14:editId="78D507F1">
                <wp:simplePos x="0" y="0"/>
                <wp:positionH relativeFrom="margin">
                  <wp:posOffset>1720734</wp:posOffset>
                </wp:positionH>
                <wp:positionV relativeFrom="paragraph">
                  <wp:posOffset>77470</wp:posOffset>
                </wp:positionV>
                <wp:extent cx="304800" cy="271780"/>
                <wp:effectExtent l="0" t="0" r="0" b="0"/>
                <wp:wrapNone/>
                <wp:docPr id="156063342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2E8FC" w14:textId="1F67247B" w:rsidR="0067644D" w:rsidRPr="00446FBA" w:rsidRDefault="0067644D" w:rsidP="0067644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14C1" id="_x0000_s1037" type="#_x0000_t202" style="position:absolute;left:0;text-align:left;margin-left:135.5pt;margin-top:6.1pt;width:24pt;height:21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" filled="f" stroked="f" strokeweight=".5pt">
                <v:textbox>
                  <w:txbxContent>
                    <w:p w14:paraId="4772E8FC" w14:textId="1F67247B" w:rsidR="0067644D" w:rsidRPr="00446FBA" w:rsidRDefault="0067644D" w:rsidP="0067644D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1B3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AF316F" wp14:editId="1BB8F542">
                <wp:simplePos x="0" y="0"/>
                <wp:positionH relativeFrom="margin">
                  <wp:align>left</wp:align>
                </wp:positionH>
                <wp:positionV relativeFrom="paragraph">
                  <wp:posOffset>69850</wp:posOffset>
                </wp:positionV>
                <wp:extent cx="304800" cy="271780"/>
                <wp:effectExtent l="0" t="0" r="0" b="0"/>
                <wp:wrapNone/>
                <wp:docPr id="6784305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3B4C3" w14:textId="77777777" w:rsidR="0067644D" w:rsidRPr="00446FBA" w:rsidRDefault="0067644D" w:rsidP="0067644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 w:rsidRPr="00446FB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F316F" id="_x0000_s1038" type="#_x0000_t202" style="position:absolute;left:0;text-align:left;margin-left:0;margin-top:5.5pt;width:24pt;height:21.4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" filled="f" stroked="f" strokeweight=".5pt">
                <v:textbox>
                  <w:txbxContent>
                    <w:p w14:paraId="6003B4C3" w14:textId="77777777" w:rsidR="0067644D" w:rsidRPr="00446FBA" w:rsidRDefault="0067644D" w:rsidP="0067644D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 w:rsidRPr="00446FBA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126" w:rsidRPr="00DF1B3A"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21F0F9F8" wp14:editId="53A3DFC0">
            <wp:extent cx="5168861" cy="1863437"/>
            <wp:effectExtent l="0" t="0" r="0" b="0"/>
            <wp:docPr id="16913686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17" cy="188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938" w:rsidRPr="00DF1B3A">
        <w:rPr>
          <w:rFonts w:ascii="Arial" w:hAnsi="Arial" w:hint="eastAsia"/>
        </w:rPr>
        <w:t xml:space="preserve"> </w:t>
      </w:r>
      <w:r w:rsidR="00AB3750" w:rsidRPr="00DF1B3A">
        <w:rPr>
          <w:rFonts w:ascii="Arial" w:hAnsi="Arial" w:hint="eastAsia"/>
        </w:rPr>
        <w:object w:dxaOrig="13097" w:dyaOrig="11158" w14:anchorId="2F9453E9">
          <v:shape id="_x0000_i1033" type="#_x0000_t75" style="width:148.9pt;height:125.45pt" o:ole="">
            <v:imagedata r:id="rId32" o:title=""/>
          </v:shape>
          <o:OLEObject Type="Embed" ProgID="Prism10.Document" ShapeID="_x0000_i1033" DrawAspect="Content" ObjectID="_1831661195" r:id="rId33"/>
        </w:object>
      </w:r>
    </w:p>
    <w:p w14:paraId="40644784" w14:textId="278DB741" w:rsidR="00AB3750" w:rsidRPr="00DF1B3A" w:rsidRDefault="005029AB" w:rsidP="00AB3750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sz w:val="24"/>
        </w:rPr>
        <w:t>Fig</w:t>
      </w:r>
      <w:r w:rsidRPr="00DF1B3A">
        <w:rPr>
          <w:rFonts w:ascii="Arial" w:hAnsi="Arial" w:cs="Arial" w:hint="eastAsia"/>
          <w:b/>
          <w:bCs/>
          <w:sz w:val="24"/>
        </w:rPr>
        <w:t>ure</w:t>
      </w:r>
      <w:r w:rsidR="0067644D" w:rsidRPr="00DF1B3A">
        <w:rPr>
          <w:rFonts w:ascii="Arial" w:hAnsi="Arial" w:cs="Arial"/>
          <w:b/>
          <w:bCs/>
          <w:sz w:val="24"/>
        </w:rPr>
        <w:t xml:space="preserve"> S</w:t>
      </w:r>
      <w:r w:rsidR="00BB4385" w:rsidRPr="00DF1B3A">
        <w:rPr>
          <w:rFonts w:ascii="Arial" w:hAnsi="Arial" w:cs="Arial" w:hint="eastAsia"/>
          <w:b/>
          <w:bCs/>
          <w:sz w:val="24"/>
        </w:rPr>
        <w:t>8</w:t>
      </w:r>
      <w:r w:rsidR="0067644D" w:rsidRPr="00DF1B3A">
        <w:rPr>
          <w:rFonts w:ascii="Arial" w:hAnsi="Arial" w:cs="Arial"/>
        </w:rPr>
        <w:t xml:space="preserve"> </w:t>
      </w:r>
      <w:r w:rsidR="00E437BF" w:rsidRPr="00DF1B3A">
        <w:rPr>
          <w:rFonts w:ascii="Arial" w:hAnsi="Arial" w:cs="Arial"/>
          <w:b/>
          <w:bCs/>
          <w:sz w:val="24"/>
        </w:rPr>
        <w:t>The uptake efficiency of Free C6 group</w:t>
      </w:r>
      <w:r w:rsidR="00DD05EF">
        <w:rPr>
          <w:rFonts w:ascii="Arial" w:hAnsi="Arial" w:cs="Arial" w:hint="eastAsia"/>
          <w:b/>
          <w:bCs/>
          <w:sz w:val="24"/>
        </w:rPr>
        <w:t>.</w:t>
      </w:r>
      <w:r w:rsidR="00B23C59" w:rsidRPr="00DF1B3A">
        <w:rPr>
          <w:rFonts w:ascii="Arial" w:hAnsi="Arial" w:cs="Arial"/>
          <w:b/>
          <w:bCs/>
          <w:sz w:val="24"/>
        </w:rPr>
        <w:t>(A)</w:t>
      </w:r>
      <w:r w:rsidR="00E437BF" w:rsidRPr="00DF1B3A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="00E437BF" w:rsidRPr="00DF1B3A">
        <w:rPr>
          <w:rFonts w:ascii="Arial" w:hAnsi="Arial" w:cs="Arial"/>
          <w:b/>
          <w:bCs/>
          <w:sz w:val="24"/>
        </w:rPr>
        <w:t>BSEVs@VA</w:t>
      </w:r>
      <w:proofErr w:type="spellEnd"/>
      <w:r w:rsidR="00E437BF" w:rsidRPr="00DF1B3A">
        <w:rPr>
          <w:rFonts w:ascii="Arial" w:hAnsi="Arial" w:cs="Arial"/>
          <w:b/>
          <w:bCs/>
          <w:sz w:val="24"/>
        </w:rPr>
        <w:t xml:space="preserve"> group </w:t>
      </w:r>
      <w:r w:rsidR="00B23C59" w:rsidRPr="00DF1B3A">
        <w:rPr>
          <w:rFonts w:ascii="Arial" w:hAnsi="Arial" w:cs="Arial"/>
          <w:b/>
          <w:bCs/>
          <w:sz w:val="24"/>
        </w:rPr>
        <w:t>(B)</w:t>
      </w:r>
      <w:r w:rsidR="00E437BF" w:rsidRPr="00DF1B3A">
        <w:rPr>
          <w:rFonts w:ascii="Arial" w:hAnsi="Arial" w:cs="Arial"/>
          <w:b/>
          <w:bCs/>
          <w:sz w:val="24"/>
        </w:rPr>
        <w:t>and</w:t>
      </w:r>
      <w:r w:rsidR="00B23C59" w:rsidRPr="00DF1B3A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="00E437BF" w:rsidRPr="00DF1B3A">
        <w:rPr>
          <w:rFonts w:ascii="Arial" w:hAnsi="Arial" w:cs="Arial"/>
          <w:b/>
          <w:bCs/>
          <w:sz w:val="24"/>
        </w:rPr>
        <w:t>BSEVs@VA-HP</w:t>
      </w:r>
      <w:proofErr w:type="spellEnd"/>
      <w:r w:rsidR="00E437BF" w:rsidRPr="00DF1B3A">
        <w:rPr>
          <w:rFonts w:ascii="Arial" w:hAnsi="Arial" w:cs="Arial"/>
          <w:b/>
          <w:bCs/>
          <w:sz w:val="24"/>
        </w:rPr>
        <w:t xml:space="preserve"> MNs group</w:t>
      </w:r>
      <w:r w:rsidR="00B23C59" w:rsidRPr="00DF1B3A">
        <w:rPr>
          <w:rFonts w:ascii="Arial" w:hAnsi="Arial" w:cs="Arial"/>
          <w:b/>
          <w:bCs/>
          <w:sz w:val="24"/>
        </w:rPr>
        <w:t xml:space="preserve"> (C)</w:t>
      </w:r>
      <w:r w:rsidR="00E437BF" w:rsidRPr="00DF1B3A">
        <w:rPr>
          <w:rFonts w:ascii="Arial" w:hAnsi="Arial" w:cs="Arial"/>
          <w:b/>
          <w:bCs/>
          <w:sz w:val="24"/>
        </w:rPr>
        <w:t xml:space="preserve"> in L929 cells were tested using flow cytometry</w:t>
      </w:r>
      <w:r w:rsidR="00DD05EF">
        <w:rPr>
          <w:rFonts w:ascii="Arial" w:hAnsi="Arial" w:cs="Arial" w:hint="eastAsia"/>
          <w:b/>
          <w:bCs/>
          <w:sz w:val="24"/>
        </w:rPr>
        <w:t>.</w:t>
      </w:r>
      <w:r w:rsidR="00DD05EF" w:rsidRPr="00DD05EF">
        <w:rPr>
          <w:rFonts w:ascii="Arial" w:hAnsi="Arial" w:cs="Arial"/>
          <w:b/>
          <w:bCs/>
          <w:sz w:val="24"/>
        </w:rPr>
        <w:t>(D) Quantitative analysis of flow cytometry data</w:t>
      </w:r>
      <w:r w:rsidR="00DD05EF">
        <w:rPr>
          <w:rFonts w:ascii="Arial" w:hAnsi="Arial" w:cs="Arial" w:hint="eastAsia"/>
          <w:b/>
          <w:bCs/>
          <w:sz w:val="24"/>
        </w:rPr>
        <w:t>.</w:t>
      </w:r>
    </w:p>
    <w:p w14:paraId="2B9F84B5" w14:textId="1833E7D8" w:rsidR="00AE32B3" w:rsidRPr="003038DE" w:rsidRDefault="003038DE" w:rsidP="003038DE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1A5205A4" wp14:editId="6C5214F4">
            <wp:extent cx="5274310" cy="1089452"/>
            <wp:effectExtent l="0" t="0" r="0" b="0"/>
            <wp:docPr id="13349334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9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AC9CB" w14:textId="02BC112F" w:rsidR="00E20E29" w:rsidRPr="00DF1B3A" w:rsidRDefault="005029AB" w:rsidP="00F034A2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sz w:val="24"/>
        </w:rPr>
        <w:t>Fig</w:t>
      </w:r>
      <w:r w:rsidRPr="00DF1B3A">
        <w:rPr>
          <w:rFonts w:ascii="Arial" w:hAnsi="Arial" w:cs="Arial" w:hint="eastAsia"/>
          <w:b/>
          <w:bCs/>
          <w:sz w:val="24"/>
        </w:rPr>
        <w:t>ure</w:t>
      </w:r>
      <w:r w:rsidR="00B74F73" w:rsidRPr="00DF1B3A">
        <w:rPr>
          <w:rFonts w:ascii="Arial" w:hAnsi="Arial" w:cs="Arial"/>
          <w:b/>
          <w:bCs/>
          <w:sz w:val="24"/>
        </w:rPr>
        <w:t xml:space="preserve"> S</w:t>
      </w:r>
      <w:r w:rsidR="00B74F73" w:rsidRPr="00DF1B3A">
        <w:rPr>
          <w:rFonts w:ascii="Arial" w:hAnsi="Arial" w:cs="Arial" w:hint="eastAsia"/>
          <w:b/>
          <w:bCs/>
          <w:sz w:val="24"/>
        </w:rPr>
        <w:t>9</w:t>
      </w:r>
      <w:r w:rsidR="00B74F73" w:rsidRPr="00DF1B3A">
        <w:rPr>
          <w:rFonts w:ascii="Arial" w:eastAsia="宋体" w:hAnsi="Arial" w:cs="Arial" w:hint="eastAsia"/>
          <w:sz w:val="24"/>
        </w:rPr>
        <w:t xml:space="preserve"> </w:t>
      </w:r>
      <w:r w:rsidR="003038DE" w:rsidRPr="007E4EFA">
        <w:rPr>
          <w:rFonts w:ascii="Arial" w:eastAsia="宋体" w:hAnsi="Arial" w:cs="Arial" w:hint="eastAsia"/>
          <w:b/>
          <w:bCs/>
          <w:sz w:val="24"/>
        </w:rPr>
        <w:t>Masson</w:t>
      </w:r>
      <w:r w:rsidR="003038DE" w:rsidRPr="007E4EFA">
        <w:rPr>
          <w:rFonts w:ascii="Arial" w:eastAsia="宋体" w:hAnsi="Arial" w:cs="Arial"/>
          <w:b/>
          <w:bCs/>
          <w:sz w:val="24"/>
        </w:rPr>
        <w:t xml:space="preserve"> staining images of rat wound.</w:t>
      </w:r>
    </w:p>
    <w:p w14:paraId="304E8107" w14:textId="03EBE004" w:rsidR="00E20E29" w:rsidRDefault="001626A9" w:rsidP="00E20E29">
      <w:pPr>
        <w:rPr>
          <w:rFonts w:ascii="Arial" w:eastAsia="宋体" w:hAnsi="Arial" w:cs="Arial"/>
          <w:sz w:val="24"/>
        </w:rPr>
      </w:pPr>
      <w:r w:rsidRPr="00DF1B3A">
        <w:rPr>
          <w:rFonts w:ascii="Arial" w:eastAsia="宋体" w:hAnsi="Arial" w:cs="Arial" w:hint="eastAsia"/>
          <w:noProof/>
          <w:sz w:val="24"/>
        </w:rPr>
        <w:lastRenderedPageBreak/>
        <w:drawing>
          <wp:inline distT="0" distB="0" distL="0" distR="0" wp14:anchorId="45052279" wp14:editId="5C1AE8FD">
            <wp:extent cx="5274310" cy="3028950"/>
            <wp:effectExtent l="0" t="0" r="2540" b="0"/>
            <wp:docPr id="19559833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83338" name="图片 195598333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65B">
        <w:rPr>
          <w:rFonts w:ascii="Arial" w:hAnsi="Arial" w:cs="Arial"/>
          <w:b/>
          <w:bCs/>
          <w:sz w:val="24"/>
        </w:rPr>
        <w:t>Fig</w:t>
      </w:r>
      <w:r w:rsidRPr="0053065B">
        <w:rPr>
          <w:rFonts w:ascii="Arial" w:hAnsi="Arial" w:cs="Arial" w:hint="eastAsia"/>
          <w:b/>
          <w:bCs/>
          <w:sz w:val="24"/>
        </w:rPr>
        <w:t>ure</w:t>
      </w:r>
      <w:r w:rsidRPr="0053065B">
        <w:rPr>
          <w:rFonts w:ascii="Arial" w:hAnsi="Arial" w:cs="Arial"/>
          <w:b/>
          <w:bCs/>
          <w:sz w:val="24"/>
        </w:rPr>
        <w:t xml:space="preserve"> S1</w:t>
      </w:r>
      <w:r w:rsidR="00F034A2" w:rsidRPr="0053065B">
        <w:rPr>
          <w:rFonts w:ascii="Arial" w:hAnsi="Arial" w:cs="Arial" w:hint="eastAsia"/>
          <w:b/>
          <w:bCs/>
          <w:sz w:val="24"/>
        </w:rPr>
        <w:t>0</w:t>
      </w:r>
      <w:r w:rsidRPr="0053065B">
        <w:rPr>
          <w:rFonts w:ascii="Arial" w:eastAsia="宋体" w:hAnsi="Arial" w:cs="Arial"/>
          <w:b/>
          <w:bCs/>
          <w:sz w:val="24"/>
        </w:rPr>
        <w:t xml:space="preserve"> </w:t>
      </w:r>
      <w:r w:rsidR="00602F3F" w:rsidRPr="0053065B">
        <w:rPr>
          <w:rFonts w:ascii="Arial" w:eastAsia="宋体" w:hAnsi="Arial" w:cs="Arial" w:hint="eastAsia"/>
          <w:b/>
          <w:bCs/>
          <w:sz w:val="24"/>
        </w:rPr>
        <w:t>(A)</w:t>
      </w:r>
      <w:r w:rsidR="00AE32B3" w:rsidRPr="0053065B">
        <w:rPr>
          <w:rFonts w:ascii="Arial" w:eastAsia="宋体" w:hAnsi="Arial" w:cs="Arial"/>
          <w:b/>
          <w:bCs/>
          <w:sz w:val="24"/>
        </w:rPr>
        <w:t xml:space="preserve">Immunofluorescence staining images about </w:t>
      </w:r>
      <w:r w:rsidR="00602F3F" w:rsidRPr="0053065B">
        <w:rPr>
          <w:rFonts w:ascii="Arial" w:eastAsia="宋体" w:hAnsi="Arial" w:cs="Arial" w:hint="eastAsia"/>
          <w:b/>
          <w:bCs/>
          <w:sz w:val="24"/>
        </w:rPr>
        <w:t>INOS</w:t>
      </w:r>
      <w:r w:rsidR="00AE32B3" w:rsidRPr="0053065B">
        <w:rPr>
          <w:rFonts w:ascii="Arial" w:eastAsia="宋体" w:hAnsi="Arial" w:cs="Arial"/>
          <w:b/>
          <w:bCs/>
          <w:sz w:val="24"/>
        </w:rPr>
        <w:t>,</w:t>
      </w:r>
      <w:r w:rsidR="00602F3F" w:rsidRPr="0053065B">
        <w:rPr>
          <w:rFonts w:ascii="Arial" w:eastAsia="宋体" w:hAnsi="Arial" w:cs="Arial" w:hint="eastAsia"/>
          <w:b/>
          <w:bCs/>
          <w:sz w:val="24"/>
        </w:rPr>
        <w:t xml:space="preserve">CD206 and IL-10 </w:t>
      </w:r>
      <w:r w:rsidR="00AE32B3" w:rsidRPr="0053065B">
        <w:rPr>
          <w:rFonts w:ascii="Arial" w:eastAsia="宋体" w:hAnsi="Arial" w:cs="Arial"/>
          <w:b/>
          <w:bCs/>
          <w:sz w:val="24"/>
        </w:rPr>
        <w:t>of rat wound</w:t>
      </w:r>
      <w:r w:rsidR="00602F3F" w:rsidRPr="0053065B">
        <w:rPr>
          <w:rFonts w:ascii="Arial" w:eastAsia="宋体" w:hAnsi="Arial" w:cs="Arial" w:hint="eastAsia"/>
          <w:b/>
          <w:bCs/>
          <w:sz w:val="24"/>
        </w:rPr>
        <w:t>s</w:t>
      </w:r>
      <w:r w:rsidR="00AE32B3" w:rsidRPr="0053065B">
        <w:rPr>
          <w:rFonts w:ascii="Arial" w:eastAsia="宋体" w:hAnsi="Arial" w:cs="Arial"/>
          <w:b/>
          <w:bCs/>
          <w:sz w:val="24"/>
        </w:rPr>
        <w:t xml:space="preserve"> on day 7. Scale bar, 20μm.</w:t>
      </w:r>
      <w:r w:rsidR="00602F3F" w:rsidRPr="0053065B">
        <w:rPr>
          <w:rFonts w:ascii="Arial" w:eastAsia="宋体" w:hAnsi="Arial" w:cs="Arial" w:hint="eastAsia"/>
          <w:b/>
          <w:bCs/>
          <w:sz w:val="24"/>
        </w:rPr>
        <w:t>(B-E)</w:t>
      </w:r>
      <w:r w:rsidR="00D6267C" w:rsidRPr="0053065B">
        <w:rPr>
          <w:rFonts w:ascii="Arial" w:eastAsia="宋体" w:hAnsi="Arial" w:cs="Arial"/>
          <w:b/>
          <w:bCs/>
          <w:sz w:val="24"/>
        </w:rPr>
        <w:t xml:space="preserve"> Q</w:t>
      </w:r>
      <w:bookmarkStart w:id="1" w:name="_Hlk213978122"/>
      <w:r w:rsidR="00D6267C" w:rsidRPr="0053065B">
        <w:rPr>
          <w:rFonts w:ascii="Arial" w:eastAsia="宋体" w:hAnsi="Arial" w:cs="Arial"/>
          <w:b/>
          <w:bCs/>
          <w:sz w:val="24"/>
        </w:rPr>
        <w:t>uantitative analysis of INOS,CD206,IL-6 via immunofluorescence staining.</w:t>
      </w:r>
      <w:bookmarkEnd w:id="1"/>
      <w:r w:rsidR="00D6267C" w:rsidRPr="0053065B">
        <w:rPr>
          <w:rFonts w:ascii="Arial" w:eastAsia="宋体" w:hAnsi="Arial" w:cs="Arial"/>
          <w:b/>
          <w:bCs/>
          <w:sz w:val="24"/>
        </w:rPr>
        <w:t xml:space="preserve"> </w:t>
      </w:r>
    </w:p>
    <w:p w14:paraId="2A0A6F2B" w14:textId="7BF8C61E" w:rsidR="00E9522C" w:rsidRPr="00E20E29" w:rsidRDefault="00351B5C" w:rsidP="00E20E2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2066D6" wp14:editId="09F9B2E3">
                <wp:simplePos x="0" y="0"/>
                <wp:positionH relativeFrom="column">
                  <wp:posOffset>-8985250</wp:posOffset>
                </wp:positionH>
                <wp:positionV relativeFrom="paragraph">
                  <wp:posOffset>6753860</wp:posOffset>
                </wp:positionV>
                <wp:extent cx="95250" cy="1111885"/>
                <wp:effectExtent l="323850" t="0" r="285750" b="0"/>
                <wp:wrapNone/>
                <wp:docPr id="558789092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667">
                          <a:off x="0" y="0"/>
                          <a:ext cx="95250" cy="1111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93F6A" id="矩形 23" o:spid="_x0000_s1026" style="position:absolute;margin-left:-707.5pt;margin-top:531.8pt;width:7.5pt;height:87.55pt;rotation:2280289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" filled="f" strokecolor="#e00" strokeweight="1pt">
                <v:stroke dashstyle="dash"/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450ADD" wp14:editId="4B506024">
                <wp:simplePos x="0" y="0"/>
                <wp:positionH relativeFrom="column">
                  <wp:posOffset>-7874000</wp:posOffset>
                </wp:positionH>
                <wp:positionV relativeFrom="paragraph">
                  <wp:posOffset>6779260</wp:posOffset>
                </wp:positionV>
                <wp:extent cx="94615" cy="953135"/>
                <wp:effectExtent l="285750" t="0" r="248285" b="0"/>
                <wp:wrapNone/>
                <wp:docPr id="1231776970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667">
                          <a:off x="0" y="0"/>
                          <a:ext cx="94615" cy="953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AE925" id="矩形 23" o:spid="_x0000_s1026" style="position:absolute;margin-left:-620pt;margin-top:533.8pt;width:7.45pt;height:75.05pt;rotation:2280289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" filled="f" strokecolor="#e00" strokeweight="1pt">
                <v:stroke dashstyle="dash"/>
              </v:rect>
            </w:pict>
          </mc:Fallback>
        </mc:AlternateContent>
      </w:r>
      <w:r w:rsidR="00E9522C" w:rsidRPr="00DF1B3A">
        <w:rPr>
          <w:rFonts w:ascii="Arial" w:hAnsi="Arial" w:cs="Arial"/>
          <w:noProof/>
        </w:rPr>
        <w:drawing>
          <wp:inline distT="0" distB="0" distL="0" distR="0" wp14:anchorId="73A1C702" wp14:editId="46E272AF">
            <wp:extent cx="2267022" cy="3566160"/>
            <wp:effectExtent l="0" t="0" r="0" b="0"/>
            <wp:docPr id="86227401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04" cy="36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F348" w14:textId="444121EC" w:rsidR="00922184" w:rsidRPr="00DF1B3A" w:rsidRDefault="005029AB" w:rsidP="00E9522C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sz w:val="24"/>
        </w:rPr>
        <w:t>Fig</w:t>
      </w:r>
      <w:r w:rsidRPr="00DF1B3A">
        <w:rPr>
          <w:rFonts w:ascii="Arial" w:hAnsi="Arial" w:cs="Arial" w:hint="eastAsia"/>
          <w:b/>
          <w:bCs/>
          <w:sz w:val="24"/>
        </w:rPr>
        <w:t>ure</w:t>
      </w:r>
      <w:r w:rsidR="00E9522C" w:rsidRPr="00DF1B3A">
        <w:rPr>
          <w:rFonts w:ascii="Arial" w:hAnsi="Arial" w:cs="Arial"/>
          <w:b/>
          <w:bCs/>
          <w:sz w:val="24"/>
        </w:rPr>
        <w:t xml:space="preserve"> S1</w:t>
      </w:r>
      <w:r w:rsidR="00F034A2">
        <w:rPr>
          <w:rFonts w:ascii="Arial" w:hAnsi="Arial" w:cs="Arial" w:hint="eastAsia"/>
          <w:b/>
          <w:bCs/>
          <w:sz w:val="24"/>
        </w:rPr>
        <w:t>1</w:t>
      </w:r>
      <w:r w:rsidR="00E9522C" w:rsidRPr="00DF1B3A">
        <w:rPr>
          <w:rFonts w:ascii="Arial" w:hAnsi="Arial" w:cs="Arial"/>
        </w:rPr>
        <w:t xml:space="preserve"> </w:t>
      </w:r>
      <w:r w:rsidR="009846E5" w:rsidRPr="00DF1B3A">
        <w:rPr>
          <w:rFonts w:ascii="Arial" w:hAnsi="Arial" w:cs="Arial"/>
          <w:b/>
          <w:bCs/>
          <w:sz w:val="24"/>
        </w:rPr>
        <w:t>Heatmap analysis of differentially expressed genes</w:t>
      </w:r>
      <w:r w:rsidR="00DC232E" w:rsidRPr="00DC232E">
        <w:rPr>
          <w:rFonts w:ascii="Arial" w:hAnsi="Arial" w:cs="Arial"/>
          <w:b/>
          <w:bCs/>
          <w:sz w:val="24"/>
        </w:rPr>
        <w:t>(red = upregulation; blue = downregulation)</w:t>
      </w:r>
      <w:r w:rsidR="009846E5" w:rsidRPr="00DC232E">
        <w:rPr>
          <w:rFonts w:ascii="Arial" w:hAnsi="Arial" w:cs="Arial"/>
          <w:b/>
          <w:bCs/>
          <w:sz w:val="24"/>
        </w:rPr>
        <w:t>.</w:t>
      </w:r>
    </w:p>
    <w:p w14:paraId="0A3ECD62" w14:textId="6DB41DF6" w:rsidR="00DF1B3A" w:rsidRPr="00DF1B3A" w:rsidRDefault="008767EE" w:rsidP="00DF1B3A">
      <w:pPr>
        <w:jc w:val="center"/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AB7FD8" wp14:editId="1BD18A61">
                <wp:simplePos x="0" y="0"/>
                <wp:positionH relativeFrom="margin">
                  <wp:posOffset>920966</wp:posOffset>
                </wp:positionH>
                <wp:positionV relativeFrom="paragraph">
                  <wp:posOffset>3750682</wp:posOffset>
                </wp:positionV>
                <wp:extent cx="304800" cy="287655"/>
                <wp:effectExtent l="0" t="0" r="0" b="0"/>
                <wp:wrapNone/>
                <wp:docPr id="133583445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21DAE" w14:textId="771B7412" w:rsidR="00DF1B3A" w:rsidRPr="00446FBA" w:rsidRDefault="00DF1B3A" w:rsidP="00DF1B3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B7FD8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72.5pt;margin-top:295.35pt;width:24pt;height:22.6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2cyGgIAADM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" filled="f" stroked="f" strokeweight=".5pt">
                <v:textbox>
                  <w:txbxContent>
                    <w:p w14:paraId="01C21DAE" w14:textId="771B7412" w:rsidR="00DF1B3A" w:rsidRPr="00446FBA" w:rsidRDefault="00DF1B3A" w:rsidP="00DF1B3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A08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E80A99" wp14:editId="669A13B4">
                <wp:simplePos x="0" y="0"/>
                <wp:positionH relativeFrom="column">
                  <wp:posOffset>2018665</wp:posOffset>
                </wp:positionH>
                <wp:positionV relativeFrom="paragraph">
                  <wp:posOffset>4998720</wp:posOffset>
                </wp:positionV>
                <wp:extent cx="95885" cy="1107440"/>
                <wp:effectExtent l="323850" t="0" r="285115" b="0"/>
                <wp:wrapNone/>
                <wp:docPr id="1282701700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667">
                          <a:off x="0" y="0"/>
                          <a:ext cx="95885" cy="1107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3AE45" id="矩形 23" o:spid="_x0000_s1026" style="position:absolute;margin-left:158.95pt;margin-top:393.6pt;width:7.55pt;height:87.2pt;rotation:228028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" filled="f" strokecolor="#e00" strokeweight="1pt">
                <v:stroke dashstyle="dash"/>
              </v:rect>
            </w:pict>
          </mc:Fallback>
        </mc:AlternateContent>
      </w:r>
      <w:r w:rsidR="001E3A08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7572B9" wp14:editId="2CE19EE9">
                <wp:simplePos x="0" y="0"/>
                <wp:positionH relativeFrom="column">
                  <wp:posOffset>1454208</wp:posOffset>
                </wp:positionH>
                <wp:positionV relativeFrom="paragraph">
                  <wp:posOffset>5005070</wp:posOffset>
                </wp:positionV>
                <wp:extent cx="87630" cy="913130"/>
                <wp:effectExtent l="247650" t="0" r="274320" b="0"/>
                <wp:wrapNone/>
                <wp:docPr id="1452184065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667">
                          <a:off x="0" y="0"/>
                          <a:ext cx="87630" cy="913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0238E" id="矩形 23" o:spid="_x0000_s1026" style="position:absolute;margin-left:114.5pt;margin-top:394.1pt;width:6.9pt;height:71.9pt;rotation:2280289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" filled="f" strokecolor="#e00" strokeweight="1pt">
                <v:stroke dashstyle="dash"/>
              </v:rect>
            </w:pict>
          </mc:Fallback>
        </mc:AlternateContent>
      </w:r>
      <w:r w:rsidR="00351B5C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39811A" wp14:editId="28C259C0">
                <wp:simplePos x="0" y="0"/>
                <wp:positionH relativeFrom="column">
                  <wp:posOffset>1191260</wp:posOffset>
                </wp:positionH>
                <wp:positionV relativeFrom="paragraph">
                  <wp:posOffset>1585595</wp:posOffset>
                </wp:positionV>
                <wp:extent cx="95250" cy="1111885"/>
                <wp:effectExtent l="323850" t="0" r="285750" b="0"/>
                <wp:wrapNone/>
                <wp:docPr id="140952889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667">
                          <a:off x="0" y="0"/>
                          <a:ext cx="95250" cy="1111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2062D" id="矩形 23" o:spid="_x0000_s1026" style="position:absolute;margin-left:93.8pt;margin-top:124.85pt;width:7.5pt;height:87.55pt;rotation:2280289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" filled="f" strokecolor="#e00" strokeweight="1pt">
                <v:stroke dashstyle="dash"/>
              </v:rect>
            </w:pict>
          </mc:Fallback>
        </mc:AlternateContent>
      </w:r>
      <w:r w:rsidR="00351B5C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4D9E0A" wp14:editId="42F9D771">
                <wp:simplePos x="0" y="0"/>
                <wp:positionH relativeFrom="column">
                  <wp:posOffset>2304010</wp:posOffset>
                </wp:positionH>
                <wp:positionV relativeFrom="paragraph">
                  <wp:posOffset>1610475</wp:posOffset>
                </wp:positionV>
                <wp:extent cx="95244" cy="953150"/>
                <wp:effectExtent l="285750" t="0" r="248285" b="0"/>
                <wp:wrapNone/>
                <wp:docPr id="350294329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667">
                          <a:off x="0" y="0"/>
                          <a:ext cx="95244" cy="95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388DA" id="矩形 23" o:spid="_x0000_s1026" style="position:absolute;margin-left:181.4pt;margin-top:126.8pt;width:7.5pt;height:75.05pt;rotation:2280289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" filled="f" strokecolor="#e00" strokeweight="1pt">
                <v:stroke dashstyle="dash"/>
              </v:rect>
            </w:pict>
          </mc:Fallback>
        </mc:AlternateContent>
      </w:r>
      <w:r w:rsidR="00DF1B3A" w:rsidRPr="00DF1B3A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BEF3EB" wp14:editId="05CAE8D7">
                <wp:simplePos x="0" y="0"/>
                <wp:positionH relativeFrom="margin">
                  <wp:posOffset>914400</wp:posOffset>
                </wp:positionH>
                <wp:positionV relativeFrom="paragraph">
                  <wp:posOffset>-38100</wp:posOffset>
                </wp:positionV>
                <wp:extent cx="304800" cy="271780"/>
                <wp:effectExtent l="0" t="0" r="0" b="0"/>
                <wp:wrapNone/>
                <wp:docPr id="65145825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A3C9B" w14:textId="77777777" w:rsidR="00DF1B3A" w:rsidRPr="00446FBA" w:rsidRDefault="00DF1B3A" w:rsidP="00DF1B3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 w:rsidRPr="00446FB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EF3EB" id="_x0000_s1040" type="#_x0000_t202" style="position:absolute;left:0;text-align:left;margin-left:1in;margin-top:-3pt;width:24pt;height:21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" filled="f" stroked="f" strokeweight=".5pt">
                <v:textbox>
                  <w:txbxContent>
                    <w:p w14:paraId="104A3C9B" w14:textId="77777777" w:rsidR="00DF1B3A" w:rsidRPr="00446FBA" w:rsidRDefault="00DF1B3A" w:rsidP="00DF1B3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 w:rsidRPr="00446FBA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B3A" w:rsidRPr="00DF1B3A"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1649BE66" wp14:editId="2EE409B9">
            <wp:extent cx="4185920" cy="3346496"/>
            <wp:effectExtent l="0" t="0" r="0" b="6350"/>
            <wp:docPr id="19055606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60656" name="图片 1905560656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b="1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18" cy="340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B5C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F69510" wp14:editId="0B46EB4C">
                <wp:simplePos x="0" y="0"/>
                <wp:positionH relativeFrom="column">
                  <wp:posOffset>-1448223</wp:posOffset>
                </wp:positionH>
                <wp:positionV relativeFrom="paragraph">
                  <wp:posOffset>-4995333</wp:posOffset>
                </wp:positionV>
                <wp:extent cx="87704" cy="913610"/>
                <wp:effectExtent l="247650" t="0" r="274320" b="0"/>
                <wp:wrapNone/>
                <wp:docPr id="592754641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667">
                          <a:off x="0" y="0"/>
                          <a:ext cx="87704" cy="913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74C26" id="矩形 23" o:spid="_x0000_s1026" style="position:absolute;margin-left:-114.05pt;margin-top:-393.35pt;width:6.9pt;height:71.95pt;rotation:2280289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" filled="f" strokecolor="#e00" strokeweight="1pt">
                <v:stroke dashstyle="dash"/>
              </v:rect>
            </w:pict>
          </mc:Fallback>
        </mc:AlternateContent>
      </w:r>
      <w:r w:rsidR="00351B5C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9FA194" wp14:editId="3ABD6A36">
                <wp:simplePos x="0" y="0"/>
                <wp:positionH relativeFrom="column">
                  <wp:posOffset>-889423</wp:posOffset>
                </wp:positionH>
                <wp:positionV relativeFrom="paragraph">
                  <wp:posOffset>-5003800</wp:posOffset>
                </wp:positionV>
                <wp:extent cx="96323" cy="1107502"/>
                <wp:effectExtent l="323850" t="0" r="285115" b="0"/>
                <wp:wrapNone/>
                <wp:docPr id="791105036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667">
                          <a:off x="0" y="0"/>
                          <a:ext cx="96323" cy="11075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F5FB7" id="矩形 23" o:spid="_x0000_s1026" style="position:absolute;margin-left:-70.05pt;margin-top:-394pt;width:7.6pt;height:87.2pt;rotation:2280289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" filled="f" strokecolor="#e00" strokeweight="1pt">
                <v:stroke dashstyle="dash"/>
              </v:rect>
            </w:pict>
          </mc:Fallback>
        </mc:AlternateContent>
      </w:r>
      <w:r w:rsidR="00DF1B3A" w:rsidRPr="00DF1B3A"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236AD76A" wp14:editId="73C05240">
            <wp:extent cx="3795254" cy="2712720"/>
            <wp:effectExtent l="0" t="0" r="0" b="0"/>
            <wp:docPr id="18594567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56720" name="图片 1859456720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1907" r="1016" b="1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66" cy="2763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B1D90" w14:textId="11BF2AFC" w:rsidR="00DF1B3A" w:rsidRDefault="00DF1B3A" w:rsidP="00DF1B3A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sz w:val="24"/>
        </w:rPr>
        <w:t>Fig</w:t>
      </w:r>
      <w:r w:rsidRPr="00DF1B3A">
        <w:rPr>
          <w:rFonts w:ascii="Arial" w:hAnsi="Arial" w:cs="Arial" w:hint="eastAsia"/>
          <w:b/>
          <w:bCs/>
          <w:sz w:val="24"/>
        </w:rPr>
        <w:t>ure</w:t>
      </w:r>
      <w:r w:rsidRPr="00DF1B3A">
        <w:rPr>
          <w:rFonts w:ascii="Arial" w:hAnsi="Arial" w:cs="Arial"/>
          <w:b/>
          <w:bCs/>
          <w:sz w:val="24"/>
        </w:rPr>
        <w:t xml:space="preserve"> S1</w:t>
      </w:r>
      <w:r w:rsidR="00F034A2">
        <w:rPr>
          <w:rFonts w:ascii="Arial" w:hAnsi="Arial" w:cs="Arial" w:hint="eastAsia"/>
          <w:b/>
          <w:bCs/>
          <w:sz w:val="24"/>
        </w:rPr>
        <w:t>2</w:t>
      </w:r>
      <w:r w:rsidRPr="00DF1B3A">
        <w:rPr>
          <w:rFonts w:ascii="Arial" w:hAnsi="Arial" w:cs="Arial" w:hint="eastAsia"/>
          <w:b/>
          <w:bCs/>
          <w:sz w:val="24"/>
        </w:rPr>
        <w:t xml:space="preserve"> (</w:t>
      </w:r>
      <w:r>
        <w:rPr>
          <w:rFonts w:ascii="Arial" w:hAnsi="Arial" w:cs="Arial" w:hint="eastAsia"/>
          <w:b/>
          <w:bCs/>
          <w:sz w:val="24"/>
        </w:rPr>
        <w:t>A</w:t>
      </w:r>
      <w:r w:rsidRPr="00DF1B3A">
        <w:rPr>
          <w:rFonts w:ascii="Arial" w:hAnsi="Arial" w:cs="Arial" w:hint="eastAsia"/>
          <w:b/>
          <w:bCs/>
          <w:sz w:val="24"/>
        </w:rPr>
        <w:t>) Down-regulation of GO analysis of differentially expressed genes. (</w:t>
      </w:r>
      <w:r>
        <w:rPr>
          <w:rFonts w:ascii="Arial" w:hAnsi="Arial" w:cs="Arial" w:hint="eastAsia"/>
          <w:b/>
          <w:bCs/>
          <w:sz w:val="24"/>
        </w:rPr>
        <w:t>B</w:t>
      </w:r>
      <w:r w:rsidRPr="00DF1B3A">
        <w:rPr>
          <w:rFonts w:ascii="Arial" w:hAnsi="Arial" w:cs="Arial" w:hint="eastAsia"/>
          <w:b/>
          <w:bCs/>
          <w:sz w:val="24"/>
        </w:rPr>
        <w:t>) Up-regulation of GO analysis of differentially expressed genes.</w:t>
      </w:r>
    </w:p>
    <w:p w14:paraId="41CE58D9" w14:textId="77777777" w:rsidR="00B93BE4" w:rsidRPr="00DF1B3A" w:rsidRDefault="00B93BE4" w:rsidP="00DF1B3A">
      <w:pPr>
        <w:rPr>
          <w:rFonts w:ascii="Arial" w:hAnsi="Arial" w:cs="Arial"/>
          <w:b/>
          <w:bCs/>
          <w:sz w:val="24"/>
        </w:rPr>
      </w:pPr>
    </w:p>
    <w:p w14:paraId="384A563A" w14:textId="4F4F0A3B" w:rsidR="00805C1E" w:rsidRDefault="00B93BE4" w:rsidP="00805C1E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15879A" wp14:editId="513FFD0F">
                <wp:simplePos x="0" y="0"/>
                <wp:positionH relativeFrom="margin">
                  <wp:posOffset>2212975</wp:posOffset>
                </wp:positionH>
                <wp:positionV relativeFrom="paragraph">
                  <wp:posOffset>1602105</wp:posOffset>
                </wp:positionV>
                <wp:extent cx="940435" cy="411480"/>
                <wp:effectExtent l="0" t="0" r="0" b="7620"/>
                <wp:wrapNone/>
                <wp:docPr id="144760839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B806D" w14:textId="239FA561" w:rsidR="002C4930" w:rsidRPr="008407FD" w:rsidRDefault="002C4930" w:rsidP="002C49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1"/>
                              </w:rPr>
                            </w:pPr>
                            <w:r w:rsidRPr="008407FD">
                              <w:rPr>
                                <w:rFonts w:ascii="Arial" w:hAnsi="Arial" w:cs="Arial" w:hint="eastAsia"/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1"/>
                              </w:rPr>
                              <w:t>NO 10270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5879A" id="文本框 28" o:spid="_x0000_s1042" type="#_x0000_t202" style="position:absolute;left:0;text-align:left;margin-left:174.25pt;margin-top:126.15pt;width:74.05pt;height:32.4pt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" filled="f" stroked="f" strokeweight=".5pt">
                <v:textbox>
                  <w:txbxContent>
                    <w:p w14:paraId="17DB806D" w14:textId="239FA561" w:rsidR="002C4930" w:rsidRPr="008407FD" w:rsidRDefault="002C4930" w:rsidP="002C4930">
                      <w:pPr>
                        <w:rPr>
                          <w:rFonts w:ascii="Arial" w:hAnsi="Arial" w:cs="Arial"/>
                          <w:b/>
                          <w:bCs/>
                          <w:color w:val="2E74B5" w:themeColor="accent5" w:themeShade="BF"/>
                          <w:sz w:val="20"/>
                          <w:szCs w:val="21"/>
                        </w:rPr>
                      </w:pPr>
                      <w:r w:rsidRPr="008407FD">
                        <w:rPr>
                          <w:rFonts w:ascii="Arial" w:hAnsi="Arial" w:cs="Arial" w:hint="eastAsia"/>
                          <w:b/>
                          <w:bCs/>
                          <w:color w:val="2E74B5" w:themeColor="accent5" w:themeShade="BF"/>
                          <w:sz w:val="20"/>
                          <w:szCs w:val="21"/>
                        </w:rPr>
                        <w:t>NO 10270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3ADEE9" wp14:editId="7F689ADD">
                <wp:simplePos x="0" y="0"/>
                <wp:positionH relativeFrom="column">
                  <wp:posOffset>2946400</wp:posOffset>
                </wp:positionH>
                <wp:positionV relativeFrom="paragraph">
                  <wp:posOffset>350520</wp:posOffset>
                </wp:positionV>
                <wp:extent cx="632460" cy="266700"/>
                <wp:effectExtent l="0" t="0" r="0" b="0"/>
                <wp:wrapNone/>
                <wp:docPr id="342318261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FFF97" w14:textId="2A4B8F83" w:rsidR="002C4930" w:rsidRPr="008407FD" w:rsidRDefault="002C4930" w:rsidP="002C49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0"/>
                                <w:szCs w:val="21"/>
                              </w:rPr>
                            </w:pPr>
                            <w:r w:rsidRPr="008407FD">
                              <w:rPr>
                                <w:rFonts w:ascii="Arial" w:hAnsi="Arial" w:cs="Arial" w:hint="eastAsia"/>
                                <w:b/>
                                <w:bCs/>
                                <w:color w:val="EE0000"/>
                                <w:sz w:val="20"/>
                                <w:szCs w:val="21"/>
                              </w:rPr>
                              <w:t>UP 197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ADEE9" id="_x0000_s1043" type="#_x0000_t202" style="position:absolute;left:0;text-align:left;margin-left:232pt;margin-top:27.6pt;width:49.8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" filled="f" stroked="f" strokeweight=".5pt">
                <v:textbox>
                  <w:txbxContent>
                    <w:p w14:paraId="3F6FFF97" w14:textId="2A4B8F83" w:rsidR="002C4930" w:rsidRPr="008407FD" w:rsidRDefault="002C4930" w:rsidP="002C4930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0"/>
                          <w:szCs w:val="21"/>
                        </w:rPr>
                      </w:pPr>
                      <w:r w:rsidRPr="008407FD">
                        <w:rPr>
                          <w:rFonts w:ascii="Arial" w:hAnsi="Arial" w:cs="Arial" w:hint="eastAsia"/>
                          <w:b/>
                          <w:bCs/>
                          <w:color w:val="EE0000"/>
                          <w:sz w:val="20"/>
                          <w:szCs w:val="21"/>
                        </w:rPr>
                        <w:t>UP 197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A20A04" wp14:editId="740443B6">
                <wp:simplePos x="0" y="0"/>
                <wp:positionH relativeFrom="column">
                  <wp:posOffset>1508760</wp:posOffset>
                </wp:positionH>
                <wp:positionV relativeFrom="paragraph">
                  <wp:posOffset>396240</wp:posOffset>
                </wp:positionV>
                <wp:extent cx="940435" cy="289560"/>
                <wp:effectExtent l="0" t="0" r="0" b="0"/>
                <wp:wrapNone/>
                <wp:docPr id="483149104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D71B4" w14:textId="51052D13" w:rsidR="002C4930" w:rsidRPr="008407FD" w:rsidRDefault="002C4930" w:rsidP="002C49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1"/>
                              </w:rPr>
                            </w:pPr>
                            <w:r w:rsidRPr="008407FD">
                              <w:rPr>
                                <w:rFonts w:ascii="Arial" w:hAnsi="Arial" w:cs="Arial" w:hint="eastAsia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1"/>
                              </w:rPr>
                              <w:t>DOWN 239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20A04" id="_x0000_s1044" type="#_x0000_t202" style="position:absolute;left:0;text-align:left;margin-left:118.8pt;margin-top:31.2pt;width:74.05pt;height:22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SN6HQIAADMEAAAOAAAAZHJzL2Uyb0RvYy54bWysU02P2yAQvVfqf0DcGzvZJE2sOKt0V6kq&#10;RbsrZVd7JhhiS5ihQGKnv74Ddj607anqBQZmmI/3Hov7tlbkKKyrQOd0OEgpEZpDUel9Tt9e119m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" filled="f" stroked="f" strokeweight=".5pt">
                <v:textbox>
                  <w:txbxContent>
                    <w:p w14:paraId="7A8D71B4" w14:textId="51052D13" w:rsidR="002C4930" w:rsidRPr="008407FD" w:rsidRDefault="002C4930" w:rsidP="002C4930">
                      <w:pPr>
                        <w:rPr>
                          <w:rFonts w:ascii="Arial" w:hAnsi="Arial" w:cs="Arial"/>
                          <w:b/>
                          <w:bCs/>
                          <w:color w:val="538135" w:themeColor="accent6" w:themeShade="BF"/>
                          <w:sz w:val="20"/>
                          <w:szCs w:val="21"/>
                        </w:rPr>
                      </w:pPr>
                      <w:r w:rsidRPr="008407FD">
                        <w:rPr>
                          <w:rFonts w:ascii="Arial" w:hAnsi="Arial" w:cs="Arial" w:hint="eastAsia"/>
                          <w:b/>
                          <w:bCs/>
                          <w:color w:val="538135" w:themeColor="accent6" w:themeShade="BF"/>
                          <w:sz w:val="20"/>
                          <w:szCs w:val="21"/>
                        </w:rPr>
                        <w:t>DOWN 239</w:t>
                      </w:r>
                    </w:p>
                  </w:txbxContent>
                </v:textbox>
              </v:shape>
            </w:pict>
          </mc:Fallback>
        </mc:AlternateContent>
      </w:r>
      <w:r w:rsidR="002C4930" w:rsidRPr="002C4930">
        <w:rPr>
          <w:rFonts w:ascii="Arial" w:hAnsi="Arial" w:cs="Arial" w:hint="eastAsia"/>
          <w:b/>
          <w:bCs/>
          <w:noProof/>
          <w:sz w:val="24"/>
        </w:rPr>
        <w:drawing>
          <wp:inline distT="0" distB="0" distL="0" distR="0" wp14:anchorId="646BA810" wp14:editId="6C9768BC">
            <wp:extent cx="3244357" cy="2072640"/>
            <wp:effectExtent l="0" t="0" r="0" b="3810"/>
            <wp:docPr id="187956396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06" cy="209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F8868" w14:textId="6DE0CDA0" w:rsidR="002C4930" w:rsidRPr="00805C1E" w:rsidRDefault="008407FD" w:rsidP="00E20E29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sz w:val="24"/>
        </w:rPr>
        <w:t>Fig</w:t>
      </w:r>
      <w:r w:rsidRPr="00DF1B3A">
        <w:rPr>
          <w:rFonts w:ascii="Arial" w:hAnsi="Arial" w:cs="Arial" w:hint="eastAsia"/>
          <w:b/>
          <w:bCs/>
          <w:sz w:val="24"/>
        </w:rPr>
        <w:t>ure</w:t>
      </w:r>
      <w:r w:rsidRPr="00DF1B3A">
        <w:rPr>
          <w:rFonts w:ascii="Arial" w:hAnsi="Arial" w:cs="Arial"/>
          <w:b/>
          <w:bCs/>
          <w:sz w:val="24"/>
        </w:rPr>
        <w:t xml:space="preserve"> S1</w:t>
      </w:r>
      <w:r w:rsidR="00F034A2">
        <w:rPr>
          <w:rFonts w:ascii="Arial" w:hAnsi="Arial" w:cs="Arial" w:hint="eastAsia"/>
          <w:b/>
          <w:bCs/>
          <w:sz w:val="24"/>
        </w:rPr>
        <w:t>3</w:t>
      </w:r>
      <w:r w:rsidRPr="00DF1B3A">
        <w:rPr>
          <w:rFonts w:ascii="Arial" w:hAnsi="Arial" w:cs="Arial"/>
        </w:rPr>
        <w:t xml:space="preserve"> </w:t>
      </w:r>
      <w:r w:rsidR="005D20DC" w:rsidRPr="005D20DC">
        <w:rPr>
          <w:rFonts w:ascii="Arial" w:hAnsi="Arial" w:cs="Arial" w:hint="eastAsia"/>
          <w:b/>
          <w:bCs/>
          <w:sz w:val="24"/>
        </w:rPr>
        <w:t>Proteomic analysis of differentially expressed proteins in volcano map</w:t>
      </w:r>
      <w:r w:rsidR="005D20DC">
        <w:rPr>
          <w:rFonts w:ascii="Arial" w:hAnsi="Arial" w:cs="Arial" w:hint="eastAsia"/>
          <w:b/>
          <w:bCs/>
          <w:sz w:val="24"/>
        </w:rPr>
        <w:t>.</w:t>
      </w:r>
    </w:p>
    <w:p w14:paraId="58E732E1" w14:textId="708D0AFC" w:rsidR="00E9522C" w:rsidRPr="00DF1B3A" w:rsidRDefault="00922184" w:rsidP="00E9522C">
      <w:pPr>
        <w:jc w:val="center"/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6DEB5902" wp14:editId="1C9FB754">
            <wp:extent cx="2577938" cy="3558540"/>
            <wp:effectExtent l="0" t="0" r="0" b="0"/>
            <wp:docPr id="20830866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86610" name="图片 208308661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165" cy="357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7BAF" w14:textId="643D6949" w:rsidR="009846E5" w:rsidRDefault="005029AB" w:rsidP="009846E5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sz w:val="24"/>
        </w:rPr>
        <w:t>Fig</w:t>
      </w:r>
      <w:r w:rsidRPr="00DF1B3A">
        <w:rPr>
          <w:rFonts w:ascii="Arial" w:hAnsi="Arial" w:cs="Arial" w:hint="eastAsia"/>
          <w:b/>
          <w:bCs/>
          <w:sz w:val="24"/>
        </w:rPr>
        <w:t>ure</w:t>
      </w:r>
      <w:r w:rsidR="009846E5" w:rsidRPr="00DF1B3A">
        <w:rPr>
          <w:rFonts w:ascii="Arial" w:hAnsi="Arial" w:cs="Arial"/>
          <w:b/>
          <w:bCs/>
          <w:sz w:val="24"/>
        </w:rPr>
        <w:t xml:space="preserve"> S</w:t>
      </w:r>
      <w:r w:rsidR="00D22676" w:rsidRPr="00DF1B3A">
        <w:rPr>
          <w:rFonts w:ascii="Arial" w:hAnsi="Arial" w:cs="Arial"/>
          <w:b/>
          <w:bCs/>
          <w:sz w:val="24"/>
        </w:rPr>
        <w:t>1</w:t>
      </w:r>
      <w:r w:rsidR="00F034A2">
        <w:rPr>
          <w:rFonts w:ascii="Arial" w:hAnsi="Arial" w:cs="Arial" w:hint="eastAsia"/>
          <w:b/>
          <w:bCs/>
          <w:sz w:val="24"/>
        </w:rPr>
        <w:t>4</w:t>
      </w:r>
      <w:r w:rsidR="009846E5" w:rsidRPr="00DF1B3A">
        <w:rPr>
          <w:rFonts w:ascii="Arial" w:hAnsi="Arial" w:cs="Arial"/>
          <w:b/>
          <w:bCs/>
          <w:sz w:val="24"/>
        </w:rPr>
        <w:t xml:space="preserve"> Heatmap analysis of differentially expressed proteins.</w:t>
      </w:r>
    </w:p>
    <w:p w14:paraId="24023128" w14:textId="77777777" w:rsidR="009D4CB6" w:rsidRDefault="009D4CB6" w:rsidP="009D4CB6">
      <w:pPr>
        <w:jc w:val="center"/>
        <w:rPr>
          <w:rFonts w:ascii="Arial" w:hAnsi="Arial" w:cs="Arial"/>
          <w:b/>
          <w:bCs/>
          <w:sz w:val="24"/>
        </w:rPr>
      </w:pPr>
      <w:r w:rsidRPr="009D4CB6">
        <w:rPr>
          <w:rFonts w:ascii="Arial" w:hAnsi="Arial" w:cs="Arial" w:hint="eastAsia"/>
          <w:b/>
          <w:bCs/>
          <w:noProof/>
        </w:rPr>
        <w:lastRenderedPageBreak/>
        <w:drawing>
          <wp:inline distT="0" distB="0" distL="0" distR="0" wp14:anchorId="06CD283D" wp14:editId="5680486F">
            <wp:extent cx="2930525" cy="2792548"/>
            <wp:effectExtent l="0" t="0" r="3175" b="8255"/>
            <wp:docPr id="155069560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92" cy="283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A5B4E" w14:textId="22FD0098" w:rsidR="00F7110C" w:rsidRPr="0053065B" w:rsidRDefault="00B93BE4" w:rsidP="009D4CB6">
      <w:pPr>
        <w:rPr>
          <w:rFonts w:ascii="Arial" w:hAnsi="Arial" w:cs="Arial"/>
          <w:b/>
          <w:bCs/>
        </w:rPr>
      </w:pPr>
      <w:r w:rsidRPr="0053065B">
        <w:rPr>
          <w:rFonts w:ascii="Arial" w:hAnsi="Arial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8B0044" wp14:editId="12620C58">
                <wp:simplePos x="0" y="0"/>
                <wp:positionH relativeFrom="column">
                  <wp:posOffset>1007428</wp:posOffset>
                </wp:positionH>
                <wp:positionV relativeFrom="paragraph">
                  <wp:posOffset>584200</wp:posOffset>
                </wp:positionV>
                <wp:extent cx="116205" cy="1208405"/>
                <wp:effectExtent l="6350" t="0" r="23495" b="23495"/>
                <wp:wrapNone/>
                <wp:docPr id="39913295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6205" cy="1208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A60CA" id="矩形 23" o:spid="_x0000_s1026" style="position:absolute;margin-left:79.35pt;margin-top:46pt;width:9.15pt;height:95.15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" filled="f" strokecolor="#e00" strokeweight="1pt">
                <v:stroke dashstyle="dash"/>
              </v:rect>
            </w:pict>
          </mc:Fallback>
        </mc:AlternateContent>
      </w:r>
      <w:r w:rsidR="00F7110C" w:rsidRPr="0053065B">
        <w:rPr>
          <w:rFonts w:ascii="Arial" w:hAnsi="Arial" w:cs="Arial"/>
          <w:b/>
          <w:bCs/>
          <w:sz w:val="24"/>
        </w:rPr>
        <w:t>Fig</w:t>
      </w:r>
      <w:r w:rsidR="00F7110C" w:rsidRPr="0053065B">
        <w:rPr>
          <w:rFonts w:ascii="Arial" w:hAnsi="Arial" w:cs="Arial" w:hint="eastAsia"/>
          <w:b/>
          <w:bCs/>
          <w:sz w:val="24"/>
        </w:rPr>
        <w:t>ure</w:t>
      </w:r>
      <w:r w:rsidR="00F7110C" w:rsidRPr="0053065B">
        <w:rPr>
          <w:rFonts w:ascii="Arial" w:hAnsi="Arial" w:cs="Arial"/>
          <w:b/>
          <w:bCs/>
          <w:sz w:val="24"/>
        </w:rPr>
        <w:t xml:space="preserve"> S1</w:t>
      </w:r>
      <w:r w:rsidR="00F034A2" w:rsidRPr="0053065B">
        <w:rPr>
          <w:rFonts w:ascii="Arial" w:hAnsi="Arial" w:cs="Arial" w:hint="eastAsia"/>
          <w:b/>
          <w:bCs/>
          <w:sz w:val="24"/>
        </w:rPr>
        <w:t>5</w:t>
      </w:r>
      <w:r w:rsidR="00805C1E" w:rsidRPr="0053065B">
        <w:rPr>
          <w:rFonts w:hint="eastAsia"/>
          <w:b/>
          <w:bCs/>
        </w:rPr>
        <w:t xml:space="preserve"> </w:t>
      </w:r>
      <w:r w:rsidR="00805C1E" w:rsidRPr="0053065B">
        <w:rPr>
          <w:rFonts w:ascii="Arial" w:hAnsi="Arial" w:cs="Arial" w:hint="eastAsia"/>
          <w:b/>
          <w:bCs/>
          <w:sz w:val="24"/>
        </w:rPr>
        <w:t xml:space="preserve">PCA score plot showing the separation of </w:t>
      </w:r>
      <w:proofErr w:type="spellStart"/>
      <w:r w:rsidR="00805C1E" w:rsidRPr="0053065B">
        <w:rPr>
          <w:rFonts w:ascii="Arial" w:hAnsi="Arial" w:cs="Arial" w:hint="eastAsia"/>
          <w:b/>
          <w:bCs/>
          <w:sz w:val="24"/>
        </w:rPr>
        <w:t>BSEVs@VA-HP</w:t>
      </w:r>
      <w:proofErr w:type="spellEnd"/>
      <w:r w:rsidR="00805C1E" w:rsidRPr="0053065B">
        <w:rPr>
          <w:rFonts w:ascii="Arial" w:hAnsi="Arial" w:cs="Arial" w:hint="eastAsia"/>
          <w:b/>
          <w:bCs/>
          <w:sz w:val="24"/>
        </w:rPr>
        <w:t xml:space="preserve"> MNs and Control Groups</w:t>
      </w:r>
      <w:r w:rsidR="009D4CB6" w:rsidRPr="0053065B">
        <w:rPr>
          <w:rFonts w:ascii="Arial" w:hAnsi="Arial" w:cs="Arial" w:hint="eastAsia"/>
          <w:b/>
          <w:bCs/>
          <w:sz w:val="24"/>
        </w:rPr>
        <w:t xml:space="preserve">(Green: control group; red: </w:t>
      </w:r>
      <w:proofErr w:type="spellStart"/>
      <w:r w:rsidR="009D4CB6" w:rsidRPr="0053065B">
        <w:rPr>
          <w:rFonts w:ascii="Arial" w:hAnsi="Arial" w:cs="Arial" w:hint="eastAsia"/>
          <w:b/>
          <w:bCs/>
          <w:sz w:val="24"/>
        </w:rPr>
        <w:t>BSEVs@VAP-HP</w:t>
      </w:r>
      <w:proofErr w:type="spellEnd"/>
      <w:r w:rsidR="009D4CB6" w:rsidRPr="0053065B">
        <w:rPr>
          <w:rFonts w:ascii="Arial" w:hAnsi="Arial" w:cs="Arial" w:hint="eastAsia"/>
          <w:b/>
          <w:bCs/>
          <w:sz w:val="24"/>
        </w:rPr>
        <w:t xml:space="preserve"> MNs group)</w:t>
      </w:r>
      <w:r w:rsidR="00805C1E" w:rsidRPr="0053065B">
        <w:rPr>
          <w:rFonts w:ascii="Arial" w:hAnsi="Arial" w:cs="Arial" w:hint="eastAsia"/>
          <w:b/>
          <w:bCs/>
          <w:sz w:val="24"/>
        </w:rPr>
        <w:t>.</w:t>
      </w:r>
    </w:p>
    <w:p w14:paraId="3C57A5A4" w14:textId="6174C4DA" w:rsidR="00F7110C" w:rsidRDefault="003A2409" w:rsidP="00F7110C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60BB803" wp14:editId="436D023C">
                <wp:simplePos x="0" y="0"/>
                <wp:positionH relativeFrom="column">
                  <wp:posOffset>955040</wp:posOffset>
                </wp:positionH>
                <wp:positionV relativeFrom="paragraph">
                  <wp:posOffset>949008</wp:posOffset>
                </wp:positionV>
                <wp:extent cx="126515" cy="1308540"/>
                <wp:effectExtent l="0" t="317" r="25717" b="25718"/>
                <wp:wrapNone/>
                <wp:docPr id="856906778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6515" cy="1308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58BFD" id="矩形 23" o:spid="_x0000_s1026" style="position:absolute;margin-left:75.2pt;margin-top:74.75pt;width:9.95pt;height:103.0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" filled="f" strokecolor="#e00" strokeweight="1pt">
                <v:stroke dashstyle="dash"/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5741CB" wp14:editId="4AE98630">
                <wp:simplePos x="0" y="0"/>
                <wp:positionH relativeFrom="column">
                  <wp:posOffset>1109662</wp:posOffset>
                </wp:positionH>
                <wp:positionV relativeFrom="paragraph">
                  <wp:posOffset>2312181</wp:posOffset>
                </wp:positionV>
                <wp:extent cx="116205" cy="1021080"/>
                <wp:effectExtent l="4763" t="0" r="21907" b="21908"/>
                <wp:wrapNone/>
                <wp:docPr id="338921722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6205" cy="1021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88A48" id="矩形 23" o:spid="_x0000_s1026" style="position:absolute;margin-left:87.35pt;margin-top:182.05pt;width:9.15pt;height:80.4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" filled="f" strokecolor="#e00" strokeweight="1pt">
                <v:stroke dashstyle="dash"/>
              </v:rect>
            </w:pict>
          </mc:Fallback>
        </mc:AlternateContent>
      </w:r>
      <w:r w:rsidRPr="00D53BB3">
        <w:rPr>
          <w:rFonts w:ascii="Arial" w:hAnsi="Arial" w:cs="Arial" w:hint="eastAsia"/>
          <w:b/>
          <w:bCs/>
          <w:noProof/>
          <w:sz w:val="24"/>
        </w:rPr>
        <w:drawing>
          <wp:inline distT="0" distB="0" distL="0" distR="0" wp14:anchorId="7092E18C" wp14:editId="35BBED85">
            <wp:extent cx="5274310" cy="4219212"/>
            <wp:effectExtent l="0" t="0" r="2540" b="0"/>
            <wp:docPr id="204114297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60A7" w14:textId="5F0C9059" w:rsidR="00F034A2" w:rsidRPr="00DF1B3A" w:rsidRDefault="00F7110C" w:rsidP="00F034A2">
      <w:pPr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sz w:val="24"/>
        </w:rPr>
        <w:t>Fig</w:t>
      </w:r>
      <w:r w:rsidRPr="00DF1B3A">
        <w:rPr>
          <w:rFonts w:ascii="Arial" w:hAnsi="Arial" w:cs="Arial" w:hint="eastAsia"/>
          <w:b/>
          <w:bCs/>
          <w:sz w:val="24"/>
        </w:rPr>
        <w:t>ure</w:t>
      </w:r>
      <w:r w:rsidRPr="00DF1B3A">
        <w:rPr>
          <w:rFonts w:ascii="Arial" w:hAnsi="Arial" w:cs="Arial"/>
          <w:b/>
          <w:bCs/>
          <w:sz w:val="24"/>
        </w:rPr>
        <w:t xml:space="preserve"> S1</w:t>
      </w:r>
      <w:r w:rsidR="00F034A2">
        <w:rPr>
          <w:rFonts w:ascii="Arial" w:hAnsi="Arial" w:cs="Arial" w:hint="eastAsia"/>
          <w:b/>
          <w:bCs/>
          <w:sz w:val="24"/>
        </w:rPr>
        <w:t>6</w:t>
      </w:r>
      <w:r w:rsidRPr="00DF1B3A">
        <w:rPr>
          <w:rFonts w:ascii="Arial" w:hAnsi="Arial" w:cs="Arial"/>
          <w:b/>
          <w:bCs/>
          <w:sz w:val="24"/>
        </w:rPr>
        <w:t xml:space="preserve"> </w:t>
      </w:r>
      <w:r w:rsidR="003A2409" w:rsidRPr="003A2409">
        <w:rPr>
          <w:rFonts w:ascii="Arial" w:hAnsi="Arial" w:cs="Arial"/>
          <w:b/>
          <w:bCs/>
          <w:sz w:val="24"/>
        </w:rPr>
        <w:t xml:space="preserve">GO </w:t>
      </w:r>
      <w:r w:rsidR="003A2409">
        <w:rPr>
          <w:rFonts w:ascii="Arial" w:hAnsi="Arial" w:cs="Arial" w:hint="eastAsia"/>
          <w:b/>
          <w:bCs/>
          <w:sz w:val="24"/>
        </w:rPr>
        <w:t>a</w:t>
      </w:r>
      <w:r w:rsidR="003A2409" w:rsidRPr="003A2409">
        <w:rPr>
          <w:rFonts w:ascii="Arial" w:hAnsi="Arial" w:cs="Arial"/>
          <w:b/>
          <w:bCs/>
          <w:sz w:val="24"/>
        </w:rPr>
        <w:t xml:space="preserve">nalysis of </w:t>
      </w:r>
      <w:r w:rsidR="003A2409">
        <w:rPr>
          <w:rFonts w:ascii="Arial" w:hAnsi="Arial" w:cs="Arial" w:hint="eastAsia"/>
          <w:b/>
          <w:bCs/>
          <w:sz w:val="24"/>
        </w:rPr>
        <w:t>u</w:t>
      </w:r>
      <w:r w:rsidR="003A2409" w:rsidRPr="003A2409">
        <w:rPr>
          <w:rFonts w:ascii="Arial" w:hAnsi="Arial" w:cs="Arial"/>
          <w:b/>
          <w:bCs/>
          <w:sz w:val="24"/>
        </w:rPr>
        <w:t xml:space="preserve">pregulated and </w:t>
      </w:r>
      <w:r w:rsidR="003A2409">
        <w:rPr>
          <w:rFonts w:ascii="Arial" w:hAnsi="Arial" w:cs="Arial" w:hint="eastAsia"/>
          <w:b/>
          <w:bCs/>
          <w:sz w:val="24"/>
        </w:rPr>
        <w:t>d</w:t>
      </w:r>
      <w:r w:rsidR="003A2409" w:rsidRPr="003A2409">
        <w:rPr>
          <w:rFonts w:ascii="Arial" w:hAnsi="Arial" w:cs="Arial"/>
          <w:b/>
          <w:bCs/>
          <w:sz w:val="24"/>
        </w:rPr>
        <w:t>ownregulated</w:t>
      </w:r>
      <w:r w:rsidR="003A2409">
        <w:rPr>
          <w:rFonts w:ascii="Arial" w:hAnsi="Arial" w:cs="Arial" w:hint="eastAsia"/>
          <w:b/>
          <w:bCs/>
          <w:sz w:val="24"/>
        </w:rPr>
        <w:t xml:space="preserve"> d</w:t>
      </w:r>
      <w:r w:rsidR="003A2409" w:rsidRPr="003A2409">
        <w:rPr>
          <w:rFonts w:ascii="Arial" w:hAnsi="Arial" w:cs="Arial"/>
          <w:b/>
          <w:bCs/>
          <w:sz w:val="24"/>
        </w:rPr>
        <w:t xml:space="preserve">ifferentially </w:t>
      </w:r>
      <w:r w:rsidR="003A2409">
        <w:rPr>
          <w:rFonts w:ascii="Arial" w:hAnsi="Arial" w:cs="Arial" w:hint="eastAsia"/>
          <w:b/>
          <w:bCs/>
          <w:sz w:val="24"/>
        </w:rPr>
        <w:t>e</w:t>
      </w:r>
      <w:r w:rsidR="003A2409" w:rsidRPr="003A2409">
        <w:rPr>
          <w:rFonts w:ascii="Arial" w:hAnsi="Arial" w:cs="Arial"/>
          <w:b/>
          <w:bCs/>
          <w:sz w:val="24"/>
        </w:rPr>
        <w:t xml:space="preserve">xpressed </w:t>
      </w:r>
      <w:r w:rsidR="003A2409">
        <w:rPr>
          <w:rFonts w:ascii="Arial" w:hAnsi="Arial" w:cs="Arial" w:hint="eastAsia"/>
          <w:b/>
          <w:bCs/>
          <w:sz w:val="24"/>
        </w:rPr>
        <w:t>p</w:t>
      </w:r>
      <w:r w:rsidR="003A2409" w:rsidRPr="003A2409">
        <w:rPr>
          <w:rFonts w:ascii="Arial" w:hAnsi="Arial" w:cs="Arial"/>
          <w:b/>
          <w:bCs/>
          <w:sz w:val="24"/>
        </w:rPr>
        <w:t>roteins</w:t>
      </w:r>
      <w:r w:rsidR="003A2409">
        <w:rPr>
          <w:rFonts w:ascii="Arial" w:hAnsi="Arial" w:cs="Arial" w:hint="eastAsia"/>
          <w:b/>
          <w:bCs/>
          <w:sz w:val="24"/>
        </w:rPr>
        <w:t>.</w:t>
      </w:r>
    </w:p>
    <w:p w14:paraId="1353D3B1" w14:textId="77777777" w:rsidR="00F034A2" w:rsidRPr="00DF1B3A" w:rsidRDefault="00F034A2" w:rsidP="00F034A2">
      <w:pPr>
        <w:jc w:val="center"/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 w:hint="eastAsia"/>
          <w:b/>
          <w:bCs/>
          <w:noProof/>
          <w:sz w:val="24"/>
        </w:rPr>
        <w:lastRenderedPageBreak/>
        <w:drawing>
          <wp:inline distT="0" distB="0" distL="0" distR="0" wp14:anchorId="3F8C757F" wp14:editId="0DA78F21">
            <wp:extent cx="3418205" cy="3304514"/>
            <wp:effectExtent l="0" t="0" r="0" b="0"/>
            <wp:docPr id="14814219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21962" name="图片 1481421962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 r="7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09" cy="3316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CEBDE" w14:textId="000A8AF7" w:rsidR="00F034A2" w:rsidRPr="00B93BE4" w:rsidRDefault="00F034A2" w:rsidP="00F034A2">
      <w:pPr>
        <w:rPr>
          <w:rFonts w:ascii="Arial" w:hAnsi="Arial" w:cs="Arial"/>
          <w:b/>
          <w:bCs/>
          <w:sz w:val="24"/>
        </w:rPr>
      </w:pPr>
      <w:r w:rsidRPr="00B93BE4">
        <w:rPr>
          <w:rFonts w:ascii="Arial" w:hAnsi="Arial" w:cs="Arial"/>
          <w:b/>
          <w:bCs/>
          <w:sz w:val="24"/>
        </w:rPr>
        <w:t>Fig</w:t>
      </w:r>
      <w:r w:rsidRPr="00B93BE4">
        <w:rPr>
          <w:rFonts w:ascii="Arial" w:hAnsi="Arial" w:cs="Arial" w:hint="eastAsia"/>
          <w:b/>
          <w:bCs/>
          <w:sz w:val="24"/>
        </w:rPr>
        <w:t>ure</w:t>
      </w:r>
      <w:r w:rsidRPr="00B93BE4">
        <w:rPr>
          <w:rFonts w:ascii="Arial" w:hAnsi="Arial" w:cs="Arial"/>
          <w:b/>
          <w:bCs/>
          <w:sz w:val="24"/>
        </w:rPr>
        <w:t xml:space="preserve"> S</w:t>
      </w:r>
      <w:r w:rsidRPr="00B93BE4">
        <w:rPr>
          <w:rFonts w:ascii="Arial" w:hAnsi="Arial" w:cs="Arial" w:hint="eastAsia"/>
          <w:b/>
          <w:bCs/>
          <w:sz w:val="24"/>
        </w:rPr>
        <w:t>17</w:t>
      </w:r>
      <w:r w:rsidRPr="00B93BE4">
        <w:rPr>
          <w:rFonts w:ascii="Arial" w:hAnsi="Arial" w:cs="Arial"/>
          <w:b/>
          <w:bCs/>
        </w:rPr>
        <w:t xml:space="preserve"> </w:t>
      </w:r>
      <w:r w:rsidRPr="00B93BE4">
        <w:rPr>
          <w:rFonts w:ascii="Arial" w:hAnsi="Arial" w:cs="Arial"/>
          <w:b/>
          <w:bCs/>
          <w:sz w:val="24"/>
        </w:rPr>
        <w:t xml:space="preserve">Hemolysis </w:t>
      </w:r>
      <w:r w:rsidRPr="00B93BE4">
        <w:rPr>
          <w:rFonts w:ascii="Arial" w:hAnsi="Arial" w:cs="Arial" w:hint="eastAsia"/>
          <w:b/>
          <w:bCs/>
          <w:sz w:val="24"/>
        </w:rPr>
        <w:t>a</w:t>
      </w:r>
      <w:r w:rsidRPr="00B93BE4">
        <w:rPr>
          <w:rFonts w:ascii="Arial" w:hAnsi="Arial" w:cs="Arial"/>
          <w:b/>
          <w:bCs/>
          <w:sz w:val="24"/>
        </w:rPr>
        <w:t xml:space="preserve">ssays of </w:t>
      </w:r>
      <w:r w:rsidRPr="00B93BE4">
        <w:rPr>
          <w:rFonts w:ascii="Arial" w:hAnsi="Arial" w:cs="Arial" w:hint="eastAsia"/>
          <w:b/>
          <w:bCs/>
          <w:sz w:val="24"/>
        </w:rPr>
        <w:t>d</w:t>
      </w:r>
      <w:r w:rsidRPr="00B93BE4">
        <w:rPr>
          <w:rFonts w:ascii="Arial" w:hAnsi="Arial" w:cs="Arial"/>
          <w:b/>
          <w:bCs/>
          <w:sz w:val="24"/>
        </w:rPr>
        <w:t xml:space="preserve">ifferent </w:t>
      </w:r>
      <w:r w:rsidRPr="00B93BE4">
        <w:rPr>
          <w:rFonts w:ascii="Arial" w:hAnsi="Arial" w:cs="Arial" w:hint="eastAsia"/>
          <w:b/>
          <w:bCs/>
          <w:sz w:val="24"/>
        </w:rPr>
        <w:t>m</w:t>
      </w:r>
      <w:r w:rsidRPr="00B93BE4">
        <w:rPr>
          <w:rFonts w:ascii="Arial" w:hAnsi="Arial" w:cs="Arial"/>
          <w:b/>
          <w:bCs/>
          <w:sz w:val="24"/>
        </w:rPr>
        <w:t xml:space="preserve">icroneedle </w:t>
      </w:r>
      <w:r w:rsidRPr="00B93BE4">
        <w:rPr>
          <w:rFonts w:ascii="Arial" w:hAnsi="Arial" w:cs="Arial" w:hint="eastAsia"/>
          <w:b/>
          <w:bCs/>
          <w:sz w:val="24"/>
        </w:rPr>
        <w:t>g</w:t>
      </w:r>
      <w:r w:rsidRPr="00B93BE4">
        <w:rPr>
          <w:rFonts w:ascii="Arial" w:hAnsi="Arial" w:cs="Arial"/>
          <w:b/>
          <w:bCs/>
          <w:sz w:val="24"/>
        </w:rPr>
        <w:t>roups.</w:t>
      </w:r>
    </w:p>
    <w:p w14:paraId="492170D3" w14:textId="77777777" w:rsidR="00F034A2" w:rsidRPr="00DF1B3A" w:rsidRDefault="00F034A2" w:rsidP="00F034A2">
      <w:pPr>
        <w:jc w:val="center"/>
        <w:rPr>
          <w:rFonts w:ascii="Arial" w:hAnsi="Arial" w:cs="Arial"/>
          <w:b/>
          <w:bCs/>
          <w:sz w:val="24"/>
        </w:rPr>
      </w:pPr>
      <w:r w:rsidRPr="00DF1B3A"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141ADF64" wp14:editId="65F8C289">
            <wp:extent cx="5930091" cy="2819400"/>
            <wp:effectExtent l="0" t="0" r="0" b="0"/>
            <wp:docPr id="49703598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39" cy="283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22BF1" w14:textId="2F81D709" w:rsidR="00F034A2" w:rsidRPr="00B93BE4" w:rsidRDefault="00F034A2" w:rsidP="00F034A2">
      <w:pPr>
        <w:rPr>
          <w:rFonts w:ascii="Arial" w:hAnsi="Arial" w:cs="Arial"/>
          <w:b/>
          <w:bCs/>
          <w:sz w:val="24"/>
        </w:rPr>
      </w:pPr>
      <w:r w:rsidRPr="00B93BE4">
        <w:rPr>
          <w:rFonts w:ascii="Arial" w:hAnsi="Arial" w:cs="Arial"/>
          <w:b/>
          <w:bCs/>
          <w:sz w:val="24"/>
        </w:rPr>
        <w:t>Fig</w:t>
      </w:r>
      <w:r w:rsidRPr="00B93BE4">
        <w:rPr>
          <w:rFonts w:ascii="Arial" w:hAnsi="Arial" w:cs="Arial" w:hint="eastAsia"/>
          <w:b/>
          <w:bCs/>
          <w:sz w:val="24"/>
        </w:rPr>
        <w:t>ure</w:t>
      </w:r>
      <w:r w:rsidRPr="00B93BE4">
        <w:rPr>
          <w:rFonts w:ascii="Arial" w:hAnsi="Arial" w:cs="Arial"/>
          <w:b/>
          <w:bCs/>
          <w:sz w:val="24"/>
        </w:rPr>
        <w:t xml:space="preserve"> S1</w:t>
      </w:r>
      <w:r w:rsidRPr="00B93BE4">
        <w:rPr>
          <w:rFonts w:ascii="Arial" w:hAnsi="Arial" w:cs="Arial" w:hint="eastAsia"/>
          <w:b/>
          <w:bCs/>
          <w:sz w:val="24"/>
        </w:rPr>
        <w:t>8</w:t>
      </w:r>
      <w:r w:rsidRPr="00B93BE4">
        <w:rPr>
          <w:rFonts w:ascii="Arial" w:hAnsi="Arial" w:cs="Arial"/>
          <w:b/>
          <w:bCs/>
        </w:rPr>
        <w:t xml:space="preserve"> </w:t>
      </w:r>
      <w:r w:rsidRPr="00B93BE4">
        <w:rPr>
          <w:rFonts w:ascii="Arial" w:hAnsi="Arial" w:cs="Arial"/>
          <w:b/>
          <w:bCs/>
          <w:sz w:val="24"/>
        </w:rPr>
        <w:t>Biocompatibility of MNs. H&amp;E staining images of major organs (heart, liver, spleen, lung, kidney) of rats following 14 days of various treatments. Scale bar, 100 µm.</w:t>
      </w:r>
    </w:p>
    <w:p w14:paraId="7CA3D060" w14:textId="77777777" w:rsidR="009D4CB6" w:rsidRPr="00A84D6A" w:rsidRDefault="009D4CB6" w:rsidP="00F7110C">
      <w:pPr>
        <w:rPr>
          <w:rFonts w:ascii="Arial" w:hAnsi="Arial" w:cs="Arial"/>
          <w:b/>
          <w:bCs/>
          <w:sz w:val="24"/>
        </w:rPr>
      </w:pPr>
    </w:p>
    <w:p w14:paraId="724F3FB9" w14:textId="4371B438" w:rsidR="00446FBA" w:rsidRPr="00E20E29" w:rsidRDefault="00446FBA" w:rsidP="00446FBA">
      <w:pPr>
        <w:rPr>
          <w:rFonts w:ascii="Arial" w:hAnsi="Arial" w:cs="Arial"/>
          <w:b/>
          <w:bCs/>
          <w:sz w:val="24"/>
        </w:rPr>
      </w:pPr>
    </w:p>
    <w:sectPr w:rsidR="00446FBA" w:rsidRPr="00E20E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A0C08" w14:textId="77777777" w:rsidR="00A8540C" w:rsidRDefault="00A8540C" w:rsidP="00D7478D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4127856" w14:textId="77777777" w:rsidR="00A8540C" w:rsidRDefault="00A8540C" w:rsidP="00D7478D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 Semilight">
    <w:panose1 w:val="020B0502040204020203"/>
    <w:charset w:val="86"/>
    <w:family w:val="swiss"/>
    <w:pitch w:val="variable"/>
    <w:sig w:usb0="B0000AAF" w:usb1="09DF7CFB" w:usb2="00000012" w:usb3="00000000" w:csb0="003E01B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FD7D8" w14:textId="77777777" w:rsidR="00A8540C" w:rsidRDefault="00A8540C" w:rsidP="00D7478D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C817D68" w14:textId="77777777" w:rsidR="00A8540C" w:rsidRDefault="00A8540C" w:rsidP="00D7478D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CA55F7"/>
    <w:multiLevelType w:val="multilevel"/>
    <w:tmpl w:val="70145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984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316"/>
    <w:rsid w:val="00003DB8"/>
    <w:rsid w:val="0001198B"/>
    <w:rsid w:val="00014AB3"/>
    <w:rsid w:val="00025B6A"/>
    <w:rsid w:val="000710EF"/>
    <w:rsid w:val="000712D9"/>
    <w:rsid w:val="00072B19"/>
    <w:rsid w:val="000769B1"/>
    <w:rsid w:val="00094E5B"/>
    <w:rsid w:val="000D3668"/>
    <w:rsid w:val="001451A2"/>
    <w:rsid w:val="00146D41"/>
    <w:rsid w:val="00156C20"/>
    <w:rsid w:val="001626A9"/>
    <w:rsid w:val="0018274F"/>
    <w:rsid w:val="001A1858"/>
    <w:rsid w:val="001B122A"/>
    <w:rsid w:val="001B40E9"/>
    <w:rsid w:val="001C622C"/>
    <w:rsid w:val="001E3A08"/>
    <w:rsid w:val="001F27E1"/>
    <w:rsid w:val="0023622B"/>
    <w:rsid w:val="00247B7C"/>
    <w:rsid w:val="00262227"/>
    <w:rsid w:val="002652B3"/>
    <w:rsid w:val="002667C4"/>
    <w:rsid w:val="002A6759"/>
    <w:rsid w:val="002C4930"/>
    <w:rsid w:val="002D4527"/>
    <w:rsid w:val="002F05CD"/>
    <w:rsid w:val="003038DE"/>
    <w:rsid w:val="00310D94"/>
    <w:rsid w:val="00322BD4"/>
    <w:rsid w:val="003307F5"/>
    <w:rsid w:val="00331727"/>
    <w:rsid w:val="00351B5C"/>
    <w:rsid w:val="003536EE"/>
    <w:rsid w:val="00366F42"/>
    <w:rsid w:val="00394A0B"/>
    <w:rsid w:val="003A2409"/>
    <w:rsid w:val="003A57CB"/>
    <w:rsid w:val="003B2F61"/>
    <w:rsid w:val="003B3300"/>
    <w:rsid w:val="003F34C3"/>
    <w:rsid w:val="00402D6A"/>
    <w:rsid w:val="00407F9E"/>
    <w:rsid w:val="004128AE"/>
    <w:rsid w:val="0044294F"/>
    <w:rsid w:val="00446F51"/>
    <w:rsid w:val="00446FBA"/>
    <w:rsid w:val="00452203"/>
    <w:rsid w:val="0047122E"/>
    <w:rsid w:val="004A784F"/>
    <w:rsid w:val="004B10A8"/>
    <w:rsid w:val="004B71BD"/>
    <w:rsid w:val="004E0FB4"/>
    <w:rsid w:val="004F16D1"/>
    <w:rsid w:val="004F5B4E"/>
    <w:rsid w:val="004F5C5C"/>
    <w:rsid w:val="005029AB"/>
    <w:rsid w:val="00504DA5"/>
    <w:rsid w:val="0053065B"/>
    <w:rsid w:val="00540688"/>
    <w:rsid w:val="00560718"/>
    <w:rsid w:val="00565A93"/>
    <w:rsid w:val="005901C2"/>
    <w:rsid w:val="005C0E86"/>
    <w:rsid w:val="005C7E39"/>
    <w:rsid w:val="005D20DC"/>
    <w:rsid w:val="005D482A"/>
    <w:rsid w:val="00602F3F"/>
    <w:rsid w:val="00603703"/>
    <w:rsid w:val="00625647"/>
    <w:rsid w:val="00625F5D"/>
    <w:rsid w:val="006574B2"/>
    <w:rsid w:val="0067644D"/>
    <w:rsid w:val="00686BBF"/>
    <w:rsid w:val="006A60E6"/>
    <w:rsid w:val="006A687B"/>
    <w:rsid w:val="006B6420"/>
    <w:rsid w:val="006C3D22"/>
    <w:rsid w:val="006C5F70"/>
    <w:rsid w:val="006E0653"/>
    <w:rsid w:val="00700333"/>
    <w:rsid w:val="0070492A"/>
    <w:rsid w:val="00721134"/>
    <w:rsid w:val="00737FE8"/>
    <w:rsid w:val="00771411"/>
    <w:rsid w:val="007736FB"/>
    <w:rsid w:val="007870B4"/>
    <w:rsid w:val="00794A46"/>
    <w:rsid w:val="007C4A5E"/>
    <w:rsid w:val="007C7BE9"/>
    <w:rsid w:val="007F0C1C"/>
    <w:rsid w:val="007F5BE8"/>
    <w:rsid w:val="007F725A"/>
    <w:rsid w:val="00801E09"/>
    <w:rsid w:val="00805C1E"/>
    <w:rsid w:val="008407FD"/>
    <w:rsid w:val="00852A8E"/>
    <w:rsid w:val="008642A3"/>
    <w:rsid w:val="008767EE"/>
    <w:rsid w:val="008901F4"/>
    <w:rsid w:val="00891154"/>
    <w:rsid w:val="008A1317"/>
    <w:rsid w:val="008C6325"/>
    <w:rsid w:val="008C74DF"/>
    <w:rsid w:val="00900E3F"/>
    <w:rsid w:val="00901D37"/>
    <w:rsid w:val="009036B0"/>
    <w:rsid w:val="00922184"/>
    <w:rsid w:val="00930E38"/>
    <w:rsid w:val="00937698"/>
    <w:rsid w:val="00955DBF"/>
    <w:rsid w:val="00961D0D"/>
    <w:rsid w:val="0097272D"/>
    <w:rsid w:val="00972C46"/>
    <w:rsid w:val="00973BD4"/>
    <w:rsid w:val="00977B70"/>
    <w:rsid w:val="009846E5"/>
    <w:rsid w:val="009B10FB"/>
    <w:rsid w:val="009C11F2"/>
    <w:rsid w:val="009C2464"/>
    <w:rsid w:val="009D4CB6"/>
    <w:rsid w:val="00A11032"/>
    <w:rsid w:val="00A14E76"/>
    <w:rsid w:val="00A31AE5"/>
    <w:rsid w:val="00A33E87"/>
    <w:rsid w:val="00A648CA"/>
    <w:rsid w:val="00A81DAE"/>
    <w:rsid w:val="00A84D6A"/>
    <w:rsid w:val="00A8540C"/>
    <w:rsid w:val="00A94DB3"/>
    <w:rsid w:val="00A9600D"/>
    <w:rsid w:val="00AB3750"/>
    <w:rsid w:val="00AB5136"/>
    <w:rsid w:val="00AD54D1"/>
    <w:rsid w:val="00AE2A1E"/>
    <w:rsid w:val="00AE32B3"/>
    <w:rsid w:val="00B06126"/>
    <w:rsid w:val="00B1145D"/>
    <w:rsid w:val="00B23C59"/>
    <w:rsid w:val="00B573E9"/>
    <w:rsid w:val="00B63F9E"/>
    <w:rsid w:val="00B671B5"/>
    <w:rsid w:val="00B7169F"/>
    <w:rsid w:val="00B7181A"/>
    <w:rsid w:val="00B74F73"/>
    <w:rsid w:val="00B852BD"/>
    <w:rsid w:val="00B93BE4"/>
    <w:rsid w:val="00B9476F"/>
    <w:rsid w:val="00BB1D86"/>
    <w:rsid w:val="00BB25B5"/>
    <w:rsid w:val="00BB4385"/>
    <w:rsid w:val="00BC3E98"/>
    <w:rsid w:val="00BD0AAA"/>
    <w:rsid w:val="00BE371E"/>
    <w:rsid w:val="00BF2237"/>
    <w:rsid w:val="00BF3D0B"/>
    <w:rsid w:val="00C35E8A"/>
    <w:rsid w:val="00C4116D"/>
    <w:rsid w:val="00C43391"/>
    <w:rsid w:val="00C562E6"/>
    <w:rsid w:val="00C70F07"/>
    <w:rsid w:val="00C804FD"/>
    <w:rsid w:val="00C830C7"/>
    <w:rsid w:val="00C865DF"/>
    <w:rsid w:val="00C96316"/>
    <w:rsid w:val="00CB0535"/>
    <w:rsid w:val="00CD5602"/>
    <w:rsid w:val="00CD5B0D"/>
    <w:rsid w:val="00CD6DB8"/>
    <w:rsid w:val="00CF43B5"/>
    <w:rsid w:val="00CF74C3"/>
    <w:rsid w:val="00D220A9"/>
    <w:rsid w:val="00D22676"/>
    <w:rsid w:val="00D36FD8"/>
    <w:rsid w:val="00D37D37"/>
    <w:rsid w:val="00D45A39"/>
    <w:rsid w:val="00D6267C"/>
    <w:rsid w:val="00D639AC"/>
    <w:rsid w:val="00D655F1"/>
    <w:rsid w:val="00D66B01"/>
    <w:rsid w:val="00D72584"/>
    <w:rsid w:val="00D7322B"/>
    <w:rsid w:val="00D7478D"/>
    <w:rsid w:val="00D939EF"/>
    <w:rsid w:val="00DA364B"/>
    <w:rsid w:val="00DA5617"/>
    <w:rsid w:val="00DA5852"/>
    <w:rsid w:val="00DB07B0"/>
    <w:rsid w:val="00DB1609"/>
    <w:rsid w:val="00DC2096"/>
    <w:rsid w:val="00DC232E"/>
    <w:rsid w:val="00DC6B18"/>
    <w:rsid w:val="00DC7116"/>
    <w:rsid w:val="00DD05EF"/>
    <w:rsid w:val="00DE3A79"/>
    <w:rsid w:val="00DE63A2"/>
    <w:rsid w:val="00DF1B3A"/>
    <w:rsid w:val="00DF6BE2"/>
    <w:rsid w:val="00E05F23"/>
    <w:rsid w:val="00E20E29"/>
    <w:rsid w:val="00E312FD"/>
    <w:rsid w:val="00E437BF"/>
    <w:rsid w:val="00E672C2"/>
    <w:rsid w:val="00E674B1"/>
    <w:rsid w:val="00E73A32"/>
    <w:rsid w:val="00E926E7"/>
    <w:rsid w:val="00E9522C"/>
    <w:rsid w:val="00E9697E"/>
    <w:rsid w:val="00EA12EF"/>
    <w:rsid w:val="00EE0938"/>
    <w:rsid w:val="00EE6DEA"/>
    <w:rsid w:val="00F034A2"/>
    <w:rsid w:val="00F0482E"/>
    <w:rsid w:val="00F4199F"/>
    <w:rsid w:val="00F41C77"/>
    <w:rsid w:val="00F44E41"/>
    <w:rsid w:val="00F56396"/>
    <w:rsid w:val="00F622F3"/>
    <w:rsid w:val="00F7110C"/>
    <w:rsid w:val="00F820E2"/>
    <w:rsid w:val="00F90B93"/>
    <w:rsid w:val="00FB173A"/>
    <w:rsid w:val="00FD4039"/>
    <w:rsid w:val="00FE0D2A"/>
    <w:rsid w:val="00FF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26EA30"/>
  <w15:chartTrackingRefBased/>
  <w15:docId w15:val="{F6E1E61F-7236-4E87-BE9F-86606A44F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9631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63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631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631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631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6316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631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631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631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9631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963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963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9631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9631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9631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9631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9631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9631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9631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963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9631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9631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963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9631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9631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9631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963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9631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9631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7478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7478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7478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7478D"/>
    <w:rPr>
      <w:sz w:val="18"/>
      <w:szCs w:val="18"/>
    </w:rPr>
  </w:style>
  <w:style w:type="character" w:styleId="af2">
    <w:name w:val="Hyperlink"/>
    <w:basedOn w:val="a0"/>
    <w:uiPriority w:val="99"/>
    <w:unhideWhenUsed/>
    <w:rsid w:val="00E672C2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E672C2"/>
    <w:rPr>
      <w:color w:val="605E5C"/>
      <w:shd w:val="clear" w:color="auto" w:fill="E1DFDD"/>
    </w:rPr>
  </w:style>
  <w:style w:type="paragraph" w:styleId="af4">
    <w:name w:val="Normal (Web)"/>
    <w:basedOn w:val="a"/>
    <w:uiPriority w:val="99"/>
    <w:semiHidden/>
    <w:unhideWhenUsed/>
    <w:rsid w:val="00E9697E"/>
    <w:rPr>
      <w:rFonts w:ascii="Times New Roman" w:hAnsi="Times New Roman" w:cs="Times New Roman"/>
      <w:sz w:val="24"/>
    </w:rPr>
  </w:style>
  <w:style w:type="character" w:styleId="af5">
    <w:name w:val="annotation reference"/>
    <w:basedOn w:val="a0"/>
    <w:uiPriority w:val="99"/>
    <w:semiHidden/>
    <w:unhideWhenUsed/>
    <w:rsid w:val="000D3668"/>
    <w:rPr>
      <w:sz w:val="21"/>
      <w:szCs w:val="21"/>
    </w:rPr>
  </w:style>
  <w:style w:type="paragraph" w:styleId="af6">
    <w:name w:val="annotation text"/>
    <w:basedOn w:val="a"/>
    <w:link w:val="af7"/>
    <w:uiPriority w:val="99"/>
    <w:semiHidden/>
    <w:unhideWhenUsed/>
    <w:rsid w:val="000D3668"/>
  </w:style>
  <w:style w:type="character" w:customStyle="1" w:styleId="af7">
    <w:name w:val="批注文字 字符"/>
    <w:basedOn w:val="a0"/>
    <w:link w:val="af6"/>
    <w:uiPriority w:val="99"/>
    <w:semiHidden/>
    <w:rsid w:val="000D3668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0D3668"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sid w:val="000D36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oleObject" Target="embeddings/oleObject6.bin"/><Relationship Id="rId39" Type="http://schemas.openxmlformats.org/officeDocument/2006/relationships/image" Target="media/image23.jpeg"/><Relationship Id="rId21" Type="http://schemas.openxmlformats.org/officeDocument/2006/relationships/image" Target="media/image11.emf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image" Target="media/image17.emf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emf"/><Relationship Id="rId28" Type="http://schemas.openxmlformats.org/officeDocument/2006/relationships/oleObject" Target="embeddings/oleObject7.bin"/><Relationship Id="rId36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4.bin"/><Relationship Id="rId27" Type="http://schemas.openxmlformats.org/officeDocument/2006/relationships/image" Target="media/image14.emf"/><Relationship Id="rId30" Type="http://schemas.openxmlformats.org/officeDocument/2006/relationships/oleObject" Target="embeddings/oleObject8.bin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3.emf"/><Relationship Id="rId33" Type="http://schemas.openxmlformats.org/officeDocument/2006/relationships/oleObject" Target="embeddings/oleObject9.bin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3CED9-DF7A-467D-A42A-C499534C3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10</Pages>
  <Words>527</Words>
  <Characters>3010</Characters>
  <Application>Microsoft Office Word</Application>
  <DocSecurity>0</DocSecurity>
  <Lines>25</Lines>
  <Paragraphs>7</Paragraphs>
  <ScaleCrop>false</ScaleCrop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石行 俄涤</dc:creator>
  <cp:keywords/>
  <dc:description/>
  <cp:lastModifiedBy>石行 俄涤</cp:lastModifiedBy>
  <cp:revision>33</cp:revision>
  <dcterms:created xsi:type="dcterms:W3CDTF">2025-12-12T06:07:00Z</dcterms:created>
  <dcterms:modified xsi:type="dcterms:W3CDTF">2026-02-03T14:00:00Z</dcterms:modified>
</cp:coreProperties>
</file>