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5E9396" w14:textId="6F09CCA1" w:rsidR="00DA6B56" w:rsidRPr="00DA6B56" w:rsidRDefault="00DA6B56" w:rsidP="00DA6B56">
      <w:pPr>
        <w:pStyle w:val="SPIEpapertitle"/>
        <w:spacing w:line="276" w:lineRule="auto"/>
        <w:jc w:val="left"/>
        <w:rPr>
          <w:rFonts w:ascii="Arial" w:eastAsia="DengXian" w:hAnsi="Arial" w:cs="Arial"/>
          <w:b w:val="0"/>
          <w:bCs/>
          <w:szCs w:val="32"/>
          <w:lang w:eastAsia="zh-CN"/>
        </w:rPr>
      </w:pPr>
      <w:bookmarkStart w:id="0" w:name="_Hlk217397590"/>
      <w:bookmarkEnd w:id="0"/>
    </w:p>
    <w:p w14:paraId="3450B7D0" w14:textId="1793E0CE" w:rsidR="00DA6B56" w:rsidRPr="00276797" w:rsidRDefault="00DA6B56" w:rsidP="00DA6B56">
      <w:pPr>
        <w:jc w:val="center"/>
        <w:rPr>
          <w:rFonts w:ascii="Times New Roman" w:hAnsi="Times New Roman" w:cs="Times New Roman"/>
          <w:sz w:val="32"/>
          <w:szCs w:val="32"/>
          <w:lang w:val="en-US" w:eastAsia="zh-CN"/>
        </w:rPr>
      </w:pPr>
      <w:bookmarkStart w:id="1" w:name="_Hlk216960102"/>
      <w:r w:rsidRPr="00276797">
        <w:rPr>
          <w:rFonts w:ascii="Times New Roman" w:hAnsi="Times New Roman" w:cs="Times New Roman"/>
          <w:sz w:val="32"/>
          <w:szCs w:val="32"/>
          <w:lang w:val="en-US" w:eastAsia="zh-CN"/>
        </w:rPr>
        <w:t>Supplementa</w:t>
      </w:r>
      <w:r w:rsidR="00F837BD">
        <w:rPr>
          <w:rFonts w:ascii="Times New Roman" w:hAnsi="Times New Roman" w:cs="Times New Roman"/>
          <w:sz w:val="32"/>
          <w:szCs w:val="32"/>
          <w:lang w:val="en-US" w:eastAsia="zh-CN"/>
        </w:rPr>
        <w:t>r</w:t>
      </w:r>
      <w:r w:rsidRPr="00276797">
        <w:rPr>
          <w:rFonts w:ascii="Times New Roman" w:hAnsi="Times New Roman" w:cs="Times New Roman"/>
          <w:sz w:val="32"/>
          <w:szCs w:val="32"/>
          <w:lang w:val="en-US" w:eastAsia="zh-CN"/>
        </w:rPr>
        <w:t xml:space="preserve">y Material for </w:t>
      </w:r>
      <w:r w:rsidRPr="00276797">
        <w:rPr>
          <w:rFonts w:ascii="Times New Roman" w:hAnsi="Times New Roman" w:cs="Times New Roman"/>
          <w:sz w:val="32"/>
          <w:szCs w:val="32"/>
          <w:lang w:val="en-US" w:eastAsia="zh-CN"/>
        </w:rPr>
        <w:br/>
        <w:t>“Classical Ideal Curves of Fluid Mixtures and their Role for the Development of Equations of State”</w:t>
      </w:r>
    </w:p>
    <w:bookmarkEnd w:id="1"/>
    <w:p w14:paraId="33B3CBA7" w14:textId="77777777" w:rsidR="00DA6B56" w:rsidRDefault="00DA6B56" w:rsidP="00DA6B56">
      <w:pPr>
        <w:spacing w:line="240" w:lineRule="auto"/>
        <w:rPr>
          <w:rFonts w:ascii="Arial" w:hAnsi="Arial" w:cs="Arial"/>
          <w:sz w:val="22"/>
          <w:szCs w:val="22"/>
          <w:lang w:val="en-US"/>
        </w:rPr>
      </w:pPr>
    </w:p>
    <w:p w14:paraId="13CC39E9" w14:textId="77777777" w:rsidR="004258DF" w:rsidRDefault="004258DF" w:rsidP="00DA6B56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258DF">
        <w:rPr>
          <w:rFonts w:ascii="Times New Roman" w:hAnsi="Times New Roman" w:cs="Times New Roman"/>
          <w:sz w:val="28"/>
          <w:szCs w:val="28"/>
          <w:lang w:val="en-US"/>
        </w:rPr>
        <w:t>International Journal of Thermophysics</w:t>
      </w:r>
    </w:p>
    <w:p w14:paraId="38DA2761" w14:textId="77777777" w:rsidR="004258DF" w:rsidRDefault="004258DF" w:rsidP="004258DF">
      <w:pPr>
        <w:rPr>
          <w:rFonts w:ascii="Arial" w:eastAsia="DengXian" w:hAnsi="Arial" w:cs="Arial"/>
          <w:lang w:val="en-US" w:eastAsia="zh-CN"/>
        </w:rPr>
      </w:pPr>
      <w:bookmarkStart w:id="2" w:name="_Hlk216960130"/>
    </w:p>
    <w:p w14:paraId="17B34387" w14:textId="4061AAFA" w:rsidR="004258DF" w:rsidRPr="00194272" w:rsidRDefault="004258DF" w:rsidP="004258DF">
      <w:pPr>
        <w:rPr>
          <w:rFonts w:ascii="Arial" w:hAnsi="Arial" w:cs="Arial"/>
          <w:lang w:val="en-US"/>
        </w:rPr>
      </w:pPr>
      <w:r w:rsidRPr="00194272">
        <w:rPr>
          <w:rFonts w:ascii="Arial" w:eastAsia="DengXian" w:hAnsi="Arial" w:cs="Arial"/>
          <w:lang w:val="en-US" w:eastAsia="zh-CN"/>
        </w:rPr>
        <w:t>Jessica Buchenfeld</w:t>
      </w:r>
      <w:r w:rsidRPr="00194272">
        <w:rPr>
          <w:rFonts w:ascii="Arial" w:hAnsi="Arial" w:cs="Arial"/>
          <w:vertAlign w:val="superscript"/>
          <w:lang w:val="en-US"/>
        </w:rPr>
        <w:t xml:space="preserve">1 </w:t>
      </w:r>
      <w:r w:rsidRPr="00194272">
        <w:rPr>
          <w:rFonts w:ascii="Arial" w:hAnsi="Arial" w:cs="Arial"/>
          <w:lang w:val="en-US" w:eastAsia="ja-JP"/>
        </w:rPr>
        <w:t>∙ Monika Thol</w:t>
      </w:r>
      <w:r w:rsidRPr="00194272">
        <w:rPr>
          <w:rFonts w:ascii="Arial" w:hAnsi="Arial" w:cs="Arial"/>
          <w:vertAlign w:val="superscript"/>
          <w:lang w:val="en-US"/>
        </w:rPr>
        <w:t>1</w:t>
      </w:r>
      <w:r w:rsidRPr="00194272">
        <w:rPr>
          <w:rFonts w:ascii="Arial" w:hAnsi="Arial" w:cs="Arial"/>
          <w:lang w:val="en-US" w:eastAsia="ja-JP"/>
        </w:rPr>
        <w:t xml:space="preserve"> ∙ Roland Span</w:t>
      </w:r>
      <w:r w:rsidRPr="00194272">
        <w:rPr>
          <w:rFonts w:ascii="Arial" w:hAnsi="Arial" w:cs="Arial"/>
          <w:vertAlign w:val="superscript"/>
          <w:lang w:val="en-US"/>
        </w:rPr>
        <w:t>1</w:t>
      </w:r>
    </w:p>
    <w:bookmarkEnd w:id="2"/>
    <w:p w14:paraId="40C91493" w14:textId="77777777" w:rsidR="004258DF" w:rsidRDefault="004258DF" w:rsidP="00DA6B56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23C3FED9" w14:textId="77777777" w:rsidR="009B6827" w:rsidRDefault="009B6827" w:rsidP="00DA6B56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5D22A7E1" w14:textId="77777777" w:rsidR="009B6827" w:rsidRDefault="009B6827" w:rsidP="00DA6B56">
      <w:pPr>
        <w:spacing w:line="240" w:lineRule="auto"/>
        <w:rPr>
          <w:sz w:val="22"/>
          <w:szCs w:val="22"/>
          <w:lang w:val="en-US" w:eastAsia="ja-JP"/>
        </w:rPr>
      </w:pPr>
      <w:r w:rsidRPr="00194272">
        <w:rPr>
          <w:sz w:val="22"/>
          <w:szCs w:val="22"/>
          <w:vertAlign w:val="superscript"/>
          <w:lang w:val="en-US"/>
        </w:rPr>
        <w:t>1</w:t>
      </w:r>
      <w:r>
        <w:rPr>
          <w:rFonts w:eastAsia="DengXian"/>
          <w:sz w:val="22"/>
          <w:szCs w:val="22"/>
          <w:lang w:val="en-US" w:eastAsia="zh-CN"/>
        </w:rPr>
        <w:t>Chair of Thermodynamics, Faculty of Mechanical Engineering, R</w:t>
      </w:r>
      <w:r w:rsidRPr="00194272">
        <w:rPr>
          <w:rFonts w:eastAsia="DengXian"/>
          <w:sz w:val="22"/>
          <w:szCs w:val="22"/>
          <w:lang w:val="en-US" w:eastAsia="zh-CN"/>
        </w:rPr>
        <w:t>uhr University Bochum</w:t>
      </w:r>
      <w:r w:rsidRPr="00194272">
        <w:rPr>
          <w:sz w:val="22"/>
          <w:szCs w:val="22"/>
          <w:lang w:val="en-US" w:eastAsia="ja-JP"/>
        </w:rPr>
        <w:t>, Bochum, 44801, Germany</w:t>
      </w:r>
      <w:r w:rsidRPr="00194272">
        <w:rPr>
          <w:sz w:val="22"/>
          <w:szCs w:val="22"/>
          <w:lang w:val="en-US" w:eastAsia="ja-JP"/>
        </w:rPr>
        <w:tab/>
      </w:r>
    </w:p>
    <w:p w14:paraId="4427B874" w14:textId="77777777" w:rsidR="009B6827" w:rsidRDefault="009B6827" w:rsidP="00DA6B56">
      <w:pPr>
        <w:spacing w:line="240" w:lineRule="auto"/>
        <w:rPr>
          <w:rFonts w:eastAsia="DengXian"/>
          <w:sz w:val="22"/>
          <w:szCs w:val="22"/>
          <w:lang w:val="en-US" w:eastAsia="zh-CN"/>
        </w:rPr>
      </w:pPr>
    </w:p>
    <w:p w14:paraId="10B50D53" w14:textId="1A6EB9B3" w:rsidR="009B6827" w:rsidRPr="009B6827" w:rsidRDefault="009B6827" w:rsidP="00DA6B56">
      <w:pPr>
        <w:spacing w:line="240" w:lineRule="auto"/>
        <w:rPr>
          <w:sz w:val="22"/>
          <w:szCs w:val="22"/>
          <w:lang w:eastAsia="ja-JP"/>
        </w:rPr>
      </w:pPr>
      <w:r w:rsidRPr="009B6827">
        <w:rPr>
          <w:rFonts w:eastAsia="DengXian"/>
          <w:sz w:val="22"/>
          <w:szCs w:val="22"/>
          <w:lang w:eastAsia="zh-CN"/>
        </w:rPr>
        <w:t>E-Mail: Jessica.Buchenfeld@t</w:t>
      </w:r>
      <w:r>
        <w:rPr>
          <w:rFonts w:eastAsia="DengXian"/>
          <w:sz w:val="22"/>
          <w:szCs w:val="22"/>
          <w:lang w:eastAsia="zh-CN"/>
        </w:rPr>
        <w:t>hermo.ruhr-uni-bochum.de</w:t>
      </w:r>
    </w:p>
    <w:p w14:paraId="0870B412" w14:textId="77777777" w:rsidR="009B6827" w:rsidRPr="009B6827" w:rsidRDefault="009B6827" w:rsidP="00DA6B56">
      <w:pPr>
        <w:spacing w:line="240" w:lineRule="auto"/>
        <w:rPr>
          <w:sz w:val="22"/>
          <w:szCs w:val="22"/>
          <w:lang w:eastAsia="ja-JP"/>
        </w:rPr>
      </w:pPr>
    </w:p>
    <w:p w14:paraId="33AB8618" w14:textId="311488E0" w:rsidR="009B6827" w:rsidRPr="009B6827" w:rsidRDefault="009B6827" w:rsidP="00DA6B56">
      <w:pPr>
        <w:spacing w:line="240" w:lineRule="auto"/>
        <w:rPr>
          <w:rFonts w:ascii="Times New Roman" w:hAnsi="Times New Roman" w:cs="Times New Roman"/>
          <w:sz w:val="28"/>
          <w:szCs w:val="28"/>
        </w:rPr>
        <w:sectPr w:rsidR="009B6827" w:rsidRPr="009B6827" w:rsidSect="00DA6B56">
          <w:headerReference w:type="default" r:id="rId8"/>
          <w:headerReference w:type="first" r:id="rId9"/>
          <w:footnotePr>
            <w:pos w:val="beneathText"/>
          </w:footnotePr>
          <w:endnotePr>
            <w:numFmt w:val="decimal"/>
          </w:endnotePr>
          <w:pgSz w:w="11906" w:h="16838" w:code="9"/>
          <w:pgMar w:top="1418" w:right="1134" w:bottom="1134" w:left="1418" w:header="851" w:footer="709" w:gutter="0"/>
          <w:pgNumType w:chapStyle="9" w:chapSep="emDash"/>
          <w:cols w:space="708"/>
          <w:titlePg/>
          <w:docGrid w:linePitch="360"/>
        </w:sectPr>
      </w:pPr>
    </w:p>
    <w:p w14:paraId="57B659BE" w14:textId="49EC854A" w:rsidR="00F837BD" w:rsidRPr="0040529D" w:rsidRDefault="00F837BD" w:rsidP="00F837BD">
      <w:pPr>
        <w:pStyle w:val="berschrift2"/>
        <w:rPr>
          <w:rFonts w:ascii="Arial" w:hAnsi="Arial" w:cs="Arial"/>
          <w:lang w:val="en-US"/>
        </w:rPr>
      </w:pPr>
      <w:r w:rsidRPr="0040529D">
        <w:rPr>
          <w:rFonts w:ascii="Arial" w:hAnsi="Arial" w:cs="Arial"/>
          <w:lang w:val="en-US"/>
        </w:rPr>
        <w:lastRenderedPageBreak/>
        <w:t xml:space="preserve">Classical Ideal Curves: reduced </w:t>
      </w:r>
      <w:r w:rsidRPr="0040529D">
        <w:rPr>
          <w:rFonts w:ascii="Arial" w:hAnsi="Arial" w:cs="Arial"/>
          <w:i/>
          <w:lang w:val="en-US"/>
        </w:rPr>
        <w:t>p</w:t>
      </w:r>
      <w:r w:rsidRPr="0040529D">
        <w:rPr>
          <w:rFonts w:ascii="Arial" w:hAnsi="Arial" w:cs="Arial"/>
          <w:lang w:val="en-US"/>
        </w:rPr>
        <w:t>,</w:t>
      </w:r>
      <w:r w:rsidRPr="0040529D">
        <w:rPr>
          <w:rFonts w:ascii="Arial" w:hAnsi="Arial" w:cs="Arial"/>
          <w:i/>
          <w:lang w:val="en-US"/>
        </w:rPr>
        <w:t>T</w:t>
      </w:r>
      <w:r w:rsidRPr="0040529D">
        <w:rPr>
          <w:rFonts w:ascii="Arial" w:hAnsi="Arial" w:cs="Arial"/>
          <w:lang w:val="en-US"/>
        </w:rPr>
        <w:t>-diagrams</w:t>
      </w:r>
    </w:p>
    <w:p w14:paraId="70A28510" w14:textId="1D8EDF23" w:rsidR="00185F03" w:rsidRDefault="00185F03" w:rsidP="003E438B">
      <w:pPr>
        <w:keepNext/>
        <w:jc w:val="center"/>
      </w:pPr>
      <w:r>
        <w:rPr>
          <w:noProof/>
        </w:rPr>
        <w:drawing>
          <wp:inline distT="0" distB="0" distL="0" distR="0" wp14:anchorId="0D13035B" wp14:editId="30530D16">
            <wp:extent cx="4576692" cy="8280000"/>
            <wp:effectExtent l="0" t="0" r="0" b="6985"/>
            <wp:docPr id="15135780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578086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692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9D27" w14:textId="320F8C94" w:rsidR="00DA6B56" w:rsidRPr="009B6827" w:rsidRDefault="00DA6B56" w:rsidP="005620A0">
      <w:pPr>
        <w:pStyle w:val="Beschriftung"/>
        <w:spacing w:line="240" w:lineRule="auto"/>
        <w:rPr>
          <w:b w:val="0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</w:t>
      </w:r>
      <w:r>
        <w:rPr>
          <w:noProof/>
        </w:rPr>
        <w:fldChar w:fldCharType="end"/>
      </w:r>
      <w:r w:rsidR="009B6827" w:rsidRPr="005620A0">
        <w:rPr>
          <w:noProof/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4e52d8eb-7467-432f-acaa-c72fb1ff8f70"/>
          <w:id w:val="302666118"/>
          <w:placeholder>
            <w:docPart w:val="0A02A18D11ED4215A46C57B2263310D0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0ZTUyZDhlYi03NDY3LTQzMmYtYWNhYS1jNzJmYjFmZjhmNzA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 w:rsidRPr="00194272">
        <w:rPr>
          <w:b w:val="0"/>
          <w:lang w:val="en-US"/>
        </w:rPr>
        <w:t>.</w:t>
      </w:r>
    </w:p>
    <w:p w14:paraId="33105734" w14:textId="77777777" w:rsidR="00EC61CA" w:rsidRDefault="00852D30" w:rsidP="00EC61C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0913D81" wp14:editId="424D5622">
            <wp:extent cx="4662462" cy="8280000"/>
            <wp:effectExtent l="0" t="0" r="5080" b="6985"/>
            <wp:docPr id="3215801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8018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2462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6EFE0" w14:textId="7390A908" w:rsidR="005620A0" w:rsidRPr="009B6827" w:rsidRDefault="00EC61CA" w:rsidP="005620A0">
      <w:pPr>
        <w:pStyle w:val="Beschriftung"/>
        <w:spacing w:line="240" w:lineRule="auto"/>
        <w:rPr>
          <w:b w:val="0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2</w:t>
      </w:r>
      <w:r>
        <w:fldChar w:fldCharType="end"/>
      </w:r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38f11f16-1c30-420c-a657-e7dddbdd1def"/>
          <w:id w:val="1475875863"/>
          <w:placeholder>
            <w:docPart w:val="C3CB9D99BB4C4E19ADB8B98494213139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zOGYxMWYxNi0xYzMwLTQyMGMtYTY1Ny1lN2RkZGJkZDFkZWY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and </w:t>
      </w:r>
      <w:r w:rsidR="005620A0" w:rsidRPr="00194272">
        <w:rPr>
          <w:b w:val="0"/>
          <w:lang w:val="en-US"/>
        </w:rPr>
        <w:t>the reference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9264cbc1-b7c8-4caf-93cc-ec6e6fca85f9"/>
          <w:id w:val="700363003"/>
          <w:placeholder>
            <w:docPart w:val="47284EDB362A44278DD017A16C210BE3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gyMzgzMmQzLTVjZDYtNGJmYy04NjhiLWJmYWI1NjdhMjcxMiIsIlJhbmdlTGVuZ3RoIjozLCJSZWZlcmVuY2VJZCI6Ijg2YTdkY2Y2LTk4MTItNDIyYS04OGJhLTQzNDhlZWVkM2Fi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QnVjamUyMiIsIkNyZWF0ZWRPbiI6IjIwMjUtMTAtMDJUMDg6MjU6NDciLCJNb2RpZmllZEJ5IjoiX0J1Y2plMjIiLCJJZCI6ImJiMjBlZWMxLTI1MDEtNGUwYy04MzU1LTQzMWFmN2UxNDEyMiIsIk1vZGlmaWVkT24iOiIyMDI1LTEwLTAyVDA4OjI1OjQ3IiwiUHJvamVjdCI6eyIkcmVmIjoiOCJ9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MTQiLCJDb3VudCI6MSwiVGV4dFVuaXRzIjpbeyIkaWQiOiIxNSIsIkZvbnRTdHlsZSI6eyIkaWQiOiIxNiIsIk5ldXRyYWwiOnRydWV9LCJSZWFkaW5nT3JkZXIiOjEsIlRleHQiOiJbMl0ifV19LCJUYWciOiJDaXRhdmlQbGFjZWhvbGRlciM5MjY0Y2JjMS1iN2M4LTRjYWYtOTNjYy1lYzZlNmZjYTg1ZjkiLCJUZXh0IjoiWzJ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[2]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 w:rsidRPr="00194272">
        <w:rPr>
          <w:b w:val="0"/>
          <w:lang w:val="en-US"/>
        </w:rPr>
        <w:t>.</w:t>
      </w:r>
    </w:p>
    <w:p w14:paraId="4E5019AD" w14:textId="111D54D8" w:rsidR="00D53C80" w:rsidRDefault="00D53C80" w:rsidP="00EC61CA">
      <w:pPr>
        <w:pStyle w:val="Beschriftung"/>
        <w:jc w:val="center"/>
      </w:pPr>
    </w:p>
    <w:p w14:paraId="081CD34C" w14:textId="77777777" w:rsidR="00EC61CA" w:rsidRDefault="00852D30" w:rsidP="00EC61C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C60922D" wp14:editId="768C3FE0">
            <wp:extent cx="4665940" cy="8280000"/>
            <wp:effectExtent l="0" t="0" r="1905" b="6985"/>
            <wp:docPr id="78850001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00018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824F3" w14:textId="25FA067C" w:rsidR="00D53C80" w:rsidRDefault="00EC61CA" w:rsidP="005620A0">
      <w:pPr>
        <w:pStyle w:val="Beschriftung"/>
        <w:spacing w:line="240" w:lineRule="auto"/>
      </w:pPr>
      <w:bookmarkStart w:id="3" w:name="_Ref220946091"/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3</w:t>
      </w:r>
      <w:r>
        <w:fldChar w:fldCharType="end"/>
      </w:r>
      <w:bookmarkEnd w:id="3"/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c29fdd57-f583-4654-9dcb-b54e241ee906"/>
          <w:id w:val="-1710946933"/>
          <w:placeholder>
            <w:docPart w:val="A6870533A9D24C23B7955D0A2E08B1D9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jMjlmZGQ1Ny1mNTgzLTQ2NTQtOWRjYi1iNTRlMjQxZWU5MDY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and </w:t>
      </w:r>
      <w:r w:rsidR="005620A0" w:rsidRPr="00194272">
        <w:rPr>
          <w:b w:val="0"/>
          <w:lang w:val="en-US"/>
        </w:rPr>
        <w:t>the reference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6763bbf5-2849-47af-9de0-357def11dd37"/>
          <w:id w:val="-278802141"/>
          <w:placeholder>
            <w:docPart w:val="F8C41F8A36864500BAFDE3772FE78687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gyMzgzMmQzLTVjZDYtNGJmYy04NjhiLWJmYWI1NjdhMjcxMiIsIlJhbmdlTGVuZ3RoIjozLCJSZWZlcmVuY2VJZCI6Ijg2YTdkY2Y2LTk4MTItNDIyYS04OGJhLTQzNDhlZWVkM2Fi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QnVjamUyMiIsIkNyZWF0ZWRPbiI6IjIwMjUtMTAtMDJUMDg6MjU6NDciLCJNb2RpZmllZEJ5IjoiX0J1Y2plMjIiLCJJZCI6ImJiMjBlZWMxLTI1MDEtNGUwYy04MzU1LTQzMWFmN2UxNDEyMiIsIk1vZGlmaWVkT24iOiIyMDI1LTEwLTAyVDA4OjI1OjQ3IiwiUHJvamVjdCI6eyIkcmVmIjoiOCJ9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MTQiLCJDb3VudCI6MSwiVGV4dFVuaXRzIjpbeyIkaWQiOiIxNSIsIkZvbnRTdHlsZSI6eyIkaWQiOiIxNiIsIk5ldXRyYWwiOnRydWV9LCJSZWFkaW5nT3JkZXIiOjEsIlRleHQiOiJbMl0ifV19LCJUYWciOiJDaXRhdmlQbGFjZWhvbGRlciM2NzYzYmJmNS0yODQ5LTQ3YWYtOWRlMC0zNTdkZWYxMWRkMzciLCJUZXh0IjoiWzJ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[2]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 w:rsidRPr="005620A0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using the</w:t>
      </w:r>
      <w:r w:rsidR="005620A0" w:rsidRPr="00194272">
        <w:rPr>
          <w:b w:val="0"/>
          <w:lang w:val="en-US"/>
        </w:rPr>
        <w:t xml:space="preserve"> linear mixing rule (LM).</w:t>
      </w:r>
    </w:p>
    <w:p w14:paraId="214852F7" w14:textId="589DB715" w:rsidR="00D53C80" w:rsidRDefault="00D53C80" w:rsidP="003E438B">
      <w:pPr>
        <w:jc w:val="center"/>
      </w:pPr>
    </w:p>
    <w:p w14:paraId="42232C64" w14:textId="77777777" w:rsidR="00EC61CA" w:rsidRDefault="00852D30" w:rsidP="00EC61C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D989566" wp14:editId="023F7CA7">
            <wp:extent cx="4665940" cy="8280000"/>
            <wp:effectExtent l="0" t="0" r="1905" b="6985"/>
            <wp:docPr id="54844217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442176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D351B" w14:textId="1DA80B80" w:rsidR="00852D30" w:rsidRDefault="00EC61CA" w:rsidP="005620A0">
      <w:pPr>
        <w:pStyle w:val="Beschriftung"/>
        <w:spacing w:line="240" w:lineRule="auto"/>
      </w:pPr>
      <w:bookmarkStart w:id="4" w:name="_Ref220946098"/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4</w:t>
      </w:r>
      <w:r>
        <w:fldChar w:fldCharType="end"/>
      </w:r>
      <w:bookmarkEnd w:id="4"/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 xml:space="preserve">Ideal curves </w:t>
      </w:r>
      <w:r w:rsidR="005620A0">
        <w:rPr>
          <w:b w:val="0"/>
          <w:lang w:val="en-US"/>
        </w:rPr>
        <w:t>of 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3a22c7f5-7660-4460-addd-a8f4c39fd992"/>
          <w:id w:val="1621427081"/>
          <w:placeholder>
            <w:docPart w:val="9487733171B74943924E95F2D0DF3B3E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zYTIyYzdmNS03NjYwLTQ0NjAtYWRkZC1hOGY0YzM5ZmQ5OTI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and </w:t>
      </w:r>
      <w:r w:rsidR="005620A0" w:rsidRPr="00194272">
        <w:rPr>
          <w:b w:val="0"/>
          <w:lang w:val="en-US"/>
        </w:rPr>
        <w:t>the reference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448ea369-85ba-466a-be71-f298b4debb29"/>
          <w:id w:val="-622380950"/>
          <w:placeholder>
            <w:docPart w:val="37E51555953048FB8E126D6E8513C797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gyMzgzMmQzLTVjZDYtNGJmYy04NjhiLWJmYWI1NjdhMjcxMiIsIlJhbmdlTGVuZ3RoIjozLCJSZWZlcmVuY2VJZCI6Ijg2YTdkY2Y2LTk4MTItNDIyYS04OGJhLTQzNDhlZWVkM2Fi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QnVjamUyMiIsIkNyZWF0ZWRPbiI6IjIwMjUtMTAtMDJUMDg6MjU6NDciLCJNb2RpZmllZEJ5IjoiX0J1Y2plMjIiLCJJZCI6ImJiMjBlZWMxLTI1MDEtNGUwYy04MzU1LTQzMWFmN2UxNDEyMiIsIk1vZGlmaWVkT24iOiIyMDI1LTEwLTAyVDA4OjI1OjQ3IiwiUHJvamVjdCI6eyIkcmVmIjoiOCJ9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MTQiLCJDb3VudCI6MSwiVGV4dFVuaXRzIjpbeyIkaWQiOiIxNSIsIkZvbnRTdHlsZSI6eyIkaWQiOiIxNiIsIk5ldXRyYWwiOnRydWV9LCJSZWFkaW5nT3JkZXIiOjEsIlRleHQiOiJbMl0ifV19LCJUYWciOiJDaXRhdmlQbGFjZWhvbGRlciM0NDhlYTM2OS04NWJhLTQ2NmEtYmU3MS1mMjk4YjRkZWJiMjkiLCJUZXh0IjoiWzJ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[2]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 w:rsidRPr="005620A0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using the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Lorentz-Berthelot</w:t>
      </w:r>
      <w:r w:rsidR="005620A0" w:rsidRPr="00194272">
        <w:rPr>
          <w:b w:val="0"/>
          <w:lang w:val="en-US"/>
        </w:rPr>
        <w:t xml:space="preserve"> mixing rule (L</w:t>
      </w:r>
      <w:r w:rsidR="005620A0">
        <w:rPr>
          <w:b w:val="0"/>
          <w:lang w:val="en-US"/>
        </w:rPr>
        <w:t>B</w:t>
      </w:r>
      <w:r w:rsidR="005620A0" w:rsidRPr="00194272">
        <w:rPr>
          <w:b w:val="0"/>
          <w:lang w:val="en-US"/>
        </w:rPr>
        <w:t>).</w:t>
      </w:r>
    </w:p>
    <w:p w14:paraId="00F7E463" w14:textId="7452A645" w:rsidR="00965A2B" w:rsidRPr="00F837BD" w:rsidRDefault="00965A2B" w:rsidP="003E438B">
      <w:pPr>
        <w:jc w:val="center"/>
      </w:pPr>
    </w:p>
    <w:p w14:paraId="64EFB395" w14:textId="77777777" w:rsidR="00EC61CA" w:rsidRDefault="00852D30" w:rsidP="00EC61C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A469612" wp14:editId="18889EAF">
            <wp:extent cx="4665940" cy="8280000"/>
            <wp:effectExtent l="0" t="0" r="1905" b="6985"/>
            <wp:docPr id="108462950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629508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063E7" w14:textId="6EB62EDD" w:rsidR="00852D30" w:rsidRDefault="00EC61CA" w:rsidP="005620A0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5</w:t>
      </w:r>
      <w:r>
        <w:fldChar w:fldCharType="end"/>
      </w:r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e0fb1b62-28e9-4814-8414-cd214cf1b5db"/>
          <w:id w:val="1304970771"/>
          <w:placeholder>
            <w:docPart w:val="4B71F02C9986468294623759E18516F2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lMGZiMWI2Mi0yOGU5LTQ4MTQtODQxNC1jZDIxNGNmMWI1ZGI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</w:t>
      </w:r>
      <w:r w:rsidR="005620A0" w:rsidRPr="00194272">
        <w:rPr>
          <w:b w:val="0"/>
          <w:lang w:val="en-US"/>
        </w:rPr>
        <w:t xml:space="preserve">and the new </w:t>
      </w:r>
      <w:r w:rsidR="005620A0" w:rsidRPr="00194272">
        <w:rPr>
          <w:b w:val="0"/>
          <w:bCs w:val="0"/>
          <w:spacing w:val="-3"/>
          <w:lang w:val="en-US"/>
        </w:rPr>
        <w:t>preliminary</w:t>
      </w:r>
      <w:r w:rsidR="005620A0" w:rsidRPr="00194272">
        <w:rPr>
          <w:b w:val="0"/>
          <w:lang w:val="en-US"/>
        </w:rPr>
        <w:t xml:space="preserve">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d4ecd925-756f-4dbe-8cd8-e263360874e1"/>
          <w:id w:val="1392926890"/>
          <w:placeholder>
            <w:docPart w:val="59B27528AD9549EC8DC00C704B6C43D0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MDM1OTc3LTFlNGQtNDMwMi1iZDVhLWI1ZDk4MGRjNDBlZi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2Q0ZWNkOTI1LTc1NmYtNGRiZS04Y2Q4LWUyNjMzNjA4NzRlMSIsIlRleHQiOiJbM10iLCJXQUlWZXJzaW9uIjoiNi4xOC4wLjAifQ=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[3]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 w:rsidRPr="00194272">
        <w:rPr>
          <w:b w:val="0"/>
          <w:lang w:val="en-US"/>
        </w:rPr>
        <w:t>.</w:t>
      </w:r>
    </w:p>
    <w:p w14:paraId="3FEFB4E7" w14:textId="77777777" w:rsidR="00EC61CA" w:rsidRPr="005620A0" w:rsidRDefault="00852D30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D96DD49" wp14:editId="61C7C684">
            <wp:extent cx="4665940" cy="8280000"/>
            <wp:effectExtent l="0" t="0" r="1905" b="6985"/>
            <wp:docPr id="122808260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08260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E61E1" w14:textId="1178BB4B" w:rsidR="00140DE9" w:rsidRPr="005620A0" w:rsidRDefault="00EC61CA" w:rsidP="005620A0">
      <w:pPr>
        <w:pStyle w:val="Beschriftung"/>
        <w:spacing w:line="240" w:lineRule="auto"/>
        <w:rPr>
          <w:noProof/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6</w:t>
      </w:r>
      <w:r>
        <w:fldChar w:fldCharType="end"/>
      </w:r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896b115c-1ed7-4103-984c-9c563bb688ab"/>
          <w:id w:val="1554660242"/>
          <w:placeholder>
            <w:docPart w:val="4BA66AE0B6714F1798A3EFE989B5D6F4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4OTZiMTE1Yy0xZWQ3LTQxMDMtOTg0Yy05YzU2M2JiNjg4YWI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</w:t>
      </w:r>
      <w:r w:rsidR="005620A0" w:rsidRPr="00194272">
        <w:rPr>
          <w:b w:val="0"/>
          <w:lang w:val="en-US"/>
        </w:rPr>
        <w:t xml:space="preserve">and the new </w:t>
      </w:r>
      <w:r w:rsidR="005620A0" w:rsidRPr="00194272">
        <w:rPr>
          <w:b w:val="0"/>
          <w:bCs w:val="0"/>
          <w:spacing w:val="-3"/>
          <w:lang w:val="en-US"/>
        </w:rPr>
        <w:t>preliminary</w:t>
      </w:r>
      <w:r w:rsidR="005620A0" w:rsidRPr="00194272">
        <w:rPr>
          <w:b w:val="0"/>
          <w:lang w:val="en-US"/>
        </w:rPr>
        <w:t xml:space="preserve">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dbb7da43-67e8-447a-9625-84102b4a478b"/>
          <w:id w:val="-1285029272"/>
          <w:placeholder>
            <w:docPart w:val="95F097BE1D214511955E0864C836A8CA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MDM1OTc3LTFlNGQtNDMwMi1iZDVhLWI1ZDk4MGRjNDBlZi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2RiYjdkYTQzLTY3ZTgtNDQ3YS05NjI1LTg0MTAyYjRhNDc4YiIsIlRleHQiOiJbM10iLCJXQUlWZXJzaW9uIjoiNi4xOC4wLjAifQ=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[3]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using the</w:t>
      </w:r>
      <w:r w:rsidR="005620A0" w:rsidRPr="00194272">
        <w:rPr>
          <w:b w:val="0"/>
          <w:lang w:val="en-US"/>
        </w:rPr>
        <w:t xml:space="preserve"> linear mixing rule (LM).</w:t>
      </w:r>
    </w:p>
    <w:p w14:paraId="19B19FCF" w14:textId="77777777" w:rsidR="00EC61CA" w:rsidRPr="005620A0" w:rsidRDefault="00852D30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EE028C8" wp14:editId="05006CBB">
            <wp:extent cx="4665940" cy="8280000"/>
            <wp:effectExtent l="0" t="0" r="1905" b="6985"/>
            <wp:docPr id="90006107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61078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698C3" w14:textId="7DA1504D" w:rsidR="00D53C80" w:rsidRDefault="00EC61CA" w:rsidP="005620A0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7</w:t>
      </w:r>
      <w:r>
        <w:fldChar w:fldCharType="end"/>
      </w:r>
      <w:r w:rsidR="005620A0" w:rsidRPr="005620A0">
        <w:rPr>
          <w:lang w:val="en-US"/>
        </w:rPr>
        <w:t xml:space="preserve">: </w:t>
      </w:r>
      <w:r w:rsidR="005620A0" w:rsidRPr="00194272">
        <w:rPr>
          <w:b w:val="0"/>
          <w:lang w:val="en-US"/>
        </w:rPr>
        <w:t>Ideal curves</w:t>
      </w:r>
      <w:r w:rsidR="005620A0">
        <w:rPr>
          <w:b w:val="0"/>
          <w:lang w:val="en-US"/>
        </w:rPr>
        <w:t xml:space="preserve"> of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all considered</w:t>
      </w:r>
      <w:r w:rsidR="005620A0" w:rsidRPr="00194272">
        <w:rPr>
          <w:b w:val="0"/>
          <w:lang w:val="en-US"/>
        </w:rPr>
        <w:t xml:space="preserve">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> + </w:t>
      </w:r>
      <w:r w:rsidR="005620A0">
        <w:rPr>
          <w:b w:val="0"/>
          <w:lang w:val="en-US"/>
        </w:rPr>
        <w:t xml:space="preserve">alkane mixtures, calculated with the GERG-2008 </w:t>
      </w:r>
      <w:r w:rsidR="005620A0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00609e46-2c36-4782-9e58-a473d92d4896"/>
          <w:id w:val="-742341073"/>
          <w:placeholder>
            <w:docPart w:val="920E36B75D014122ABD980D997AA6F4D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wMDYwOWU0Ni0yYzM2LTQ3ODItOWU1OC1hNDczZDkyZDQ4OTYiLCJUZXh0IjoiWzFdIiwiV0FJVmVyc2lvbiI6IjYuMTguMC4wIn0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</w:t>
      </w:r>
      <w:r w:rsidR="005620A0" w:rsidRPr="00194272">
        <w:rPr>
          <w:b w:val="0"/>
          <w:lang w:val="en-US"/>
        </w:rPr>
        <w:t xml:space="preserve">and the new </w:t>
      </w:r>
      <w:r w:rsidR="005620A0" w:rsidRPr="00194272">
        <w:rPr>
          <w:b w:val="0"/>
          <w:bCs w:val="0"/>
          <w:spacing w:val="-3"/>
          <w:lang w:val="en-US"/>
        </w:rPr>
        <w:t>preliminary</w:t>
      </w:r>
      <w:r w:rsidR="005620A0" w:rsidRPr="00194272">
        <w:rPr>
          <w:b w:val="0"/>
          <w:lang w:val="en-US"/>
        </w:rPr>
        <w:t xml:space="preserve"> EOS for CO</w:t>
      </w:r>
      <w:r w:rsidR="005620A0" w:rsidRPr="00194272">
        <w:rPr>
          <w:b w:val="0"/>
          <w:vertAlign w:val="subscript"/>
          <w:lang w:val="en-US"/>
        </w:rPr>
        <w:t>2</w:t>
      </w:r>
      <w:r w:rsidR="005620A0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fa46d7c9-d376-4a9b-a78f-c971d1732aa8"/>
          <w:id w:val="1828549059"/>
          <w:placeholder>
            <w:docPart w:val="85306C2DA079485EA261E3E51B86D27A"/>
          </w:placeholder>
        </w:sdtPr>
        <w:sdtContent>
          <w:r w:rsidR="005620A0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MDM1OTc3LTFlNGQtNDMwMi1iZDVhLWI1ZDk4MGRjNDBlZi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2ZhNDZkN2M5LWQzNzYtNGE5Yi1hNzhmLWM5NzFkMTczMmFhOCIsIlRleHQiOiJbM10iLCJXQUlWZXJzaW9uIjoiNi4xOC4wLjAifQ==}</w:instrText>
          </w:r>
          <w:r w:rsidR="005620A0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[3]</w:t>
          </w:r>
          <w:r w:rsidR="005620A0" w:rsidRPr="00194272">
            <w:rPr>
              <w:b w:val="0"/>
              <w:lang w:val="en-US"/>
            </w:rPr>
            <w:fldChar w:fldCharType="end"/>
          </w:r>
        </w:sdtContent>
      </w:sdt>
      <w:r w:rsidR="005620A0">
        <w:rPr>
          <w:b w:val="0"/>
          <w:lang w:val="en-US"/>
        </w:rPr>
        <w:t xml:space="preserve"> using the</w:t>
      </w:r>
      <w:r w:rsidR="005620A0" w:rsidRPr="00194272">
        <w:rPr>
          <w:b w:val="0"/>
          <w:lang w:val="en-US"/>
        </w:rPr>
        <w:t xml:space="preserve"> </w:t>
      </w:r>
      <w:r w:rsidR="005620A0">
        <w:rPr>
          <w:b w:val="0"/>
          <w:lang w:val="en-US"/>
        </w:rPr>
        <w:t>Lorentz-Berthelot</w:t>
      </w:r>
      <w:r w:rsidR="005620A0" w:rsidRPr="00194272">
        <w:rPr>
          <w:b w:val="0"/>
          <w:lang w:val="en-US"/>
        </w:rPr>
        <w:t xml:space="preserve"> mixing rule (L</w:t>
      </w:r>
      <w:r w:rsidR="005620A0">
        <w:rPr>
          <w:b w:val="0"/>
          <w:lang w:val="en-US"/>
        </w:rPr>
        <w:t>B</w:t>
      </w:r>
      <w:r w:rsidR="005620A0" w:rsidRPr="00194272">
        <w:rPr>
          <w:b w:val="0"/>
          <w:lang w:val="en-US"/>
        </w:rPr>
        <w:t>).</w:t>
      </w:r>
    </w:p>
    <w:p w14:paraId="01A90E6B" w14:textId="6B98CB46" w:rsidR="001711C7" w:rsidRDefault="001711C7" w:rsidP="003E438B">
      <w:pPr>
        <w:jc w:val="center"/>
        <w:rPr>
          <w:lang w:val="en-US"/>
        </w:rPr>
      </w:pPr>
    </w:p>
    <w:p w14:paraId="65C72E9B" w14:textId="77777777" w:rsidR="00EC61CA" w:rsidRPr="005620A0" w:rsidRDefault="00852D30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3EBA154" wp14:editId="4E09DE0F">
            <wp:extent cx="4665940" cy="8280000"/>
            <wp:effectExtent l="0" t="0" r="1905" b="6985"/>
            <wp:docPr id="86339414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39414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EAFEC" w14:textId="47CB7D22" w:rsidR="00852D30" w:rsidRDefault="00EC61CA" w:rsidP="00D72B1F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8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 w:rsidRPr="00D72B1F">
        <w:rPr>
          <w:b w:val="0"/>
          <w:lang w:val="en-US"/>
        </w:rPr>
        <w:t>all considered CO</w:t>
      </w:r>
      <w:r w:rsidR="00D72B1F" w:rsidRPr="00D72B1F">
        <w:rPr>
          <w:b w:val="0"/>
          <w:vertAlign w:val="subscript"/>
          <w:lang w:val="en-US"/>
        </w:rPr>
        <w:t>2</w:t>
      </w:r>
      <w:r w:rsidR="00D72B1F" w:rsidRPr="00D72B1F">
        <w:rPr>
          <w:b w:val="0"/>
          <w:lang w:val="en-US"/>
        </w:rPr>
        <w:t xml:space="preserve"> + alkane mixtures, calculated with the recommended EOS </w:t>
      </w:r>
      <w:sdt>
        <w:sdtPr>
          <w:rPr>
            <w:b w:val="0"/>
            <w:spacing w:val="-3"/>
            <w:lang w:val="en-US"/>
          </w:rPr>
          <w:alias w:val="To edit, see citavi.com/edit"/>
          <w:tag w:val="CitaviPlaceholder#d3d6a8ff-99c6-498b-a899-60a8e754bd4c"/>
          <w:id w:val="-1573037676"/>
          <w:placeholder>
            <w:docPart w:val="BD5D843F78B0472899EC11D78E41AD92"/>
          </w:placeholder>
        </w:sdtPr>
        <w:sdtContent>
          <w:r w:rsidR="00D72B1F" w:rsidRPr="00D72B1F">
            <w:rPr>
              <w:b w:val="0"/>
              <w:spacing w:val="-3"/>
              <w:lang w:val="en-US"/>
            </w:rPr>
            <w:fldChar w:fldCharType="begin"/>
          </w:r>
          <w:r w:rsidR="00EA06BC">
            <w:rPr>
              <w:b w:val="0"/>
              <w:spacing w:val="-3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2QzZDZhOGZmLTk5YzYtNDk4Yi1hODk5LTYwYThlNzU0YmQ0YyIsIlRleHQiOiJbMiwgNOKAkzEyXSIsIldBSVZlcnNpb24iOiI2LjE4LjAuMCJ9}</w:instrText>
          </w:r>
          <w:r w:rsidR="00D72B1F" w:rsidRPr="00D72B1F">
            <w:rPr>
              <w:b w:val="0"/>
              <w:spacing w:val="-3"/>
              <w:lang w:val="en-US"/>
            </w:rPr>
            <w:fldChar w:fldCharType="separate"/>
          </w:r>
          <w:r w:rsidR="00D5422D">
            <w:rPr>
              <w:b w:val="0"/>
              <w:spacing w:val="-3"/>
              <w:lang w:val="en-US"/>
            </w:rPr>
            <w:t>[2, 4–12]</w:t>
          </w:r>
          <w:r w:rsidR="00D72B1F" w:rsidRPr="00D72B1F">
            <w:rPr>
              <w:b w:val="0"/>
              <w:spacing w:val="-3"/>
              <w:lang w:val="en-US"/>
            </w:rPr>
            <w:fldChar w:fldCharType="end"/>
          </w:r>
        </w:sdtContent>
      </w:sdt>
      <w:r w:rsidR="00D72B1F" w:rsidRPr="00194272">
        <w:rPr>
          <w:b w:val="0"/>
          <w:lang w:val="en-US"/>
        </w:rPr>
        <w:t>.</w:t>
      </w:r>
    </w:p>
    <w:p w14:paraId="59F4D961" w14:textId="77777777" w:rsidR="00EC61CA" w:rsidRPr="005620A0" w:rsidRDefault="00EC61CA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95F8848" wp14:editId="7DD00E83">
            <wp:extent cx="4665940" cy="8280000"/>
            <wp:effectExtent l="0" t="0" r="1905" b="6985"/>
            <wp:docPr id="94720458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04583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971F8" w14:textId="3BCAF7F9" w:rsidR="00EC61CA" w:rsidRDefault="00EC61CA" w:rsidP="00D72B1F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9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 w:rsidRPr="00D72B1F">
        <w:rPr>
          <w:b w:val="0"/>
          <w:lang w:val="en-US"/>
        </w:rPr>
        <w:t>all considered CO</w:t>
      </w:r>
      <w:r w:rsidR="00D72B1F" w:rsidRPr="00D72B1F">
        <w:rPr>
          <w:b w:val="0"/>
          <w:vertAlign w:val="subscript"/>
          <w:lang w:val="en-US"/>
        </w:rPr>
        <w:t>2</w:t>
      </w:r>
      <w:r w:rsidR="00D72B1F" w:rsidRPr="00D72B1F">
        <w:rPr>
          <w:b w:val="0"/>
          <w:lang w:val="en-US"/>
        </w:rPr>
        <w:t xml:space="preserve"> + alkane mixtures, calculated with the recommended EOS </w:t>
      </w:r>
      <w:sdt>
        <w:sdtPr>
          <w:rPr>
            <w:b w:val="0"/>
            <w:spacing w:val="-3"/>
            <w:lang w:val="en-US"/>
          </w:rPr>
          <w:alias w:val="To edit, see citavi.com/edit"/>
          <w:tag w:val="CitaviPlaceholder#37765270-2f70-4cfb-b1a9-a1bc3753478f"/>
          <w:id w:val="153262644"/>
          <w:placeholder>
            <w:docPart w:val="5059C81B2507408FBAC140E54A6AF529"/>
          </w:placeholder>
        </w:sdtPr>
        <w:sdtContent>
          <w:r w:rsidR="00D72B1F" w:rsidRPr="00D72B1F">
            <w:rPr>
              <w:b w:val="0"/>
              <w:spacing w:val="-3"/>
              <w:lang w:val="en-US"/>
            </w:rPr>
            <w:fldChar w:fldCharType="begin"/>
          </w:r>
          <w:r w:rsidR="00EA06BC">
            <w:rPr>
              <w:b w:val="0"/>
              <w:spacing w:val="-3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M3NzY1MjcwLTJmNzAtNGNmYi1iMWE5LWExYmMzNzUzNDc4ZiIsIlRleHQiOiJbMiwgNOKAkzEyXSIsIldBSVZlcnNpb24iOiI2LjE4LjAuMCJ9}</w:instrText>
          </w:r>
          <w:r w:rsidR="00D72B1F" w:rsidRPr="00D72B1F">
            <w:rPr>
              <w:b w:val="0"/>
              <w:spacing w:val="-3"/>
              <w:lang w:val="en-US"/>
            </w:rPr>
            <w:fldChar w:fldCharType="separate"/>
          </w:r>
          <w:r w:rsidR="00D5422D">
            <w:rPr>
              <w:b w:val="0"/>
              <w:spacing w:val="-3"/>
              <w:lang w:val="en-US"/>
            </w:rPr>
            <w:t>[2, 4–12]</w:t>
          </w:r>
          <w:r w:rsidR="00D72B1F" w:rsidRPr="00D72B1F">
            <w:rPr>
              <w:b w:val="0"/>
              <w:spacing w:val="-3"/>
              <w:lang w:val="en-US"/>
            </w:rPr>
            <w:fldChar w:fldCharType="end"/>
          </w:r>
        </w:sdtContent>
      </w:sdt>
      <w:r w:rsidR="00D72B1F" w:rsidRPr="00D72B1F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using the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 xml:space="preserve">linear </w:t>
      </w:r>
      <w:r w:rsidR="00D72B1F" w:rsidRPr="00194272">
        <w:rPr>
          <w:b w:val="0"/>
          <w:lang w:val="en-US"/>
        </w:rPr>
        <w:t>mixing rule (L</w:t>
      </w:r>
      <w:r w:rsidR="00D72B1F">
        <w:rPr>
          <w:b w:val="0"/>
          <w:lang w:val="en-US"/>
        </w:rPr>
        <w:t>M</w:t>
      </w:r>
      <w:r w:rsidR="00D72B1F" w:rsidRPr="00194272">
        <w:rPr>
          <w:b w:val="0"/>
          <w:lang w:val="en-US"/>
        </w:rPr>
        <w:t>).</w:t>
      </w:r>
    </w:p>
    <w:p w14:paraId="741DA681" w14:textId="77777777" w:rsidR="00EC61CA" w:rsidRPr="005620A0" w:rsidRDefault="00EC61CA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9AA31EF" wp14:editId="4EE4B0F8">
            <wp:extent cx="4665940" cy="8280000"/>
            <wp:effectExtent l="0" t="0" r="1905" b="6985"/>
            <wp:docPr id="10016142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14253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94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C767A" w14:textId="1E7234DA" w:rsidR="00D72B1F" w:rsidRDefault="00EC61CA" w:rsidP="00D72B1F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10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 w:rsidRPr="00D72B1F">
        <w:rPr>
          <w:b w:val="0"/>
          <w:lang w:val="en-US"/>
        </w:rPr>
        <w:t>all considered CO</w:t>
      </w:r>
      <w:r w:rsidR="00D72B1F" w:rsidRPr="00D72B1F">
        <w:rPr>
          <w:b w:val="0"/>
          <w:vertAlign w:val="subscript"/>
          <w:lang w:val="en-US"/>
        </w:rPr>
        <w:t>2</w:t>
      </w:r>
      <w:r w:rsidR="00D72B1F" w:rsidRPr="00D72B1F">
        <w:rPr>
          <w:b w:val="0"/>
          <w:lang w:val="en-US"/>
        </w:rPr>
        <w:t xml:space="preserve"> + alkane mixtures, calculated with the recommended EOS </w:t>
      </w:r>
      <w:sdt>
        <w:sdtPr>
          <w:rPr>
            <w:b w:val="0"/>
            <w:spacing w:val="-3"/>
            <w:lang w:val="en-US"/>
          </w:rPr>
          <w:alias w:val="To edit, see citavi.com/edit"/>
          <w:tag w:val="CitaviPlaceholder#b823efe6-bdae-4fd6-9b27-2e159da283e0"/>
          <w:id w:val="1823308598"/>
          <w:placeholder>
            <w:docPart w:val="6E65247CE4FB4496A290287248BB1B02"/>
          </w:placeholder>
        </w:sdtPr>
        <w:sdtContent>
          <w:r w:rsidR="00D72B1F" w:rsidRPr="00D72B1F">
            <w:rPr>
              <w:b w:val="0"/>
              <w:spacing w:val="-3"/>
              <w:lang w:val="en-US"/>
            </w:rPr>
            <w:fldChar w:fldCharType="begin"/>
          </w:r>
          <w:r w:rsidR="00EA06BC">
            <w:rPr>
              <w:b w:val="0"/>
              <w:spacing w:val="-3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2I4MjNlZmU2LWJkYWUtNGZkNi05YjI3LTJlMTU5ZGEyODNlMCIsIlRleHQiOiJbMiwgNOKAkzEyXSIsIldBSVZlcnNpb24iOiI2LjE4LjAuMCJ9}</w:instrText>
          </w:r>
          <w:r w:rsidR="00D72B1F" w:rsidRPr="00D72B1F">
            <w:rPr>
              <w:b w:val="0"/>
              <w:spacing w:val="-3"/>
              <w:lang w:val="en-US"/>
            </w:rPr>
            <w:fldChar w:fldCharType="separate"/>
          </w:r>
          <w:r w:rsidR="00D5422D">
            <w:rPr>
              <w:b w:val="0"/>
              <w:spacing w:val="-3"/>
              <w:lang w:val="en-US"/>
            </w:rPr>
            <w:t>[2, 4–12]</w:t>
          </w:r>
          <w:r w:rsidR="00D72B1F" w:rsidRPr="00D72B1F">
            <w:rPr>
              <w:b w:val="0"/>
              <w:spacing w:val="-3"/>
              <w:lang w:val="en-US"/>
            </w:rPr>
            <w:fldChar w:fldCharType="end"/>
          </w:r>
        </w:sdtContent>
      </w:sdt>
      <w:r w:rsidR="00D72B1F" w:rsidRPr="00D72B1F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using the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Lorentz-Berthelot</w:t>
      </w:r>
      <w:r w:rsidR="00D72B1F" w:rsidRPr="00194272">
        <w:rPr>
          <w:b w:val="0"/>
          <w:lang w:val="en-US"/>
        </w:rPr>
        <w:t xml:space="preserve"> mixing rule (L</w:t>
      </w:r>
      <w:r w:rsidR="00D72B1F">
        <w:rPr>
          <w:b w:val="0"/>
          <w:lang w:val="en-US"/>
        </w:rPr>
        <w:t>B</w:t>
      </w:r>
      <w:r w:rsidR="00D72B1F" w:rsidRPr="00194272">
        <w:rPr>
          <w:b w:val="0"/>
          <w:lang w:val="en-US"/>
        </w:rPr>
        <w:t>).</w:t>
      </w:r>
    </w:p>
    <w:p w14:paraId="79794E62" w14:textId="5469DFDD" w:rsidR="00B370B7" w:rsidRDefault="00B370B7" w:rsidP="00D72B1F">
      <w:pPr>
        <w:pStyle w:val="Beschriftung"/>
        <w:spacing w:line="240" w:lineRule="auto"/>
        <w:rPr>
          <w:lang w:val="en-US"/>
        </w:rPr>
      </w:pPr>
    </w:p>
    <w:p w14:paraId="70F814E1" w14:textId="77777777" w:rsidR="00EC61CA" w:rsidRPr="005620A0" w:rsidRDefault="00EC61CA" w:rsidP="00EC61CA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2707B55" wp14:editId="4D3ECDDC">
            <wp:extent cx="4672894" cy="8280000"/>
            <wp:effectExtent l="0" t="0" r="0" b="6985"/>
            <wp:docPr id="5796412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41239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894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08E06" w14:textId="7DFDE707" w:rsidR="00D72B1F" w:rsidRDefault="00EC61CA" w:rsidP="00D72B1F">
      <w:pPr>
        <w:pStyle w:val="Beschriftung"/>
        <w:spacing w:line="240" w:lineRule="auto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11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all considered</w:t>
      </w:r>
      <w:r w:rsidR="00D72B1F" w:rsidRPr="00194272">
        <w:rPr>
          <w:b w:val="0"/>
          <w:lang w:val="en-US"/>
        </w:rPr>
        <w:t xml:space="preserve"> CO</w:t>
      </w:r>
      <w:r w:rsidR="00D72B1F" w:rsidRPr="00194272">
        <w:rPr>
          <w:b w:val="0"/>
          <w:vertAlign w:val="subscript"/>
          <w:lang w:val="en-US"/>
        </w:rPr>
        <w:t>2</w:t>
      </w:r>
      <w:r w:rsidR="00D72B1F" w:rsidRPr="00194272">
        <w:rPr>
          <w:b w:val="0"/>
          <w:lang w:val="en-US"/>
        </w:rPr>
        <w:t> + </w:t>
      </w:r>
      <w:r w:rsidR="00D72B1F">
        <w:rPr>
          <w:b w:val="0"/>
          <w:lang w:val="en-US"/>
        </w:rPr>
        <w:t xml:space="preserve">alkane mixtures, calculated with the GERG-2008 </w:t>
      </w:r>
      <w:r w:rsidR="00D72B1F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dc350c50-5526-4b51-b620-9123cbde2b5e"/>
          <w:id w:val="1891915781"/>
          <w:placeholder>
            <w:docPart w:val="3E78AD084E5548E9A2039AC9F1971BCC"/>
          </w:placeholder>
        </w:sdtPr>
        <w:sdtContent>
          <w:r w:rsidR="00D72B1F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kYzM1MGM1MC01NTI2LTRiNTEtYjYyMC05MTIzY2JkZTJiNWUiLCJUZXh0IjoiWzFdIiwiV0FJVmVyc2lvbiI6IjYuMTguMC4wIn0=}</w:instrText>
          </w:r>
          <w:r w:rsidR="00D72B1F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D72B1F" w:rsidRPr="00194272">
            <w:rPr>
              <w:b w:val="0"/>
              <w:lang w:val="en-US"/>
            </w:rPr>
            <w:fldChar w:fldCharType="end"/>
          </w:r>
        </w:sdtContent>
      </w:sdt>
      <w:r w:rsidR="00D72B1F">
        <w:rPr>
          <w:b w:val="0"/>
          <w:lang w:val="en-US"/>
        </w:rPr>
        <w:t xml:space="preserve"> </w:t>
      </w:r>
      <w:r w:rsidR="00D72B1F" w:rsidRPr="00194272">
        <w:rPr>
          <w:b w:val="0"/>
          <w:lang w:val="en-US"/>
        </w:rPr>
        <w:t xml:space="preserve">and the new </w:t>
      </w:r>
      <w:r w:rsidR="00D72B1F" w:rsidRPr="00194272">
        <w:rPr>
          <w:b w:val="0"/>
          <w:bCs w:val="0"/>
          <w:spacing w:val="-3"/>
          <w:lang w:val="en-US"/>
        </w:rPr>
        <w:t>preliminary</w:t>
      </w:r>
      <w:r w:rsidR="00D72B1F" w:rsidRPr="00194272">
        <w:rPr>
          <w:b w:val="0"/>
          <w:lang w:val="en-US"/>
        </w:rPr>
        <w:t xml:space="preserve"> EOS for CO</w:t>
      </w:r>
      <w:r w:rsidR="00D72B1F" w:rsidRPr="00194272">
        <w:rPr>
          <w:b w:val="0"/>
          <w:vertAlign w:val="subscript"/>
          <w:lang w:val="en-US"/>
        </w:rPr>
        <w:t>2</w:t>
      </w:r>
      <w:r w:rsidR="00D72B1F" w:rsidRPr="00194272">
        <w:rPr>
          <w:b w:val="0"/>
          <w:lang w:val="en-US"/>
        </w:rPr>
        <w:t xml:space="preserve"> </w:t>
      </w:r>
      <w:sdt>
        <w:sdtPr>
          <w:rPr>
            <w:b w:val="0"/>
            <w:lang w:val="en-US"/>
          </w:rPr>
          <w:alias w:val="To edit, see citavi.com/edit"/>
          <w:tag w:val="CitaviPlaceholder#d2b4a1f4-cb5c-4bb8-b8a1-1732396cbc6a"/>
          <w:id w:val="313927151"/>
          <w:placeholder>
            <w:docPart w:val="E36A7296D46846698E2B89AF856E6E67"/>
          </w:placeholder>
        </w:sdtPr>
        <w:sdtContent>
          <w:r w:rsidR="00D72B1F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MDM1OTc3LTFlNGQtNDMwMi1iZDVhLWI1ZDk4MGRjNDBlZi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2QyYjRhMWY0LWNiNWMtNGJiOC1iOGExLTE3MzIzOTZjYmM2YSIsIlRleHQiOiJbM10iLCJXQUlWZXJzaW9uIjoiNi4xOC4wLjAifQ==}</w:instrText>
          </w:r>
          <w:r w:rsidR="00D72B1F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[3]</w:t>
          </w:r>
          <w:r w:rsidR="00D72B1F" w:rsidRPr="00194272">
            <w:rPr>
              <w:b w:val="0"/>
              <w:lang w:val="en-US"/>
            </w:rPr>
            <w:fldChar w:fldCharType="end"/>
          </w:r>
        </w:sdtContent>
      </w:sdt>
      <w:r w:rsidR="00D72B1F">
        <w:rPr>
          <w:b w:val="0"/>
          <w:lang w:val="en-US"/>
        </w:rPr>
        <w:t>, normalized with the calculated critical values</w:t>
      </w:r>
      <w:r w:rsidR="00D72B1F" w:rsidRPr="00194272">
        <w:rPr>
          <w:b w:val="0"/>
          <w:lang w:val="en-US"/>
        </w:rPr>
        <w:t>.</w:t>
      </w:r>
    </w:p>
    <w:p w14:paraId="0342C75C" w14:textId="1E353A5F" w:rsidR="00EC61CA" w:rsidRDefault="00EC61CA" w:rsidP="00EC61CA">
      <w:pPr>
        <w:pStyle w:val="Beschriftung"/>
        <w:jc w:val="center"/>
        <w:rPr>
          <w:lang w:val="en-US"/>
        </w:rPr>
      </w:pPr>
    </w:p>
    <w:p w14:paraId="603C2950" w14:textId="77777777" w:rsidR="00A824AC" w:rsidRPr="005620A0" w:rsidRDefault="006135E6" w:rsidP="00A824AC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FB74624" wp14:editId="2E9A6410">
            <wp:extent cx="4669997" cy="8280000"/>
            <wp:effectExtent l="0" t="0" r="0" b="6985"/>
            <wp:docPr id="164367902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79022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997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3F3F0" w14:textId="7E2D401B" w:rsidR="006135E6" w:rsidRDefault="00A824AC" w:rsidP="00A824AC">
      <w:pPr>
        <w:pStyle w:val="Beschriftung"/>
        <w:jc w:val="center"/>
        <w:rPr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12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all considered</w:t>
      </w:r>
      <w:r w:rsidR="00D72B1F" w:rsidRPr="00194272">
        <w:rPr>
          <w:b w:val="0"/>
          <w:lang w:val="en-US"/>
        </w:rPr>
        <w:t xml:space="preserve"> C</w:t>
      </w:r>
      <w:r w:rsidR="00D72B1F">
        <w:rPr>
          <w:b w:val="0"/>
          <w:lang w:val="en-US"/>
        </w:rPr>
        <w:t>H</w:t>
      </w:r>
      <w:r w:rsidR="00D72B1F">
        <w:rPr>
          <w:b w:val="0"/>
          <w:vertAlign w:val="subscript"/>
          <w:lang w:val="en-US"/>
        </w:rPr>
        <w:t>4</w:t>
      </w:r>
      <w:r w:rsidR="00D72B1F" w:rsidRPr="00194272">
        <w:rPr>
          <w:b w:val="0"/>
          <w:lang w:val="en-US"/>
        </w:rPr>
        <w:t> + </w:t>
      </w:r>
      <w:r w:rsidR="00D72B1F">
        <w:rPr>
          <w:b w:val="0"/>
          <w:lang w:val="en-US"/>
        </w:rPr>
        <w:t xml:space="preserve">alkane mixtures, calculated with the GERG-2008 </w:t>
      </w:r>
      <w:r w:rsidR="00D72B1F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bdf34be6-b813-4a6d-b19b-bdbe591abf1d"/>
          <w:id w:val="-1021306030"/>
          <w:placeholder>
            <w:docPart w:val="D09F4E4DA1BD47EA98EAAE8047E69560"/>
          </w:placeholder>
        </w:sdtPr>
        <w:sdtContent>
          <w:r w:rsidR="00D72B1F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iZGYzNGJlNi1iODEzLTRhNmQtYjE5Yi1iZGJlNTkxYWJmMWQiLCJUZXh0IjoiWzFdIiwiV0FJVmVyc2lvbiI6IjYuMTguMC4wIn0=}</w:instrText>
          </w:r>
          <w:r w:rsidR="00D72B1F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D72B1F" w:rsidRPr="00194272">
            <w:rPr>
              <w:b w:val="0"/>
              <w:lang w:val="en-US"/>
            </w:rPr>
            <w:fldChar w:fldCharType="end"/>
          </w:r>
        </w:sdtContent>
      </w:sdt>
      <w:r w:rsidR="00D72B1F" w:rsidRPr="00194272">
        <w:rPr>
          <w:b w:val="0"/>
          <w:lang w:val="en-US"/>
        </w:rPr>
        <w:t>.</w:t>
      </w:r>
    </w:p>
    <w:p w14:paraId="3EB60CE0" w14:textId="77777777" w:rsidR="00A824AC" w:rsidRPr="005620A0" w:rsidRDefault="003261DE" w:rsidP="00A824AC">
      <w:pPr>
        <w:keepNext/>
        <w:jc w:val="center"/>
        <w:rPr>
          <w:lang w:val="en-US"/>
        </w:rPr>
      </w:pPr>
      <w:r w:rsidRPr="005620A0">
        <w:rPr>
          <w:noProof/>
          <w:lang w:val="en-US"/>
        </w:rPr>
        <w:lastRenderedPageBreak/>
        <w:t xml:space="preserve"> </w:t>
      </w:r>
      <w:r w:rsidR="00A824AC">
        <w:rPr>
          <w:noProof/>
        </w:rPr>
        <w:drawing>
          <wp:inline distT="0" distB="0" distL="0" distR="0" wp14:anchorId="46D08AA9" wp14:editId="787FB182">
            <wp:extent cx="4669997" cy="8280000"/>
            <wp:effectExtent l="0" t="0" r="0" b="6985"/>
            <wp:docPr id="124683202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832025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997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8B22" w14:textId="300355F5" w:rsidR="00A824AC" w:rsidRPr="005620A0" w:rsidRDefault="00A824AC" w:rsidP="00D72B1F">
      <w:pPr>
        <w:pStyle w:val="Beschriftung"/>
        <w:spacing w:line="240" w:lineRule="auto"/>
        <w:rPr>
          <w:noProof/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13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all considered</w:t>
      </w:r>
      <w:r w:rsidR="00D72B1F" w:rsidRPr="00194272">
        <w:rPr>
          <w:b w:val="0"/>
          <w:lang w:val="en-US"/>
        </w:rPr>
        <w:t xml:space="preserve"> C</w:t>
      </w:r>
      <w:r w:rsidR="00D72B1F">
        <w:rPr>
          <w:b w:val="0"/>
          <w:lang w:val="en-US"/>
        </w:rPr>
        <w:t>H</w:t>
      </w:r>
      <w:r w:rsidR="00D72B1F">
        <w:rPr>
          <w:b w:val="0"/>
          <w:vertAlign w:val="subscript"/>
          <w:lang w:val="en-US"/>
        </w:rPr>
        <w:t>4</w:t>
      </w:r>
      <w:r w:rsidR="00D72B1F" w:rsidRPr="00194272">
        <w:rPr>
          <w:b w:val="0"/>
          <w:lang w:val="en-US"/>
        </w:rPr>
        <w:t> + </w:t>
      </w:r>
      <w:r w:rsidR="00D72B1F">
        <w:rPr>
          <w:b w:val="0"/>
          <w:lang w:val="en-US"/>
        </w:rPr>
        <w:t xml:space="preserve">alkane mixtures, calculated with the GERG-2008 </w:t>
      </w:r>
      <w:r w:rsidR="00D72B1F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c85a86a5-3f47-4600-be53-673649be80eb"/>
          <w:id w:val="528225086"/>
          <w:placeholder>
            <w:docPart w:val="AB3DBC61A17C4B74AFEC6D15D86A07A0"/>
          </w:placeholder>
        </w:sdtPr>
        <w:sdtContent>
          <w:r w:rsidR="00D72B1F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jODVhODZhNS0zZjQ3LTQ2MDAtYmU1My02NzM2NDliZTgwZWIiLCJUZXh0IjoiWzFdIiwiV0FJVmVyc2lvbiI6IjYuMTguMC4wIn0=}</w:instrText>
          </w:r>
          <w:r w:rsidR="00D72B1F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D72B1F" w:rsidRPr="00194272">
            <w:rPr>
              <w:b w:val="0"/>
              <w:lang w:val="en-US"/>
            </w:rPr>
            <w:fldChar w:fldCharType="end"/>
          </w:r>
        </w:sdtContent>
      </w:sdt>
      <w:r w:rsidR="00D72B1F">
        <w:rPr>
          <w:b w:val="0"/>
          <w:lang w:val="en-US"/>
        </w:rPr>
        <w:t xml:space="preserve"> using the linear mixing rule (LM)</w:t>
      </w:r>
      <w:r w:rsidR="00D72B1F" w:rsidRPr="00194272">
        <w:rPr>
          <w:b w:val="0"/>
          <w:lang w:val="en-US"/>
        </w:rPr>
        <w:t>.</w:t>
      </w:r>
    </w:p>
    <w:p w14:paraId="249AC76D" w14:textId="77777777" w:rsidR="00A824AC" w:rsidRPr="005620A0" w:rsidRDefault="00A824AC" w:rsidP="00A824AC">
      <w:pPr>
        <w:keepNext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F11BD9D" wp14:editId="45DA7157">
            <wp:extent cx="4669997" cy="8280000"/>
            <wp:effectExtent l="0" t="0" r="0" b="6985"/>
            <wp:docPr id="191841679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16799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997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6783" w14:textId="46876BBB" w:rsidR="00140DE9" w:rsidRPr="003E438B" w:rsidRDefault="00A824AC" w:rsidP="00D345F5">
      <w:pPr>
        <w:pStyle w:val="Beschriftung"/>
        <w:spacing w:line="240" w:lineRule="auto"/>
        <w:rPr>
          <w:noProof/>
          <w:lang w:val="en-US"/>
        </w:rPr>
      </w:pPr>
      <w:r w:rsidRPr="005620A0">
        <w:rPr>
          <w:lang w:val="en-US"/>
        </w:rPr>
        <w:t xml:space="preserve">Figure S </w:t>
      </w:r>
      <w:r>
        <w:fldChar w:fldCharType="begin"/>
      </w:r>
      <w:r w:rsidRPr="005620A0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14</w:t>
      </w:r>
      <w:r>
        <w:fldChar w:fldCharType="end"/>
      </w:r>
      <w:r w:rsidR="00D72B1F" w:rsidRPr="00D72B1F">
        <w:rPr>
          <w:lang w:val="en-US"/>
        </w:rPr>
        <w:t xml:space="preserve">: </w:t>
      </w:r>
      <w:r w:rsidR="00D72B1F" w:rsidRPr="00194272">
        <w:rPr>
          <w:b w:val="0"/>
          <w:lang w:val="en-US"/>
        </w:rPr>
        <w:t>Ideal curves</w:t>
      </w:r>
      <w:r w:rsidR="00D72B1F">
        <w:rPr>
          <w:b w:val="0"/>
          <w:lang w:val="en-US"/>
        </w:rPr>
        <w:t xml:space="preserve"> of</w:t>
      </w:r>
      <w:r w:rsidR="00D72B1F" w:rsidRPr="00194272">
        <w:rPr>
          <w:b w:val="0"/>
          <w:lang w:val="en-US"/>
        </w:rPr>
        <w:t xml:space="preserve"> </w:t>
      </w:r>
      <w:r w:rsidR="00D72B1F">
        <w:rPr>
          <w:b w:val="0"/>
          <w:lang w:val="en-US"/>
        </w:rPr>
        <w:t>all considered</w:t>
      </w:r>
      <w:r w:rsidR="00D72B1F" w:rsidRPr="00194272">
        <w:rPr>
          <w:b w:val="0"/>
          <w:lang w:val="en-US"/>
        </w:rPr>
        <w:t xml:space="preserve"> C</w:t>
      </w:r>
      <w:r w:rsidR="00D72B1F">
        <w:rPr>
          <w:b w:val="0"/>
          <w:lang w:val="en-US"/>
        </w:rPr>
        <w:t>H</w:t>
      </w:r>
      <w:r w:rsidR="00D72B1F">
        <w:rPr>
          <w:b w:val="0"/>
          <w:vertAlign w:val="subscript"/>
          <w:lang w:val="en-US"/>
        </w:rPr>
        <w:t>4</w:t>
      </w:r>
      <w:r w:rsidR="00D72B1F" w:rsidRPr="00194272">
        <w:rPr>
          <w:b w:val="0"/>
          <w:lang w:val="en-US"/>
        </w:rPr>
        <w:t> + </w:t>
      </w:r>
      <w:r w:rsidR="00D72B1F">
        <w:rPr>
          <w:b w:val="0"/>
          <w:lang w:val="en-US"/>
        </w:rPr>
        <w:t xml:space="preserve">alkane mixtures, calculated with the GERG-2008 </w:t>
      </w:r>
      <w:r w:rsidR="00D72B1F" w:rsidRPr="00194272">
        <w:rPr>
          <w:b w:val="0"/>
          <w:lang w:val="en-US"/>
        </w:rPr>
        <w:t xml:space="preserve">model </w:t>
      </w:r>
      <w:sdt>
        <w:sdtPr>
          <w:rPr>
            <w:b w:val="0"/>
            <w:lang w:val="en-US"/>
          </w:rPr>
          <w:alias w:val="To edit, see citavi.com/edit"/>
          <w:tag w:val="CitaviPlaceholder#19d57430-1d8e-41fb-afa5-97dcd2683915"/>
          <w:id w:val="2114552414"/>
          <w:placeholder>
            <w:docPart w:val="86013B1CDD4D42AB9C46C770E757E812"/>
          </w:placeholder>
        </w:sdtPr>
        <w:sdtContent>
          <w:r w:rsidR="00D72B1F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A0Y2RjMGUxLTlhZTEtNDJhOC04YzRiLWY3ODZjZDJiMmY0Ni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xOWQ1NzQzMC0xZDhlLTQxZmItYWZhNS05N2RjZDI2ODM5MTUiLCJUZXh0IjoiWzFdIiwiV0FJVmVyc2lvbiI6IjYuMTguMC4wIn0=}</w:instrText>
          </w:r>
          <w:r w:rsidR="00D72B1F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D72B1F" w:rsidRPr="00194272">
            <w:rPr>
              <w:b w:val="0"/>
              <w:lang w:val="en-US"/>
            </w:rPr>
            <w:fldChar w:fldCharType="end"/>
          </w:r>
        </w:sdtContent>
      </w:sdt>
      <w:r w:rsidR="00D72B1F">
        <w:rPr>
          <w:b w:val="0"/>
          <w:lang w:val="en-US"/>
        </w:rPr>
        <w:t xml:space="preserve"> using the Lorentz-Berthelot mixing rule (LB)</w:t>
      </w:r>
      <w:r w:rsidR="00D72B1F" w:rsidRPr="00194272">
        <w:rPr>
          <w:b w:val="0"/>
          <w:lang w:val="en-US"/>
        </w:rPr>
        <w:t>.</w:t>
      </w:r>
      <w:r w:rsidR="003261DE" w:rsidRPr="005620A0">
        <w:rPr>
          <w:noProof/>
          <w:lang w:val="en-US"/>
        </w:rPr>
        <w:t xml:space="preserve"> </w:t>
      </w:r>
      <w:r w:rsidR="00140DE9" w:rsidRPr="003E438B">
        <w:rPr>
          <w:lang w:val="en-US"/>
        </w:rPr>
        <w:br w:type="page"/>
      </w:r>
    </w:p>
    <w:p w14:paraId="7FE729CF" w14:textId="565AD967" w:rsidR="00F91875" w:rsidRPr="00F837BD" w:rsidRDefault="00F91875" w:rsidP="00F91875">
      <w:pPr>
        <w:pStyle w:val="berschrift2"/>
        <w:rPr>
          <w:lang w:val="en-US"/>
        </w:rPr>
      </w:pPr>
      <w:r w:rsidRPr="00F837BD">
        <w:rPr>
          <w:lang w:val="en-US"/>
        </w:rPr>
        <w:lastRenderedPageBreak/>
        <w:t xml:space="preserve">Classical Ideal Curves: </w:t>
      </w:r>
      <w:r w:rsidR="00A824AC">
        <w:rPr>
          <w:lang w:val="en-US"/>
        </w:rPr>
        <w:t xml:space="preserve">reduced </w:t>
      </w:r>
      <w:r w:rsidR="00A824AC">
        <w:rPr>
          <w:rFonts w:cs="Times New Roman"/>
          <w:i/>
          <w:lang w:val="en-US"/>
        </w:rPr>
        <w:t>T</w:t>
      </w:r>
      <w:r>
        <w:rPr>
          <w:rFonts w:cs="Times New Roman"/>
          <w:lang w:val="en-US"/>
        </w:rPr>
        <w:t>,</w:t>
      </w:r>
      <w:r w:rsidR="00A824AC">
        <w:rPr>
          <w:rFonts w:cs="Times New Roman"/>
          <w:lang w:val="en-US"/>
        </w:rPr>
        <w:t xml:space="preserve"> </w:t>
      </w:r>
      <w:r w:rsidR="00A824AC">
        <w:rPr>
          <w:rFonts w:cs="Times New Roman"/>
          <w:i/>
          <w:lang w:val="en-US"/>
        </w:rPr>
        <w:t>ρ</w:t>
      </w:r>
      <w:r w:rsidR="00A824AC">
        <w:rPr>
          <w:lang w:val="en-US"/>
        </w:rPr>
        <w:t xml:space="preserve"> </w:t>
      </w:r>
      <w:r>
        <w:rPr>
          <w:lang w:val="en-US"/>
        </w:rPr>
        <w:t>diagrams</w:t>
      </w:r>
    </w:p>
    <w:p w14:paraId="4063248E" w14:textId="77777777" w:rsidR="002E28B1" w:rsidRDefault="002E28B1" w:rsidP="002E28B1">
      <w:pPr>
        <w:keepNext/>
        <w:jc w:val="center"/>
      </w:pPr>
      <w:r>
        <w:rPr>
          <w:noProof/>
        </w:rPr>
        <w:drawing>
          <wp:inline distT="0" distB="0" distL="0" distR="0" wp14:anchorId="69086019" wp14:editId="4E325106">
            <wp:extent cx="4514098" cy="8280000"/>
            <wp:effectExtent l="0" t="0" r="1270" b="6985"/>
            <wp:docPr id="16957407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40739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098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7784F" w14:textId="0E873A88" w:rsidR="00F91875" w:rsidRDefault="002E28B1" w:rsidP="00186F4B">
      <w:pPr>
        <w:pStyle w:val="Beschriftung"/>
        <w:spacing w:line="240" w:lineRule="auto"/>
        <w:rPr>
          <w:lang w:val="en-US"/>
        </w:rPr>
      </w:pPr>
      <w:r w:rsidRPr="00186F4B">
        <w:rPr>
          <w:lang w:val="en-US"/>
        </w:rPr>
        <w:t xml:space="preserve">Figure S </w:t>
      </w:r>
      <w:r>
        <w:fldChar w:fldCharType="begin"/>
      </w:r>
      <w:r w:rsidRPr="00186F4B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15</w:t>
      </w:r>
      <w:r>
        <w:fldChar w:fldCharType="end"/>
      </w:r>
      <w:r w:rsidRPr="00186F4B">
        <w:rPr>
          <w:lang w:val="en-US"/>
        </w:rPr>
        <w:t>:</w:t>
      </w:r>
      <w:r w:rsidR="00186F4B" w:rsidRPr="00186F4B">
        <w:rPr>
          <w:lang w:val="en-US"/>
        </w:rPr>
        <w:t xml:space="preserve"> </w:t>
      </w:r>
      <w:r w:rsidR="00186F4B" w:rsidRPr="00877666">
        <w:rPr>
          <w:b w:val="0"/>
          <w:bCs w:val="0"/>
          <w:i/>
          <w:iCs/>
          <w:lang w:val="en-US"/>
        </w:rPr>
        <w:t>T</w:t>
      </w:r>
      <w:r w:rsidR="00186F4B">
        <w:rPr>
          <w:b w:val="0"/>
          <w:lang w:val="en-US"/>
        </w:rPr>
        <w:t>,</w:t>
      </w:r>
      <w:r w:rsidR="00186F4B" w:rsidRPr="00995FC3">
        <w:rPr>
          <w:b w:val="0"/>
          <w:bCs w:val="0"/>
          <w:i/>
          <w:spacing w:val="-3"/>
          <w:lang w:val="en-US"/>
        </w:rPr>
        <w:t>ρ</w:t>
      </w:r>
      <w:r w:rsidR="00186F4B" w:rsidRPr="00784069">
        <w:rPr>
          <w:b w:val="0"/>
          <w:lang w:val="en-US"/>
        </w:rPr>
        <w:t xml:space="preserve">-curves </w:t>
      </w:r>
      <w:r w:rsidR="00186F4B" w:rsidRPr="00194272">
        <w:rPr>
          <w:b w:val="0"/>
          <w:lang w:val="en-US"/>
        </w:rPr>
        <w:t xml:space="preserve">of </w:t>
      </w:r>
      <w:r w:rsidR="00186F4B">
        <w:rPr>
          <w:b w:val="0"/>
          <w:lang w:val="en-US"/>
        </w:rPr>
        <w:t>all considered CO</w:t>
      </w:r>
      <w:r w:rsidR="00186F4B">
        <w:rPr>
          <w:b w:val="0"/>
          <w:vertAlign w:val="subscript"/>
          <w:lang w:val="en-US"/>
        </w:rPr>
        <w:t>2</w:t>
      </w:r>
      <w:r w:rsidR="00186F4B">
        <w:rPr>
          <w:b w:val="0"/>
          <w:lang w:val="en-US"/>
        </w:rPr>
        <w:t> + alkane mixtures, calculated with</w:t>
      </w:r>
      <w:r w:rsidR="00186F4B" w:rsidRPr="00194272">
        <w:rPr>
          <w:b w:val="0"/>
          <w:lang w:val="en-US"/>
        </w:rPr>
        <w:t xml:space="preserve"> the GERG-2008 model </w:t>
      </w:r>
      <w:sdt>
        <w:sdtPr>
          <w:rPr>
            <w:b w:val="0"/>
            <w:lang w:val="en-US"/>
          </w:rPr>
          <w:alias w:val="To edit, see citavi.com/edit"/>
          <w:tag w:val="CitaviPlaceholder#7b357c31-3389-4221-a6fc-66568fd5ac5b"/>
          <w:id w:val="-425807604"/>
          <w:placeholder>
            <w:docPart w:val="2A15774E295B41D9819998A785D877BC"/>
          </w:placeholder>
        </w:sdtPr>
        <w:sdtContent>
          <w:r w:rsidR="00186F4B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UyYmJhMjIxLTZhODAtNDllNi1iMTVlLTBhNjdiNGVlYTg3OC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3YjM1N2MzMS0zMzg5LTQyMjEtYTZmYy02NjU2OGZkNWFjNWIiLCJUZXh0IjoiWzFdIiwiV0FJVmVyc2lvbiI6IjYuMTguMC4wIn0=}</w:instrText>
          </w:r>
          <w:r w:rsidR="00186F4B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186F4B" w:rsidRPr="00194272">
            <w:rPr>
              <w:b w:val="0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>.</w:t>
      </w:r>
    </w:p>
    <w:p w14:paraId="11742A29" w14:textId="77777777" w:rsidR="002E28B1" w:rsidRDefault="002E28B1" w:rsidP="002E28B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B4C4036" wp14:editId="702F5489">
            <wp:extent cx="4514098" cy="8280000"/>
            <wp:effectExtent l="0" t="0" r="1270" b="6985"/>
            <wp:docPr id="125036875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68756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098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D8D81" w14:textId="006F3392" w:rsidR="002E28B1" w:rsidRDefault="002E28B1" w:rsidP="00186F4B">
      <w:pPr>
        <w:pStyle w:val="Beschriftung"/>
        <w:spacing w:line="240" w:lineRule="auto"/>
        <w:rPr>
          <w:lang w:val="en-US"/>
        </w:rPr>
      </w:pPr>
      <w:r w:rsidRPr="00186F4B">
        <w:rPr>
          <w:lang w:val="en-US"/>
        </w:rPr>
        <w:t xml:space="preserve">Figure S </w:t>
      </w:r>
      <w:r>
        <w:fldChar w:fldCharType="begin"/>
      </w:r>
      <w:r w:rsidRPr="00186F4B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16</w:t>
      </w:r>
      <w:r>
        <w:fldChar w:fldCharType="end"/>
      </w:r>
      <w:r w:rsidRPr="00186F4B">
        <w:rPr>
          <w:lang w:val="en-US"/>
        </w:rPr>
        <w:t>:</w:t>
      </w:r>
      <w:r w:rsidR="00186F4B" w:rsidRPr="00186F4B">
        <w:rPr>
          <w:lang w:val="en-US"/>
        </w:rPr>
        <w:t xml:space="preserve"> </w:t>
      </w:r>
      <w:r w:rsidR="00186F4B" w:rsidRPr="00877666">
        <w:rPr>
          <w:b w:val="0"/>
          <w:bCs w:val="0"/>
          <w:i/>
          <w:iCs/>
          <w:lang w:val="en-US"/>
        </w:rPr>
        <w:t>T</w:t>
      </w:r>
      <w:r w:rsidR="00186F4B">
        <w:rPr>
          <w:b w:val="0"/>
          <w:lang w:val="en-US"/>
        </w:rPr>
        <w:t>,</w:t>
      </w:r>
      <w:r w:rsidR="00186F4B" w:rsidRPr="00995FC3">
        <w:rPr>
          <w:b w:val="0"/>
          <w:bCs w:val="0"/>
          <w:i/>
          <w:spacing w:val="-3"/>
          <w:lang w:val="en-US"/>
        </w:rPr>
        <w:t>ρ</w:t>
      </w:r>
      <w:r w:rsidR="00186F4B" w:rsidRPr="00784069">
        <w:rPr>
          <w:b w:val="0"/>
          <w:lang w:val="en-US"/>
        </w:rPr>
        <w:t xml:space="preserve">-curves </w:t>
      </w:r>
      <w:r w:rsidR="00186F4B" w:rsidRPr="00194272">
        <w:rPr>
          <w:b w:val="0"/>
          <w:lang w:val="en-US"/>
        </w:rPr>
        <w:t xml:space="preserve">of </w:t>
      </w:r>
      <w:r w:rsidR="00186F4B">
        <w:rPr>
          <w:b w:val="0"/>
          <w:lang w:val="en-US"/>
        </w:rPr>
        <w:t>all considered CO</w:t>
      </w:r>
      <w:r w:rsidR="00186F4B">
        <w:rPr>
          <w:b w:val="0"/>
          <w:vertAlign w:val="subscript"/>
          <w:lang w:val="en-US"/>
        </w:rPr>
        <w:t>2</w:t>
      </w:r>
      <w:r w:rsidR="00186F4B">
        <w:rPr>
          <w:b w:val="0"/>
          <w:lang w:val="en-US"/>
        </w:rPr>
        <w:t> + alkane mixtures, calculated with</w:t>
      </w:r>
      <w:r w:rsidR="00186F4B" w:rsidRPr="00194272">
        <w:rPr>
          <w:b w:val="0"/>
          <w:lang w:val="en-US"/>
        </w:rPr>
        <w:t xml:space="preserve"> the GERG-2008 model </w:t>
      </w:r>
      <w:sdt>
        <w:sdtPr>
          <w:rPr>
            <w:b w:val="0"/>
            <w:lang w:val="en-US"/>
          </w:rPr>
          <w:alias w:val="To edit, see citavi.com/edit"/>
          <w:tag w:val="CitaviPlaceholder#8c19343f-a6e5-41e0-9e2d-4578a78e9116"/>
          <w:id w:val="-703709208"/>
          <w:placeholder>
            <w:docPart w:val="D9ED961A784344738C1ADE211C13E228"/>
          </w:placeholder>
        </w:sdtPr>
        <w:sdtContent>
          <w:r w:rsidR="00186F4B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UyYmJhMjIxLTZhODAtNDllNi1iMTVlLTBhNjdiNGVlYTg3OC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4YzE5MzQzZi1hNmU1LTQxZTAtOWUyZC00NTc4YTc4ZTkxMTYiLCJUZXh0IjoiWzFdIiwiV0FJVmVyc2lvbiI6IjYuMTguMC4wIn0=}</w:instrText>
          </w:r>
          <w:r w:rsidR="00186F4B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186F4B" w:rsidRPr="00194272">
            <w:rPr>
              <w:b w:val="0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 xml:space="preserve"> with the reference CO</w:t>
      </w:r>
      <w:r w:rsidR="00186F4B" w:rsidRPr="00194272">
        <w:rPr>
          <w:b w:val="0"/>
          <w:vertAlign w:val="subscript"/>
          <w:lang w:val="en-US"/>
        </w:rPr>
        <w:t>2</w:t>
      </w:r>
      <w:r w:rsidR="00186F4B" w:rsidRPr="00194272">
        <w:rPr>
          <w:b w:val="0"/>
          <w:lang w:val="en-US"/>
        </w:rPr>
        <w:t xml:space="preserve">-EOS </w:t>
      </w:r>
      <w:sdt>
        <w:sdtPr>
          <w:rPr>
            <w:b w:val="0"/>
            <w:lang w:val="en-US"/>
          </w:rPr>
          <w:alias w:val="To edit, see citavi.com/edit"/>
          <w:tag w:val="CitaviPlaceholder#29d94509-5c1b-42cc-8e54-ef8c0199d0a1"/>
          <w:id w:val="182176650"/>
          <w:placeholder>
            <w:docPart w:val="EC4E23C17A694EEF9A3C547362A9C98A"/>
          </w:placeholder>
        </w:sdtPr>
        <w:sdtContent>
          <w:r w:rsidR="00186F4B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I3NThlNzk1LTg3ZjgtNDc3MS04NmE3LWIwOTU3ZmYwNmFmNiIsIlJhbmdlTGVuZ3RoIjozLCJSZWZlcmVuY2VJZCI6Ijg2YTdkY2Y2LTk4MTItNDIyYS04OGJhLTQzNDhlZWVkM2Fi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QnVjamUyMiIsIkNyZWF0ZWRPbiI6IjIwMjUtMTAtMDJUMDg6MjU6NDciLCJNb2RpZmllZEJ5IjoiX0J1Y2plMjIiLCJJZCI6ImJiMjBlZWMxLTI1MDEtNGUwYy04MzU1LTQzMWFmN2UxNDEyMiIsIk1vZGlmaWVkT24iOiIyMDI1LTEwLTAyVDA4OjI1OjQ3IiwiUHJvamVjdCI6eyIkcmVmIjoiOCJ9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MTQiLCJDb3VudCI6MSwiVGV4dFVuaXRzIjpbeyIkaWQiOiIxNSIsIkZvbnRTdHlsZSI6eyIkaWQiOiIxNiIsIk5ldXRyYWwiOnRydWV9LCJSZWFkaW5nT3JkZXIiOjEsIlRleHQiOiJbMl0ifV19LCJUYWciOiJDaXRhdmlQbGFjZWhvbGRlciMyOWQ5NDUwOS01YzFiLTQyY2MtOGU1NC1lZjhjMDE5OWQwYTEiLCJUZXh0IjoiWzJdIiwiV0FJVmVyc2lvbiI6IjYuMTguMC4wIn0=}</w:instrText>
          </w:r>
          <w:r w:rsidR="00186F4B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[2]</w:t>
          </w:r>
          <w:r w:rsidR="00186F4B" w:rsidRPr="00194272">
            <w:rPr>
              <w:b w:val="0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>.</w:t>
      </w:r>
    </w:p>
    <w:p w14:paraId="29631A5B" w14:textId="77777777" w:rsidR="002E28B1" w:rsidRDefault="002E28B1" w:rsidP="002E28B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C22AF3D" wp14:editId="37FF7F3A">
            <wp:extent cx="4514098" cy="8280000"/>
            <wp:effectExtent l="0" t="0" r="1270" b="6985"/>
            <wp:docPr id="7663882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88253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098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ECD41" w14:textId="2202C748" w:rsidR="002E28B1" w:rsidRDefault="002E28B1" w:rsidP="00186F4B">
      <w:pPr>
        <w:pStyle w:val="Beschriftung"/>
        <w:spacing w:line="240" w:lineRule="auto"/>
        <w:rPr>
          <w:lang w:val="en-US"/>
        </w:rPr>
      </w:pPr>
      <w:r w:rsidRPr="00186F4B">
        <w:rPr>
          <w:lang w:val="en-US"/>
        </w:rPr>
        <w:t xml:space="preserve">Figure S </w:t>
      </w:r>
      <w:r>
        <w:fldChar w:fldCharType="begin"/>
      </w:r>
      <w:r w:rsidRPr="00186F4B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17</w:t>
      </w:r>
      <w:r>
        <w:fldChar w:fldCharType="end"/>
      </w:r>
      <w:r w:rsidRPr="00186F4B">
        <w:rPr>
          <w:lang w:val="en-US"/>
        </w:rPr>
        <w:t>:</w:t>
      </w:r>
      <w:r w:rsidR="00186F4B" w:rsidRPr="00186F4B">
        <w:rPr>
          <w:lang w:val="en-US"/>
        </w:rPr>
        <w:t xml:space="preserve"> </w:t>
      </w:r>
      <w:r w:rsidR="00186F4B" w:rsidRPr="00877666">
        <w:rPr>
          <w:b w:val="0"/>
          <w:bCs w:val="0"/>
          <w:i/>
          <w:iCs/>
          <w:lang w:val="en-US"/>
        </w:rPr>
        <w:t>T</w:t>
      </w:r>
      <w:r w:rsidR="00186F4B">
        <w:rPr>
          <w:b w:val="0"/>
          <w:lang w:val="en-US"/>
        </w:rPr>
        <w:t>,</w:t>
      </w:r>
      <w:r w:rsidR="00186F4B" w:rsidRPr="00995FC3">
        <w:rPr>
          <w:b w:val="0"/>
          <w:bCs w:val="0"/>
          <w:i/>
          <w:spacing w:val="-3"/>
          <w:lang w:val="en-US"/>
        </w:rPr>
        <w:t>ρ</w:t>
      </w:r>
      <w:r w:rsidR="00186F4B" w:rsidRPr="00784069">
        <w:rPr>
          <w:b w:val="0"/>
          <w:lang w:val="en-US"/>
        </w:rPr>
        <w:t xml:space="preserve">-curves </w:t>
      </w:r>
      <w:r w:rsidR="00186F4B" w:rsidRPr="00194272">
        <w:rPr>
          <w:b w:val="0"/>
          <w:lang w:val="en-US"/>
        </w:rPr>
        <w:t xml:space="preserve">of </w:t>
      </w:r>
      <w:r w:rsidR="00186F4B">
        <w:rPr>
          <w:b w:val="0"/>
          <w:lang w:val="en-US"/>
        </w:rPr>
        <w:t>all considered CO</w:t>
      </w:r>
      <w:r w:rsidR="00186F4B">
        <w:rPr>
          <w:b w:val="0"/>
          <w:vertAlign w:val="subscript"/>
          <w:lang w:val="en-US"/>
        </w:rPr>
        <w:t>2</w:t>
      </w:r>
      <w:r w:rsidR="00186F4B">
        <w:rPr>
          <w:b w:val="0"/>
          <w:lang w:val="en-US"/>
        </w:rPr>
        <w:t> + alkane mixtures, calculated with</w:t>
      </w:r>
      <w:r w:rsidR="00186F4B" w:rsidRPr="00194272">
        <w:rPr>
          <w:b w:val="0"/>
          <w:lang w:val="en-US"/>
        </w:rPr>
        <w:t xml:space="preserve"> the GERG-2008 model </w:t>
      </w:r>
      <w:sdt>
        <w:sdtPr>
          <w:rPr>
            <w:b w:val="0"/>
            <w:lang w:val="en-US"/>
          </w:rPr>
          <w:alias w:val="To edit, see citavi.com/edit"/>
          <w:tag w:val="CitaviPlaceholder#19424cd9-e149-4912-a150-d12fd34067b9"/>
          <w:id w:val="-1641406703"/>
          <w:placeholder>
            <w:docPart w:val="8E099537499B4B8F8396E5C139494A51"/>
          </w:placeholder>
        </w:sdtPr>
        <w:sdtContent>
          <w:r w:rsidR="00186F4B"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UyYmJhMjIxLTZhODAtNDllNi1iMTVlLTBhNjdiNGVlYTg3OC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MxOTQyNGNkOS1lMTQ5LTQ5MTItYTE1MC1kMTJmZDM0MDY3YjkiLCJUZXh0IjoiWzFdIiwiV0FJVmVyc2lvbiI6IjYuMTguMC4wIn0=}</w:instrText>
          </w:r>
          <w:r w:rsidR="00186F4B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="00186F4B" w:rsidRPr="00194272">
            <w:rPr>
              <w:b w:val="0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 xml:space="preserve"> with the new preliminary CO</w:t>
      </w:r>
      <w:r w:rsidR="00186F4B" w:rsidRPr="00194272">
        <w:rPr>
          <w:b w:val="0"/>
          <w:vertAlign w:val="subscript"/>
          <w:lang w:val="en-US"/>
        </w:rPr>
        <w:t>2</w:t>
      </w:r>
      <w:r w:rsidR="00186F4B" w:rsidRPr="00194272">
        <w:rPr>
          <w:b w:val="0"/>
          <w:lang w:val="en-US"/>
        </w:rPr>
        <w:t xml:space="preserve">-EOS </w:t>
      </w:r>
      <w:sdt>
        <w:sdtPr>
          <w:rPr>
            <w:b w:val="0"/>
            <w:lang w:val="en-US"/>
          </w:rPr>
          <w:alias w:val="To edit, see citavi.com/edit"/>
          <w:tag w:val="CitaviPlaceholder#840f5b04-1bb0-48f9-9751-07e538af614a"/>
          <w:id w:val="786936885"/>
          <w:placeholder>
            <w:docPart w:val="DB43ADC5A7634D9D8A79163003EE79C6"/>
          </w:placeholder>
        </w:sdtPr>
        <w:sdtContent>
          <w:r w:rsidR="00186F4B" w:rsidRPr="00194272">
            <w:rPr>
              <w:b w:val="0"/>
              <w:lang w:val="en-US"/>
            </w:rPr>
            <w:fldChar w:fldCharType="begin"/>
          </w:r>
          <w:r w:rsidR="00D5422D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UxYmJhODk0LWY4ODEtNGEzMy04NzQ2LWZkMTc0ZTZlZTAyYS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zg0MGY1YjA0LTFiYjAtNDhmOS05NzUxLTA3ZTUzOGFmNjE0YSIsIlRleHQiOiJbM10iLCJXQUlWZXJzaW9uIjoiNi4xOC4wLjAifQ==}</w:instrText>
          </w:r>
          <w:r w:rsidR="00186F4B"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[3]</w:t>
          </w:r>
          <w:r w:rsidR="00186F4B" w:rsidRPr="00194272">
            <w:rPr>
              <w:b w:val="0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>.</w:t>
      </w:r>
    </w:p>
    <w:p w14:paraId="0F872231" w14:textId="77777777" w:rsidR="002E28B1" w:rsidRDefault="002E28B1" w:rsidP="002E28B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BA1E345" wp14:editId="6E315089">
            <wp:extent cx="4514098" cy="8280000"/>
            <wp:effectExtent l="0" t="0" r="1270" b="6985"/>
            <wp:docPr id="210849436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94363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098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9B472" w14:textId="3F27C646" w:rsidR="00F91875" w:rsidRDefault="002E28B1" w:rsidP="00186F4B">
      <w:pPr>
        <w:pStyle w:val="Beschriftung"/>
        <w:spacing w:line="240" w:lineRule="auto"/>
        <w:rPr>
          <w:lang w:val="en-US"/>
        </w:rPr>
      </w:pPr>
      <w:r w:rsidRPr="00186F4B">
        <w:rPr>
          <w:lang w:val="en-US"/>
        </w:rPr>
        <w:t xml:space="preserve">Figure S </w:t>
      </w:r>
      <w:r>
        <w:fldChar w:fldCharType="begin"/>
      </w:r>
      <w:r w:rsidRPr="00186F4B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18</w:t>
      </w:r>
      <w:r>
        <w:fldChar w:fldCharType="end"/>
      </w:r>
      <w:r w:rsidRPr="00186F4B">
        <w:rPr>
          <w:lang w:val="en-US"/>
        </w:rPr>
        <w:t>:</w:t>
      </w:r>
      <w:r w:rsidR="00186F4B" w:rsidRPr="00186F4B">
        <w:rPr>
          <w:b w:val="0"/>
          <w:bCs w:val="0"/>
          <w:i/>
          <w:iCs/>
          <w:lang w:val="en-US"/>
        </w:rPr>
        <w:t xml:space="preserve"> </w:t>
      </w:r>
      <w:r w:rsidR="00186F4B" w:rsidRPr="00877666">
        <w:rPr>
          <w:b w:val="0"/>
          <w:bCs w:val="0"/>
          <w:i/>
          <w:iCs/>
          <w:lang w:val="en-US"/>
        </w:rPr>
        <w:t>T</w:t>
      </w:r>
      <w:r w:rsidR="00186F4B">
        <w:rPr>
          <w:b w:val="0"/>
          <w:lang w:val="en-US"/>
        </w:rPr>
        <w:t>,</w:t>
      </w:r>
      <w:r w:rsidR="00186F4B" w:rsidRPr="00995FC3">
        <w:rPr>
          <w:b w:val="0"/>
          <w:bCs w:val="0"/>
          <w:i/>
          <w:spacing w:val="-3"/>
          <w:lang w:val="en-US"/>
        </w:rPr>
        <w:t>ρ</w:t>
      </w:r>
      <w:r w:rsidR="00186F4B" w:rsidRPr="00784069">
        <w:rPr>
          <w:b w:val="0"/>
          <w:lang w:val="en-US"/>
        </w:rPr>
        <w:t xml:space="preserve">-curves </w:t>
      </w:r>
      <w:r w:rsidR="00186F4B" w:rsidRPr="00194272">
        <w:rPr>
          <w:b w:val="0"/>
          <w:lang w:val="en-US"/>
        </w:rPr>
        <w:t xml:space="preserve">of </w:t>
      </w:r>
      <w:r w:rsidR="00186F4B">
        <w:rPr>
          <w:b w:val="0"/>
          <w:lang w:val="en-US"/>
        </w:rPr>
        <w:t>all considered CO</w:t>
      </w:r>
      <w:r w:rsidR="00186F4B">
        <w:rPr>
          <w:b w:val="0"/>
          <w:vertAlign w:val="subscript"/>
          <w:lang w:val="en-US"/>
        </w:rPr>
        <w:t>2</w:t>
      </w:r>
      <w:r w:rsidR="00186F4B">
        <w:rPr>
          <w:b w:val="0"/>
          <w:lang w:val="en-US"/>
        </w:rPr>
        <w:t xml:space="preserve"> + alkane mixtures, calculated </w:t>
      </w:r>
      <w:r w:rsidR="00186F4B" w:rsidRPr="00D72B1F">
        <w:rPr>
          <w:b w:val="0"/>
          <w:lang w:val="en-US"/>
        </w:rPr>
        <w:t xml:space="preserve">with the recommended EOS </w:t>
      </w:r>
      <w:sdt>
        <w:sdtPr>
          <w:rPr>
            <w:b w:val="0"/>
            <w:spacing w:val="-3"/>
            <w:lang w:val="en-US"/>
          </w:rPr>
          <w:alias w:val="To edit, see citavi.com/edit"/>
          <w:tag w:val="CitaviPlaceholder#6d3c0371-21d8-472f-9f33-5949ead73ebb"/>
          <w:id w:val="959537526"/>
          <w:placeholder>
            <w:docPart w:val="81467D4CFD4B4C0EBA038D30A5A3E3F1"/>
          </w:placeholder>
        </w:sdtPr>
        <w:sdtContent>
          <w:r w:rsidR="00186F4B" w:rsidRPr="00D72B1F">
            <w:rPr>
              <w:b w:val="0"/>
              <w:spacing w:val="-3"/>
              <w:lang w:val="en-US"/>
            </w:rPr>
            <w:fldChar w:fldCharType="begin"/>
          </w:r>
          <w:r w:rsidR="00EA06BC">
            <w:rPr>
              <w:b w:val="0"/>
              <w:spacing w:val="-3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ZkM2MwMzcxLTIxZDgtNDcyZi05ZjMzLTU5NDllYWQ3M2ViYiIsIlRleHQiOiJbMiwgNOKAkzEyXSIsIldBSVZlcnNpb24iOiI2LjE4LjAuMCJ9}</w:instrText>
          </w:r>
          <w:r w:rsidR="00186F4B" w:rsidRPr="00D72B1F">
            <w:rPr>
              <w:b w:val="0"/>
              <w:spacing w:val="-3"/>
              <w:lang w:val="en-US"/>
            </w:rPr>
            <w:fldChar w:fldCharType="separate"/>
          </w:r>
          <w:r w:rsidR="00D5422D">
            <w:rPr>
              <w:b w:val="0"/>
              <w:spacing w:val="-3"/>
              <w:lang w:val="en-US"/>
            </w:rPr>
            <w:t>[2, 4–12]</w:t>
          </w:r>
          <w:r w:rsidR="00186F4B" w:rsidRPr="00D72B1F">
            <w:rPr>
              <w:b w:val="0"/>
              <w:spacing w:val="-3"/>
              <w:lang w:val="en-US"/>
            </w:rPr>
            <w:fldChar w:fldCharType="end"/>
          </w:r>
        </w:sdtContent>
      </w:sdt>
      <w:r w:rsidR="00186F4B" w:rsidRPr="00194272">
        <w:rPr>
          <w:b w:val="0"/>
          <w:lang w:val="en-US"/>
        </w:rPr>
        <w:t>.</w:t>
      </w:r>
    </w:p>
    <w:p w14:paraId="7677D916" w14:textId="362FE2E7" w:rsidR="00F91875" w:rsidRDefault="00F91875" w:rsidP="00F91875">
      <w:pPr>
        <w:jc w:val="center"/>
        <w:rPr>
          <w:lang w:val="en-US"/>
        </w:rPr>
      </w:pPr>
    </w:p>
    <w:p w14:paraId="5C316A2B" w14:textId="77777777" w:rsidR="00186F4B" w:rsidRDefault="00186F4B" w:rsidP="00186F4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4398B79" wp14:editId="5F324E51">
            <wp:extent cx="4514098" cy="8280000"/>
            <wp:effectExtent l="0" t="0" r="1270" b="6985"/>
            <wp:docPr id="12233764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7645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098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8BDE0" w14:textId="2A05ED6C" w:rsidR="00186F4B" w:rsidRDefault="00186F4B" w:rsidP="00186F4B">
      <w:pPr>
        <w:pStyle w:val="Beschriftung"/>
        <w:jc w:val="center"/>
        <w:rPr>
          <w:lang w:val="en-US"/>
        </w:rPr>
      </w:pPr>
      <w:r w:rsidRPr="00186F4B">
        <w:rPr>
          <w:lang w:val="en-US"/>
        </w:rPr>
        <w:t xml:space="preserve">Figure S </w:t>
      </w:r>
      <w:r>
        <w:fldChar w:fldCharType="begin"/>
      </w:r>
      <w:r w:rsidRPr="00186F4B">
        <w:rPr>
          <w:lang w:val="en-US"/>
        </w:rPr>
        <w:instrText xml:space="preserve"> SEQ Figure_S \* ARABIC </w:instrText>
      </w:r>
      <w:r>
        <w:fldChar w:fldCharType="separate"/>
      </w:r>
      <w:r w:rsidR="00D5422D">
        <w:rPr>
          <w:noProof/>
          <w:lang w:val="en-US"/>
        </w:rPr>
        <w:t>19</w:t>
      </w:r>
      <w:r>
        <w:fldChar w:fldCharType="end"/>
      </w:r>
      <w:r w:rsidRPr="00186F4B">
        <w:rPr>
          <w:lang w:val="en-US"/>
        </w:rPr>
        <w:t xml:space="preserve">: </w:t>
      </w:r>
      <w:r w:rsidRPr="00877666">
        <w:rPr>
          <w:b w:val="0"/>
          <w:bCs w:val="0"/>
          <w:i/>
          <w:iCs/>
          <w:lang w:val="en-US"/>
        </w:rPr>
        <w:t>T</w:t>
      </w:r>
      <w:r>
        <w:rPr>
          <w:b w:val="0"/>
          <w:lang w:val="en-US"/>
        </w:rPr>
        <w:t>,</w:t>
      </w:r>
      <w:r w:rsidRPr="00995FC3">
        <w:rPr>
          <w:b w:val="0"/>
          <w:bCs w:val="0"/>
          <w:i/>
          <w:spacing w:val="-3"/>
          <w:lang w:val="en-US"/>
        </w:rPr>
        <w:t>ρ</w:t>
      </w:r>
      <w:r w:rsidRPr="00784069">
        <w:rPr>
          <w:b w:val="0"/>
          <w:lang w:val="en-US"/>
        </w:rPr>
        <w:t xml:space="preserve">-curves </w:t>
      </w:r>
      <w:r w:rsidRPr="00194272">
        <w:rPr>
          <w:b w:val="0"/>
          <w:lang w:val="en-US"/>
        </w:rPr>
        <w:t xml:space="preserve">of </w:t>
      </w:r>
      <w:r>
        <w:rPr>
          <w:b w:val="0"/>
          <w:lang w:val="en-US"/>
        </w:rPr>
        <w:t>all considered CH</w:t>
      </w:r>
      <w:r>
        <w:rPr>
          <w:b w:val="0"/>
          <w:vertAlign w:val="subscript"/>
          <w:lang w:val="en-US"/>
        </w:rPr>
        <w:t>4</w:t>
      </w:r>
      <w:r>
        <w:rPr>
          <w:b w:val="0"/>
          <w:lang w:val="en-US"/>
        </w:rPr>
        <w:t> + alkane mixtures, calculated with</w:t>
      </w:r>
      <w:r w:rsidRPr="00194272">
        <w:rPr>
          <w:b w:val="0"/>
          <w:lang w:val="en-US"/>
        </w:rPr>
        <w:t xml:space="preserve"> the GERG-2008 model </w:t>
      </w:r>
      <w:sdt>
        <w:sdtPr>
          <w:rPr>
            <w:b w:val="0"/>
            <w:lang w:val="en-US"/>
          </w:rPr>
          <w:alias w:val="To edit, see citavi.com/edit"/>
          <w:tag w:val="CitaviPlaceholder#f20b8f99-73c9-4b8e-b6e2-becf465708d3"/>
          <w:id w:val="-37131568"/>
          <w:placeholder>
            <w:docPart w:val="79F574D04F3C4146A59FE7B64FF0A0FC"/>
          </w:placeholder>
        </w:sdtPr>
        <w:sdtContent>
          <w:r w:rsidRPr="00194272"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UyYmJhMjIxLTZhODAtNDllNi1iMTVlLTBhNjdiNGVlYTg3OC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mMjBiOGY5OS03M2M5LTRiOGUtYjZlMi1iZWNmNDY1NzA4ZDMiLCJUZXh0IjoiWzFdIiwiV0FJVmVyc2lvbiI6IjYuMTguMC4wIn0=}</w:instrText>
          </w:r>
          <w:r w:rsidRPr="00194272"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[1]</w:t>
          </w:r>
          <w:r w:rsidRPr="00194272">
            <w:rPr>
              <w:b w:val="0"/>
              <w:lang w:val="en-US"/>
            </w:rPr>
            <w:fldChar w:fldCharType="end"/>
          </w:r>
        </w:sdtContent>
      </w:sdt>
      <w:r>
        <w:rPr>
          <w:b w:val="0"/>
          <w:lang w:val="en-US"/>
        </w:rPr>
        <w:t>.</w:t>
      </w:r>
    </w:p>
    <w:p w14:paraId="6C146625" w14:textId="100ADEC5" w:rsidR="008A4CA6" w:rsidRDefault="008A4CA6">
      <w:pPr>
        <w:rPr>
          <w:lang w:val="en-US"/>
        </w:rPr>
      </w:pPr>
      <w:r>
        <w:rPr>
          <w:lang w:val="en-US"/>
        </w:rPr>
        <w:br w:type="page"/>
      </w:r>
    </w:p>
    <w:p w14:paraId="5B4D690F" w14:textId="0E0BD99E" w:rsidR="00D5422D" w:rsidRPr="00D5422D" w:rsidRDefault="00D5422D" w:rsidP="00D5422D">
      <w:pPr>
        <w:pStyle w:val="berschrift2"/>
        <w:rPr>
          <w:lang w:val="en-US"/>
        </w:rPr>
      </w:pPr>
      <w:r>
        <w:rPr>
          <w:lang w:val="en-US"/>
        </w:rPr>
        <w:lastRenderedPageBreak/>
        <w:t xml:space="preserve">VLE data: </w:t>
      </w:r>
      <w:r>
        <w:rPr>
          <w:i/>
          <w:lang w:val="en-US"/>
        </w:rPr>
        <w:t>p,x</w:t>
      </w:r>
      <w:r>
        <w:rPr>
          <w:lang w:val="en-US"/>
        </w:rPr>
        <w:t xml:space="preserve"> diagrams</w:t>
      </w:r>
    </w:p>
    <w:p w14:paraId="4074CA51" w14:textId="239BEEB7" w:rsidR="00BF54D2" w:rsidRPr="00670642" w:rsidRDefault="00BF54D2" w:rsidP="008A1821">
      <w:pPr>
        <w:tabs>
          <w:tab w:val="left" w:pos="-1134"/>
          <w:tab w:val="left" w:pos="-414"/>
        </w:tabs>
        <w:suppressAutoHyphens/>
        <w:adjustRightInd w:val="0"/>
        <w:snapToGrid w:val="0"/>
        <w:spacing w:before="120" w:line="276" w:lineRule="auto"/>
        <w:jc w:val="both"/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pP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Using the linear mixing rule and the Lorentz-Berthelot mixing rule instead of adjusted reducing and departure functions yields in lower accuracies in other properties,</w:t>
      </w:r>
      <w:r w:rsid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here shown for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vapor-liquid-equilibria (VLE)</w:t>
      </w:r>
      <w:r w:rsid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in </w:t>
      </w:r>
      <w:r w:rsidR="00D5422D">
        <w:rPr>
          <w:rFonts w:ascii="Times New Roman" w:hAnsi="Times New Roman" w:cs="Times New Roman"/>
          <w:bCs/>
          <w:i/>
          <w:spacing w:val="-3"/>
          <w:sz w:val="28"/>
          <w:szCs w:val="28"/>
          <w:lang w:val="en-US"/>
        </w:rPr>
        <w:t>p,x</w:t>
      </w:r>
      <w:r w:rsid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 diagrams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. As </w:t>
      </w: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illustrated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in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begin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instrText xml:space="preserve"> REF _Ref220945980 \h  \* MERGEFORMAT </w:instrTex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separate"/>
      </w:r>
      <w:r w:rsidR="00D5422D" w:rsidRPr="00D5422D">
        <w:rPr>
          <w:rFonts w:ascii="Times New Roman" w:hAnsi="Times New Roman" w:cs="Times New Roman"/>
          <w:sz w:val="28"/>
          <w:szCs w:val="28"/>
          <w:lang w:val="en-US"/>
        </w:rPr>
        <w:t xml:space="preserve">Figure S </w:t>
      </w:r>
      <w:r w:rsidR="00D5422D" w:rsidRPr="00D5422D">
        <w:rPr>
          <w:rFonts w:ascii="Times New Roman" w:hAnsi="Times New Roman" w:cs="Times New Roman"/>
          <w:noProof/>
          <w:sz w:val="28"/>
          <w:szCs w:val="28"/>
          <w:lang w:val="en-US"/>
        </w:rPr>
        <w:t>20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end"/>
      </w: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, the phase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equilibria using the GERG-2008 model with the linear and the Lorentz-Berthelot mixing rule instead of the adjusted functions are described poorly. While observing some differences between both combining rules in the </w:t>
      </w:r>
      <w:r w:rsidRPr="00670642">
        <w:rPr>
          <w:rFonts w:ascii="Times New Roman" w:hAnsi="Times New Roman" w:cs="Times New Roman"/>
          <w:bCs/>
          <w:i/>
          <w:spacing w:val="-3"/>
          <w:sz w:val="28"/>
          <w:szCs w:val="28"/>
          <w:lang w:val="en-US"/>
        </w:rPr>
        <w:t>p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,</w:t>
      </w:r>
      <w:r w:rsidRPr="00670642">
        <w:rPr>
          <w:rFonts w:ascii="Times New Roman" w:hAnsi="Times New Roman" w:cs="Times New Roman"/>
          <w:bCs/>
          <w:i/>
          <w:spacing w:val="-3"/>
          <w:sz w:val="28"/>
          <w:szCs w:val="28"/>
          <w:lang w:val="en-US"/>
        </w:rPr>
        <w:t>x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-diagrams, no significant differences can be seen in the ideal curves</w:t>
      </w:r>
      <w:r w:rsid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(see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begin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instrText xml:space="preserve"> REF _Ref220946091 \h  \* MERGEFORMAT </w:instrTex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separate"/>
      </w:r>
      <w:r w:rsidR="00D5422D" w:rsidRPr="00D5422D">
        <w:rPr>
          <w:rFonts w:ascii="Times New Roman" w:hAnsi="Times New Roman" w:cs="Times New Roman"/>
          <w:sz w:val="28"/>
          <w:szCs w:val="28"/>
          <w:lang w:val="en-US"/>
        </w:rPr>
        <w:t xml:space="preserve">Figure S </w:t>
      </w:r>
      <w:r w:rsidR="00D5422D" w:rsidRPr="00D5422D">
        <w:rPr>
          <w:rFonts w:ascii="Times New Roman" w:hAnsi="Times New Roman" w:cs="Times New Roman"/>
          <w:noProof/>
          <w:sz w:val="28"/>
          <w:szCs w:val="28"/>
          <w:lang w:val="en-US"/>
        </w:rPr>
        <w:t>3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end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and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begin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instrText xml:space="preserve"> REF _Ref220946098 \h  \* MERGEFORMAT </w:instrTex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separate"/>
      </w:r>
      <w:r w:rsidR="00D5422D" w:rsidRPr="00D5422D">
        <w:rPr>
          <w:rFonts w:ascii="Times New Roman" w:hAnsi="Times New Roman" w:cs="Times New Roman"/>
          <w:sz w:val="28"/>
          <w:szCs w:val="28"/>
          <w:lang w:val="en-US"/>
        </w:rPr>
        <w:t xml:space="preserve">Figure S </w:t>
      </w:r>
      <w:r w:rsidR="00D5422D" w:rsidRPr="00D5422D">
        <w:rPr>
          <w:rFonts w:ascii="Times New Roman" w:hAnsi="Times New Roman" w:cs="Times New Roman"/>
          <w:noProof/>
          <w:sz w:val="28"/>
          <w:szCs w:val="28"/>
          <w:lang w:val="en-US"/>
        </w:rPr>
        <w:t>4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end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)</w:t>
      </w: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.</w:t>
      </w:r>
      <w:r w:rsidRPr="00670642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</w:t>
      </w:r>
    </w:p>
    <w:p w14:paraId="45CAB90A" w14:textId="77777777" w:rsidR="00D5422D" w:rsidRDefault="00BF54D2" w:rsidP="00D5422D">
      <w:pPr>
        <w:keepNext/>
        <w:tabs>
          <w:tab w:val="left" w:pos="-1134"/>
          <w:tab w:val="left" w:pos="-414"/>
        </w:tabs>
        <w:suppressAutoHyphens/>
        <w:adjustRightInd w:val="0"/>
        <w:snapToGrid w:val="0"/>
        <w:spacing w:line="240" w:lineRule="auto"/>
        <w:jc w:val="center"/>
      </w:pPr>
      <w:r>
        <w:rPr>
          <w:noProof/>
        </w:rPr>
        <w:drawing>
          <wp:inline distT="0" distB="0" distL="0" distR="0" wp14:anchorId="4054490A" wp14:editId="7C82E2D0">
            <wp:extent cx="5089951" cy="3528000"/>
            <wp:effectExtent l="0" t="0" r="0" b="0"/>
            <wp:docPr id="161715713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157136" name="Grafik 1"/>
                    <pic:cNvPicPr/>
                  </pic:nvPicPr>
                  <pic:blipFill rotWithShape="1"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rcRect t="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951" cy="35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5B3B" w14:textId="6EA40666" w:rsidR="00BF54D2" w:rsidRPr="00A7589B" w:rsidRDefault="00D5422D" w:rsidP="00D5422D">
      <w:pPr>
        <w:pStyle w:val="Beschriftung"/>
        <w:spacing w:line="240" w:lineRule="auto"/>
        <w:rPr>
          <w:lang w:val="en-US"/>
        </w:rPr>
      </w:pPr>
      <w:bookmarkStart w:id="5" w:name="_Ref220945980"/>
      <w:r w:rsidRPr="00D5422D">
        <w:rPr>
          <w:lang w:val="en-US"/>
        </w:rPr>
        <w:t xml:space="preserve">Figure S </w:t>
      </w:r>
      <w:r>
        <w:fldChar w:fldCharType="begin"/>
      </w:r>
      <w:r w:rsidRPr="00D5422D">
        <w:rPr>
          <w:lang w:val="en-US"/>
        </w:rPr>
        <w:instrText xml:space="preserve"> SEQ Figure_S \* ARABIC </w:instrText>
      </w:r>
      <w:r>
        <w:fldChar w:fldCharType="separate"/>
      </w:r>
      <w:r>
        <w:rPr>
          <w:noProof/>
          <w:lang w:val="en-US"/>
        </w:rPr>
        <w:t>20</w:t>
      </w:r>
      <w:r>
        <w:fldChar w:fldCharType="end"/>
      </w:r>
      <w:bookmarkEnd w:id="5"/>
      <w:r w:rsidRPr="00D5422D">
        <w:rPr>
          <w:lang w:val="en-US"/>
        </w:rPr>
        <w:t xml:space="preserve">: </w:t>
      </w:r>
      <w:r w:rsidRPr="00B04B35">
        <w:rPr>
          <w:b w:val="0"/>
          <w:i/>
          <w:lang w:val="en-US"/>
        </w:rPr>
        <w:t>p,x</w:t>
      </w:r>
      <w:r w:rsidRPr="00B04B35">
        <w:rPr>
          <w:b w:val="0"/>
          <w:lang w:val="en-US"/>
        </w:rPr>
        <w:t>-diagrams representing s</w:t>
      </w:r>
      <w:r>
        <w:rPr>
          <w:b w:val="0"/>
          <w:lang w:val="en-US"/>
        </w:rPr>
        <w:t xml:space="preserve">elected experimental data </w:t>
      </w:r>
      <w:sdt>
        <w:sdtPr>
          <w:rPr>
            <w:b w:val="0"/>
            <w:lang w:val="en-US"/>
          </w:rPr>
          <w:alias w:val="To edit, see citavi.com/edit"/>
          <w:tag w:val="CitaviPlaceholder#fccbc519-36c0-4cf8-b18d-2e8dd5a36388"/>
          <w:id w:val="-1263142441"/>
          <w:placeholder>
            <w:docPart w:val="6603D87BBA0E458C884F9E9F2AF12D2A"/>
          </w:placeholder>
        </w:sdtPr>
        <w:sdtContent>
          <w:r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I1OWQ5MmJiLTA4NDctNDViYS05OTAwLTYzY2I2OGMxMzRjNSIsIlJhbmdlTGVuZ3RoIjozLCJSZWZlcmVuY2VJZCI6IjRiMTU2NjJlLWZiMWUtNDJhMy1hOWNiLTdlM2JjZTkyM2Jh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}</w:instrText>
          </w:r>
          <w:r>
            <w:rPr>
              <w:b w:val="0"/>
              <w:lang w:val="en-US"/>
            </w:rPr>
            <w:fldChar w:fldCharType="separate"/>
          </w:r>
          <w:r>
            <w:rPr>
              <w:b w:val="0"/>
              <w:lang w:val="en-US"/>
            </w:rPr>
            <w:t>[13–18]</w:t>
          </w:r>
          <w:r>
            <w:rPr>
              <w:b w:val="0"/>
              <w:lang w:val="en-US"/>
            </w:rPr>
            <w:fldChar w:fldCharType="end"/>
          </w:r>
        </w:sdtContent>
      </w:sdt>
      <w:r>
        <w:rPr>
          <w:b w:val="0"/>
          <w:lang w:val="en-US"/>
        </w:rPr>
        <w:t xml:space="preserve"> of vapor-liquid-equilibria (VLE) for the binary system CO</w:t>
      </w:r>
      <w:r>
        <w:rPr>
          <w:b w:val="0"/>
          <w:vertAlign w:val="subscript"/>
          <w:lang w:val="en-US"/>
        </w:rPr>
        <w:t>2</w:t>
      </w:r>
      <w:r>
        <w:rPr>
          <w:b w:val="0"/>
          <w:lang w:val="en-US"/>
        </w:rPr>
        <w:t> + C</w:t>
      </w:r>
      <w:r>
        <w:rPr>
          <w:b w:val="0"/>
          <w:vertAlign w:val="subscript"/>
          <w:lang w:val="en-US"/>
        </w:rPr>
        <w:t>4</w:t>
      </w:r>
      <w:r>
        <w:rPr>
          <w:b w:val="0"/>
          <w:lang w:val="en-US"/>
        </w:rPr>
        <w:t>H</w:t>
      </w:r>
      <w:r>
        <w:rPr>
          <w:b w:val="0"/>
          <w:vertAlign w:val="subscript"/>
          <w:lang w:val="en-US"/>
        </w:rPr>
        <w:t>10</w:t>
      </w:r>
      <w:r>
        <w:rPr>
          <w:b w:val="0"/>
          <w:lang w:val="en-US"/>
        </w:rPr>
        <w:t xml:space="preserve"> at 250 K, 292 K, 325 K, 377 K and 410 K in comparison to VLEs calculated with the original GERG-2008 model </w:t>
      </w:r>
      <w:sdt>
        <w:sdtPr>
          <w:rPr>
            <w:b w:val="0"/>
            <w:lang w:val="en-US"/>
          </w:rPr>
          <w:alias w:val="To edit, see citavi.com/edit"/>
          <w:tag w:val="CitaviPlaceholder#fdefece2-b0ad-4ef9-b507-ba0c9a477dd9"/>
          <w:id w:val="690878247"/>
          <w:placeholder>
            <w:docPart w:val="6603D87BBA0E458C884F9E9F2AF12D2A"/>
          </w:placeholder>
        </w:sdtPr>
        <w:sdtContent>
          <w:r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NlOTQ2OTRkLWRmODktNGJjZi1hOGM0LTQzNWRkYjkyYmRlYy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mZGVmZWNlMi1iMGFkLTRlZjktYjUwNy1iYTBjOWE0NzdkZDkiLCJUZXh0IjoiWzFdIiwiV0FJVmVyc2lvbiI6IjYuMTguMC4wIn0=}</w:instrText>
          </w:r>
          <w:r>
            <w:rPr>
              <w:b w:val="0"/>
              <w:lang w:val="en-US"/>
            </w:rPr>
            <w:fldChar w:fldCharType="separate"/>
          </w:r>
          <w:r>
            <w:rPr>
              <w:b w:val="0"/>
              <w:lang w:val="en-US"/>
            </w:rPr>
            <w:t>[1]</w:t>
          </w:r>
          <w:r>
            <w:rPr>
              <w:b w:val="0"/>
              <w:lang w:val="en-US"/>
            </w:rPr>
            <w:fldChar w:fldCharType="end"/>
          </w:r>
        </w:sdtContent>
      </w:sdt>
      <w:r w:rsidRPr="00B04B35">
        <w:rPr>
          <w:b w:val="0"/>
          <w:lang w:val="en-US"/>
        </w:rPr>
        <w:t xml:space="preserve"> and modified model versions using the linear mixing rule (LM) and the Lorent-Berthelot mixing rule (LB).</w:t>
      </w:r>
    </w:p>
    <w:p w14:paraId="0C316711" w14:textId="77777777" w:rsidR="00D5422D" w:rsidRDefault="00D5422D">
      <w:pPr>
        <w:rPr>
          <w:bCs/>
          <w:spacing w:val="-3"/>
          <w:sz w:val="28"/>
          <w:szCs w:val="28"/>
          <w:lang w:val="en-US"/>
        </w:rPr>
      </w:pPr>
      <w:r>
        <w:rPr>
          <w:bCs/>
          <w:spacing w:val="-3"/>
          <w:sz w:val="28"/>
          <w:szCs w:val="28"/>
          <w:lang w:val="en-US"/>
        </w:rPr>
        <w:br w:type="page"/>
      </w:r>
    </w:p>
    <w:p w14:paraId="4B8B5CF1" w14:textId="6B759ED7" w:rsidR="002310EA" w:rsidRPr="00D5422D" w:rsidRDefault="002310EA" w:rsidP="00D5422D">
      <w:pPr>
        <w:spacing w:before="120" w:line="276" w:lineRule="auto"/>
        <w:jc w:val="both"/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pP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lastRenderedPageBreak/>
        <w:t xml:space="preserve">The impact of the interaction parameter on </w:t>
      </w:r>
      <w:r w:rsid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the</w:t>
      </w: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calculated vapor-liquid-equilibria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is apparent (see 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begin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instrText xml:space="preserve"> REF _Ref220946211 \h  \* MERGEFORMAT </w:instrTex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separate"/>
      </w:r>
      <w:r w:rsidR="00D5422D" w:rsidRPr="00D5422D">
        <w:rPr>
          <w:rFonts w:ascii="Times New Roman" w:hAnsi="Times New Roman" w:cs="Times New Roman"/>
          <w:sz w:val="28"/>
          <w:szCs w:val="28"/>
          <w:lang w:val="en-US"/>
        </w:rPr>
        <w:t xml:space="preserve">Figure S </w:t>
      </w:r>
      <w:r w:rsidR="00D5422D" w:rsidRPr="00D5422D">
        <w:rPr>
          <w:rFonts w:ascii="Times New Roman" w:hAnsi="Times New Roman" w:cs="Times New Roman"/>
          <w:noProof/>
          <w:sz w:val="28"/>
          <w:szCs w:val="28"/>
          <w:lang w:val="en-US"/>
        </w:rPr>
        <w:t>21</w:t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fldChar w:fldCharType="end"/>
      </w:r>
      <w:r w:rsidR="00D5422D"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>).</w:t>
      </w:r>
      <w:r w:rsidRPr="00D5422D">
        <w:rPr>
          <w:rFonts w:ascii="Times New Roman" w:hAnsi="Times New Roman" w:cs="Times New Roman"/>
          <w:bCs/>
          <w:spacing w:val="-3"/>
          <w:sz w:val="28"/>
          <w:szCs w:val="28"/>
          <w:lang w:val="en-US"/>
        </w:rPr>
        <w:t xml:space="preserve"> The overall best representation of the experimental VLE data is obtained using the average interaction parameter, while the results simultaneously indicate a clear temperature dependence of the interaction parameter.</w:t>
      </w:r>
    </w:p>
    <w:p w14:paraId="48F9CF88" w14:textId="77777777" w:rsidR="00D5422D" w:rsidRDefault="002310EA" w:rsidP="00D5422D">
      <w:pPr>
        <w:keepNext/>
        <w:spacing w:line="240" w:lineRule="auto"/>
      </w:pPr>
      <w:r>
        <w:rPr>
          <w:noProof/>
        </w:rPr>
        <w:drawing>
          <wp:inline distT="0" distB="0" distL="0" distR="0" wp14:anchorId="79CC93EB" wp14:editId="385393C9">
            <wp:extent cx="5580000" cy="3884843"/>
            <wp:effectExtent l="0" t="0" r="1905" b="1905"/>
            <wp:docPr id="49469985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699855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88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7BD5F" w14:textId="05F0289D" w:rsidR="00D5422D" w:rsidRPr="009A4D75" w:rsidRDefault="00D5422D" w:rsidP="00D5422D">
      <w:pPr>
        <w:pStyle w:val="Beschriftung"/>
        <w:spacing w:before="0" w:line="240" w:lineRule="auto"/>
        <w:rPr>
          <w:lang w:val="en-US"/>
        </w:rPr>
      </w:pPr>
      <w:bookmarkStart w:id="6" w:name="_Ref220946211"/>
      <w:r w:rsidRPr="00D5422D">
        <w:rPr>
          <w:lang w:val="en-US"/>
        </w:rPr>
        <w:t xml:space="preserve">Figure S </w:t>
      </w:r>
      <w:r>
        <w:fldChar w:fldCharType="begin"/>
      </w:r>
      <w:r w:rsidRPr="00D5422D">
        <w:rPr>
          <w:lang w:val="en-US"/>
        </w:rPr>
        <w:instrText xml:space="preserve"> SEQ Figure_S \* ARABIC </w:instrText>
      </w:r>
      <w:r>
        <w:fldChar w:fldCharType="separate"/>
      </w:r>
      <w:r w:rsidRPr="00D5422D">
        <w:rPr>
          <w:noProof/>
          <w:lang w:val="en-US"/>
        </w:rPr>
        <w:t>21</w:t>
      </w:r>
      <w:r>
        <w:fldChar w:fldCharType="end"/>
      </w:r>
      <w:bookmarkEnd w:id="6"/>
      <w:r w:rsidRPr="00D5422D">
        <w:rPr>
          <w:lang w:val="en-US"/>
        </w:rPr>
        <w:t xml:space="preserve">: </w:t>
      </w:r>
      <w:r w:rsidRPr="00B04B35">
        <w:rPr>
          <w:b w:val="0"/>
          <w:i/>
          <w:lang w:val="en-US"/>
        </w:rPr>
        <w:t>p,x</w:t>
      </w:r>
      <w:r w:rsidRPr="00B04B35">
        <w:rPr>
          <w:b w:val="0"/>
          <w:lang w:val="en-US"/>
        </w:rPr>
        <w:t>-diagrams representing s</w:t>
      </w:r>
      <w:r>
        <w:rPr>
          <w:b w:val="0"/>
          <w:lang w:val="en-US"/>
        </w:rPr>
        <w:t xml:space="preserve">elected experimental data </w:t>
      </w:r>
      <w:sdt>
        <w:sdtPr>
          <w:rPr>
            <w:b w:val="0"/>
            <w:lang w:val="en-US"/>
          </w:rPr>
          <w:alias w:val="To edit, see citavi.com/edit"/>
          <w:tag w:val="CitaviPlaceholder#7eb8a01f-d7c4-44fc-a3c6-7eec80bb948e"/>
          <w:id w:val="29921252"/>
          <w:placeholder>
            <w:docPart w:val="6AB91D4067414FAAB54BEB0EA467D936"/>
          </w:placeholder>
        </w:sdtPr>
        <w:sdtContent>
          <w:r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I1OWQ5MmJiLTA4NDctNDViYS05OTAwLTYzY2I2OGMxMzRjNSIsIlJhbmdlTGVuZ3RoIjozLCJSZWZlcmVuY2VJZCI6IjRiMTU2NjJlLWZiMWUtNDJhMy1hOWNiLTdlM2JjZTkyM2Jh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}</w:instrText>
          </w:r>
          <w:r>
            <w:rPr>
              <w:b w:val="0"/>
              <w:lang w:val="en-US"/>
            </w:rPr>
            <w:fldChar w:fldCharType="separate"/>
          </w:r>
          <w:r>
            <w:rPr>
              <w:b w:val="0"/>
              <w:lang w:val="en-US"/>
            </w:rPr>
            <w:t>[13–18]</w:t>
          </w:r>
          <w:r>
            <w:rPr>
              <w:b w:val="0"/>
              <w:lang w:val="en-US"/>
            </w:rPr>
            <w:fldChar w:fldCharType="end"/>
          </w:r>
        </w:sdtContent>
      </w:sdt>
      <w:r>
        <w:rPr>
          <w:b w:val="0"/>
          <w:lang w:val="en-US"/>
        </w:rPr>
        <w:t xml:space="preserve"> of vapor-liquid-equilibria (VLE) for the binary system CO</w:t>
      </w:r>
      <w:r>
        <w:rPr>
          <w:b w:val="0"/>
          <w:vertAlign w:val="subscript"/>
          <w:lang w:val="en-US"/>
        </w:rPr>
        <w:t>2</w:t>
      </w:r>
      <w:r>
        <w:rPr>
          <w:b w:val="0"/>
          <w:lang w:val="en-US"/>
        </w:rPr>
        <w:t> + C</w:t>
      </w:r>
      <w:r>
        <w:rPr>
          <w:b w:val="0"/>
          <w:vertAlign w:val="subscript"/>
          <w:lang w:val="en-US"/>
        </w:rPr>
        <w:t>4</w:t>
      </w:r>
      <w:r>
        <w:rPr>
          <w:b w:val="0"/>
          <w:lang w:val="en-US"/>
        </w:rPr>
        <w:t>H</w:t>
      </w:r>
      <w:r>
        <w:rPr>
          <w:b w:val="0"/>
          <w:vertAlign w:val="subscript"/>
          <w:lang w:val="en-US"/>
        </w:rPr>
        <w:t>10</w:t>
      </w:r>
      <w:r>
        <w:rPr>
          <w:b w:val="0"/>
          <w:lang w:val="en-US"/>
        </w:rPr>
        <w:t xml:space="preserve"> at 250 K, 292 K, 325 K, 377 K and 410 K in comparison to VLEs calculated using the PR</w:t>
      </w:r>
      <w:r>
        <w:rPr>
          <w:b w:val="0"/>
          <w:lang w:val="en-US"/>
        </w:rPr>
        <w:noBreakHyphen/>
        <w:t xml:space="preserve">EOS </w:t>
      </w:r>
      <w:sdt>
        <w:sdtPr>
          <w:rPr>
            <w:b w:val="0"/>
            <w:lang w:val="en-US"/>
          </w:rPr>
          <w:alias w:val="To edit, see citavi.com/edit"/>
          <w:tag w:val="CitaviPlaceholder#9f027212-1e36-4dd1-b50a-cc0ff8a2e8c9"/>
          <w:id w:val="-2127303969"/>
          <w:placeholder>
            <w:docPart w:val="C025C04296084A2C97C24EEDBF27C62A"/>
          </w:placeholder>
        </w:sdtPr>
        <w:sdtContent>
          <w:r>
            <w:rPr>
              <w:b w:val="0"/>
              <w:lang w:val="en-US"/>
            </w:rPr>
            <w:fldChar w:fldCharType="begin"/>
          </w:r>
          <w:r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RlNWZmZjJkLTVlNjctNGNmMy05NDk3LTdlNzE3ZTk2MjQ4NyIsIlJhbmdlTGVuZ3RoIjo0LCJSZWZlcmVuY2VJZCI6Ijk1NjU0M2NhLTMwNWYtNDVlOC1hZGJiLTY0OWU1NzczMDZj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yMS9pMTYwMDU3YTAxMSIsIlVyaVN0cmluZyI6Imh0dHBzOi8vZG9pLm9yZy8xMC4xMDIxL2kxNjAwNTdhMDEx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}</w:instrText>
          </w:r>
          <w:r>
            <w:rPr>
              <w:b w:val="0"/>
              <w:lang w:val="en-US"/>
            </w:rPr>
            <w:fldChar w:fldCharType="separate"/>
          </w:r>
          <w:r>
            <w:rPr>
              <w:b w:val="0"/>
              <w:lang w:val="en-US"/>
            </w:rPr>
            <w:t>[19]</w:t>
          </w:r>
          <w:r>
            <w:rPr>
              <w:b w:val="0"/>
              <w:lang w:val="en-US"/>
            </w:rPr>
            <w:fldChar w:fldCharType="end"/>
          </w:r>
        </w:sdtContent>
      </w:sdt>
      <w:r>
        <w:rPr>
          <w:b w:val="0"/>
          <w:lang w:val="en-US"/>
        </w:rPr>
        <w:t xml:space="preserve"> with different interaction parameters </w:t>
      </w:r>
      <w:r>
        <w:rPr>
          <w:b w:val="0"/>
          <w:i/>
          <w:lang w:val="en-US"/>
        </w:rPr>
        <w:t>k</w:t>
      </w:r>
      <w:r>
        <w:rPr>
          <w:b w:val="0"/>
          <w:vertAlign w:val="subscript"/>
          <w:lang w:val="en-US"/>
        </w:rPr>
        <w:t xml:space="preserve">ij </w:t>
      </w:r>
      <w:r w:rsidRPr="00BB6071">
        <w:rPr>
          <w:b w:val="0"/>
          <w:lang w:val="en-US"/>
        </w:rPr>
        <w:t xml:space="preserve">from </w:t>
      </w:r>
      <w:r w:rsidRPr="00BB6071">
        <w:rPr>
          <w:b w:val="0"/>
          <w:lang w:val="en-US"/>
        </w:rPr>
        <w:fldChar w:fldCharType="begin"/>
      </w:r>
      <w:r w:rsidRPr="00BB6071">
        <w:rPr>
          <w:b w:val="0"/>
          <w:lang w:val="en-US"/>
        </w:rPr>
        <w:instrText xml:space="preserve"> REF _Ref217821872 \h  \* MERGEFORMAT </w:instrText>
      </w:r>
      <w:r w:rsidRPr="00BB6071">
        <w:rPr>
          <w:b w:val="0"/>
          <w:lang w:val="en-US"/>
        </w:rPr>
      </w:r>
      <w:r w:rsidRPr="00BB6071">
        <w:rPr>
          <w:b w:val="0"/>
          <w:lang w:val="en-US"/>
        </w:rPr>
        <w:fldChar w:fldCharType="separate"/>
      </w:r>
      <w:r w:rsidRPr="00BB6071">
        <w:rPr>
          <w:b w:val="0"/>
          <w:lang w:val="en-US"/>
        </w:rPr>
        <w:t xml:space="preserve">Table </w:t>
      </w:r>
      <w:r w:rsidRPr="00BB6071">
        <w:rPr>
          <w:b w:val="0"/>
          <w:noProof/>
          <w:lang w:val="en-US"/>
        </w:rPr>
        <w:t>6</w:t>
      </w:r>
      <w:r w:rsidRPr="00BB6071">
        <w:rPr>
          <w:b w:val="0"/>
          <w:lang w:val="en-US"/>
        </w:rPr>
        <w:fldChar w:fldCharType="end"/>
      </w:r>
      <w:r>
        <w:rPr>
          <w:b w:val="0"/>
          <w:lang w:val="en-US"/>
        </w:rPr>
        <w:t>.</w:t>
      </w:r>
    </w:p>
    <w:p w14:paraId="4DEC4B93" w14:textId="77777777" w:rsidR="002310EA" w:rsidRDefault="002310EA">
      <w:pPr>
        <w:rPr>
          <w:lang w:val="en-US"/>
        </w:rPr>
        <w:sectPr w:rsidR="002310E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4D235F62" w14:textId="1D595269" w:rsidR="00D36661" w:rsidRPr="00D5422D" w:rsidRDefault="00D5422D" w:rsidP="00E20650">
      <w:pPr>
        <w:pStyle w:val="berschrift2"/>
        <w:rPr>
          <w:lang w:val="en-US"/>
        </w:rPr>
      </w:pPr>
      <w:r>
        <w:rPr>
          <w:lang w:val="en-US"/>
        </w:rPr>
        <w:lastRenderedPageBreak/>
        <w:t>Characteristic values</w:t>
      </w:r>
    </w:p>
    <w:p w14:paraId="0D09F6BA" w14:textId="76A56A18" w:rsidR="00DA6B56" w:rsidRPr="00DA6B56" w:rsidRDefault="00DA6B56" w:rsidP="00DA6B56">
      <w:pPr>
        <w:pStyle w:val="Beschriftung"/>
        <w:keepNext/>
      </w:pPr>
      <w:r w:rsidRPr="00DA6B56">
        <w:rPr>
          <w:lang w:val="en-US"/>
        </w:rPr>
        <w:t xml:space="preserve">Table S </w:t>
      </w:r>
      <w:r>
        <w:fldChar w:fldCharType="begin"/>
      </w:r>
      <w:r w:rsidRPr="00DA6B56">
        <w:rPr>
          <w:lang w:val="en-US"/>
        </w:rPr>
        <w:instrText xml:space="preserve"> SEQ Table_S \* ARABIC </w:instrText>
      </w:r>
      <w:r>
        <w:fldChar w:fldCharType="separate"/>
      </w:r>
      <w:r w:rsidRPr="00DA6B56">
        <w:rPr>
          <w:noProof/>
          <w:lang w:val="en-US"/>
        </w:rPr>
        <w:t>1</w:t>
      </w:r>
      <w:r>
        <w:fldChar w:fldCharType="end"/>
      </w:r>
      <w:r w:rsidRPr="00DA6B56">
        <w:rPr>
          <w:lang w:val="en-US"/>
        </w:rPr>
        <w:t xml:space="preserve">: </w:t>
      </w:r>
      <w:r>
        <w:rPr>
          <w:b w:val="0"/>
          <w:lang w:val="en-US"/>
        </w:rPr>
        <w:t>O</w:t>
      </w:r>
      <w:r w:rsidRPr="007874DE">
        <w:rPr>
          <w:b w:val="0"/>
          <w:lang w:val="en-US"/>
        </w:rPr>
        <w:t>verview of the characteristic values</w:t>
      </w:r>
      <w:r>
        <w:rPr>
          <w:b w:val="0"/>
          <w:lang w:val="en-US"/>
        </w:rPr>
        <w:t xml:space="preserve"> from Span and Wagner </w:t>
      </w:r>
      <w:sdt>
        <w:sdtPr>
          <w:rPr>
            <w:b w:val="0"/>
            <w:lang w:val="en-US"/>
          </w:rPr>
          <w:alias w:val="To edit, see citavi.com/edit"/>
          <w:tag w:val="CitaviPlaceholder#6cf082f3-8ddf-46b8-9a0d-cc640a47ce69"/>
          <w:id w:val="1489983132"/>
          <w:placeholder>
            <w:docPart w:val="D9DD6A7D0C5F49A0935FCE3A284A3D00"/>
          </w:placeholder>
        </w:sdtPr>
        <w:sdtContent>
          <w:r>
            <w:rPr>
              <w:b w:val="0"/>
              <w:lang w:val="en-US"/>
            </w:rPr>
            <w:fldChar w:fldCharType="begin"/>
          </w:r>
          <w:r w:rsidR="00EA06BC">
            <w:rPr>
              <w:b w:val="0"/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RhYjdkODc4LTM5ODEtNDk3Mi1iMGI2LWMxMzIxNmZmZTY1ZCIsIlJhbmdlTGVuZ3RoIjo0LCJSZWZlcmVuY2VJZCI6ImNiYzZmZWU2LWE3YmUtNDdjOC1iNjZhLTE5M2FlZDA0NzI2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wNy9CRjAyNTc1MzQz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wNy9CRjAyNTc1MzQzIiwiVXJpU3RyaW5nIjoiaHR0cHM6Ly9kb2kub3JnLzEwLjEwMDcvQkYwMjU3NTM0My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}</w:instrText>
          </w:r>
          <w:r>
            <w:rPr>
              <w:b w:val="0"/>
              <w:lang w:val="en-US"/>
            </w:rPr>
            <w:fldChar w:fldCharType="separate"/>
          </w:r>
          <w:r w:rsidR="00D5422D">
            <w:rPr>
              <w:b w:val="0"/>
              <w:lang w:val="en-US"/>
            </w:rPr>
            <w:t>[20]</w:t>
          </w:r>
          <w:r>
            <w:rPr>
              <w:b w:val="0"/>
              <w:lang w:val="en-US"/>
            </w:rPr>
            <w:fldChar w:fldCharType="end"/>
          </w:r>
        </w:sdtContent>
      </w:sdt>
      <w:r>
        <w:rPr>
          <w:b w:val="0"/>
          <w:lang w:val="en-US"/>
        </w:rPr>
        <w:t xml:space="preserve"> of all components, CO</w:t>
      </w:r>
      <w:r>
        <w:rPr>
          <w:b w:val="0"/>
          <w:vertAlign w:val="subscript"/>
          <w:lang w:val="en-US"/>
        </w:rPr>
        <w:t>2</w:t>
      </w:r>
      <w:r>
        <w:rPr>
          <w:b w:val="0"/>
          <w:lang w:val="en-US"/>
        </w:rPr>
        <w:t xml:space="preserve"> mixtures and mixture models considered.</w:t>
      </w:r>
    </w:p>
    <w:tbl>
      <w:tblPr>
        <w:tblW w:w="1457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1474"/>
        <w:gridCol w:w="1474"/>
        <w:gridCol w:w="1701"/>
        <w:gridCol w:w="2268"/>
        <w:gridCol w:w="2268"/>
        <w:gridCol w:w="2268"/>
        <w:gridCol w:w="2268"/>
      </w:tblGrid>
      <w:tr w:rsidR="001F0401" w:rsidRPr="007038DF" w14:paraId="02781BB3" w14:textId="77777777" w:rsidTr="00A93615">
        <w:trPr>
          <w:trHeight w:val="340"/>
        </w:trPr>
        <w:tc>
          <w:tcPr>
            <w:tcW w:w="850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4D2066FA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6F1B5D29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i/>
                <w:iCs/>
                <w:sz w:val="22"/>
                <w:szCs w:val="22"/>
              </w:rPr>
              <w:t>θ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B</w:t>
            </w:r>
            <w:r w:rsidRPr="00EF2CD1">
              <w:rPr>
                <w:b/>
                <w:bCs/>
                <w:sz w:val="22"/>
                <w:szCs w:val="22"/>
                <w:lang w:val="en-US"/>
              </w:rPr>
              <w:t>,</w:t>
            </w:r>
            <w:r w:rsidRPr="00EF2CD1">
              <w:rPr>
                <w:b/>
                <w:bCs/>
                <w:i/>
                <w:iCs/>
                <w:sz w:val="22"/>
                <w:szCs w:val="22"/>
              </w:rPr>
              <w:t>θ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I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07D1CDA8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i/>
                <w:iCs/>
                <w:sz w:val="22"/>
                <w:szCs w:val="22"/>
              </w:rPr>
              <w:t>θ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JT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16CB5EE8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i/>
                <w:iCs/>
                <w:sz w:val="22"/>
                <w:szCs w:val="22"/>
              </w:rPr>
              <w:t>θ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J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13049897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sz w:val="22"/>
                <w:szCs w:val="22"/>
              </w:rPr>
              <w:t>δ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B | </w:t>
            </w:r>
            <w:r w:rsidRPr="00EF2CD1">
              <w:rPr>
                <w:b/>
                <w:bCs/>
                <w:i/>
                <w:iCs/>
                <w:sz w:val="22"/>
                <w:szCs w:val="22"/>
                <w:vertAlign w:val="subscript"/>
                <w:lang w:val="en-US"/>
              </w:rPr>
              <w:t>T=Tc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325E9613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sz w:val="22"/>
                <w:szCs w:val="22"/>
              </w:rPr>
              <w:t>δ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I | </w:t>
            </w:r>
            <w:r w:rsidRPr="00EF2CD1">
              <w:rPr>
                <w:b/>
                <w:bCs/>
                <w:i/>
                <w:iCs/>
                <w:sz w:val="22"/>
                <w:szCs w:val="22"/>
                <w:vertAlign w:val="subscript"/>
                <w:lang w:val="en-US"/>
              </w:rPr>
              <w:t>T=Tc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dashed" w:sz="8" w:space="0" w:color="auto"/>
              <w:right w:val="nil"/>
            </w:tcBorders>
            <w:vAlign w:val="center"/>
          </w:tcPr>
          <w:p w14:paraId="71B019BC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i/>
                <w:iCs/>
                <w:sz w:val="22"/>
                <w:szCs w:val="22"/>
              </w:rPr>
              <w:t>π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max,JT</w:t>
            </w:r>
            <w:r w:rsidRPr="00EF2CD1">
              <w:rPr>
                <w:b/>
                <w:bCs/>
                <w:sz w:val="22"/>
                <w:szCs w:val="22"/>
                <w:lang w:val="en-US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dashed" w:sz="4" w:space="0" w:color="auto"/>
              <w:right w:val="nil"/>
            </w:tcBorders>
            <w:vAlign w:val="center"/>
          </w:tcPr>
          <w:p w14:paraId="0BD84267" w14:textId="77777777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EF2CD1">
              <w:rPr>
                <w:b/>
                <w:bCs/>
                <w:i/>
                <w:iCs/>
                <w:sz w:val="22"/>
                <w:szCs w:val="22"/>
              </w:rPr>
              <w:t>θ</w:t>
            </w:r>
            <w:r w:rsidRPr="00EF2CD1">
              <w:rPr>
                <w:b/>
                <w:bCs/>
                <w:sz w:val="22"/>
                <w:szCs w:val="22"/>
                <w:vertAlign w:val="subscript"/>
                <w:lang w:val="en-US"/>
              </w:rPr>
              <w:t>max,JT</w:t>
            </w:r>
            <w:r w:rsidRPr="00EF2CD1">
              <w:rPr>
                <w:b/>
                <w:bCs/>
                <w:sz w:val="22"/>
                <w:szCs w:val="22"/>
                <w:lang w:val="en-US"/>
              </w:rPr>
              <w:t> </w:t>
            </w:r>
          </w:p>
        </w:tc>
      </w:tr>
      <w:tr w:rsidR="001F0401" w:rsidRPr="007038DF" w14:paraId="76A9104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54CB50EE" w14:textId="0AC651F2" w:rsidR="001F0401" w:rsidRPr="000B26D3" w:rsidRDefault="00D5422D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P</w:t>
            </w:r>
            <w:r w:rsidR="001F0401"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red</w:t>
            </w:r>
            <w:r w:rsidR="001F0401" w:rsidRPr="007874DE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icted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 xml:space="preserve"> for pure fluids </w:t>
            </w:r>
            <w:sdt>
              <w:sdtPr>
                <w:rPr>
                  <w:b/>
                  <w:lang w:val="en-US"/>
                </w:rPr>
                <w:alias w:val="To edit, see citavi.com/edit"/>
                <w:tag w:val="CitaviPlaceholder#45d7d3a7-fefd-49c8-9f64-1073d5b038e6"/>
                <w:id w:val="-1104186559"/>
                <w:placeholder>
                  <w:docPart w:val="0AC19D5147C04929AECFCA27474064E5"/>
                </w:placeholder>
              </w:sdtPr>
              <w:sdtEndPr>
                <w:rPr>
                  <w:b w:val="0"/>
                  <w:bCs/>
                  <w:sz w:val="16"/>
                  <w:szCs w:val="16"/>
                </w:rPr>
              </w:sdtEndPr>
              <w:sdtContent>
                <w:r w:rsidRPr="00D5422D">
                  <w:rPr>
                    <w:bCs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bCs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RhYjdkODc4LTM5ODEtNDk3Mi1iMGI2LWMxMzIxNmZmZTY1ZCIsIlJhbmdlTGVuZ3RoIjo0LCJSZWZlcmVuY2VJZCI6ImNiYzZmZWU2LWE3YmUtNDdjOC1iNjZhLTE5M2FlZDA0NzI2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wNy9CRjAyNTc1MzQz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wNy9CRjAyNTc1MzQzIiwiVXJpU3RyaW5nIjoiaHR0cHM6Ly9kb2kub3JnLzEwLjEwMDcvQkYwMjU3NTM0My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}</w:instrText>
                </w:r>
                <w:r w:rsidRPr="00D5422D">
                  <w:rPr>
                    <w:bCs/>
                    <w:sz w:val="16"/>
                    <w:szCs w:val="16"/>
                    <w:lang w:val="en-US"/>
                  </w:rPr>
                  <w:fldChar w:fldCharType="separate"/>
                </w:r>
                <w:r w:rsidRPr="00D5422D">
                  <w:rPr>
                    <w:bCs/>
                    <w:sz w:val="16"/>
                    <w:szCs w:val="16"/>
                    <w:lang w:val="en-US"/>
                  </w:rPr>
                  <w:t>[20]</w:t>
                </w:r>
                <w:r w:rsidRPr="00D5422D">
                  <w:rPr>
                    <w:bCs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 w:rsidR="001F0401" w:rsidRPr="00D5422D">
              <w:rPr>
                <w:rFonts w:ascii="Arial" w:eastAsia="Times New Roman" w:hAnsi="Arial" w:cs="Arial"/>
                <w:bCs/>
                <w:color w:val="000000"/>
                <w:sz w:val="16"/>
                <w:szCs w:val="16"/>
              </w:rPr>
              <w:t>:</w:t>
            </w:r>
          </w:p>
        </w:tc>
        <w:tc>
          <w:tcPr>
            <w:tcW w:w="1474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16ECAF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2.66</w:t>
            </w:r>
          </w:p>
        </w:tc>
        <w:tc>
          <w:tcPr>
            <w:tcW w:w="1474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1112C7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18890B0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19.5</w:t>
            </w:r>
          </w:p>
        </w:tc>
        <w:tc>
          <w:tcPr>
            <w:tcW w:w="2268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5C79AEF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1.435</w:t>
            </w:r>
          </w:p>
        </w:tc>
        <w:tc>
          <w:tcPr>
            <w:tcW w:w="2268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4339166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2.2235</w:t>
            </w:r>
          </w:p>
        </w:tc>
        <w:tc>
          <w:tcPr>
            <w:tcW w:w="2268" w:type="dxa"/>
            <w:tcBorders>
              <w:top w:val="nil"/>
              <w:left w:val="nil"/>
              <w:bottom w:val="dashed" w:sz="8" w:space="0" w:color="auto"/>
              <w:right w:val="nil"/>
            </w:tcBorders>
            <w:vAlign w:val="center"/>
            <w:hideMark/>
          </w:tcPr>
          <w:p w14:paraId="001CAEB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11.8</w:t>
            </w:r>
          </w:p>
        </w:tc>
        <w:tc>
          <w:tcPr>
            <w:tcW w:w="2268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  <w:vAlign w:val="center"/>
            <w:hideMark/>
          </w:tcPr>
          <w:p w14:paraId="676707F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i/>
                <w:iCs/>
                <w:color w:val="000000"/>
                <w:sz w:val="16"/>
                <w:szCs w:val="16"/>
              </w:rPr>
              <w:t>2.25</w:t>
            </w:r>
          </w:p>
        </w:tc>
      </w:tr>
      <w:tr w:rsidR="001F0401" w:rsidRPr="0035363F" w14:paraId="112AB29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4EE361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system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1" w:type="dxa"/>
            <w:gridSpan w:val="7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041E157B" w14:textId="50952089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GERG-2008 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</w:rPr>
                <w:alias w:val="To edit, see citavi.com/edit"/>
                <w:tag w:val="CitaviPlaceholder#ed40cc4e-f594-4b17-8e1a-af1513e21ed3"/>
                <w:id w:val="-1385550399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k0MDI3MWYyLWUxNDMtNGE1YS1iZTU1LTUwZDlmMjI1YzdiMy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lZDQwY2M0ZS1mNTk0LTRiMTctOGUxYS1hZjE1MTNlMjFlZDMiLCJUZXh0IjoiWz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end"/>
                </w:r>
              </w:sdtContent>
            </w:sdt>
          </w:p>
        </w:tc>
      </w:tr>
      <w:tr w:rsidR="001F0401" w:rsidRPr="0035363F" w14:paraId="5627A0E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128A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4AA33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2.3511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264D69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4.4533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9359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89.704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DAFBA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F49C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2.2309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16070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12.5290</w:t>
            </w: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5519B4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1.9377</w:t>
            </w:r>
          </w:p>
        </w:tc>
      </w:tr>
      <w:tr w:rsidR="001F0401" w:rsidRPr="0035363F" w14:paraId="55486272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53B1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D04C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2.672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4113E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4.9894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8753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22.2147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9AD48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D80B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2.2032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072E7F9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11.8196</w:t>
            </w:r>
          </w:p>
        </w:tc>
        <w:tc>
          <w:tcPr>
            <w:tcW w:w="2268" w:type="dxa"/>
            <w:tcBorders>
              <w:top w:val="nil"/>
              <w:bottom w:val="nil"/>
              <w:right w:val="nil"/>
            </w:tcBorders>
            <w:vAlign w:val="center"/>
            <w:hideMark/>
          </w:tcPr>
          <w:p w14:paraId="1DE0D49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2.2643</w:t>
            </w:r>
          </w:p>
        </w:tc>
      </w:tr>
      <w:tr w:rsidR="001F0401" w:rsidRPr="0035363F" w14:paraId="709A054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F595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657FD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2.483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CE6A8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4.6213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E031F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20.4638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EA4FF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1.4303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09774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2.1940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3228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12.1023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3D0FF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2.1125</w:t>
            </w:r>
          </w:p>
        </w:tc>
      </w:tr>
      <w:tr w:rsidR="001F0401" w:rsidRPr="0035363F" w14:paraId="64FC1AC5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C8E4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FFA5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2.4215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71B65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4.4967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6C605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14.6510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B91A2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2C887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2.1947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7BBEE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12.0989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5697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2.0563</w:t>
            </w:r>
          </w:p>
        </w:tc>
      </w:tr>
      <w:tr w:rsidR="001F0401" w:rsidRPr="0035363F" w14:paraId="635E0D13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9BE02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F39AF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2.3658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8D3BF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4.3884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434A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14.3410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90D84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6AED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2.2013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2ED9D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12.3293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6784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1.9995</w:t>
            </w:r>
          </w:p>
        </w:tc>
      </w:tr>
      <w:tr w:rsidR="001F0401" w:rsidRPr="0035363F" w14:paraId="120F965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288DF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DBCE9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2.3564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B91731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4.3732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F8F3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14.3829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93EE3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257F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2.1991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A994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12.7175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E069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1.9606</w:t>
            </w:r>
          </w:p>
        </w:tc>
      </w:tr>
      <w:tr w:rsidR="001F0401" w:rsidRPr="0035363F" w14:paraId="6505035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746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16136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2.2067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F3D56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4.0490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4E88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13.0851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DBD1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1.4643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093BD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4A53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13.0722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7A89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1.9699</w:t>
            </w:r>
          </w:p>
        </w:tc>
      </w:tr>
      <w:tr w:rsidR="001F0401" w:rsidRPr="0035363F" w14:paraId="6B36A278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5D1AB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D67B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2.2191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1433CD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4.0683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82B2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13.1894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046F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1.4549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428B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2.2373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FA207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13.4027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BBA1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1.9559</w:t>
            </w:r>
          </w:p>
        </w:tc>
      </w:tr>
      <w:tr w:rsidR="001F0401" w:rsidRPr="0035363F" w14:paraId="1E36840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03C5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A9E1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2.1093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9493E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3.8314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EC05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12.1951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908B8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45D31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2.217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C129B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13.8698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697E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1.9281</w:t>
            </w:r>
          </w:p>
        </w:tc>
      </w:tr>
      <w:tr w:rsidR="001F0401" w:rsidRPr="0035363F" w14:paraId="3176E25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7453D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C141A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2.1368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1FFDE9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3.8993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0AE83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12.6051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7ABFD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1EC11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E1B63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14.1518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1749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1.9077</w:t>
            </w:r>
          </w:p>
        </w:tc>
      </w:tr>
      <w:tr w:rsidR="001F0401" w:rsidRPr="0035363F" w14:paraId="11D470E6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8D5E52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0C579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2.1351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2E5B0C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3.8643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0BCBD2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12.3639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3B08EB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75FDE0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3D4B4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14.6909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21DF1D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1.9706</w:t>
            </w:r>
          </w:p>
        </w:tc>
      </w:tr>
      <w:tr w:rsidR="001F0401" w:rsidRPr="0035363F" w14:paraId="76383E7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DFBD13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60960485" w14:textId="59AE6220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recommended EOS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(TREND 6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2c396907-5a79-4e1e-9687-785b7b6d1a3b"/>
                <w:id w:val="890852456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Nzc2NDEyLTQ1ZGEtNGYzZS05YzZiLTMzYThiNzUyMzc3YyIsIlJhbmdlTGVuZ3RoIjo0LCJSZWZlcmVuY2VJZCI6IjM3OGM2MGE0LTEwOTItNDhkNy1hNDgyLTI4OGFlYzRlMTUxZ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[21]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)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, used in This work </w:t>
            </w:r>
            <w:sdt>
              <w:sdtPr>
                <w:rPr>
                  <w:rFonts w:ascii="Arial" w:hAnsi="Arial" w:cs="Arial"/>
                  <w:b/>
                  <w:bCs/>
                  <w:spacing w:val="-3"/>
                  <w:sz w:val="16"/>
                  <w:szCs w:val="16"/>
                  <w:lang w:val="en-US"/>
                </w:rPr>
                <w:alias w:val="To edit, see citavi.com/edit"/>
                <w:tag w:val="CitaviPlaceholder#2162aea0-5ee0-4ea9-97b9-ffbf6b5c0f4a"/>
                <w:id w:val="106009806"/>
                <w:placeholder>
                  <w:docPart w:val="8D63531BCF644F3A8192FFB7F2B7D758"/>
                </w:placeholder>
              </w:sdtPr>
              <w:sdtContent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IxNjJhZWEwLTVlZTAtNGVhOS05N2I5LWZmYmY2YjVjMGY0YSIsIlRleHQiOiJbMiwgNOKAkzEyXSIsIldBSVZlcnNpb24iOiI2LjE4LjAuMCJ9}</w:instrTex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t>[2, 4–12]</w: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</w:tc>
      </w:tr>
      <w:tr w:rsidR="001F0401" w:rsidRPr="0035363F" w14:paraId="6CE16EE3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1B83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C422F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2.3744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7E3E8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4.4513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3201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26.5436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7770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20642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B012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12.5362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B8FD7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1.9369</w:t>
            </w:r>
          </w:p>
        </w:tc>
      </w:tr>
      <w:tr w:rsidR="001F0401" w:rsidRPr="0035363F" w14:paraId="6D82486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67E99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78E15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2.6697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A2C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4AB4C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05011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1.427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08AD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0033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5.3000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B2EED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</w:tr>
      <w:tr w:rsidR="001F0401" w:rsidRPr="0035363F" w14:paraId="61C2041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21B45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10951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2.5057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33AC1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4.5365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5E561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14.0155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1A42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85130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2.1999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38949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12.0777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AA42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2.1100</w:t>
            </w:r>
          </w:p>
        </w:tc>
      </w:tr>
      <w:tr w:rsidR="001F0401" w:rsidRPr="0035363F" w14:paraId="1C304189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23D9A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6263D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2.3588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9E011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4.3494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9D514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14.0677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4332C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1.435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FF17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2.1953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47305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12.1050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15D8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2.0598</w:t>
            </w:r>
          </w:p>
        </w:tc>
      </w:tr>
      <w:tr w:rsidR="001F0401" w:rsidRPr="0035363F" w14:paraId="7DBE67A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4EF03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62912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2.1953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68365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FA04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 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9.5370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93E1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1.447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3F09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68B6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12.8618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1DC9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1.9704</w:t>
            </w:r>
          </w:p>
        </w:tc>
      </w:tr>
      <w:tr w:rsidR="001F0401" w:rsidRPr="0035363F" w14:paraId="2FD32B1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9A5A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A16B1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96EA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4.0052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BA04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11.6686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3E0B8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1.4474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4E3A0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2.2063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15DB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80F21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2.0125</w:t>
            </w:r>
          </w:p>
        </w:tc>
      </w:tr>
      <w:tr w:rsidR="001F0401" w:rsidRPr="0035363F" w14:paraId="48B2004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285AE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3367E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2.0984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2677B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3.8794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CB7D0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11.1520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891F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970C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2.2091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C6F6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13.6075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F0EC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1.9001</w:t>
            </w:r>
          </w:p>
        </w:tc>
      </w:tr>
      <w:tr w:rsidR="001F0401" w:rsidRPr="0035363F" w14:paraId="2CF5109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C080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0C96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1.9881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F71E9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3.6499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5D82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13.1122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63C40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1.452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636F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B27A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14.3209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1349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1.8565</w:t>
            </w:r>
          </w:p>
        </w:tc>
      </w:tr>
      <w:tr w:rsidR="001F0401" w:rsidRPr="0035363F" w14:paraId="4C69E5EE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8A9F4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0DAE5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2.0886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E59B3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3.8131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7F76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13.3792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E4775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1.4574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C3B8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2.2283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9B02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13.9759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B888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1.8530</w:t>
            </w:r>
          </w:p>
        </w:tc>
      </w:tr>
      <w:tr w:rsidR="001F0401" w:rsidRPr="0035363F" w14:paraId="003B69B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A6C2A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5C5A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2.1368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FB5F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3.8993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99B23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12.6051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560D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1.468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46DE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D7E84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14.1518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F60C1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1.9077</w:t>
            </w:r>
          </w:p>
        </w:tc>
      </w:tr>
      <w:tr w:rsidR="001F0401" w:rsidRPr="0035363F" w14:paraId="38D4928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25429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D3F1B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2.1351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ECDEB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3.8643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283BF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12.3639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9047F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25D08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BCD5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14.6909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62293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1.9706</w:t>
            </w:r>
          </w:p>
        </w:tc>
      </w:tr>
      <w:tr w:rsidR="001F0401" w:rsidRPr="00EF2CD1" w14:paraId="068530D5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4E0613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5A29894D" w14:textId="6073184C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new CO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-EOS 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</w:rPr>
                <w:alias w:val="To edit, see citavi.com/edit"/>
                <w:tag w:val="CitaviPlaceholder#3b5bb586-f39d-4df2-8ce3-dca4b8ed7e46"/>
                <w:id w:val="371964123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YzYWRlNmIwLTRkZDktNDYyNi1hYzUxLWEzMzE2NDUyNGM4ZCIsIlJhbmdlTGVuZ3RoIjozLCJSZWZlcmVuY2VJZCI6IjVhMTE2OTJlLWY3NjktNGY4Zi04OGI0LTI2NWE5OTQxMG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zNiNWJiNTg2LWYzOWQtNGRmMi04Y2UzLWRjYTRiOGVkN2U0NiIsIlRleHQiOiJbM10iLCJXQUlWZXJzaW9uIjoiNi4xOC4wLjAifQ=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[3]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</w:rPr>
                  <w:fldChar w:fldCharType="end"/>
                </w:r>
              </w:sdtContent>
            </w:sdt>
          </w:p>
        </w:tc>
      </w:tr>
      <w:tr w:rsidR="001F0401" w:rsidRPr="00EF2CD1" w14:paraId="18E50553" w14:textId="77777777" w:rsidTr="00A93615">
        <w:trPr>
          <w:trHeight w:val="227"/>
        </w:trPr>
        <w:tc>
          <w:tcPr>
            <w:tcW w:w="850" w:type="dxa"/>
            <w:tcBorders>
              <w:top w:val="double" w:sz="6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EAF17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E216A7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2.344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2FF0D5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4.3083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DB054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19.6385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0B9748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5B955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201FD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12.2759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15D07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1.9833</w:t>
            </w:r>
          </w:p>
        </w:tc>
      </w:tr>
    </w:tbl>
    <w:p w14:paraId="2509F53B" w14:textId="77777777" w:rsidR="001F0401" w:rsidRDefault="001F0401" w:rsidP="001F0401"/>
    <w:p w14:paraId="0A119521" w14:textId="77777777" w:rsidR="001F0401" w:rsidRDefault="001F0401" w:rsidP="001F0401">
      <w:pPr>
        <w:spacing w:line="240" w:lineRule="auto"/>
      </w:pPr>
      <w:r>
        <w:br w:type="page"/>
      </w:r>
    </w:p>
    <w:p w14:paraId="5F92CB68" w14:textId="77777777" w:rsidR="001F0401" w:rsidRPr="00022533" w:rsidRDefault="001F0401" w:rsidP="001F0401">
      <w:pPr>
        <w:spacing w:line="240" w:lineRule="auto"/>
        <w:rPr>
          <w:b/>
          <w:bCs/>
          <w:sz w:val="20"/>
          <w:szCs w:val="20"/>
        </w:rPr>
      </w:pPr>
      <w:r w:rsidRPr="00022533">
        <w:rPr>
          <w:b/>
          <w:bCs/>
          <w:sz w:val="20"/>
          <w:szCs w:val="20"/>
        </w:rPr>
        <w:lastRenderedPageBreak/>
        <w:t>Table 7 continued</w:t>
      </w:r>
    </w:p>
    <w:tbl>
      <w:tblPr>
        <w:tblW w:w="1457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1474"/>
        <w:gridCol w:w="1474"/>
        <w:gridCol w:w="1701"/>
        <w:gridCol w:w="2268"/>
        <w:gridCol w:w="2268"/>
        <w:gridCol w:w="2268"/>
        <w:gridCol w:w="2268"/>
      </w:tblGrid>
      <w:tr w:rsidR="001F0401" w:rsidRPr="00EF2CD1" w14:paraId="1CD9BD35" w14:textId="77777777" w:rsidTr="00A93615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D924C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0888818" w14:textId="640FDED8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Peng-Robinson</w:t>
            </w:r>
            <w:r w:rsidRPr="00EF2CD1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EOS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76b4a839-891f-4ca1-9379-52bfe09e168e"/>
                <w:id w:val="1378738999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dmNThkNzViLThmN2ItNDExYS1iZmQ3LTQ3YjU5YTQ0MGM4YSIsIlJhbmdlTGVuZ3RoIjo0LCJSZWZlcmVuY2VJZCI6Ijk1NjU0M2NhLTMwNWYtNDVlOC1hZGJiLTY0OWU1NzczMDZj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yMS9pMTYwMDU3YTAxMSIsIlVyaVN0cmluZyI6Imh0dHBzOi8vZG9pLm9yZy8xMC4xMDIxL2kxNjAwNTdhMDEx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[19]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  <w:p w14:paraId="60D9C14E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EF2CD1" w14:paraId="5490073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3C54F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95A40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2.3256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C3C3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3.8396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203C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5.8336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AD5B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AB6C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7AFE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13.6491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9177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1.8711</w:t>
            </w:r>
          </w:p>
        </w:tc>
      </w:tr>
      <w:tr w:rsidR="001F0401" w:rsidRPr="00EF2CD1" w14:paraId="74610F9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724B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C3C0F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2.9952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CF1BC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5.3550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6861E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12.6295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819E6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A5F4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B16A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13.0850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472B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2.3188</w:t>
            </w:r>
          </w:p>
        </w:tc>
      </w:tr>
      <w:tr w:rsidR="001F0401" w:rsidRPr="00EF2CD1" w14:paraId="37AFBB2E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A0AA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CB90B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2.6435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7C4F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4.5613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FBBA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8.4131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21616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A19F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7B717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13.2742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BC59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2.0701</w:t>
            </w:r>
          </w:p>
        </w:tc>
      </w:tr>
      <w:tr w:rsidR="001F0401" w:rsidRPr="00EF2CD1" w14:paraId="3A8DB29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ACAD8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8ACB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2.4921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BCE9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4.2180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5F87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7.0695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CE8D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1ACD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3819A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13.4194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3BDC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1.9647</w:t>
            </w:r>
          </w:p>
        </w:tc>
      </w:tr>
      <w:tr w:rsidR="001F0401" w:rsidRPr="00EF2CD1" w14:paraId="251B482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09FBB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0B5F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2.374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4EE8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3.9503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4729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6.1716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FD5F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33BB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A478E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13.5732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BFBF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1.8983</w:t>
            </w:r>
          </w:p>
        </w:tc>
      </w:tr>
      <w:tr w:rsidR="001F0401" w:rsidRPr="00EF2CD1" w14:paraId="5B62CEA2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AB4C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9025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2.273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FA5B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3.7201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9A5D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5.4885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FDDC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F0FD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2C8D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13.7394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49843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1.8506</w:t>
            </w:r>
          </w:p>
        </w:tc>
      </w:tr>
      <w:tr w:rsidR="001F0401" w:rsidRPr="00EF2CD1" w14:paraId="6463E463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9DF8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5E325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2.1902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BE7F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3.5314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3EDA7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sz w:val="16"/>
                <w:szCs w:val="16"/>
                <w:lang w:val="en-US"/>
              </w:rPr>
              <w:t>4.9821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504E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1.5601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D944A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2.7982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2BA2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13.9080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09789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1.7951</w:t>
            </w:r>
          </w:p>
        </w:tc>
      </w:tr>
      <w:tr w:rsidR="001F0401" w:rsidRPr="00EF2CD1" w14:paraId="1AFF4D75" w14:textId="77777777" w:rsidTr="00A93615">
        <w:trPr>
          <w:trHeight w:val="198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3D985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09E4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7F75A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D1962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7B4EF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91DF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27F1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6FA4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EF2CD1" w14:paraId="2C0ED423" w14:textId="77777777" w:rsidTr="00A93615">
        <w:trPr>
          <w:trHeight w:val="198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4B44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8C783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ECAA6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2E6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58DA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C82C1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50C4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9221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EF2CD1" w14:paraId="07419E4D" w14:textId="77777777" w:rsidTr="00A93615">
        <w:trPr>
          <w:trHeight w:val="198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ED01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58644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0B73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4D489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E726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CDD4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4DC5A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A46EF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EF2CD1" w14:paraId="019D9C00" w14:textId="77777777" w:rsidTr="00A93615">
        <w:trPr>
          <w:trHeight w:val="198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B6295A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0145C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823AD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BC15F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4710CA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FFE03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EE5D49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218EF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133357E5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67654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5481D0C7" w14:textId="1D05C354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GERG-2008 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aa6e8f9e-13be-4c7d-ab7e-88b62c06ef03"/>
                <w:id w:val="1249151750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JiZWY0MjgzLWYzOTItNDExNy1hZmE4LWQzMzJmN2MxZmUyOCIsIlJhbmdlTGVuZ3RoIjoz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V0sIkZvcm1hdHRlZFRleHQiOnsiJGlkIjoiMTQiLCJDb3VudCI6MSwiVGV4dFVuaXRzIjpbeyIkaWQiOiIxNSIsIkZvbnRTdHlsZSI6eyIkaWQiOiIxNiIsIk5ldXRyYWwiOnRydWV9LCJSZWFkaW5nT3JkZXIiOjEsIlRleHQiOiJbMV0ifV19LCJUYWciOiJDaXRhdmlQbGFjZWhvbGRlciNhYTZlOGY5ZS0xM2JlLTRjN2QtYWI3ZS04OGI2MmMwNmVmMDMiLCJUZXh0IjoiWz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</w:tc>
      </w:tr>
      <w:tr w:rsidR="001F0401" w:rsidRPr="0035363F" w14:paraId="5439DC8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BFB61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B8AE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2.6369 - 2.3809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FCD6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4.9323 - 4.5045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BB9E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24.0468 - 145.7370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BF01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1.4161 - (1.3966) - 1.4270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AE7F5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(2.1937) - 2.2203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57FE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11.7006 - (11.5956) - 12.2363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BD03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2.2610 - 1.9924</w:t>
            </w:r>
          </w:p>
        </w:tc>
      </w:tr>
      <w:tr w:rsidR="001F0401" w:rsidRPr="0035363F" w14:paraId="2B79159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CDA5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4C0DC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2.4691 - 2.3633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BAA1E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4.6038 - 4.4696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E2F83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22.9289 - 134.9980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59E84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1.4312 - 1.4399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315E8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2.1975 - 2.2269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0581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12.1365 - 12.4770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488D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2.0969 - 1.9466</w:t>
            </w:r>
          </w:p>
        </w:tc>
      </w:tr>
      <w:tr w:rsidR="001F0401" w:rsidRPr="0035363F" w14:paraId="767EEB4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3EE6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0D50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2.4144 - 2.3580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3F0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4.4926 - 4.4580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E709C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15.6304 - 90.7700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6DD8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1.4343 - 1.4408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1E3B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2.1981 - 2.2270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CDBD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12.1362 - 12.4806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F7DA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2.0333 - (1.9412) - 1.9646</w:t>
            </w:r>
          </w:p>
        </w:tc>
      </w:tr>
      <w:tr w:rsidR="001F0401" w:rsidRPr="0035363F" w14:paraId="74DD717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15EAA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D8B28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2.3643 - 2.3525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44FFF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4.3945 - 4.4464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1C7F4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15.3037 - 89.4285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4C550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1.4444 - 1.4416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68011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2.2040 - 2.2277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FF4E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12.3445 - 12.5021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7E57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1.9981 - 1.9332</w:t>
            </w:r>
          </w:p>
        </w:tc>
      </w:tr>
      <w:tr w:rsidR="001F0401" w:rsidRPr="0035363F" w14:paraId="0CFD8DB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57F9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12CC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2.3559 - 2.3516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2EA75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4.3805 - 4.4445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D6B72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15.3217 - 87.5162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3C56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1.4433 - 1.4416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DD29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2.2020 - 2.2273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B31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12.6922 - 12.5392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37492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1.9754 - 1.9307</w:t>
            </w:r>
          </w:p>
        </w:tc>
      </w:tr>
      <w:tr w:rsidR="001F0401" w:rsidRPr="0035363F" w14:paraId="111A8B03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339D8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2FD0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2.2204 - 2.3359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5C24B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4.0856 - 4.4088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A4E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14.0505 - 85.2604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A2C7F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1.4618 - 1.4438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DF0A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2.2132 - 2.2287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B314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13.0113 - 12.5736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13C9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1.9991 - (1.9635) - 1.9806</w:t>
            </w:r>
          </w:p>
        </w:tc>
      </w:tr>
      <w:tr w:rsidR="001F0401" w:rsidRPr="0035363F" w14:paraId="292DC21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53B1A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D248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2.2316 - 2.3372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3531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4.1033 - 4.4111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AA30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14.1596 - 84.7979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0343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1.4532 - 1.4422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40CC2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2.2367 - 2.2316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E5DC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13.3085 - 12.6097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4041E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1.9619 - (1.9629) - 1.9508</w:t>
            </w:r>
          </w:p>
        </w:tc>
      </w:tr>
      <w:tr w:rsidR="001F0401" w:rsidRPr="0035363F" w14:paraId="35816F3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7ADD0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7DD04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2.1309 - 2.3242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ACD86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3.8851 - 4.3819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F633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13.1375 - 83.8218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2527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1.4349 - 1.4410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5DD48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2.2182 - 2.2293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AF025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13.7221 - 12.6471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F92E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1.9357 - 1.9707</w:t>
            </w:r>
          </w:p>
        </w:tc>
      </w:tr>
      <w:tr w:rsidR="001F0401" w:rsidRPr="0035363F" w14:paraId="11B43585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94FAF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6D532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2.1557 - 2.3270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1B4B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3.9465 - 4.3888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2827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13.5235 - 81.9127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8CA4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7FE9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2.2298 - 2.2308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2A3F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13.9693 - 12.6685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E35E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1.8958 - 1.9760</w:t>
            </w:r>
          </w:p>
        </w:tc>
      </w:tr>
      <w:tr w:rsidR="001F0401" w:rsidRPr="0035363F" w14:paraId="2D9DC4B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975EFE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8160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2.1546 - 2.3274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6AE02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3.9163 - 4.3873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25150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13.3387 - 81.7846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A55D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1.4440 - (1.4417) - 1.4422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EDBB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2.2151 - 2.2289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41791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14.4477 - 12.7110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CFA2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1.9587 - (1.9490) - 1.9868</w:t>
            </w:r>
          </w:p>
        </w:tc>
      </w:tr>
      <w:tr w:rsidR="001F0401" w:rsidRPr="0035363F" w14:paraId="05FC6B2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890612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75EB98E9" w14:textId="7102A045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GERG-2008, ref.CO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EF2CD1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9e6d11aa-321f-43a3-a886-59dcf47284fc"/>
                <w:id w:val="-1137872664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E5ODhmNDgzLTJmNmMtNDc3NC04NGRjLTdiYzNhNGU5ZDAyZSIsIlJhbmdlTGVuZ3RoIjoy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Sx7IiRpZCI6IjI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[1, 2]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  <w:p w14:paraId="6A5625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1F2BF793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A75D8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BC04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2.6405 - 2.4029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FBB68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4.9321 - 4.5026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97655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22.5798 - 27.8621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1788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1.4162 - (1.3970) - 1.4274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E91F2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2.1982 - (2.1939) - 2.2211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5C275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11.696 - (11.588) - 12.236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5DA2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2.2603 - 1.9911</w:t>
            </w:r>
          </w:p>
        </w:tc>
      </w:tr>
      <w:tr w:rsidR="001F0401" w:rsidRPr="0035363F" w14:paraId="12D7E34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C5980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66CF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2.4719 - 2.3847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30D5D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4.6036 - 4.4677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87ED3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20.9158 - 25.0363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A386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1.4314 - 1.4404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6920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2.1975 - 2.2277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02304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12.1350 - 12.4825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023C8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2.0966 - 1.9458</w:t>
            </w:r>
          </w:p>
        </w:tc>
      </w:tr>
      <w:tr w:rsidR="001F0401" w:rsidRPr="0035363F" w14:paraId="3668889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35E58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B3D06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2.4169 - 2.3791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4FB1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4.4924 - 4.4561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5F15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15.1770 - 23.8276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BB70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1.4343 - 1.4412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C7933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2.1981 - 2.2278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67B1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12.1355 - 12.4836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FF04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2.0331 - (1.9405) - 1.9636</w:t>
            </w:r>
          </w:p>
        </w:tc>
      </w:tr>
      <w:tr w:rsidR="001F0401" w:rsidRPr="0035363F" w14:paraId="6A2EE87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4DBB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2BE18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2.3666 - 2.3735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78ABC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4.3943 - 4.4445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62A4B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14.8714 - 23.7222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550B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1.4444 - 1.4419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A1F2A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2.2041 - 2.2284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E70B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12.3442 - 12.5090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A73F2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1.9979 - 1.9325</w:t>
            </w:r>
          </w:p>
        </w:tc>
      </w:tr>
      <w:tr w:rsidR="001F0401" w:rsidRPr="0035363F" w14:paraId="5469D00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996F5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50CFA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2.3581 - 2.3725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3AB68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4.3803 - 4.4427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78F46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14.8989 - 23.6198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4485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1.4433 - 1.4418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C7618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2.2020 - 2.2281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F480E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12.6922 - 12.5462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02259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1.9752 - 1.9301</w:t>
            </w:r>
          </w:p>
        </w:tc>
      </w:tr>
      <w:tr w:rsidR="001F0401" w:rsidRPr="0035363F" w14:paraId="4EF61A25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5D73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1C5E7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2.2222 - 2.3564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617FE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4.0854 - 4.4069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74BE6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13.6692 - 23.2482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BA189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1.4618 - 1.4440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4E2D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2.2132 - 2.2295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26F1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13.0111 - 12.5781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1B28B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1.9989 - 1.9161</w:t>
            </w:r>
          </w:p>
        </w:tc>
      </w:tr>
      <w:tr w:rsidR="001F0401" w:rsidRPr="0035363F" w14:paraId="4C8F13D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55EE9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AEAE9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2.2335 - 2.3577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6D60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4.1031 - 4.4092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181F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13.7720 - 23.3692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6CAC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1.4532 - 1.4427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186A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2.2368 - 2.2324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BCFE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13.3088 - 12.6144 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75216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1.9618 - (1.9624) - 1.9499</w:t>
            </w:r>
          </w:p>
        </w:tc>
      </w:tr>
      <w:tr w:rsidR="001F0401" w:rsidRPr="0035363F" w14:paraId="795262B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F89A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8D0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2.1325 - 2.3444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3126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3.8849 - 4.3800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93A9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12.8015 - 23.1776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E042D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1.4349 - 1.4415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6FE2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2.2183 - 2.2301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5615C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13.7227 - 12.6493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8D49B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1.9356 - (1.9319) - 1.9696</w:t>
            </w:r>
          </w:p>
        </w:tc>
      </w:tr>
      <w:tr w:rsidR="001F0401" w:rsidRPr="0035363F" w14:paraId="5912357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A335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38AF5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2.1573 - 2.3471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AC4D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3.9463 - 4.3869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33F1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13.1807 - 24.3708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BBEA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0E52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2.2299 - 2.2316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8A91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13.9704 - 12.6747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01B8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1.8958 - (1.9294) - 1.9070</w:t>
            </w:r>
          </w:p>
        </w:tc>
      </w:tr>
      <w:tr w:rsidR="001F0401" w:rsidRPr="0035363F" w14:paraId="1C73EFE8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A9914A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DBB2EE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2.1563 - 2.3476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10235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3.9161 - 4.3854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CBDAA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12.9835 - 24.2708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33942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1.4440 - (1.4420) - 1.4426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6CB2F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2.2152 - 2.2297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BF135A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14.4481 - 12.7187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FA307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1.9586 - 1.9133</w:t>
            </w:r>
          </w:p>
        </w:tc>
      </w:tr>
    </w:tbl>
    <w:p w14:paraId="26C764D5" w14:textId="77777777" w:rsidR="001F0401" w:rsidRPr="0058798F" w:rsidRDefault="001F0401" w:rsidP="001F0401">
      <w:pPr>
        <w:spacing w:line="240" w:lineRule="auto"/>
        <w:rPr>
          <w:b/>
          <w:bCs/>
          <w:sz w:val="20"/>
          <w:szCs w:val="20"/>
          <w:lang w:val="en-US"/>
        </w:rPr>
      </w:pPr>
      <w:r w:rsidRPr="0058798F">
        <w:rPr>
          <w:b/>
          <w:bCs/>
          <w:sz w:val="20"/>
          <w:szCs w:val="20"/>
          <w:lang w:val="en-US"/>
        </w:rPr>
        <w:br w:type="page"/>
      </w:r>
    </w:p>
    <w:p w14:paraId="4A741925" w14:textId="77777777" w:rsidR="001F0401" w:rsidRPr="0058798F" w:rsidRDefault="001F0401" w:rsidP="001F0401">
      <w:pPr>
        <w:spacing w:line="240" w:lineRule="auto"/>
        <w:rPr>
          <w:b/>
          <w:bCs/>
          <w:sz w:val="20"/>
          <w:szCs w:val="20"/>
          <w:lang w:val="en-US"/>
        </w:rPr>
      </w:pPr>
      <w:r w:rsidRPr="0058798F">
        <w:rPr>
          <w:b/>
          <w:bCs/>
          <w:sz w:val="20"/>
          <w:szCs w:val="20"/>
          <w:lang w:val="en-US"/>
        </w:rPr>
        <w:lastRenderedPageBreak/>
        <w:t>Table 7 continued</w:t>
      </w:r>
    </w:p>
    <w:tbl>
      <w:tblPr>
        <w:tblW w:w="145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5"/>
        <w:gridCol w:w="1304"/>
        <w:gridCol w:w="1304"/>
        <w:gridCol w:w="2268"/>
        <w:gridCol w:w="2041"/>
        <w:gridCol w:w="2042"/>
        <w:gridCol w:w="2268"/>
        <w:gridCol w:w="2500"/>
      </w:tblGrid>
      <w:tr w:rsidR="001F0401" w:rsidRPr="0035363F" w14:paraId="1BA19620" w14:textId="77777777" w:rsidTr="00A93615">
        <w:trPr>
          <w:trHeight w:val="227"/>
        </w:trPr>
        <w:tc>
          <w:tcPr>
            <w:tcW w:w="845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62F56B2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</w:p>
        </w:tc>
        <w:tc>
          <w:tcPr>
            <w:tcW w:w="13727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7C1C47F3" w14:textId="58CB38A9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GERG-2008, new CO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1747d13c-8a6e-4316-9146-91584fefa512"/>
                <w:id w:val="1253861306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JjZWUxN2U2LTU1NTctNDEyYi1iYWYwLTMzYjllMzMzMGZiZCIsIlJhbmdlTGVuZ3RoIjoy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MjAiLCJDb3VudCI6MSwiVGV4dFVuaXRzIjpbeyIkaWQiOiIyMSIsIkZvbnRTdHlsZSI6eyIkaWQiOiIyMiIsIk5ldXRyYWwiOnRydWV9LCJSZWFkaW5nT3JkZXIiOjEsIlRleHQiOiJbMSwgM10ifV19LCJUYWciOiJDaXRhdmlQbGFjZWhvbGRlciMxNzQ3ZDEzYy04YTZlLTQzMTYtOTE0Ni05MTU4NGZlZmE1MTIiLCJUZXh0IjoiWzEsIDN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[1, 3]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  <w:p w14:paraId="640129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58B226C7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090A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F0A87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2.6368 - 2.3748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7B2A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4.9154 - 4.3715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11D23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21.9412 - 20.1436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BA5B7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1.4161 - (1.3966) - 1.4270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5331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(2.1937) - 2.2202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B03C0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11.6843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  <w:r w:rsidRPr="00EF2CD1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(11.5194) - 12.0192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FC937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2.2606 - 2.0424</w:t>
            </w:r>
          </w:p>
        </w:tc>
      </w:tr>
      <w:tr w:rsidR="001F0401" w:rsidRPr="0035363F" w14:paraId="7C3739AE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8685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B768A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2.4686 - 2.3571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3597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4.5885 - 4.3381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F52C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20.3885 - (19.8555) - 19.9215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BFE3C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1.4313 - 1.4398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9332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2.1975 - 2.2268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060C9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12.1155 - 12.2541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1E6C8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2.0959 - 1.9962</w:t>
            </w:r>
          </w:p>
        </w:tc>
      </w:tr>
      <w:tr w:rsidR="001F0401" w:rsidRPr="0035363F" w14:paraId="3563C4AC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ACCE1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6BD2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2.4138 - 2.3517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7479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4.4787 - 4.3279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6F0ED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14.9500 - 18.8447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993D6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1.4342 - 1.4408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D45B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2.1981 - 2.2269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CAE0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12.1150 - 12.2542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17AD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2.0323-(2.0004)-(2.0467)-2.0166</w:t>
            </w:r>
          </w:p>
        </w:tc>
      </w:tr>
      <w:tr w:rsidR="001F0401" w:rsidRPr="0035363F" w14:paraId="1031E766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7CD12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718B4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2.3636 - 2.3462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F829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4.3809 - 4.3168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6210B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14.6527 - 18.7804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27CC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1.4444 - 1.4415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EEF8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2.2040 - 2.2275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AFAA4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12.3224 - 12.2796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2504B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1.9970-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(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1.9664)-(2.0081)-1.9859</w:t>
            </w:r>
          </w:p>
        </w:tc>
      </w:tr>
      <w:tr w:rsidR="001F0401" w:rsidRPr="0035363F" w14:paraId="1553F6C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86F9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1EFF0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2.3552 - 2.3453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2B04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4.3672 - 4.3153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5531E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14.6849 - 18.7684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68F5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1.4433 - 1.4415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96E77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2.2020 - 2.2272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3A60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12.6698 - 12.3162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9B99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1.9743-(1.9681)-(2.0040)-1.9845</w:t>
            </w:r>
          </w:p>
        </w:tc>
      </w:tr>
      <w:tr w:rsidR="001F0401" w:rsidRPr="0035363F" w14:paraId="2E95C6B0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2E52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24E8B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2.2196 - 2.3294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019D5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4.0728 - 4.2800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FDBDB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13.4670 - 18.5699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62F3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1.4618 - 1.4437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2F409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2.2132 - 2.2286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CE6B6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12.9891 - 12.3501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FA1F7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1.9981 - 1.9692</w:t>
            </w:r>
          </w:p>
        </w:tc>
      </w:tr>
      <w:tr w:rsidR="001F0401" w:rsidRPr="0035363F" w14:paraId="42C97A4C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F419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7368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2.2308 - 2.3307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75A08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4.0905 - 4.2822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9D12B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13.5674 - 18.5916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E4F4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1.4532 - 1.4421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91B2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2.2367 - 2.2315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7F5C5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13.2842 - 12.3806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06BE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1.9608 - (1.9505) - 2.0073</w:t>
            </w:r>
          </w:p>
        </w:tc>
      </w:tr>
      <w:tr w:rsidR="001F0401" w:rsidRPr="0035363F" w14:paraId="2DC7B2B4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65833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68758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2.1301 - 2.3177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71A8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3.8734 - 4.2541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6CCFC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12.6153 - 18.3934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6C8F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1.4349 - 1.4410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C79C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2.2182 - 2.2292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D4214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13.6974 - 12.4202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0E54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1.9346 - (1.9713) - 1.9592</w:t>
            </w:r>
          </w:p>
        </w:tc>
      </w:tr>
      <w:tr w:rsidR="001F0401" w:rsidRPr="0035363F" w14:paraId="03604517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1F765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0B9E0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2.1550 - 2.3204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B9614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3.9347 - 4.2611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D4F31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12.9942 - 18.4369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7EE2E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D42D3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2.2298 - 2.2306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D824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13.9437 - 12.4444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088EF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1.8947 -1.9648</w:t>
            </w:r>
          </w:p>
        </w:tc>
      </w:tr>
      <w:tr w:rsidR="001F0401" w:rsidRPr="0035363F" w14:paraId="508BB1D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F4723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7353B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2.1539 - 2.3208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047CAE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3.9042 - 4.2590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D3F224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12.7888 - 18.4560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A1215D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1.4440 - (1.4416) - 1.4422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DDC2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2.2151 - 2.2288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069AB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14.4240 - 12.4910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0EF1F2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1.9578-(1.9465)-(1.9792)-1.9759</w:t>
            </w:r>
          </w:p>
        </w:tc>
      </w:tr>
      <w:tr w:rsidR="001F0401" w:rsidRPr="0035363F" w14:paraId="5AE22D3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A31D98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7" w:type="dxa"/>
            <w:gridSpan w:val="7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0571C1EB" w14:textId="6DC88349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GERG-2008, new CO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138a53a0-05e7-4bed-a7a1-3f95e31112cc"/>
                <w:id w:val="1279680814"/>
                <w:placeholder>
                  <w:docPart w:val="087893703C2942E288754FDF89696D96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JjZWUxN2U2LTU1NTctNDEyYi1iYWYwLTMzYjllMzMzMGZiZCIsIlJhbmdlTGVuZ3RoIjoy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MjAiLCJDb3VudCI6MSwiVGV4dFVuaXRzIjpbeyIkaWQiOiIyMSIsIkZvbnRTdHlsZSI6eyIkaWQiOiIyMiIsIk5ldXRyYWwiOnRydWV9LCJSZWFkaW5nT3JkZXIiOjEsIlRleHQiOiJbMSwgM10ifV19LCJUYWciOiJDaXRhdmlQbGFjZWhvbGRlciMxMzhhNTNhMC0wNWU3LTRiZWQtYTdhMS0zZjk1ZTMxMTEyY2MiLCJUZXh0IjoiWzEsIDN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[1, 3]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, 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linear mixing rule</w:t>
            </w:r>
          </w:p>
          <w:p w14:paraId="7829139C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029CF99B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ECDC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6FA8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2.6335 - 2.3717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8684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4.9110 - 4.3669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9CED6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21.9378 - 20.1266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4CCC0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1.4292 - 1.4397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3D19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2.2059 - 2.2280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F67A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11.8403 - 12.2037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BF153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2.2591- (2.0424) - 2.0429</w:t>
            </w:r>
          </w:p>
        </w:tc>
      </w:tr>
      <w:tr w:rsidR="001F0401" w:rsidRPr="0035363F" w14:paraId="0E2B3556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206C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DC1A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2.4686 - 2.3571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FC793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4.5885 - 4.3381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C432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20.3885 - 19.7322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DC4A9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1.4313 - 1.4401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2758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2.1975 - 2.2268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8797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12.1154 - 12.2541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BEA0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2.1020 - 2.0026</w:t>
            </w:r>
          </w:p>
        </w:tc>
      </w:tr>
      <w:tr w:rsidR="001F0401" w:rsidRPr="0035363F" w14:paraId="234753FF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A9D07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AEAC0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2.4138 - 2.3517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BA4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4.4787 - 4.3279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C3CE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14.9500 - 18.8447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D6D93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1.4342 - 1.4408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57504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2.1981 - 2.2269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B0341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12.1150 - 12.2539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CC72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2.0318-(2.0025)-(2.0474)-2.0182</w:t>
            </w:r>
          </w:p>
        </w:tc>
      </w:tr>
      <w:tr w:rsidR="001F0401" w:rsidRPr="0035363F" w14:paraId="32201618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6E1C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3CC4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2.3636 - 2.3462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3A9D7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4.3809 - 4.3168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B7AE2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14.6527 - 18.7804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A1ED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1.4444 - 1.4417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18C3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2.2040 - 2.2275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0E892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12.3223 - 12.2794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B1C6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2.0075 - 1.9799</w:t>
            </w:r>
          </w:p>
        </w:tc>
      </w:tr>
      <w:tr w:rsidR="001F0401" w:rsidRPr="0035363F" w14:paraId="7F2376D7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FC6D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0114E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2.3552 - 2.3453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8C8A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4.3672 - 4.3153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AF4E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14.6849 - 18.7684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533E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1.4432 - 1.4417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8A8D3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2.2020 - 2.2272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58E8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12.6699 - 12.3131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CFD4C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1.9683 - (1.9481) - 2.0132</w:t>
            </w:r>
          </w:p>
        </w:tc>
      </w:tr>
      <w:tr w:rsidR="001F0401" w:rsidRPr="0035363F" w14:paraId="14FB65AD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93030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E8E7C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2.2196 - 2.3294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0FD5B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4.0728 - 4.2800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87B2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13.4670 - 18.5699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E3B8C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1.4617 - 1.4436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3423E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2.2132 - 2.2286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5304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12.9884 - 12.3513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D329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1.9714 - (2.0028) - 1.9856</w:t>
            </w:r>
          </w:p>
        </w:tc>
      </w:tr>
      <w:tr w:rsidR="001F0401" w:rsidRPr="0035363F" w14:paraId="16F2BBED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7860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24D42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2.2308 - 2.3307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ECE38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4.0905 - 4.2822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E133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13.5674 - 18.5916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9466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1.4532 - 1.4427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2C09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2.2367 - 2.2315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7809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13.2833 - 12.3798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049C7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1.9508 - (1.9858) - 1.9569</w:t>
            </w:r>
          </w:p>
        </w:tc>
      </w:tr>
      <w:tr w:rsidR="001F0401" w:rsidRPr="0035363F" w14:paraId="11BABADA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2025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5AC8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2.1301 - 2.3177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C0A45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3.8734 - 4.2541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6DE2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12.6153 - 18.3934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97C9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1.4347 - 1.4402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11952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2.2182 - 2.2292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93529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13.6971 - 12.4173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D3E31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1.9613 - (1.9495) - 2.0162</w:t>
            </w:r>
          </w:p>
        </w:tc>
      </w:tr>
      <w:tr w:rsidR="001F0401" w:rsidRPr="0035363F" w14:paraId="57C2FAC6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9EFA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00A7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2.1550 - 2.3204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144E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3.9347 - 4.2611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1341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12.9942 - 18.4369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CEAC7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BADD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2.2298 - 2.2306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CE294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13.9440 - 12.4438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1201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1.9362 - (1.9148) - 1.9932</w:t>
            </w:r>
          </w:p>
        </w:tc>
      </w:tr>
      <w:tr w:rsidR="001F0401" w:rsidRPr="0035363F" w14:paraId="68609F2F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E1B74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4A20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2.1539 - 2.3208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DF7F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3.9042 - 4.2590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3D17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12.7888 - 18.4560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BE2B2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1.4442 - (1.4417) - 1.4423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8A85A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2.2151 - 2.2288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37507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14.4229 - 12.4909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176A9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1.9421 - 1.9898</w:t>
            </w:r>
          </w:p>
        </w:tc>
      </w:tr>
      <w:tr w:rsidR="001F0401" w:rsidRPr="0035363F" w14:paraId="2C544D8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5DC7AB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7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50142715" w14:textId="3639BC54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GERG-2008, new CO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89b4562e-1d35-4f4d-84fb-aabaace8b728"/>
                <w:id w:val="1080866449"/>
                <w:placeholder>
                  <w:docPart w:val="089E0FEB1485460EB275BEE265DB97F4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JjZWUxN2U2LTU1NTctNDEyYi1iYWYwLTMzYjllMzMzMGZiZCIsIlJhbmdlTGVuZ3RoIjoyLCJSZWZlcmVuY2VJZCI6ImZhZWNkOWUxLWM3ZmQtNDY2Yi05MTNmLTkwNGE4YWEyNTQy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IxL2plMzAwNjU1YiIsIlVyaVN0cmluZyI6Imh0dHBzOi8vZG9pLm9yZy8xMC4xMDIxL2plMzAwNjU1YiIsIkxpbmtlZFJlc291cmNlU3RhdHVzIjo4LCJQcm9wZXJ0aWVzIjp7IiRpZCI6IjE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[1, 3]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, 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Lorentz-Berthelot mixing rule</w:t>
            </w:r>
          </w:p>
          <w:p w14:paraId="302C3E07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6FF0C68C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2E728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ED94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2.6373 - 2.3998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74D5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4.9278 - 4.4982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419C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22.5764 - 27.8441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2496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1.4293 - 1.4401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A5FE2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2.2060 - 2.2289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1503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11.8524 - 12.4284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28A93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2.2589 - (1.9888) - 1.9921</w:t>
            </w:r>
          </w:p>
        </w:tc>
      </w:tr>
      <w:tr w:rsidR="001F0401" w:rsidRPr="0035363F" w14:paraId="1AC98125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FDD6B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229C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2.4719 - 2.3847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D3C2F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4.6036 - 4.4677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EB72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20.9158 - 27.3899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82001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1.4315 - 1.4407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491BE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2.1976 - 2.2277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C0990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12.1338 - 12.4825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BB84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2.1076 - 1.9587</w:t>
            </w:r>
          </w:p>
        </w:tc>
      </w:tr>
      <w:tr w:rsidR="001F0401" w:rsidRPr="0035363F" w14:paraId="0B7F24C6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6C2C0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E1DC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2.4169 - 2.3791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CAE5E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4.4924 - 4.4561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1BA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15.1770 - 23.6551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C786F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1.4343 - 1.4408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9172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2.1981 - 2.2278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DB7D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12.1349 - 12.4830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6847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2.0189 - (2.0190) - 1.9261</w:t>
            </w:r>
          </w:p>
        </w:tc>
      </w:tr>
      <w:tr w:rsidR="001F0401" w:rsidRPr="0035363F" w14:paraId="1711EB19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B285D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C54EA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2.3666 - 2.3735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66B2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4.3943 - 4.4445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DFCE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14.8714 - 23.5696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02536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1.4445 - 1.4424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4577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2.2041 - 2.2284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FD736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12.3442 - 12.5061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40E8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1.9980 - (1.9377) - 1.9687</w:t>
            </w:r>
          </w:p>
        </w:tc>
      </w:tr>
      <w:tr w:rsidR="001F0401" w:rsidRPr="0035363F" w14:paraId="0E3BE7B0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74EB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77E00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2.3581 - 2.3725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D95D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4.3803 - 4.4427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E2215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14.8989 - 23.5537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262BC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1.4433 - 1.4422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6925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2.2020 - 2.2281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C1A47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12.6927 - 12.5453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D0899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1.9617 - (1.9162) - 1.9570</w:t>
            </w:r>
          </w:p>
        </w:tc>
      </w:tr>
      <w:tr w:rsidR="001F0401" w:rsidRPr="0035363F" w14:paraId="7DF8E075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33FF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D9588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2.2222 - 2.3564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24F0A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4.0854 - 4.4069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32164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13.6692 - 23.3533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8E990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1.4618 - 1.4440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91BAE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2.2133 - 2.2295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BCC29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13.0112 - 12.5811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828A1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1.9669-(1.9183)-(1.9871)-1.9519</w:t>
            </w:r>
          </w:p>
        </w:tc>
      </w:tr>
      <w:tr w:rsidR="001F0401" w:rsidRPr="0035363F" w14:paraId="1CE89104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C7E0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00C77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2.2335 - 2.3577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F117A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4.1031 - 4.4092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25C3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13.7720 - 23.4073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BB91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1.4532 - 1.4425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D5EE0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2.2368 - 2.2324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1A042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13.3080 - 12.6146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1DEBB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1.9484-(1.9311)-(1.9664)-1.9481</w:t>
            </w:r>
          </w:p>
        </w:tc>
      </w:tr>
      <w:tr w:rsidR="001F0401" w:rsidRPr="0035363F" w14:paraId="4ADCAF99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100F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2FCBE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2.1325 - 2.3444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AD9F4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3.8849 - 4.3800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C347A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12.8015 - 23.1783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A074A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1.4347 - 1.4411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A84A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2.2183 - 2.2301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4167F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13.7215 - 12.6530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3ED0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1.9596 - (1.9272) - 1.9554</w:t>
            </w:r>
          </w:p>
        </w:tc>
      </w:tr>
      <w:tr w:rsidR="001F0401" w:rsidRPr="0035363F" w14:paraId="1A67B9E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F494E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A5E471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2.1573 - 2.3471</w:t>
            </w:r>
          </w:p>
        </w:tc>
        <w:tc>
          <w:tcPr>
            <w:tcW w:w="1304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5DD9C0B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3.9463 - 4.3869</w:t>
            </w: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5C380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13.1807 - 23.2460</w:t>
            </w:r>
          </w:p>
        </w:tc>
        <w:tc>
          <w:tcPr>
            <w:tcW w:w="2041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3815574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1.4650 - 1.4442</w:t>
            </w:r>
          </w:p>
        </w:tc>
        <w:tc>
          <w:tcPr>
            <w:tcW w:w="2042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25C3359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2.2299 - 2.2316</w:t>
            </w: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4CEB84B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13.9694 - 12.6760</w:t>
            </w:r>
          </w:p>
        </w:tc>
        <w:tc>
          <w:tcPr>
            <w:tcW w:w="250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24E8C4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1.8910 - 1.9563</w:t>
            </w:r>
          </w:p>
        </w:tc>
      </w:tr>
      <w:tr w:rsidR="001F0401" w:rsidRPr="0035363F" w14:paraId="140F4EF3" w14:textId="77777777" w:rsidTr="00A93615">
        <w:trPr>
          <w:trHeight w:val="227"/>
        </w:trPr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85301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363BF2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2.1563 - 2.3476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4AA13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3.9161 - 4.3854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BC507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12.9835 - 23.3343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0C4E1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1.4442 - (1.4420) - 1.4425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C13661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2.2152 - 2.2297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F4181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14.4477 - 12.7169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F1CEF2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1.9420 - (1.9338) - 1.9716</w:t>
            </w:r>
          </w:p>
        </w:tc>
      </w:tr>
    </w:tbl>
    <w:p w14:paraId="1895F850" w14:textId="1D897F12" w:rsidR="00AF60ED" w:rsidRDefault="00AF60ED">
      <w:pPr>
        <w:rPr>
          <w:b/>
          <w:bCs/>
          <w:sz w:val="20"/>
          <w:szCs w:val="20"/>
          <w:lang w:val="en-US"/>
        </w:rPr>
      </w:pPr>
    </w:p>
    <w:p w14:paraId="386E6871" w14:textId="77777777" w:rsidR="00D5422D" w:rsidRDefault="00D5422D">
      <w:pPr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br w:type="page"/>
      </w:r>
    </w:p>
    <w:p w14:paraId="3E998F4A" w14:textId="0E85A743" w:rsidR="001F0401" w:rsidRPr="0058798F" w:rsidRDefault="001F0401" w:rsidP="001F0401">
      <w:pPr>
        <w:spacing w:line="240" w:lineRule="auto"/>
        <w:rPr>
          <w:b/>
          <w:bCs/>
          <w:sz w:val="20"/>
          <w:szCs w:val="20"/>
          <w:lang w:val="en-US"/>
        </w:rPr>
      </w:pPr>
      <w:r w:rsidRPr="0058798F">
        <w:rPr>
          <w:b/>
          <w:bCs/>
          <w:sz w:val="20"/>
          <w:szCs w:val="20"/>
          <w:lang w:val="en-US"/>
        </w:rPr>
        <w:lastRenderedPageBreak/>
        <w:t>Table 7 continued</w:t>
      </w:r>
    </w:p>
    <w:tbl>
      <w:tblPr>
        <w:tblW w:w="1493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1871"/>
        <w:gridCol w:w="1871"/>
        <w:gridCol w:w="1474"/>
        <w:gridCol w:w="2041"/>
        <w:gridCol w:w="2041"/>
        <w:gridCol w:w="2268"/>
        <w:gridCol w:w="2155"/>
        <w:gridCol w:w="368"/>
      </w:tblGrid>
      <w:tr w:rsidR="001F0401" w:rsidRPr="0035363F" w14:paraId="0D1E38A2" w14:textId="77777777" w:rsidTr="00A93615">
        <w:trPr>
          <w:gridAfter w:val="1"/>
          <w:wAfter w:w="368" w:type="dxa"/>
          <w:trHeight w:val="227"/>
        </w:trPr>
        <w:tc>
          <w:tcPr>
            <w:tcW w:w="85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241ADE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35DE6A8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This work</w:t>
            </w:r>
          </w:p>
          <w:p w14:paraId="30AA3774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EF2CD1" w14:paraId="1770C7B2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6F4A0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77208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2.6375 - 2.4012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284A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D0B0B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18EF5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1.4339 - (1.4494) - 1.4458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A1DA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2.2193 - (2.2566) - 2.2430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3B014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5.4777 - (5.5196) - 0.5396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ADDF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 w:rsidRPr="00EF2CD1"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</w:tr>
      <w:tr w:rsidR="001F0401" w:rsidRPr="007038DF" w14:paraId="277DDAF8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A9BEE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0E339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2.4925 - 2.3874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DEB3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4.5305 - 4.4621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9068E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14.7281 - 24.0613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157C7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1.4386 - (1.4487) - 1.4446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541E6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2.2132 - (2.2464) - 2.2395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1EE1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12.2523 - (12.7015) - 12.6222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C2CEA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2.1136 - 1.9438</w:t>
            </w:r>
          </w:p>
        </w:tc>
      </w:tr>
      <w:tr w:rsidR="001F0401" w:rsidRPr="007038DF" w14:paraId="0592DF0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4625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25DF4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2.3645-(2.3795)-2.3772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F46A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4.3687 - 4.4514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94A5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14.6438 - 23.7451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AA5F3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1.4539 - (1.5120) - 1.4606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140A2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2.2407 - (2.3432) - 2.2748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D6BB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12.7151 - (14.1219) - 13.0979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EECF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2.0764 - (2.0980) - 1.9715</w:t>
            </w:r>
          </w:p>
        </w:tc>
      </w:tr>
      <w:tr w:rsidR="001F0401" w:rsidRPr="007038DF" w14:paraId="568C2E0E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6E82587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4</w:t>
            </w:r>
          </w:p>
        </w:tc>
        <w:tc>
          <w:tcPr>
            <w:tcW w:w="1871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988E0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2.2177 - 2.3622</w:t>
            </w:r>
          </w:p>
        </w:tc>
        <w:tc>
          <w:tcPr>
            <w:tcW w:w="1871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33152C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4.0016 - 4.4109</w:t>
            </w: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4E50725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10.0979 - 21.9239</w:t>
            </w:r>
          </w:p>
        </w:tc>
        <w:tc>
          <w:tcPr>
            <w:tcW w:w="2041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F403A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1.4868 - (1.7016) - 1.4811</w:t>
            </w:r>
          </w:p>
        </w:tc>
        <w:tc>
          <w:tcPr>
            <w:tcW w:w="2041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5E0087A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2.2798 - (2.4507) - 2.3115</w:t>
            </w: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5561C8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13.9265 - (16.4390) - 13.6704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right w:val="nil"/>
            </w:tcBorders>
            <w:vAlign w:val="center"/>
            <w:hideMark/>
          </w:tcPr>
          <w:p w14:paraId="23462F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2.0313 - (2.0961) - 2.0151</w:t>
            </w:r>
          </w:p>
        </w:tc>
      </w:tr>
      <w:tr w:rsidR="001F0401" w:rsidRPr="007038DF" w14:paraId="0A770EF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ACFBA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5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E22A0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2.1800 - 2.3553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166E0E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4.0524 - 4.4124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CF6E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12.1770 - 22.5610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ADAFA6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1.4982 - (1.8305) - 1.4902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DC611C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2.2956 - (2.4917) - 2.3271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2A49B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14.1985 - (17.2411) - 13.8915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FE189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2.0675 - (2.1169) - 1.9764</w:t>
            </w:r>
          </w:p>
        </w:tc>
      </w:tr>
      <w:tr w:rsidR="001F0401" w:rsidRPr="007038DF" w14:paraId="20C99B49" w14:textId="77777777" w:rsidTr="00A93615">
        <w:trPr>
          <w:gridAfter w:val="1"/>
          <w:wAfter w:w="368" w:type="dxa"/>
          <w:trHeight w:val="227"/>
        </w:trPr>
        <w:tc>
          <w:tcPr>
            <w:tcW w:w="85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48708A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B63DB7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This work (2)</w:t>
            </w:r>
          </w:p>
          <w:p w14:paraId="60E7342D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1F0401" w:rsidRPr="007038DF" w14:paraId="1D9CF169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56F9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AC273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2.5976 - 2.3714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682C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8724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7DA39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1.4216 - (1.4130) - 1.4325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FAA9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2.2117 - (2.2405) - 2.2363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33806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5.2360 - 0.5095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D2E4B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</w:rPr>
              <w:t>+</w:t>
            </w:r>
          </w:p>
        </w:tc>
      </w:tr>
      <w:tr w:rsidR="001F0401" w:rsidRPr="007038DF" w14:paraId="7FF72D2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E614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9CE8F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2.4857 - 2.3816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A1C07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4.5157 - 4.4484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62722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14.6811 - 23.9716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C2D8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1.4336 - (1.4327) - 1.4395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E565E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2.2038 - 2.2296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83D43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12.0557 - (12.0498) - 12.4126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7044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2.1035 - 1.9512</w:t>
            </w:r>
          </w:p>
        </w:tc>
      </w:tr>
      <w:tr w:rsidR="001F0401" w:rsidRPr="007038DF" w14:paraId="2D888D78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8D270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2053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2.3580-(2.3576)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-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2.3702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2782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4.3534 - 4.4341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CD871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14.5743 - 23.5706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C509A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1.4353 - 1.4408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10F6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2.1991 - 2.2284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D834B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12.1048 - 12.4466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6A42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2.0548 - (1.9432) - 1.9684</w:t>
            </w:r>
          </w:p>
        </w:tc>
      </w:tr>
      <w:tr w:rsidR="001F0401" w:rsidRPr="007038DF" w14:paraId="2678B069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A808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58945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2.2046 - 2.3460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3FBDC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3.9718 - 4.3714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602B8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10.0158 - 21.5408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7372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1.4441 - (1.4374) - 1.4396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07ED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2.2066 - 2.2309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2594B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12.6920 - (12.3356) - 12.4328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C793A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1.9981 - (2.0042) - 1.9552</w:t>
            </w:r>
          </w:p>
        </w:tc>
      </w:tr>
      <w:tr w:rsidR="001F0401" w:rsidRPr="007038DF" w14:paraId="2FF10ED6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F1462E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</w:rPr>
              <w:t>5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23A2B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2.1454-(2.1397)-2.3049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27370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3.9708-(3.9457)-4.2923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77DA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11.9641 - 21.7580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01308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1.4339 - (1.4049) - 1.4298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AF5F7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2.2181 - (2.2547) - 2.2415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EF444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12.2745 - (11.3486) - 11.9555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1C54E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2.0949 - (2.2157) - 2.0156</w:t>
            </w:r>
          </w:p>
        </w:tc>
      </w:tr>
      <w:tr w:rsidR="001F0401" w:rsidRPr="0035363F" w14:paraId="4BC9C151" w14:textId="77777777" w:rsidTr="00A93615">
        <w:trPr>
          <w:gridAfter w:val="1"/>
          <w:wAfter w:w="368" w:type="dxa"/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4DD2EC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2FB787EB" w14:textId="5C130A85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recommended EOS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(TREND 6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aad4b1e2-ef09-4534-a122-794289675776"/>
                <w:id w:val="1500387927"/>
                <w:placeholder>
                  <w:docPart w:val="9A8C44D78C774AD88221FCB4FC91408E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Nzc2NDEyLTQ1ZGEtNGYzZS05YzZiLTMzYThiNzUyMzc3YyIsIlJhbmdlTGVuZ3RoIjo0LCJSZWZlcmVuY2VJZCI6IjM3OGM2MGE0LTEwOTItNDhkNy1hNDgyLTI4OGFlYzRlMTUxZ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[21]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) 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 </w:t>
            </w:r>
            <w:sdt>
              <w:sdtPr>
                <w:rPr>
                  <w:rFonts w:ascii="Arial" w:hAnsi="Arial" w:cs="Arial"/>
                  <w:b/>
                  <w:bCs/>
                  <w:spacing w:val="-3"/>
                  <w:sz w:val="16"/>
                  <w:szCs w:val="16"/>
                  <w:lang w:val="en-US"/>
                </w:rPr>
                <w:alias w:val="To edit, see citavi.com/edit"/>
                <w:tag w:val="CitaviPlaceholder#3fa6d5fb-7ec5-435b-a00b-8cbf310062ec"/>
                <w:id w:val="11038653"/>
                <w:placeholder>
                  <w:docPart w:val="C3D39EC263BE4DE680CEE637E7D59BAA"/>
                </w:placeholder>
              </w:sdtPr>
              <w:sdtContent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NmYTZkNWZiLTdlYzUtNDM1Yi1hMDBiLThjYmYzMTAwNjJlYyIsIlRleHQiOiJbMiwgNOKAkzEyXSIsIldBSVZlcnNpb24iOiI2LjE4LjAuMCJ9}</w:instrTex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t>[2, 4–12]</w: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</w:p>
          <w:p w14:paraId="2EE6153E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2234C96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0A19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ED5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2.6388 - 2.4029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DCD37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A96CB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BBDB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1.4163 - (1.3972) - 1.4274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D355F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2.1979 - (2.1936) - 2.2210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96973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5.3949 - 0.5160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32E2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</w:tr>
      <w:tr w:rsidR="001F0401" w:rsidRPr="0035363F" w14:paraId="71F4937E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1FBE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E1C9A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2.4912 - 2.3863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022CB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4.5275 - 4.4593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79430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14.7095 - 24.0187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0DC5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1.4347 - 1.4407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4E60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2.2029 - 2.2284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C830C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12.1136 - 12.4812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056B5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2.0944 - 1.9456</w:t>
            </w:r>
          </w:p>
        </w:tc>
      </w:tr>
      <w:tr w:rsidR="001F0401" w:rsidRPr="0035363F" w14:paraId="6D746CCF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CB384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3A6D5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2.3603 - 2.3727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812D8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4.3586 - 4.4400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BD1B4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14.5859 - 23.5975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CBDD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1.4360 - 1.4414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FDD4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2.1986 - 2.2278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C6E63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12.1401 - 12.4848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7AAE1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2.0361 - (1.9416) - 1.9640</w:t>
            </w:r>
          </w:p>
        </w:tc>
      </w:tr>
      <w:tr w:rsidR="001F0401" w:rsidRPr="0035363F" w14:paraId="5058D557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7F289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4568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2.2116 - 2.3547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D607F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3.9871 - 4.3917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FB47A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10.0418 - 21.6343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F86D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1.4466 - 1.4421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89774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2.2048 - 2.2286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1085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12.8281 - 12.5675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9940D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1.9672 - (1.9840) - 1.9364</w:t>
            </w:r>
          </w:p>
        </w:tc>
      </w:tr>
      <w:tr w:rsidR="001F0401" w:rsidRPr="0035363F" w14:paraId="73DA0B9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FD39A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99ADB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2.1740 - 2.3467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A9E4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4.0375 - 4.3903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A7446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12.1034 - 22.2389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F6BC6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1.4468 - 1.4422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A7086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2.2086 - 2.2290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FAFB6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12.9316 - 12.5749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8A75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1.9899 - 1.9316</w:t>
            </w:r>
          </w:p>
        </w:tc>
      </w:tr>
      <w:tr w:rsidR="001F0401" w:rsidRPr="0035363F" w14:paraId="4360EF4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FA7BD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6DA9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2.1184 - 2.3364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0EFDF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3.9173 - 4.3664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30A7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11.5802 - 21.9348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8351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1.4439 - 1.4422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C9B72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2.2111 - 2.2293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83C23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13.4965 - 12.6374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F4FB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1.8973 - (1.9237) - 1.9174</w:t>
            </w:r>
          </w:p>
        </w:tc>
      </w:tr>
      <w:tr w:rsidR="001F0401" w:rsidRPr="0035363F" w14:paraId="4756D5B6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C73BB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4A06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2.0137 - 2.3171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E8AA5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3.7005 - 4.3278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DB31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13.6106 - 23.0648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F6C0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1.4513 - 1.4428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543D2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2.2205 - 2.2304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BBFB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14.1327 - 12.7025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BCBA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1.8651 - 1.9541</w:t>
            </w:r>
          </w:p>
        </w:tc>
      </w:tr>
      <w:tr w:rsidR="001F0401" w:rsidRPr="0035363F" w14:paraId="3F551B96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518A6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37386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2.1091 - 2.3351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7ACC7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3.8575 - 4.3613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02A20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13.8874 - 23.2348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0E0A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1.4557 - 1.4435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A87BD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2.2286 - 2.2314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A4DD9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13.8182 - 12.6611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D60A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1.8642 - 1.9622</w:t>
            </w:r>
          </w:p>
        </w:tc>
      </w:tr>
      <w:tr w:rsidR="001F0401" w:rsidRPr="0035363F" w14:paraId="3C8FD51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10228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08A6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2.1573 - 2.3471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FA7E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3.9463 - 4.3869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DFE2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13.1807 - 24.3710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EF190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A036B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2.2299 - 2.2316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6049D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13.9704 - 12.6747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FDE03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1.8958 - (1.9294) - 1.9070</w:t>
            </w:r>
          </w:p>
        </w:tc>
      </w:tr>
      <w:tr w:rsidR="001F0401" w:rsidRPr="0035363F" w14:paraId="1263EAB6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4EF43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0EA4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2.1563 - 2.3476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CEAF4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3.9161 - 4.3854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27C5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12.9835 - 24.2710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C850B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1.4440 - (1.4420) - 1.4426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CD7C7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2.2152 - 2.2297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2C77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14.4481 - 12.7187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F67E9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1.9586 - 1.9133</w:t>
            </w:r>
          </w:p>
        </w:tc>
      </w:tr>
      <w:tr w:rsidR="001F0401" w:rsidRPr="0035363F" w14:paraId="71389E44" w14:textId="77777777" w:rsidTr="00A93615">
        <w:trPr>
          <w:gridAfter w:val="1"/>
          <w:wAfter w:w="368" w:type="dxa"/>
          <w:trHeight w:val="227"/>
        </w:trPr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E2FF8E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7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316C4C8C" w14:textId="615F4802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recommended EOS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r w:rsidRPr="00EF2CD1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(TREND 6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bf2c757b-8f71-43cb-84d2-ede4893cbe8f"/>
                <w:id w:val="-569497054"/>
                <w:placeholder>
                  <w:docPart w:val="F222CCA9DB11438399A09A7F5ABBC4BB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Nzc2NDEyLTQ1ZGEtNGYzZS05YzZiLTMzYThiNzUyMzc3YyIsIlJhbmdlTGVuZ3RoIjo0LCJSZWZlcmVuY2VJZCI6IjM3OGM2MGE0LTEwOTItNDhkNy1hNDgyLTI4OGFlYzRlMTUxZ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[21]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) 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 </w:t>
            </w:r>
            <w:sdt>
              <w:sdtPr>
                <w:rPr>
                  <w:rFonts w:ascii="Arial" w:hAnsi="Arial" w:cs="Arial"/>
                  <w:b/>
                  <w:bCs/>
                  <w:spacing w:val="-3"/>
                  <w:sz w:val="16"/>
                  <w:szCs w:val="16"/>
                  <w:lang w:val="en-US"/>
                </w:rPr>
                <w:alias w:val="To edit, see citavi.com/edit"/>
                <w:tag w:val="CitaviPlaceholder#54fc6efd-6ebb-4bfe-bf9d-881ce92ce7cc"/>
                <w:id w:val="-1401981915"/>
                <w:placeholder>
                  <w:docPart w:val="69B7DBD396C44E09A0BF50F9EA405BB7"/>
                </w:placeholder>
              </w:sdtPr>
              <w:sdtContent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U0ZmM2ZWZkLTZlYmItNGJmZS1iZjlkLTg4MWNlOTJjZTdjYyIsIlRleHQiOiJbMiwgNOKAkzEyXSIsIldBSVZlcnNpb24iOiI2LjE4LjAuMCJ9}</w:instrTex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t>[2, 4–12]</w: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, linear mixing rule</w:t>
            </w:r>
          </w:p>
          <w:p w14:paraId="22C16B28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2240E58A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1C948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7A18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2.6356 - 2.3998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FDF46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95D1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99FE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1.4294 - 1.4401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BB57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2.2057 - 2.2288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2923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5.4199 - 0.5205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3AF7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</w:tr>
      <w:tr w:rsidR="001F0401" w:rsidRPr="0035363F" w14:paraId="4C33564B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B29AD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EB6E1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2.4912 - 2.3863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EC555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4.5275 - 4.4593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926E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14.7095 - 23.8487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B74EA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1.4349 - 1.4410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50FF2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2.2029 - 2.2284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58AA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12.1128 - 12.4814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90A5B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2.1003 - 1.9518</w:t>
            </w:r>
          </w:p>
        </w:tc>
      </w:tr>
      <w:tr w:rsidR="001F0401" w:rsidRPr="0035363F" w14:paraId="654C52C1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82672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BBBF7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2.3603 - 2.3727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AE48C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4.3586 - 4.4400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2B960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14.5859 - 23.4405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281F5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1.4360 - 1.4414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6B2C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2.1986 - 2.2278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447CC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12.1401 - 12.4845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733F3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2.0356 - (1.9436) - 1.9656</w:t>
            </w:r>
          </w:p>
        </w:tc>
      </w:tr>
      <w:tr w:rsidR="001F0401" w:rsidRPr="0035363F" w14:paraId="5156EEDE" w14:textId="77777777" w:rsidTr="00A93615">
        <w:trPr>
          <w:trHeight w:val="283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0F9E0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2EBD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2.2116 - 2.3547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157AE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3.9871 - 4.3917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1891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10.0418 - 21.6220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922A4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1.4465 - 1.4422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6C8C4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2.2049 - 2.2286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4F741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12.8287 - 12.5669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2645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1.9789 - 1.9306</w:t>
            </w:r>
          </w:p>
        </w:tc>
      </w:tr>
      <w:tr w:rsidR="001F0401" w:rsidRPr="0035363F" w14:paraId="426CB3DE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16A83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3F4F1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2.1740 - 2.3467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C9354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4.0375 - 4.3903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0D2F5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12.1034 - 22.1941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DF15C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1.4468 - 1.4426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53F5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2.2086 - 2.2290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EF81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12.9313 - 12.5740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37956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1.9838-(1.9548) -(1.9956)-1.9583</w:t>
            </w:r>
          </w:p>
        </w:tc>
      </w:tr>
      <w:tr w:rsidR="001F0401" w:rsidRPr="0035363F" w14:paraId="36A6D1D4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3D1EE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D7097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2.1184 - 2.3364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92DEA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3.9173 - 4.3664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740D3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11.5802 - 21.9608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2B2C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1.4440 - 1.4422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4E75F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2.2111 - 2.2293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1033D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13.4953 - 12.6386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A2626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1.9055-(1.8848)-(1.9334)-1.9296</w:t>
            </w:r>
          </w:p>
        </w:tc>
      </w:tr>
      <w:tr w:rsidR="001F0401" w:rsidRPr="0035363F" w14:paraId="360C5F3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CC90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E199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2.0137 - 2.3171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C82B6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3.7005 - 4.3278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355CA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13.6106 - 23.1324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30CE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1.4513 - 1.4432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7208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2.2205 - 2.2304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B8AB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14.1321 - 12.7016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FE9E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1.8949 - (1.9269) - 1.9049</w:t>
            </w:r>
          </w:p>
        </w:tc>
      </w:tr>
      <w:tr w:rsidR="001F0401" w:rsidRPr="0035363F" w14:paraId="7933C4B0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AC975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36DB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2.1091 - 2.3351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9BBA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3.8575 - 4.3613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4A638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13.8874 - 23.2984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D8D34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1.4556 - 1.4430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2F70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2.2286 - 2.2314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F86F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13.8163 - 12.6652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E87DE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1.8888 - (1.8846) - 1.9449</w:t>
            </w:r>
          </w:p>
        </w:tc>
      </w:tr>
      <w:tr w:rsidR="001F0401" w:rsidRPr="0035363F" w14:paraId="2100292D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0D7AB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2A869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2.1573 - 2.3471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7A38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3.9463 - 4.3869</w:t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CB0B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13.1807 - 23.3446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878A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1.4650 - 1.4443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C8D0F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2.2299 - 2.2315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06952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13.9695 - 12.6786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952D8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1.8918 - 1.9307</w:t>
            </w:r>
          </w:p>
        </w:tc>
      </w:tr>
      <w:tr w:rsidR="001F0401" w:rsidRPr="0035363F" w14:paraId="452448D2" w14:textId="77777777" w:rsidTr="00A93615">
        <w:trPr>
          <w:trHeight w:val="227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E385F5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3AF5F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2.1563 - 2.3476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9F2A7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3.9161 - 4.3854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D007C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12.9835 - 23.4730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6C4DD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1.4442 - (1.4420) - 1.4425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9817F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2.2152 - 2.2297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807D4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14.4478 - 12.7213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F79224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1.9429 - (1.9579) - 1.9255</w:t>
            </w:r>
          </w:p>
        </w:tc>
      </w:tr>
    </w:tbl>
    <w:p w14:paraId="181FC37C" w14:textId="77777777" w:rsidR="00D5422D" w:rsidRDefault="00D5422D">
      <w:pPr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br w:type="page"/>
      </w:r>
    </w:p>
    <w:p w14:paraId="56921177" w14:textId="51FDFEAB" w:rsidR="001F0401" w:rsidRPr="0058798F" w:rsidRDefault="001F0401" w:rsidP="001F0401">
      <w:pPr>
        <w:spacing w:before="240" w:line="240" w:lineRule="auto"/>
        <w:rPr>
          <w:b/>
          <w:bCs/>
          <w:sz w:val="20"/>
          <w:szCs w:val="20"/>
          <w:lang w:val="en-US"/>
        </w:rPr>
      </w:pPr>
      <w:r w:rsidRPr="0058798F">
        <w:rPr>
          <w:b/>
          <w:bCs/>
          <w:sz w:val="20"/>
          <w:szCs w:val="20"/>
          <w:lang w:val="en-US"/>
        </w:rPr>
        <w:lastRenderedPageBreak/>
        <w:t>Table 7 continued</w:t>
      </w:r>
    </w:p>
    <w:tbl>
      <w:tblPr>
        <w:tblW w:w="145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8"/>
        <w:gridCol w:w="1361"/>
        <w:gridCol w:w="1304"/>
        <w:gridCol w:w="57"/>
        <w:gridCol w:w="56"/>
        <w:gridCol w:w="1418"/>
        <w:gridCol w:w="57"/>
        <w:gridCol w:w="56"/>
        <w:gridCol w:w="1928"/>
        <w:gridCol w:w="57"/>
        <w:gridCol w:w="56"/>
        <w:gridCol w:w="1928"/>
        <w:gridCol w:w="57"/>
        <w:gridCol w:w="56"/>
        <w:gridCol w:w="2722"/>
        <w:gridCol w:w="57"/>
        <w:gridCol w:w="56"/>
        <w:gridCol w:w="2410"/>
        <w:gridCol w:w="57"/>
        <w:gridCol w:w="28"/>
        <w:gridCol w:w="30"/>
      </w:tblGrid>
      <w:tr w:rsidR="001F0401" w:rsidRPr="0035363F" w14:paraId="17906A4F" w14:textId="77777777" w:rsidTr="00A93615">
        <w:trPr>
          <w:gridAfter w:val="1"/>
          <w:wAfter w:w="30" w:type="dxa"/>
          <w:trHeight w:val="227"/>
        </w:trPr>
        <w:tc>
          <w:tcPr>
            <w:tcW w:w="848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3CB4DF4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19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01E70AA7" w14:textId="3C19BC93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recommended EOS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r w:rsidRPr="0002253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(TREND 6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53406dec-945e-4e06-a7e7-acdfd8e71f8e"/>
                <w:id w:val="1513410043"/>
                <w:placeholder>
                  <w:docPart w:val="675F96D66D164AE48775AF802D11C2C5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0Nzc2NDEyLTQ1ZGEtNGYzZS05YzZiLTMzYThiNzUyMzc3YyIsIlJhbmdlTGVuZ3RoIjo0LCJSZWZlcmVuY2VJZCI6IjM3OGM2MGE0LTEwOTItNDhkNy1hNDgyLTI4OGFlYzRlMTUxZ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[21]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) 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 </w:t>
            </w:r>
            <w:sdt>
              <w:sdtPr>
                <w:rPr>
                  <w:rFonts w:ascii="Arial" w:hAnsi="Arial" w:cs="Arial"/>
                  <w:b/>
                  <w:bCs/>
                  <w:spacing w:val="-3"/>
                  <w:sz w:val="16"/>
                  <w:szCs w:val="16"/>
                  <w:lang w:val="en-US"/>
                </w:rPr>
                <w:alias w:val="To edit, see citavi.com/edit"/>
                <w:tag w:val="CitaviPlaceholder#85cddd00-e889-412d-8fe2-8b4174786d5c"/>
                <w:id w:val="1929686236"/>
                <w:placeholder>
                  <w:docPart w:val="CF08B69780904092A83D477375B540D6"/>
                </w:placeholder>
              </w:sdtPr>
              <w:sdtContent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begin"/>
                </w:r>
                <w:r w:rsidR="00EA06BC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I3OGJhNTJmLTAyMjAtNDdjMS05N2UxLTI2Yzc2YjliZDY2ZiIsIlJhbmdlU3RhcnQiOjIsIlJhbmdlTGVuZ3RoIjozLCJSZWZlcmVuY2VJZCI6IjdhNjQzNjNhLWFjYzgtNGMyYS1iYmQ1LWJiYzllNDU5MjQx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xODU5Mjg2IiwiVXJpU3RyaW5nIjoiaHR0cHM6Ly9kb2kub3JnLzEwLjEwNjMvMS4xODU5Mjg2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}</w:instrTex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t>[2, 4–12]</w:t>
                </w:r>
                <w:r w:rsidRPr="00EF2CD1">
                  <w:rPr>
                    <w:rFonts w:ascii="Arial" w:hAnsi="Arial" w:cs="Arial"/>
                    <w:b/>
                    <w:bCs/>
                    <w:spacing w:val="-3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, Lorentz Berthelot mixing rule </w:t>
            </w:r>
          </w:p>
        </w:tc>
      </w:tr>
      <w:tr w:rsidR="001F0401" w:rsidRPr="0035363F" w14:paraId="31BA9FFD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4B10A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B7B4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2.6356 - 2.3998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449E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9269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D602D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1.4294 - 1.4401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373B5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2.2057 - 2.2288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EC0E3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5.4176 - 0.5226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E906E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FF0000"/>
                <w:sz w:val="16"/>
                <w:szCs w:val="16"/>
                <w:lang w:val="en-US"/>
              </w:rPr>
              <w:t>+</w:t>
            </w:r>
          </w:p>
        </w:tc>
      </w:tr>
      <w:tr w:rsidR="001F0401" w:rsidRPr="0035363F" w14:paraId="6ACC36B3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987F1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51129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2.4912 - 2.3863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43E8C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4.5275 - 4.4593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45E8B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14.7095 - 23.8449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FEA1A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1.4349 - 1.4411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8D763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2.2030 - 2.2284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FBF1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12.1120 - 12.4812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6A6C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2.1053 - (1.9420) - 1.9584</w:t>
            </w:r>
          </w:p>
        </w:tc>
      </w:tr>
      <w:tr w:rsidR="001F0401" w:rsidRPr="0035363F" w14:paraId="3ED1F247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5B68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B5117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2.3603 - 2.3727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6D18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4.3586 - 4.4400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516E1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14.5859 - 23.4366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F869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1.4360 - 1.4410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EBA03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2.1986 - 2.2278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6EF6A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12.1399 - 12.4848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F99B9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2.0484 - 1.9265</w:t>
            </w:r>
          </w:p>
        </w:tc>
      </w:tr>
      <w:tr w:rsidR="001F0401" w:rsidRPr="0035363F" w14:paraId="5F8405BB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4857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441F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2.2116 - 2.3547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8B851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3.9871 - 4.3917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EE52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10.0418 - 21.5775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2A02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1.4466 - 1.4426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B95E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2.2049 - 2.2286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6DA51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12.8283 - 12.5629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6310B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1.9691-(1.9471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-(1.9811)-1.9725</w:t>
            </w:r>
          </w:p>
        </w:tc>
      </w:tr>
      <w:tr w:rsidR="001F0401" w:rsidRPr="0035363F" w14:paraId="36DAE0EA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DCAF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56CF0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2.1740 - 2.3467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50F98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4.0375 - 4.3903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81ED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12.1034 - 22.2044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77094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1.4468 - 1.4426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AC245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2.2086 - 2.2290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FAE9E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12.9307 - 12.5740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EB59A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2.0101 - (1.9202) - 1.9586</w:t>
            </w:r>
          </w:p>
        </w:tc>
      </w:tr>
      <w:tr w:rsidR="001F0401" w:rsidRPr="0035363F" w14:paraId="191ADCDA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F33F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78B6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2.1184 - 2.3364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DB223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3.9173 - 4.3664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BC7C3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11.5802 - 21.9718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F6E4F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1.4439 - 1.4421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73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2.2111 - 2.2293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4D27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13.4960 - 12.6364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0021B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1.9012 - (1.8945) - 1.9528</w:t>
            </w:r>
          </w:p>
        </w:tc>
      </w:tr>
      <w:tr w:rsidR="001F0401" w:rsidRPr="0035363F" w14:paraId="048B30FF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9749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EA7C3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2.0137 - 2.3171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AC8BA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3.7005 - 4.3278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770D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13.6106 - 23.0970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56033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1.4513 - 1.4427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C637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2.2205 - 2.2304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551C1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14.1326 - 12.7030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243E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1.8924 - (1.8806) - 1.9523</w:t>
            </w:r>
          </w:p>
        </w:tc>
      </w:tr>
      <w:tr w:rsidR="001F0401" w:rsidRPr="0035363F" w14:paraId="2CC680C8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E362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3E2E1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2.1091 - 2.3351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7BCCC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3.8575 - 4.3613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6CAC2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13.8874 - 23.2346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14A87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1.4556 - 1.4430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907AD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2.2286 - 2.2314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C60D4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13.8166 - 12.6646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F8684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1.8872 - (1.8694) - 1.9482</w:t>
            </w:r>
          </w:p>
        </w:tc>
      </w:tr>
      <w:tr w:rsidR="001F0401" w:rsidRPr="0035363F" w14:paraId="54B9A38B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4749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DE933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2.1573 - 2.3471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C1DC9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3.9463 - 4.3869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38C7F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13.1807 - 23.2460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5BA4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1.4650 - 1.4442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C18A3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2.2299 - 2.2316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E030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13.9694 - 12.6760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AE3F2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1.8910 - 1.9563</w:t>
            </w:r>
          </w:p>
        </w:tc>
      </w:tr>
      <w:tr w:rsidR="001F0401" w:rsidRPr="0035363F" w14:paraId="7F70FB08" w14:textId="77777777" w:rsidTr="00A93615">
        <w:trPr>
          <w:gridAfter w:val="3"/>
          <w:wAfter w:w="115" w:type="dxa"/>
          <w:trHeight w:val="227"/>
        </w:trPr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0C3E64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67443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2.1563 - 2.3476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B17C0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3.9161 - 4.3854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F0D8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12.9835 - 23.3344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B97D9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1.4442 - (1.4420) - 1.4425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1423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2.2152 - 2.2297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A6E70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14.4477 - 12.7169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F992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1.9420 - (1.9338) - 1.9716</w:t>
            </w:r>
          </w:p>
        </w:tc>
      </w:tr>
      <w:tr w:rsidR="001F0401" w:rsidRPr="0035363F" w14:paraId="2C632862" w14:textId="77777777" w:rsidTr="00A93615">
        <w:trPr>
          <w:gridAfter w:val="1"/>
          <w:wAfter w:w="30" w:type="dxa"/>
          <w:trHeight w:val="227"/>
        </w:trPr>
        <w:tc>
          <w:tcPr>
            <w:tcW w:w="848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2C5B6EC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19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4AB567FD" w14:textId="572FD22C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Peng-Robinson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EOS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(</w:t>
            </w:r>
            <w:r w:rsidRPr="000B26D3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16"/>
                <w:szCs w:val="16"/>
                <w:lang w:val="en-US"/>
              </w:rPr>
              <w:t>k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ij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= 0)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53664da4-3370-4ea2-bd69-6a4848580fdd"/>
                <w:id w:val="3179615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RhODhhZjJjLTg3YWQtNDI2Ny1hM2M3LTA4YzNkMzdiZmI5OSIsIlJhbmdlTGVuZ3RoIjo0LCJSZWZlcmVuY2VJZCI6Ijk1NjU0M2NhLTMwNWYtNDVlOC1hZGJiLTY0OWU1NzczMDZj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yMS9pMTYwMDU3YTAxMSIsIlVyaVN0cmluZyI6Imh0dHBzOi8vZG9pLm9yZy8xMC4xMDIxL2kxNjAwNTdhMDEx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[19]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, absolute 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values</w:t>
            </w:r>
          </w:p>
        </w:tc>
      </w:tr>
      <w:tr w:rsidR="001F0401" w:rsidRPr="0035363F" w14:paraId="70F986EB" w14:textId="77777777" w:rsidTr="00A93615">
        <w:trPr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10F8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16D8E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588.176-696.670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8C84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1042.7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-1158.7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B537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12153.5-1774.1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11E59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A135C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9828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199.475-(198.899)-(199.63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)-199.167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65B5B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473.4172 - 649.4324</w:t>
            </w:r>
          </w:p>
        </w:tc>
      </w:tr>
      <w:tr w:rsidR="001F0401" w:rsidRPr="0035363F" w14:paraId="4B0C4DDB" w14:textId="77777777" w:rsidTr="00A93615">
        <w:trPr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B9EA5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6101E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796.00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-716.02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91AD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1368.5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-1188.63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AD065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2568.71-1774.1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51D908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0E29037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7730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199.244 - (198.99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 - 199.589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885AB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614.7742-(588.5118)-644.5654</w:t>
            </w:r>
          </w:p>
        </w:tc>
      </w:tr>
      <w:tr w:rsidR="001F0401" w:rsidRPr="0035363F" w14:paraId="07A02729" w14:textId="77777777" w:rsidTr="00A93615">
        <w:trPr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13B9A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C70A0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900.73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-728.530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D767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1522.81-1208.5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BA1B2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2614.93-1774.1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13B17CC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1B0C48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54221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199.412-(199.01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)-(199.45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6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)-199.35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6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ABF9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699.3236-(601.2510)-627.5553</w:t>
            </w:r>
          </w:p>
        </w:tc>
      </w:tr>
      <w:tr w:rsidR="001F0401" w:rsidRPr="0035363F" w14:paraId="54F24560" w14:textId="77777777" w:rsidTr="00A93615">
        <w:trPr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0B018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45486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982.51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-740.353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F7FE3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1635.85-1227.05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DFAF6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2623.71-1774.1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7B58401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03A02F2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3E32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198.337 - (199.862) - 198.788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2BF21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758.6986 - 608.6796</w:t>
            </w:r>
          </w:p>
        </w:tc>
      </w:tr>
      <w:tr w:rsidR="001F0401" w:rsidRPr="0035363F" w14:paraId="138F40EC" w14:textId="77777777" w:rsidTr="00A93615">
        <w:trPr>
          <w:trHeight w:val="340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5C4D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18776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1038.25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750.13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A9D8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1702.9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4-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1241.9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EE17C5" w14:textId="77777777" w:rsidR="001F0401" w:rsidRPr="000B26D3" w:rsidRDefault="001F0401" w:rsidP="00A93615">
            <w:pPr>
              <w:spacing w:line="240" w:lineRule="auto"/>
              <w:contextualSpacing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2577.93-1774.1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3912B35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1D77C5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E4CED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198.4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30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 (199.66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 - 198.7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80</w:t>
            </w:r>
          </w:p>
        </w:tc>
        <w:tc>
          <w:tcPr>
            <w:tcW w:w="2523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DEAC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796.0194-594.1974</w:t>
            </w:r>
          </w:p>
        </w:tc>
      </w:tr>
      <w:tr w:rsidR="001F0401" w:rsidRPr="0035363F" w14:paraId="6994C361" w14:textId="77777777" w:rsidTr="00A93615">
        <w:trPr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BA561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852DE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1081.48-758.99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3E113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1749.67-1255.12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283EC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2530.02-1774.1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66FD4E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1EBA830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40C82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199.043-(198.823)-(199.84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)-199.70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4A831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810.0676 - 599.1440</w:t>
            </w:r>
          </w:p>
        </w:tc>
      </w:tr>
      <w:tr w:rsidR="001F0401" w:rsidRPr="0035363F" w14:paraId="096EF886" w14:textId="77777777" w:rsidTr="00A93615">
        <w:trPr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1843F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F451D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F5842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DB58C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E8D1B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C2E9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7AE87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34B0C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3E9C80A7" w14:textId="77777777" w:rsidTr="00A93615">
        <w:trPr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40D6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7440C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E5224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60CDE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C8F44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4FE43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F36F7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0825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387F3171" w14:textId="77777777" w:rsidTr="00A93615">
        <w:trPr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005AF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AE767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03B10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AB7F2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3925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616E4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D089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3850C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73954245" w14:textId="77777777" w:rsidTr="00A93615">
        <w:trPr>
          <w:trHeight w:val="198"/>
        </w:trPr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298856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042B9F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AE490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D99737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2EECCF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E39A6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4ABB78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AAC6B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06CDA1F4" w14:textId="77777777" w:rsidTr="00A93615">
        <w:trPr>
          <w:gridAfter w:val="1"/>
          <w:wAfter w:w="30" w:type="dxa"/>
          <w:trHeight w:val="227"/>
        </w:trPr>
        <w:tc>
          <w:tcPr>
            <w:tcW w:w="848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401C470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13721" w:type="dxa"/>
            <w:gridSpan w:val="19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17DCC79C" w14:textId="545F046F" w:rsidR="001F0401" w:rsidRPr="00EF2CD1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Peng-Robinson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EOS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(</w:t>
            </w:r>
            <w:r w:rsidRPr="000B26D3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16"/>
                <w:szCs w:val="16"/>
                <w:lang w:val="en-US"/>
              </w:rPr>
              <w:t>k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vertAlign w:val="subscript"/>
                <w:lang w:val="en-US"/>
              </w:rPr>
              <w:t>ij</w:t>
            </w:r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= 0)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color w:val="000000"/>
                  <w:sz w:val="16"/>
                  <w:szCs w:val="16"/>
                  <w:lang w:val="en-US"/>
                </w:rPr>
                <w:alias w:val="To edit, see citavi.com/edit"/>
                <w:tag w:val="CitaviPlaceholder#0c072e4e-d3a8-4ce0-ba01-939bbaa2739a"/>
                <w:id w:val="1642376958"/>
                <w:placeholder>
                  <w:docPart w:val="66DC9DDA13CB435DB27B2BE8FB664CF0"/>
                </w:placeholder>
              </w:sdtPr>
              <w:sdtContent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begin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E2YmNjOGFhLTNiNjEtNDcwYS1iMWEwLWJmOGUwZGZjZjFkZCIsIlJhbmdlTGVuZ3RoIjo0LCJSZWZlcmVuY2VJZCI6Ijk1NjU0M2NhLTMwNWYtNDVlOC1hZGJiLTY0OWU1NzczMDZj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yMS9pMTYwMDU3YTAxMSIsIlVyaVN0cmluZyI6Imh0dHBzOi8vZG9pLm9yZy8xMC4xMDIxL2kxNjAwNTdhMDEx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}</w:instrTex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separate"/>
                </w:r>
                <w:r w:rsidR="00D5422D"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t>[19]</w:t>
                </w:r>
                <w:r>
                  <w:rPr>
                    <w:rFonts w:ascii="Arial" w:eastAsia="Times New Roman" w:hAnsi="Arial" w:cs="Arial"/>
                    <w:b/>
                    <w:bCs/>
                    <w:color w:val="000000"/>
                    <w:sz w:val="16"/>
                    <w:szCs w:val="16"/>
                    <w:lang w:val="en-US"/>
                  </w:rPr>
                  <w:fldChar w:fldCharType="end"/>
                </w:r>
              </w:sdtContent>
            </w:sdt>
            <w:r w:rsidRPr="000B26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, </w:t>
            </w:r>
            <w:r w:rsidRPr="00EF2CD1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  <w:t>normalized with critical values</w:t>
            </w:r>
          </w:p>
          <w:p w14:paraId="0BE261C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</w:p>
        </w:tc>
      </w:tr>
      <w:tr w:rsidR="001F0401" w:rsidRPr="0035363F" w14:paraId="21628EA4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CAC9E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AFBE7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2.8350 - 2.3459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29B8A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5.0257 - 3.9019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9D18E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11.6003 - 5.9741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D1785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1.2759 - (1.1514) - 1.4147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0359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2.3047 - (2.0892) - 2.5479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9A163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11.2223 - (9.6983) - 12.0918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544ED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2.2818 - (2.1766) - 2.1868</w:t>
            </w:r>
          </w:p>
        </w:tc>
      </w:tr>
      <w:tr w:rsidR="001F0401" w:rsidRPr="0035363F" w14:paraId="4F867289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06E3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63A7D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2.6119 - 2.3589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2B80C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4.4907 - 3.9159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F94F9B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8.4287 - 5.8450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6FAEF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1.4938 - (1.4992) - 1.4962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9758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2.6799 - (2.6904) - 2.6839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215D0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13.2430-(13.2273)-(13.3942)-13.2540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FA9DD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2.0563 - (1.9729) - 2.1235</w:t>
            </w:r>
          </w:p>
        </w:tc>
      </w:tr>
      <w:tr w:rsidR="001F0401" w:rsidRPr="0035363F" w14:paraId="175964E8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E4D06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1BE91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2.4647 - 2.3289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C90F8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4.1668 - 3.8632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64E25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7.1552 - 5.6715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4CF87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1.4738 - (1.4256) - 1.4632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E45ED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2.6506 - (2.5810) - 2.6352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17631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12.7843 - (11.4533) - 12.5364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41C61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1.9598 - (1.8636) - 2.0061</w:t>
            </w:r>
          </w:p>
        </w:tc>
      </w:tr>
      <w:tr w:rsidR="001F0401" w:rsidRPr="0035363F" w14:paraId="2D5E85A6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80D8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EFEDC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2.3431 - 2.2753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83022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3.9012 - 3.7710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F677F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6.2571 - 5.4524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6645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1.4526 - (1.2989) - 1.3619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8D02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2.6198 - (2.3780) - 2.4717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B7082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12.3087 - (9.4380) - 11.0015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C0C55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1.8870 - (1.7928) - 1.8706</w:t>
            </w:r>
          </w:p>
        </w:tc>
      </w:tr>
      <w:tr w:rsidR="001F0401" w:rsidRPr="0035363F" w14:paraId="51F15135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3A074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34E2D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2.2396 - 2.2151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EF1B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3.6733 - 3.6674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0310C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5.5607 - 5.2309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A78BB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1.4387 - (1.1764) - 1.2455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A7DB2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2.6005 - (2.1822) - 2.2803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8E26D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11.9901 - (0.0000) - 9.3442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74627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1.8021 - 1.7819</w:t>
            </w:r>
          </w:p>
        </w:tc>
      </w:tr>
      <w:tr w:rsidR="001F0401" w:rsidRPr="0035363F" w14:paraId="04A1A684" w14:textId="77777777" w:rsidTr="00A93615">
        <w:trPr>
          <w:gridAfter w:val="2"/>
          <w:wAfter w:w="58" w:type="dxa"/>
          <w:trHeight w:val="227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C5351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92C79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2.1552 - 2.1564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FEC4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3.4868 - 3.5660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B58C09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5.0419 - 5.0408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C9FB6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1.4293 - (1.0772) - 1.1375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BE78D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2.5881 - (2.0234) - 2.1007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2F4C9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11.7860 - (6.3067) - 7.8950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9B01D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1.7669 - (1.6440) - 1.7302</w:t>
            </w:r>
          </w:p>
        </w:tc>
      </w:tr>
      <w:tr w:rsidR="001F0401" w:rsidRPr="0035363F" w14:paraId="0D7D74FE" w14:textId="77777777" w:rsidTr="00A93615">
        <w:trPr>
          <w:gridAfter w:val="2"/>
          <w:wAfter w:w="58" w:type="dxa"/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7DC58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0FD95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1267E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29D03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25445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BAA0B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B40BF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3B8581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18303788" w14:textId="77777777" w:rsidTr="00A93615">
        <w:trPr>
          <w:gridAfter w:val="2"/>
          <w:wAfter w:w="58" w:type="dxa"/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FDE08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9C8ED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208D1E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D2AEE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8BFF0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C36AB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E29B2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67979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333D5C4C" w14:textId="77777777" w:rsidTr="00A93615">
        <w:trPr>
          <w:gridAfter w:val="2"/>
          <w:wAfter w:w="58" w:type="dxa"/>
          <w:trHeight w:val="198"/>
        </w:trPr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CF198D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13F21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3B3B38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5B852C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10C876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E7389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233D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3BDA9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  <w:tr w:rsidR="001F0401" w:rsidRPr="0035363F" w14:paraId="18AA2D59" w14:textId="77777777" w:rsidTr="00A93615">
        <w:trPr>
          <w:gridAfter w:val="2"/>
          <w:wAfter w:w="58" w:type="dxa"/>
          <w:trHeight w:val="198"/>
        </w:trPr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40AA51A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CO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2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+C</w:t>
            </w: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vertAlign w:val="subscript"/>
                <w:lang w:val="en-US"/>
              </w:rPr>
              <w:t>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76CB9F3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1268182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153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D433717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6A51F2F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04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7AA1FE5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4967B84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  <w:tc>
          <w:tcPr>
            <w:tcW w:w="25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C0D6360" w14:textId="77777777" w:rsidR="001F0401" w:rsidRPr="000B26D3" w:rsidRDefault="001F0401" w:rsidP="00A93615">
            <w:pPr>
              <w:spacing w:line="240" w:lineRule="auto"/>
              <w:contextualSpacing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</w:pPr>
            <w:r w:rsidRPr="000B26D3">
              <w:rPr>
                <w:rFonts w:ascii="Arial" w:eastAsia="Times New Roman" w:hAnsi="Arial" w:cs="Arial"/>
                <w:color w:val="000000"/>
                <w:sz w:val="16"/>
                <w:szCs w:val="16"/>
                <w:lang w:val="en-US"/>
              </w:rPr>
              <w:t xml:space="preserve"> -</w:t>
            </w:r>
          </w:p>
        </w:tc>
      </w:tr>
    </w:tbl>
    <w:p w14:paraId="74250B00" w14:textId="4C99709E" w:rsidR="001F0401" w:rsidRDefault="001F0401" w:rsidP="00A824AC">
      <w:pPr>
        <w:spacing w:line="240" w:lineRule="auto"/>
        <w:rPr>
          <w:lang w:val="en-US"/>
        </w:rPr>
        <w:sectPr w:rsidR="001F0401" w:rsidSect="001F0401"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  <w:r w:rsidRPr="00B82500">
        <w:rPr>
          <w:rFonts w:ascii="Arial" w:eastAsia="Times New Roman" w:hAnsi="Arial" w:cs="Arial"/>
          <w:color w:val="FF0000"/>
          <w:sz w:val="16"/>
          <w:szCs w:val="16"/>
          <w:lang w:val="en-US"/>
        </w:rPr>
        <w:t>+</w:t>
      </w:r>
      <w:r w:rsidRPr="00B82500">
        <w:rPr>
          <w:rFonts w:ascii="Arial" w:hAnsi="Arial" w:cs="Arial"/>
          <w:bCs/>
          <w:spacing w:val="-3"/>
          <w:sz w:val="16"/>
          <w:szCs w:val="16"/>
          <w:lang w:val="en-US"/>
        </w:rPr>
        <w:t>:</w:t>
      </w:r>
      <w:r>
        <w:rPr>
          <w:rFonts w:ascii="Arial" w:hAnsi="Arial" w:cs="Arial"/>
          <w:bCs/>
          <w:spacing w:val="-3"/>
          <w:sz w:val="16"/>
          <w:szCs w:val="16"/>
          <w:lang w:val="en-US"/>
        </w:rPr>
        <w:t xml:space="preserve">  calculations converged towards infinity</w:t>
      </w:r>
      <w:r>
        <w:rPr>
          <w:rFonts w:ascii="Arial" w:hAnsi="Arial" w:cs="Arial"/>
          <w:bCs/>
          <w:spacing w:val="-3"/>
          <w:sz w:val="16"/>
          <w:szCs w:val="16"/>
          <w:lang w:val="en-US"/>
        </w:rPr>
        <w:br/>
      </w:r>
      <w:r>
        <w:rPr>
          <w:rFonts w:ascii="Arial" w:eastAsia="Times New Roman" w:hAnsi="Arial" w:cs="Arial"/>
          <w:color w:val="000000"/>
          <w:sz w:val="16"/>
          <w:szCs w:val="16"/>
          <w:lang w:val="en-US"/>
        </w:rPr>
        <w:t xml:space="preserve">-:  </w:t>
      </w:r>
      <w:r w:rsidRPr="00B82500">
        <w:rPr>
          <w:rFonts w:ascii="Arial" w:eastAsia="Times New Roman" w:hAnsi="Arial" w:cs="Arial"/>
          <w:color w:val="000000"/>
          <w:sz w:val="12"/>
          <w:szCs w:val="12"/>
          <w:lang w:val="en-US"/>
        </w:rPr>
        <w:t xml:space="preserve"> </w:t>
      </w:r>
      <w:r>
        <w:rPr>
          <w:rFonts w:ascii="Arial" w:hAnsi="Arial" w:cs="Arial"/>
          <w:bCs/>
          <w:spacing w:val="-3"/>
          <w:sz w:val="16"/>
          <w:szCs w:val="16"/>
          <w:lang w:val="en-US"/>
        </w:rPr>
        <w:t xml:space="preserve">calculations </w:t>
      </w:r>
      <w:r>
        <w:rPr>
          <w:rFonts w:ascii="Arial" w:eastAsia="Times New Roman" w:hAnsi="Arial" w:cs="Arial"/>
          <w:color w:val="000000"/>
          <w:sz w:val="16"/>
          <w:szCs w:val="16"/>
          <w:lang w:val="en-US"/>
        </w:rPr>
        <w:t>faile</w:t>
      </w:r>
      <w:r w:rsidR="00A824AC">
        <w:rPr>
          <w:rFonts w:ascii="Arial" w:eastAsia="Times New Roman" w:hAnsi="Arial" w:cs="Arial"/>
          <w:color w:val="000000"/>
          <w:sz w:val="16"/>
          <w:szCs w:val="16"/>
          <w:lang w:val="en-US"/>
        </w:rPr>
        <w:t>d</w:t>
      </w:r>
      <w:r w:rsidR="00A824AC">
        <w:rPr>
          <w:rFonts w:ascii="Arial" w:eastAsia="Times New Roman" w:hAnsi="Arial" w:cs="Arial"/>
          <w:color w:val="000000"/>
          <w:sz w:val="16"/>
          <w:szCs w:val="16"/>
          <w:lang w:val="en-US"/>
        </w:rPr>
        <w:br/>
      </w:r>
    </w:p>
    <w:p w14:paraId="01AC6158" w14:textId="77777777" w:rsidR="00A824AC" w:rsidRDefault="00A824AC" w:rsidP="00A824AC">
      <w:pPr>
        <w:rPr>
          <w:lang w:val="en-US"/>
        </w:rPr>
      </w:pPr>
    </w:p>
    <w:sdt>
      <w:sdtPr>
        <w:rPr>
          <w:rFonts w:ascii="Times New Roman" w:hAnsi="Times New Roman" w:cs="Times New Roman"/>
          <w:b w:val="0"/>
          <w:bCs w:val="0"/>
          <w:kern w:val="0"/>
          <w:sz w:val="24"/>
          <w:szCs w:val="24"/>
          <w:lang w:val="en-US"/>
        </w:rPr>
        <w:tag w:val="CitaviBibliography"/>
        <w:id w:val="-544836158"/>
        <w:placeholder>
          <w:docPart w:val="DefaultPlaceholder_-1854013440"/>
        </w:placeholder>
      </w:sdtPr>
      <w:sdtContent>
        <w:p w14:paraId="3BEC9379" w14:textId="77777777" w:rsidR="00D5422D" w:rsidRDefault="00D5422D" w:rsidP="00D5422D">
          <w:pPr>
            <w:pStyle w:val="CitaviBibliographyHeading"/>
            <w:rPr>
              <w:lang w:val="en-US"/>
            </w:rPr>
          </w:pP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>ADDIN CitaviBibliography</w:instrText>
          </w:r>
          <w:r>
            <w:rPr>
              <w:lang w:val="en-US"/>
            </w:rPr>
            <w:fldChar w:fldCharType="separate"/>
          </w:r>
          <w:r>
            <w:rPr>
              <w:lang w:val="en-US"/>
            </w:rPr>
            <w:t>References</w:t>
          </w:r>
        </w:p>
        <w:p w14:paraId="27A710C2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1.</w:t>
          </w:r>
          <w:r>
            <w:rPr>
              <w:lang w:val="en-US"/>
            </w:rPr>
            <w:tab/>
          </w:r>
          <w:bookmarkStart w:id="7" w:name="_CTVL001faecd9e1c7fd466b913f904a8aa25427"/>
          <w:r>
            <w:rPr>
              <w:lang w:val="en-US"/>
            </w:rPr>
            <w:t>O. Kunz, W. Wagner, J. Chem. Eng. Data (2012) doi:10.1021/je300655b</w:t>
          </w:r>
        </w:p>
        <w:bookmarkEnd w:id="7"/>
        <w:p w14:paraId="08C2EE57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2.</w:t>
          </w:r>
          <w:r>
            <w:rPr>
              <w:lang w:val="en-US"/>
            </w:rPr>
            <w:tab/>
          </w:r>
          <w:bookmarkStart w:id="8" w:name="_CTVL00186a7dcf69812422a88ba4348eeed3abb"/>
          <w:r>
            <w:rPr>
              <w:lang w:val="en-US"/>
            </w:rPr>
            <w:t>R. Span, W. Wagner, Journal of Physical and Chemical Reference Data (1996) doi:10.1063/1.555991</w:t>
          </w:r>
        </w:p>
        <w:bookmarkEnd w:id="8"/>
        <w:p w14:paraId="299F74A2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3.</w:t>
          </w:r>
          <w:r>
            <w:rPr>
              <w:lang w:val="en-US"/>
            </w:rPr>
            <w:tab/>
          </w:r>
          <w:bookmarkStart w:id="9" w:name="_CTVL0015a11692ef7694f8f88b4265a99410ad8"/>
          <w:r>
            <w:rPr>
              <w:lang w:val="en-US"/>
            </w:rPr>
            <w:t>E.W. Lemmon</w:t>
          </w:r>
        </w:p>
        <w:bookmarkEnd w:id="9"/>
        <w:p w14:paraId="7D7D1447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4.</w:t>
          </w:r>
          <w:r>
            <w:rPr>
              <w:lang w:val="en-US"/>
            </w:rPr>
            <w:tab/>
          </w:r>
          <w:bookmarkStart w:id="10" w:name="_CTVL0017a64363aacc84c2abbd5bbc9e4592412"/>
          <w:r>
            <w:rPr>
              <w:lang w:val="en-US"/>
            </w:rPr>
            <w:t>U. Setzmann, W. Wagner, Journal of Physical and Chemical Reference Data (1991) doi:10.1063/1.555898</w:t>
          </w:r>
        </w:p>
        <w:bookmarkEnd w:id="10"/>
        <w:p w14:paraId="5C3C1158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5.</w:t>
          </w:r>
          <w:r>
            <w:rPr>
              <w:lang w:val="en-US"/>
            </w:rPr>
            <w:tab/>
          </w:r>
          <w:bookmarkStart w:id="11" w:name="_CTVL00192c86604038c410990fc543ff2ac7a98"/>
          <w:r>
            <w:rPr>
              <w:lang w:val="en-US"/>
            </w:rPr>
            <w:t>D. Bücker, W. Wagner, Journal of Physical and Chemical Reference Data (2006) doi:10.1063/1.1859286</w:t>
          </w:r>
        </w:p>
        <w:bookmarkEnd w:id="11"/>
        <w:p w14:paraId="59A9FF7A" w14:textId="77777777" w:rsidR="00D5422D" w:rsidRDefault="00D5422D" w:rsidP="00D5422D">
          <w:pPr>
            <w:pStyle w:val="CitaviBibliographyEntry"/>
            <w:rPr>
              <w:lang w:val="en-US"/>
            </w:rPr>
          </w:pPr>
          <w:r w:rsidRPr="00D5422D">
            <w:t>6.</w:t>
          </w:r>
          <w:r w:rsidRPr="00D5422D">
            <w:tab/>
          </w:r>
          <w:bookmarkStart w:id="12" w:name="_CTVL001c2c7db1036894f04a913558c7cb35e45"/>
          <w:r w:rsidRPr="00D5422D">
            <w:t xml:space="preserve">E.W. Lemmon, M.O. McLinden, W. Wagner, J. Chem. Eng. </w:t>
          </w:r>
          <w:r>
            <w:rPr>
              <w:lang w:val="en-US"/>
            </w:rPr>
            <w:t>Data (2009) doi:10.1021/je900217v</w:t>
          </w:r>
        </w:p>
        <w:bookmarkEnd w:id="12"/>
        <w:p w14:paraId="2012E643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7.</w:t>
          </w:r>
          <w:r>
            <w:rPr>
              <w:lang w:val="en-US"/>
            </w:rPr>
            <w:tab/>
          </w:r>
          <w:bookmarkStart w:id="13" w:name="_CTVL00125e3f15902e64bb39a4e203843fe0520"/>
          <w:r>
            <w:rPr>
              <w:lang w:val="en-US"/>
            </w:rPr>
            <w:t>D. Bücker, W. Wagner, Journal of Physical and Chemical Reference Data (2006) doi:10.1063/1.1901687</w:t>
          </w:r>
        </w:p>
        <w:bookmarkEnd w:id="13"/>
        <w:p w14:paraId="20C897C9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8.</w:t>
          </w:r>
          <w:r>
            <w:rPr>
              <w:lang w:val="en-US"/>
            </w:rPr>
            <w:tab/>
          </w:r>
          <w:bookmarkStart w:id="14" w:name="_CTVL001f36ccedef87b44cfac95793c9e94815c"/>
          <w:r>
            <w:rPr>
              <w:lang w:val="en-US"/>
            </w:rPr>
            <w:t>Thol, M., Uhde, T., Lemmon, E.W., and Span, R. (2026)</w:t>
          </w:r>
        </w:p>
        <w:bookmarkEnd w:id="14"/>
        <w:p w14:paraId="2E4CD444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9.</w:t>
          </w:r>
          <w:r>
            <w:rPr>
              <w:lang w:val="en-US"/>
            </w:rPr>
            <w:tab/>
          </w:r>
          <w:bookmarkStart w:id="15" w:name="_CTVL001da5dec9436bc4f839c38bd12aba5d556"/>
          <w:r>
            <w:rPr>
              <w:lang w:val="en-US"/>
            </w:rPr>
            <w:t>Thol, M., Wang, Y., Lemmon, E. W., Span, R. (to be published, 2026)</w:t>
          </w:r>
        </w:p>
        <w:bookmarkEnd w:id="15"/>
        <w:p w14:paraId="59F53D40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10.</w:t>
          </w:r>
          <w:r>
            <w:rPr>
              <w:lang w:val="en-US"/>
            </w:rPr>
            <w:tab/>
          </w:r>
          <w:bookmarkStart w:id="16" w:name="_CTVL001ea015dff2d62417590f601950a6afb97"/>
          <w:r>
            <w:rPr>
              <w:lang w:val="en-US"/>
            </w:rPr>
            <w:t>Tenji, D., Thol, M., Lemmon, E. W., Span, R. (to be submitted 2026)</w:t>
          </w:r>
        </w:p>
        <w:bookmarkEnd w:id="16"/>
        <w:p w14:paraId="2AA601AD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11.</w:t>
          </w:r>
          <w:r>
            <w:rPr>
              <w:lang w:val="en-US"/>
            </w:rPr>
            <w:tab/>
          </w:r>
          <w:bookmarkStart w:id="17" w:name="_CTVL00178256c3951834e899c65a69e8262a767"/>
          <w:r>
            <w:rPr>
              <w:lang w:val="en-US"/>
            </w:rPr>
            <w:t>R. Beckmüller, R. Span, E.W. Lemmon, M. Thol, Journal of Physical and Chemical Reference Data (2022) doi:10.1063/5.0104661</w:t>
          </w:r>
        </w:p>
        <w:bookmarkEnd w:id="17"/>
        <w:p w14:paraId="0C03DA18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12.</w:t>
          </w:r>
          <w:r>
            <w:rPr>
              <w:lang w:val="en-US"/>
            </w:rPr>
            <w:tab/>
          </w:r>
          <w:bookmarkStart w:id="18" w:name="_CTVL00157b0374a942143b4a112d2216be329dc"/>
          <w:r>
            <w:rPr>
              <w:lang w:val="en-US"/>
            </w:rPr>
            <w:t>E.W. Lemmon, R. Span, J. Chem. Eng. Data (2006) doi:10.1021/je050186n</w:t>
          </w:r>
        </w:p>
        <w:bookmarkEnd w:id="18"/>
        <w:p w14:paraId="40C9DAFC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13.</w:t>
          </w:r>
          <w:r>
            <w:rPr>
              <w:lang w:val="en-US"/>
            </w:rPr>
            <w:tab/>
          </w:r>
          <w:bookmarkStart w:id="19" w:name="_CTVL0014b15662efb1e42a3a9cb7e3bce923bae"/>
          <w:r>
            <w:rPr>
              <w:lang w:val="en-US"/>
            </w:rPr>
            <w:t>T.S. Brown, V.G. Niesen, E.D. Sloan, A.J. Kidnay, Fluid Phase Equilibria (1989) doi:10.1016/0378-3812(89)80067-6</w:t>
          </w:r>
        </w:p>
        <w:bookmarkEnd w:id="19"/>
        <w:p w14:paraId="446461CE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14.</w:t>
          </w:r>
          <w:r>
            <w:rPr>
              <w:lang w:val="en-US"/>
            </w:rPr>
            <w:tab/>
          </w:r>
          <w:bookmarkStart w:id="20" w:name="_CTVL001c9a8c631a9cd476f982a55fb261c6f64"/>
          <w:r>
            <w:rPr>
              <w:lang w:val="en-US"/>
            </w:rPr>
            <w:t>J.J.C. Hsu, N. Nagarajan, R.L. Robinson, J. Chem. Eng. Data (1985) doi:10.1021/je00042a036</w:t>
          </w:r>
        </w:p>
        <w:bookmarkEnd w:id="20"/>
        <w:p w14:paraId="5C5DE9F8" w14:textId="77777777" w:rsidR="00D5422D" w:rsidRPr="00D5422D" w:rsidRDefault="00D5422D" w:rsidP="00D5422D">
          <w:pPr>
            <w:pStyle w:val="CitaviBibliographyEntry"/>
          </w:pPr>
          <w:r>
            <w:rPr>
              <w:lang w:val="en-US"/>
            </w:rPr>
            <w:t>15.</w:t>
          </w:r>
          <w:r>
            <w:rPr>
              <w:lang w:val="en-US"/>
            </w:rPr>
            <w:tab/>
          </w:r>
          <w:bookmarkStart w:id="21" w:name="_CTVL0013f911463b2024148b3b874727ed5e1a3"/>
          <w:r>
            <w:rPr>
              <w:lang w:val="en-US"/>
            </w:rPr>
            <w:t xml:space="preserve">R.H. Olds, H.H. Reamer, B.H. Sage, W.N. Lacey, Ind. Eng. </w:t>
          </w:r>
          <w:r w:rsidRPr="00D5422D">
            <w:t>Chem. (1949) doi:10.1021/ie50471a011</w:t>
          </w:r>
        </w:p>
        <w:bookmarkEnd w:id="21"/>
        <w:p w14:paraId="73FA4395" w14:textId="77777777" w:rsidR="00D5422D" w:rsidRDefault="00D5422D" w:rsidP="00D5422D">
          <w:pPr>
            <w:pStyle w:val="CitaviBibliographyEntry"/>
            <w:rPr>
              <w:lang w:val="en-US"/>
            </w:rPr>
          </w:pPr>
          <w:r w:rsidRPr="00D5422D">
            <w:t>16.</w:t>
          </w:r>
          <w:r w:rsidRPr="00D5422D">
            <w:tab/>
          </w:r>
          <w:bookmarkStart w:id="22" w:name="_CTVL00162e31ea4e93b4556b67e96ca89a56f18"/>
          <w:r w:rsidRPr="00D5422D">
            <w:t xml:space="preserve">M.E. Pozo de Fernandez, J.A. Zollweg, W.B. Streett, J. Chem. Eng. </w:t>
          </w:r>
          <w:r>
            <w:rPr>
              <w:lang w:val="en-US"/>
            </w:rPr>
            <w:t>Data (1989) doi:10.1021/JE00057A019</w:t>
          </w:r>
        </w:p>
        <w:bookmarkEnd w:id="22"/>
        <w:p w14:paraId="3F1D7AE5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17.</w:t>
          </w:r>
          <w:r>
            <w:rPr>
              <w:lang w:val="en-US"/>
            </w:rPr>
            <w:tab/>
          </w:r>
          <w:bookmarkStart w:id="23" w:name="_CTVL001312e2c5ca926467e8ef28fae1c37f3f1"/>
          <w:r>
            <w:rPr>
              <w:lang w:val="en-US"/>
            </w:rPr>
            <w:t>S.K. Shibata, S.I. Sandler, J. Chem. Eng. Data (1989) doi:10.1021/je00057a011</w:t>
          </w:r>
        </w:p>
        <w:bookmarkEnd w:id="23"/>
        <w:p w14:paraId="6E39CA9E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18.</w:t>
          </w:r>
          <w:r>
            <w:rPr>
              <w:lang w:val="en-US"/>
            </w:rPr>
            <w:tab/>
          </w:r>
          <w:bookmarkStart w:id="24" w:name="_CTVL001b71a1ff4d0254924b9a342b02387788f"/>
          <w:r>
            <w:rPr>
              <w:lang w:val="en-US"/>
            </w:rPr>
            <w:t>L.A. Weber, Cryogenics (1985) doi:10.1016/0011-2275(85)90019-0</w:t>
          </w:r>
        </w:p>
        <w:bookmarkEnd w:id="24"/>
        <w:p w14:paraId="64B139ED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19.</w:t>
          </w:r>
          <w:r>
            <w:rPr>
              <w:lang w:val="en-US"/>
            </w:rPr>
            <w:tab/>
          </w:r>
          <w:bookmarkStart w:id="25" w:name="_CTVL001956543ca305f45e8adbb649e577306ce"/>
          <w:r>
            <w:rPr>
              <w:lang w:val="en-US"/>
            </w:rPr>
            <w:t>D.-Y. Peng, D.B. Robinson, Ind. Eng. Chem. Fund. (1976) doi:10.1021/i160057a011</w:t>
          </w:r>
        </w:p>
        <w:bookmarkEnd w:id="25"/>
        <w:p w14:paraId="5B5BD4BF" w14:textId="77777777" w:rsidR="00D5422D" w:rsidRDefault="00D5422D" w:rsidP="00D5422D">
          <w:pPr>
            <w:pStyle w:val="CitaviBibliographyEntry"/>
            <w:rPr>
              <w:lang w:val="en-US"/>
            </w:rPr>
          </w:pPr>
          <w:r>
            <w:rPr>
              <w:lang w:val="en-US"/>
            </w:rPr>
            <w:t>20.</w:t>
          </w:r>
          <w:r>
            <w:rPr>
              <w:lang w:val="en-US"/>
            </w:rPr>
            <w:tab/>
          </w:r>
          <w:bookmarkStart w:id="26" w:name="_CTVL001cbc6fee6a7be47c8b66a193aed047262"/>
          <w:r>
            <w:rPr>
              <w:lang w:val="en-US"/>
            </w:rPr>
            <w:t>R. Span, W. Wagner, Int J Thermophys (1997) doi:10.1007/BF02575343</w:t>
          </w:r>
        </w:p>
        <w:bookmarkEnd w:id="26"/>
        <w:p w14:paraId="5D4D3E13" w14:textId="237EA726" w:rsidR="00D5422D" w:rsidRDefault="00D5422D" w:rsidP="00D5422D">
          <w:pPr>
            <w:pStyle w:val="CitaviBibliographyEntry"/>
            <w:rPr>
              <w:lang w:val="en-US"/>
            </w:rPr>
          </w:pPr>
          <w:r w:rsidRPr="00D5422D">
            <w:lastRenderedPageBreak/>
            <w:t>21.</w:t>
          </w:r>
          <w:r w:rsidRPr="00D5422D">
            <w:tab/>
          </w:r>
          <w:bookmarkStart w:id="27" w:name="_CTVL001378c60a4109248d7a482288aec4e151d"/>
          <w:r w:rsidRPr="00D5422D">
            <w:t>R. Span, R. Beckmueller, J. Buchenfeld, F. Fiedler, A. Jaeger, E. Mickoleit, T. Neumann, T.-T.-G. Nguyen, S.M. Pohl, S. Rath, F. Sabozin, B. Semrau, M. Thol,</w:t>
          </w:r>
          <w:bookmarkEnd w:id="27"/>
          <w:r w:rsidRPr="00D5422D">
            <w:t xml:space="preserve"> </w:t>
          </w:r>
          <w:r w:rsidRPr="00D5422D">
            <w:rPr>
              <w:i/>
            </w:rPr>
            <w:t xml:space="preserve">TREND. </w:t>
          </w:r>
          <w:r w:rsidRPr="00D5422D">
            <w:rPr>
              <w:i/>
              <w:lang w:val="en-US"/>
            </w:rPr>
            <w:t>Thermodynamic Reference and Engineering Data 6.0</w:t>
          </w:r>
          <w:r w:rsidRPr="00D5422D">
            <w:rPr>
              <w:lang w:val="en-US"/>
            </w:rPr>
            <w:t xml:space="preserve"> (Lehrstuhl für Thermodynamik, Ruhr-Universität Bochum, Bochum, Germany, 2025)</w:t>
          </w:r>
          <w:r>
            <w:rPr>
              <w:lang w:val="en-US"/>
            </w:rPr>
            <w:fldChar w:fldCharType="end"/>
          </w:r>
        </w:p>
      </w:sdtContent>
    </w:sdt>
    <w:p w14:paraId="4B83B21B" w14:textId="77777777" w:rsidR="00D5422D" w:rsidRPr="001F0401" w:rsidRDefault="00D5422D" w:rsidP="00D5422D">
      <w:pPr>
        <w:rPr>
          <w:lang w:val="en-US"/>
        </w:rPr>
      </w:pPr>
    </w:p>
    <w:sectPr w:rsidR="00D5422D" w:rsidRPr="001F040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1F35DB" w14:textId="77777777" w:rsidR="005158A0" w:rsidRDefault="005158A0">
      <w:pPr>
        <w:spacing w:after="0" w:line="240" w:lineRule="auto"/>
      </w:pPr>
      <w:r>
        <w:separator/>
      </w:r>
    </w:p>
  </w:endnote>
  <w:endnote w:type="continuationSeparator" w:id="0">
    <w:p w14:paraId="554A7531" w14:textId="77777777" w:rsidR="005158A0" w:rsidRDefault="00515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thold Walbaum Book"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uturaA Md BT">
    <w:altName w:val="Arial"/>
    <w:charset w:val="00"/>
    <w:family w:val="swiss"/>
    <w:pitch w:val="variable"/>
    <w:sig w:usb0="00007A87" w:usb1="80000000" w:usb2="00000008" w:usb3="00000000" w:csb0="000000FF" w:csb1="00000000"/>
  </w:font>
  <w:font w:name="FuturaA Bk BT">
    <w:altName w:val="Arial"/>
    <w:charset w:val="00"/>
    <w:family w:val="swiss"/>
    <w:pitch w:val="variable"/>
    <w:sig w:usb0="00007A87" w:usb1="80000000" w:usb2="00000008" w:usb3="00000000" w:csb0="000000FF" w:csb1="00000000"/>
  </w:font>
  <w:font w:name="FuturaA Hv BT">
    <w:altName w:val="Lucida Sans Unicode"/>
    <w:charset w:val="00"/>
    <w:family w:val="swiss"/>
    <w:pitch w:val="variable"/>
    <w:sig w:usb0="00000087" w:usb1="00000000" w:usb2="00000000" w:usb3="00000000" w:csb0="0000001B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DAF866" w14:textId="77777777" w:rsidR="005158A0" w:rsidRDefault="005158A0">
      <w:pPr>
        <w:spacing w:after="0" w:line="240" w:lineRule="auto"/>
      </w:pPr>
      <w:r>
        <w:separator/>
      </w:r>
    </w:p>
  </w:footnote>
  <w:footnote w:type="continuationSeparator" w:id="0">
    <w:p w14:paraId="53020325" w14:textId="77777777" w:rsidR="005158A0" w:rsidRDefault="005158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5612093"/>
      <w:docPartObj>
        <w:docPartGallery w:val="Page Numbers (Top of Page)"/>
        <w:docPartUnique/>
      </w:docPartObj>
    </w:sdtPr>
    <w:sdtContent>
      <w:p w14:paraId="0CD0BAD7" w14:textId="77777777" w:rsidR="00DA6B56" w:rsidRPr="005D1F96" w:rsidRDefault="00DA6B56" w:rsidP="005D1F96">
        <w:pPr>
          <w:pStyle w:val="Kopf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17838156"/>
      <w:docPartObj>
        <w:docPartGallery w:val="Page Numbers (Top of Page)"/>
        <w:docPartUnique/>
      </w:docPartObj>
    </w:sdtPr>
    <w:sdtContent>
      <w:p w14:paraId="6D2B9B8D" w14:textId="77777777" w:rsidR="00DA6B56" w:rsidRPr="006812A5" w:rsidRDefault="00DA6B56" w:rsidP="005D1F96">
        <w:pPr>
          <w:pStyle w:val="Kopf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D2CA1D92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540C212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014F0E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A2D748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B2A3C80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5E63742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CBC6AA4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DD68D0C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972E33C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3BA0DC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C2AA4"/>
    <w:multiLevelType w:val="multilevel"/>
    <w:tmpl w:val="04070023"/>
    <w:styleLink w:val="ArtikelAbschnitt"/>
    <w:lvl w:ilvl="0">
      <w:start w:val="1"/>
      <w:numFmt w:val="upperRoman"/>
      <w:lvlText w:val="Artikel %1."/>
      <w:lvlJc w:val="left"/>
      <w:pPr>
        <w:tabs>
          <w:tab w:val="num" w:pos="1800"/>
        </w:tabs>
        <w:ind w:left="0" w:firstLine="0"/>
      </w:pPr>
    </w:lvl>
    <w:lvl w:ilvl="1">
      <w:start w:val="1"/>
      <w:numFmt w:val="decimalZero"/>
      <w:isLgl/>
      <w:lvlText w:val="Abschnitt %1.%2"/>
      <w:lvlJc w:val="left"/>
      <w:pPr>
        <w:tabs>
          <w:tab w:val="num" w:pos="180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1" w15:restartNumberingAfterBreak="0">
    <w:nsid w:val="07590A4D"/>
    <w:multiLevelType w:val="hybridMultilevel"/>
    <w:tmpl w:val="2A428682"/>
    <w:lvl w:ilvl="0" w:tplc="00C25402">
      <w:start w:val="1"/>
      <w:numFmt w:val="decimal"/>
      <w:pStyle w:val="A1Anhang"/>
      <w:lvlText w:val="A%1"/>
      <w:lvlJc w:val="left"/>
      <w:pPr>
        <w:ind w:left="360" w:hanging="360"/>
      </w:pPr>
      <w:rPr>
        <w:rFonts w:hint="default"/>
      </w:rPr>
    </w:lvl>
    <w:lvl w:ilvl="1" w:tplc="6B08AD62">
      <w:start w:val="1"/>
      <w:numFmt w:val="decimal"/>
      <w:lvlText w:val="%2."/>
      <w:lvlJc w:val="left"/>
      <w:pPr>
        <w:ind w:left="1495" w:hanging="360"/>
      </w:pPr>
      <w:rPr>
        <w:rFonts w:hint="default"/>
      </w:r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882CBF"/>
    <w:multiLevelType w:val="multilevel"/>
    <w:tmpl w:val="D55A7572"/>
    <w:styleLink w:val="AktuelleListe1"/>
    <w:lvl w:ilvl="0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64"/>
        </w:tabs>
        <w:ind w:left="86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440"/>
        </w:tabs>
        <w:ind w:left="136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187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37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28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600"/>
        </w:tabs>
        <w:ind w:left="338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3960" w:hanging="1440"/>
      </w:pPr>
      <w:rPr>
        <w:rFonts w:hint="default"/>
      </w:rPr>
    </w:lvl>
  </w:abstractNum>
  <w:abstractNum w:abstractNumId="13" w15:restartNumberingAfterBreak="0">
    <w:nsid w:val="32FD5845"/>
    <w:multiLevelType w:val="multilevel"/>
    <w:tmpl w:val="69CA0A88"/>
    <w:styleLink w:val="Literaturlist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hAnsi="Times New Roman"/>
        <w:smallCaps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DD90004"/>
    <w:multiLevelType w:val="hybridMultilevel"/>
    <w:tmpl w:val="2FB0E4B8"/>
    <w:lvl w:ilvl="0" w:tplc="0234DC26">
      <w:start w:val="1"/>
      <w:numFmt w:val="decimal"/>
      <w:pStyle w:val="berschrift2"/>
      <w:lvlText w:val="%1."/>
      <w:lvlJc w:val="left"/>
      <w:pPr>
        <w:ind w:left="720" w:hanging="360"/>
      </w:pPr>
      <w:rPr>
        <w:rFonts w:hint="default"/>
        <w:spacing w:val="20"/>
        <w:kern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CF539C"/>
    <w:multiLevelType w:val="hybridMultilevel"/>
    <w:tmpl w:val="E936787E"/>
    <w:lvl w:ilvl="0" w:tplc="79AE6B90">
      <w:start w:val="1"/>
      <w:numFmt w:val="decimal"/>
      <w:pStyle w:val="Aufzhlung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DCB0CAA"/>
    <w:multiLevelType w:val="multilevel"/>
    <w:tmpl w:val="E25A5AF6"/>
    <w:styleLink w:val="111111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1701" w:hanging="170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 w15:restartNumberingAfterBreak="0">
    <w:nsid w:val="5F297E02"/>
    <w:multiLevelType w:val="hybridMultilevel"/>
    <w:tmpl w:val="4B080AE4"/>
    <w:lvl w:ilvl="0" w:tplc="45D423EA">
      <w:start w:val="1"/>
      <w:numFmt w:val="decimal"/>
      <w:pStyle w:val="A11Anhang"/>
      <w:lvlText w:val="A1.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78F31DA"/>
    <w:multiLevelType w:val="hybridMultilevel"/>
    <w:tmpl w:val="BECC38BC"/>
    <w:lvl w:ilvl="0" w:tplc="9836FEE2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275DB3"/>
    <w:multiLevelType w:val="hybridMultilevel"/>
    <w:tmpl w:val="E8245D4A"/>
    <w:lvl w:ilvl="0" w:tplc="8B44157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881350"/>
    <w:multiLevelType w:val="multilevel"/>
    <w:tmpl w:val="3632ABEE"/>
    <w:lvl w:ilvl="0">
      <w:start w:val="1"/>
      <w:numFmt w:val="upperLetter"/>
      <w:pStyle w:val="App1"/>
      <w:lvlText w:val="Appendix %1"/>
      <w:lvlJc w:val="left"/>
      <w:pPr>
        <w:tabs>
          <w:tab w:val="num" w:pos="1800"/>
        </w:tabs>
        <w:ind w:left="851" w:hanging="851"/>
      </w:pPr>
    </w:lvl>
    <w:lvl w:ilvl="1">
      <w:start w:val="1"/>
      <w:numFmt w:val="decimal"/>
      <w:pStyle w:val="App2"/>
      <w:lvlText w:val="%1.%2"/>
      <w:lvlJc w:val="left"/>
      <w:pPr>
        <w:tabs>
          <w:tab w:val="num" w:pos="851"/>
        </w:tabs>
        <w:ind w:left="851" w:hanging="851"/>
      </w:pPr>
    </w:lvl>
    <w:lvl w:ilvl="2">
      <w:start w:val="1"/>
      <w:numFmt w:val="decimal"/>
      <w:pStyle w:val="App3"/>
      <w:lvlText w:val="%1.%2.%3"/>
      <w:lvlJc w:val="left"/>
      <w:pPr>
        <w:tabs>
          <w:tab w:val="num" w:pos="851"/>
        </w:tabs>
        <w:ind w:left="851" w:hanging="851"/>
      </w:pPr>
    </w:lvl>
    <w:lvl w:ilvl="3">
      <w:start w:val="1"/>
      <w:numFmt w:val="decimal"/>
      <w:pStyle w:val="App4"/>
      <w:lvlText w:val="%1.%2.%3.%4"/>
      <w:lvlJc w:val="left"/>
      <w:pPr>
        <w:tabs>
          <w:tab w:val="num" w:pos="1080"/>
        </w:tabs>
        <w:ind w:left="851" w:hanging="851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1" w15:restartNumberingAfterBreak="0">
    <w:nsid w:val="77BD673E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396364792">
    <w:abstractNumId w:val="12"/>
  </w:num>
  <w:num w:numId="2" w16cid:durableId="1733968457">
    <w:abstractNumId w:val="16"/>
  </w:num>
  <w:num w:numId="3" w16cid:durableId="683282630">
    <w:abstractNumId w:val="9"/>
  </w:num>
  <w:num w:numId="4" w16cid:durableId="1500999319">
    <w:abstractNumId w:val="15"/>
  </w:num>
  <w:num w:numId="5" w16cid:durableId="1794785579">
    <w:abstractNumId w:val="20"/>
  </w:num>
  <w:num w:numId="6" w16cid:durableId="155389449">
    <w:abstractNumId w:val="7"/>
  </w:num>
  <w:num w:numId="7" w16cid:durableId="1432506604">
    <w:abstractNumId w:val="6"/>
  </w:num>
  <w:num w:numId="8" w16cid:durableId="1504514736">
    <w:abstractNumId w:val="5"/>
  </w:num>
  <w:num w:numId="9" w16cid:durableId="1409646237">
    <w:abstractNumId w:val="4"/>
  </w:num>
  <w:num w:numId="10" w16cid:durableId="1203401281">
    <w:abstractNumId w:val="8"/>
  </w:num>
  <w:num w:numId="11" w16cid:durableId="2049528488">
    <w:abstractNumId w:val="3"/>
  </w:num>
  <w:num w:numId="12" w16cid:durableId="1404718852">
    <w:abstractNumId w:val="2"/>
  </w:num>
  <w:num w:numId="13" w16cid:durableId="1422221297">
    <w:abstractNumId w:val="1"/>
  </w:num>
  <w:num w:numId="14" w16cid:durableId="794062665">
    <w:abstractNumId w:val="0"/>
  </w:num>
  <w:num w:numId="15" w16cid:durableId="1744521483">
    <w:abstractNumId w:val="21"/>
  </w:num>
  <w:num w:numId="16" w16cid:durableId="2047214189">
    <w:abstractNumId w:val="10"/>
  </w:num>
  <w:num w:numId="17" w16cid:durableId="1878424671">
    <w:abstractNumId w:val="13"/>
  </w:num>
  <w:num w:numId="18" w16cid:durableId="121190289">
    <w:abstractNumId w:val="11"/>
  </w:num>
  <w:num w:numId="19" w16cid:durableId="117653207">
    <w:abstractNumId w:val="17"/>
  </w:num>
  <w:num w:numId="20" w16cid:durableId="223834474">
    <w:abstractNumId w:val="18"/>
  </w:num>
  <w:num w:numId="21" w16cid:durableId="1652169454">
    <w:abstractNumId w:val="19"/>
  </w:num>
  <w:num w:numId="22" w16cid:durableId="503589301">
    <w:abstractNumId w:val="14"/>
  </w:num>
  <w:num w:numId="23" w16cid:durableId="653611414">
    <w:abstractNumId w:val="14"/>
  </w:num>
  <w:num w:numId="24" w16cid:durableId="901985350">
    <w:abstractNumId w:val="14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efaultTabStop w:val="708"/>
  <w:hyphenationZone w:val="425"/>
  <w:characterSpacingControl w:val="doNotCompress"/>
  <w:footnotePr>
    <w:pos w:val="beneathText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F0B"/>
    <w:rsid w:val="000247D8"/>
    <w:rsid w:val="0009037B"/>
    <w:rsid w:val="00140DE9"/>
    <w:rsid w:val="001711C7"/>
    <w:rsid w:val="00185F03"/>
    <w:rsid w:val="00186F4B"/>
    <w:rsid w:val="001F0401"/>
    <w:rsid w:val="0021087C"/>
    <w:rsid w:val="002310EA"/>
    <w:rsid w:val="002436F0"/>
    <w:rsid w:val="0024657D"/>
    <w:rsid w:val="002633FA"/>
    <w:rsid w:val="002E28B1"/>
    <w:rsid w:val="0030117F"/>
    <w:rsid w:val="003261DE"/>
    <w:rsid w:val="00350E6D"/>
    <w:rsid w:val="0035363F"/>
    <w:rsid w:val="003E438B"/>
    <w:rsid w:val="00400BF4"/>
    <w:rsid w:val="0040529D"/>
    <w:rsid w:val="004258DF"/>
    <w:rsid w:val="00425F6F"/>
    <w:rsid w:val="00477F90"/>
    <w:rsid w:val="00483551"/>
    <w:rsid w:val="004849EC"/>
    <w:rsid w:val="004B590E"/>
    <w:rsid w:val="004D628B"/>
    <w:rsid w:val="005158A0"/>
    <w:rsid w:val="005620A0"/>
    <w:rsid w:val="005912FB"/>
    <w:rsid w:val="00594FA7"/>
    <w:rsid w:val="005D00C4"/>
    <w:rsid w:val="005D24B1"/>
    <w:rsid w:val="006135E6"/>
    <w:rsid w:val="00641395"/>
    <w:rsid w:val="00670642"/>
    <w:rsid w:val="00686271"/>
    <w:rsid w:val="00691884"/>
    <w:rsid w:val="007C4A54"/>
    <w:rsid w:val="008207A1"/>
    <w:rsid w:val="00846250"/>
    <w:rsid w:val="00852D30"/>
    <w:rsid w:val="00880626"/>
    <w:rsid w:val="008A1821"/>
    <w:rsid w:val="008A4CA6"/>
    <w:rsid w:val="008B469A"/>
    <w:rsid w:val="008F2F1A"/>
    <w:rsid w:val="008F7AFD"/>
    <w:rsid w:val="00930EB4"/>
    <w:rsid w:val="009370D5"/>
    <w:rsid w:val="009605A5"/>
    <w:rsid w:val="00965A2B"/>
    <w:rsid w:val="009B6827"/>
    <w:rsid w:val="00A824AC"/>
    <w:rsid w:val="00AA1492"/>
    <w:rsid w:val="00AF60ED"/>
    <w:rsid w:val="00B235E4"/>
    <w:rsid w:val="00B370B7"/>
    <w:rsid w:val="00BF54D2"/>
    <w:rsid w:val="00C626A7"/>
    <w:rsid w:val="00CB775E"/>
    <w:rsid w:val="00CF05B4"/>
    <w:rsid w:val="00D06F0B"/>
    <w:rsid w:val="00D2365E"/>
    <w:rsid w:val="00D23A58"/>
    <w:rsid w:val="00D31CA9"/>
    <w:rsid w:val="00D345F5"/>
    <w:rsid w:val="00D36661"/>
    <w:rsid w:val="00D53738"/>
    <w:rsid w:val="00D53C80"/>
    <w:rsid w:val="00D5422D"/>
    <w:rsid w:val="00D67B38"/>
    <w:rsid w:val="00D72B1F"/>
    <w:rsid w:val="00DA6B56"/>
    <w:rsid w:val="00E20650"/>
    <w:rsid w:val="00E27983"/>
    <w:rsid w:val="00E36282"/>
    <w:rsid w:val="00E9113D"/>
    <w:rsid w:val="00EA06BC"/>
    <w:rsid w:val="00EC61CA"/>
    <w:rsid w:val="00F0114C"/>
    <w:rsid w:val="00F112A4"/>
    <w:rsid w:val="00F837BD"/>
    <w:rsid w:val="00F83F4A"/>
    <w:rsid w:val="00F91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D74026"/>
  <w15:chartTrackingRefBased/>
  <w15:docId w15:val="{59076532-18C0-43FB-A11C-BA23A333B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D06F0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nhideWhenUsed/>
    <w:qFormat/>
    <w:rsid w:val="00F837BD"/>
    <w:pPr>
      <w:keepNext/>
      <w:keepLines/>
      <w:numPr>
        <w:numId w:val="22"/>
      </w:numPr>
      <w:spacing w:before="160" w:after="80"/>
      <w:outlineLvl w:val="1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berschrift3">
    <w:name w:val="heading 3"/>
    <w:basedOn w:val="Standard"/>
    <w:next w:val="Standard"/>
    <w:link w:val="berschrift3Zchn"/>
    <w:unhideWhenUsed/>
    <w:qFormat/>
    <w:rsid w:val="00D06F0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nhideWhenUsed/>
    <w:qFormat/>
    <w:rsid w:val="00D06F0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nhideWhenUsed/>
    <w:qFormat/>
    <w:rsid w:val="00D06F0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nhideWhenUsed/>
    <w:qFormat/>
    <w:rsid w:val="00D06F0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nhideWhenUsed/>
    <w:qFormat/>
    <w:rsid w:val="00D06F0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nhideWhenUsed/>
    <w:qFormat/>
    <w:rsid w:val="00D06F0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nhideWhenUsed/>
    <w:qFormat/>
    <w:rsid w:val="00D06F0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06F0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rsid w:val="00F837BD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berschrift3Zchn">
    <w:name w:val="Überschrift 3 Zchn"/>
    <w:basedOn w:val="Absatz-Standardschriftart"/>
    <w:link w:val="berschrift3"/>
    <w:rsid w:val="00D06F0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D06F0B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rsid w:val="00D06F0B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rsid w:val="00D06F0B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rsid w:val="00D06F0B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rsid w:val="00D06F0B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rsid w:val="00D06F0B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qFormat/>
    <w:rsid w:val="00D06F0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rsid w:val="00D06F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qFormat/>
    <w:rsid w:val="00D06F0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rsid w:val="00D06F0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D06F0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D06F0B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D06F0B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D06F0B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D06F0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D06F0B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D06F0B"/>
    <w:rPr>
      <w:b/>
      <w:bCs/>
      <w:smallCaps/>
      <w:color w:val="0F4761" w:themeColor="accent1" w:themeShade="BF"/>
      <w:spacing w:val="5"/>
    </w:rPr>
  </w:style>
  <w:style w:type="paragraph" w:styleId="Verzeichnis1">
    <w:name w:val="toc 1"/>
    <w:basedOn w:val="Standard"/>
    <w:next w:val="Standard"/>
    <w:autoRedefine/>
    <w:uiPriority w:val="39"/>
    <w:qFormat/>
    <w:rsid w:val="001F0401"/>
    <w:pPr>
      <w:tabs>
        <w:tab w:val="right" w:leader="dot" w:pos="9072"/>
      </w:tabs>
      <w:spacing w:after="0" w:line="420" w:lineRule="exact"/>
      <w:ind w:left="284" w:hanging="284"/>
    </w:pPr>
    <w:rPr>
      <w:rFonts w:ascii="Times New Roman" w:eastAsia="MS Mincho" w:hAnsi="Times New Roman" w:cs="Times New Roman"/>
      <w:b/>
      <w:bCs/>
      <w:kern w:val="0"/>
      <w:szCs w:val="20"/>
      <w14:ligatures w14:val="none"/>
    </w:rPr>
  </w:style>
  <w:style w:type="character" w:styleId="Hyperlink">
    <w:name w:val="Hyperlink"/>
    <w:basedOn w:val="Absatz-Standardschriftart"/>
    <w:uiPriority w:val="99"/>
    <w:rsid w:val="001F0401"/>
    <w:rPr>
      <w:color w:val="0000FF"/>
      <w:u w:val="single"/>
    </w:rPr>
  </w:style>
  <w:style w:type="paragraph" w:styleId="Fuzeile">
    <w:name w:val="footer"/>
    <w:basedOn w:val="Standard"/>
    <w:link w:val="FuzeileZchn"/>
    <w:uiPriority w:val="99"/>
    <w:rsid w:val="001F0401"/>
    <w:pPr>
      <w:tabs>
        <w:tab w:val="center" w:pos="4536"/>
        <w:tab w:val="right" w:pos="9072"/>
      </w:tabs>
      <w:spacing w:after="0" w:line="420" w:lineRule="exact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customStyle="1" w:styleId="FuzeileZchn">
    <w:name w:val="Fußzeile Zchn"/>
    <w:basedOn w:val="Absatz-Standardschriftart"/>
    <w:link w:val="Fuzeile"/>
    <w:uiPriority w:val="99"/>
    <w:rsid w:val="001F0401"/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styleId="Seitenzahl">
    <w:name w:val="page number"/>
    <w:basedOn w:val="Absatz-Standardschriftart"/>
    <w:rsid w:val="001F0401"/>
  </w:style>
  <w:style w:type="paragraph" w:styleId="Kopfzeile">
    <w:name w:val="header"/>
    <w:basedOn w:val="Standard"/>
    <w:link w:val="KopfzeileZchn"/>
    <w:uiPriority w:val="99"/>
    <w:rsid w:val="001F0401"/>
    <w:pPr>
      <w:tabs>
        <w:tab w:val="center" w:pos="4536"/>
        <w:tab w:val="right" w:pos="9072"/>
      </w:tabs>
      <w:spacing w:after="0" w:line="420" w:lineRule="exact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customStyle="1" w:styleId="KopfzeileZchn">
    <w:name w:val="Kopfzeile Zchn"/>
    <w:basedOn w:val="Absatz-Standardschriftart"/>
    <w:link w:val="Kopfzeile"/>
    <w:uiPriority w:val="99"/>
    <w:rsid w:val="001F0401"/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styleId="Funotentext">
    <w:name w:val="footnote text"/>
    <w:basedOn w:val="Standard"/>
    <w:link w:val="FunotentextZchn"/>
    <w:semiHidden/>
    <w:rsid w:val="001F0401"/>
    <w:pPr>
      <w:spacing w:after="0" w:line="420" w:lineRule="exact"/>
      <w:jc w:val="both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character" w:customStyle="1" w:styleId="FunotentextZchn">
    <w:name w:val="Fußnotentext Zchn"/>
    <w:basedOn w:val="Absatz-Standardschriftart"/>
    <w:link w:val="Funotentext"/>
    <w:semiHidden/>
    <w:rsid w:val="001F0401"/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character" w:styleId="Funotenzeichen">
    <w:name w:val="footnote reference"/>
    <w:basedOn w:val="Absatz-Standardschriftart"/>
    <w:semiHidden/>
    <w:rsid w:val="001F0401"/>
    <w:rPr>
      <w:vertAlign w:val="superscript"/>
    </w:rPr>
  </w:style>
  <w:style w:type="paragraph" w:styleId="Beschriftung">
    <w:name w:val="caption"/>
    <w:basedOn w:val="Standard"/>
    <w:next w:val="Standard"/>
    <w:link w:val="BeschriftungZchn"/>
    <w:uiPriority w:val="35"/>
    <w:qFormat/>
    <w:rsid w:val="001F0401"/>
    <w:pPr>
      <w:tabs>
        <w:tab w:val="left" w:pos="851"/>
      </w:tabs>
      <w:suppressAutoHyphens/>
      <w:spacing w:before="120" w:after="120" w:line="300" w:lineRule="exact"/>
      <w:jc w:val="both"/>
    </w:pPr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</w:style>
  <w:style w:type="paragraph" w:styleId="Endnotentext">
    <w:name w:val="endnote text"/>
    <w:basedOn w:val="Standard"/>
    <w:link w:val="EndnotentextZchn"/>
    <w:semiHidden/>
    <w:rsid w:val="001F0401"/>
    <w:pPr>
      <w:spacing w:after="0" w:line="420" w:lineRule="exact"/>
      <w:jc w:val="both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character" w:customStyle="1" w:styleId="EndnotentextZchn">
    <w:name w:val="Endnotentext Zchn"/>
    <w:basedOn w:val="Absatz-Standardschriftart"/>
    <w:link w:val="Endnotentext"/>
    <w:semiHidden/>
    <w:rsid w:val="001F0401"/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character" w:styleId="Endnotenzeichen">
    <w:name w:val="endnote reference"/>
    <w:basedOn w:val="Absatz-Standardschriftart"/>
    <w:semiHidden/>
    <w:rsid w:val="001F0401"/>
    <w:rPr>
      <w:vertAlign w:val="superscript"/>
    </w:rPr>
  </w:style>
  <w:style w:type="table" w:styleId="Tabellenraster">
    <w:name w:val="Table Grid"/>
    <w:basedOn w:val="NormaleTabelle"/>
    <w:uiPriority w:val="39"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Verzeichnis2">
    <w:name w:val="toc 2"/>
    <w:basedOn w:val="Standard"/>
    <w:next w:val="Standard"/>
    <w:autoRedefine/>
    <w:uiPriority w:val="39"/>
    <w:qFormat/>
    <w:rsid w:val="001F0401"/>
    <w:pPr>
      <w:tabs>
        <w:tab w:val="left" w:pos="851"/>
        <w:tab w:val="right" w:leader="dot" w:pos="9072"/>
      </w:tabs>
      <w:spacing w:after="0" w:line="380" w:lineRule="exact"/>
      <w:ind w:left="851" w:hanging="567"/>
    </w:pPr>
    <w:rPr>
      <w:rFonts w:ascii="Times New Roman" w:eastAsia="MS Mincho" w:hAnsi="Times New Roman" w:cs="Times New Roman"/>
      <w:iCs/>
      <w:kern w:val="0"/>
      <w:szCs w:val="20"/>
      <w:lang w:eastAsia="de-DE"/>
      <w14:ligatures w14:val="none"/>
    </w:rPr>
  </w:style>
  <w:style w:type="paragraph" w:styleId="Sprechblasentext">
    <w:name w:val="Balloon Text"/>
    <w:basedOn w:val="Standard"/>
    <w:link w:val="SprechblasentextZchn"/>
    <w:rsid w:val="001F0401"/>
    <w:pPr>
      <w:spacing w:after="0" w:line="420" w:lineRule="exact"/>
      <w:jc w:val="both"/>
    </w:pPr>
    <w:rPr>
      <w:rFonts w:ascii="Tahoma" w:eastAsia="MS Mincho" w:hAnsi="Tahoma" w:cs="Tahoma"/>
      <w:kern w:val="0"/>
      <w:sz w:val="16"/>
      <w:szCs w:val="16"/>
      <w:lang w:eastAsia="de-DE"/>
      <w14:ligatures w14:val="none"/>
    </w:rPr>
  </w:style>
  <w:style w:type="character" w:customStyle="1" w:styleId="SprechblasentextZchn">
    <w:name w:val="Sprechblasentext Zchn"/>
    <w:basedOn w:val="Absatz-Standardschriftart"/>
    <w:link w:val="Sprechblasentext"/>
    <w:rsid w:val="001F0401"/>
    <w:rPr>
      <w:rFonts w:ascii="Tahoma" w:eastAsia="MS Mincho" w:hAnsi="Tahoma" w:cs="Tahoma"/>
      <w:kern w:val="0"/>
      <w:sz w:val="16"/>
      <w:szCs w:val="16"/>
      <w:lang w:eastAsia="de-DE"/>
      <w14:ligatures w14:val="none"/>
    </w:rPr>
  </w:style>
  <w:style w:type="paragraph" w:customStyle="1" w:styleId="Formel">
    <w:name w:val="Formel"/>
    <w:basedOn w:val="Standard"/>
    <w:rsid w:val="001F0401"/>
    <w:pPr>
      <w:tabs>
        <w:tab w:val="center" w:pos="4678"/>
        <w:tab w:val="right" w:pos="9072"/>
      </w:tabs>
      <w:spacing w:after="240" w:line="420" w:lineRule="exact"/>
      <w:jc w:val="both"/>
    </w:pPr>
    <w:rPr>
      <w:rFonts w:ascii="Times New Roman" w:eastAsia="MS Mincho" w:hAnsi="Times New Roman" w:cs="Times New Roman"/>
      <w:kern w:val="0"/>
      <w:szCs w:val="20"/>
      <w:lang w:eastAsia="de-DE"/>
      <w14:ligatures w14:val="none"/>
    </w:rPr>
  </w:style>
  <w:style w:type="character" w:customStyle="1" w:styleId="E-MailFormatvorlage29">
    <w:name w:val="E-MailFormatvorlage29"/>
    <w:basedOn w:val="Absatz-Standardschriftart"/>
    <w:semiHidden/>
    <w:rsid w:val="001F0401"/>
    <w:rPr>
      <w:rFonts w:ascii="Arial" w:hAnsi="Arial" w:cs="Arial"/>
      <w:color w:val="auto"/>
      <w:sz w:val="20"/>
      <w:szCs w:val="20"/>
    </w:rPr>
  </w:style>
  <w:style w:type="paragraph" w:customStyle="1" w:styleId="KopfzeileErste">
    <w:name w:val="Kopfzeile Erste"/>
    <w:basedOn w:val="Kopfzeile"/>
    <w:rsid w:val="001F0401"/>
    <w:pPr>
      <w:keepLines/>
      <w:tabs>
        <w:tab w:val="clear" w:pos="4536"/>
        <w:tab w:val="clear" w:pos="9072"/>
        <w:tab w:val="center" w:pos="4320"/>
      </w:tabs>
      <w:jc w:val="center"/>
    </w:pPr>
    <w:rPr>
      <w:rFonts w:ascii="Berthold Walbaum Book" w:hAnsi="Berthold Walbaum Book"/>
      <w:sz w:val="20"/>
      <w:szCs w:val="20"/>
    </w:rPr>
  </w:style>
  <w:style w:type="paragraph" w:customStyle="1" w:styleId="western">
    <w:name w:val="western"/>
    <w:basedOn w:val="Standard"/>
    <w:rsid w:val="001F0401"/>
    <w:pPr>
      <w:spacing w:before="227" w:after="119" w:line="420" w:lineRule="exact"/>
      <w:ind w:firstLine="284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customStyle="1" w:styleId="FormatvorlageBeschriftungNichtFett">
    <w:name w:val="Formatvorlage Beschriftung + Nicht Fett"/>
    <w:basedOn w:val="Beschriftung"/>
    <w:rsid w:val="001F0401"/>
    <w:rPr>
      <w:b w:val="0"/>
      <w:bCs w:val="0"/>
    </w:rPr>
  </w:style>
  <w:style w:type="paragraph" w:customStyle="1" w:styleId="Bildbeschriftung">
    <w:name w:val="Bildbeschriftung"/>
    <w:basedOn w:val="Standard"/>
    <w:next w:val="Standard"/>
    <w:qFormat/>
    <w:rsid w:val="001F0401"/>
    <w:pPr>
      <w:tabs>
        <w:tab w:val="left" w:pos="907"/>
      </w:tabs>
      <w:spacing w:after="240" w:line="300" w:lineRule="exact"/>
      <w:jc w:val="both"/>
    </w:pPr>
    <w:rPr>
      <w:rFonts w:ascii="Times New Roman" w:eastAsia="MS Mincho" w:hAnsi="Times New Roman" w:cs="Times New Roman"/>
      <w:kern w:val="0"/>
      <w:sz w:val="20"/>
      <w:lang w:eastAsia="de-DE"/>
      <w14:ligatures w14:val="none"/>
    </w:rPr>
  </w:style>
  <w:style w:type="numbering" w:customStyle="1" w:styleId="AktuelleListe1">
    <w:name w:val="Aktuelle Liste1"/>
    <w:rsid w:val="001F0401"/>
    <w:pPr>
      <w:numPr>
        <w:numId w:val="1"/>
      </w:numPr>
    </w:pPr>
  </w:style>
  <w:style w:type="numbering" w:styleId="111111">
    <w:name w:val="Outline List 2"/>
    <w:basedOn w:val="KeineListe"/>
    <w:rsid w:val="001F0401"/>
    <w:pPr>
      <w:numPr>
        <w:numId w:val="2"/>
      </w:numPr>
    </w:pPr>
  </w:style>
  <w:style w:type="paragraph" w:styleId="Verzeichnis3">
    <w:name w:val="toc 3"/>
    <w:basedOn w:val="Standard"/>
    <w:next w:val="Standard"/>
    <w:autoRedefine/>
    <w:uiPriority w:val="39"/>
    <w:qFormat/>
    <w:rsid w:val="001F0401"/>
    <w:pPr>
      <w:tabs>
        <w:tab w:val="right" w:leader="dot" w:pos="9072"/>
      </w:tabs>
      <w:spacing w:after="0" w:line="420" w:lineRule="exact"/>
      <w:ind w:left="742"/>
    </w:pPr>
    <w:rPr>
      <w:rFonts w:ascii="Arial" w:eastAsia="MS Mincho" w:hAnsi="Arial" w:cs="Times New Roman"/>
      <w:kern w:val="0"/>
      <w:sz w:val="22"/>
      <w:szCs w:val="20"/>
      <w:lang w:eastAsia="de-DE"/>
      <w14:ligatures w14:val="none"/>
    </w:rPr>
  </w:style>
  <w:style w:type="paragraph" w:styleId="Verzeichnis4">
    <w:name w:val="toc 4"/>
    <w:basedOn w:val="Standard"/>
    <w:next w:val="Standard"/>
    <w:autoRedefine/>
    <w:rsid w:val="001F0401"/>
    <w:pPr>
      <w:spacing w:after="0" w:line="420" w:lineRule="exact"/>
      <w:ind w:left="72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styleId="Verzeichnis5">
    <w:name w:val="toc 5"/>
    <w:basedOn w:val="Standard"/>
    <w:next w:val="Standard"/>
    <w:autoRedefine/>
    <w:semiHidden/>
    <w:rsid w:val="001F0401"/>
    <w:pPr>
      <w:spacing w:after="0" w:line="420" w:lineRule="exact"/>
      <w:ind w:left="96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styleId="Verzeichnis6">
    <w:name w:val="toc 6"/>
    <w:basedOn w:val="Standard"/>
    <w:next w:val="Standard"/>
    <w:autoRedefine/>
    <w:semiHidden/>
    <w:rsid w:val="001F0401"/>
    <w:pPr>
      <w:spacing w:after="0" w:line="420" w:lineRule="exact"/>
      <w:ind w:left="120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styleId="Verzeichnis7">
    <w:name w:val="toc 7"/>
    <w:basedOn w:val="Standard"/>
    <w:next w:val="Standard"/>
    <w:autoRedefine/>
    <w:semiHidden/>
    <w:rsid w:val="001F0401"/>
    <w:pPr>
      <w:spacing w:after="0" w:line="420" w:lineRule="exact"/>
      <w:ind w:left="144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styleId="Verzeichnis8">
    <w:name w:val="toc 8"/>
    <w:basedOn w:val="Standard"/>
    <w:next w:val="Standard"/>
    <w:autoRedefine/>
    <w:semiHidden/>
    <w:rsid w:val="001F0401"/>
    <w:pPr>
      <w:spacing w:after="0" w:line="420" w:lineRule="exact"/>
      <w:ind w:left="168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styleId="Verzeichnis9">
    <w:name w:val="toc 9"/>
    <w:basedOn w:val="Standard"/>
    <w:next w:val="Standard"/>
    <w:autoRedefine/>
    <w:semiHidden/>
    <w:rsid w:val="001F0401"/>
    <w:pPr>
      <w:spacing w:after="0" w:line="420" w:lineRule="exact"/>
      <w:ind w:left="1920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customStyle="1" w:styleId="Gleichung">
    <w:name w:val="Gleichung"/>
    <w:basedOn w:val="Standard"/>
    <w:next w:val="Standard"/>
    <w:qFormat/>
    <w:rsid w:val="001F0401"/>
    <w:pPr>
      <w:tabs>
        <w:tab w:val="center" w:pos="4536"/>
        <w:tab w:val="right" w:pos="9072"/>
      </w:tabs>
      <w:spacing w:before="340" w:after="100" w:line="240" w:lineRule="auto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customStyle="1" w:styleId="FormatvorlageBeschriftungZentriert">
    <w:name w:val="Formatvorlage Beschriftung + Zentriert"/>
    <w:basedOn w:val="Beschriftung"/>
    <w:rsid w:val="001F0401"/>
    <w:pPr>
      <w:spacing w:before="360" w:after="480"/>
      <w:jc w:val="center"/>
    </w:pPr>
  </w:style>
  <w:style w:type="paragraph" w:customStyle="1" w:styleId="Standard16pt">
    <w:name w:val="Standard16pt"/>
    <w:basedOn w:val="Standard"/>
    <w:rsid w:val="001F0401"/>
    <w:pPr>
      <w:spacing w:after="0" w:line="420" w:lineRule="exact"/>
    </w:pPr>
    <w:rPr>
      <w:rFonts w:ascii="Times New Roman" w:eastAsia="MS Mincho" w:hAnsi="Times New Roman" w:cs="Times New Roman"/>
      <w:kern w:val="0"/>
      <w:szCs w:val="20"/>
      <w:lang w:eastAsia="de-DE"/>
      <w14:ligatures w14:val="none"/>
    </w:rPr>
  </w:style>
  <w:style w:type="paragraph" w:customStyle="1" w:styleId="gleichung-western">
    <w:name w:val="gleichung-western"/>
    <w:basedOn w:val="Standard"/>
    <w:rsid w:val="001F0401"/>
    <w:pPr>
      <w:spacing w:before="227" w:after="119" w:line="420" w:lineRule="exact"/>
      <w:ind w:firstLine="284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customStyle="1" w:styleId="Formatvorlageberschrift1Links0cmErsteZeile0cm">
    <w:name w:val="Formatvorlage Überschrift 1 + Links:  0 cm Erste Zeile:  0 cm"/>
    <w:basedOn w:val="berschrift1"/>
    <w:rsid w:val="001F0401"/>
  </w:style>
  <w:style w:type="paragraph" w:customStyle="1" w:styleId="Absatz">
    <w:name w:val="Absatz"/>
    <w:basedOn w:val="Standard"/>
    <w:link w:val="AbsatzChar"/>
    <w:rsid w:val="001F0401"/>
    <w:pPr>
      <w:spacing w:after="0" w:line="400" w:lineRule="exact"/>
      <w:jc w:val="both"/>
    </w:pPr>
    <w:rPr>
      <w:rFonts w:ascii="Times New Roman" w:eastAsia="SimSun" w:hAnsi="Times New Roman" w:cs="Times New Roman"/>
      <w:kern w:val="0"/>
      <w:lang w:eastAsia="zh-CN"/>
      <w14:ligatures w14:val="none"/>
    </w:rPr>
  </w:style>
  <w:style w:type="character" w:customStyle="1" w:styleId="AbsatzChar">
    <w:name w:val="Absatz Char"/>
    <w:basedOn w:val="Absatz-Standardschriftart"/>
    <w:link w:val="Absatz"/>
    <w:rsid w:val="001F0401"/>
    <w:rPr>
      <w:rFonts w:ascii="Times New Roman" w:eastAsia="SimSun" w:hAnsi="Times New Roman" w:cs="Times New Roman"/>
      <w:kern w:val="0"/>
      <w:lang w:eastAsia="zh-CN"/>
      <w14:ligatures w14:val="none"/>
    </w:rPr>
  </w:style>
  <w:style w:type="paragraph" w:customStyle="1" w:styleId="Variablen">
    <w:name w:val="Variablen"/>
    <w:basedOn w:val="Absatz"/>
    <w:link w:val="VariablenChar"/>
    <w:rsid w:val="001F0401"/>
    <w:rPr>
      <w:i/>
      <w:iCs/>
    </w:rPr>
  </w:style>
  <w:style w:type="character" w:customStyle="1" w:styleId="VariablenChar">
    <w:name w:val="Variablen Char"/>
    <w:basedOn w:val="AbsatzChar"/>
    <w:link w:val="Variablen"/>
    <w:rsid w:val="001F0401"/>
    <w:rPr>
      <w:rFonts w:ascii="Times New Roman" w:eastAsia="SimSun" w:hAnsi="Times New Roman" w:cs="Times New Roman"/>
      <w:i/>
      <w:iCs/>
      <w:kern w:val="0"/>
      <w:lang w:eastAsia="zh-CN"/>
      <w14:ligatures w14:val="none"/>
    </w:rPr>
  </w:style>
  <w:style w:type="paragraph" w:customStyle="1" w:styleId="FormatvorlageBeschriftungLateinFett">
    <w:name w:val="Formatvorlage Beschriftung + (Latein) Fett"/>
    <w:basedOn w:val="Beschriftung"/>
    <w:link w:val="FormatvorlageBeschriftungLateinFettChar"/>
    <w:rsid w:val="001F0401"/>
    <w:pPr>
      <w:tabs>
        <w:tab w:val="center" w:pos="4536"/>
      </w:tabs>
      <w:spacing w:before="60" w:line="240" w:lineRule="exact"/>
    </w:pPr>
    <w:rPr>
      <w:rFonts w:eastAsia="SimSun"/>
      <w:sz w:val="22"/>
      <w:lang w:eastAsia="zh-CN"/>
    </w:rPr>
  </w:style>
  <w:style w:type="character" w:customStyle="1" w:styleId="FormatvorlageBeschriftungLateinFettChar">
    <w:name w:val="Formatvorlage Beschriftung + (Latein) Fett Char"/>
    <w:basedOn w:val="Absatz-Standardschriftart"/>
    <w:link w:val="FormatvorlageBeschriftungLateinFett"/>
    <w:rsid w:val="001F0401"/>
    <w:rPr>
      <w:rFonts w:ascii="Times New Roman" w:eastAsia="SimSun" w:hAnsi="Times New Roman" w:cs="Times New Roman"/>
      <w:b/>
      <w:bCs/>
      <w:kern w:val="0"/>
      <w:sz w:val="22"/>
      <w:szCs w:val="20"/>
      <w:lang w:eastAsia="zh-CN"/>
      <w14:ligatures w14:val="none"/>
    </w:rPr>
  </w:style>
  <w:style w:type="paragraph" w:customStyle="1" w:styleId="BeschrTab">
    <w:name w:val="BeschrTab"/>
    <w:basedOn w:val="Beschriftung"/>
    <w:rsid w:val="001F0401"/>
    <w:pPr>
      <w:keepNext/>
      <w:tabs>
        <w:tab w:val="center" w:pos="4536"/>
      </w:tabs>
      <w:spacing w:after="60"/>
    </w:pPr>
    <w:rPr>
      <w:rFonts w:eastAsia="SimSun"/>
      <w:b w:val="0"/>
      <w:sz w:val="22"/>
      <w:lang w:eastAsia="zh-CN"/>
    </w:rPr>
  </w:style>
  <w:style w:type="paragraph" w:customStyle="1" w:styleId="Tabelle">
    <w:name w:val="Tabelle"/>
    <w:basedOn w:val="Absatz"/>
    <w:qFormat/>
    <w:rsid w:val="001F0401"/>
    <w:pPr>
      <w:spacing w:line="420" w:lineRule="exact"/>
    </w:pPr>
    <w:rPr>
      <w:iCs/>
    </w:rPr>
  </w:style>
  <w:style w:type="paragraph" w:customStyle="1" w:styleId="Bild">
    <w:name w:val="Bild"/>
    <w:basedOn w:val="Standard"/>
    <w:link w:val="BildZchn"/>
    <w:qFormat/>
    <w:rsid w:val="001F0401"/>
    <w:pPr>
      <w:tabs>
        <w:tab w:val="center" w:pos="4536"/>
      </w:tabs>
      <w:spacing w:before="300" w:after="120" w:line="240" w:lineRule="auto"/>
      <w:jc w:val="center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customStyle="1" w:styleId="BeschriftungZchn">
    <w:name w:val="Beschriftung Zchn"/>
    <w:basedOn w:val="Absatz-Standardschriftart"/>
    <w:link w:val="Beschriftung"/>
    <w:rsid w:val="001F0401"/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</w:style>
  <w:style w:type="paragraph" w:customStyle="1" w:styleId="FormatvorlageBeschriftungKursiv">
    <w:name w:val="Formatvorlage Beschriftung + Kursiv"/>
    <w:basedOn w:val="Beschriftung"/>
    <w:link w:val="FormatvorlageBeschriftungKursivChar"/>
    <w:rsid w:val="001F0401"/>
    <w:pPr>
      <w:tabs>
        <w:tab w:val="center" w:pos="4536"/>
      </w:tabs>
      <w:spacing w:before="60" w:line="240" w:lineRule="exact"/>
    </w:pPr>
    <w:rPr>
      <w:rFonts w:eastAsia="SimSun"/>
      <w:b w:val="0"/>
      <w:i/>
      <w:iCs/>
      <w:sz w:val="22"/>
      <w:lang w:eastAsia="zh-CN"/>
    </w:rPr>
  </w:style>
  <w:style w:type="character" w:customStyle="1" w:styleId="FormatvorlageBeschriftungKursivChar">
    <w:name w:val="Formatvorlage Beschriftung + Kursiv Char"/>
    <w:basedOn w:val="BeschriftungZchn"/>
    <w:link w:val="FormatvorlageBeschriftungKursiv"/>
    <w:rsid w:val="001F0401"/>
    <w:rPr>
      <w:rFonts w:ascii="Times New Roman" w:eastAsia="SimSun" w:hAnsi="Times New Roman" w:cs="Times New Roman"/>
      <w:b w:val="0"/>
      <w:bCs/>
      <w:i/>
      <w:iCs/>
      <w:kern w:val="0"/>
      <w:sz w:val="22"/>
      <w:szCs w:val="20"/>
      <w:lang w:eastAsia="zh-CN"/>
      <w14:ligatures w14:val="none"/>
    </w:rPr>
  </w:style>
  <w:style w:type="paragraph" w:customStyle="1" w:styleId="FormatvorlageBeschriftungFett">
    <w:name w:val="Formatvorlage Beschriftung + Fett"/>
    <w:basedOn w:val="Beschriftung"/>
    <w:link w:val="FormatvorlageBeschriftungFettChar"/>
    <w:rsid w:val="001F0401"/>
    <w:pPr>
      <w:tabs>
        <w:tab w:val="center" w:pos="4536"/>
      </w:tabs>
      <w:spacing w:before="60" w:line="240" w:lineRule="exact"/>
    </w:pPr>
    <w:rPr>
      <w:rFonts w:eastAsia="SimSun"/>
      <w:bCs w:val="0"/>
      <w:sz w:val="22"/>
      <w:lang w:eastAsia="zh-CN"/>
    </w:rPr>
  </w:style>
  <w:style w:type="character" w:customStyle="1" w:styleId="FormatvorlageBeschriftungFettChar">
    <w:name w:val="Formatvorlage Beschriftung + Fett Char"/>
    <w:basedOn w:val="BeschriftungZchn"/>
    <w:link w:val="FormatvorlageBeschriftungFett"/>
    <w:rsid w:val="001F0401"/>
    <w:rPr>
      <w:rFonts w:ascii="Times New Roman" w:eastAsia="SimSun" w:hAnsi="Times New Roman" w:cs="Times New Roman"/>
      <w:b/>
      <w:bCs w:val="0"/>
      <w:kern w:val="0"/>
      <w:sz w:val="22"/>
      <w:szCs w:val="20"/>
      <w:lang w:eastAsia="zh-CN"/>
      <w14:ligatures w14:val="none"/>
    </w:rPr>
  </w:style>
  <w:style w:type="paragraph" w:customStyle="1" w:styleId="FormatvorlageBeschriftungLateinKursiv">
    <w:name w:val="Formatvorlage Beschriftung + (Latein) Kursiv"/>
    <w:basedOn w:val="Beschriftung"/>
    <w:link w:val="FormatvorlageBeschriftungLateinKursivChar"/>
    <w:rsid w:val="001F0401"/>
    <w:pPr>
      <w:tabs>
        <w:tab w:val="center" w:pos="4536"/>
      </w:tabs>
      <w:spacing w:before="60" w:line="240" w:lineRule="exact"/>
    </w:pPr>
    <w:rPr>
      <w:rFonts w:eastAsia="SimSun"/>
      <w:b w:val="0"/>
      <w:i/>
      <w:sz w:val="22"/>
      <w:lang w:eastAsia="zh-CN"/>
    </w:rPr>
  </w:style>
  <w:style w:type="character" w:customStyle="1" w:styleId="FormatvorlageBeschriftungLateinKursivChar">
    <w:name w:val="Formatvorlage Beschriftung + (Latein) Kursiv Char"/>
    <w:basedOn w:val="BeschriftungZchn"/>
    <w:link w:val="FormatvorlageBeschriftungLateinKursiv"/>
    <w:rsid w:val="001F0401"/>
    <w:rPr>
      <w:rFonts w:ascii="Times New Roman" w:eastAsia="SimSun" w:hAnsi="Times New Roman" w:cs="Times New Roman"/>
      <w:b w:val="0"/>
      <w:bCs/>
      <w:i/>
      <w:kern w:val="0"/>
      <w:sz w:val="22"/>
      <w:szCs w:val="20"/>
      <w:lang w:eastAsia="zh-CN"/>
      <w14:ligatures w14:val="none"/>
    </w:rPr>
  </w:style>
  <w:style w:type="paragraph" w:styleId="Aufzhlungszeichen">
    <w:name w:val="List Bullet"/>
    <w:basedOn w:val="Standard"/>
    <w:link w:val="AufzhlungszeichenZchn"/>
    <w:rsid w:val="001F0401"/>
    <w:pPr>
      <w:numPr>
        <w:numId w:val="3"/>
      </w:numPr>
      <w:tabs>
        <w:tab w:val="clear" w:pos="360"/>
      </w:tabs>
      <w:spacing w:after="0" w:line="240" w:lineRule="auto"/>
      <w:ind w:left="0" w:firstLine="0"/>
    </w:pPr>
    <w:rPr>
      <w:rFonts w:ascii="Times New Roman" w:eastAsia="SimSun" w:hAnsi="Times New Roman" w:cs="Times New Roman"/>
      <w:kern w:val="0"/>
      <w:lang w:eastAsia="zh-CN"/>
      <w14:ligatures w14:val="none"/>
    </w:rPr>
  </w:style>
  <w:style w:type="character" w:customStyle="1" w:styleId="AufzhlungszeichenZchn">
    <w:name w:val="Aufzählungszeichen Zchn"/>
    <w:basedOn w:val="Absatz-Standardschriftart"/>
    <w:link w:val="Aufzhlungszeichen"/>
    <w:rsid w:val="001F0401"/>
    <w:rPr>
      <w:rFonts w:ascii="Times New Roman" w:eastAsia="SimSun" w:hAnsi="Times New Roman" w:cs="Times New Roman"/>
      <w:kern w:val="0"/>
      <w:lang w:eastAsia="zh-CN"/>
      <w14:ligatures w14:val="none"/>
    </w:rPr>
  </w:style>
  <w:style w:type="paragraph" w:styleId="Dokumentstruktur">
    <w:name w:val="Document Map"/>
    <w:basedOn w:val="Standard"/>
    <w:link w:val="DokumentstrukturZchn"/>
    <w:rsid w:val="001F0401"/>
    <w:pPr>
      <w:spacing w:after="0" w:line="420" w:lineRule="exact"/>
      <w:jc w:val="both"/>
    </w:pPr>
    <w:rPr>
      <w:rFonts w:ascii="Tahoma" w:eastAsia="MS Mincho" w:hAnsi="Tahoma" w:cs="Tahoma"/>
      <w:kern w:val="0"/>
      <w:sz w:val="16"/>
      <w:szCs w:val="16"/>
      <w:lang w:eastAsia="de-DE"/>
      <w14:ligatures w14:val="none"/>
    </w:rPr>
  </w:style>
  <w:style w:type="character" w:customStyle="1" w:styleId="DokumentstrukturZchn">
    <w:name w:val="Dokumentstruktur Zchn"/>
    <w:basedOn w:val="Absatz-Standardschriftart"/>
    <w:link w:val="Dokumentstruktur"/>
    <w:rsid w:val="001F0401"/>
    <w:rPr>
      <w:rFonts w:ascii="Tahoma" w:eastAsia="MS Mincho" w:hAnsi="Tahoma" w:cs="Tahoma"/>
      <w:kern w:val="0"/>
      <w:sz w:val="16"/>
      <w:szCs w:val="16"/>
      <w:lang w:eastAsia="de-DE"/>
      <w14:ligatures w14:val="none"/>
    </w:rPr>
  </w:style>
  <w:style w:type="character" w:styleId="Hervorhebung">
    <w:name w:val="Emphasis"/>
    <w:basedOn w:val="Absatz-Standardschriftart"/>
    <w:uiPriority w:val="20"/>
    <w:qFormat/>
    <w:rsid w:val="001F0401"/>
    <w:rPr>
      <w:i/>
      <w:iCs/>
    </w:rPr>
  </w:style>
  <w:style w:type="character" w:styleId="Fett">
    <w:name w:val="Strong"/>
    <w:basedOn w:val="Absatz-Standardschriftart"/>
    <w:uiPriority w:val="22"/>
    <w:qFormat/>
    <w:rsid w:val="001F0401"/>
    <w:rPr>
      <w:b/>
      <w:bCs/>
    </w:rPr>
  </w:style>
  <w:style w:type="paragraph" w:styleId="StandardWeb">
    <w:name w:val="Normal (Web)"/>
    <w:basedOn w:val="Standard"/>
    <w:unhideWhenUsed/>
    <w:rsid w:val="001F0401"/>
    <w:pPr>
      <w:spacing w:before="100" w:beforeAutospacing="1" w:after="100" w:afterAutospacing="1" w:line="240" w:lineRule="auto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customStyle="1" w:styleId="LitverzChar">
    <w:name w:val="Lit.verz Char"/>
    <w:basedOn w:val="Absatz-Standardschriftart"/>
    <w:rsid w:val="001F0401"/>
    <w:rPr>
      <w:rFonts w:eastAsia="SimSun"/>
      <w:sz w:val="24"/>
      <w:szCs w:val="24"/>
      <w:lang w:val="de-DE" w:eastAsia="ar-SA" w:bidi="ar-SA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1F0401"/>
    <w:pPr>
      <w:spacing w:before="240" w:after="0"/>
      <w:outlineLvl w:val="9"/>
    </w:pPr>
    <w:rPr>
      <w:sz w:val="32"/>
      <w:szCs w:val="32"/>
    </w:rPr>
  </w:style>
  <w:style w:type="paragraph" w:styleId="KeinLeerraum">
    <w:name w:val="No Spacing"/>
    <w:uiPriority w:val="1"/>
    <w:rsid w:val="001F0401"/>
    <w:pPr>
      <w:spacing w:after="0" w:line="240" w:lineRule="auto"/>
    </w:pPr>
    <w:rPr>
      <w:kern w:val="0"/>
      <w:sz w:val="22"/>
      <w:szCs w:val="22"/>
      <w14:ligatures w14:val="none"/>
    </w:rPr>
  </w:style>
  <w:style w:type="character" w:customStyle="1" w:styleId="BildZchn">
    <w:name w:val="Bild Zchn"/>
    <w:basedOn w:val="Absatz-Standardschriftart"/>
    <w:link w:val="Bild"/>
    <w:rsid w:val="001F0401"/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styleId="Kommentarzeichen">
    <w:name w:val="annotation reference"/>
    <w:basedOn w:val="Absatz-Standardschriftart"/>
    <w:uiPriority w:val="99"/>
    <w:rsid w:val="001F0401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1F0401"/>
    <w:pPr>
      <w:spacing w:after="0" w:line="360" w:lineRule="exact"/>
      <w:jc w:val="both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1F0401"/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</w:style>
  <w:style w:type="paragraph" w:customStyle="1" w:styleId="Tabellenbeschriftung">
    <w:name w:val="Tabellenbeschriftung"/>
    <w:basedOn w:val="Bildbeschriftung"/>
    <w:qFormat/>
    <w:rsid w:val="001F0401"/>
    <w:pPr>
      <w:tabs>
        <w:tab w:val="left" w:pos="1276"/>
      </w:tabs>
      <w:spacing w:before="120" w:after="120"/>
    </w:pPr>
  </w:style>
  <w:style w:type="paragraph" w:styleId="Textkrper">
    <w:name w:val="Body Text"/>
    <w:basedOn w:val="Standard"/>
    <w:link w:val="TextkrperZchn"/>
    <w:rsid w:val="001F0401"/>
    <w:pPr>
      <w:spacing w:after="240" w:line="400" w:lineRule="exact"/>
      <w:ind w:firstLine="284"/>
      <w:jc w:val="both"/>
    </w:pPr>
    <w:rPr>
      <w:rFonts w:ascii="Times New Roman" w:eastAsia="MS Mincho" w:hAnsi="Times New Roman" w:cs="Times New Roman"/>
      <w:kern w:val="0"/>
      <w:szCs w:val="20"/>
      <w:lang w:eastAsia="de-DE"/>
      <w14:ligatures w14:val="none"/>
    </w:rPr>
  </w:style>
  <w:style w:type="character" w:customStyle="1" w:styleId="TextkrperZchn">
    <w:name w:val="Textkörper Zchn"/>
    <w:basedOn w:val="Absatz-Standardschriftart"/>
    <w:link w:val="Textkrper"/>
    <w:rsid w:val="001F0401"/>
    <w:rPr>
      <w:rFonts w:ascii="Times New Roman" w:eastAsia="MS Mincho" w:hAnsi="Times New Roman" w:cs="Times New Roman"/>
      <w:kern w:val="0"/>
      <w:szCs w:val="20"/>
      <w:lang w:eastAsia="de-DE"/>
      <w14:ligatures w14:val="none"/>
    </w:rPr>
  </w:style>
  <w:style w:type="paragraph" w:customStyle="1" w:styleId="EintragLiteraturverzeichnis">
    <w:name w:val="Eintrag Literaturverzeichnis"/>
    <w:basedOn w:val="Standard"/>
    <w:qFormat/>
    <w:rsid w:val="001F0401"/>
    <w:pPr>
      <w:spacing w:after="0" w:line="360" w:lineRule="exact"/>
      <w:ind w:left="454" w:hanging="454"/>
      <w:jc w:val="both"/>
    </w:pPr>
    <w:rPr>
      <w:rFonts w:ascii="Times New Roman" w:eastAsia="MS Mincho" w:hAnsi="Times New Roman" w:cs="Times New Roman"/>
      <w:kern w:val="0"/>
      <w:lang w:val="en-US" w:eastAsia="de-DE"/>
      <w14:ligatures w14:val="none"/>
    </w:rPr>
  </w:style>
  <w:style w:type="character" w:styleId="Platzhaltertext">
    <w:name w:val="Placeholder Text"/>
    <w:basedOn w:val="Absatz-Standardschriftart"/>
    <w:uiPriority w:val="99"/>
    <w:semiHidden/>
    <w:rsid w:val="001F0401"/>
    <w:rPr>
      <w:color w:val="808080"/>
    </w:rPr>
  </w:style>
  <w:style w:type="character" w:customStyle="1" w:styleId="E-MailFormatvorlage961">
    <w:name w:val="E-MailFormatvorlage961"/>
    <w:basedOn w:val="Absatz-Standardschriftart"/>
    <w:semiHidden/>
    <w:rsid w:val="001F0401"/>
    <w:rPr>
      <w:rFonts w:ascii="Arial" w:hAnsi="Arial" w:cs="Arial"/>
      <w:color w:val="auto"/>
      <w:sz w:val="20"/>
      <w:szCs w:val="20"/>
    </w:rPr>
  </w:style>
  <w:style w:type="paragraph" w:customStyle="1" w:styleId="TitelKopfzeile">
    <w:name w:val="Titel Kopfzeile"/>
    <w:basedOn w:val="Kopfzeile"/>
    <w:qFormat/>
    <w:rsid w:val="001F0401"/>
    <w:pPr>
      <w:pBdr>
        <w:bottom w:val="single" w:sz="4" w:space="1" w:color="auto"/>
      </w:pBdr>
      <w:tabs>
        <w:tab w:val="clear" w:pos="4536"/>
      </w:tabs>
      <w:spacing w:before="120" w:after="360" w:line="240" w:lineRule="auto"/>
    </w:pPr>
    <w:rPr>
      <w:i/>
      <w:sz w:val="20"/>
    </w:rPr>
  </w:style>
  <w:style w:type="paragraph" w:styleId="HTMLVorformatiert">
    <w:name w:val="HTML Preformatted"/>
    <w:basedOn w:val="Standard"/>
    <w:link w:val="HTMLVorformatiertZchn"/>
    <w:unhideWhenUsed/>
    <w:rsid w:val="001F04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MS Mincho" w:hAnsi="Courier New" w:cs="Courier New"/>
      <w:kern w:val="0"/>
      <w:sz w:val="20"/>
      <w:szCs w:val="20"/>
      <w:lang w:val="en-US"/>
      <w14:ligatures w14:val="none"/>
    </w:rPr>
  </w:style>
  <w:style w:type="character" w:customStyle="1" w:styleId="HTMLVorformatiertZchn">
    <w:name w:val="HTML Vorformatiert Zchn"/>
    <w:basedOn w:val="Absatz-Standardschriftart"/>
    <w:link w:val="HTMLVorformatiert"/>
    <w:rsid w:val="001F0401"/>
    <w:rPr>
      <w:rFonts w:ascii="Courier New" w:eastAsia="MS Mincho" w:hAnsi="Courier New" w:cs="Courier New"/>
      <w:kern w:val="0"/>
      <w:sz w:val="20"/>
      <w:szCs w:val="20"/>
      <w:lang w:val="en-US"/>
      <w14:ligatures w14:val="none"/>
    </w:rPr>
  </w:style>
  <w:style w:type="paragraph" w:styleId="Kommentarthema">
    <w:name w:val="annotation subject"/>
    <w:basedOn w:val="Kommentartext"/>
    <w:next w:val="Kommentartext"/>
    <w:link w:val="KommentarthemaZchn"/>
    <w:rsid w:val="001F0401"/>
    <w:pPr>
      <w:spacing w:line="240" w:lineRule="auto"/>
    </w:pPr>
    <w:rPr>
      <w:b/>
      <w:bCs/>
    </w:rPr>
  </w:style>
  <w:style w:type="character" w:customStyle="1" w:styleId="KommentarthemaZchn">
    <w:name w:val="Kommentarthema Zchn"/>
    <w:basedOn w:val="KommentartextZchn"/>
    <w:link w:val="Kommentarthema"/>
    <w:rsid w:val="001F0401"/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</w:style>
  <w:style w:type="paragraph" w:customStyle="1" w:styleId="Verweis">
    <w:name w:val="Verweis"/>
    <w:basedOn w:val="Standard"/>
    <w:next w:val="Standard"/>
    <w:link w:val="Verweis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eastAsia="de-DE"/>
      <w14:ligatures w14:val="none"/>
    </w:rPr>
  </w:style>
  <w:style w:type="paragraph" w:customStyle="1" w:styleId="Aufzhlung">
    <w:name w:val="Aufzählung"/>
    <w:basedOn w:val="Standard"/>
    <w:rsid w:val="001F0401"/>
    <w:pPr>
      <w:numPr>
        <w:numId w:val="4"/>
      </w:numPr>
      <w:tabs>
        <w:tab w:val="clear" w:pos="360"/>
      </w:tabs>
      <w:spacing w:after="120" w:line="320" w:lineRule="atLeast"/>
      <w:ind w:left="0" w:firstLine="0"/>
      <w:jc w:val="both"/>
    </w:pPr>
    <w:rPr>
      <w:rFonts w:ascii="Times New Roman" w:eastAsia="MS Mincho" w:hAnsi="Times New Roman" w:cs="Times New Roman"/>
      <w:kern w:val="0"/>
      <w:sz w:val="22"/>
      <w:szCs w:val="20"/>
      <w:lang w:eastAsia="de-DE"/>
      <w14:ligatures w14:val="none"/>
    </w:rPr>
  </w:style>
  <w:style w:type="character" w:customStyle="1" w:styleId="VerweisZchn">
    <w:name w:val="Verweis Zchn"/>
    <w:basedOn w:val="Absatz-Standardschriftart"/>
    <w:link w:val="Verweis"/>
    <w:rsid w:val="001F0401"/>
    <w:rPr>
      <w:rFonts w:ascii="Times New Roman" w:eastAsia="MS Mincho" w:hAnsi="Times New Roman" w:cs="Times New Roman"/>
      <w:kern w:val="0"/>
      <w:sz w:val="22"/>
      <w:szCs w:val="20"/>
      <w:lang w:eastAsia="de-DE"/>
      <w14:ligatures w14:val="none"/>
    </w:rPr>
  </w:style>
  <w:style w:type="paragraph" w:customStyle="1" w:styleId="standardkopffuss">
    <w:name w:val="standard_kopf_fuss"/>
    <w:basedOn w:val="Standard"/>
    <w:autoRedefine/>
    <w:semiHidden/>
    <w:rsid w:val="001F0401"/>
    <w:pPr>
      <w:spacing w:after="0" w:line="240" w:lineRule="auto"/>
      <w:jc w:val="both"/>
    </w:pPr>
    <w:rPr>
      <w:rFonts w:ascii="Arial" w:eastAsia="MS Mincho" w:hAnsi="Arial" w:cs="Arial"/>
      <w:kern w:val="0"/>
      <w:sz w:val="22"/>
      <w:szCs w:val="22"/>
      <w:lang w:eastAsia="de-DE"/>
      <w14:ligatures w14:val="none"/>
    </w:rPr>
  </w:style>
  <w:style w:type="paragraph" w:customStyle="1" w:styleId="Appendix2">
    <w:name w:val="Appendix2"/>
    <w:basedOn w:val="berschrift2"/>
    <w:semiHidden/>
    <w:rsid w:val="001F0401"/>
  </w:style>
  <w:style w:type="paragraph" w:customStyle="1" w:styleId="App2">
    <w:name w:val="App2"/>
    <w:basedOn w:val="Standard"/>
    <w:next w:val="Standard"/>
    <w:semiHidden/>
    <w:rsid w:val="001F0401"/>
    <w:pPr>
      <w:numPr>
        <w:ilvl w:val="1"/>
        <w:numId w:val="5"/>
      </w:numPr>
      <w:tabs>
        <w:tab w:val="clear" w:pos="851"/>
      </w:tabs>
      <w:spacing w:before="60" w:after="240" w:line="320" w:lineRule="atLeast"/>
      <w:ind w:left="0" w:firstLine="0"/>
      <w:jc w:val="both"/>
    </w:pPr>
    <w:rPr>
      <w:rFonts w:ascii="Times New Roman" w:eastAsia="MS Mincho" w:hAnsi="Times New Roman" w:cs="Times New Roman"/>
      <w:b/>
      <w:kern w:val="0"/>
      <w:sz w:val="28"/>
      <w:szCs w:val="20"/>
      <w:lang w:eastAsia="de-DE"/>
      <w14:ligatures w14:val="none"/>
    </w:rPr>
  </w:style>
  <w:style w:type="paragraph" w:customStyle="1" w:styleId="App1">
    <w:name w:val="App1"/>
    <w:basedOn w:val="Standard"/>
    <w:next w:val="Standard"/>
    <w:semiHidden/>
    <w:rsid w:val="001F0401"/>
    <w:pPr>
      <w:numPr>
        <w:numId w:val="5"/>
      </w:numPr>
      <w:tabs>
        <w:tab w:val="clear" w:pos="1800"/>
        <w:tab w:val="left" w:pos="2268"/>
      </w:tabs>
      <w:spacing w:before="60" w:after="240" w:line="320" w:lineRule="atLeast"/>
      <w:ind w:left="0" w:firstLine="0"/>
      <w:jc w:val="both"/>
    </w:pPr>
    <w:rPr>
      <w:rFonts w:ascii="Times New Roman" w:eastAsia="MS Mincho" w:hAnsi="Times New Roman" w:cs="Times New Roman"/>
      <w:b/>
      <w:kern w:val="0"/>
      <w:sz w:val="30"/>
      <w:szCs w:val="20"/>
      <w:lang w:eastAsia="de-DE"/>
      <w14:ligatures w14:val="none"/>
    </w:rPr>
  </w:style>
  <w:style w:type="paragraph" w:customStyle="1" w:styleId="App3">
    <w:name w:val="App3"/>
    <w:basedOn w:val="Standard"/>
    <w:next w:val="Standard"/>
    <w:semiHidden/>
    <w:rsid w:val="001F0401"/>
    <w:pPr>
      <w:numPr>
        <w:ilvl w:val="2"/>
        <w:numId w:val="5"/>
      </w:numPr>
      <w:tabs>
        <w:tab w:val="clear" w:pos="851"/>
      </w:tabs>
      <w:spacing w:before="60" w:after="240" w:line="320" w:lineRule="atLeast"/>
      <w:ind w:left="0" w:firstLine="0"/>
      <w:jc w:val="both"/>
    </w:pPr>
    <w:rPr>
      <w:rFonts w:ascii="Times New Roman" w:eastAsia="MS Mincho" w:hAnsi="Times New Roman" w:cs="Times New Roman"/>
      <w:b/>
      <w:kern w:val="0"/>
      <w:sz w:val="26"/>
      <w:szCs w:val="20"/>
      <w:lang w:eastAsia="de-DE"/>
      <w14:ligatures w14:val="none"/>
    </w:rPr>
  </w:style>
  <w:style w:type="paragraph" w:customStyle="1" w:styleId="App4">
    <w:name w:val="App4"/>
    <w:basedOn w:val="Standard"/>
    <w:next w:val="Standard"/>
    <w:semiHidden/>
    <w:rsid w:val="001F0401"/>
    <w:pPr>
      <w:numPr>
        <w:ilvl w:val="3"/>
        <w:numId w:val="5"/>
      </w:numPr>
      <w:tabs>
        <w:tab w:val="clear" w:pos="1080"/>
      </w:tabs>
      <w:spacing w:before="60" w:after="240" w:line="320" w:lineRule="atLeast"/>
      <w:ind w:left="0" w:firstLine="0"/>
      <w:jc w:val="both"/>
    </w:pPr>
    <w:rPr>
      <w:rFonts w:ascii="Times New Roman" w:eastAsia="MS Mincho" w:hAnsi="Times New Roman" w:cs="Times New Roman"/>
      <w:b/>
      <w:kern w:val="0"/>
      <w:sz w:val="22"/>
      <w:szCs w:val="20"/>
      <w:lang w:eastAsia="de-DE"/>
      <w14:ligatures w14:val="none"/>
    </w:rPr>
  </w:style>
  <w:style w:type="numbering" w:customStyle="1" w:styleId="Literaturliste">
    <w:name w:val="Literaturliste"/>
    <w:basedOn w:val="KeineListe"/>
    <w:rsid w:val="001F0401"/>
    <w:pPr>
      <w:numPr>
        <w:numId w:val="17"/>
      </w:numPr>
    </w:pPr>
  </w:style>
  <w:style w:type="paragraph" w:styleId="Abbildungsverzeichnis">
    <w:name w:val="table of figures"/>
    <w:basedOn w:val="Standard"/>
    <w:next w:val="Standard"/>
    <w:rsid w:val="001F0401"/>
    <w:pPr>
      <w:spacing w:after="120" w:line="320" w:lineRule="atLeast"/>
      <w:ind w:left="400" w:hanging="400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styleId="Umschlagabsenderadresse">
    <w:name w:val="envelope return"/>
    <w:basedOn w:val="Standard"/>
    <w:rsid w:val="001F0401"/>
    <w:pPr>
      <w:spacing w:after="120" w:line="320" w:lineRule="atLeast"/>
      <w:jc w:val="both"/>
    </w:pPr>
    <w:rPr>
      <w:rFonts w:ascii="FuturaA Md BT" w:eastAsia="MS Mincho" w:hAnsi="FuturaA Md BT" w:cs="Times New Roman"/>
      <w:kern w:val="0"/>
      <w:sz w:val="22"/>
      <w:szCs w:val="20"/>
      <w:lang w:val="en-GB" w:eastAsia="de-DE"/>
      <w14:ligatures w14:val="none"/>
    </w:rPr>
  </w:style>
  <w:style w:type="paragraph" w:styleId="Anrede">
    <w:name w:val="Salutation"/>
    <w:basedOn w:val="Standard"/>
    <w:next w:val="Standard"/>
    <w:link w:val="Anrede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customStyle="1" w:styleId="AnredeZchn">
    <w:name w:val="Anrede Zchn"/>
    <w:basedOn w:val="Absatz-Standardschriftart"/>
    <w:link w:val="Anrede"/>
    <w:rsid w:val="001F0401"/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styleId="Aufzhlungszeichen2">
    <w:name w:val="List Bullet 2"/>
    <w:basedOn w:val="Standard"/>
    <w:autoRedefine/>
    <w:rsid w:val="001F0401"/>
    <w:pPr>
      <w:numPr>
        <w:numId w:val="6"/>
      </w:numPr>
      <w:tabs>
        <w:tab w:val="clear" w:pos="643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Aufzhlungszeichen3">
    <w:name w:val="List Bullet 3"/>
    <w:basedOn w:val="Standard"/>
    <w:autoRedefine/>
    <w:rsid w:val="001F0401"/>
    <w:pPr>
      <w:numPr>
        <w:numId w:val="7"/>
      </w:numPr>
      <w:tabs>
        <w:tab w:val="clear" w:pos="926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Aufzhlungszeichen4">
    <w:name w:val="List Bullet 4"/>
    <w:basedOn w:val="Standard"/>
    <w:autoRedefine/>
    <w:rsid w:val="001F0401"/>
    <w:pPr>
      <w:numPr>
        <w:numId w:val="8"/>
      </w:numPr>
      <w:tabs>
        <w:tab w:val="clear" w:pos="1209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Aufzhlungszeichen5">
    <w:name w:val="List Bullet 5"/>
    <w:basedOn w:val="Standard"/>
    <w:autoRedefine/>
    <w:rsid w:val="001F0401"/>
    <w:pPr>
      <w:numPr>
        <w:numId w:val="9"/>
      </w:numPr>
      <w:tabs>
        <w:tab w:val="clear" w:pos="1492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Blocktext">
    <w:name w:val="Block Text"/>
    <w:basedOn w:val="Standard"/>
    <w:rsid w:val="001F0401"/>
    <w:pPr>
      <w:spacing w:after="120" w:line="320" w:lineRule="atLeast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customStyle="1" w:styleId="CcListe">
    <w:name w:val="Cc Liste"/>
    <w:basedOn w:val="Standard"/>
    <w:semiHidden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styleId="Datum">
    <w:name w:val="Date"/>
    <w:basedOn w:val="Standard"/>
    <w:next w:val="Standard"/>
    <w:link w:val="DatumZchn"/>
    <w:rsid w:val="001F0401"/>
    <w:pPr>
      <w:spacing w:after="120" w:line="320" w:lineRule="atLeast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DatumZchn">
    <w:name w:val="Datum Zchn"/>
    <w:basedOn w:val="Absatz-Standardschriftart"/>
    <w:link w:val="Datum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Fu-Endnotenberschrift">
    <w:name w:val="Note Heading"/>
    <w:basedOn w:val="Standard"/>
    <w:next w:val="Standard"/>
    <w:link w:val="Fu-Endnotenberschrift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customStyle="1" w:styleId="Fu-EndnotenberschriftZchn">
    <w:name w:val="Fuß/-Endnotenüberschrift Zchn"/>
    <w:basedOn w:val="Absatz-Standardschriftart"/>
    <w:link w:val="Fu-Endnotenberschrift"/>
    <w:rsid w:val="001F0401"/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styleId="BesuchterLink">
    <w:name w:val="FollowedHyperlink"/>
    <w:basedOn w:val="Absatz-Standardschriftart"/>
    <w:uiPriority w:val="99"/>
    <w:rsid w:val="001F0401"/>
    <w:rPr>
      <w:color w:val="800080"/>
      <w:u w:val="single"/>
    </w:rPr>
  </w:style>
  <w:style w:type="paragraph" w:styleId="Gruformel">
    <w:name w:val="Closing"/>
    <w:basedOn w:val="Standard"/>
    <w:link w:val="GruformelZchn"/>
    <w:rsid w:val="001F0401"/>
    <w:pPr>
      <w:spacing w:after="120" w:line="320" w:lineRule="atLeast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GruformelZchn">
    <w:name w:val="Grußformel Zchn"/>
    <w:basedOn w:val="Absatz-Standardschriftart"/>
    <w:link w:val="Gruformel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1">
    <w:name w:val="index 1"/>
    <w:basedOn w:val="Standard"/>
    <w:next w:val="Standard"/>
    <w:autoRedefine/>
    <w:rsid w:val="001F0401"/>
    <w:pPr>
      <w:spacing w:after="120" w:line="320" w:lineRule="atLeast"/>
      <w:ind w:left="2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2">
    <w:name w:val="index 2"/>
    <w:basedOn w:val="Standard"/>
    <w:next w:val="Standard"/>
    <w:autoRedefine/>
    <w:rsid w:val="001F0401"/>
    <w:pPr>
      <w:spacing w:after="120" w:line="320" w:lineRule="atLeast"/>
      <w:ind w:left="4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3">
    <w:name w:val="index 3"/>
    <w:basedOn w:val="Standard"/>
    <w:next w:val="Standard"/>
    <w:autoRedefine/>
    <w:rsid w:val="001F0401"/>
    <w:pPr>
      <w:spacing w:after="120" w:line="320" w:lineRule="atLeast"/>
      <w:ind w:left="6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4">
    <w:name w:val="index 4"/>
    <w:basedOn w:val="Standard"/>
    <w:next w:val="Standard"/>
    <w:autoRedefine/>
    <w:rsid w:val="001F0401"/>
    <w:pPr>
      <w:spacing w:after="120" w:line="320" w:lineRule="atLeast"/>
      <w:ind w:left="8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5">
    <w:name w:val="index 5"/>
    <w:basedOn w:val="Standard"/>
    <w:next w:val="Standard"/>
    <w:autoRedefine/>
    <w:rsid w:val="001F0401"/>
    <w:pPr>
      <w:spacing w:after="120" w:line="320" w:lineRule="atLeast"/>
      <w:ind w:left="10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6">
    <w:name w:val="index 6"/>
    <w:basedOn w:val="Standard"/>
    <w:next w:val="Standard"/>
    <w:autoRedefine/>
    <w:rsid w:val="001F0401"/>
    <w:pPr>
      <w:spacing w:after="120" w:line="320" w:lineRule="atLeast"/>
      <w:ind w:left="12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7">
    <w:name w:val="index 7"/>
    <w:basedOn w:val="Standard"/>
    <w:next w:val="Standard"/>
    <w:autoRedefine/>
    <w:rsid w:val="001F0401"/>
    <w:pPr>
      <w:spacing w:after="120" w:line="320" w:lineRule="atLeast"/>
      <w:ind w:left="14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8">
    <w:name w:val="index 8"/>
    <w:basedOn w:val="Standard"/>
    <w:next w:val="Standard"/>
    <w:autoRedefine/>
    <w:rsid w:val="001F0401"/>
    <w:pPr>
      <w:spacing w:after="120" w:line="320" w:lineRule="atLeast"/>
      <w:ind w:left="16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9">
    <w:name w:val="index 9"/>
    <w:basedOn w:val="Standard"/>
    <w:next w:val="Standard"/>
    <w:autoRedefine/>
    <w:rsid w:val="001F0401"/>
    <w:pPr>
      <w:spacing w:after="120" w:line="320" w:lineRule="atLeast"/>
      <w:ind w:left="1800" w:hanging="20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Indexberschrift">
    <w:name w:val="index heading"/>
    <w:basedOn w:val="Standard"/>
    <w:next w:val="Index1"/>
    <w:rsid w:val="001F0401"/>
    <w:pPr>
      <w:spacing w:after="120" w:line="320" w:lineRule="atLeast"/>
      <w:jc w:val="both"/>
    </w:pPr>
    <w:rPr>
      <w:rFonts w:ascii="FuturaA Hv BT" w:eastAsia="MS Mincho" w:hAnsi="FuturaA Hv BT" w:cs="Times New Roman"/>
      <w:kern w:val="0"/>
      <w:sz w:val="22"/>
      <w:szCs w:val="20"/>
      <w:lang w:val="en-GB" w:eastAsia="de-DE"/>
      <w14:ligatures w14:val="none"/>
    </w:rPr>
  </w:style>
  <w:style w:type="paragraph" w:styleId="Liste">
    <w:name w:val="List"/>
    <w:basedOn w:val="Standard"/>
    <w:rsid w:val="001F0401"/>
    <w:pPr>
      <w:spacing w:after="120" w:line="320" w:lineRule="atLeast"/>
      <w:ind w:left="283" w:hanging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2">
    <w:name w:val="List 2"/>
    <w:basedOn w:val="Standard"/>
    <w:rsid w:val="001F0401"/>
    <w:pPr>
      <w:spacing w:after="120" w:line="320" w:lineRule="atLeast"/>
      <w:ind w:left="566" w:hanging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3">
    <w:name w:val="List 3"/>
    <w:basedOn w:val="Standard"/>
    <w:rsid w:val="001F0401"/>
    <w:pPr>
      <w:spacing w:after="120" w:line="320" w:lineRule="atLeast"/>
      <w:ind w:left="849" w:hanging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4">
    <w:name w:val="List 4"/>
    <w:basedOn w:val="Standard"/>
    <w:rsid w:val="001F0401"/>
    <w:pPr>
      <w:spacing w:after="120" w:line="320" w:lineRule="atLeast"/>
      <w:ind w:left="1132" w:hanging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5">
    <w:name w:val="List 5"/>
    <w:basedOn w:val="Standard"/>
    <w:rsid w:val="001F0401"/>
    <w:pPr>
      <w:spacing w:after="120" w:line="320" w:lineRule="atLeast"/>
      <w:ind w:left="1415" w:hanging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fortsetzung">
    <w:name w:val="List Continue"/>
    <w:basedOn w:val="Standard"/>
    <w:rsid w:val="001F0401"/>
    <w:pPr>
      <w:spacing w:after="120" w:line="320" w:lineRule="atLeast"/>
      <w:ind w:left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fortsetzung2">
    <w:name w:val="List Continue 2"/>
    <w:basedOn w:val="Standard"/>
    <w:rsid w:val="001F0401"/>
    <w:pPr>
      <w:spacing w:after="120" w:line="320" w:lineRule="atLeast"/>
      <w:ind w:left="566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fortsetzung3">
    <w:name w:val="List Continue 3"/>
    <w:basedOn w:val="Standard"/>
    <w:rsid w:val="001F0401"/>
    <w:pPr>
      <w:spacing w:after="120" w:line="320" w:lineRule="atLeast"/>
      <w:ind w:left="849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fortsetzung4">
    <w:name w:val="List Continue 4"/>
    <w:basedOn w:val="Standard"/>
    <w:rsid w:val="001F0401"/>
    <w:pPr>
      <w:spacing w:after="120" w:line="320" w:lineRule="atLeast"/>
      <w:ind w:left="1132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fortsetzung5">
    <w:name w:val="List Continue 5"/>
    <w:basedOn w:val="Standard"/>
    <w:rsid w:val="001F0401"/>
    <w:pPr>
      <w:spacing w:after="120" w:line="320" w:lineRule="atLeast"/>
      <w:ind w:left="1415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nummer">
    <w:name w:val="List Number"/>
    <w:basedOn w:val="Standard"/>
    <w:rsid w:val="001F0401"/>
    <w:pPr>
      <w:numPr>
        <w:numId w:val="10"/>
      </w:numPr>
      <w:tabs>
        <w:tab w:val="clear" w:pos="360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nummer2">
    <w:name w:val="List Number 2"/>
    <w:basedOn w:val="Standard"/>
    <w:rsid w:val="001F0401"/>
    <w:pPr>
      <w:numPr>
        <w:numId w:val="11"/>
      </w:numPr>
      <w:tabs>
        <w:tab w:val="clear" w:pos="643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nummer3">
    <w:name w:val="List Number 3"/>
    <w:basedOn w:val="Standard"/>
    <w:rsid w:val="001F0401"/>
    <w:pPr>
      <w:numPr>
        <w:numId w:val="12"/>
      </w:numPr>
      <w:tabs>
        <w:tab w:val="clear" w:pos="926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nummer4">
    <w:name w:val="List Number 4"/>
    <w:basedOn w:val="Standard"/>
    <w:rsid w:val="001F0401"/>
    <w:pPr>
      <w:numPr>
        <w:numId w:val="13"/>
      </w:numPr>
      <w:tabs>
        <w:tab w:val="clear" w:pos="1209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Listennummer5">
    <w:name w:val="List Number 5"/>
    <w:basedOn w:val="Standard"/>
    <w:rsid w:val="001F0401"/>
    <w:pPr>
      <w:numPr>
        <w:numId w:val="14"/>
      </w:numPr>
      <w:tabs>
        <w:tab w:val="clear" w:pos="1492"/>
      </w:tabs>
      <w:spacing w:after="120" w:line="320" w:lineRule="atLeast"/>
      <w:ind w:left="0" w:firstLine="0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Makrotext">
    <w:name w:val="macro"/>
    <w:link w:val="MakrotextZchn"/>
    <w:rsid w:val="001F040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FuturaA Bk BT" w:eastAsia="MS Mincho" w:hAnsi="FuturaA Bk BT" w:cs="Times New Roman"/>
      <w:noProof/>
      <w:kern w:val="0"/>
      <w:sz w:val="20"/>
      <w:szCs w:val="20"/>
      <w:lang w:eastAsia="de-DE"/>
      <w14:ligatures w14:val="none"/>
    </w:rPr>
  </w:style>
  <w:style w:type="character" w:customStyle="1" w:styleId="MakrotextZchn">
    <w:name w:val="Makrotext Zchn"/>
    <w:basedOn w:val="Absatz-Standardschriftart"/>
    <w:link w:val="Makrotext"/>
    <w:rsid w:val="001F0401"/>
    <w:rPr>
      <w:rFonts w:ascii="FuturaA Bk BT" w:eastAsia="MS Mincho" w:hAnsi="FuturaA Bk BT" w:cs="Times New Roman"/>
      <w:noProof/>
      <w:kern w:val="0"/>
      <w:sz w:val="20"/>
      <w:szCs w:val="20"/>
      <w:lang w:eastAsia="de-DE"/>
      <w14:ligatures w14:val="none"/>
    </w:rPr>
  </w:style>
  <w:style w:type="paragraph" w:styleId="Nachrichtenkopf">
    <w:name w:val="Message Header"/>
    <w:basedOn w:val="Standard"/>
    <w:link w:val="NachrichtenkopfZchn"/>
    <w:rsid w:val="001F0401"/>
    <w:pPr>
      <w:spacing w:after="120" w:line="320" w:lineRule="atLeast"/>
      <w:ind w:left="1134" w:hanging="1134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NachrichtenkopfZchn">
    <w:name w:val="Nachrichtenkopf Zchn"/>
    <w:basedOn w:val="Absatz-Standardschriftart"/>
    <w:link w:val="Nachrichtenkopf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customStyle="1" w:styleId="Nebenlinie">
    <w:name w:val="Nebenlinie"/>
    <w:basedOn w:val="Textkrper"/>
    <w:semiHidden/>
    <w:rsid w:val="001F0401"/>
    <w:pPr>
      <w:spacing w:after="120" w:line="280" w:lineRule="exact"/>
      <w:ind w:firstLine="0"/>
    </w:pPr>
    <w:rPr>
      <w:rFonts w:ascii="FuturaA Bk BT" w:hAnsi="FuturaA Bk BT"/>
      <w:sz w:val="22"/>
      <w:lang w:val="en-GB"/>
    </w:rPr>
  </w:style>
  <w:style w:type="paragraph" w:styleId="NurText">
    <w:name w:val="Plain Text"/>
    <w:basedOn w:val="Standard"/>
    <w:link w:val="NurTextZchn"/>
    <w:rsid w:val="001F0401"/>
    <w:pPr>
      <w:spacing w:after="120" w:line="320" w:lineRule="atLeast"/>
      <w:jc w:val="both"/>
    </w:pPr>
    <w:rPr>
      <w:rFonts w:ascii="Courier New" w:eastAsia="MS Mincho" w:hAnsi="Courier New" w:cs="Times New Roman"/>
      <w:kern w:val="0"/>
      <w:sz w:val="22"/>
      <w:szCs w:val="20"/>
      <w:lang w:val="en-GB" w:eastAsia="de-DE"/>
      <w14:ligatures w14:val="none"/>
    </w:rPr>
  </w:style>
  <w:style w:type="character" w:customStyle="1" w:styleId="NurTextZchn">
    <w:name w:val="Nur Text Zchn"/>
    <w:basedOn w:val="Absatz-Standardschriftart"/>
    <w:link w:val="NurText"/>
    <w:rsid w:val="001F0401"/>
    <w:rPr>
      <w:rFonts w:ascii="Courier New" w:eastAsia="MS Mincho" w:hAnsi="Courier New" w:cs="Times New Roman"/>
      <w:kern w:val="0"/>
      <w:sz w:val="22"/>
      <w:szCs w:val="20"/>
      <w:lang w:val="en-GB" w:eastAsia="de-DE"/>
      <w14:ligatures w14:val="none"/>
    </w:rPr>
  </w:style>
  <w:style w:type="paragraph" w:styleId="Standardeinzug">
    <w:name w:val="Normal Indent"/>
    <w:basedOn w:val="Standard"/>
    <w:rsid w:val="001F0401"/>
    <w:pPr>
      <w:spacing w:after="120" w:line="320" w:lineRule="atLeast"/>
      <w:ind w:left="720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styleId="Textkrper2">
    <w:name w:val="Body Text 2"/>
    <w:basedOn w:val="Standard"/>
    <w:link w:val="Textkrper2Zchn"/>
    <w:rsid w:val="001F0401"/>
    <w:pPr>
      <w:spacing w:after="120" w:line="320" w:lineRule="atLeast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Textkrper2Zchn">
    <w:name w:val="Textkörper 2 Zchn"/>
    <w:basedOn w:val="Absatz-Standardschriftart"/>
    <w:link w:val="Textkrper2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Textkrper3">
    <w:name w:val="Body Text 3"/>
    <w:basedOn w:val="Standard"/>
    <w:link w:val="Textkrper3Zchn"/>
    <w:rsid w:val="001F0401"/>
    <w:pPr>
      <w:spacing w:after="120" w:line="320" w:lineRule="atLeast"/>
      <w:jc w:val="both"/>
    </w:pPr>
    <w:rPr>
      <w:rFonts w:ascii="FuturaA Bk BT" w:eastAsia="MS Mincho" w:hAnsi="FuturaA Bk BT" w:cs="Times New Roman"/>
      <w:kern w:val="0"/>
      <w:sz w:val="16"/>
      <w:szCs w:val="20"/>
      <w:lang w:val="en-GB" w:eastAsia="de-DE"/>
      <w14:ligatures w14:val="none"/>
    </w:rPr>
  </w:style>
  <w:style w:type="character" w:customStyle="1" w:styleId="Textkrper3Zchn">
    <w:name w:val="Textkörper 3 Zchn"/>
    <w:basedOn w:val="Absatz-Standardschriftart"/>
    <w:link w:val="Textkrper3"/>
    <w:rsid w:val="001F0401"/>
    <w:rPr>
      <w:rFonts w:ascii="FuturaA Bk BT" w:eastAsia="MS Mincho" w:hAnsi="FuturaA Bk BT" w:cs="Times New Roman"/>
      <w:kern w:val="0"/>
      <w:sz w:val="16"/>
      <w:szCs w:val="20"/>
      <w:lang w:val="en-GB" w:eastAsia="de-DE"/>
      <w14:ligatures w14:val="none"/>
    </w:rPr>
  </w:style>
  <w:style w:type="paragraph" w:styleId="Textkrper-Zeileneinzug">
    <w:name w:val="Body Text Indent"/>
    <w:basedOn w:val="Standard"/>
    <w:link w:val="Textkrper-ZeileneinzugZchn"/>
    <w:rsid w:val="001F0401"/>
    <w:pPr>
      <w:spacing w:after="120" w:line="320" w:lineRule="atLeast"/>
      <w:ind w:left="284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Textkrper-ZeileneinzugZchn">
    <w:name w:val="Textkörper-Zeileneinzug Zchn"/>
    <w:basedOn w:val="Absatz-Standardschriftart"/>
    <w:link w:val="Textkrper-Zeileneinzug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Textkrper-Einzug2">
    <w:name w:val="Body Text Indent 2"/>
    <w:basedOn w:val="Standard"/>
    <w:link w:val="Textkrper-Einzug2Zchn"/>
    <w:rsid w:val="001F0401"/>
    <w:pPr>
      <w:spacing w:after="120" w:line="480" w:lineRule="auto"/>
      <w:ind w:left="283"/>
      <w:jc w:val="both"/>
    </w:pPr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character" w:customStyle="1" w:styleId="Textkrper-Einzug2Zchn">
    <w:name w:val="Textkörper-Einzug 2 Zchn"/>
    <w:basedOn w:val="Absatz-Standardschriftart"/>
    <w:link w:val="Textkrper-Einzug2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Textkrper-Einzug3">
    <w:name w:val="Body Text Indent 3"/>
    <w:basedOn w:val="Standard"/>
    <w:link w:val="Textkrper-Einzug3Zchn"/>
    <w:rsid w:val="001F0401"/>
    <w:pPr>
      <w:spacing w:after="120" w:line="320" w:lineRule="atLeast"/>
      <w:ind w:left="283"/>
      <w:jc w:val="both"/>
    </w:pPr>
    <w:rPr>
      <w:rFonts w:ascii="FuturaA Bk BT" w:eastAsia="MS Mincho" w:hAnsi="FuturaA Bk BT" w:cs="Times New Roman"/>
      <w:kern w:val="0"/>
      <w:sz w:val="16"/>
      <w:szCs w:val="20"/>
      <w:lang w:val="en-GB" w:eastAsia="de-DE"/>
      <w14:ligatures w14:val="none"/>
    </w:rPr>
  </w:style>
  <w:style w:type="character" w:customStyle="1" w:styleId="Textkrper-Einzug3Zchn">
    <w:name w:val="Textkörper-Einzug 3 Zchn"/>
    <w:basedOn w:val="Absatz-Standardschriftart"/>
    <w:link w:val="Textkrper-Einzug3"/>
    <w:rsid w:val="001F0401"/>
    <w:rPr>
      <w:rFonts w:ascii="FuturaA Bk BT" w:eastAsia="MS Mincho" w:hAnsi="FuturaA Bk BT" w:cs="Times New Roman"/>
      <w:kern w:val="0"/>
      <w:sz w:val="16"/>
      <w:szCs w:val="20"/>
      <w:lang w:val="en-GB" w:eastAsia="de-DE"/>
      <w14:ligatures w14:val="none"/>
    </w:rPr>
  </w:style>
  <w:style w:type="paragraph" w:styleId="Textkrper-Erstzeileneinzug">
    <w:name w:val="Body Text First Indent"/>
    <w:basedOn w:val="Textkrper"/>
    <w:link w:val="Textkrper-ErstzeileneinzugZchn"/>
    <w:rsid w:val="001F0401"/>
    <w:pPr>
      <w:spacing w:after="120" w:line="240" w:lineRule="auto"/>
      <w:ind w:firstLine="210"/>
    </w:pPr>
    <w:rPr>
      <w:rFonts w:ascii="FuturaA Bk BT" w:hAnsi="FuturaA Bk BT"/>
      <w:sz w:val="20"/>
      <w:lang w:val="en-GB"/>
    </w:rPr>
  </w:style>
  <w:style w:type="character" w:customStyle="1" w:styleId="Textkrper-ErstzeileneinzugZchn">
    <w:name w:val="Textkörper-Erstzeileneinzug Zchn"/>
    <w:basedOn w:val="TextkrperZchn"/>
    <w:link w:val="Textkrper-Erstzeileneinzug"/>
    <w:rsid w:val="001F0401"/>
    <w:rPr>
      <w:rFonts w:ascii="FuturaA Bk BT" w:eastAsia="MS Mincho" w:hAnsi="FuturaA Bk BT" w:cs="Times New Roman"/>
      <w:kern w:val="0"/>
      <w:sz w:val="20"/>
      <w:szCs w:val="20"/>
      <w:lang w:val="en-GB" w:eastAsia="de-DE"/>
      <w14:ligatures w14:val="none"/>
    </w:rPr>
  </w:style>
  <w:style w:type="paragraph" w:styleId="Textkrper-Erstzeileneinzug2">
    <w:name w:val="Body Text First Indent 2"/>
    <w:basedOn w:val="Textkrper-Zeileneinzug"/>
    <w:link w:val="Textkrper-Erstzeileneinzug2Zchn"/>
    <w:rsid w:val="001F0401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rsid w:val="001F0401"/>
    <w:rPr>
      <w:rFonts w:ascii="FuturaA Bk BT" w:eastAsia="MS Mincho" w:hAnsi="FuturaA Bk BT" w:cs="Times New Roman"/>
      <w:kern w:val="0"/>
      <w:sz w:val="22"/>
      <w:szCs w:val="20"/>
      <w:lang w:val="en-GB" w:eastAsia="de-DE"/>
      <w14:ligatures w14:val="none"/>
    </w:rPr>
  </w:style>
  <w:style w:type="paragraph" w:styleId="Umschlagadresse">
    <w:name w:val="envelope address"/>
    <w:basedOn w:val="Standard"/>
    <w:rsid w:val="001F0401"/>
    <w:pPr>
      <w:framePr w:w="7920" w:h="1980" w:hRule="exact" w:hSpace="180" w:wrap="auto" w:hAnchor="page" w:xAlign="center" w:yAlign="bottom"/>
      <w:spacing w:after="120" w:line="320" w:lineRule="atLeast"/>
      <w:ind w:left="2880"/>
      <w:jc w:val="both"/>
    </w:pPr>
    <w:rPr>
      <w:rFonts w:ascii="FuturaA Md BT" w:eastAsia="MS Mincho" w:hAnsi="FuturaA Md BT" w:cs="Times New Roman"/>
      <w:kern w:val="0"/>
      <w:sz w:val="22"/>
      <w:szCs w:val="20"/>
      <w:lang w:val="en-GB" w:eastAsia="de-DE"/>
      <w14:ligatures w14:val="none"/>
    </w:rPr>
  </w:style>
  <w:style w:type="paragraph" w:styleId="Unterschrift">
    <w:name w:val="Signature"/>
    <w:basedOn w:val="Standard"/>
    <w:link w:val="Unterschrift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customStyle="1" w:styleId="UnterschriftZchn">
    <w:name w:val="Unterschrift Zchn"/>
    <w:basedOn w:val="Absatz-Standardschriftart"/>
    <w:link w:val="Unterschrift"/>
    <w:rsid w:val="001F0401"/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styleId="Zeilennummer">
    <w:name w:val="line number"/>
    <w:basedOn w:val="Absatz-Standardschriftart"/>
    <w:rsid w:val="001F0401"/>
    <w:rPr>
      <w:rFonts w:ascii="FuturaA Md BT" w:hAnsi="FuturaA Md BT"/>
    </w:rPr>
  </w:style>
  <w:style w:type="paragraph" w:styleId="RGV-berschrift">
    <w:name w:val="toa heading"/>
    <w:basedOn w:val="Standard"/>
    <w:next w:val="Standard"/>
    <w:rsid w:val="001F0401"/>
    <w:pPr>
      <w:spacing w:before="120" w:after="120" w:line="320" w:lineRule="atLeast"/>
      <w:jc w:val="both"/>
    </w:pPr>
    <w:rPr>
      <w:rFonts w:ascii="FuturaA Md BT" w:eastAsia="MS Mincho" w:hAnsi="FuturaA Md BT" w:cs="Times New Roman"/>
      <w:kern w:val="0"/>
      <w:sz w:val="22"/>
      <w:szCs w:val="20"/>
      <w:lang w:val="en-GB" w:eastAsia="de-DE"/>
      <w14:ligatures w14:val="none"/>
    </w:rPr>
  </w:style>
  <w:style w:type="paragraph" w:styleId="Rechtsgrundlagenverzeichnis">
    <w:name w:val="table of authorities"/>
    <w:basedOn w:val="Standard"/>
    <w:next w:val="Standard"/>
    <w:rsid w:val="001F0401"/>
    <w:pPr>
      <w:spacing w:after="120" w:line="320" w:lineRule="atLeast"/>
      <w:ind w:left="200" w:hanging="200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customStyle="1" w:styleId="Formatvorlageberschrift1">
    <w:name w:val="Formatvorlage Überschrift 1"/>
    <w:basedOn w:val="berschrift1"/>
    <w:semiHidden/>
    <w:rsid w:val="001F0401"/>
  </w:style>
  <w:style w:type="numbering" w:styleId="1ai">
    <w:name w:val="Outline List 1"/>
    <w:basedOn w:val="KeineListe"/>
    <w:rsid w:val="001F0401"/>
    <w:pPr>
      <w:numPr>
        <w:numId w:val="15"/>
      </w:numPr>
    </w:pPr>
  </w:style>
  <w:style w:type="numbering" w:styleId="ArtikelAbschnitt">
    <w:name w:val="Outline List 3"/>
    <w:basedOn w:val="KeineListe"/>
    <w:rsid w:val="001F0401"/>
    <w:pPr>
      <w:numPr>
        <w:numId w:val="16"/>
      </w:numPr>
    </w:pPr>
  </w:style>
  <w:style w:type="paragraph" w:styleId="E-Mail-Signatur">
    <w:name w:val="E-mail Signature"/>
    <w:basedOn w:val="Standard"/>
    <w:link w:val="E-Mail-Signatur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character" w:customStyle="1" w:styleId="E-Mail-SignaturZchn">
    <w:name w:val="E-Mail-Signatur Zchn"/>
    <w:basedOn w:val="Absatz-Standardschriftart"/>
    <w:link w:val="E-Mail-Signatur"/>
    <w:rsid w:val="001F0401"/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styleId="HTMLAdresse">
    <w:name w:val="HTML Address"/>
    <w:basedOn w:val="Standard"/>
    <w:link w:val="HTMLAdresseZchn"/>
    <w:rsid w:val="001F0401"/>
    <w:pPr>
      <w:spacing w:after="120" w:line="320" w:lineRule="atLeast"/>
      <w:jc w:val="both"/>
    </w:pPr>
    <w:rPr>
      <w:rFonts w:ascii="Times New Roman" w:eastAsia="MS Mincho" w:hAnsi="Times New Roman" w:cs="Times New Roman"/>
      <w:i/>
      <w:iCs/>
      <w:kern w:val="0"/>
      <w:sz w:val="22"/>
      <w:szCs w:val="20"/>
      <w:lang w:val="en-GB" w:eastAsia="de-DE"/>
      <w14:ligatures w14:val="none"/>
    </w:rPr>
  </w:style>
  <w:style w:type="character" w:customStyle="1" w:styleId="HTMLAdresseZchn">
    <w:name w:val="HTML Adresse Zchn"/>
    <w:basedOn w:val="Absatz-Standardschriftart"/>
    <w:link w:val="HTMLAdresse"/>
    <w:rsid w:val="001F0401"/>
    <w:rPr>
      <w:rFonts w:ascii="Times New Roman" w:eastAsia="MS Mincho" w:hAnsi="Times New Roman" w:cs="Times New Roman"/>
      <w:i/>
      <w:iCs/>
      <w:kern w:val="0"/>
      <w:sz w:val="22"/>
      <w:szCs w:val="20"/>
      <w:lang w:val="en-GB" w:eastAsia="de-DE"/>
      <w14:ligatures w14:val="none"/>
    </w:rPr>
  </w:style>
  <w:style w:type="character" w:styleId="HTMLAkronym">
    <w:name w:val="HTML Acronym"/>
    <w:basedOn w:val="Absatz-Standardschriftart"/>
    <w:rsid w:val="001F0401"/>
  </w:style>
  <w:style w:type="character" w:styleId="HTMLBeispiel">
    <w:name w:val="HTML Sample"/>
    <w:basedOn w:val="Absatz-Standardschriftart"/>
    <w:rsid w:val="001F0401"/>
    <w:rPr>
      <w:rFonts w:ascii="Courier New" w:hAnsi="Courier New" w:cs="Courier New"/>
    </w:rPr>
  </w:style>
  <w:style w:type="character" w:styleId="HTMLCode">
    <w:name w:val="HTML Code"/>
    <w:basedOn w:val="Absatz-Standardschriftart"/>
    <w:rsid w:val="001F0401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Absatz-Standardschriftart"/>
    <w:rsid w:val="001F0401"/>
    <w:rPr>
      <w:i/>
      <w:iCs/>
    </w:rPr>
  </w:style>
  <w:style w:type="character" w:styleId="HTMLSchreibmaschine">
    <w:name w:val="HTML Typewriter"/>
    <w:basedOn w:val="Absatz-Standardschriftart"/>
    <w:rsid w:val="001F0401"/>
    <w:rPr>
      <w:rFonts w:ascii="Courier New" w:hAnsi="Courier New" w:cs="Courier New"/>
      <w:sz w:val="20"/>
      <w:szCs w:val="20"/>
    </w:rPr>
  </w:style>
  <w:style w:type="character" w:styleId="HTMLTastatur">
    <w:name w:val="HTML Keyboard"/>
    <w:basedOn w:val="Absatz-Standardschriftart"/>
    <w:rsid w:val="001F0401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Absatz-Standardschriftart"/>
    <w:rsid w:val="001F0401"/>
    <w:rPr>
      <w:i/>
      <w:iCs/>
    </w:rPr>
  </w:style>
  <w:style w:type="character" w:styleId="HTMLZitat">
    <w:name w:val="HTML Cite"/>
    <w:basedOn w:val="Absatz-Standardschriftart"/>
    <w:rsid w:val="001F0401"/>
    <w:rPr>
      <w:i/>
      <w:iCs/>
    </w:rPr>
  </w:style>
  <w:style w:type="table" w:styleId="Tabelle3D-Effekt1">
    <w:name w:val="Table 3D effects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auto"/>
        <w:bottom w:val="single" w:sz="12" w:space="0" w:color="auto"/>
      </w:tblBorders>
    </w:tblPr>
    <w:tcPr>
      <w:shd w:val="clear" w:color="auto" w:fill="auto"/>
    </w:tcPr>
    <w:tblStylePr w:type="firstRow">
      <w:tblPr/>
      <w:tcPr>
        <w:tcBorders>
          <w:top w:val="single" w:sz="4" w:space="0" w:color="auto"/>
          <w:bottom w:val="single" w:sz="4" w:space="0" w:color="auto"/>
        </w:tcBorders>
        <w:shd w:val="clear" w:color="auto" w:fill="auto"/>
      </w:tcPr>
    </w:tblStylePr>
    <w:tblStylePr w:type="lastRow">
      <w:tblPr/>
      <w:tcPr>
        <w:tcBorders>
          <w:top w:val="nil"/>
          <w:bottom w:val="single" w:sz="4" w:space="0" w:color="auto"/>
        </w:tcBorders>
        <w:shd w:val="clear" w:color="auto" w:fill="auto"/>
      </w:tcPr>
    </w:tblStylePr>
  </w:style>
  <w:style w:type="table" w:styleId="TabelleEinfach2">
    <w:name w:val="Table Simple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color w:val="FFFFFF"/>
      <w:kern w:val="0"/>
      <w:sz w:val="20"/>
      <w:szCs w:val="20"/>
      <w:lang w:eastAsia="de-DE"/>
      <w14:ligatures w14:val="none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color w:val="000080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b/>
      <w:bCs/>
      <w:kern w:val="0"/>
      <w:sz w:val="20"/>
      <w:szCs w:val="20"/>
      <w:lang w:eastAsia="de-DE"/>
      <w14:ligatures w14:val="none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rsid w:val="001F0401"/>
    <w:pPr>
      <w:spacing w:after="0" w:line="360" w:lineRule="exact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Gleichungen">
    <w:name w:val="Gleichungen"/>
    <w:basedOn w:val="Standard"/>
    <w:next w:val="Standard"/>
    <w:rsid w:val="001F0401"/>
    <w:pPr>
      <w:spacing w:after="240" w:line="240" w:lineRule="atLeast"/>
      <w:jc w:val="center"/>
    </w:pPr>
    <w:rPr>
      <w:rFonts w:ascii="Times New Roman" w:eastAsia="MS Mincho" w:hAnsi="Times New Roman" w:cs="Times New Roman"/>
      <w:kern w:val="0"/>
      <w:sz w:val="22"/>
      <w:szCs w:val="20"/>
      <w:lang w:val="en-GB" w:eastAsia="de-DE"/>
      <w14:ligatures w14:val="none"/>
    </w:rPr>
  </w:style>
  <w:style w:type="paragraph" w:customStyle="1" w:styleId="berschriftUnterkapitel">
    <w:name w:val="Überschrift Unterkapitel"/>
    <w:basedOn w:val="Standard"/>
    <w:next w:val="Standard"/>
    <w:rsid w:val="001F0401"/>
    <w:pPr>
      <w:spacing w:before="120" w:after="120" w:line="320" w:lineRule="atLeast"/>
      <w:jc w:val="both"/>
    </w:pPr>
    <w:rPr>
      <w:rFonts w:ascii="Times New Roman" w:eastAsia="MS Mincho" w:hAnsi="Times New Roman" w:cs="Times New Roman"/>
      <w:i/>
      <w:kern w:val="0"/>
      <w:sz w:val="22"/>
      <w:szCs w:val="20"/>
      <w:lang w:eastAsia="de-DE"/>
      <w14:ligatures w14:val="none"/>
    </w:rPr>
  </w:style>
  <w:style w:type="paragraph" w:customStyle="1" w:styleId="GriechischeSymbole">
    <w:name w:val="Griechische Symbole"/>
    <w:basedOn w:val="Standard"/>
    <w:next w:val="Standard"/>
    <w:link w:val="GriechischeSymboleZchn"/>
    <w:rsid w:val="001F0401"/>
    <w:pPr>
      <w:spacing w:after="120" w:line="320" w:lineRule="atLeast"/>
      <w:jc w:val="both"/>
    </w:pPr>
    <w:rPr>
      <w:rFonts w:ascii="Symbol" w:eastAsia="MS Mincho" w:hAnsi="Symbol" w:cs="Times New Roman"/>
      <w:kern w:val="0"/>
      <w:sz w:val="22"/>
      <w:szCs w:val="20"/>
      <w:lang w:eastAsia="de-DE"/>
      <w14:ligatures w14:val="none"/>
    </w:rPr>
  </w:style>
  <w:style w:type="character" w:customStyle="1" w:styleId="GriechischeSymboleZchn">
    <w:name w:val="Griechische Symbole Zchn"/>
    <w:basedOn w:val="Absatz-Standardschriftart"/>
    <w:link w:val="GriechischeSymbole"/>
    <w:rsid w:val="001F0401"/>
    <w:rPr>
      <w:rFonts w:ascii="Symbol" w:eastAsia="MS Mincho" w:hAnsi="Symbol" w:cs="Times New Roman"/>
      <w:kern w:val="0"/>
      <w:sz w:val="22"/>
      <w:szCs w:val="20"/>
      <w:lang w:eastAsia="de-DE"/>
      <w14:ligatures w14:val="none"/>
    </w:rPr>
  </w:style>
  <w:style w:type="paragraph" w:customStyle="1" w:styleId="berschriftohneNummerierung">
    <w:name w:val="Überschrift ohne Nummerierung"/>
    <w:basedOn w:val="berschrift1"/>
    <w:next w:val="Standard"/>
    <w:rsid w:val="001F0401"/>
    <w:pPr>
      <w:keepLines w:val="0"/>
      <w:suppressAutoHyphens/>
      <w:spacing w:before="0" w:after="240" w:line="240" w:lineRule="auto"/>
      <w:jc w:val="both"/>
    </w:pPr>
    <w:rPr>
      <w:rFonts w:ascii="Arial" w:eastAsia="MS Mincho" w:hAnsi="Arial" w:cs="Times New Roman"/>
      <w:b/>
      <w:bCs/>
      <w:caps/>
      <w:color w:val="auto"/>
      <w:kern w:val="0"/>
      <w:sz w:val="22"/>
      <w:szCs w:val="20"/>
      <w:lang w:val="en-GB" w:eastAsia="de-DE"/>
      <w14:ligatures w14:val="none"/>
    </w:rPr>
  </w:style>
  <w:style w:type="paragraph" w:customStyle="1" w:styleId="Abbildungsbeschriftung">
    <w:name w:val="Abbildungsbeschriftung"/>
    <w:basedOn w:val="Standard"/>
    <w:next w:val="Standard"/>
    <w:rsid w:val="001F0401"/>
    <w:pPr>
      <w:tabs>
        <w:tab w:val="left" w:pos="1134"/>
      </w:tabs>
      <w:spacing w:before="120" w:after="240" w:line="280" w:lineRule="exact"/>
      <w:ind w:left="1134" w:hanging="1134"/>
      <w:jc w:val="both"/>
    </w:pPr>
    <w:rPr>
      <w:rFonts w:ascii="Times New Roman" w:eastAsia="MS Mincho" w:hAnsi="Times New Roman" w:cs="Times New Roman"/>
      <w:i/>
      <w:kern w:val="0"/>
      <w:sz w:val="22"/>
      <w:szCs w:val="20"/>
      <w:lang w:eastAsia="de-DE"/>
      <w14:ligatures w14:val="none"/>
    </w:rPr>
  </w:style>
  <w:style w:type="paragraph" w:customStyle="1" w:styleId="MTDisplayEquation">
    <w:name w:val="MTDisplayEquation"/>
    <w:basedOn w:val="Standard"/>
    <w:next w:val="Standard"/>
    <w:link w:val="MTDisplayEquationZchn"/>
    <w:rsid w:val="001F0401"/>
    <w:pPr>
      <w:tabs>
        <w:tab w:val="center" w:pos="4540"/>
        <w:tab w:val="right" w:pos="9080"/>
      </w:tabs>
      <w:spacing w:after="0" w:line="420" w:lineRule="exact"/>
      <w:jc w:val="both"/>
    </w:pPr>
    <w:rPr>
      <w:rFonts w:ascii="Times New Roman" w:eastAsia="MS Mincho" w:hAnsi="Times New Roman" w:cs="Times New Roman"/>
      <w:kern w:val="0"/>
      <w14:ligatures w14:val="none"/>
    </w:rPr>
  </w:style>
  <w:style w:type="character" w:customStyle="1" w:styleId="MTDisplayEquationZchn">
    <w:name w:val="MTDisplayEquation Zchn"/>
    <w:basedOn w:val="Absatz-Standardschriftart"/>
    <w:link w:val="MTDisplayEquation"/>
    <w:rsid w:val="001F0401"/>
    <w:rPr>
      <w:rFonts w:ascii="Times New Roman" w:eastAsia="MS Mincho" w:hAnsi="Times New Roman" w:cs="Times New Roman"/>
      <w:kern w:val="0"/>
      <w14:ligatures w14:val="none"/>
    </w:rPr>
  </w:style>
  <w:style w:type="paragraph" w:customStyle="1" w:styleId="LiteraturverzeichnisAhmed">
    <w:name w:val="Literaturverzeichnis Ahmed"/>
    <w:basedOn w:val="Standard"/>
    <w:qFormat/>
    <w:rsid w:val="001F0401"/>
    <w:pPr>
      <w:autoSpaceDE w:val="0"/>
      <w:autoSpaceDN w:val="0"/>
      <w:adjustRightInd w:val="0"/>
      <w:spacing w:after="240" w:line="360" w:lineRule="auto"/>
      <w:ind w:left="567" w:hanging="567"/>
    </w:pPr>
    <w:rPr>
      <w:rFonts w:ascii="Times New Roman" w:eastAsia="MS Mincho" w:hAnsi="Times New Roman" w:cs="Times New Roman"/>
      <w:bCs/>
      <w:kern w:val="0"/>
      <w14:ligatures w14:val="none"/>
    </w:rPr>
  </w:style>
  <w:style w:type="table" w:customStyle="1" w:styleId="Tabellenraster1">
    <w:name w:val="Tabellenraster1"/>
    <w:basedOn w:val="NormaleTabelle"/>
    <w:next w:val="Tabellenraster"/>
    <w:uiPriority w:val="59"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2">
    <w:name w:val="Tabellenraster2"/>
    <w:basedOn w:val="NormaleTabelle"/>
    <w:next w:val="Tabellenraster"/>
    <w:uiPriority w:val="59"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Formatvorlage1">
    <w:name w:val="Formatvorlage1"/>
    <w:basedOn w:val="NormaleTabelle"/>
    <w:uiPriority w:val="99"/>
    <w:rsid w:val="001F0401"/>
    <w:pPr>
      <w:spacing w:after="0" w:line="240" w:lineRule="auto"/>
      <w:jc w:val="center"/>
    </w:pPr>
    <w:rPr>
      <w:rFonts w:ascii="Times New Roman" w:eastAsia="MS Mincho" w:hAnsi="Times New Roman" w:cs="Times New Roman"/>
      <w:kern w:val="0"/>
      <w:sz w:val="20"/>
      <w14:ligatures w14:val="none"/>
    </w:rPr>
    <w:tblPr>
      <w:tblBorders>
        <w:bottom w:val="single" w:sz="4" w:space="0" w:color="auto"/>
      </w:tblBorders>
    </w:tblPr>
    <w:tcPr>
      <w:vAlign w:val="center"/>
    </w:tcPr>
    <w:tblStylePr w:type="firstRow">
      <w:rPr>
        <w:rFonts w:ascii="Times New Roman" w:hAnsi="Times New Roman"/>
        <w:b/>
        <w:sz w:val="20"/>
      </w:r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bottom w:val="single" w:sz="4" w:space="0" w:color="auto"/>
        </w:tcBorders>
      </w:tcPr>
    </w:tblStylePr>
  </w:style>
  <w:style w:type="character" w:customStyle="1" w:styleId="MTEquationSection">
    <w:name w:val="MTEquationSection"/>
    <w:basedOn w:val="Absatz-Standardschriftart"/>
    <w:rsid w:val="001F0401"/>
    <w:rPr>
      <w:rFonts w:ascii="Arial" w:hAnsi="Arial" w:cs="Arial"/>
      <w:b/>
      <w:vanish w:val="0"/>
      <w:color w:val="FF0000"/>
      <w:sz w:val="28"/>
      <w:szCs w:val="28"/>
    </w:rPr>
  </w:style>
  <w:style w:type="paragraph" w:customStyle="1" w:styleId="Anhang">
    <w:name w:val="Anhang"/>
    <w:basedOn w:val="berschrift1"/>
    <w:link w:val="AnhangZchn"/>
    <w:qFormat/>
    <w:rsid w:val="001F0401"/>
    <w:pPr>
      <w:keepLines w:val="0"/>
      <w:tabs>
        <w:tab w:val="left" w:pos="680"/>
      </w:tabs>
      <w:suppressAutoHyphens/>
      <w:spacing w:before="240" w:after="240" w:line="420" w:lineRule="exact"/>
      <w:ind w:left="432" w:hanging="432"/>
    </w:pPr>
    <w:rPr>
      <w:rFonts w:ascii="Arial" w:eastAsia="MS Mincho" w:hAnsi="Arial" w:cs="Arial"/>
      <w:b/>
      <w:bCs/>
      <w:kern w:val="32"/>
      <w:sz w:val="28"/>
      <w:szCs w:val="32"/>
      <w:lang w:eastAsia="de-DE"/>
      <w14:ligatures w14:val="none"/>
    </w:rPr>
  </w:style>
  <w:style w:type="paragraph" w:customStyle="1" w:styleId="A1Anhang">
    <w:name w:val="A1 Anhang"/>
    <w:basedOn w:val="berschrift2"/>
    <w:next w:val="Standard"/>
    <w:link w:val="A1AnhangZchn"/>
    <w:qFormat/>
    <w:rsid w:val="001F0401"/>
    <w:pPr>
      <w:keepLines w:val="0"/>
      <w:numPr>
        <w:numId w:val="18"/>
      </w:numPr>
      <w:tabs>
        <w:tab w:val="left" w:pos="680"/>
      </w:tabs>
      <w:suppressAutoHyphens/>
      <w:spacing w:before="240" w:after="120" w:line="420" w:lineRule="exact"/>
      <w:ind w:left="0" w:firstLine="0"/>
    </w:pPr>
    <w:rPr>
      <w:rFonts w:ascii="Arial" w:eastAsia="MS Mincho" w:hAnsi="Arial" w:cs="Arial"/>
      <w:b w:val="0"/>
      <w:bCs/>
      <w:iCs/>
      <w:kern w:val="0"/>
      <w:szCs w:val="28"/>
      <w:lang w:eastAsia="de-DE"/>
      <w14:ligatures w14:val="none"/>
    </w:rPr>
  </w:style>
  <w:style w:type="character" w:customStyle="1" w:styleId="AnhangZchn">
    <w:name w:val="Anhang Zchn"/>
    <w:basedOn w:val="berschrift1Zchn"/>
    <w:link w:val="Anhang"/>
    <w:rsid w:val="001F0401"/>
    <w:rPr>
      <w:rFonts w:ascii="Arial" w:eastAsia="MS Mincho" w:hAnsi="Arial" w:cs="Arial"/>
      <w:b/>
      <w:bCs/>
      <w:color w:val="0F4761" w:themeColor="accent1" w:themeShade="BF"/>
      <w:kern w:val="32"/>
      <w:sz w:val="28"/>
      <w:szCs w:val="32"/>
      <w:lang w:eastAsia="de-DE"/>
      <w14:ligatures w14:val="none"/>
    </w:rPr>
  </w:style>
  <w:style w:type="character" w:customStyle="1" w:styleId="A1AnhangZchn">
    <w:name w:val="A1 Anhang Zchn"/>
    <w:basedOn w:val="berschrift2Zchn"/>
    <w:link w:val="A1Anhang"/>
    <w:rsid w:val="001F0401"/>
    <w:rPr>
      <w:rFonts w:ascii="Arial" w:eastAsia="MS Mincho" w:hAnsi="Arial" w:cs="Arial"/>
      <w:b w:val="0"/>
      <w:bCs/>
      <w:iCs/>
      <w:color w:val="0F4761" w:themeColor="accent1" w:themeShade="BF"/>
      <w:kern w:val="0"/>
      <w:sz w:val="28"/>
      <w:szCs w:val="28"/>
      <w:lang w:eastAsia="de-DE"/>
      <w14:ligatures w14:val="none"/>
    </w:rPr>
  </w:style>
  <w:style w:type="paragraph" w:styleId="berarbeitung">
    <w:name w:val="Revision"/>
    <w:hidden/>
    <w:uiPriority w:val="99"/>
    <w:semiHidden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14:ligatures w14:val="none"/>
    </w:rPr>
  </w:style>
  <w:style w:type="paragraph" w:customStyle="1" w:styleId="Default">
    <w:name w:val="Default"/>
    <w:rsid w:val="001F0401"/>
    <w:pPr>
      <w:autoSpaceDE w:val="0"/>
      <w:autoSpaceDN w:val="0"/>
      <w:adjustRightInd w:val="0"/>
      <w:spacing w:after="0" w:line="240" w:lineRule="auto"/>
    </w:pPr>
    <w:rPr>
      <w:rFonts w:ascii="Times New Roman" w:eastAsia="MS Mincho" w:hAnsi="Times New Roman" w:cs="Times New Roman"/>
      <w:color w:val="000000"/>
      <w:kern w:val="0"/>
      <w:lang w:eastAsia="de-DE"/>
      <w14:ligatures w14:val="none"/>
    </w:rPr>
  </w:style>
  <w:style w:type="paragraph" w:customStyle="1" w:styleId="font1">
    <w:name w:val="font1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color w:val="000000"/>
      <w:kern w:val="0"/>
      <w:lang w:eastAsia="de-DE"/>
      <w14:ligatures w14:val="none"/>
    </w:rPr>
  </w:style>
  <w:style w:type="paragraph" w:customStyle="1" w:styleId="font5">
    <w:name w:val="font5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font6">
    <w:name w:val="font6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color w:val="000000"/>
      <w:kern w:val="0"/>
      <w:lang w:eastAsia="de-DE"/>
      <w14:ligatures w14:val="none"/>
    </w:rPr>
  </w:style>
  <w:style w:type="paragraph" w:customStyle="1" w:styleId="font7">
    <w:name w:val="font7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color w:val="000000"/>
      <w:kern w:val="0"/>
      <w:lang w:eastAsia="de-DE"/>
      <w14:ligatures w14:val="none"/>
    </w:rPr>
  </w:style>
  <w:style w:type="paragraph" w:customStyle="1" w:styleId="font8">
    <w:name w:val="font8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i/>
      <w:iCs/>
      <w:kern w:val="0"/>
      <w:lang w:eastAsia="de-DE"/>
      <w14:ligatures w14:val="none"/>
    </w:rPr>
  </w:style>
  <w:style w:type="paragraph" w:customStyle="1" w:styleId="font9">
    <w:name w:val="font9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i/>
      <w:iCs/>
      <w:color w:val="000000"/>
      <w:kern w:val="0"/>
      <w:lang w:eastAsia="de-DE"/>
      <w14:ligatures w14:val="none"/>
    </w:rPr>
  </w:style>
  <w:style w:type="paragraph" w:customStyle="1" w:styleId="font10">
    <w:name w:val="font10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color w:val="000000"/>
      <w:kern w:val="0"/>
      <w:sz w:val="18"/>
      <w:szCs w:val="18"/>
      <w:lang w:eastAsia="de-DE"/>
      <w14:ligatures w14:val="none"/>
    </w:rPr>
  </w:style>
  <w:style w:type="paragraph" w:customStyle="1" w:styleId="font11">
    <w:name w:val="font11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color w:val="000000"/>
      <w:kern w:val="0"/>
      <w:sz w:val="18"/>
      <w:szCs w:val="18"/>
      <w:lang w:eastAsia="de-DE"/>
      <w14:ligatures w14:val="none"/>
    </w:rPr>
  </w:style>
  <w:style w:type="paragraph" w:customStyle="1" w:styleId="font12">
    <w:name w:val="font12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i/>
      <w:iCs/>
      <w:color w:val="000000"/>
      <w:kern w:val="0"/>
      <w:lang w:eastAsia="de-DE"/>
      <w14:ligatures w14:val="none"/>
    </w:rPr>
  </w:style>
  <w:style w:type="paragraph" w:customStyle="1" w:styleId="font13">
    <w:name w:val="font13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color w:val="000000"/>
      <w:kern w:val="0"/>
      <w:lang w:eastAsia="de-DE"/>
      <w14:ligatures w14:val="none"/>
    </w:rPr>
  </w:style>
  <w:style w:type="paragraph" w:customStyle="1" w:styleId="font14">
    <w:name w:val="font14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color w:val="000000"/>
      <w:kern w:val="0"/>
      <w:lang w:eastAsia="de-DE"/>
      <w14:ligatures w14:val="none"/>
    </w:rPr>
  </w:style>
  <w:style w:type="paragraph" w:customStyle="1" w:styleId="font15">
    <w:name w:val="font15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i/>
      <w:iCs/>
      <w:color w:val="000000"/>
      <w:kern w:val="0"/>
      <w:lang w:eastAsia="de-DE"/>
      <w14:ligatures w14:val="none"/>
    </w:rPr>
  </w:style>
  <w:style w:type="paragraph" w:customStyle="1" w:styleId="xl68">
    <w:name w:val="xl68"/>
    <w:basedOn w:val="Standard"/>
    <w:rsid w:val="001F0401"/>
    <w:pPr>
      <w:spacing w:before="100" w:beforeAutospacing="1" w:after="100" w:afterAutospacing="1" w:line="240" w:lineRule="auto"/>
      <w:textAlignment w:val="center"/>
    </w:pPr>
    <w:rPr>
      <w:rFonts w:ascii="Arial" w:eastAsia="MS Mincho" w:hAnsi="Arial" w:cs="Arial"/>
      <w:i/>
      <w:iCs/>
      <w:kern w:val="0"/>
      <w:lang w:eastAsia="de-DE"/>
      <w14:ligatures w14:val="none"/>
    </w:rPr>
  </w:style>
  <w:style w:type="paragraph" w:customStyle="1" w:styleId="xl69">
    <w:name w:val="xl69"/>
    <w:basedOn w:val="Standard"/>
    <w:rsid w:val="001F0401"/>
    <w:pPr>
      <w:spacing w:before="100" w:beforeAutospacing="1" w:after="100" w:afterAutospacing="1" w:line="240" w:lineRule="auto"/>
      <w:textAlignment w:val="center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0">
    <w:name w:val="xl70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1">
    <w:name w:val="xl71"/>
    <w:basedOn w:val="Standard"/>
    <w:rsid w:val="001F0401"/>
    <w:pPr>
      <w:shd w:val="clear" w:color="000000" w:fill="00B0F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2">
    <w:name w:val="xl72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3">
    <w:name w:val="xl73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4">
    <w:name w:val="xl74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xl75">
    <w:name w:val="xl75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xl76">
    <w:name w:val="xl76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7">
    <w:name w:val="xl77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8">
    <w:name w:val="xl78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79">
    <w:name w:val="xl79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0">
    <w:name w:val="xl80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1">
    <w:name w:val="xl81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2">
    <w:name w:val="xl82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3">
    <w:name w:val="xl83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4">
    <w:name w:val="xl84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5">
    <w:name w:val="xl85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6">
    <w:name w:val="xl86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7">
    <w:name w:val="xl87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8">
    <w:name w:val="xl88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89">
    <w:name w:val="xl89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0">
    <w:name w:val="xl90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1">
    <w:name w:val="xl91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xl92">
    <w:name w:val="xl92"/>
    <w:basedOn w:val="Standard"/>
    <w:rsid w:val="001F0401"/>
    <w:pPr>
      <w:spacing w:before="100" w:beforeAutospacing="1" w:after="100" w:afterAutospacing="1" w:line="240" w:lineRule="auto"/>
      <w:jc w:val="right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3">
    <w:name w:val="xl93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4">
    <w:name w:val="xl94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5">
    <w:name w:val="xl95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6">
    <w:name w:val="xl96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7">
    <w:name w:val="xl97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8">
    <w:name w:val="xl98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99">
    <w:name w:val="xl99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0">
    <w:name w:val="xl100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1">
    <w:name w:val="xl101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2">
    <w:name w:val="xl102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3">
    <w:name w:val="xl103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4">
    <w:name w:val="xl104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5">
    <w:name w:val="xl105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6">
    <w:name w:val="xl106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7">
    <w:name w:val="xl107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08">
    <w:name w:val="xl108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i/>
      <w:iCs/>
      <w:kern w:val="0"/>
      <w:lang w:eastAsia="de-DE"/>
      <w14:ligatures w14:val="none"/>
    </w:rPr>
  </w:style>
  <w:style w:type="paragraph" w:customStyle="1" w:styleId="xl109">
    <w:name w:val="xl109"/>
    <w:basedOn w:val="Standard"/>
    <w:rsid w:val="001F0401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0">
    <w:name w:val="xl110"/>
    <w:basedOn w:val="Standard"/>
    <w:rsid w:val="001F0401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1">
    <w:name w:val="xl111"/>
    <w:basedOn w:val="Standard"/>
    <w:rsid w:val="001F0401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2">
    <w:name w:val="xl112"/>
    <w:basedOn w:val="Standard"/>
    <w:rsid w:val="001F0401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3">
    <w:name w:val="xl113"/>
    <w:basedOn w:val="Standard"/>
    <w:rsid w:val="001F0401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4">
    <w:name w:val="xl114"/>
    <w:basedOn w:val="Standard"/>
    <w:rsid w:val="001F0401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5">
    <w:name w:val="xl115"/>
    <w:basedOn w:val="Standard"/>
    <w:rsid w:val="001F0401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6">
    <w:name w:val="xl116"/>
    <w:basedOn w:val="Standard"/>
    <w:rsid w:val="001F0401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7">
    <w:name w:val="xl117"/>
    <w:basedOn w:val="Standard"/>
    <w:rsid w:val="001F0401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8">
    <w:name w:val="xl118"/>
    <w:basedOn w:val="Standard"/>
    <w:rsid w:val="001F0401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19">
    <w:name w:val="xl119"/>
    <w:basedOn w:val="Standard"/>
    <w:rsid w:val="001F0401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0">
    <w:name w:val="xl120"/>
    <w:basedOn w:val="Standard"/>
    <w:rsid w:val="001F0401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1">
    <w:name w:val="xl121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MS Mincho" w:hAnsi="Arial" w:cs="Arial"/>
      <w:b/>
      <w:bCs/>
      <w:color w:val="000000"/>
      <w:kern w:val="0"/>
      <w:lang w:eastAsia="de-DE"/>
      <w14:ligatures w14:val="none"/>
    </w:rPr>
  </w:style>
  <w:style w:type="paragraph" w:customStyle="1" w:styleId="xl122">
    <w:name w:val="xl122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MS Mincho" w:hAnsi="Arial" w:cs="Arial"/>
      <w:b/>
      <w:bCs/>
      <w:i/>
      <w:iCs/>
      <w:kern w:val="0"/>
      <w:lang w:eastAsia="de-DE"/>
      <w14:ligatures w14:val="none"/>
    </w:rPr>
  </w:style>
  <w:style w:type="paragraph" w:customStyle="1" w:styleId="xl123">
    <w:name w:val="xl123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4">
    <w:name w:val="xl124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5">
    <w:name w:val="xl125"/>
    <w:basedOn w:val="Standard"/>
    <w:rsid w:val="001F0401"/>
    <w:pPr>
      <w:shd w:val="clear" w:color="000000" w:fill="FFFF0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6">
    <w:name w:val="xl126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7">
    <w:name w:val="xl127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8">
    <w:name w:val="xl128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29">
    <w:name w:val="xl129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0">
    <w:name w:val="xl130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1">
    <w:name w:val="xl131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2">
    <w:name w:val="xl132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3">
    <w:name w:val="xl133"/>
    <w:basedOn w:val="Standard"/>
    <w:rsid w:val="001F0401"/>
    <w:pPr>
      <w:shd w:val="clear" w:color="000000" w:fill="00B0F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4">
    <w:name w:val="xl134"/>
    <w:basedOn w:val="Standard"/>
    <w:rsid w:val="001F0401"/>
    <w:pPr>
      <w:shd w:val="clear" w:color="000000" w:fill="00B0F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5">
    <w:name w:val="xl135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6">
    <w:name w:val="xl136"/>
    <w:basedOn w:val="Standard"/>
    <w:rsid w:val="001F0401"/>
    <w:pPr>
      <w:shd w:val="clear" w:color="000000" w:fill="92D05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7">
    <w:name w:val="xl137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8">
    <w:name w:val="xl138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39">
    <w:name w:val="xl139"/>
    <w:basedOn w:val="Standard"/>
    <w:rsid w:val="001F0401"/>
    <w:pPr>
      <w:spacing w:before="100" w:beforeAutospacing="1" w:after="100" w:afterAutospacing="1" w:line="240" w:lineRule="auto"/>
      <w:jc w:val="right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xl140">
    <w:name w:val="xl140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MS Mincho" w:hAnsi="Arial" w:cs="Arial"/>
      <w:b/>
      <w:bCs/>
      <w:kern w:val="0"/>
      <w:lang w:eastAsia="de-DE"/>
      <w14:ligatures w14:val="none"/>
    </w:rPr>
  </w:style>
  <w:style w:type="paragraph" w:customStyle="1" w:styleId="xl141">
    <w:name w:val="xl141"/>
    <w:basedOn w:val="Standard"/>
    <w:rsid w:val="001F0401"/>
    <w:pP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2">
    <w:name w:val="xl142"/>
    <w:basedOn w:val="Standard"/>
    <w:rsid w:val="001F0401"/>
    <w:pPr>
      <w:shd w:val="clear" w:color="000000" w:fill="00B0F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3">
    <w:name w:val="xl143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4">
    <w:name w:val="xl144"/>
    <w:basedOn w:val="Standard"/>
    <w:rsid w:val="001F0401"/>
    <w:pPr>
      <w:shd w:val="clear" w:color="000000" w:fill="00B0F0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5">
    <w:name w:val="xl145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6">
    <w:name w:val="xl146"/>
    <w:basedOn w:val="Standard"/>
    <w:rsid w:val="001F0401"/>
    <w:pPr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paragraph" w:customStyle="1" w:styleId="xl147">
    <w:name w:val="xl147"/>
    <w:basedOn w:val="Standard"/>
    <w:rsid w:val="001F040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</w:pPr>
    <w:rPr>
      <w:rFonts w:ascii="Arial" w:eastAsia="MS Mincho" w:hAnsi="Arial" w:cs="Arial"/>
      <w:kern w:val="0"/>
      <w:lang w:eastAsia="de-DE"/>
      <w14:ligatures w14:val="none"/>
    </w:rPr>
  </w:style>
  <w:style w:type="table" w:customStyle="1" w:styleId="TabelleFormeln">
    <w:name w:val="Tabelle Formeln"/>
    <w:basedOn w:val="NormaleTabelle"/>
    <w:uiPriority w:val="99"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/>
    <w:tcPr>
      <w:vAlign w:val="center"/>
    </w:tcPr>
    <w:tblStylePr w:type="firstRow">
      <w:rPr>
        <w:b w:val="0"/>
      </w:rPr>
    </w:tblStylePr>
  </w:style>
  <w:style w:type="character" w:customStyle="1" w:styleId="MTConvertedEquation">
    <w:name w:val="MTConvertedEquation"/>
    <w:basedOn w:val="Absatz-Standardschriftart"/>
    <w:rsid w:val="001F0401"/>
  </w:style>
  <w:style w:type="paragraph" w:customStyle="1" w:styleId="CitaviBibliographyEntry">
    <w:name w:val="Citavi Bibliography Entry"/>
    <w:basedOn w:val="Standard"/>
    <w:link w:val="CitaviBibliographyEntryZchn"/>
    <w:rsid w:val="001F0401"/>
    <w:pPr>
      <w:tabs>
        <w:tab w:val="left" w:pos="454"/>
      </w:tabs>
      <w:spacing w:after="0" w:line="420" w:lineRule="exact"/>
      <w:ind w:left="454" w:hanging="454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character" w:customStyle="1" w:styleId="CitaviBibliographyEntryZchn">
    <w:name w:val="Citavi Bibliography Entry Zchn"/>
    <w:basedOn w:val="Absatz-Standardschriftart"/>
    <w:link w:val="CitaviBibliographyEntry"/>
    <w:rsid w:val="001F0401"/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customStyle="1" w:styleId="CitaviBibliographyHeading">
    <w:name w:val="Citavi Bibliography Heading"/>
    <w:basedOn w:val="berschrift1"/>
    <w:link w:val="CitaviBibliographyHeadingZchn"/>
    <w:rsid w:val="001F0401"/>
    <w:pPr>
      <w:keepLines w:val="0"/>
      <w:tabs>
        <w:tab w:val="left" w:pos="680"/>
      </w:tabs>
      <w:suppressAutoHyphens/>
      <w:spacing w:before="240" w:after="240" w:line="420" w:lineRule="exact"/>
    </w:pPr>
    <w:rPr>
      <w:rFonts w:ascii="Arial" w:eastAsia="MS Mincho" w:hAnsi="Arial" w:cs="Arial"/>
      <w:b/>
      <w:bCs/>
      <w:color w:val="auto"/>
      <w:kern w:val="32"/>
      <w:sz w:val="28"/>
      <w:szCs w:val="32"/>
      <w:lang w:eastAsia="de-DE"/>
      <w14:ligatures w14:val="none"/>
    </w:rPr>
  </w:style>
  <w:style w:type="character" w:customStyle="1" w:styleId="CitaviBibliographyHeadingZchn">
    <w:name w:val="Citavi Bibliography Heading Zchn"/>
    <w:basedOn w:val="Absatz-Standardschriftart"/>
    <w:link w:val="CitaviBibliographyHeading"/>
    <w:rsid w:val="001F0401"/>
    <w:rPr>
      <w:rFonts w:ascii="Arial" w:eastAsia="MS Mincho" w:hAnsi="Arial" w:cs="Arial"/>
      <w:b/>
      <w:bCs/>
      <w:kern w:val="32"/>
      <w:sz w:val="28"/>
      <w:szCs w:val="32"/>
      <w:lang w:eastAsia="de-DE"/>
      <w14:ligatures w14:val="none"/>
    </w:rPr>
  </w:style>
  <w:style w:type="paragraph" w:styleId="Literaturverzeichnis">
    <w:name w:val="Bibliography"/>
    <w:basedOn w:val="Standard"/>
    <w:next w:val="Standard"/>
    <w:uiPriority w:val="37"/>
    <w:unhideWhenUsed/>
    <w:rsid w:val="001F0401"/>
    <w:pPr>
      <w:spacing w:after="0" w:line="420" w:lineRule="exact"/>
      <w:jc w:val="both"/>
    </w:pPr>
    <w:rPr>
      <w:rFonts w:ascii="Times New Roman" w:eastAsia="MS Mincho" w:hAnsi="Times New Roman" w:cs="Times New Roman"/>
      <w:kern w:val="0"/>
      <w:lang w:eastAsia="de-DE"/>
      <w14:ligatures w14:val="none"/>
    </w:rPr>
  </w:style>
  <w:style w:type="paragraph" w:customStyle="1" w:styleId="CitaviLiteraturverzeichnis">
    <w:name w:val="Citavi Literaturverzeichnis"/>
    <w:basedOn w:val="Standard"/>
    <w:rsid w:val="001F0401"/>
    <w:pPr>
      <w:spacing w:after="240" w:line="240" w:lineRule="auto"/>
      <w:ind w:left="567" w:hanging="567"/>
    </w:pPr>
    <w:rPr>
      <w:rFonts w:ascii="Times New Roman" w:eastAsia="Times New Roman" w:hAnsi="Times New Roman" w:cs="Times New Roman"/>
      <w:kern w:val="0"/>
      <w:lang w:eastAsia="de-DE"/>
      <w14:ligatures w14:val="none"/>
    </w:rPr>
  </w:style>
  <w:style w:type="character" w:styleId="Buchtitel">
    <w:name w:val="Book Title"/>
    <w:basedOn w:val="Absatz-Standardschriftart"/>
    <w:uiPriority w:val="33"/>
    <w:rsid w:val="001F0401"/>
    <w:rPr>
      <w:b/>
      <w:bCs/>
      <w:i/>
      <w:iCs/>
      <w:spacing w:val="5"/>
    </w:rPr>
  </w:style>
  <w:style w:type="character" w:styleId="SchwacherVerweis">
    <w:name w:val="Subtle Reference"/>
    <w:basedOn w:val="Absatz-Standardschriftart"/>
    <w:uiPriority w:val="31"/>
    <w:rsid w:val="001F0401"/>
    <w:rPr>
      <w:smallCaps/>
      <w:color w:val="5A5A5A" w:themeColor="text1" w:themeTint="A5"/>
    </w:rPr>
  </w:style>
  <w:style w:type="character" w:styleId="SchwacheHervorhebung">
    <w:name w:val="Subtle Emphasis"/>
    <w:basedOn w:val="Absatz-Standardschriftart"/>
    <w:uiPriority w:val="19"/>
    <w:rsid w:val="001F0401"/>
    <w:rPr>
      <w:i/>
      <w:iCs/>
      <w:color w:val="404040" w:themeColor="text1" w:themeTint="BF"/>
    </w:rPr>
  </w:style>
  <w:style w:type="table" w:styleId="MittlereListe1-Akzent1">
    <w:name w:val="Medium List 1 Accent 1"/>
    <w:basedOn w:val="NormaleTabelle"/>
    <w:uiPriority w:val="65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156082" w:themeColor="accent1"/>
        <w:bottom w:val="single" w:sz="8" w:space="0" w:color="156082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56082" w:themeColor="accent1"/>
        </w:tcBorders>
      </w:tcPr>
    </w:tblStylePr>
    <w:tblStylePr w:type="lastRow">
      <w:rPr>
        <w:b/>
        <w:bCs/>
        <w:color w:val="0E2841" w:themeColor="text2"/>
      </w:rPr>
      <w:tblPr/>
      <w:tcPr>
        <w:tcBorders>
          <w:top w:val="single" w:sz="8" w:space="0" w:color="156082" w:themeColor="accent1"/>
          <w:bottom w:val="single" w:sz="8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56082" w:themeColor="accent1"/>
          <w:bottom w:val="single" w:sz="8" w:space="0" w:color="156082" w:themeColor="accent1"/>
        </w:tcBorders>
      </w:tcPr>
    </w:tblStylePr>
    <w:tblStylePr w:type="band1Vert">
      <w:tblPr/>
      <w:tcPr>
        <w:shd w:val="clear" w:color="auto" w:fill="B2DEF2" w:themeFill="accent1" w:themeFillTint="3F"/>
      </w:tcPr>
    </w:tblStylePr>
    <w:tblStylePr w:type="band1Horz">
      <w:tblPr/>
      <w:tcPr>
        <w:shd w:val="clear" w:color="auto" w:fill="B2DEF2" w:themeFill="accent1" w:themeFillTint="3F"/>
      </w:tcPr>
    </w:tblStylePr>
  </w:style>
  <w:style w:type="table" w:styleId="MittlereSchattierung2-Akzent1">
    <w:name w:val="Medium Shading 2 Accent 1"/>
    <w:basedOn w:val="NormaleTabelle"/>
    <w:uiPriority w:val="64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56082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56082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56082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2198CF" w:themeColor="accent1" w:themeTint="BF"/>
        <w:left w:val="single" w:sz="8" w:space="0" w:color="2198CF" w:themeColor="accent1" w:themeTint="BF"/>
        <w:bottom w:val="single" w:sz="8" w:space="0" w:color="2198CF" w:themeColor="accent1" w:themeTint="BF"/>
        <w:right w:val="single" w:sz="8" w:space="0" w:color="2198CF" w:themeColor="accent1" w:themeTint="BF"/>
        <w:insideH w:val="single" w:sz="8" w:space="0" w:color="2198C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198CF" w:themeColor="accent1" w:themeTint="BF"/>
          <w:left w:val="single" w:sz="8" w:space="0" w:color="2198CF" w:themeColor="accent1" w:themeTint="BF"/>
          <w:bottom w:val="single" w:sz="8" w:space="0" w:color="2198CF" w:themeColor="accent1" w:themeTint="BF"/>
          <w:right w:val="single" w:sz="8" w:space="0" w:color="2198CF" w:themeColor="accent1" w:themeTint="BF"/>
          <w:insideH w:val="nil"/>
          <w:insideV w:val="nil"/>
        </w:tcBorders>
        <w:shd w:val="clear" w:color="auto" w:fill="156082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198CF" w:themeColor="accent1" w:themeTint="BF"/>
          <w:left w:val="single" w:sz="8" w:space="0" w:color="2198CF" w:themeColor="accent1" w:themeTint="BF"/>
          <w:bottom w:val="single" w:sz="8" w:space="0" w:color="2198CF" w:themeColor="accent1" w:themeTint="BF"/>
          <w:right w:val="single" w:sz="8" w:space="0" w:color="2198C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2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2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HellesRaster-Akzent1">
    <w:name w:val="Light Grid Accent 1"/>
    <w:basedOn w:val="NormaleTabelle"/>
    <w:uiPriority w:val="62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156082" w:themeColor="accent1"/>
        <w:left w:val="single" w:sz="8" w:space="0" w:color="156082" w:themeColor="accent1"/>
        <w:bottom w:val="single" w:sz="8" w:space="0" w:color="156082" w:themeColor="accent1"/>
        <w:right w:val="single" w:sz="8" w:space="0" w:color="156082" w:themeColor="accent1"/>
        <w:insideH w:val="single" w:sz="8" w:space="0" w:color="156082" w:themeColor="accent1"/>
        <w:insideV w:val="single" w:sz="8" w:space="0" w:color="156082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18" w:space="0" w:color="156082" w:themeColor="accent1"/>
          <w:right w:val="single" w:sz="8" w:space="0" w:color="156082" w:themeColor="accent1"/>
          <w:insideH w:val="nil"/>
          <w:insideV w:val="single" w:sz="8" w:space="0" w:color="156082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  <w:insideH w:val="nil"/>
          <w:insideV w:val="single" w:sz="8" w:space="0" w:color="156082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</w:tcBorders>
      </w:tcPr>
    </w:tblStylePr>
    <w:tblStylePr w:type="band1Vert"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</w:tcBorders>
        <w:shd w:val="clear" w:color="auto" w:fill="B2DEF2" w:themeFill="accent1" w:themeFillTint="3F"/>
      </w:tcPr>
    </w:tblStylePr>
    <w:tblStylePr w:type="band1Horz"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  <w:insideV w:val="single" w:sz="8" w:space="0" w:color="156082" w:themeColor="accent1"/>
        </w:tcBorders>
        <w:shd w:val="clear" w:color="auto" w:fill="B2DEF2" w:themeFill="accent1" w:themeFillTint="3F"/>
      </w:tcPr>
    </w:tblStylePr>
    <w:tblStylePr w:type="band2Horz"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  <w:insideV w:val="single" w:sz="8" w:space="0" w:color="156082" w:themeColor="accent1"/>
        </w:tcBorders>
      </w:tcPr>
    </w:tblStylePr>
  </w:style>
  <w:style w:type="table" w:styleId="HelleListe-Akzent1">
    <w:name w:val="Light List Accent 1"/>
    <w:basedOn w:val="NormaleTabelle"/>
    <w:uiPriority w:val="61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156082" w:themeColor="accent1"/>
        <w:left w:val="single" w:sz="8" w:space="0" w:color="156082" w:themeColor="accent1"/>
        <w:bottom w:val="single" w:sz="8" w:space="0" w:color="156082" w:themeColor="accent1"/>
        <w:right w:val="single" w:sz="8" w:space="0" w:color="156082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56082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</w:tcBorders>
      </w:tcPr>
    </w:tblStylePr>
    <w:tblStylePr w:type="band1Horz">
      <w:tblPr/>
      <w:tcPr>
        <w:tcBorders>
          <w:top w:val="single" w:sz="8" w:space="0" w:color="156082" w:themeColor="accent1"/>
          <w:left w:val="single" w:sz="8" w:space="0" w:color="156082" w:themeColor="accent1"/>
          <w:bottom w:val="single" w:sz="8" w:space="0" w:color="156082" w:themeColor="accent1"/>
          <w:right w:val="single" w:sz="8" w:space="0" w:color="156082" w:themeColor="accent1"/>
        </w:tcBorders>
      </w:tcPr>
    </w:tblStylePr>
  </w:style>
  <w:style w:type="table" w:styleId="HelleSchattierung-Akzent1">
    <w:name w:val="Light Shading Accent 1"/>
    <w:basedOn w:val="NormaleTabelle"/>
    <w:uiPriority w:val="60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F4761" w:themeColor="accent1" w:themeShade="BF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156082" w:themeColor="accent1"/>
        <w:bottom w:val="single" w:sz="8" w:space="0" w:color="156082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6082" w:themeColor="accent1"/>
          <w:left w:val="nil"/>
          <w:bottom w:val="single" w:sz="8" w:space="0" w:color="156082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6082" w:themeColor="accent1"/>
          <w:left w:val="nil"/>
          <w:bottom w:val="single" w:sz="8" w:space="0" w:color="156082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</w:style>
  <w:style w:type="table" w:styleId="FarbigesRaster">
    <w:name w:val="Colorful Grid"/>
    <w:basedOn w:val="NormaleTabelle"/>
    <w:uiPriority w:val="73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Liste">
    <w:name w:val="Colorful List"/>
    <w:basedOn w:val="NormaleTabelle"/>
    <w:uiPriority w:val="72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5416" w:themeFill="accent2" w:themeFillShade="CC"/>
      </w:tcPr>
    </w:tblStylePr>
    <w:tblStylePr w:type="lastRow">
      <w:rPr>
        <w:b/>
        <w:bCs/>
        <w:color w:val="CC541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Schattierung">
    <w:name w:val="Colorful Shading"/>
    <w:basedOn w:val="NormaleTabelle"/>
    <w:uiPriority w:val="71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24" w:space="0" w:color="E9713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9713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unkleListe">
    <w:name w:val="Dark List"/>
    <w:basedOn w:val="NormaleTabelle"/>
    <w:uiPriority w:val="70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FFFFFF" w:themeColor="background1"/>
      <w:kern w:val="0"/>
      <w:sz w:val="20"/>
      <w:szCs w:val="20"/>
      <w:lang w:eastAsia="de-DE"/>
      <w14:ligatures w14:val="none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ittleresRaster3">
    <w:name w:val="Medium Grid 3"/>
    <w:basedOn w:val="NormaleTabelle"/>
    <w:uiPriority w:val="69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2">
    <w:name w:val="Medium Grid 2"/>
    <w:basedOn w:val="NormaleTabelle"/>
    <w:uiPriority w:val="68"/>
    <w:semiHidden/>
    <w:unhideWhenUsed/>
    <w:rsid w:val="001F040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1">
    <w:name w:val="Medium Grid 1"/>
    <w:basedOn w:val="NormaleTabelle"/>
    <w:uiPriority w:val="67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Liste2">
    <w:name w:val="Medium List 2"/>
    <w:basedOn w:val="NormaleTabelle"/>
    <w:uiPriority w:val="66"/>
    <w:semiHidden/>
    <w:unhideWhenUsed/>
    <w:rsid w:val="001F040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1">
    <w:name w:val="Medium List 1"/>
    <w:basedOn w:val="NormaleTabelle"/>
    <w:uiPriority w:val="65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E284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Schattierung2">
    <w:name w:val="Medium Shading 2"/>
    <w:basedOn w:val="NormaleTabelle"/>
    <w:uiPriority w:val="64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1">
    <w:name w:val="Medium Shading 1"/>
    <w:basedOn w:val="NormaleTabelle"/>
    <w:uiPriority w:val="63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HellesRaster">
    <w:name w:val="Light Grid"/>
    <w:basedOn w:val="NormaleTabelle"/>
    <w:uiPriority w:val="62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Liste">
    <w:name w:val="Light List"/>
    <w:basedOn w:val="NormaleTabelle"/>
    <w:uiPriority w:val="61"/>
    <w:semiHidden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Schattierung">
    <w:name w:val="Light Shading"/>
    <w:basedOn w:val="NormaleTabelle"/>
    <w:uiPriority w:val="60"/>
    <w:unhideWhenUsed/>
    <w:rsid w:val="001F0401"/>
    <w:pPr>
      <w:spacing w:after="0" w:line="240" w:lineRule="auto"/>
    </w:pPr>
    <w:rPr>
      <w:rFonts w:ascii="Times New Roman" w:eastAsia="MS Mincho" w:hAnsi="Times New Roman" w:cs="Times New Roman"/>
      <w:color w:val="000000" w:themeColor="text1" w:themeShade="BF"/>
      <w:kern w:val="0"/>
      <w:sz w:val="20"/>
      <w:szCs w:val="20"/>
      <w:lang w:eastAsia="de-DE"/>
      <w14:ligatures w14:val="none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A11Anhang">
    <w:name w:val="A1.1 Anhang"/>
    <w:basedOn w:val="A1Anhang"/>
    <w:next w:val="Absatz"/>
    <w:link w:val="A11AnhangZchn"/>
    <w:autoRedefine/>
    <w:qFormat/>
    <w:rsid w:val="001F0401"/>
    <w:pPr>
      <w:numPr>
        <w:numId w:val="19"/>
      </w:numPr>
      <w:spacing w:line="276" w:lineRule="auto"/>
      <w:ind w:left="0" w:firstLine="0"/>
    </w:pPr>
  </w:style>
  <w:style w:type="character" w:customStyle="1" w:styleId="A11AnhangZchn">
    <w:name w:val="A1.1 Anhang Zchn"/>
    <w:basedOn w:val="Absatz-Standardschriftart"/>
    <w:link w:val="A11Anhang"/>
    <w:rsid w:val="001F0401"/>
    <w:rPr>
      <w:rFonts w:ascii="Arial" w:eastAsia="MS Mincho" w:hAnsi="Arial" w:cs="Arial"/>
      <w:b/>
      <w:bCs/>
      <w:iCs/>
      <w:color w:val="0F4761" w:themeColor="accent1" w:themeShade="BF"/>
      <w:kern w:val="0"/>
      <w:sz w:val="28"/>
      <w:szCs w:val="28"/>
      <w:lang w:eastAsia="de-DE"/>
      <w14:ligatures w14:val="none"/>
    </w:rPr>
  </w:style>
  <w:style w:type="character" w:customStyle="1" w:styleId="title-text">
    <w:name w:val="title-text"/>
    <w:basedOn w:val="Absatz-Standardschriftart"/>
    <w:rsid w:val="001F0401"/>
  </w:style>
  <w:style w:type="character" w:customStyle="1" w:styleId="anchor-text">
    <w:name w:val="anchor-text"/>
    <w:basedOn w:val="Absatz-Standardschriftart"/>
    <w:rsid w:val="001F0401"/>
  </w:style>
  <w:style w:type="character" w:styleId="NichtaufgelsteErwhnung">
    <w:name w:val="Unresolved Mention"/>
    <w:basedOn w:val="Absatz-Standardschriftart"/>
    <w:uiPriority w:val="99"/>
    <w:semiHidden/>
    <w:unhideWhenUsed/>
    <w:rsid w:val="001F0401"/>
    <w:rPr>
      <w:color w:val="605E5C"/>
      <w:shd w:val="clear" w:color="auto" w:fill="E1DFDD"/>
    </w:rPr>
  </w:style>
  <w:style w:type="character" w:customStyle="1" w:styleId="italic">
    <w:name w:val="italic"/>
    <w:basedOn w:val="Absatz-Standardschriftart"/>
    <w:rsid w:val="001F0401"/>
  </w:style>
  <w:style w:type="character" w:customStyle="1" w:styleId="html-italic">
    <w:name w:val="html-italic"/>
    <w:basedOn w:val="Absatz-Standardschriftart"/>
    <w:rsid w:val="001F0401"/>
  </w:style>
  <w:style w:type="character" w:customStyle="1" w:styleId="fm-vol-iss-date">
    <w:name w:val="fm-vol-iss-date"/>
    <w:basedOn w:val="Absatz-Standardschriftart"/>
    <w:rsid w:val="001F0401"/>
  </w:style>
  <w:style w:type="character" w:customStyle="1" w:styleId="doi">
    <w:name w:val="doi"/>
    <w:basedOn w:val="Absatz-Standardschriftart"/>
    <w:rsid w:val="001F0401"/>
  </w:style>
  <w:style w:type="character" w:customStyle="1" w:styleId="pub-date">
    <w:name w:val="pub-date"/>
    <w:basedOn w:val="Absatz-Standardschriftart"/>
    <w:rsid w:val="001F0401"/>
  </w:style>
  <w:style w:type="character" w:customStyle="1" w:styleId="date-separator">
    <w:name w:val="date-separator"/>
    <w:basedOn w:val="Absatz-Standardschriftart"/>
    <w:rsid w:val="001F0401"/>
  </w:style>
  <w:style w:type="character" w:customStyle="1" w:styleId="pub-date-value">
    <w:name w:val="pub-date-value"/>
    <w:basedOn w:val="Absatz-Standardschriftart"/>
    <w:rsid w:val="001F0401"/>
  </w:style>
  <w:style w:type="character" w:customStyle="1" w:styleId="cit-title">
    <w:name w:val="cit-title"/>
    <w:basedOn w:val="Absatz-Standardschriftart"/>
    <w:rsid w:val="001F0401"/>
  </w:style>
  <w:style w:type="character" w:customStyle="1" w:styleId="cit-year-info">
    <w:name w:val="cit-year-info"/>
    <w:basedOn w:val="Absatz-Standardschriftart"/>
    <w:rsid w:val="001F0401"/>
  </w:style>
  <w:style w:type="character" w:customStyle="1" w:styleId="cit-volume">
    <w:name w:val="cit-volume"/>
    <w:basedOn w:val="Absatz-Standardschriftart"/>
    <w:rsid w:val="001F0401"/>
  </w:style>
  <w:style w:type="character" w:customStyle="1" w:styleId="cit-issue">
    <w:name w:val="cit-issue"/>
    <w:basedOn w:val="Absatz-Standardschriftart"/>
    <w:rsid w:val="001F0401"/>
  </w:style>
  <w:style w:type="character" w:customStyle="1" w:styleId="cit-pagerange">
    <w:name w:val="cit-pagerange"/>
    <w:basedOn w:val="Absatz-Standardschriftart"/>
    <w:rsid w:val="001F0401"/>
  </w:style>
  <w:style w:type="paragraph" w:customStyle="1" w:styleId="SPIEpapertitle">
    <w:name w:val="SPIE paper title"/>
    <w:basedOn w:val="Standard"/>
    <w:link w:val="SPIEpapertitleCharChar"/>
    <w:rsid w:val="001F0401"/>
    <w:pPr>
      <w:spacing w:after="0" w:line="240" w:lineRule="auto"/>
      <w:jc w:val="center"/>
      <w:outlineLvl w:val="0"/>
    </w:pPr>
    <w:rPr>
      <w:rFonts w:ascii="Times New Roman" w:eastAsia="MS Mincho" w:hAnsi="Times New Roman" w:cs="Times New Roman"/>
      <w:b/>
      <w:kern w:val="0"/>
      <w:sz w:val="32"/>
      <w:szCs w:val="20"/>
      <w:lang w:val="en-US"/>
      <w14:ligatures w14:val="none"/>
    </w:rPr>
  </w:style>
  <w:style w:type="character" w:customStyle="1" w:styleId="SPIEpapertitleCharChar">
    <w:name w:val="SPIE paper title Char Char"/>
    <w:link w:val="SPIEpapertitle"/>
    <w:rsid w:val="001F0401"/>
    <w:rPr>
      <w:rFonts w:ascii="Times New Roman" w:eastAsia="MS Mincho" w:hAnsi="Times New Roman" w:cs="Times New Roman"/>
      <w:b/>
      <w:kern w:val="0"/>
      <w:sz w:val="32"/>
      <w:szCs w:val="20"/>
      <w:lang w:val="en-US"/>
      <w14:ligatures w14:val="none"/>
    </w:rPr>
  </w:style>
  <w:style w:type="paragraph" w:customStyle="1" w:styleId="SPIEabstractbodytext">
    <w:name w:val="SPIE abstract body text"/>
    <w:basedOn w:val="Standard"/>
    <w:link w:val="SPIEabstractbodytextCharChar"/>
    <w:rsid w:val="001F0401"/>
    <w:pPr>
      <w:spacing w:after="120" w:line="240" w:lineRule="auto"/>
      <w:jc w:val="both"/>
    </w:pPr>
    <w:rPr>
      <w:rFonts w:ascii="Times New Roman" w:eastAsia="MS Mincho" w:hAnsi="Times New Roman" w:cs="Times New Roman"/>
      <w:kern w:val="0"/>
      <w:sz w:val="20"/>
      <w:lang w:val="en-US"/>
      <w14:ligatures w14:val="none"/>
    </w:rPr>
  </w:style>
  <w:style w:type="character" w:customStyle="1" w:styleId="SPIEabstractbodytextCharChar">
    <w:name w:val="SPIE abstract body text Char Char"/>
    <w:link w:val="SPIEabstractbodytext"/>
    <w:rsid w:val="001F0401"/>
    <w:rPr>
      <w:rFonts w:ascii="Times New Roman" w:eastAsia="MS Mincho" w:hAnsi="Times New Roman" w:cs="Times New Roman"/>
      <w:kern w:val="0"/>
      <w:sz w:val="20"/>
      <w:lang w:val="en-US"/>
      <w14:ligatures w14:val="none"/>
    </w:rPr>
  </w:style>
  <w:style w:type="paragraph" w:customStyle="1" w:styleId="CitaviChapterBibliographyHeading">
    <w:name w:val="Citavi Chapter Bibliography Heading"/>
    <w:basedOn w:val="berschrift2"/>
    <w:link w:val="CitaviChapterBibliographyHeadingZchn"/>
    <w:uiPriority w:val="99"/>
    <w:rsid w:val="001F0401"/>
    <w:pPr>
      <w:keepLines w:val="0"/>
      <w:tabs>
        <w:tab w:val="left" w:pos="680"/>
      </w:tabs>
      <w:suppressAutoHyphens/>
      <w:spacing w:before="240" w:after="120" w:line="420" w:lineRule="exact"/>
    </w:pPr>
    <w:rPr>
      <w:rFonts w:ascii="Arial" w:eastAsia="MS Mincho" w:hAnsi="Arial" w:cs="Arial"/>
      <w:b w:val="0"/>
      <w:bCs/>
      <w:iCs/>
      <w:color w:val="auto"/>
      <w:kern w:val="0"/>
      <w:szCs w:val="28"/>
      <w:lang w:eastAsia="de-DE"/>
      <w14:ligatures w14:val="none"/>
    </w:rPr>
  </w:style>
  <w:style w:type="character" w:customStyle="1" w:styleId="CitaviChapterBibliographyHeadingZchn">
    <w:name w:val="Citavi Chapter Bibliography Heading Zchn"/>
    <w:basedOn w:val="Absatz-Standardschriftart"/>
    <w:link w:val="CitaviChapterBibliographyHeading"/>
    <w:uiPriority w:val="99"/>
    <w:rsid w:val="001F0401"/>
    <w:rPr>
      <w:rFonts w:ascii="Arial" w:eastAsia="MS Mincho" w:hAnsi="Arial" w:cs="Arial"/>
      <w:b/>
      <w:bCs/>
      <w:iCs/>
      <w:kern w:val="0"/>
      <w:sz w:val="28"/>
      <w:szCs w:val="28"/>
      <w:lang w:eastAsia="de-DE"/>
      <w14:ligatures w14:val="none"/>
    </w:rPr>
  </w:style>
  <w:style w:type="paragraph" w:customStyle="1" w:styleId="CitaviBibliographySubheading1">
    <w:name w:val="Citavi Bibliography Subheading 1"/>
    <w:basedOn w:val="berschrift2"/>
    <w:link w:val="CitaviBibliographySubheading1Zchn"/>
    <w:uiPriority w:val="99"/>
    <w:rsid w:val="001F0401"/>
    <w:pPr>
      <w:keepLines w:val="0"/>
      <w:tabs>
        <w:tab w:val="left" w:pos="680"/>
      </w:tabs>
      <w:suppressAutoHyphens/>
      <w:spacing w:before="120" w:after="120" w:line="400" w:lineRule="exact"/>
      <w:outlineLvl w:val="9"/>
    </w:pPr>
    <w:rPr>
      <w:rFonts w:ascii="Arial" w:eastAsia="MS Mincho" w:hAnsi="Arial" w:cs="Arial"/>
      <w:b w:val="0"/>
      <w:bCs/>
      <w:iCs/>
      <w:color w:val="auto"/>
      <w:kern w:val="0"/>
      <w:szCs w:val="28"/>
      <w:lang w:val="en-US" w:eastAsia="de-DE"/>
      <w14:ligatures w14:val="none"/>
    </w:rPr>
  </w:style>
  <w:style w:type="character" w:customStyle="1" w:styleId="CitaviBibliographySubheading1Zchn">
    <w:name w:val="Citavi Bibliography Subheading 1 Zchn"/>
    <w:basedOn w:val="Absatz-Standardschriftart"/>
    <w:link w:val="CitaviBibliographySubheading1"/>
    <w:uiPriority w:val="99"/>
    <w:rsid w:val="001F0401"/>
    <w:rPr>
      <w:rFonts w:ascii="Arial" w:eastAsia="MS Mincho" w:hAnsi="Arial" w:cs="Arial"/>
      <w:bCs/>
      <w:iCs/>
      <w:kern w:val="0"/>
      <w:sz w:val="28"/>
      <w:szCs w:val="28"/>
      <w:lang w:val="en-US" w:eastAsia="de-DE"/>
      <w14:ligatures w14:val="none"/>
    </w:rPr>
  </w:style>
  <w:style w:type="paragraph" w:customStyle="1" w:styleId="CitaviBibliographySubheading2">
    <w:name w:val="Citavi Bibliography Subheading 2"/>
    <w:basedOn w:val="berschrift3"/>
    <w:link w:val="CitaviBibliographySubheading2Zchn"/>
    <w:uiPriority w:val="99"/>
    <w:rsid w:val="001F0401"/>
    <w:pPr>
      <w:keepLines w:val="0"/>
      <w:spacing w:before="120" w:after="120" w:line="400" w:lineRule="exact"/>
      <w:outlineLvl w:val="9"/>
    </w:pPr>
    <w:rPr>
      <w:rFonts w:ascii="Arial" w:eastAsia="MS Mincho" w:hAnsi="Arial" w:cs="Arial"/>
      <w:b/>
      <w:bCs/>
      <w:color w:val="auto"/>
      <w:kern w:val="0"/>
      <w:sz w:val="24"/>
      <w:szCs w:val="26"/>
      <w:lang w:val="en-US" w:eastAsia="de-DE"/>
      <w14:ligatures w14:val="none"/>
    </w:rPr>
  </w:style>
  <w:style w:type="character" w:customStyle="1" w:styleId="CitaviBibliographySubheading2Zchn">
    <w:name w:val="Citavi Bibliography Subheading 2 Zchn"/>
    <w:basedOn w:val="Absatz-Standardschriftart"/>
    <w:link w:val="CitaviBibliographySubheading2"/>
    <w:uiPriority w:val="99"/>
    <w:rsid w:val="001F0401"/>
    <w:rPr>
      <w:rFonts w:ascii="Arial" w:eastAsia="MS Mincho" w:hAnsi="Arial" w:cs="Arial"/>
      <w:b/>
      <w:bCs/>
      <w:kern w:val="0"/>
      <w:szCs w:val="26"/>
      <w:lang w:val="en-US" w:eastAsia="de-DE"/>
      <w14:ligatures w14:val="none"/>
    </w:rPr>
  </w:style>
  <w:style w:type="paragraph" w:customStyle="1" w:styleId="CitaviBibliographySubheading3">
    <w:name w:val="Citavi Bibliography Subheading 3"/>
    <w:basedOn w:val="berschrift4"/>
    <w:link w:val="CitaviBibliographySubheading3Zchn"/>
    <w:uiPriority w:val="99"/>
    <w:rsid w:val="001F0401"/>
    <w:pPr>
      <w:keepLines w:val="0"/>
      <w:spacing w:before="120" w:after="240" w:line="400" w:lineRule="exact"/>
      <w:outlineLvl w:val="9"/>
    </w:pPr>
    <w:rPr>
      <w:rFonts w:ascii="Arial" w:eastAsia="MS Mincho" w:hAnsi="Arial" w:cs="Arial"/>
      <w:b/>
      <w:i w:val="0"/>
      <w:iCs w:val="0"/>
      <w:color w:val="auto"/>
      <w:kern w:val="0"/>
      <w:sz w:val="22"/>
      <w:szCs w:val="20"/>
      <w:lang w:val="en-US" w:eastAsia="de-DE"/>
      <w14:ligatures w14:val="none"/>
    </w:rPr>
  </w:style>
  <w:style w:type="character" w:customStyle="1" w:styleId="CitaviBibliographySubheading3Zchn">
    <w:name w:val="Citavi Bibliography Subheading 3 Zchn"/>
    <w:basedOn w:val="Absatz-Standardschriftart"/>
    <w:link w:val="CitaviBibliographySubheading3"/>
    <w:uiPriority w:val="99"/>
    <w:rsid w:val="001F0401"/>
    <w:rPr>
      <w:rFonts w:ascii="Arial" w:eastAsia="MS Mincho" w:hAnsi="Arial" w:cs="Arial"/>
      <w:b/>
      <w:kern w:val="0"/>
      <w:sz w:val="22"/>
      <w:szCs w:val="20"/>
      <w:lang w:val="en-US" w:eastAsia="de-DE"/>
      <w14:ligatures w14:val="none"/>
    </w:rPr>
  </w:style>
  <w:style w:type="paragraph" w:customStyle="1" w:styleId="CitaviBibliographySubheading4">
    <w:name w:val="Citavi Bibliography Subheading 4"/>
    <w:basedOn w:val="berschrift5"/>
    <w:link w:val="CitaviBibliographySubheading4Zchn"/>
    <w:uiPriority w:val="99"/>
    <w:rsid w:val="001F0401"/>
    <w:pPr>
      <w:keepNext w:val="0"/>
      <w:keepLines w:val="0"/>
      <w:spacing w:before="120" w:after="60" w:line="400" w:lineRule="exact"/>
      <w:outlineLvl w:val="9"/>
    </w:pPr>
    <w:rPr>
      <w:rFonts w:ascii="Arial" w:eastAsia="MS Mincho" w:hAnsi="Arial" w:cs="Arial"/>
      <w:color w:val="auto"/>
      <w:kern w:val="0"/>
      <w:sz w:val="22"/>
      <w:szCs w:val="20"/>
      <w:lang w:val="en-US" w:eastAsia="de-DE"/>
      <w14:ligatures w14:val="none"/>
    </w:rPr>
  </w:style>
  <w:style w:type="character" w:customStyle="1" w:styleId="CitaviBibliographySubheading4Zchn">
    <w:name w:val="Citavi Bibliography Subheading 4 Zchn"/>
    <w:basedOn w:val="Absatz-Standardschriftart"/>
    <w:link w:val="CitaviBibliographySubheading4"/>
    <w:uiPriority w:val="99"/>
    <w:rsid w:val="001F0401"/>
    <w:rPr>
      <w:rFonts w:ascii="Arial" w:eastAsia="MS Mincho" w:hAnsi="Arial" w:cs="Arial"/>
      <w:kern w:val="0"/>
      <w:sz w:val="22"/>
      <w:szCs w:val="20"/>
      <w:lang w:val="en-US" w:eastAsia="de-DE"/>
      <w14:ligatures w14:val="none"/>
    </w:rPr>
  </w:style>
  <w:style w:type="paragraph" w:customStyle="1" w:styleId="CitaviBibliographySubheading5">
    <w:name w:val="Citavi Bibliography Subheading 5"/>
    <w:basedOn w:val="berschrift6"/>
    <w:link w:val="CitaviBibliographySubheading5Zchn"/>
    <w:uiPriority w:val="99"/>
    <w:rsid w:val="001F0401"/>
    <w:pPr>
      <w:keepNext w:val="0"/>
      <w:keepLines w:val="0"/>
      <w:spacing w:before="120" w:after="60" w:line="400" w:lineRule="exact"/>
      <w:outlineLvl w:val="9"/>
    </w:pPr>
    <w:rPr>
      <w:rFonts w:ascii="Arial" w:eastAsia="MS Mincho" w:hAnsi="Arial" w:cs="Arial"/>
      <w:iCs w:val="0"/>
      <w:color w:val="auto"/>
      <w:kern w:val="0"/>
      <w:sz w:val="22"/>
      <w:szCs w:val="20"/>
      <w:lang w:val="en-US" w:eastAsia="de-DE"/>
      <w14:ligatures w14:val="none"/>
    </w:rPr>
  </w:style>
  <w:style w:type="character" w:customStyle="1" w:styleId="CitaviBibliographySubheading5Zchn">
    <w:name w:val="Citavi Bibliography Subheading 5 Zchn"/>
    <w:basedOn w:val="Absatz-Standardschriftart"/>
    <w:link w:val="CitaviBibliographySubheading5"/>
    <w:uiPriority w:val="99"/>
    <w:rsid w:val="001F0401"/>
    <w:rPr>
      <w:rFonts w:ascii="Arial" w:eastAsia="MS Mincho" w:hAnsi="Arial" w:cs="Arial"/>
      <w:i/>
      <w:kern w:val="0"/>
      <w:sz w:val="22"/>
      <w:szCs w:val="20"/>
      <w:lang w:val="en-US" w:eastAsia="de-DE"/>
      <w14:ligatures w14:val="none"/>
    </w:rPr>
  </w:style>
  <w:style w:type="paragraph" w:customStyle="1" w:styleId="CitaviBibliographySubheading6">
    <w:name w:val="Citavi Bibliography Subheading 6"/>
    <w:basedOn w:val="berschrift7"/>
    <w:link w:val="CitaviBibliographySubheading6Zchn"/>
    <w:uiPriority w:val="99"/>
    <w:rsid w:val="001F0401"/>
    <w:pPr>
      <w:keepNext w:val="0"/>
      <w:keepLines w:val="0"/>
      <w:tabs>
        <w:tab w:val="left" w:pos="851"/>
      </w:tabs>
      <w:spacing w:before="120" w:after="240" w:line="400" w:lineRule="exact"/>
      <w:outlineLvl w:val="9"/>
    </w:pPr>
    <w:rPr>
      <w:rFonts w:ascii="Arial" w:eastAsia="MS Mincho" w:hAnsi="Arial" w:cs="Arial"/>
      <w:b/>
      <w:color w:val="auto"/>
      <w:kern w:val="0"/>
      <w:sz w:val="30"/>
      <w:szCs w:val="20"/>
      <w:lang w:val="en-US" w:eastAsia="de-DE"/>
      <w14:ligatures w14:val="none"/>
    </w:rPr>
  </w:style>
  <w:style w:type="character" w:customStyle="1" w:styleId="CitaviBibliographySubheading6Zchn">
    <w:name w:val="Citavi Bibliography Subheading 6 Zchn"/>
    <w:basedOn w:val="Absatz-Standardschriftart"/>
    <w:link w:val="CitaviBibliographySubheading6"/>
    <w:uiPriority w:val="99"/>
    <w:rsid w:val="001F0401"/>
    <w:rPr>
      <w:rFonts w:ascii="Arial" w:eastAsia="MS Mincho" w:hAnsi="Arial" w:cs="Arial"/>
      <w:b/>
      <w:kern w:val="0"/>
      <w:sz w:val="30"/>
      <w:szCs w:val="20"/>
      <w:lang w:val="en-US" w:eastAsia="de-DE"/>
      <w14:ligatures w14:val="none"/>
    </w:rPr>
  </w:style>
  <w:style w:type="paragraph" w:customStyle="1" w:styleId="CitaviBibliographySubheading7">
    <w:name w:val="Citavi Bibliography Subheading 7"/>
    <w:basedOn w:val="berschrift8"/>
    <w:link w:val="CitaviBibliographySubheading7Zchn"/>
    <w:uiPriority w:val="99"/>
    <w:rsid w:val="001F0401"/>
    <w:pPr>
      <w:keepNext w:val="0"/>
      <w:keepLines w:val="0"/>
      <w:tabs>
        <w:tab w:val="left" w:pos="851"/>
      </w:tabs>
      <w:spacing w:before="120" w:after="240" w:line="400" w:lineRule="exact"/>
      <w:outlineLvl w:val="9"/>
    </w:pPr>
    <w:rPr>
      <w:rFonts w:ascii="Arial" w:eastAsia="MS Mincho" w:hAnsi="Arial" w:cs="Arial"/>
      <w:b/>
      <w:i w:val="0"/>
      <w:iCs w:val="0"/>
      <w:color w:val="auto"/>
      <w:kern w:val="0"/>
      <w:sz w:val="28"/>
      <w:szCs w:val="20"/>
      <w:lang w:val="en-US" w:eastAsia="de-DE"/>
      <w14:ligatures w14:val="none"/>
    </w:rPr>
  </w:style>
  <w:style w:type="character" w:customStyle="1" w:styleId="CitaviBibliographySubheading7Zchn">
    <w:name w:val="Citavi Bibliography Subheading 7 Zchn"/>
    <w:basedOn w:val="Absatz-Standardschriftart"/>
    <w:link w:val="CitaviBibliographySubheading7"/>
    <w:uiPriority w:val="99"/>
    <w:rsid w:val="001F0401"/>
    <w:rPr>
      <w:rFonts w:ascii="Arial" w:eastAsia="MS Mincho" w:hAnsi="Arial" w:cs="Arial"/>
      <w:b/>
      <w:kern w:val="0"/>
      <w:sz w:val="28"/>
      <w:szCs w:val="20"/>
      <w:lang w:val="en-US" w:eastAsia="de-DE"/>
      <w14:ligatures w14:val="none"/>
    </w:rPr>
  </w:style>
  <w:style w:type="paragraph" w:customStyle="1" w:styleId="CitaviBibliographySubheading8">
    <w:name w:val="Citavi Bibliography Subheading 8"/>
    <w:basedOn w:val="berschrift9"/>
    <w:link w:val="CitaviBibliographySubheading8Zchn"/>
    <w:uiPriority w:val="99"/>
    <w:rsid w:val="001F0401"/>
    <w:pPr>
      <w:keepNext w:val="0"/>
      <w:keepLines w:val="0"/>
      <w:tabs>
        <w:tab w:val="left" w:pos="851"/>
      </w:tabs>
      <w:spacing w:before="120" w:after="240" w:line="400" w:lineRule="exact"/>
      <w:outlineLvl w:val="9"/>
    </w:pPr>
    <w:rPr>
      <w:rFonts w:ascii="Arial" w:eastAsia="MS Mincho" w:hAnsi="Arial" w:cs="Arial"/>
      <w:b/>
      <w:color w:val="auto"/>
      <w:kern w:val="0"/>
      <w:sz w:val="26"/>
      <w:szCs w:val="20"/>
      <w:lang w:val="en-US" w:eastAsia="de-DE"/>
      <w14:ligatures w14:val="none"/>
    </w:rPr>
  </w:style>
  <w:style w:type="character" w:customStyle="1" w:styleId="CitaviBibliographySubheading8Zchn">
    <w:name w:val="Citavi Bibliography Subheading 8 Zchn"/>
    <w:basedOn w:val="Absatz-Standardschriftart"/>
    <w:link w:val="CitaviBibliographySubheading8"/>
    <w:uiPriority w:val="99"/>
    <w:rsid w:val="001F0401"/>
    <w:rPr>
      <w:rFonts w:ascii="Arial" w:eastAsia="MS Mincho" w:hAnsi="Arial" w:cs="Arial"/>
      <w:b/>
      <w:kern w:val="0"/>
      <w:sz w:val="26"/>
      <w:szCs w:val="20"/>
      <w:lang w:val="en-US" w:eastAsia="de-DE"/>
      <w14:ligatures w14:val="none"/>
    </w:rPr>
  </w:style>
  <w:style w:type="paragraph" w:customStyle="1" w:styleId="msonormal0">
    <w:name w:val="msonormal"/>
    <w:basedOn w:val="Standard"/>
    <w:rsid w:val="001F04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de-DE"/>
      <w14:ligatures w14:val="none"/>
    </w:rPr>
  </w:style>
  <w:style w:type="paragraph" w:customStyle="1" w:styleId="xl63">
    <w:name w:val="xl63"/>
    <w:basedOn w:val="Standard"/>
    <w:rsid w:val="001F0401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kern w:val="0"/>
      <w:sz w:val="20"/>
      <w:szCs w:val="20"/>
      <w:lang w:eastAsia="de-DE"/>
      <w14:ligatures w14:val="none"/>
    </w:rPr>
  </w:style>
  <w:style w:type="paragraph" w:customStyle="1" w:styleId="xl64">
    <w:name w:val="xl64"/>
    <w:basedOn w:val="Standard"/>
    <w:rsid w:val="001F0401"/>
    <w:pPr>
      <w:pBdr>
        <w:bottom w:val="dashed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20"/>
      <w:szCs w:val="20"/>
      <w:lang w:eastAsia="de-DE"/>
      <w14:ligatures w14:val="none"/>
    </w:rPr>
  </w:style>
  <w:style w:type="paragraph" w:customStyle="1" w:styleId="xl65">
    <w:name w:val="xl65"/>
    <w:basedOn w:val="Standard"/>
    <w:rsid w:val="001F0401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20"/>
      <w:szCs w:val="20"/>
      <w:lang w:eastAsia="de-DE"/>
      <w14:ligatures w14:val="none"/>
    </w:rPr>
  </w:style>
  <w:style w:type="paragraph" w:customStyle="1" w:styleId="xl66">
    <w:name w:val="xl66"/>
    <w:basedOn w:val="Standard"/>
    <w:rsid w:val="001F0401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20"/>
      <w:szCs w:val="20"/>
      <w:lang w:eastAsia="de-DE"/>
      <w14:ligatures w14:val="none"/>
    </w:rPr>
  </w:style>
  <w:style w:type="paragraph" w:customStyle="1" w:styleId="xl67">
    <w:name w:val="xl67"/>
    <w:basedOn w:val="Standard"/>
    <w:rsid w:val="001F0401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kern w:val="0"/>
      <w:sz w:val="18"/>
      <w:szCs w:val="18"/>
      <w:lang w:eastAsia="de-D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svg"/><Relationship Id="rId21" Type="http://schemas.openxmlformats.org/officeDocument/2006/relationships/image" Target="media/image12.sv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svg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svg"/><Relationship Id="rId11" Type="http://schemas.openxmlformats.org/officeDocument/2006/relationships/image" Target="media/image2.sv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svg"/><Relationship Id="rId40" Type="http://schemas.openxmlformats.org/officeDocument/2006/relationships/image" Target="media/image31.png"/><Relationship Id="rId45" Type="http://schemas.openxmlformats.org/officeDocument/2006/relationships/image" Target="media/image36.svg"/><Relationship Id="rId53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19" Type="http://schemas.openxmlformats.org/officeDocument/2006/relationships/image" Target="media/image10.svg"/><Relationship Id="rId31" Type="http://schemas.openxmlformats.org/officeDocument/2006/relationships/image" Target="media/image22.sv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image" Target="media/image26.svg"/><Relationship Id="rId43" Type="http://schemas.openxmlformats.org/officeDocument/2006/relationships/image" Target="media/image34.svg"/><Relationship Id="rId48" Type="http://schemas.openxmlformats.org/officeDocument/2006/relationships/image" Target="media/image39.png"/><Relationship Id="rId8" Type="http://schemas.openxmlformats.org/officeDocument/2006/relationships/header" Target="header1.xml"/><Relationship Id="rId51" Type="http://schemas.openxmlformats.org/officeDocument/2006/relationships/image" Target="media/image42.sv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image" Target="media/image16.svg"/><Relationship Id="rId33" Type="http://schemas.openxmlformats.org/officeDocument/2006/relationships/image" Target="media/image24.sv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sv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svg"/><Relationship Id="rId23" Type="http://schemas.openxmlformats.org/officeDocument/2006/relationships/image" Target="media/image14.sv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sv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66DC9DDA13CB435DB27B2BE8FB664CF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592CDE6-A7E5-4F10-9EDF-73A1FFCE5FF9}"/>
      </w:docPartPr>
      <w:docPartBody>
        <w:p w:rsidR="00F47B2F" w:rsidRDefault="005E3759" w:rsidP="005E3759">
          <w:pPr>
            <w:pStyle w:val="66DC9DDA13CB435DB27B2BE8FB664CF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D63531BCF644F3A8192FFB7F2B7D75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11C052B7-629C-43AB-897A-332782CC4D16}"/>
      </w:docPartPr>
      <w:docPartBody>
        <w:p w:rsidR="00F47B2F" w:rsidRDefault="005E3759" w:rsidP="005E3759">
          <w:pPr>
            <w:pStyle w:val="8D63531BCF644F3A8192FFB7F2B7D758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087893703C2942E288754FDF89696D9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6DC6C71-4DFB-4A16-B71D-55E1AD9692B7}"/>
      </w:docPartPr>
      <w:docPartBody>
        <w:p w:rsidR="00F47B2F" w:rsidRDefault="005E3759" w:rsidP="005E3759">
          <w:pPr>
            <w:pStyle w:val="087893703C2942E288754FDF89696D96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089E0FEB1485460EB275BEE265DB97F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83050D4-AD59-431F-B78A-C6695DD7B037}"/>
      </w:docPartPr>
      <w:docPartBody>
        <w:p w:rsidR="00F47B2F" w:rsidRDefault="005E3759" w:rsidP="005E3759">
          <w:pPr>
            <w:pStyle w:val="089E0FEB1485460EB275BEE265DB97F4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9A8C44D78C774AD88221FCB4FC91408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31F6C4F-6D6D-4164-B713-8A950632E20A}"/>
      </w:docPartPr>
      <w:docPartBody>
        <w:p w:rsidR="00F47B2F" w:rsidRDefault="005E3759" w:rsidP="005E3759">
          <w:pPr>
            <w:pStyle w:val="9A8C44D78C774AD88221FCB4FC91408E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C3D39EC263BE4DE680CEE637E7D59BA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0D5427C-E2D3-421B-91CF-2B0895FA79A2}"/>
      </w:docPartPr>
      <w:docPartBody>
        <w:p w:rsidR="00F47B2F" w:rsidRDefault="005E3759" w:rsidP="005E3759">
          <w:pPr>
            <w:pStyle w:val="C3D39EC263BE4DE680CEE637E7D59BA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F222CCA9DB11438399A09A7F5ABBC4BB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116B299D-3EBA-45A3-84D9-FEE00EB7F2DC}"/>
      </w:docPartPr>
      <w:docPartBody>
        <w:p w:rsidR="00F47B2F" w:rsidRDefault="005E3759" w:rsidP="005E3759">
          <w:pPr>
            <w:pStyle w:val="F222CCA9DB11438399A09A7F5ABBC4BB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9B7DBD396C44E09A0BF50F9EA405BB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36CD4C1-5913-44E3-9F29-47B405B9873E}"/>
      </w:docPartPr>
      <w:docPartBody>
        <w:p w:rsidR="00F47B2F" w:rsidRDefault="005E3759" w:rsidP="005E3759">
          <w:pPr>
            <w:pStyle w:val="69B7DBD396C44E09A0BF50F9EA405BB7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75F96D66D164AE48775AF802D11C2C5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CB2D4727-F48A-4A1C-BFBD-0FB3C35273D4}"/>
      </w:docPartPr>
      <w:docPartBody>
        <w:p w:rsidR="00F47B2F" w:rsidRDefault="005E3759" w:rsidP="005E3759">
          <w:pPr>
            <w:pStyle w:val="675F96D66D164AE48775AF802D11C2C5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CF08B69780904092A83D477375B540D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27860B6-3F76-4CD4-87A3-E23758DB8E7C}"/>
      </w:docPartPr>
      <w:docPartBody>
        <w:p w:rsidR="00F47B2F" w:rsidRDefault="005E3759" w:rsidP="005E3759">
          <w:pPr>
            <w:pStyle w:val="CF08B69780904092A83D477375B540D6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D9DD6A7D0C5F49A0935FCE3A284A3D0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C6748F1-8A67-4D77-8DD4-AB0E13E097B0}"/>
      </w:docPartPr>
      <w:docPartBody>
        <w:p w:rsidR="007C26AC" w:rsidRDefault="00506E9A" w:rsidP="00506E9A">
          <w:pPr>
            <w:pStyle w:val="D9DD6A7D0C5F49A0935FCE3A284A3D0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0A02A18D11ED4215A46C57B2263310D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6E3896A-DC52-434F-BBD9-90E8FAA37540}"/>
      </w:docPartPr>
      <w:docPartBody>
        <w:p w:rsidR="00EC180B" w:rsidRDefault="007C26AC" w:rsidP="007C26AC">
          <w:pPr>
            <w:pStyle w:val="0A02A18D11ED4215A46C57B2263310D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C3CB9D99BB4C4E19ADB8B9849421313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6C9FA309-3DB6-4608-8C18-DA7F7C7F1BDA}"/>
      </w:docPartPr>
      <w:docPartBody>
        <w:p w:rsidR="00EC180B" w:rsidRDefault="007C26AC" w:rsidP="007C26AC">
          <w:pPr>
            <w:pStyle w:val="C3CB9D99BB4C4E19ADB8B98494213139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47284EDB362A44278DD017A16C210BE3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BAE8BC0-3B98-4EC3-9A17-D819F60D7EDA}"/>
      </w:docPartPr>
      <w:docPartBody>
        <w:p w:rsidR="00EC180B" w:rsidRDefault="007C26AC" w:rsidP="007C26AC">
          <w:pPr>
            <w:pStyle w:val="47284EDB362A44278DD017A16C210BE3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A6870533A9D24C23B7955D0A2E08B1D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6C85CD1-170C-4782-8831-86C9CC7614FC}"/>
      </w:docPartPr>
      <w:docPartBody>
        <w:p w:rsidR="00EC180B" w:rsidRDefault="007C26AC" w:rsidP="007C26AC">
          <w:pPr>
            <w:pStyle w:val="A6870533A9D24C23B7955D0A2E08B1D9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F8C41F8A36864500BAFDE3772FE7868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A80F6849-2961-42BA-9ABF-9818830AB082}"/>
      </w:docPartPr>
      <w:docPartBody>
        <w:p w:rsidR="00EC180B" w:rsidRDefault="007C26AC" w:rsidP="007C26AC">
          <w:pPr>
            <w:pStyle w:val="F8C41F8A36864500BAFDE3772FE78687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9487733171B74943924E95F2D0DF3B3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E6C874E-0A16-490A-AD94-772A30351162}"/>
      </w:docPartPr>
      <w:docPartBody>
        <w:p w:rsidR="00EC180B" w:rsidRDefault="007C26AC" w:rsidP="007C26AC">
          <w:pPr>
            <w:pStyle w:val="9487733171B74943924E95F2D0DF3B3E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37E51555953048FB8E126D6E8513C79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4601F7D-1FE8-42E6-B5AC-25010A7F1966}"/>
      </w:docPartPr>
      <w:docPartBody>
        <w:p w:rsidR="00EC180B" w:rsidRDefault="007C26AC" w:rsidP="007C26AC">
          <w:pPr>
            <w:pStyle w:val="37E51555953048FB8E126D6E8513C797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4B71F02C9986468294623759E18516F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BEFF9AD-096D-48C4-B2FB-4DD20C6D5AE1}"/>
      </w:docPartPr>
      <w:docPartBody>
        <w:p w:rsidR="00EC180B" w:rsidRDefault="007C26AC" w:rsidP="007C26AC">
          <w:pPr>
            <w:pStyle w:val="4B71F02C9986468294623759E18516F2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59B27528AD9549EC8DC00C704B6C43D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4EAB6AD-0C86-466C-8DEF-D8BAF37967AF}"/>
      </w:docPartPr>
      <w:docPartBody>
        <w:p w:rsidR="00EC180B" w:rsidRDefault="007C26AC" w:rsidP="007C26AC">
          <w:pPr>
            <w:pStyle w:val="59B27528AD9549EC8DC00C704B6C43D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4BA66AE0B6714F1798A3EFE989B5D6F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6384CBCD-0BCD-4CE7-8721-04FD1FDB3645}"/>
      </w:docPartPr>
      <w:docPartBody>
        <w:p w:rsidR="00EC180B" w:rsidRDefault="007C26AC" w:rsidP="007C26AC">
          <w:pPr>
            <w:pStyle w:val="4BA66AE0B6714F1798A3EFE989B5D6F4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95F097BE1D214511955E0864C836A8C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311D9CC-9B35-443D-A9EF-5FF1700801AD}"/>
      </w:docPartPr>
      <w:docPartBody>
        <w:p w:rsidR="00EC180B" w:rsidRDefault="007C26AC" w:rsidP="007C26AC">
          <w:pPr>
            <w:pStyle w:val="95F097BE1D214511955E0864C836A8C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920E36B75D014122ABD980D997AA6F4D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FEA3C20-F90D-4FDD-957C-2C53F4FA42F6}"/>
      </w:docPartPr>
      <w:docPartBody>
        <w:p w:rsidR="00EC180B" w:rsidRDefault="007C26AC" w:rsidP="007C26AC">
          <w:pPr>
            <w:pStyle w:val="920E36B75D014122ABD980D997AA6F4D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5306C2DA079485EA261E3E51B86D27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C182B6A-2600-4BE9-B163-A42DB1B88D76}"/>
      </w:docPartPr>
      <w:docPartBody>
        <w:p w:rsidR="00EC180B" w:rsidRDefault="007C26AC" w:rsidP="007C26AC">
          <w:pPr>
            <w:pStyle w:val="85306C2DA079485EA261E3E51B86D27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BD5D843F78B0472899EC11D78E41AD9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E38AEA9-EF86-4A78-87E1-69A5E99FDB58}"/>
      </w:docPartPr>
      <w:docPartBody>
        <w:p w:rsidR="00EC180B" w:rsidRDefault="007C26AC" w:rsidP="007C26AC">
          <w:pPr>
            <w:pStyle w:val="BD5D843F78B0472899EC11D78E41AD92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5059C81B2507408FBAC140E54A6AF52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B9C54CC-D17C-44C3-82C4-0CCF15F75145}"/>
      </w:docPartPr>
      <w:docPartBody>
        <w:p w:rsidR="00EC180B" w:rsidRDefault="007C26AC" w:rsidP="007C26AC">
          <w:pPr>
            <w:pStyle w:val="5059C81B2507408FBAC140E54A6AF529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E65247CE4FB4496A290287248BB1B0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14B45980-7070-456F-B064-ACB3CEE3009E}"/>
      </w:docPartPr>
      <w:docPartBody>
        <w:p w:rsidR="00EC180B" w:rsidRDefault="007C26AC" w:rsidP="007C26AC">
          <w:pPr>
            <w:pStyle w:val="6E65247CE4FB4496A290287248BB1B02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3E78AD084E5548E9A2039AC9F1971BC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675D2290-2366-457A-806A-C00B8EDF576F}"/>
      </w:docPartPr>
      <w:docPartBody>
        <w:p w:rsidR="00EC180B" w:rsidRDefault="007C26AC" w:rsidP="007C26AC">
          <w:pPr>
            <w:pStyle w:val="3E78AD084E5548E9A2039AC9F1971BCC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E36A7296D46846698E2B89AF856E6E6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AD61DA7-92C0-4CDF-B5FC-B27BBE96583B}"/>
      </w:docPartPr>
      <w:docPartBody>
        <w:p w:rsidR="00EC180B" w:rsidRDefault="007C26AC" w:rsidP="007C26AC">
          <w:pPr>
            <w:pStyle w:val="E36A7296D46846698E2B89AF856E6E67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D09F4E4DA1BD47EA98EAAE8047E6956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EC085F0-C892-464A-8289-AAFAB7726E36}"/>
      </w:docPartPr>
      <w:docPartBody>
        <w:p w:rsidR="00EC180B" w:rsidRDefault="007C26AC" w:rsidP="007C26AC">
          <w:pPr>
            <w:pStyle w:val="D09F4E4DA1BD47EA98EAAE8047E6956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AB3DBC61A17C4B74AFEC6D15D86A07A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A2568C3-6AA3-4EBB-8F8F-5405B135A6E3}"/>
      </w:docPartPr>
      <w:docPartBody>
        <w:p w:rsidR="00EC180B" w:rsidRDefault="007C26AC" w:rsidP="007C26AC">
          <w:pPr>
            <w:pStyle w:val="AB3DBC61A17C4B74AFEC6D15D86A07A0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6013B1CDD4D42AB9C46C770E757E81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9E23671-D6AC-43D5-839F-6F9BB0520DA1}"/>
      </w:docPartPr>
      <w:docPartBody>
        <w:p w:rsidR="00EC180B" w:rsidRDefault="007C26AC" w:rsidP="007C26AC">
          <w:pPr>
            <w:pStyle w:val="86013B1CDD4D42AB9C46C770E757E812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2A15774E295B41D9819998A785D877B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87FC81A-42DE-4938-AC4D-D90399155D3C}"/>
      </w:docPartPr>
      <w:docPartBody>
        <w:p w:rsidR="00EC180B" w:rsidRDefault="007C26AC" w:rsidP="007C26AC">
          <w:pPr>
            <w:pStyle w:val="2A15774E295B41D9819998A785D877BC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D9ED961A784344738C1ADE211C13E22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AF47C191-693D-4F1D-85B4-0D62CD50774F}"/>
      </w:docPartPr>
      <w:docPartBody>
        <w:p w:rsidR="00EC180B" w:rsidRDefault="007C26AC" w:rsidP="007C26AC">
          <w:pPr>
            <w:pStyle w:val="D9ED961A784344738C1ADE211C13E228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EC4E23C17A694EEF9A3C547362A9C98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3E255F01-1A77-41AF-8DC8-62CB5A3FF57A}"/>
      </w:docPartPr>
      <w:docPartBody>
        <w:p w:rsidR="00EC180B" w:rsidRDefault="007C26AC" w:rsidP="007C26AC">
          <w:pPr>
            <w:pStyle w:val="EC4E23C17A694EEF9A3C547362A9C98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E099537499B4B8F8396E5C139494A5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F99921A-EBBC-42D0-9242-7C4087493782}"/>
      </w:docPartPr>
      <w:docPartBody>
        <w:p w:rsidR="00EC180B" w:rsidRDefault="007C26AC" w:rsidP="007C26AC">
          <w:pPr>
            <w:pStyle w:val="8E099537499B4B8F8396E5C139494A51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DB43ADC5A7634D9D8A79163003EE79C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EC4F8BA-BB39-487E-B7F8-62B76276BEBA}"/>
      </w:docPartPr>
      <w:docPartBody>
        <w:p w:rsidR="00EC180B" w:rsidRDefault="007C26AC" w:rsidP="007C26AC">
          <w:pPr>
            <w:pStyle w:val="DB43ADC5A7634D9D8A79163003EE79C6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1467D4CFD4B4C0EBA038D30A5A3E3F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3E8465AF-2442-40C3-9C10-8EF0756B61EE}"/>
      </w:docPartPr>
      <w:docPartBody>
        <w:p w:rsidR="00EC180B" w:rsidRDefault="007C26AC" w:rsidP="007C26AC">
          <w:pPr>
            <w:pStyle w:val="81467D4CFD4B4C0EBA038D30A5A3E3F1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79F574D04F3C4146A59FE7B64FF0A0F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552AD71-A924-4A93-A192-0ED2E7805F5C}"/>
      </w:docPartPr>
      <w:docPartBody>
        <w:p w:rsidR="00EC180B" w:rsidRDefault="007C26AC" w:rsidP="007C26AC">
          <w:pPr>
            <w:pStyle w:val="79F574D04F3C4146A59FE7B64FF0A0FC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603D87BBA0E458C884F9E9F2AF12D2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EA49C8A-C945-4653-98C9-FF17FF229960}"/>
      </w:docPartPr>
      <w:docPartBody>
        <w:p w:rsidR="00EC180B" w:rsidRDefault="007C26AC" w:rsidP="007C26AC">
          <w:pPr>
            <w:pStyle w:val="6603D87BBA0E458C884F9E9F2AF12D2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1D6209-29D9-4FA4-8E7E-0D2F12C839FC}"/>
      </w:docPartPr>
      <w:docPartBody>
        <w:p w:rsidR="00EC180B" w:rsidRDefault="007C26AC">
          <w:r w:rsidRPr="002D3408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AB91D4067414FAAB54BEB0EA467D93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6841C62-B472-4104-8570-4F7CE2D63111}"/>
      </w:docPartPr>
      <w:docPartBody>
        <w:p w:rsidR="00EC180B" w:rsidRDefault="007C26AC" w:rsidP="007C26AC">
          <w:pPr>
            <w:pStyle w:val="6AB91D4067414FAAB54BEB0EA467D936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C025C04296084A2C97C24EEDBF27C62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3337F6E5-E3F3-4377-BD85-DAC12FA352A0}"/>
      </w:docPartPr>
      <w:docPartBody>
        <w:p w:rsidR="00EC180B" w:rsidRDefault="007C26AC" w:rsidP="007C26AC">
          <w:pPr>
            <w:pStyle w:val="C025C04296084A2C97C24EEDBF27C62A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0AC19D5147C04929AECFCA27474064E5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50C52D8-0B40-491C-BEC8-F4B734DE950D}"/>
      </w:docPartPr>
      <w:docPartBody>
        <w:p w:rsidR="00EC180B" w:rsidRDefault="007C26AC" w:rsidP="007C26AC">
          <w:pPr>
            <w:pStyle w:val="0AC19D5147C04929AECFCA27474064E5"/>
          </w:pPr>
          <w:r w:rsidRPr="0009165E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thold Walbaum Book"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uturaA Md BT">
    <w:altName w:val="Arial"/>
    <w:charset w:val="00"/>
    <w:family w:val="swiss"/>
    <w:pitch w:val="variable"/>
    <w:sig w:usb0="00007A87" w:usb1="80000000" w:usb2="00000008" w:usb3="00000000" w:csb0="000000FF" w:csb1="00000000"/>
  </w:font>
  <w:font w:name="FuturaA Bk BT">
    <w:altName w:val="Arial"/>
    <w:charset w:val="00"/>
    <w:family w:val="swiss"/>
    <w:pitch w:val="variable"/>
    <w:sig w:usb0="00007A87" w:usb1="80000000" w:usb2="00000008" w:usb3="00000000" w:csb0="000000FF" w:csb1="00000000"/>
  </w:font>
  <w:font w:name="FuturaA Hv BT">
    <w:altName w:val="Lucida Sans Unicode"/>
    <w:charset w:val="00"/>
    <w:family w:val="swiss"/>
    <w:pitch w:val="variable"/>
    <w:sig w:usb0="00000087" w:usb1="00000000" w:usb2="00000000" w:usb3="00000000" w:csb0="0000001B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3759"/>
    <w:rsid w:val="00023D4C"/>
    <w:rsid w:val="001A3EE3"/>
    <w:rsid w:val="0030117F"/>
    <w:rsid w:val="003508EF"/>
    <w:rsid w:val="004849EC"/>
    <w:rsid w:val="004B2073"/>
    <w:rsid w:val="004B590E"/>
    <w:rsid w:val="004D628B"/>
    <w:rsid w:val="00506E9A"/>
    <w:rsid w:val="00566EDA"/>
    <w:rsid w:val="005E3759"/>
    <w:rsid w:val="007C26AC"/>
    <w:rsid w:val="007C4A54"/>
    <w:rsid w:val="007C5D66"/>
    <w:rsid w:val="00C25DF8"/>
    <w:rsid w:val="00D31CA9"/>
    <w:rsid w:val="00EC180B"/>
    <w:rsid w:val="00F47B2F"/>
    <w:rsid w:val="00F83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DE" w:eastAsia="de-D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C26AC"/>
    <w:rPr>
      <w:color w:val="808080"/>
    </w:rPr>
  </w:style>
  <w:style w:type="paragraph" w:customStyle="1" w:styleId="66DC9DDA13CB435DB27B2BE8FB664CF0">
    <w:name w:val="66DC9DDA13CB435DB27B2BE8FB664CF0"/>
    <w:rsid w:val="005E3759"/>
  </w:style>
  <w:style w:type="paragraph" w:customStyle="1" w:styleId="8D63531BCF644F3A8192FFB7F2B7D758">
    <w:name w:val="8D63531BCF644F3A8192FFB7F2B7D758"/>
    <w:rsid w:val="005E3759"/>
  </w:style>
  <w:style w:type="paragraph" w:customStyle="1" w:styleId="087893703C2942E288754FDF89696D96">
    <w:name w:val="087893703C2942E288754FDF89696D96"/>
    <w:rsid w:val="005E3759"/>
  </w:style>
  <w:style w:type="paragraph" w:customStyle="1" w:styleId="089E0FEB1485460EB275BEE265DB97F4">
    <w:name w:val="089E0FEB1485460EB275BEE265DB97F4"/>
    <w:rsid w:val="005E3759"/>
  </w:style>
  <w:style w:type="paragraph" w:customStyle="1" w:styleId="9A8C44D78C774AD88221FCB4FC91408E">
    <w:name w:val="9A8C44D78C774AD88221FCB4FC91408E"/>
    <w:rsid w:val="005E3759"/>
  </w:style>
  <w:style w:type="paragraph" w:customStyle="1" w:styleId="C3D39EC263BE4DE680CEE637E7D59BAA">
    <w:name w:val="C3D39EC263BE4DE680CEE637E7D59BAA"/>
    <w:rsid w:val="005E3759"/>
  </w:style>
  <w:style w:type="paragraph" w:customStyle="1" w:styleId="F222CCA9DB11438399A09A7F5ABBC4BB">
    <w:name w:val="F222CCA9DB11438399A09A7F5ABBC4BB"/>
    <w:rsid w:val="005E3759"/>
  </w:style>
  <w:style w:type="paragraph" w:customStyle="1" w:styleId="69B7DBD396C44E09A0BF50F9EA405BB7">
    <w:name w:val="69B7DBD396C44E09A0BF50F9EA405BB7"/>
    <w:rsid w:val="005E3759"/>
  </w:style>
  <w:style w:type="paragraph" w:customStyle="1" w:styleId="675F96D66D164AE48775AF802D11C2C5">
    <w:name w:val="675F96D66D164AE48775AF802D11C2C5"/>
    <w:rsid w:val="005E3759"/>
  </w:style>
  <w:style w:type="paragraph" w:customStyle="1" w:styleId="CF08B69780904092A83D477375B540D6">
    <w:name w:val="CF08B69780904092A83D477375B540D6"/>
    <w:rsid w:val="005E3759"/>
  </w:style>
  <w:style w:type="paragraph" w:customStyle="1" w:styleId="3EB04DE4EE304712B83A576F21E94EE6">
    <w:name w:val="3EB04DE4EE304712B83A576F21E94EE6"/>
    <w:rsid w:val="005E3759"/>
  </w:style>
  <w:style w:type="paragraph" w:customStyle="1" w:styleId="389ED3EF52AB4DE7B5B2ADD179113DAA">
    <w:name w:val="389ED3EF52AB4DE7B5B2ADD179113DAA"/>
    <w:rsid w:val="005E3759"/>
  </w:style>
  <w:style w:type="paragraph" w:customStyle="1" w:styleId="96CC75AA9DDD4030B547B291A142A4B2">
    <w:name w:val="96CC75AA9DDD4030B547B291A142A4B2"/>
    <w:rsid w:val="005E3759"/>
  </w:style>
  <w:style w:type="paragraph" w:customStyle="1" w:styleId="95F2CCF9789D4133BBD5E808CDFA64EA">
    <w:name w:val="95F2CCF9789D4133BBD5E808CDFA64EA"/>
    <w:rsid w:val="005E3759"/>
  </w:style>
  <w:style w:type="paragraph" w:customStyle="1" w:styleId="C7F3223920434B03B06BDB2198AE2093">
    <w:name w:val="C7F3223920434B03B06BDB2198AE2093"/>
    <w:rsid w:val="005E3759"/>
  </w:style>
  <w:style w:type="paragraph" w:customStyle="1" w:styleId="E78356FB81354AF2ADCDB486371ECE65">
    <w:name w:val="E78356FB81354AF2ADCDB486371ECE65"/>
    <w:rsid w:val="004B2073"/>
  </w:style>
  <w:style w:type="paragraph" w:customStyle="1" w:styleId="F40BAE495A79425F9BCF64C555606D4E">
    <w:name w:val="F40BAE495A79425F9BCF64C555606D4E"/>
    <w:rsid w:val="004B2073"/>
  </w:style>
  <w:style w:type="paragraph" w:customStyle="1" w:styleId="D9DD6A7D0C5F49A0935FCE3A284A3D00">
    <w:name w:val="D9DD6A7D0C5F49A0935FCE3A284A3D00"/>
    <w:rsid w:val="00506E9A"/>
  </w:style>
  <w:style w:type="paragraph" w:customStyle="1" w:styleId="0A02A18D11ED4215A46C57B2263310D0">
    <w:name w:val="0A02A18D11ED4215A46C57B2263310D0"/>
    <w:rsid w:val="007C26AC"/>
  </w:style>
  <w:style w:type="paragraph" w:customStyle="1" w:styleId="68ABC6BEC46B4023A319C3F878EBC52A">
    <w:name w:val="68ABC6BEC46B4023A319C3F878EBC52A"/>
    <w:rsid w:val="007C26AC"/>
  </w:style>
  <w:style w:type="paragraph" w:customStyle="1" w:styleId="C3CB9D99BB4C4E19ADB8B98494213139">
    <w:name w:val="C3CB9D99BB4C4E19ADB8B98494213139"/>
    <w:rsid w:val="007C26AC"/>
  </w:style>
  <w:style w:type="paragraph" w:customStyle="1" w:styleId="47284EDB362A44278DD017A16C210BE3">
    <w:name w:val="47284EDB362A44278DD017A16C210BE3"/>
    <w:rsid w:val="007C26AC"/>
  </w:style>
  <w:style w:type="paragraph" w:customStyle="1" w:styleId="A6870533A9D24C23B7955D0A2E08B1D9">
    <w:name w:val="A6870533A9D24C23B7955D0A2E08B1D9"/>
    <w:rsid w:val="007C26AC"/>
  </w:style>
  <w:style w:type="paragraph" w:customStyle="1" w:styleId="F8C41F8A36864500BAFDE3772FE78687">
    <w:name w:val="F8C41F8A36864500BAFDE3772FE78687"/>
    <w:rsid w:val="007C26AC"/>
  </w:style>
  <w:style w:type="paragraph" w:customStyle="1" w:styleId="0C05ECC67A604D74A37B51DF1DD813F3">
    <w:name w:val="0C05ECC67A604D74A37B51DF1DD813F3"/>
    <w:rsid w:val="007C26AC"/>
  </w:style>
  <w:style w:type="paragraph" w:customStyle="1" w:styleId="9487733171B74943924E95F2D0DF3B3E">
    <w:name w:val="9487733171B74943924E95F2D0DF3B3E"/>
    <w:rsid w:val="007C26AC"/>
  </w:style>
  <w:style w:type="paragraph" w:customStyle="1" w:styleId="37E51555953048FB8E126D6E8513C797">
    <w:name w:val="37E51555953048FB8E126D6E8513C797"/>
    <w:rsid w:val="007C26AC"/>
  </w:style>
  <w:style w:type="paragraph" w:customStyle="1" w:styleId="4B71F02C9986468294623759E18516F2">
    <w:name w:val="4B71F02C9986468294623759E18516F2"/>
    <w:rsid w:val="007C26AC"/>
  </w:style>
  <w:style w:type="paragraph" w:customStyle="1" w:styleId="59B27528AD9549EC8DC00C704B6C43D0">
    <w:name w:val="59B27528AD9549EC8DC00C704B6C43D0"/>
    <w:rsid w:val="007C26AC"/>
  </w:style>
  <w:style w:type="paragraph" w:customStyle="1" w:styleId="4BA66AE0B6714F1798A3EFE989B5D6F4">
    <w:name w:val="4BA66AE0B6714F1798A3EFE989B5D6F4"/>
    <w:rsid w:val="007C26AC"/>
  </w:style>
  <w:style w:type="paragraph" w:customStyle="1" w:styleId="95F097BE1D214511955E0864C836A8CA">
    <w:name w:val="95F097BE1D214511955E0864C836A8CA"/>
    <w:rsid w:val="007C26AC"/>
  </w:style>
  <w:style w:type="paragraph" w:customStyle="1" w:styleId="920E36B75D014122ABD980D997AA6F4D">
    <w:name w:val="920E36B75D014122ABD980D997AA6F4D"/>
    <w:rsid w:val="007C26AC"/>
  </w:style>
  <w:style w:type="paragraph" w:customStyle="1" w:styleId="85306C2DA079485EA261E3E51B86D27A">
    <w:name w:val="85306C2DA079485EA261E3E51B86D27A"/>
    <w:rsid w:val="007C26AC"/>
  </w:style>
  <w:style w:type="paragraph" w:customStyle="1" w:styleId="2C564C8EF33141FAB636000597E78380">
    <w:name w:val="2C564C8EF33141FAB636000597E78380"/>
    <w:rsid w:val="007C26AC"/>
  </w:style>
  <w:style w:type="paragraph" w:customStyle="1" w:styleId="24DB0066BE5D4E789CFE234589EA5753">
    <w:name w:val="24DB0066BE5D4E789CFE234589EA5753"/>
    <w:rsid w:val="007C26AC"/>
  </w:style>
  <w:style w:type="paragraph" w:customStyle="1" w:styleId="BD5D843F78B0472899EC11D78E41AD92">
    <w:name w:val="BD5D843F78B0472899EC11D78E41AD92"/>
    <w:rsid w:val="007C26AC"/>
  </w:style>
  <w:style w:type="paragraph" w:customStyle="1" w:styleId="5059C81B2507408FBAC140E54A6AF529">
    <w:name w:val="5059C81B2507408FBAC140E54A6AF529"/>
    <w:rsid w:val="007C26AC"/>
  </w:style>
  <w:style w:type="paragraph" w:customStyle="1" w:styleId="C10FA691ED3A4C459EC209EC4B11C2A7">
    <w:name w:val="C10FA691ED3A4C459EC209EC4B11C2A7"/>
    <w:rsid w:val="007C26AC"/>
  </w:style>
  <w:style w:type="paragraph" w:customStyle="1" w:styleId="6E65247CE4FB4496A290287248BB1B02">
    <w:name w:val="6E65247CE4FB4496A290287248BB1B02"/>
    <w:rsid w:val="007C26AC"/>
  </w:style>
  <w:style w:type="paragraph" w:customStyle="1" w:styleId="B4D07D9780F2429F809F8C4746EABF53">
    <w:name w:val="B4D07D9780F2429F809F8C4746EABF53"/>
    <w:rsid w:val="007C26AC"/>
  </w:style>
  <w:style w:type="paragraph" w:customStyle="1" w:styleId="3E78AD084E5548E9A2039AC9F1971BCC">
    <w:name w:val="3E78AD084E5548E9A2039AC9F1971BCC"/>
    <w:rsid w:val="007C26AC"/>
  </w:style>
  <w:style w:type="paragraph" w:customStyle="1" w:styleId="E36A7296D46846698E2B89AF856E6E67">
    <w:name w:val="E36A7296D46846698E2B89AF856E6E67"/>
    <w:rsid w:val="007C26AC"/>
  </w:style>
  <w:style w:type="paragraph" w:customStyle="1" w:styleId="D09F4E4DA1BD47EA98EAAE8047E69560">
    <w:name w:val="D09F4E4DA1BD47EA98EAAE8047E69560"/>
    <w:rsid w:val="007C26AC"/>
  </w:style>
  <w:style w:type="paragraph" w:customStyle="1" w:styleId="AB3DBC61A17C4B74AFEC6D15D86A07A0">
    <w:name w:val="AB3DBC61A17C4B74AFEC6D15D86A07A0"/>
    <w:rsid w:val="007C26AC"/>
  </w:style>
  <w:style w:type="paragraph" w:customStyle="1" w:styleId="86013B1CDD4D42AB9C46C770E757E812">
    <w:name w:val="86013B1CDD4D42AB9C46C770E757E812"/>
    <w:rsid w:val="007C26AC"/>
  </w:style>
  <w:style w:type="paragraph" w:customStyle="1" w:styleId="2A15774E295B41D9819998A785D877BC">
    <w:name w:val="2A15774E295B41D9819998A785D877BC"/>
    <w:rsid w:val="007C26AC"/>
  </w:style>
  <w:style w:type="paragraph" w:customStyle="1" w:styleId="3649E0EB33004D3495F3399A538F0DA2">
    <w:name w:val="3649E0EB33004D3495F3399A538F0DA2"/>
    <w:rsid w:val="007C26AC"/>
  </w:style>
  <w:style w:type="paragraph" w:customStyle="1" w:styleId="887616B2048A4FB9A3AA667F6BCBFA73">
    <w:name w:val="887616B2048A4FB9A3AA667F6BCBFA73"/>
    <w:rsid w:val="007C26AC"/>
  </w:style>
  <w:style w:type="paragraph" w:customStyle="1" w:styleId="D9ED961A784344738C1ADE211C13E228">
    <w:name w:val="D9ED961A784344738C1ADE211C13E228"/>
    <w:rsid w:val="007C26AC"/>
  </w:style>
  <w:style w:type="paragraph" w:customStyle="1" w:styleId="EC4E23C17A694EEF9A3C547362A9C98A">
    <w:name w:val="EC4E23C17A694EEF9A3C547362A9C98A"/>
    <w:rsid w:val="007C26AC"/>
  </w:style>
  <w:style w:type="paragraph" w:customStyle="1" w:styleId="2AB775D48ECA4BF5A3E125F944230B32">
    <w:name w:val="2AB775D48ECA4BF5A3E125F944230B32"/>
    <w:rsid w:val="007C26AC"/>
  </w:style>
  <w:style w:type="paragraph" w:customStyle="1" w:styleId="8E099537499B4B8F8396E5C139494A51">
    <w:name w:val="8E099537499B4B8F8396E5C139494A51"/>
    <w:rsid w:val="007C26AC"/>
  </w:style>
  <w:style w:type="paragraph" w:customStyle="1" w:styleId="E8A11B304D4C4491A871090C8B04880F">
    <w:name w:val="E8A11B304D4C4491A871090C8B04880F"/>
    <w:rsid w:val="007C26AC"/>
  </w:style>
  <w:style w:type="paragraph" w:customStyle="1" w:styleId="DB43ADC5A7634D9D8A79163003EE79C6">
    <w:name w:val="DB43ADC5A7634D9D8A79163003EE79C6"/>
    <w:rsid w:val="007C26AC"/>
  </w:style>
  <w:style w:type="paragraph" w:customStyle="1" w:styleId="590F3523A32544DF8515DD6CAF5063F9">
    <w:name w:val="590F3523A32544DF8515DD6CAF5063F9"/>
    <w:rsid w:val="007C26AC"/>
  </w:style>
  <w:style w:type="paragraph" w:customStyle="1" w:styleId="EF71492479DB47E28AA5EC2F25106634">
    <w:name w:val="EF71492479DB47E28AA5EC2F25106634"/>
    <w:rsid w:val="007C26AC"/>
  </w:style>
  <w:style w:type="paragraph" w:customStyle="1" w:styleId="21AAD5021DC3441E9805814CE6B6F6D1">
    <w:name w:val="21AAD5021DC3441E9805814CE6B6F6D1"/>
    <w:rsid w:val="007C26AC"/>
  </w:style>
  <w:style w:type="paragraph" w:customStyle="1" w:styleId="81467D4CFD4B4C0EBA038D30A5A3E3F1">
    <w:name w:val="81467D4CFD4B4C0EBA038D30A5A3E3F1"/>
    <w:rsid w:val="007C26AC"/>
  </w:style>
  <w:style w:type="paragraph" w:customStyle="1" w:styleId="79F574D04F3C4146A59FE7B64FF0A0FC">
    <w:name w:val="79F574D04F3C4146A59FE7B64FF0A0FC"/>
    <w:rsid w:val="007C26AC"/>
  </w:style>
  <w:style w:type="paragraph" w:customStyle="1" w:styleId="6603D87BBA0E458C884F9E9F2AF12D2A">
    <w:name w:val="6603D87BBA0E458C884F9E9F2AF12D2A"/>
    <w:rsid w:val="007C26AC"/>
  </w:style>
  <w:style w:type="paragraph" w:customStyle="1" w:styleId="6AB91D4067414FAAB54BEB0EA467D936">
    <w:name w:val="6AB91D4067414FAAB54BEB0EA467D936"/>
    <w:rsid w:val="007C26AC"/>
  </w:style>
  <w:style w:type="paragraph" w:customStyle="1" w:styleId="C025C04296084A2C97C24EEDBF27C62A">
    <w:name w:val="C025C04296084A2C97C24EEDBF27C62A"/>
    <w:rsid w:val="007C26AC"/>
  </w:style>
  <w:style w:type="paragraph" w:customStyle="1" w:styleId="0AC19D5147C04929AECFCA27474064E5">
    <w:name w:val="0AC19D5147C04929AECFCA27474064E5"/>
    <w:rsid w:val="007C26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D8A373-9EE9-4061-BD63-F7BC8F1EE1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90586</Words>
  <Characters>570696</Characters>
  <Application>Microsoft Office Word</Application>
  <DocSecurity>0</DocSecurity>
  <Lines>4755</Lines>
  <Paragraphs>1319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Buchenfeld, Jessica</dc:creator>
  <cp:keywords/>
  <dc:description/>
  <cp:lastModifiedBy>Buchenfeld, Jessica</cp:lastModifiedBy>
  <cp:revision>39</cp:revision>
  <dcterms:created xsi:type="dcterms:W3CDTF">2025-12-18T13:38:00Z</dcterms:created>
  <dcterms:modified xsi:type="dcterms:W3CDTF">2026-02-03T10:03:00Z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7">
    <vt:lpwstr>Literatur SPP2403</vt:lpwstr>
  </property>
  <property fmtid="{D5CDD505-2E9C-101B-9397-08002B2CF9AE}" pid="3" name="CitaviDocumentProperty_0">
    <vt:lpwstr>0f0894df-94e1-4308-a3fc-cbe1a2118602</vt:lpwstr>
  </property>
  <property fmtid="{D5CDD505-2E9C-101B-9397-08002B2CF9AE}" pid="4" name="CitaviDocumentProperty_6">
    <vt:lpwstr>False</vt:lpwstr>
  </property>
  <property fmtid="{D5CDD505-2E9C-101B-9397-08002B2CF9AE}" pid="5" name="CitaviDocumentProperty_1">
    <vt:lpwstr>6.18.0.0</vt:lpwstr>
  </property>
  <property fmtid="{D5CDD505-2E9C-101B-9397-08002B2CF9AE}" pid="6" name="CitaviDocumentProperty_8">
    <vt:lpwstr>D:\carnot_SPP2403\Literatur SPP2403\Literatur SPP2403.ctv6</vt:lpwstr>
  </property>
</Properties>
</file>