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B6A" w:rsidRPr="008F0F4A" w:rsidRDefault="003C6B6A" w:rsidP="003C6B6A">
      <w:pPr>
        <w:spacing w:line="360" w:lineRule="auto"/>
        <w:ind w:right="-1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en-US" w:eastAsia="tr-TR"/>
        </w:rPr>
      </w:pPr>
      <w:r w:rsidRPr="008F0F4A">
        <w:rPr>
          <w:rFonts w:ascii="Times New Roman" w:hAnsi="Times New Roman" w:cs="Times New Roman"/>
          <w:b/>
          <w:sz w:val="24"/>
          <w:szCs w:val="24"/>
          <w:lang w:val="en-US"/>
        </w:rPr>
        <w:t>Table 1. Sociodemographic Characteristics of Oncology Patients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1172"/>
        <w:gridCol w:w="2268"/>
      </w:tblGrid>
      <w:tr w:rsidR="003C6B6A" w:rsidRPr="008F0F4A" w:rsidTr="00593FCE">
        <w:tc>
          <w:tcPr>
            <w:tcW w:w="4606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</w:p>
        </w:tc>
        <w:tc>
          <w:tcPr>
            <w:tcW w:w="3440" w:type="dxa"/>
            <w:gridSpan w:val="2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tr-TR"/>
              </w:rPr>
              <w:t>Average±SD (Min-Max)</w:t>
            </w:r>
          </w:p>
        </w:tc>
      </w:tr>
      <w:tr w:rsidR="003C6B6A" w:rsidRPr="008F0F4A" w:rsidTr="00593FCE">
        <w:tc>
          <w:tcPr>
            <w:tcW w:w="4606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tr-TR"/>
              </w:rPr>
              <w:t>Age</w:t>
            </w:r>
          </w:p>
        </w:tc>
        <w:tc>
          <w:tcPr>
            <w:tcW w:w="3440" w:type="dxa"/>
            <w:gridSpan w:val="2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58,85±12,16 (35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-</w:t>
            </w: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85)</w:t>
            </w:r>
          </w:p>
        </w:tc>
      </w:tr>
      <w:tr w:rsidR="003C6B6A" w:rsidRPr="008F0F4A" w:rsidTr="00593FCE">
        <w:tc>
          <w:tcPr>
            <w:tcW w:w="4606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tr-TR"/>
              </w:rPr>
            </w:pPr>
          </w:p>
        </w:tc>
        <w:tc>
          <w:tcPr>
            <w:tcW w:w="1172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tr-TR"/>
              </w:rPr>
              <w:t>n</w:t>
            </w:r>
          </w:p>
        </w:tc>
        <w:tc>
          <w:tcPr>
            <w:tcW w:w="2268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tr-TR"/>
              </w:rPr>
              <w:t>%</w:t>
            </w:r>
          </w:p>
        </w:tc>
      </w:tr>
      <w:tr w:rsidR="003C6B6A" w:rsidRPr="008F0F4A" w:rsidTr="00593FCE">
        <w:tc>
          <w:tcPr>
            <w:tcW w:w="4606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tr-TR"/>
              </w:rPr>
              <w:t>Gender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Female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Male</w:t>
            </w:r>
          </w:p>
        </w:tc>
        <w:tc>
          <w:tcPr>
            <w:tcW w:w="1172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29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25</w:t>
            </w:r>
          </w:p>
        </w:tc>
        <w:tc>
          <w:tcPr>
            <w:tcW w:w="2268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53,7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46,3</w:t>
            </w:r>
          </w:p>
        </w:tc>
      </w:tr>
      <w:tr w:rsidR="003C6B6A" w:rsidRPr="008F0F4A" w:rsidTr="00593FCE">
        <w:tc>
          <w:tcPr>
            <w:tcW w:w="4606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tr-TR"/>
              </w:rPr>
              <w:t>Marital Status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Married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Single</w:t>
            </w:r>
          </w:p>
        </w:tc>
        <w:tc>
          <w:tcPr>
            <w:tcW w:w="1172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46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8</w:t>
            </w:r>
          </w:p>
        </w:tc>
        <w:tc>
          <w:tcPr>
            <w:tcW w:w="2268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85,2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14,8</w:t>
            </w:r>
          </w:p>
        </w:tc>
      </w:tr>
      <w:tr w:rsidR="003C6B6A" w:rsidRPr="008F0F4A" w:rsidTr="00593FCE">
        <w:trPr>
          <w:trHeight w:val="983"/>
        </w:trPr>
        <w:tc>
          <w:tcPr>
            <w:tcW w:w="4606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F0F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Educational status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0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Illiterate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0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Literate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0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Elementary school graduate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0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 school graduate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0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Bachelor's degree or higher</w:t>
            </w:r>
          </w:p>
        </w:tc>
        <w:tc>
          <w:tcPr>
            <w:tcW w:w="1172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7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5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29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8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5</w:t>
            </w:r>
          </w:p>
        </w:tc>
        <w:tc>
          <w:tcPr>
            <w:tcW w:w="2268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13,0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9,3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53,7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14,8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9,3</w:t>
            </w:r>
          </w:p>
        </w:tc>
      </w:tr>
      <w:tr w:rsidR="003C6B6A" w:rsidRPr="008F0F4A" w:rsidTr="00593FCE">
        <w:tc>
          <w:tcPr>
            <w:tcW w:w="4606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tr-TR"/>
              </w:rPr>
              <w:t>Work Status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Working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Not Working</w:t>
            </w:r>
          </w:p>
        </w:tc>
        <w:tc>
          <w:tcPr>
            <w:tcW w:w="1172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3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51</w:t>
            </w:r>
          </w:p>
        </w:tc>
        <w:tc>
          <w:tcPr>
            <w:tcW w:w="2268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5,6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94,4</w:t>
            </w:r>
          </w:p>
        </w:tc>
      </w:tr>
      <w:tr w:rsidR="003C6B6A" w:rsidRPr="008F0F4A" w:rsidTr="00593FCE">
        <w:tc>
          <w:tcPr>
            <w:tcW w:w="4606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tr-TR"/>
              </w:rPr>
              <w:t>Place of residence before the earthquake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Province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District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lastRenderedPageBreak/>
              <w:t>Village</w:t>
            </w:r>
          </w:p>
        </w:tc>
        <w:tc>
          <w:tcPr>
            <w:tcW w:w="1172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37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12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lastRenderedPageBreak/>
              <w:t>5</w:t>
            </w:r>
          </w:p>
        </w:tc>
        <w:tc>
          <w:tcPr>
            <w:tcW w:w="2268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68,5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22,2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lastRenderedPageBreak/>
              <w:t>9,3</w:t>
            </w:r>
          </w:p>
        </w:tc>
      </w:tr>
      <w:tr w:rsidR="003C6B6A" w:rsidRPr="008F0F4A" w:rsidTr="00593FCE">
        <w:tc>
          <w:tcPr>
            <w:tcW w:w="4606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tr-TR"/>
              </w:rPr>
              <w:lastRenderedPageBreak/>
              <w:t>Place of residence after the earthquake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Province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District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Village</w:t>
            </w:r>
          </w:p>
        </w:tc>
        <w:tc>
          <w:tcPr>
            <w:tcW w:w="1172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34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14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6</w:t>
            </w:r>
          </w:p>
        </w:tc>
        <w:tc>
          <w:tcPr>
            <w:tcW w:w="2268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63,0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25,9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11,1</w:t>
            </w:r>
          </w:p>
        </w:tc>
      </w:tr>
      <w:tr w:rsidR="003C6B6A" w:rsidRPr="008F0F4A" w:rsidTr="00593FCE">
        <w:tc>
          <w:tcPr>
            <w:tcW w:w="4606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tr-TR"/>
              </w:rPr>
              <w:t>People living together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Alone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Spouse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Spouse and Children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Children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Other (Relative, Neighbors, Friends)</w:t>
            </w:r>
          </w:p>
        </w:tc>
        <w:tc>
          <w:tcPr>
            <w:tcW w:w="1172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5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14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23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11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2268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9,3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25,9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42,6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20,4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1,9</w:t>
            </w:r>
          </w:p>
        </w:tc>
      </w:tr>
      <w:tr w:rsidR="003C6B6A" w:rsidRPr="008F0F4A" w:rsidTr="00593FCE">
        <w:tc>
          <w:tcPr>
            <w:tcW w:w="4606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tr-TR"/>
              </w:rPr>
              <w:t>Presence of children disease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Yes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No</w:t>
            </w:r>
          </w:p>
        </w:tc>
        <w:tc>
          <w:tcPr>
            <w:tcW w:w="1172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28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26</w:t>
            </w:r>
          </w:p>
        </w:tc>
        <w:tc>
          <w:tcPr>
            <w:tcW w:w="2268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51,9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48,1</w:t>
            </w:r>
          </w:p>
        </w:tc>
      </w:tr>
      <w:tr w:rsidR="003C6B6A" w:rsidRPr="008F0F4A" w:rsidTr="00593FCE">
        <w:tc>
          <w:tcPr>
            <w:tcW w:w="4606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tr-TR"/>
              </w:rPr>
              <w:t>Years of diagnosis</w:t>
            </w:r>
          </w:p>
          <w:p w:rsidR="003C6B6A" w:rsidRPr="008F0F4A" w:rsidRDefault="003C6B6A" w:rsidP="00593FCE">
            <w:pPr>
              <w:tabs>
                <w:tab w:val="left" w:pos="975"/>
              </w:tabs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6 Months -1 Year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2-3 Years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4-5 Years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6 years and Above</w:t>
            </w:r>
          </w:p>
        </w:tc>
        <w:tc>
          <w:tcPr>
            <w:tcW w:w="1172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20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19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5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10</w:t>
            </w:r>
          </w:p>
        </w:tc>
        <w:tc>
          <w:tcPr>
            <w:tcW w:w="2268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37,0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35,2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9,3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18,5</w:t>
            </w:r>
          </w:p>
        </w:tc>
      </w:tr>
      <w:tr w:rsidR="003C6B6A" w:rsidRPr="008F0F4A" w:rsidTr="00593FCE">
        <w:tc>
          <w:tcPr>
            <w:tcW w:w="4606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tr-TR"/>
              </w:rPr>
              <w:t>Type of disease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0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Lung Cancer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0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Breast Cancer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0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Prostate Cancer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0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GIS Cancer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0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Others Cancers (pancreatic, lymphoma, thyroid)</w:t>
            </w:r>
          </w:p>
        </w:tc>
        <w:tc>
          <w:tcPr>
            <w:tcW w:w="1172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9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14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lastRenderedPageBreak/>
              <w:t>5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10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16</w:t>
            </w:r>
          </w:p>
        </w:tc>
        <w:tc>
          <w:tcPr>
            <w:tcW w:w="2268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16,7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25,9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lastRenderedPageBreak/>
              <w:t>9,3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18,5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29,6</w:t>
            </w:r>
          </w:p>
        </w:tc>
      </w:tr>
      <w:tr w:rsidR="003C6B6A" w:rsidRPr="008F0F4A" w:rsidTr="00593FCE">
        <w:tc>
          <w:tcPr>
            <w:tcW w:w="4606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tr-TR"/>
              </w:rPr>
              <w:lastRenderedPageBreak/>
              <w:t>Stage Of Disease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Stage I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Stage II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Stage III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Stage VI</w:t>
            </w:r>
          </w:p>
        </w:tc>
        <w:tc>
          <w:tcPr>
            <w:tcW w:w="1172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3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15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15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21</w:t>
            </w:r>
          </w:p>
        </w:tc>
        <w:tc>
          <w:tcPr>
            <w:tcW w:w="2268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5,6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27,8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27,8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38,9</w:t>
            </w:r>
          </w:p>
        </w:tc>
      </w:tr>
      <w:tr w:rsidR="003C6B6A" w:rsidRPr="008F0F4A" w:rsidTr="00593FCE">
        <w:tc>
          <w:tcPr>
            <w:tcW w:w="4606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tr-TR"/>
              </w:rPr>
              <w:t>Treatment Duration</w:t>
            </w:r>
          </w:p>
          <w:p w:rsidR="003C6B6A" w:rsidRPr="008F0F4A" w:rsidRDefault="003C6B6A" w:rsidP="00593FCE">
            <w:pPr>
              <w:tabs>
                <w:tab w:val="left" w:pos="975"/>
              </w:tabs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Months-1 Year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2-3 Years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4-5 Years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Years And Above</w:t>
            </w:r>
          </w:p>
        </w:tc>
        <w:tc>
          <w:tcPr>
            <w:tcW w:w="1172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21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18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6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9</w:t>
            </w:r>
          </w:p>
        </w:tc>
        <w:tc>
          <w:tcPr>
            <w:tcW w:w="2268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38,9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33,3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11,1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16,7</w:t>
            </w:r>
          </w:p>
        </w:tc>
      </w:tr>
      <w:tr w:rsidR="003C6B6A" w:rsidRPr="008F0F4A" w:rsidTr="00593FCE">
        <w:tc>
          <w:tcPr>
            <w:tcW w:w="4606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tr-TR"/>
              </w:rPr>
              <w:t>At what stage did the treatment process begin?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Stage I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Stage II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Stage III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StageVI</w:t>
            </w:r>
          </w:p>
        </w:tc>
        <w:tc>
          <w:tcPr>
            <w:tcW w:w="1172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7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18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18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11</w:t>
            </w:r>
          </w:p>
        </w:tc>
        <w:tc>
          <w:tcPr>
            <w:tcW w:w="2268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13,0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33,3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33,3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20,4</w:t>
            </w:r>
          </w:p>
        </w:tc>
      </w:tr>
    </w:tbl>
    <w:p w:rsidR="003C6B6A" w:rsidRPr="008F0F4A" w:rsidRDefault="003C6B6A" w:rsidP="003C6B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6B6A" w:rsidRDefault="003C6B6A" w:rsidP="003C6B6A">
      <w:pPr>
        <w:pStyle w:val="NormalWeb"/>
        <w:spacing w:line="360" w:lineRule="auto"/>
        <w:jc w:val="both"/>
        <w:rPr>
          <w:rFonts w:eastAsiaTheme="minorHAnsi"/>
          <w:lang w:val="en-US" w:eastAsia="en-US"/>
        </w:rPr>
      </w:pPr>
    </w:p>
    <w:p w:rsidR="003C6B6A" w:rsidRPr="008F0F4A" w:rsidRDefault="003C6B6A" w:rsidP="003C6B6A">
      <w:pPr>
        <w:pStyle w:val="NormalWeb"/>
        <w:spacing w:line="360" w:lineRule="auto"/>
        <w:jc w:val="both"/>
        <w:rPr>
          <w:b/>
          <w:lang w:val="en-US"/>
        </w:rPr>
      </w:pPr>
      <w:r w:rsidRPr="008F0F4A">
        <w:rPr>
          <w:b/>
          <w:lang w:val="en-US"/>
        </w:rPr>
        <w:lastRenderedPageBreak/>
        <w:t>Table 2. Experiences of Patients Treated at the Outpatient Chemotherapy Unit After the Earthquake</w:t>
      </w:r>
    </w:p>
    <w:tbl>
      <w:tblPr>
        <w:tblStyle w:val="TabloKlavuzu"/>
        <w:tblW w:w="9211" w:type="dxa"/>
        <w:tblLook w:val="04A0" w:firstRow="1" w:lastRow="0" w:firstColumn="1" w:lastColumn="0" w:noHBand="0" w:noVBand="1"/>
      </w:tblPr>
      <w:tblGrid>
        <w:gridCol w:w="6345"/>
        <w:gridCol w:w="1276"/>
        <w:gridCol w:w="1590"/>
      </w:tblGrid>
      <w:tr w:rsidR="003C6B6A" w:rsidRPr="008F0F4A" w:rsidTr="00593FCE">
        <w:tc>
          <w:tcPr>
            <w:tcW w:w="9211" w:type="dxa"/>
            <w:gridSpan w:val="3"/>
          </w:tcPr>
          <w:p w:rsidR="003C6B6A" w:rsidRPr="008F0F4A" w:rsidRDefault="003C6B6A" w:rsidP="00593FCE">
            <w:pPr>
              <w:pStyle w:val="NormalWeb"/>
              <w:spacing w:line="360" w:lineRule="auto"/>
              <w:jc w:val="both"/>
              <w:rPr>
                <w:b/>
                <w:lang w:val="en-US"/>
              </w:rPr>
            </w:pPr>
            <w:r w:rsidRPr="008F0F4A">
              <w:rPr>
                <w:b/>
                <w:lang w:val="en-US"/>
              </w:rPr>
              <w:t>Did you suffer any losses in the earthquake?                                      n                      %</w:t>
            </w:r>
          </w:p>
        </w:tc>
      </w:tr>
      <w:tr w:rsidR="003C6B6A" w:rsidRPr="008F0F4A" w:rsidTr="00593FCE">
        <w:tc>
          <w:tcPr>
            <w:tcW w:w="6345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Yes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No</w:t>
            </w:r>
          </w:p>
        </w:tc>
        <w:tc>
          <w:tcPr>
            <w:tcW w:w="1276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27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27</w:t>
            </w:r>
          </w:p>
        </w:tc>
        <w:tc>
          <w:tcPr>
            <w:tcW w:w="1590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50,0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50,0</w:t>
            </w:r>
          </w:p>
        </w:tc>
      </w:tr>
      <w:tr w:rsidR="003C6B6A" w:rsidRPr="008F0F4A" w:rsidTr="00593FCE">
        <w:tc>
          <w:tcPr>
            <w:tcW w:w="9211" w:type="dxa"/>
            <w:gridSpan w:val="3"/>
          </w:tcPr>
          <w:p w:rsidR="003C6B6A" w:rsidRPr="008F0F4A" w:rsidRDefault="003C6B6A" w:rsidP="00593FCE">
            <w:pPr>
              <w:pStyle w:val="NormalWeb"/>
              <w:spacing w:line="360" w:lineRule="auto"/>
              <w:jc w:val="both"/>
              <w:rPr>
                <w:b/>
                <w:lang w:val="en-US"/>
              </w:rPr>
            </w:pPr>
            <w:r w:rsidRPr="008F0F4A">
              <w:rPr>
                <w:b/>
                <w:lang w:val="en-US"/>
              </w:rPr>
              <w:t>What did you lose in the earthquake?</w:t>
            </w:r>
          </w:p>
        </w:tc>
      </w:tr>
      <w:tr w:rsidR="003C6B6A" w:rsidRPr="008F0F4A" w:rsidTr="00593FCE">
        <w:tc>
          <w:tcPr>
            <w:tcW w:w="6345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Loss of a family member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Loss of a colleague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Loss of a home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Other (Relative, Neighbor, Friend)</w:t>
            </w:r>
          </w:p>
        </w:tc>
        <w:tc>
          <w:tcPr>
            <w:tcW w:w="1276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18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1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6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6</w:t>
            </w:r>
          </w:p>
        </w:tc>
        <w:tc>
          <w:tcPr>
            <w:tcW w:w="1590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33,3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1,9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11,1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11,1</w:t>
            </w:r>
          </w:p>
        </w:tc>
      </w:tr>
      <w:tr w:rsidR="003C6B6A" w:rsidRPr="008F0F4A" w:rsidTr="00593FCE">
        <w:tc>
          <w:tcPr>
            <w:tcW w:w="9211" w:type="dxa"/>
            <w:gridSpan w:val="3"/>
          </w:tcPr>
          <w:p w:rsidR="003C6B6A" w:rsidRPr="008F0F4A" w:rsidRDefault="003C6B6A" w:rsidP="00593FCE">
            <w:pPr>
              <w:pStyle w:val="NormalWeb"/>
              <w:spacing w:line="360" w:lineRule="auto"/>
              <w:jc w:val="both"/>
              <w:rPr>
                <w:b/>
                <w:lang w:val="en-US"/>
              </w:rPr>
            </w:pPr>
            <w:r w:rsidRPr="008F0F4A">
              <w:rPr>
                <w:b/>
                <w:lang w:val="en-US"/>
              </w:rPr>
              <w:t>Where are you staying after the earthquake?</w:t>
            </w:r>
          </w:p>
        </w:tc>
      </w:tr>
      <w:tr w:rsidR="003C6B6A" w:rsidRPr="008F0F4A" w:rsidTr="00593FCE">
        <w:tc>
          <w:tcPr>
            <w:tcW w:w="6345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bookmarkStart w:id="0" w:name="_GoBack" w:colFirst="3" w:colLast="3"/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My own home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At My Relative’s House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Tent/Container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Other (neighboring/relative's village house that was not damaged by the earthquake)</w:t>
            </w:r>
          </w:p>
        </w:tc>
        <w:tc>
          <w:tcPr>
            <w:tcW w:w="1276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28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7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11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8</w:t>
            </w:r>
          </w:p>
        </w:tc>
        <w:tc>
          <w:tcPr>
            <w:tcW w:w="1590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51,9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13,0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20,4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14,9</w:t>
            </w:r>
          </w:p>
        </w:tc>
      </w:tr>
      <w:bookmarkEnd w:id="0"/>
      <w:tr w:rsidR="003C6B6A" w:rsidRPr="008F0F4A" w:rsidTr="00593FCE">
        <w:tc>
          <w:tcPr>
            <w:tcW w:w="9211" w:type="dxa"/>
            <w:gridSpan w:val="3"/>
          </w:tcPr>
          <w:p w:rsidR="003C6B6A" w:rsidRPr="008F0F4A" w:rsidRDefault="003C6B6A" w:rsidP="00593FCE">
            <w:pPr>
              <w:pStyle w:val="NormalWeb"/>
              <w:spacing w:line="360" w:lineRule="auto"/>
              <w:jc w:val="both"/>
              <w:rPr>
                <w:b/>
                <w:lang w:val="en-US"/>
              </w:rPr>
            </w:pPr>
            <w:r w:rsidRPr="008F0F4A">
              <w:rPr>
                <w:b/>
                <w:lang w:val="en-US"/>
              </w:rPr>
              <w:t>How many people live in your area?</w:t>
            </w:r>
          </w:p>
        </w:tc>
      </w:tr>
      <w:tr w:rsidR="003C6B6A" w:rsidRPr="008F0F4A" w:rsidTr="00593FCE">
        <w:tc>
          <w:tcPr>
            <w:tcW w:w="6345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0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Staying Alone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Am Staying </w:t>
            </w:r>
            <w:proofErr w:type="gramStart"/>
            <w:r w:rsidRPr="008F0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proofErr w:type="gramEnd"/>
            <w:r w:rsidRPr="008F0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Or More People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Do Not Have My Own Room</w:t>
            </w:r>
          </w:p>
        </w:tc>
        <w:tc>
          <w:tcPr>
            <w:tcW w:w="1276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6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47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1590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11,1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87,0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1,9</w:t>
            </w:r>
          </w:p>
        </w:tc>
      </w:tr>
      <w:tr w:rsidR="003C6B6A" w:rsidRPr="008F0F4A" w:rsidTr="00593FCE">
        <w:tc>
          <w:tcPr>
            <w:tcW w:w="9211" w:type="dxa"/>
            <w:gridSpan w:val="3"/>
          </w:tcPr>
          <w:p w:rsidR="003C6B6A" w:rsidRPr="008F0F4A" w:rsidRDefault="003C6B6A" w:rsidP="00593FCE">
            <w:pPr>
              <w:pStyle w:val="NormalWeb"/>
              <w:spacing w:line="360" w:lineRule="auto"/>
              <w:jc w:val="both"/>
              <w:rPr>
                <w:b/>
                <w:lang w:val="en-US"/>
              </w:rPr>
            </w:pPr>
            <w:r w:rsidRPr="008F0F4A">
              <w:rPr>
                <w:b/>
                <w:lang w:val="en-US"/>
              </w:rPr>
              <w:t>Which healthcare facility was easily accessible in your area?</w:t>
            </w:r>
          </w:p>
        </w:tc>
      </w:tr>
      <w:tr w:rsidR="003C6B6A" w:rsidRPr="008F0F4A" w:rsidTr="00593FCE">
        <w:tc>
          <w:tcPr>
            <w:tcW w:w="6345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 Health Center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0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State Hospital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0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 Health İnstitution</w:t>
            </w:r>
          </w:p>
        </w:tc>
        <w:tc>
          <w:tcPr>
            <w:tcW w:w="1276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25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41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590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20,4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75,9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3,7</w:t>
            </w:r>
          </w:p>
        </w:tc>
      </w:tr>
      <w:tr w:rsidR="003C6B6A" w:rsidRPr="008F0F4A" w:rsidTr="00593FCE">
        <w:tc>
          <w:tcPr>
            <w:tcW w:w="9211" w:type="dxa"/>
            <w:gridSpan w:val="3"/>
          </w:tcPr>
          <w:p w:rsidR="003C6B6A" w:rsidRPr="008F0F4A" w:rsidRDefault="003C6B6A" w:rsidP="00593FCE">
            <w:pPr>
              <w:pStyle w:val="NormalWeb"/>
              <w:spacing w:line="360" w:lineRule="auto"/>
              <w:jc w:val="both"/>
              <w:rPr>
                <w:b/>
                <w:lang w:val="en-US"/>
              </w:rPr>
            </w:pPr>
            <w:r w:rsidRPr="008F0F4A">
              <w:rPr>
                <w:b/>
                <w:lang w:val="en-US"/>
              </w:rPr>
              <w:t>Did you have any problems with clothing, shelter, protection, etc. after the earthquake?</w:t>
            </w:r>
          </w:p>
        </w:tc>
      </w:tr>
      <w:tr w:rsidR="003C6B6A" w:rsidRPr="008F0F4A" w:rsidTr="00593FCE">
        <w:tc>
          <w:tcPr>
            <w:tcW w:w="6345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lastRenderedPageBreak/>
              <w:t>Yes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No</w:t>
            </w:r>
          </w:p>
        </w:tc>
        <w:tc>
          <w:tcPr>
            <w:tcW w:w="1276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25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29</w:t>
            </w:r>
          </w:p>
        </w:tc>
        <w:tc>
          <w:tcPr>
            <w:tcW w:w="1590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46,3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53,7</w:t>
            </w:r>
          </w:p>
        </w:tc>
      </w:tr>
      <w:tr w:rsidR="003C6B6A" w:rsidRPr="008F0F4A" w:rsidTr="00593FCE">
        <w:tc>
          <w:tcPr>
            <w:tcW w:w="9211" w:type="dxa"/>
            <w:gridSpan w:val="3"/>
          </w:tcPr>
          <w:p w:rsidR="003C6B6A" w:rsidRPr="008F0F4A" w:rsidRDefault="003C6B6A" w:rsidP="00593FCE">
            <w:pPr>
              <w:pStyle w:val="NormalWeb"/>
              <w:spacing w:line="360" w:lineRule="auto"/>
              <w:jc w:val="both"/>
              <w:rPr>
                <w:b/>
                <w:lang w:val="en-US"/>
              </w:rPr>
            </w:pPr>
            <w:r w:rsidRPr="008F0F4A">
              <w:rPr>
                <w:b/>
                <w:lang w:val="en-US"/>
              </w:rPr>
              <w:t>Is there anyone helping you manage your illness after the Earthquake?</w:t>
            </w:r>
          </w:p>
        </w:tc>
      </w:tr>
      <w:tr w:rsidR="003C6B6A" w:rsidRPr="008F0F4A" w:rsidTr="00593FCE">
        <w:trPr>
          <w:trHeight w:val="470"/>
        </w:trPr>
        <w:tc>
          <w:tcPr>
            <w:tcW w:w="6345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Yes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No</w:t>
            </w:r>
          </w:p>
        </w:tc>
        <w:tc>
          <w:tcPr>
            <w:tcW w:w="1276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48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6</w:t>
            </w:r>
          </w:p>
        </w:tc>
        <w:tc>
          <w:tcPr>
            <w:tcW w:w="1590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88,9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11,1</w:t>
            </w:r>
          </w:p>
        </w:tc>
      </w:tr>
      <w:tr w:rsidR="003C6B6A" w:rsidRPr="008F0F4A" w:rsidTr="00593FCE">
        <w:tc>
          <w:tcPr>
            <w:tcW w:w="9211" w:type="dxa"/>
            <w:gridSpan w:val="3"/>
          </w:tcPr>
          <w:p w:rsidR="003C6B6A" w:rsidRPr="008F0F4A" w:rsidRDefault="003C6B6A" w:rsidP="00593FCE">
            <w:pPr>
              <w:pStyle w:val="NormalWeb"/>
              <w:spacing w:line="360" w:lineRule="auto"/>
              <w:jc w:val="both"/>
              <w:rPr>
                <w:b/>
                <w:lang w:val="en-US"/>
              </w:rPr>
            </w:pPr>
            <w:r w:rsidRPr="008F0F4A">
              <w:rPr>
                <w:b/>
                <w:lang w:val="en-US"/>
              </w:rPr>
              <w:t>Have you received financial support from any institution?</w:t>
            </w:r>
          </w:p>
        </w:tc>
      </w:tr>
      <w:tr w:rsidR="003C6B6A" w:rsidRPr="008F0F4A" w:rsidTr="00593FCE">
        <w:tc>
          <w:tcPr>
            <w:tcW w:w="6345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Yes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No</w:t>
            </w:r>
          </w:p>
        </w:tc>
        <w:tc>
          <w:tcPr>
            <w:tcW w:w="1276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18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36</w:t>
            </w:r>
          </w:p>
        </w:tc>
        <w:tc>
          <w:tcPr>
            <w:tcW w:w="1590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33,3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66,7</w:t>
            </w:r>
          </w:p>
        </w:tc>
      </w:tr>
      <w:tr w:rsidR="003C6B6A" w:rsidRPr="008F0F4A" w:rsidTr="00593FCE">
        <w:tc>
          <w:tcPr>
            <w:tcW w:w="9211" w:type="dxa"/>
            <w:gridSpan w:val="3"/>
          </w:tcPr>
          <w:p w:rsidR="003C6B6A" w:rsidRPr="008F0F4A" w:rsidRDefault="003C6B6A" w:rsidP="00593FCE">
            <w:pPr>
              <w:pStyle w:val="NormalWeb"/>
              <w:spacing w:line="360" w:lineRule="auto"/>
              <w:jc w:val="both"/>
              <w:rPr>
                <w:b/>
                <w:lang w:val="en-US"/>
              </w:rPr>
            </w:pPr>
            <w:r w:rsidRPr="008F0F4A">
              <w:rPr>
                <w:b/>
                <w:lang w:val="en-US"/>
              </w:rPr>
              <w:t>Did you receive psychological support after the earthquake?</w:t>
            </w:r>
          </w:p>
        </w:tc>
      </w:tr>
      <w:tr w:rsidR="003C6B6A" w:rsidRPr="008F0F4A" w:rsidTr="00593FCE">
        <w:tc>
          <w:tcPr>
            <w:tcW w:w="6345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Yes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No</w:t>
            </w:r>
          </w:p>
        </w:tc>
        <w:tc>
          <w:tcPr>
            <w:tcW w:w="1276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1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53</w:t>
            </w:r>
          </w:p>
        </w:tc>
        <w:tc>
          <w:tcPr>
            <w:tcW w:w="1590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1,9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98,1</w:t>
            </w:r>
          </w:p>
        </w:tc>
      </w:tr>
      <w:tr w:rsidR="003C6B6A" w:rsidRPr="008F0F4A" w:rsidTr="00593FCE">
        <w:tc>
          <w:tcPr>
            <w:tcW w:w="9211" w:type="dxa"/>
            <w:gridSpan w:val="3"/>
          </w:tcPr>
          <w:p w:rsidR="003C6B6A" w:rsidRPr="008F0F4A" w:rsidRDefault="003C6B6A" w:rsidP="00593FCE">
            <w:pPr>
              <w:pStyle w:val="NormalWeb"/>
              <w:spacing w:line="360" w:lineRule="auto"/>
              <w:jc w:val="both"/>
              <w:rPr>
                <w:b/>
                <w:lang w:val="en-US"/>
              </w:rPr>
            </w:pPr>
            <w:r w:rsidRPr="008F0F4A">
              <w:rPr>
                <w:b/>
                <w:lang w:val="en-US"/>
              </w:rPr>
              <w:t>Have you had trouble accessing your daily routine medications?</w:t>
            </w:r>
          </w:p>
        </w:tc>
      </w:tr>
      <w:tr w:rsidR="003C6B6A" w:rsidRPr="008F0F4A" w:rsidTr="00593FCE">
        <w:tc>
          <w:tcPr>
            <w:tcW w:w="6345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Yes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No</w:t>
            </w:r>
          </w:p>
        </w:tc>
        <w:tc>
          <w:tcPr>
            <w:tcW w:w="1276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2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52</w:t>
            </w:r>
          </w:p>
        </w:tc>
        <w:tc>
          <w:tcPr>
            <w:tcW w:w="1590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3,7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 w:eastAsia="tr-TR"/>
              </w:rPr>
              <w:t>98,1</w:t>
            </w:r>
          </w:p>
        </w:tc>
      </w:tr>
      <w:tr w:rsidR="003C6B6A" w:rsidRPr="008F0F4A" w:rsidTr="00593FCE">
        <w:tc>
          <w:tcPr>
            <w:tcW w:w="9211" w:type="dxa"/>
            <w:gridSpan w:val="3"/>
          </w:tcPr>
          <w:p w:rsidR="003C6B6A" w:rsidRPr="008F0F4A" w:rsidRDefault="003C6B6A" w:rsidP="00593FCE">
            <w:pPr>
              <w:pStyle w:val="NormalWeb"/>
              <w:spacing w:line="360" w:lineRule="auto"/>
              <w:jc w:val="both"/>
              <w:rPr>
                <w:b/>
                <w:lang w:val="en-US"/>
              </w:rPr>
            </w:pPr>
            <w:r w:rsidRPr="008F0F4A">
              <w:rPr>
                <w:b/>
                <w:lang w:val="en-US"/>
              </w:rPr>
              <w:t>Did you experience any delays in your post-earthquake treatment process?</w:t>
            </w:r>
          </w:p>
        </w:tc>
      </w:tr>
      <w:tr w:rsidR="003C6B6A" w:rsidRPr="008F0F4A" w:rsidTr="00593FCE">
        <w:tc>
          <w:tcPr>
            <w:tcW w:w="6345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Yes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No</w:t>
            </w:r>
          </w:p>
        </w:tc>
        <w:tc>
          <w:tcPr>
            <w:tcW w:w="1276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12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42</w:t>
            </w:r>
          </w:p>
        </w:tc>
        <w:tc>
          <w:tcPr>
            <w:tcW w:w="1590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22,2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77,8</w:t>
            </w:r>
          </w:p>
        </w:tc>
      </w:tr>
      <w:tr w:rsidR="003C6B6A" w:rsidRPr="008F0F4A" w:rsidTr="00593FCE">
        <w:tc>
          <w:tcPr>
            <w:tcW w:w="9211" w:type="dxa"/>
            <w:gridSpan w:val="3"/>
          </w:tcPr>
          <w:p w:rsidR="003C6B6A" w:rsidRPr="008F0F4A" w:rsidRDefault="003C6B6A" w:rsidP="00593FCE">
            <w:pPr>
              <w:pStyle w:val="NormalWeb"/>
              <w:spacing w:line="360" w:lineRule="auto"/>
              <w:jc w:val="both"/>
              <w:rPr>
                <w:b/>
                <w:lang w:val="en-US"/>
              </w:rPr>
            </w:pPr>
            <w:r w:rsidRPr="008F0F4A">
              <w:rPr>
                <w:b/>
                <w:lang w:val="en-US"/>
              </w:rPr>
              <w:t>Did you encounter any problems accessing treatment after the earthquake?</w:t>
            </w:r>
          </w:p>
        </w:tc>
      </w:tr>
      <w:tr w:rsidR="003C6B6A" w:rsidRPr="008F0F4A" w:rsidTr="00593FCE">
        <w:tc>
          <w:tcPr>
            <w:tcW w:w="6345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Yes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No</w:t>
            </w:r>
          </w:p>
        </w:tc>
        <w:tc>
          <w:tcPr>
            <w:tcW w:w="1276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39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15</w:t>
            </w:r>
          </w:p>
        </w:tc>
        <w:tc>
          <w:tcPr>
            <w:tcW w:w="1590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72,2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27,8</w:t>
            </w:r>
          </w:p>
        </w:tc>
      </w:tr>
      <w:tr w:rsidR="003C6B6A" w:rsidRPr="008F0F4A" w:rsidTr="00593FCE">
        <w:tc>
          <w:tcPr>
            <w:tcW w:w="9211" w:type="dxa"/>
            <w:gridSpan w:val="3"/>
          </w:tcPr>
          <w:p w:rsidR="003C6B6A" w:rsidRPr="008F0F4A" w:rsidRDefault="003C6B6A" w:rsidP="00593FCE">
            <w:pPr>
              <w:pStyle w:val="NormalWeb"/>
              <w:spacing w:line="360" w:lineRule="auto"/>
              <w:jc w:val="both"/>
              <w:rPr>
                <w:b/>
                <w:lang w:val="en-US"/>
              </w:rPr>
            </w:pPr>
            <w:r w:rsidRPr="008F0F4A">
              <w:rPr>
                <w:b/>
                <w:lang w:val="en-US"/>
              </w:rPr>
              <w:t>Did you experience anxiety or fear in managing your illness after the earthquake?</w:t>
            </w:r>
          </w:p>
        </w:tc>
      </w:tr>
      <w:tr w:rsidR="003C6B6A" w:rsidRPr="008F0F4A" w:rsidTr="00593FCE">
        <w:tc>
          <w:tcPr>
            <w:tcW w:w="6345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Yes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No</w:t>
            </w:r>
          </w:p>
        </w:tc>
        <w:tc>
          <w:tcPr>
            <w:tcW w:w="1276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24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30</w:t>
            </w:r>
          </w:p>
        </w:tc>
        <w:tc>
          <w:tcPr>
            <w:tcW w:w="1590" w:type="dxa"/>
          </w:tcPr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44,4</w:t>
            </w:r>
          </w:p>
          <w:p w:rsidR="003C6B6A" w:rsidRPr="008F0F4A" w:rsidRDefault="003C6B6A" w:rsidP="00593FCE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</w:pPr>
            <w:r w:rsidRPr="008F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tr-TR"/>
              </w:rPr>
              <w:t>55,6</w:t>
            </w:r>
          </w:p>
        </w:tc>
      </w:tr>
    </w:tbl>
    <w:p w:rsidR="00E24D50" w:rsidRDefault="00E24D50"/>
    <w:sectPr w:rsidR="00E24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47"/>
    <w:rsid w:val="003C6B6A"/>
    <w:rsid w:val="00433447"/>
    <w:rsid w:val="00AA79E1"/>
    <w:rsid w:val="00E2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3447"/>
  <w15:chartTrackingRefBased/>
  <w15:docId w15:val="{92AA7246-087A-426A-A1AA-46C6B58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B6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C6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</dc:creator>
  <cp:keywords/>
  <dc:description/>
  <cp:lastModifiedBy>SEMRA</cp:lastModifiedBy>
  <cp:revision>2</cp:revision>
  <dcterms:created xsi:type="dcterms:W3CDTF">2026-01-30T15:10:00Z</dcterms:created>
  <dcterms:modified xsi:type="dcterms:W3CDTF">2026-01-30T15:10:00Z</dcterms:modified>
</cp:coreProperties>
</file>