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167D5" w14:textId="77777777" w:rsidR="00D54C6D" w:rsidRPr="00D54C6D" w:rsidRDefault="00D54C6D" w:rsidP="00D54C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 w:rsidRPr="00D54C6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Supplementary File 1</w:t>
      </w:r>
    </w:p>
    <w:p w14:paraId="09895649" w14:textId="77777777" w:rsidR="00D54C6D" w:rsidRPr="00D54C6D" w:rsidRDefault="00D54C6D" w:rsidP="00D54C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54C6D">
        <w:rPr>
          <w:rFonts w:ascii="Times New Roman" w:eastAsia="Times New Roman" w:hAnsi="Times New Roman" w:cs="Times New Roman"/>
          <w:b/>
          <w:bCs/>
          <w:sz w:val="32"/>
          <w:szCs w:val="32"/>
        </w:rPr>
        <w:t>Questionnaire Used to Assess Determinants of Newborn Metabolic Screening Uptake</w:t>
      </w:r>
    </w:p>
    <w:p w14:paraId="74BFE464" w14:textId="77777777" w:rsidR="00D54C6D" w:rsidRPr="00D54C6D" w:rsidRDefault="00D54C6D" w:rsidP="00D54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C6D">
        <w:rPr>
          <w:rFonts w:ascii="Times New Roman" w:eastAsia="Times New Roman" w:hAnsi="Times New Roman" w:cs="Times New Roman"/>
          <w:b/>
          <w:bCs/>
          <w:sz w:val="24"/>
          <w:szCs w:val="24"/>
        </w:rPr>
        <w:t>This questionnaire was developed by the authors to assess socioeconomic, educational, and healthcare-related determinants of newborn metabolic screening uptake. The original questionnaire was developed in Persian and translated into English for publication purposes.</w:t>
      </w:r>
    </w:p>
    <w:p w14:paraId="00A9C12D" w14:textId="77777777" w:rsidR="00D54C6D" w:rsidRPr="00D54C6D" w:rsidRDefault="00D54C6D" w:rsidP="00D54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C6D">
        <w:rPr>
          <w:rFonts w:ascii="Times New Roman" w:eastAsia="Times New Roman" w:hAnsi="Times New Roman" w:cs="Times New Roman"/>
          <w:sz w:val="24"/>
          <w:szCs w:val="24"/>
        </w:rPr>
        <w:pict w14:anchorId="773B09DD">
          <v:rect id="_x0000_i1025" style="width:0;height:1.5pt" o:hralign="center" o:hrstd="t" o:hr="t" fillcolor="#a0a0a0" stroked="f"/>
        </w:pict>
      </w:r>
    </w:p>
    <w:p w14:paraId="0B647DBE" w14:textId="77777777" w:rsidR="00D54C6D" w:rsidRPr="00D54C6D" w:rsidRDefault="00D54C6D" w:rsidP="00D54C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54C6D">
        <w:rPr>
          <w:rFonts w:ascii="Times New Roman" w:eastAsia="Times New Roman" w:hAnsi="Times New Roman" w:cs="Times New Roman"/>
          <w:b/>
          <w:bCs/>
          <w:sz w:val="27"/>
          <w:szCs w:val="27"/>
        </w:rPr>
        <w:t>Identification Information</w:t>
      </w:r>
    </w:p>
    <w:p w14:paraId="2938A3D0" w14:textId="77777777" w:rsidR="00D54C6D" w:rsidRPr="00D54C6D" w:rsidRDefault="00D54C6D" w:rsidP="00D54C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C6D">
        <w:rPr>
          <w:rFonts w:ascii="Times New Roman" w:eastAsia="Times New Roman" w:hAnsi="Times New Roman" w:cs="Times New Roman"/>
          <w:sz w:val="24"/>
          <w:szCs w:val="24"/>
        </w:rPr>
        <w:t>Name of respondent: __________</w:t>
      </w:r>
    </w:p>
    <w:p w14:paraId="7CF133F8" w14:textId="77777777" w:rsidR="00D54C6D" w:rsidRPr="00D54C6D" w:rsidRDefault="00D54C6D" w:rsidP="00D54C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C6D">
        <w:rPr>
          <w:rFonts w:ascii="Times New Roman" w:eastAsia="Times New Roman" w:hAnsi="Times New Roman" w:cs="Times New Roman"/>
          <w:sz w:val="24"/>
          <w:szCs w:val="24"/>
        </w:rPr>
        <w:t>Name of screening center: __________</w:t>
      </w:r>
    </w:p>
    <w:p w14:paraId="4C63ABA3" w14:textId="77777777" w:rsidR="00D54C6D" w:rsidRPr="00D54C6D" w:rsidRDefault="00D54C6D" w:rsidP="00D54C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C6D">
        <w:rPr>
          <w:rFonts w:ascii="Times New Roman" w:eastAsia="Times New Roman" w:hAnsi="Times New Roman" w:cs="Times New Roman"/>
          <w:sz w:val="24"/>
          <w:szCs w:val="24"/>
        </w:rPr>
        <w:t>Health network: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Rey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4C6D">
        <w:rPr>
          <w:rFonts w:ascii="Times New Roman" w:eastAsia="Times New Roman" w:hAnsi="Times New Roman" w:cs="Times New Roman"/>
          <w:sz w:val="24"/>
          <w:szCs w:val="24"/>
        </w:rPr>
        <w:t>Eslamshahr</w:t>
      </w:r>
      <w:proofErr w:type="spellEnd"/>
      <w:r w:rsidRPr="00D54C6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South Tehran</w:t>
      </w:r>
    </w:p>
    <w:p w14:paraId="26BC7C16" w14:textId="77777777" w:rsidR="00D54C6D" w:rsidRPr="00D54C6D" w:rsidRDefault="00D54C6D" w:rsidP="00D54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C6D">
        <w:rPr>
          <w:rFonts w:ascii="Times New Roman" w:eastAsia="Times New Roman" w:hAnsi="Times New Roman" w:cs="Times New Roman"/>
          <w:sz w:val="24"/>
          <w:szCs w:val="24"/>
        </w:rPr>
        <w:pict w14:anchorId="2EF6527B">
          <v:rect id="_x0000_i1026" style="width:0;height:1.5pt" o:hralign="center" o:hrstd="t" o:hr="t" fillcolor="#a0a0a0" stroked="f"/>
        </w:pict>
      </w:r>
    </w:p>
    <w:p w14:paraId="27F112BD" w14:textId="77777777" w:rsidR="00D54C6D" w:rsidRPr="00D54C6D" w:rsidRDefault="00D54C6D" w:rsidP="00D54C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54C6D">
        <w:rPr>
          <w:rFonts w:ascii="Times New Roman" w:eastAsia="Times New Roman" w:hAnsi="Times New Roman" w:cs="Times New Roman"/>
          <w:b/>
          <w:bCs/>
          <w:sz w:val="27"/>
          <w:szCs w:val="27"/>
        </w:rPr>
        <w:t>Socio-demographic Characteristics</w:t>
      </w:r>
    </w:p>
    <w:p w14:paraId="66689FB8" w14:textId="77777777" w:rsidR="00D54C6D" w:rsidRPr="00D54C6D" w:rsidRDefault="00D54C6D" w:rsidP="00D54C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C6D">
        <w:rPr>
          <w:rFonts w:ascii="Times New Roman" w:eastAsia="Times New Roman" w:hAnsi="Times New Roman" w:cs="Times New Roman"/>
          <w:sz w:val="24"/>
          <w:szCs w:val="24"/>
        </w:rPr>
        <w:t>Father’s age: ___ years</w:t>
      </w:r>
    </w:p>
    <w:p w14:paraId="56C4457C" w14:textId="77777777" w:rsidR="00D54C6D" w:rsidRPr="00D54C6D" w:rsidRDefault="00D54C6D" w:rsidP="00D54C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C6D">
        <w:rPr>
          <w:rFonts w:ascii="Times New Roman" w:eastAsia="Times New Roman" w:hAnsi="Times New Roman" w:cs="Times New Roman"/>
          <w:sz w:val="24"/>
          <w:szCs w:val="24"/>
        </w:rPr>
        <w:t>Mother’s age: ___ years</w:t>
      </w:r>
    </w:p>
    <w:p w14:paraId="42AA989D" w14:textId="77777777" w:rsidR="00D54C6D" w:rsidRPr="00D54C6D" w:rsidRDefault="00D54C6D" w:rsidP="00D54C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C6D">
        <w:rPr>
          <w:rFonts w:ascii="Times New Roman" w:eastAsia="Times New Roman" w:hAnsi="Times New Roman" w:cs="Times New Roman"/>
          <w:sz w:val="24"/>
          <w:szCs w:val="24"/>
        </w:rPr>
        <w:t>Mother’s level of education: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Illiterate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Primary school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Middle school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High school diploma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University education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Religious (seminary) education</w:t>
      </w:r>
    </w:p>
    <w:p w14:paraId="25AD8E76" w14:textId="77777777" w:rsidR="00D54C6D" w:rsidRPr="00D54C6D" w:rsidRDefault="00D54C6D" w:rsidP="00D54C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C6D">
        <w:rPr>
          <w:rFonts w:ascii="Times New Roman" w:eastAsia="Times New Roman" w:hAnsi="Times New Roman" w:cs="Times New Roman"/>
          <w:sz w:val="24"/>
          <w:szCs w:val="24"/>
        </w:rPr>
        <w:t>Father’s level of education: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Illiterate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Primary school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Middle school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High school diploma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University education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Religious (seminary) education</w:t>
      </w:r>
    </w:p>
    <w:p w14:paraId="0E3F0D07" w14:textId="77777777" w:rsidR="00D54C6D" w:rsidRPr="00D54C6D" w:rsidRDefault="00D54C6D" w:rsidP="00D54C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C6D">
        <w:rPr>
          <w:rFonts w:ascii="Times New Roman" w:eastAsia="Times New Roman" w:hAnsi="Times New Roman" w:cs="Times New Roman"/>
          <w:sz w:val="24"/>
          <w:szCs w:val="24"/>
        </w:rPr>
        <w:t>Father’s employment status: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Self-employed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lastRenderedPageBreak/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Employed (government or private sector)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Unemployed</w:t>
      </w:r>
    </w:p>
    <w:p w14:paraId="23E375F3" w14:textId="77777777" w:rsidR="00D54C6D" w:rsidRPr="00D54C6D" w:rsidRDefault="00D54C6D" w:rsidP="00D54C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C6D">
        <w:rPr>
          <w:rFonts w:ascii="Times New Roman" w:eastAsia="Times New Roman" w:hAnsi="Times New Roman" w:cs="Times New Roman"/>
          <w:sz w:val="24"/>
          <w:szCs w:val="24"/>
        </w:rPr>
        <w:t>Mother’s employment status: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Homemaker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Employed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Self-employed</w:t>
      </w:r>
    </w:p>
    <w:p w14:paraId="6830ABCA" w14:textId="77777777" w:rsidR="00D54C6D" w:rsidRPr="00D54C6D" w:rsidRDefault="00D54C6D" w:rsidP="00D54C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C6D">
        <w:rPr>
          <w:rFonts w:ascii="Times New Roman" w:eastAsia="Times New Roman" w:hAnsi="Times New Roman" w:cs="Times New Roman"/>
          <w:sz w:val="24"/>
          <w:szCs w:val="24"/>
        </w:rPr>
        <w:t>Household size: ___ persons</w:t>
      </w:r>
    </w:p>
    <w:p w14:paraId="2E3B4D49" w14:textId="77777777" w:rsidR="00D54C6D" w:rsidRPr="00D54C6D" w:rsidRDefault="00D54C6D" w:rsidP="00D54C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C6D">
        <w:rPr>
          <w:rFonts w:ascii="Times New Roman" w:eastAsia="Times New Roman" w:hAnsi="Times New Roman" w:cs="Times New Roman"/>
          <w:sz w:val="24"/>
          <w:szCs w:val="24"/>
        </w:rPr>
        <w:t>Number of children: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4 or more</w:t>
      </w:r>
    </w:p>
    <w:p w14:paraId="3410A863" w14:textId="77777777" w:rsidR="00D54C6D" w:rsidRPr="00D54C6D" w:rsidRDefault="00D54C6D" w:rsidP="00D54C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C6D">
        <w:rPr>
          <w:rFonts w:ascii="Times New Roman" w:eastAsia="Times New Roman" w:hAnsi="Times New Roman" w:cs="Times New Roman"/>
          <w:sz w:val="24"/>
          <w:szCs w:val="24"/>
        </w:rPr>
        <w:t>Nationality: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Iranian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54C6D">
        <w:rPr>
          <w:rFonts w:ascii="Times New Roman" w:eastAsia="Times New Roman" w:hAnsi="Times New Roman" w:cs="Times New Roman"/>
          <w:sz w:val="24"/>
          <w:szCs w:val="24"/>
        </w:rPr>
        <w:t>Non-Iranian</w:t>
      </w:r>
      <w:proofErr w:type="gramEnd"/>
    </w:p>
    <w:p w14:paraId="7E18A0A6" w14:textId="77777777" w:rsidR="00D54C6D" w:rsidRPr="00D54C6D" w:rsidRDefault="00D54C6D" w:rsidP="00D54C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C6D">
        <w:rPr>
          <w:rFonts w:ascii="Times New Roman" w:eastAsia="Times New Roman" w:hAnsi="Times New Roman" w:cs="Times New Roman"/>
          <w:sz w:val="24"/>
          <w:szCs w:val="24"/>
        </w:rPr>
        <w:t>Monthly household income: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Less than 10 million IRR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10–20 million IRR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20–30 million IRR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More than 30 million IRR</w:t>
      </w:r>
    </w:p>
    <w:p w14:paraId="11D7F379" w14:textId="77777777" w:rsidR="00D54C6D" w:rsidRPr="00D54C6D" w:rsidRDefault="00D54C6D" w:rsidP="00D54C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C6D">
        <w:rPr>
          <w:rFonts w:ascii="Times New Roman" w:eastAsia="Times New Roman" w:hAnsi="Times New Roman" w:cs="Times New Roman"/>
          <w:sz w:val="24"/>
          <w:szCs w:val="24"/>
        </w:rPr>
        <w:t>Housing status: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Owner-occupied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Rented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Employer-provided (organizational housing)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Free of charge</w:t>
      </w:r>
    </w:p>
    <w:p w14:paraId="24A4237A" w14:textId="77777777" w:rsidR="00D54C6D" w:rsidRPr="00D54C6D" w:rsidRDefault="00D54C6D" w:rsidP="00D54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C6D">
        <w:rPr>
          <w:rFonts w:ascii="Times New Roman" w:eastAsia="Times New Roman" w:hAnsi="Times New Roman" w:cs="Times New Roman"/>
          <w:sz w:val="24"/>
          <w:szCs w:val="24"/>
        </w:rPr>
        <w:pict w14:anchorId="3AC70171">
          <v:rect id="_x0000_i1027" style="width:0;height:1.5pt" o:hralign="center" o:hrstd="t" o:hr="t" fillcolor="#a0a0a0" stroked="f"/>
        </w:pict>
      </w:r>
    </w:p>
    <w:p w14:paraId="47F1D3D7" w14:textId="77777777" w:rsidR="00D54C6D" w:rsidRPr="00D54C6D" w:rsidRDefault="00D54C6D" w:rsidP="00D54C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54C6D">
        <w:rPr>
          <w:rFonts w:ascii="Times New Roman" w:eastAsia="Times New Roman" w:hAnsi="Times New Roman" w:cs="Times New Roman"/>
          <w:b/>
          <w:bCs/>
          <w:sz w:val="27"/>
          <w:szCs w:val="27"/>
        </w:rPr>
        <w:t>Insurance and Household Assets</w:t>
      </w:r>
    </w:p>
    <w:p w14:paraId="2358B4C0" w14:textId="77777777" w:rsidR="00D54C6D" w:rsidRPr="00D54C6D" w:rsidRDefault="00D54C6D" w:rsidP="00D54C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C6D">
        <w:rPr>
          <w:rFonts w:ascii="Times New Roman" w:eastAsia="Times New Roman" w:hAnsi="Times New Roman" w:cs="Times New Roman"/>
          <w:sz w:val="24"/>
          <w:szCs w:val="24"/>
        </w:rPr>
        <w:t>Type of basic health insurance: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Social Security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Armed Forces Insurance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Iranian Health Insurance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Relief Committee (Imam Khomeini Relief Foundation)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Other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No insurance</w:t>
      </w:r>
    </w:p>
    <w:p w14:paraId="1D1AF4D5" w14:textId="77777777" w:rsidR="00D54C6D" w:rsidRPr="00D54C6D" w:rsidRDefault="00D54C6D" w:rsidP="00D54C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C6D">
        <w:rPr>
          <w:rFonts w:ascii="Times New Roman" w:eastAsia="Times New Roman" w:hAnsi="Times New Roman" w:cs="Times New Roman"/>
          <w:sz w:val="24"/>
          <w:szCs w:val="24"/>
        </w:rPr>
        <w:t>Do you have supplementary (private) health insurance?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Yes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14:paraId="2E2F4302" w14:textId="77777777" w:rsidR="00D54C6D" w:rsidRPr="00D54C6D" w:rsidRDefault="00D54C6D" w:rsidP="00D54C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C6D">
        <w:rPr>
          <w:rFonts w:ascii="Times New Roman" w:eastAsia="Times New Roman" w:hAnsi="Times New Roman" w:cs="Times New Roman"/>
          <w:sz w:val="24"/>
          <w:szCs w:val="24"/>
        </w:rPr>
        <w:t>Please indicate which of the following are available in your household: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Laptop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lastRenderedPageBreak/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Smartphone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Mobile internet access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Home internet access</w:t>
      </w:r>
    </w:p>
    <w:p w14:paraId="662A5CF8" w14:textId="77777777" w:rsidR="00D54C6D" w:rsidRPr="00D54C6D" w:rsidRDefault="00D54C6D" w:rsidP="00D54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C6D">
        <w:rPr>
          <w:rFonts w:ascii="Times New Roman" w:eastAsia="Times New Roman" w:hAnsi="Times New Roman" w:cs="Times New Roman"/>
          <w:sz w:val="24"/>
          <w:szCs w:val="24"/>
        </w:rPr>
        <w:pict w14:anchorId="7F8F0DD6">
          <v:rect id="_x0000_i1028" style="width:0;height:1.5pt" o:hralign="center" o:hrstd="t" o:hr="t" fillcolor="#a0a0a0" stroked="f"/>
        </w:pict>
      </w:r>
    </w:p>
    <w:p w14:paraId="023D8D9C" w14:textId="77777777" w:rsidR="00D54C6D" w:rsidRPr="00D54C6D" w:rsidRDefault="00D54C6D" w:rsidP="00D54C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54C6D">
        <w:rPr>
          <w:rFonts w:ascii="Times New Roman" w:eastAsia="Times New Roman" w:hAnsi="Times New Roman" w:cs="Times New Roman"/>
          <w:b/>
          <w:bCs/>
          <w:sz w:val="27"/>
          <w:szCs w:val="27"/>
        </w:rPr>
        <w:t>Prenatal Education on Newborn Metabolic Screening</w:t>
      </w:r>
    </w:p>
    <w:p w14:paraId="0E6E4249" w14:textId="77777777" w:rsidR="00D54C6D" w:rsidRPr="00D54C6D" w:rsidRDefault="00D54C6D" w:rsidP="00D54C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C6D">
        <w:rPr>
          <w:rFonts w:ascii="Times New Roman" w:eastAsia="Times New Roman" w:hAnsi="Times New Roman" w:cs="Times New Roman"/>
          <w:sz w:val="24"/>
          <w:szCs w:val="24"/>
        </w:rPr>
        <w:t>During the first trimester of pregnancy, did you receive any education about newborn metabolic screening?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Yes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14:paraId="36F1AF3B" w14:textId="77777777" w:rsidR="00D54C6D" w:rsidRPr="00D54C6D" w:rsidRDefault="00D54C6D" w:rsidP="00D54C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C6D">
        <w:rPr>
          <w:rFonts w:ascii="Times New Roman" w:eastAsia="Times New Roman" w:hAnsi="Times New Roman" w:cs="Times New Roman"/>
          <w:sz w:val="24"/>
          <w:szCs w:val="24"/>
        </w:rPr>
        <w:t>If yes, from whom?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Health center staff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Obstetrician/gynecologist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Friends or relatives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Media or social networks</w:t>
      </w:r>
    </w:p>
    <w:p w14:paraId="70DC4A90" w14:textId="77777777" w:rsidR="00D54C6D" w:rsidRPr="00D54C6D" w:rsidRDefault="00D54C6D" w:rsidP="00D54C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C6D">
        <w:rPr>
          <w:rFonts w:ascii="Times New Roman" w:eastAsia="Times New Roman" w:hAnsi="Times New Roman" w:cs="Times New Roman"/>
          <w:sz w:val="24"/>
          <w:szCs w:val="24"/>
        </w:rPr>
        <w:t>During the third trimester of pregnancy, did you receive any education about newborn metabolic screening?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Yes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14:paraId="4E25783D" w14:textId="77777777" w:rsidR="00D54C6D" w:rsidRPr="00D54C6D" w:rsidRDefault="00D54C6D" w:rsidP="00D54C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C6D">
        <w:rPr>
          <w:rFonts w:ascii="Times New Roman" w:eastAsia="Times New Roman" w:hAnsi="Times New Roman" w:cs="Times New Roman"/>
          <w:sz w:val="24"/>
          <w:szCs w:val="24"/>
        </w:rPr>
        <w:t>If yes, from whom?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Health center staff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Physician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Private healthcare centers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Friends or relatives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Media or social networks</w:t>
      </w:r>
    </w:p>
    <w:p w14:paraId="0E8294CE" w14:textId="77777777" w:rsidR="00D54C6D" w:rsidRPr="00D54C6D" w:rsidRDefault="00D54C6D" w:rsidP="00D54C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C6D">
        <w:rPr>
          <w:rFonts w:ascii="Times New Roman" w:eastAsia="Times New Roman" w:hAnsi="Times New Roman" w:cs="Times New Roman"/>
          <w:sz w:val="24"/>
          <w:szCs w:val="24"/>
        </w:rPr>
        <w:t>Was the information provided sufficient to make a decision about newborn metabolic screening?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Yes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14:paraId="429351BE" w14:textId="77777777" w:rsidR="00D54C6D" w:rsidRPr="00D54C6D" w:rsidRDefault="00D54C6D" w:rsidP="00D54C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C6D">
        <w:rPr>
          <w:rFonts w:ascii="Times New Roman" w:eastAsia="Times New Roman" w:hAnsi="Times New Roman" w:cs="Times New Roman"/>
          <w:sz w:val="24"/>
          <w:szCs w:val="24"/>
        </w:rPr>
        <w:t>If no, which information required further explanation?</w:t>
      </w:r>
    </w:p>
    <w:p w14:paraId="28B3B4A0" w14:textId="77777777" w:rsidR="00D54C6D" w:rsidRPr="00D54C6D" w:rsidRDefault="00D54C6D" w:rsidP="00D54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C6D">
        <w:rPr>
          <w:rFonts w:ascii="Times New Roman" w:eastAsia="Times New Roman" w:hAnsi="Times New Roman" w:cs="Times New Roman"/>
          <w:sz w:val="24"/>
          <w:szCs w:val="24"/>
        </w:rPr>
        <w:pict w14:anchorId="2E12B704">
          <v:rect id="_x0000_i1029" style="width:0;height:1.5pt" o:hralign="center" o:hrstd="t" o:hr="t" fillcolor="#a0a0a0" stroked="f"/>
        </w:pict>
      </w:r>
    </w:p>
    <w:p w14:paraId="1125265C" w14:textId="77777777" w:rsidR="00D54C6D" w:rsidRPr="00D54C6D" w:rsidRDefault="00D54C6D" w:rsidP="00D54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C6D">
        <w:rPr>
          <w:rFonts w:ascii="Times New Roman" w:eastAsia="Times New Roman" w:hAnsi="Times New Roman" w:cs="Times New Roman"/>
          <w:sz w:val="24"/>
          <w:szCs w:val="24"/>
        </w:rPr>
        <w:pict w14:anchorId="1F03DA10">
          <v:rect id="_x0000_i1030" style="width:0;height:1.5pt" o:hralign="center" o:hrstd="t" o:hr="t" fillcolor="#a0a0a0" stroked="f"/>
        </w:pict>
      </w:r>
    </w:p>
    <w:p w14:paraId="593D4ECB" w14:textId="77777777" w:rsidR="00D54C6D" w:rsidRPr="00D54C6D" w:rsidRDefault="00D54C6D" w:rsidP="00D54C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54C6D">
        <w:rPr>
          <w:rFonts w:ascii="Times New Roman" w:eastAsia="Times New Roman" w:hAnsi="Times New Roman" w:cs="Times New Roman"/>
          <w:b/>
          <w:bCs/>
          <w:sz w:val="27"/>
          <w:szCs w:val="27"/>
        </w:rPr>
        <w:t>Perceptions, Barriers, and Access</w:t>
      </w:r>
    </w:p>
    <w:p w14:paraId="2004A481" w14:textId="77777777" w:rsidR="00D54C6D" w:rsidRPr="00D54C6D" w:rsidRDefault="00D54C6D" w:rsidP="00D54C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C6D">
        <w:rPr>
          <w:rFonts w:ascii="Times New Roman" w:eastAsia="Times New Roman" w:hAnsi="Times New Roman" w:cs="Times New Roman"/>
          <w:sz w:val="24"/>
          <w:szCs w:val="24"/>
        </w:rPr>
        <w:t>In your opinion, how important is newborn metabolic screening for your child’s health?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Very important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Moderately important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Slightly important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Not important</w:t>
      </w:r>
    </w:p>
    <w:p w14:paraId="6D27ABC6" w14:textId="77777777" w:rsidR="00D54C6D" w:rsidRPr="00D54C6D" w:rsidRDefault="00D54C6D" w:rsidP="00D54C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C6D">
        <w:rPr>
          <w:rFonts w:ascii="Times New Roman" w:eastAsia="Times New Roman" w:hAnsi="Times New Roman" w:cs="Times New Roman"/>
          <w:sz w:val="24"/>
          <w:szCs w:val="24"/>
        </w:rPr>
        <w:lastRenderedPageBreak/>
        <w:t>Given the importance of newborn metabolic screening, are you willing to have it performed at a public health center?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Yes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14:paraId="25F5ACA3" w14:textId="77777777" w:rsidR="00D54C6D" w:rsidRPr="00D54C6D" w:rsidRDefault="00D54C6D" w:rsidP="00D54C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C6D">
        <w:rPr>
          <w:rFonts w:ascii="Times New Roman" w:eastAsia="Times New Roman" w:hAnsi="Times New Roman" w:cs="Times New Roman"/>
          <w:sz w:val="24"/>
          <w:szCs w:val="24"/>
        </w:rPr>
        <w:t>If no, what is the main reason?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Financial concerns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Lack of trust in public healthcare services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Insufficient awareness about newborn metabolic screening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Fear of possible test results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Other (please specify): ____________________________</w:t>
      </w:r>
    </w:p>
    <w:p w14:paraId="5CECBDA8" w14:textId="77777777" w:rsidR="00D54C6D" w:rsidRPr="00D54C6D" w:rsidRDefault="00D54C6D" w:rsidP="00D54C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C6D">
        <w:rPr>
          <w:rFonts w:ascii="Times New Roman" w:eastAsia="Times New Roman" w:hAnsi="Times New Roman" w:cs="Times New Roman"/>
          <w:sz w:val="24"/>
          <w:szCs w:val="24"/>
        </w:rPr>
        <w:t>In your opinion, what is the main purpose of newborn metabolic screening?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Prevention of serious diseases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Prevention of disease complications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I do not know</w:t>
      </w:r>
    </w:p>
    <w:p w14:paraId="0134CB13" w14:textId="77777777" w:rsidR="00D54C6D" w:rsidRPr="00D54C6D" w:rsidRDefault="00D54C6D" w:rsidP="00D54C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C6D">
        <w:rPr>
          <w:rFonts w:ascii="Times New Roman" w:eastAsia="Times New Roman" w:hAnsi="Times New Roman" w:cs="Times New Roman"/>
          <w:sz w:val="24"/>
          <w:szCs w:val="24"/>
        </w:rPr>
        <w:t>How difficult is it for you to afford the cost of newborn metabolic screening?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Very difficult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Moderately difficult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Slightly difficult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No financial difficulty</w:t>
      </w:r>
    </w:p>
    <w:p w14:paraId="615F40BD" w14:textId="77777777" w:rsidR="00D54C6D" w:rsidRPr="00D54C6D" w:rsidRDefault="00D54C6D" w:rsidP="00D54C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C6D">
        <w:rPr>
          <w:rFonts w:ascii="Times New Roman" w:eastAsia="Times New Roman" w:hAnsi="Times New Roman" w:cs="Times New Roman"/>
          <w:sz w:val="24"/>
          <w:szCs w:val="24"/>
        </w:rPr>
        <w:t>To what extent do you trust the accuracy and quality of newborn screening services provided by public health centers?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Very high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High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Moderate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Low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None</w:t>
      </w:r>
    </w:p>
    <w:p w14:paraId="1E436C47" w14:textId="77777777" w:rsidR="00D54C6D" w:rsidRPr="00D54C6D" w:rsidRDefault="00D54C6D" w:rsidP="00D54C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C6D">
        <w:rPr>
          <w:rFonts w:ascii="Times New Roman" w:eastAsia="Times New Roman" w:hAnsi="Times New Roman" w:cs="Times New Roman"/>
          <w:sz w:val="24"/>
          <w:szCs w:val="24"/>
        </w:rPr>
        <w:t>Do you think traditional beliefs can influence participation in newborn screening programs?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Yes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14:paraId="1B9DA807" w14:textId="77777777" w:rsidR="00D54C6D" w:rsidRPr="00D54C6D" w:rsidRDefault="00D54C6D" w:rsidP="00D54C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C6D">
        <w:rPr>
          <w:rFonts w:ascii="Times New Roman" w:eastAsia="Times New Roman" w:hAnsi="Times New Roman" w:cs="Times New Roman"/>
          <w:sz w:val="24"/>
          <w:szCs w:val="24"/>
        </w:rPr>
        <w:t>Walking distance from your home to the nearest screening center: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Less than 15 minutes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15–30 minutes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More than 30 minutes</w:t>
      </w:r>
    </w:p>
    <w:p w14:paraId="0A43CBEB" w14:textId="77777777" w:rsidR="00D54C6D" w:rsidRPr="00D54C6D" w:rsidRDefault="00D54C6D" w:rsidP="00D54C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C6D">
        <w:rPr>
          <w:rFonts w:ascii="Times New Roman" w:eastAsia="Times New Roman" w:hAnsi="Times New Roman" w:cs="Times New Roman"/>
          <w:sz w:val="24"/>
          <w:szCs w:val="24"/>
        </w:rPr>
        <w:t>Main mode of transportation to the screening center: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Private vehicle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Public transportation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Online taxi services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t xml:space="preserve"> Walking</w:t>
      </w:r>
    </w:p>
    <w:p w14:paraId="69753EDF" w14:textId="083F4275" w:rsidR="001D6A52" w:rsidRPr="00D54C6D" w:rsidRDefault="00D54C6D" w:rsidP="00D54C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C6D">
        <w:rPr>
          <w:rFonts w:ascii="Times New Roman" w:eastAsia="Times New Roman" w:hAnsi="Times New Roman" w:cs="Times New Roman"/>
          <w:sz w:val="24"/>
          <w:szCs w:val="24"/>
        </w:rPr>
        <w:t>In your opinion, what measures could increase family participation in newborn metabolic screening programs?</w:t>
      </w:r>
      <w:r w:rsidRPr="00D54C6D">
        <w:rPr>
          <w:rFonts w:ascii="Times New Roman" w:eastAsia="Times New Roman" w:hAnsi="Times New Roman" w:cs="Times New Roman"/>
          <w:sz w:val="24"/>
          <w:szCs w:val="24"/>
        </w:rPr>
        <w:br/>
      </w:r>
      <w:r w:rsidRPr="00D54C6D">
        <w:rPr>
          <w:rFonts w:ascii="Times New Roman" w:eastAsia="Times New Roman" w:hAnsi="Times New Roman" w:cs="Times New Roman"/>
          <w:i/>
          <w:iCs/>
          <w:sz w:val="24"/>
          <w:szCs w:val="24"/>
        </w:rPr>
        <w:t>(e.g., better education, lower costs, improved access)</w:t>
      </w:r>
    </w:p>
    <w:sectPr w:rsidR="001D6A52" w:rsidRPr="00D54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15147"/>
    <w:multiLevelType w:val="multilevel"/>
    <w:tmpl w:val="D4AA2A8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964D8"/>
    <w:multiLevelType w:val="multilevel"/>
    <w:tmpl w:val="113EEED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F2685"/>
    <w:multiLevelType w:val="multilevel"/>
    <w:tmpl w:val="0DF85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7D18BC"/>
    <w:multiLevelType w:val="multilevel"/>
    <w:tmpl w:val="289C40E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584307"/>
    <w:multiLevelType w:val="multilevel"/>
    <w:tmpl w:val="277C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FD"/>
    <w:rsid w:val="001D6A52"/>
    <w:rsid w:val="00D54C6D"/>
    <w:rsid w:val="00F9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  <w14:docId w14:val="3736BE96"/>
  <w15:chartTrackingRefBased/>
  <w15:docId w15:val="{45873F35-288E-421B-83D2-FCB9DE18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2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612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2026-02-01T12:33:00Z</dcterms:created>
  <dcterms:modified xsi:type="dcterms:W3CDTF">2026-02-01T12:34:00Z</dcterms:modified>
</cp:coreProperties>
</file>