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ind w:left="-306"/>
      </w:pPr>
      <w:r>
        <w:drawing>
          <wp:inline distT="0" distB="0" distL="0" distR="0">
            <wp:extent cx="457200" cy="419100"/>
            <wp:effectExtent l="0" t="0" r="0" b="0"/>
            <wp:docPr id="231" name="Picture 231"/>
            <wp:cNvGraphicFramePr/>
            <a:graphic xmlns:a="http://schemas.openxmlformats.org/drawingml/2006/main">
              <a:graphicData uri="http://schemas.openxmlformats.org/drawingml/2006/picture">
                <pic:pic xmlns:pic="http://schemas.openxmlformats.org/drawingml/2006/picture">
                  <pic:nvPicPr>
                    <pic:cNvPr id="231" name="Picture 231"/>
                    <pic:cNvPicPr/>
                  </pic:nvPicPr>
                  <pic:blipFill>
                    <a:blip r:embed="rId10"/>
                    <a:stretch>
                      <a:fillRect/>
                    </a:stretch>
                  </pic:blipFill>
                  <pic:spPr>
                    <a:xfrm>
                      <a:off x="0" y="0"/>
                      <a:ext cx="457200" cy="419100"/>
                    </a:xfrm>
                    <a:prstGeom prst="rect">
                      <a:avLst/>
                    </a:prstGeom>
                  </pic:spPr>
                </pic:pic>
              </a:graphicData>
            </a:graphic>
          </wp:inline>
        </w:drawing>
      </w:r>
      <w:r>
        <w:rPr>
          <w:rFonts w:ascii="Arial" w:hAnsi="Arial" w:eastAsia="Arial" w:cs="Arial"/>
          <w:b/>
          <w:sz w:val="24"/>
        </w:rPr>
        <w:t xml:space="preserve"> PRISMA 2020 Checklist</w:t>
      </w:r>
    </w:p>
    <w:tbl>
      <w:tblPr>
        <w:tblStyle w:val="4"/>
        <w:tblW w:w="14551" w:type="dxa"/>
        <w:tblInd w:w="-301" w:type="dxa"/>
        <w:tblLayout w:type="autofit"/>
        <w:tblCellMar>
          <w:top w:w="90" w:type="dxa"/>
          <w:left w:w="113" w:type="dxa"/>
          <w:bottom w:w="0" w:type="dxa"/>
          <w:right w:w="77" w:type="dxa"/>
        </w:tblCellMar>
      </w:tblPr>
      <w:tblGrid>
        <w:gridCol w:w="1587"/>
        <w:gridCol w:w="624"/>
        <w:gridCol w:w="8598"/>
        <w:gridCol w:w="1871"/>
        <w:gridCol w:w="1871"/>
      </w:tblGrid>
      <w:tr>
        <w:trPr>
          <w:trHeight w:val="861" w:hRule="atLeast"/>
        </w:trPr>
        <w:tc>
          <w:tcPr>
            <w:tcW w:w="1587" w:type="dxa"/>
            <w:tcBorders>
              <w:top w:val="single" w:color="000000" w:sz="4" w:space="0"/>
              <w:left w:val="single" w:color="000000" w:sz="4" w:space="0"/>
              <w:bottom w:val="single" w:color="000000" w:sz="4" w:space="0"/>
              <w:right w:val="single" w:color="000000" w:sz="4" w:space="0"/>
            </w:tcBorders>
            <w:vAlign w:val="center"/>
          </w:tcPr>
          <w:p>
            <w:pPr>
              <w:spacing w:after="0"/>
            </w:pPr>
            <w:r>
              <w:rPr>
                <w:rFonts w:ascii="Arial" w:hAnsi="Arial" w:eastAsia="Arial" w:cs="Arial"/>
                <w:b/>
                <w:sz w:val="18"/>
              </w:rPr>
              <w:t xml:space="preserve">Section/topic </w:t>
            </w:r>
          </w:p>
        </w:tc>
        <w:tc>
          <w:tcPr>
            <w:tcW w:w="624" w:type="dxa"/>
            <w:tcBorders>
              <w:top w:val="single" w:color="000000" w:sz="4" w:space="0"/>
              <w:left w:val="single" w:color="000000" w:sz="4" w:space="0"/>
              <w:bottom w:val="single" w:color="000000" w:sz="4" w:space="0"/>
              <w:right w:val="single" w:color="000000" w:sz="4" w:space="0"/>
            </w:tcBorders>
            <w:vAlign w:val="center"/>
          </w:tcPr>
          <w:p>
            <w:pPr>
              <w:spacing w:after="16"/>
            </w:pPr>
            <w:r>
              <w:rPr>
                <w:rFonts w:ascii="Arial" w:hAnsi="Arial" w:eastAsia="Arial" w:cs="Arial"/>
                <w:b/>
                <w:sz w:val="18"/>
              </w:rPr>
              <w:t xml:space="preserve">Item </w:t>
            </w:r>
          </w:p>
          <w:p>
            <w:pPr>
              <w:spacing w:after="0"/>
            </w:pPr>
            <w:r>
              <w:rPr>
                <w:rFonts w:ascii="Arial" w:hAnsi="Arial" w:eastAsia="Arial" w:cs="Arial"/>
                <w:b/>
                <w:sz w:val="18"/>
              </w:rPr>
              <w:t>No</w:t>
            </w:r>
          </w:p>
        </w:tc>
        <w:tc>
          <w:tcPr>
            <w:tcW w:w="8598" w:type="dxa"/>
            <w:tcBorders>
              <w:top w:val="single" w:color="000000" w:sz="4" w:space="0"/>
              <w:left w:val="single" w:color="000000" w:sz="4" w:space="0"/>
              <w:bottom w:val="single" w:color="000000" w:sz="4" w:space="0"/>
              <w:right w:val="single" w:color="000000" w:sz="4" w:space="0"/>
            </w:tcBorders>
            <w:vAlign w:val="center"/>
          </w:tcPr>
          <w:p>
            <w:pPr>
              <w:spacing w:after="0"/>
            </w:pPr>
            <w:r>
              <w:rPr>
                <w:rFonts w:ascii="Arial" w:hAnsi="Arial" w:eastAsia="Arial" w:cs="Arial"/>
                <w:b/>
                <w:sz w:val="18"/>
              </w:rPr>
              <w:t xml:space="preserve">Checklist item </w:t>
            </w:r>
          </w:p>
        </w:tc>
        <w:tc>
          <w:tcPr>
            <w:tcW w:w="1871" w:type="dxa"/>
            <w:tcBorders>
              <w:top w:val="single" w:color="000000" w:sz="4" w:space="0"/>
              <w:left w:val="single" w:color="000000" w:sz="4" w:space="0"/>
              <w:bottom w:val="single" w:color="000000" w:sz="4" w:space="0"/>
              <w:right w:val="single" w:color="000000" w:sz="4" w:space="0"/>
            </w:tcBorders>
          </w:tcPr>
          <w:p>
            <w:pPr>
              <w:spacing w:after="16"/>
              <w:rPr>
                <w:lang w:val="en-US"/>
              </w:rPr>
            </w:pPr>
            <w:r>
              <w:rPr>
                <w:rFonts w:ascii="Arial" w:hAnsi="Arial" w:eastAsia="Arial" w:cs="Arial"/>
                <w:b/>
                <w:sz w:val="18"/>
                <w:lang w:val="en-US"/>
              </w:rPr>
              <w:t xml:space="preserve">Reported on Page </w:t>
            </w:r>
          </w:p>
          <w:p>
            <w:pPr>
              <w:spacing w:after="16"/>
              <w:rPr>
                <w:lang w:val="en-US"/>
              </w:rPr>
            </w:pPr>
            <w:r>
              <w:rPr>
                <w:rFonts w:ascii="Arial" w:hAnsi="Arial" w:eastAsia="Arial" w:cs="Arial"/>
                <w:b/>
                <w:sz w:val="18"/>
                <w:lang w:val="en-US"/>
              </w:rPr>
              <w:t xml:space="preserve">Number/Line </w:t>
            </w:r>
          </w:p>
          <w:p>
            <w:pPr>
              <w:spacing w:after="0"/>
              <w:rPr>
                <w:lang w:val="en-US"/>
              </w:rPr>
            </w:pPr>
            <w:r>
              <w:rPr>
                <w:rFonts w:ascii="Arial" w:hAnsi="Arial" w:eastAsia="Arial" w:cs="Arial"/>
                <w:b/>
                <w:sz w:val="18"/>
                <w:lang w:val="en-US"/>
              </w:rPr>
              <w:t>Number</w:t>
            </w:r>
          </w:p>
        </w:tc>
        <w:tc>
          <w:tcPr>
            <w:tcW w:w="1871" w:type="dxa"/>
            <w:tcBorders>
              <w:top w:val="single" w:color="000000" w:sz="4" w:space="0"/>
              <w:left w:val="single" w:color="000000" w:sz="4" w:space="0"/>
              <w:bottom w:val="single" w:color="000000" w:sz="4" w:space="0"/>
              <w:right w:val="single" w:color="000000" w:sz="4" w:space="0"/>
            </w:tcBorders>
            <w:vAlign w:val="center"/>
          </w:tcPr>
          <w:p>
            <w:pPr>
              <w:spacing w:after="16"/>
            </w:pPr>
            <w:r>
              <w:rPr>
                <w:rFonts w:ascii="Arial" w:hAnsi="Arial" w:eastAsia="Arial" w:cs="Arial"/>
                <w:b/>
                <w:sz w:val="18"/>
              </w:rPr>
              <w:t xml:space="preserve">Reported on  </w:t>
            </w:r>
          </w:p>
          <w:p>
            <w:pPr>
              <w:spacing w:after="0"/>
            </w:pPr>
            <w:r>
              <w:rPr>
                <w:rFonts w:ascii="Arial" w:hAnsi="Arial" w:eastAsia="Arial" w:cs="Arial"/>
                <w:b/>
                <w:sz w:val="18"/>
              </w:rPr>
              <w:t>Section/Paragraph</w:t>
            </w:r>
          </w:p>
        </w:tc>
      </w:tr>
      <w:tr>
        <w:trPr>
          <w:trHeight w:val="364" w:hRule="atLeast"/>
        </w:trPr>
        <w:tc>
          <w:tcPr>
            <w:tcW w:w="1587" w:type="dxa"/>
            <w:tcBorders>
              <w:top w:val="single" w:color="000000" w:sz="4" w:space="0"/>
              <w:left w:val="single" w:color="000000" w:sz="4" w:space="0"/>
              <w:bottom w:val="single" w:color="000000" w:sz="4" w:space="0"/>
              <w:right w:val="nil"/>
            </w:tcBorders>
          </w:tcPr>
          <w:p>
            <w:pPr>
              <w:spacing w:after="0"/>
            </w:pPr>
            <w:r>
              <w:rPr>
                <w:rFonts w:ascii="Arial" w:hAnsi="Arial" w:eastAsia="Arial" w:cs="Arial"/>
                <w:b/>
                <w:sz w:val="16"/>
              </w:rPr>
              <w:t>TITLE</w:t>
            </w:r>
            <w:r>
              <w:rPr>
                <w:rFonts w:ascii="Arial" w:hAnsi="Arial" w:eastAsia="Arial" w:cs="Arial"/>
                <w:sz w:val="16"/>
              </w:rPr>
              <w:t xml:space="preserve"> </w:t>
            </w:r>
          </w:p>
        </w:tc>
        <w:tc>
          <w:tcPr>
            <w:tcW w:w="624" w:type="dxa"/>
            <w:tcBorders>
              <w:top w:val="single" w:color="000000" w:sz="4" w:space="0"/>
              <w:left w:val="nil"/>
              <w:bottom w:val="single" w:color="000000" w:sz="4" w:space="0"/>
              <w:right w:val="nil"/>
            </w:tcBorders>
          </w:tcPr>
          <w:p/>
        </w:tc>
        <w:tc>
          <w:tcPr>
            <w:tcW w:w="8598"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single" w:color="000000" w:sz="4" w:space="0"/>
            </w:tcBorders>
          </w:tcP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 xml:space="preserve">Title </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Identify the report as a systematic review.</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1/Line 1</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Title</w:t>
            </w:r>
          </w:p>
        </w:tc>
      </w:tr>
      <w:tr>
        <w:trPr>
          <w:trHeight w:val="364" w:hRule="atLeast"/>
        </w:trPr>
        <w:tc>
          <w:tcPr>
            <w:tcW w:w="1587" w:type="dxa"/>
            <w:tcBorders>
              <w:top w:val="single" w:color="000000" w:sz="4" w:space="0"/>
              <w:left w:val="single" w:color="000000" w:sz="4" w:space="0"/>
              <w:bottom w:val="single" w:color="000000" w:sz="4" w:space="0"/>
              <w:right w:val="nil"/>
            </w:tcBorders>
          </w:tcPr>
          <w:p>
            <w:pPr>
              <w:spacing w:after="0"/>
              <w:rPr>
                <w:rFonts w:ascii="Arial" w:hAnsi="Arial" w:eastAsia="Arial" w:cs="Arial"/>
                <w:sz w:val="16"/>
                <w:lang w:val="en-US"/>
              </w:rPr>
            </w:pPr>
            <w:r>
              <w:rPr>
                <w:rFonts w:ascii="Arial" w:hAnsi="Arial" w:eastAsia="Arial" w:cs="Arial"/>
                <w:sz w:val="16"/>
                <w:lang w:val="en-US"/>
              </w:rPr>
              <w:t xml:space="preserve">ABSTRACT </w:t>
            </w:r>
          </w:p>
        </w:tc>
        <w:tc>
          <w:tcPr>
            <w:tcW w:w="624" w:type="dxa"/>
            <w:tcBorders>
              <w:top w:val="single" w:color="000000" w:sz="4" w:space="0"/>
              <w:left w:val="nil"/>
              <w:bottom w:val="single" w:color="000000" w:sz="4" w:space="0"/>
              <w:right w:val="nil"/>
            </w:tcBorders>
          </w:tcPr>
          <w:p>
            <w:pPr>
              <w:rPr>
                <w:rFonts w:ascii="Arial" w:hAnsi="Arial" w:eastAsia="Arial" w:cs="Arial"/>
                <w:sz w:val="16"/>
                <w:lang w:val="en-US"/>
              </w:rPr>
            </w:pPr>
          </w:p>
        </w:tc>
        <w:tc>
          <w:tcPr>
            <w:tcW w:w="8598" w:type="dxa"/>
            <w:tcBorders>
              <w:top w:val="single" w:color="000000" w:sz="4" w:space="0"/>
              <w:left w:val="nil"/>
              <w:bottom w:val="single" w:color="000000" w:sz="4" w:space="0"/>
              <w:right w:val="nil"/>
            </w:tcBorders>
          </w:tcPr>
          <w:p>
            <w:pPr>
              <w:rPr>
                <w:rFonts w:ascii="Arial" w:hAnsi="Arial" w:eastAsia="Arial" w:cs="Arial"/>
                <w:sz w:val="16"/>
                <w:lang w:val="en-US"/>
              </w:rPr>
            </w:pPr>
          </w:p>
        </w:tc>
        <w:tc>
          <w:tcPr>
            <w:tcW w:w="1871" w:type="dxa"/>
            <w:tcBorders>
              <w:top w:val="single" w:color="000000" w:sz="4" w:space="0"/>
              <w:left w:val="nil"/>
              <w:bottom w:val="single" w:color="000000" w:sz="4" w:space="0"/>
              <w:right w:val="nil"/>
            </w:tcBorders>
          </w:tcPr>
          <w:p>
            <w:pPr>
              <w:rPr>
                <w:rFonts w:ascii="Arial" w:hAnsi="Arial" w:eastAsia="Arial" w:cs="Arial"/>
                <w:sz w:val="16"/>
                <w:lang w:val="en-US"/>
              </w:rPr>
            </w:pPr>
          </w:p>
        </w:tc>
        <w:tc>
          <w:tcPr>
            <w:tcW w:w="1871" w:type="dxa"/>
            <w:tcBorders>
              <w:top w:val="single" w:color="000000" w:sz="4" w:space="0"/>
              <w:left w:val="nil"/>
              <w:bottom w:val="single" w:color="000000" w:sz="4" w:space="0"/>
              <w:right w:val="single" w:color="000000" w:sz="4" w:space="0"/>
            </w:tcBorders>
          </w:tcPr>
          <w:p>
            <w:pPr>
              <w:rPr>
                <w:rFonts w:ascii="Arial" w:hAnsi="Arial" w:eastAsia="Arial" w:cs="Arial"/>
                <w:sz w:val="16"/>
                <w:lang w:val="en-US"/>
              </w:rPr>
            </w:pP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bookmarkStart w:id="0" w:name="OLE_LINK88"/>
            <w:bookmarkStart w:id="1" w:name="OLE_LINK89"/>
            <w:r>
              <w:rPr>
                <w:rFonts w:ascii="Arial" w:hAnsi="Arial" w:eastAsia="Arial" w:cs="Arial"/>
                <w:sz w:val="16"/>
                <w:lang w:val="en-US"/>
              </w:rPr>
              <w:t>Abstract</w:t>
            </w:r>
            <w:bookmarkEnd w:id="0"/>
            <w:bookmarkEnd w:id="1"/>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2</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See the PRISMA 2020 for Abstracts checklist (Table 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2" w:name="OLE_LINK90"/>
            <w:bookmarkStart w:id="3" w:name="OLE_LINK91"/>
            <w:r>
              <w:rPr>
                <w:rFonts w:ascii="Arial" w:hAnsi="Arial" w:eastAsia="Arial" w:cs="Arial"/>
                <w:sz w:val="16"/>
                <w:lang w:val="en-US"/>
              </w:rPr>
              <w:t>Page 2</w:t>
            </w:r>
            <w:r>
              <w:rPr>
                <w:rFonts w:ascii="Arial" w:hAnsi="Arial" w:eastAsia="Arial" w:cs="Arial"/>
                <w:sz w:val="16"/>
              </w:rPr>
              <w:t>-3</w:t>
            </w:r>
            <w:r>
              <w:rPr>
                <w:rFonts w:ascii="Arial" w:hAnsi="Arial" w:eastAsia="Arial" w:cs="Arial"/>
                <w:sz w:val="16"/>
                <w:lang w:val="en-US"/>
              </w:rPr>
              <w:t xml:space="preserve">/Line </w:t>
            </w:r>
            <w:bookmarkEnd w:id="2"/>
            <w:bookmarkEnd w:id="3"/>
            <w:r>
              <w:rPr>
                <w:rFonts w:ascii="Arial" w:hAnsi="Arial" w:eastAsia="Arial" w:cs="Arial"/>
                <w:sz w:val="16"/>
              </w:rPr>
              <w:t>1</w:t>
            </w:r>
            <w:r>
              <w:rPr>
                <w:rFonts w:ascii="Arial" w:hAnsi="Arial" w:eastAsia="Arial" w:cs="Arial"/>
                <w:sz w:val="16"/>
              </w:rPr>
              <w:t>4</w:t>
            </w:r>
            <w:r>
              <w:rPr>
                <w:rFonts w:ascii="Arial" w:hAnsi="Arial" w:eastAsia="Arial" w:cs="Arial"/>
                <w:sz w:val="16"/>
              </w:rPr>
              <w:t>-2</w:t>
            </w:r>
            <w:r>
              <w:rPr>
                <w:rFonts w:ascii="Arial" w:hAnsi="Arial" w:eastAsia="Arial" w:cs="Arial"/>
                <w:sz w:val="16"/>
              </w:rPr>
              <w:t>7</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Abstract</w:t>
            </w:r>
          </w:p>
        </w:tc>
      </w:tr>
      <w:tr>
        <w:trPr>
          <w:trHeight w:val="364" w:hRule="atLeast"/>
        </w:trPr>
        <w:tc>
          <w:tcPr>
            <w:tcW w:w="1587" w:type="dxa"/>
            <w:tcBorders>
              <w:top w:val="single" w:color="000000" w:sz="4" w:space="0"/>
              <w:left w:val="single" w:color="000000" w:sz="4" w:space="0"/>
              <w:bottom w:val="single" w:color="000000" w:sz="4" w:space="0"/>
              <w:right w:val="nil"/>
            </w:tcBorders>
          </w:tcPr>
          <w:p>
            <w:pPr>
              <w:spacing w:after="0"/>
              <w:rPr>
                <w:rFonts w:ascii="Arial" w:hAnsi="Arial" w:eastAsia="Arial" w:cs="Arial"/>
                <w:sz w:val="16"/>
                <w:lang w:val="en-US"/>
              </w:rPr>
            </w:pPr>
            <w:r>
              <w:rPr>
                <w:rFonts w:ascii="Arial" w:hAnsi="Arial" w:eastAsia="Arial" w:cs="Arial"/>
                <w:sz w:val="16"/>
                <w:lang w:val="en-US"/>
              </w:rPr>
              <w:t xml:space="preserve">INTRODUCTION </w:t>
            </w:r>
          </w:p>
        </w:tc>
        <w:tc>
          <w:tcPr>
            <w:tcW w:w="624" w:type="dxa"/>
            <w:tcBorders>
              <w:top w:val="single" w:color="000000" w:sz="4" w:space="0"/>
              <w:left w:val="nil"/>
              <w:bottom w:val="single" w:color="000000" w:sz="4" w:space="0"/>
              <w:right w:val="nil"/>
            </w:tcBorders>
          </w:tcPr>
          <w:p>
            <w:pPr>
              <w:rPr>
                <w:rFonts w:ascii="Arial" w:hAnsi="Arial" w:eastAsia="Arial" w:cs="Arial"/>
                <w:sz w:val="16"/>
                <w:lang w:val="en-US"/>
              </w:rPr>
            </w:pPr>
          </w:p>
        </w:tc>
        <w:tc>
          <w:tcPr>
            <w:tcW w:w="8598" w:type="dxa"/>
            <w:tcBorders>
              <w:top w:val="single" w:color="000000" w:sz="4" w:space="0"/>
              <w:left w:val="nil"/>
              <w:bottom w:val="single" w:color="000000" w:sz="4" w:space="0"/>
              <w:right w:val="nil"/>
            </w:tcBorders>
          </w:tcPr>
          <w:p>
            <w:pPr>
              <w:rPr>
                <w:rFonts w:ascii="Arial" w:hAnsi="Arial" w:eastAsia="Arial" w:cs="Arial"/>
                <w:sz w:val="16"/>
                <w:lang w:val="en-US"/>
              </w:rPr>
            </w:pPr>
          </w:p>
        </w:tc>
        <w:tc>
          <w:tcPr>
            <w:tcW w:w="1871" w:type="dxa"/>
            <w:tcBorders>
              <w:top w:val="single" w:color="000000" w:sz="4" w:space="0"/>
              <w:left w:val="nil"/>
              <w:bottom w:val="single" w:color="000000" w:sz="4" w:space="0"/>
              <w:right w:val="nil"/>
            </w:tcBorders>
          </w:tcPr>
          <w:p>
            <w:pPr>
              <w:rPr>
                <w:rFonts w:ascii="Arial" w:hAnsi="Arial" w:eastAsia="Arial" w:cs="Arial"/>
                <w:sz w:val="16"/>
                <w:lang w:val="en-US"/>
              </w:rPr>
            </w:pPr>
          </w:p>
        </w:tc>
        <w:tc>
          <w:tcPr>
            <w:tcW w:w="1871" w:type="dxa"/>
            <w:tcBorders>
              <w:top w:val="single" w:color="000000" w:sz="4" w:space="0"/>
              <w:left w:val="nil"/>
              <w:bottom w:val="single" w:color="000000" w:sz="4" w:space="0"/>
              <w:right w:val="single" w:color="000000" w:sz="4" w:space="0"/>
            </w:tcBorders>
          </w:tcPr>
          <w:p>
            <w:pPr>
              <w:rPr>
                <w:rFonts w:ascii="Arial" w:hAnsi="Arial" w:eastAsia="Arial" w:cs="Arial"/>
                <w:sz w:val="16"/>
                <w:lang w:val="en-US"/>
              </w:rPr>
            </w:pP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 xml:space="preserve">Rationale </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3</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Describe the rationale for the review in the context of existing knowledge.</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3/Line 2</w:t>
            </w:r>
            <w:r>
              <w:rPr>
                <w:rFonts w:ascii="Arial" w:hAnsi="Arial" w:eastAsia="Arial" w:cs="Arial"/>
                <w:sz w:val="16"/>
              </w:rPr>
              <w:t>8-3</w:t>
            </w:r>
            <w:r>
              <w:rPr>
                <w:rFonts w:ascii="Arial" w:hAnsi="Arial" w:eastAsia="Arial" w:cs="Arial"/>
                <w:sz w:val="16"/>
              </w:rPr>
              <w:t>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Introduction/Paragraph 1</w:t>
            </w: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 xml:space="preserve">Objectives </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4</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Provide an explicit statement of the objective(s) or question(s) the review addresses.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4" w:name="OLE_LINK93"/>
            <w:bookmarkStart w:id="5" w:name="OLE_LINK92"/>
            <w:r>
              <w:rPr>
                <w:rFonts w:ascii="Arial" w:hAnsi="Arial" w:eastAsia="Arial" w:cs="Arial"/>
                <w:sz w:val="16"/>
                <w:lang w:val="en-US"/>
              </w:rPr>
              <w:t>Page 3/Line 3</w:t>
            </w:r>
            <w:r>
              <w:rPr>
                <w:rFonts w:ascii="Arial" w:hAnsi="Arial" w:eastAsia="Arial" w:cs="Arial"/>
                <w:sz w:val="16"/>
              </w:rPr>
              <w:t>2</w:t>
            </w:r>
            <w:r>
              <w:rPr>
                <w:rFonts w:ascii="Arial" w:hAnsi="Arial" w:eastAsia="Arial" w:cs="Arial"/>
                <w:sz w:val="16"/>
                <w:lang w:val="en-US"/>
              </w:rPr>
              <w:t>-</w:t>
            </w:r>
            <w:bookmarkEnd w:id="4"/>
            <w:bookmarkEnd w:id="5"/>
            <w:r>
              <w:rPr>
                <w:rFonts w:ascii="Arial" w:hAnsi="Arial" w:eastAsia="Arial" w:cs="Arial"/>
                <w:sz w:val="16"/>
                <w:lang w:val="en-US"/>
              </w:rPr>
              <w:t>3</w:t>
            </w:r>
            <w:r>
              <w:rPr>
                <w:rFonts w:ascii="Arial" w:hAnsi="Arial" w:eastAsia="Arial" w:cs="Arial"/>
                <w:sz w:val="16"/>
              </w:rPr>
              <w:t>9</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Introduction/Paragraph 2</w:t>
            </w:r>
          </w:p>
        </w:tc>
      </w:tr>
      <w:tr>
        <w:trPr>
          <w:trHeight w:val="364" w:hRule="atLeast"/>
        </w:trPr>
        <w:tc>
          <w:tcPr>
            <w:tcW w:w="1587" w:type="dxa"/>
            <w:tcBorders>
              <w:top w:val="single" w:color="000000" w:sz="4" w:space="0"/>
              <w:left w:val="single" w:color="000000" w:sz="4" w:space="0"/>
              <w:bottom w:val="single" w:color="000000" w:sz="4" w:space="0"/>
              <w:right w:val="nil"/>
            </w:tcBorders>
          </w:tcPr>
          <w:p>
            <w:pPr>
              <w:spacing w:after="0"/>
              <w:rPr>
                <w:rFonts w:ascii="Arial" w:hAnsi="Arial" w:eastAsia="Arial" w:cs="Arial"/>
                <w:sz w:val="16"/>
                <w:lang w:val="en-US"/>
              </w:rPr>
            </w:pPr>
            <w:r>
              <w:rPr>
                <w:rFonts w:ascii="Arial" w:hAnsi="Arial" w:eastAsia="Arial" w:cs="Arial"/>
                <w:sz w:val="16"/>
                <w:lang w:val="en-US"/>
              </w:rPr>
              <w:t xml:space="preserve">METHODS </w:t>
            </w:r>
          </w:p>
        </w:tc>
        <w:tc>
          <w:tcPr>
            <w:tcW w:w="624" w:type="dxa"/>
            <w:tcBorders>
              <w:top w:val="single" w:color="000000" w:sz="4" w:space="0"/>
              <w:left w:val="nil"/>
              <w:bottom w:val="single" w:color="000000" w:sz="4" w:space="0"/>
              <w:right w:val="nil"/>
            </w:tcBorders>
          </w:tcPr>
          <w:p>
            <w:pPr>
              <w:rPr>
                <w:rFonts w:ascii="Arial" w:hAnsi="Arial" w:eastAsia="Arial" w:cs="Arial"/>
                <w:sz w:val="16"/>
                <w:lang w:val="en-US"/>
              </w:rPr>
            </w:pPr>
          </w:p>
        </w:tc>
        <w:tc>
          <w:tcPr>
            <w:tcW w:w="8598" w:type="dxa"/>
            <w:tcBorders>
              <w:top w:val="single" w:color="000000" w:sz="4" w:space="0"/>
              <w:left w:val="nil"/>
              <w:bottom w:val="single" w:color="000000" w:sz="4" w:space="0"/>
              <w:right w:val="nil"/>
            </w:tcBorders>
          </w:tcPr>
          <w:p>
            <w:pPr>
              <w:rPr>
                <w:rFonts w:ascii="Arial" w:hAnsi="Arial" w:eastAsia="Arial" w:cs="Arial"/>
                <w:sz w:val="16"/>
                <w:lang w:val="en-US"/>
              </w:rPr>
            </w:pPr>
          </w:p>
        </w:tc>
        <w:tc>
          <w:tcPr>
            <w:tcW w:w="1871" w:type="dxa"/>
            <w:tcBorders>
              <w:top w:val="single" w:color="000000" w:sz="4" w:space="0"/>
              <w:left w:val="nil"/>
              <w:bottom w:val="single" w:color="000000" w:sz="4" w:space="0"/>
              <w:right w:val="nil"/>
            </w:tcBorders>
          </w:tcPr>
          <w:p>
            <w:pPr>
              <w:rPr>
                <w:rFonts w:ascii="Arial" w:hAnsi="Arial" w:eastAsia="Arial" w:cs="Arial"/>
                <w:sz w:val="16"/>
                <w:lang w:val="en-US"/>
              </w:rPr>
            </w:pPr>
          </w:p>
        </w:tc>
        <w:tc>
          <w:tcPr>
            <w:tcW w:w="1871" w:type="dxa"/>
            <w:tcBorders>
              <w:top w:val="single" w:color="000000" w:sz="4" w:space="0"/>
              <w:left w:val="nil"/>
              <w:bottom w:val="single" w:color="000000" w:sz="4" w:space="0"/>
              <w:right w:val="single" w:color="000000" w:sz="4" w:space="0"/>
            </w:tcBorders>
          </w:tcPr>
          <w:p>
            <w:pPr>
              <w:rPr>
                <w:rFonts w:ascii="Arial" w:hAnsi="Arial" w:eastAsia="Arial" w:cs="Arial"/>
                <w:sz w:val="16"/>
                <w:lang w:val="en-US"/>
              </w:rPr>
            </w:pP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Eligibility criteria</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5</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Specify the inclusion and exclusion criteria for the review and how studies were grouped for the syntheses.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 xml:space="preserve">Page </w:t>
            </w:r>
            <w:r>
              <w:rPr>
                <w:rFonts w:ascii="Arial" w:hAnsi="Arial" w:eastAsia="Arial" w:cs="Arial"/>
                <w:sz w:val="16"/>
              </w:rPr>
              <w:t>5</w:t>
            </w:r>
            <w:r>
              <w:rPr>
                <w:rFonts w:ascii="Arial" w:hAnsi="Arial" w:eastAsia="Arial" w:cs="Arial"/>
                <w:sz w:val="16"/>
                <w:lang w:val="en-US"/>
              </w:rPr>
              <w:t xml:space="preserve">/Line </w:t>
            </w:r>
            <w:r>
              <w:rPr>
                <w:rFonts w:ascii="Arial" w:hAnsi="Arial" w:eastAsia="Arial" w:cs="Arial"/>
                <w:sz w:val="16"/>
              </w:rPr>
              <w:t>53-58</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6" w:name="OLE_LINK94"/>
            <w:bookmarkStart w:id="7" w:name="OLE_LINK95"/>
            <w:r>
              <w:rPr>
                <w:rFonts w:ascii="Arial" w:hAnsi="Arial" w:eastAsia="Arial" w:cs="Arial"/>
                <w:sz w:val="16"/>
                <w:lang w:val="en-US"/>
              </w:rPr>
              <w:t>Methods/</w:t>
            </w:r>
            <w:bookmarkStart w:id="8" w:name="OLE_LINK13"/>
            <w:bookmarkStart w:id="9" w:name="OLE_LINK14"/>
            <w:r>
              <w:rPr>
                <w:rFonts w:ascii="Arial" w:hAnsi="Arial" w:eastAsia="Arial" w:cs="Arial"/>
                <w:sz w:val="16"/>
                <w:lang w:val="en-US"/>
              </w:rPr>
              <w:t xml:space="preserve"> </w:t>
            </w:r>
            <w:bookmarkEnd w:id="6"/>
            <w:bookmarkEnd w:id="7"/>
            <w:r>
              <w:rPr>
                <w:rFonts w:ascii="Arial" w:hAnsi="Arial" w:eastAsia="Arial" w:cs="Arial"/>
                <w:sz w:val="16"/>
                <w:lang w:val="en-US"/>
              </w:rPr>
              <w:t>Selection criteria</w:t>
            </w:r>
            <w:bookmarkEnd w:id="8"/>
            <w:bookmarkEnd w:id="9"/>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Information sources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6</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Specify all databases, registers, websites, organisations, reference lists and other sources searched or consulted to identify studies. Specify the date when each source was last searched or consulted.</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color w:val="000000" w:themeColor="text1"/>
                <w:sz w:val="16"/>
                <w:lang w:val="en-US"/>
                <w14:textFill>
                  <w14:solidFill>
                    <w14:schemeClr w14:val="tx1"/>
                  </w14:solidFill>
                </w14:textFill>
              </w:rPr>
              <w:t>Page 4/Line 4</w:t>
            </w:r>
            <w:r>
              <w:rPr>
                <w:rFonts w:ascii="Arial" w:hAnsi="Arial" w:eastAsia="Arial" w:cs="Arial"/>
                <w:color w:val="000000" w:themeColor="text1"/>
                <w:sz w:val="16"/>
                <w14:textFill>
                  <w14:solidFill>
                    <w14:schemeClr w14:val="tx1"/>
                  </w14:solidFill>
                </w14:textFill>
              </w:rPr>
              <w:t>7</w:t>
            </w:r>
            <w:r>
              <w:rPr>
                <w:rFonts w:ascii="Arial" w:hAnsi="Arial" w:eastAsia="Arial" w:cs="Arial"/>
                <w:color w:val="000000" w:themeColor="text1"/>
                <w:sz w:val="16"/>
                <w:lang w:val="en-US"/>
                <w14:textFill>
                  <w14:solidFill>
                    <w14:schemeClr w14:val="tx1"/>
                  </w14:solidFill>
                </w14:textFill>
              </w:rPr>
              <w:t>-5</w:t>
            </w:r>
            <w:r>
              <w:rPr>
                <w:rFonts w:ascii="Arial" w:hAnsi="Arial" w:eastAsia="Arial" w:cs="Arial"/>
                <w:color w:val="000000" w:themeColor="text1"/>
                <w:sz w:val="16"/>
                <w14:textFill>
                  <w14:solidFill>
                    <w14:schemeClr w14:val="tx1"/>
                  </w14:solidFill>
                </w14:textFill>
              </w:rPr>
              <w:t>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10" w:name="OLE_LINK97"/>
            <w:bookmarkStart w:id="11" w:name="OLE_LINK96"/>
            <w:r>
              <w:rPr>
                <w:rFonts w:ascii="Arial" w:hAnsi="Arial" w:eastAsia="Arial" w:cs="Arial"/>
                <w:sz w:val="16"/>
                <w:lang w:val="en-US"/>
              </w:rPr>
              <w:t>Methods/ Search strategy and study identification</w:t>
            </w:r>
            <w:bookmarkEnd w:id="10"/>
            <w:bookmarkEnd w:id="11"/>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Search strategy</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7</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Present the full search strategies for all databases, registers and websites, including any filters and limits used.</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12" w:name="OLE_LINK100"/>
            <w:bookmarkStart w:id="13" w:name="OLE_LINK101"/>
            <w:r>
              <w:rPr>
                <w:rFonts w:ascii="Arial" w:hAnsi="Arial" w:eastAsia="Arial" w:cs="Arial"/>
                <w:sz w:val="16"/>
                <w:lang w:val="en-US"/>
              </w:rPr>
              <w:t>Page 4</w:t>
            </w:r>
            <w:r>
              <w:rPr>
                <w:rFonts w:ascii="Arial" w:hAnsi="Arial" w:eastAsia="Arial" w:cs="Arial"/>
                <w:sz w:val="16"/>
              </w:rPr>
              <w:t>-5</w:t>
            </w:r>
            <w:r>
              <w:rPr>
                <w:rFonts w:ascii="Arial" w:hAnsi="Arial" w:eastAsia="Arial" w:cs="Arial"/>
                <w:sz w:val="16"/>
                <w:lang w:val="en-US"/>
              </w:rPr>
              <w:t xml:space="preserve">/Line </w:t>
            </w:r>
            <w:bookmarkEnd w:id="12"/>
            <w:bookmarkEnd w:id="13"/>
            <w:r>
              <w:rPr>
                <w:rFonts w:ascii="Arial" w:hAnsi="Arial" w:eastAsia="Arial" w:cs="Arial"/>
                <w:sz w:val="16"/>
              </w:rPr>
              <w:t>52-53</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14" w:name="OLE_LINK98"/>
            <w:bookmarkStart w:id="15" w:name="OLE_LINK99"/>
            <w:r>
              <w:rPr>
                <w:rFonts w:ascii="Arial" w:hAnsi="Arial" w:eastAsia="Arial" w:cs="Arial"/>
                <w:sz w:val="16"/>
                <w:lang w:val="en-US"/>
              </w:rPr>
              <w:t>Methods</w:t>
            </w:r>
            <w:bookmarkEnd w:id="14"/>
            <w:bookmarkEnd w:id="15"/>
            <w:r>
              <w:rPr>
                <w:rFonts w:ascii="Arial" w:hAnsi="Arial" w:eastAsia="Arial" w:cs="Arial"/>
                <w:sz w:val="16"/>
                <w:lang w:val="en-US"/>
              </w:rPr>
              <w:t>/ Search strategy and study identification</w:t>
            </w:r>
          </w:p>
        </w:tc>
      </w:tr>
      <w:tr>
        <w:trPr>
          <w:trHeight w:val="84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Selection process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8</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4</w:t>
            </w:r>
            <w:r>
              <w:rPr>
                <w:rFonts w:hint="eastAsia" w:ascii="Arial" w:hAnsi="Arial" w:eastAsia="Arial" w:cs="Arial"/>
                <w:sz w:val="16"/>
                <w:lang w:val="en-US"/>
              </w:rPr>
              <w:t>,</w:t>
            </w:r>
            <w:r>
              <w:rPr>
                <w:rFonts w:hint="default" w:ascii="Arial" w:hAnsi="Arial" w:eastAsia="Arial" w:cs="Arial"/>
                <w:sz w:val="16"/>
              </w:rPr>
              <w:t>7</w:t>
            </w:r>
            <w:r>
              <w:rPr>
                <w:rFonts w:ascii="Arial" w:hAnsi="Arial" w:eastAsia="Arial" w:cs="Arial"/>
                <w:sz w:val="16"/>
                <w:lang w:val="en-US"/>
              </w:rPr>
              <w:t xml:space="preserve">/Line </w:t>
            </w:r>
            <w:r>
              <w:rPr>
                <w:rFonts w:ascii="Arial" w:hAnsi="Arial" w:eastAsia="Arial" w:cs="Arial"/>
                <w:sz w:val="16"/>
              </w:rPr>
              <w:t>47-52</w:t>
            </w:r>
            <w:r>
              <w:rPr>
                <w:rFonts w:ascii="Arial" w:hAnsi="Arial" w:eastAsia="Arial" w:cs="Arial"/>
                <w:sz w:val="16"/>
                <w:lang w:val="en-US"/>
              </w:rPr>
              <w:t>,</w:t>
            </w:r>
            <w:r>
              <w:rPr>
                <w:rFonts w:ascii="Arial" w:hAnsi="Arial" w:eastAsia="Arial" w:cs="Arial"/>
                <w:sz w:val="16"/>
              </w:rPr>
              <w:t>83</w:t>
            </w:r>
            <w:r>
              <w:rPr>
                <w:rFonts w:ascii="Arial" w:hAnsi="Arial" w:eastAsia="Arial" w:cs="Arial"/>
                <w:sz w:val="16"/>
              </w:rPr>
              <w:t>-90</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Methods/Result</w:t>
            </w:r>
          </w:p>
        </w:tc>
      </w:tr>
      <w:tr>
        <w:trPr>
          <w:trHeight w:val="84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Data collection process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9</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 xml:space="preserve">Page </w:t>
            </w:r>
            <w:r>
              <w:rPr>
                <w:rFonts w:ascii="Arial" w:hAnsi="Arial" w:eastAsia="Arial" w:cs="Arial"/>
                <w:sz w:val="16"/>
              </w:rPr>
              <w:t>5</w:t>
            </w:r>
            <w:r>
              <w:rPr>
                <w:rFonts w:ascii="Arial" w:hAnsi="Arial" w:eastAsia="Arial" w:cs="Arial"/>
                <w:sz w:val="16"/>
                <w:lang w:val="en-US"/>
              </w:rPr>
              <w:t xml:space="preserve">/Line </w:t>
            </w:r>
            <w:r>
              <w:rPr>
                <w:rFonts w:ascii="Arial" w:hAnsi="Arial" w:eastAsia="Arial" w:cs="Arial"/>
                <w:sz w:val="16"/>
              </w:rPr>
              <w:t>59-62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Methods/Data extraction</w:t>
            </w:r>
          </w:p>
        </w:tc>
      </w:tr>
      <w:tr>
        <w:trPr>
          <w:trHeight w:val="844" w:hRule="atLeast"/>
        </w:trPr>
        <w:tc>
          <w:tcPr>
            <w:tcW w:w="1587" w:type="dxa"/>
            <w:vMerge w:val="restart"/>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Data items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10a</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16" w:name="OLE_LINK156"/>
            <w:bookmarkStart w:id="17" w:name="OLE_LINK157"/>
            <w:r>
              <w:rPr>
                <w:rFonts w:ascii="Arial" w:hAnsi="Arial" w:eastAsia="Arial" w:cs="Arial"/>
                <w:sz w:val="16"/>
                <w:lang w:val="en-US"/>
              </w:rPr>
              <w:t xml:space="preserve">Page </w:t>
            </w:r>
            <w:r>
              <w:rPr>
                <w:rFonts w:ascii="Arial" w:hAnsi="Arial" w:eastAsia="Arial" w:cs="Arial"/>
                <w:sz w:val="16"/>
              </w:rPr>
              <w:t>6</w:t>
            </w:r>
            <w:r>
              <w:rPr>
                <w:rFonts w:ascii="Arial" w:hAnsi="Arial" w:eastAsia="Arial" w:cs="Arial"/>
                <w:sz w:val="16"/>
                <w:lang w:val="en-US"/>
              </w:rPr>
              <w:t xml:space="preserve">/Line </w:t>
            </w:r>
            <w:bookmarkEnd w:id="16"/>
            <w:bookmarkEnd w:id="17"/>
            <w:r>
              <w:rPr>
                <w:rFonts w:ascii="Arial" w:hAnsi="Arial" w:eastAsia="Arial" w:cs="Arial"/>
                <w:sz w:val="16"/>
              </w:rPr>
              <w:t>6</w:t>
            </w:r>
            <w:r>
              <w:rPr>
                <w:rFonts w:ascii="Arial" w:hAnsi="Arial" w:eastAsia="Arial" w:cs="Arial"/>
                <w:sz w:val="16"/>
              </w:rPr>
              <w:t>7-71</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Methods/ Statistical analysis</w:t>
            </w:r>
          </w:p>
        </w:tc>
      </w:tr>
      <w:tr>
        <w:trPr>
          <w:trHeight w:val="604" w:hRule="atLeast"/>
        </w:trPr>
        <w:tc>
          <w:tcPr>
            <w:tcW w:w="0" w:type="auto"/>
            <w:vMerge w:val="continue"/>
            <w:tcBorders>
              <w:top w:val="nil"/>
              <w:left w:val="single" w:color="000000" w:sz="4" w:space="0"/>
              <w:bottom w:val="single" w:color="000000" w:sz="4" w:space="0"/>
              <w:right w:val="single" w:color="000000" w:sz="4" w:space="0"/>
            </w:tcBorders>
          </w:tcPr>
          <w:p>
            <w:pPr>
              <w:rPr>
                <w:rFonts w:ascii="Arial" w:hAnsi="Arial" w:eastAsia="Arial" w:cs="Arial"/>
                <w:sz w:val="16"/>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10b</w:t>
            </w:r>
          </w:p>
        </w:tc>
        <w:tc>
          <w:tcPr>
            <w:tcW w:w="8598" w:type="dxa"/>
            <w:tcBorders>
              <w:top w:val="single" w:color="000000" w:sz="4" w:space="0"/>
              <w:left w:val="single" w:color="000000" w:sz="4" w:space="0"/>
              <w:bottom w:val="single" w:color="000000" w:sz="4" w:space="0"/>
              <w:right w:val="single" w:color="000000" w:sz="4" w:space="0"/>
            </w:tcBorders>
          </w:tcPr>
          <w:p>
            <w:pPr>
              <w:spacing w:after="0"/>
              <w:ind w:right="3"/>
              <w:rPr>
                <w:rFonts w:ascii="Arial" w:hAnsi="Arial" w:eastAsia="Arial" w:cs="Arial"/>
                <w:sz w:val="16"/>
                <w:lang w:val="en-US"/>
              </w:rPr>
            </w:pPr>
            <w:r>
              <w:rPr>
                <w:rFonts w:ascii="Arial" w:hAnsi="Arial" w:eastAsia="Arial" w:cs="Arial"/>
                <w:sz w:val="16"/>
                <w:lang w:val="en-US"/>
              </w:rPr>
              <w:t>List and define all other variables for which data were sought (e.g. participant and intervention characteristics, funding sources). Describe any assumptions made about any missing or unclear information.</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 xml:space="preserve">Page </w:t>
            </w:r>
            <w:r>
              <w:rPr>
                <w:rFonts w:ascii="Arial" w:hAnsi="Arial" w:eastAsia="Arial" w:cs="Arial"/>
                <w:sz w:val="16"/>
              </w:rPr>
              <w:t>6</w:t>
            </w:r>
            <w:r>
              <w:rPr>
                <w:rFonts w:ascii="Arial" w:hAnsi="Arial" w:eastAsia="Arial" w:cs="Arial"/>
                <w:sz w:val="16"/>
                <w:lang w:val="en-US"/>
              </w:rPr>
              <w:t>-</w:t>
            </w:r>
            <w:r>
              <w:rPr>
                <w:rFonts w:ascii="Arial" w:hAnsi="Arial" w:eastAsia="Arial" w:cs="Arial"/>
                <w:sz w:val="16"/>
              </w:rPr>
              <w:t>7</w:t>
            </w:r>
            <w:r>
              <w:rPr>
                <w:rFonts w:ascii="Arial" w:hAnsi="Arial" w:eastAsia="Arial" w:cs="Arial"/>
                <w:sz w:val="16"/>
                <w:lang w:val="en-US"/>
              </w:rPr>
              <w:t xml:space="preserve">/Line </w:t>
            </w:r>
            <w:r>
              <w:rPr>
                <w:rFonts w:ascii="Arial" w:hAnsi="Arial" w:eastAsia="Arial" w:cs="Arial"/>
                <w:sz w:val="16"/>
              </w:rPr>
              <w:t>7</w:t>
            </w:r>
            <w:r>
              <w:rPr>
                <w:rFonts w:ascii="Arial" w:hAnsi="Arial" w:eastAsia="Arial" w:cs="Arial"/>
                <w:sz w:val="16"/>
              </w:rPr>
              <w:t>1-82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w:t>
            </w:r>
          </w:p>
        </w:tc>
      </w:tr>
    </w:tbl>
    <w:p>
      <w:pPr>
        <w:spacing w:after="0"/>
        <w:ind w:left="-1440" w:right="15398"/>
        <w:rPr>
          <w:rFonts w:ascii="Arial" w:hAnsi="Arial" w:eastAsia="Arial" w:cs="Arial"/>
          <w:sz w:val="16"/>
          <w:lang w:val="en-US"/>
        </w:rPr>
      </w:pPr>
    </w:p>
    <w:tbl>
      <w:tblPr>
        <w:tblStyle w:val="4"/>
        <w:tblW w:w="14551" w:type="dxa"/>
        <w:tblInd w:w="-301" w:type="dxa"/>
        <w:tblLayout w:type="autofit"/>
        <w:tblCellMar>
          <w:top w:w="92" w:type="dxa"/>
          <w:left w:w="113" w:type="dxa"/>
          <w:bottom w:w="0" w:type="dxa"/>
          <w:right w:w="110" w:type="dxa"/>
        </w:tblCellMar>
      </w:tblPr>
      <w:tblGrid>
        <w:gridCol w:w="1587"/>
        <w:gridCol w:w="624"/>
        <w:gridCol w:w="8598"/>
        <w:gridCol w:w="1871"/>
        <w:gridCol w:w="1871"/>
      </w:tblGrid>
      <w:tr>
        <w:trPr>
          <w:trHeight w:val="84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Study risk of bias assessment</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11</w:t>
            </w:r>
          </w:p>
        </w:tc>
        <w:tc>
          <w:tcPr>
            <w:tcW w:w="8598" w:type="dxa"/>
            <w:tcBorders>
              <w:top w:val="single" w:color="000000" w:sz="4" w:space="0"/>
              <w:left w:val="single" w:color="000000" w:sz="4" w:space="0"/>
              <w:bottom w:val="single" w:color="000000" w:sz="4" w:space="0"/>
              <w:right w:val="single" w:color="000000" w:sz="4" w:space="0"/>
            </w:tcBorders>
          </w:tcPr>
          <w:p>
            <w:pPr>
              <w:spacing w:after="0"/>
              <w:ind w:right="344"/>
              <w:rPr>
                <w:rFonts w:ascii="Arial" w:hAnsi="Arial" w:eastAsia="Arial" w:cs="Arial"/>
                <w:sz w:val="16"/>
                <w:lang w:val="en-US"/>
              </w:rPr>
            </w:pPr>
            <w:r>
              <w:rPr>
                <w:rFonts w:ascii="Arial" w:hAnsi="Arial" w:eastAsia="Arial" w:cs="Arial"/>
                <w:sz w:val="16"/>
                <w:lang w:val="en-US"/>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 xml:space="preserve">Page 5/Line </w:t>
            </w:r>
            <w:r>
              <w:rPr>
                <w:rFonts w:ascii="Arial" w:hAnsi="Arial" w:eastAsia="Arial" w:cs="Arial"/>
                <w:sz w:val="16"/>
              </w:rPr>
              <w:t>56-59</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Methods/Data extraction</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Effect measures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12</w:t>
            </w:r>
          </w:p>
        </w:tc>
        <w:tc>
          <w:tcPr>
            <w:tcW w:w="8598" w:type="dxa"/>
            <w:tcBorders>
              <w:top w:val="single" w:color="000000" w:sz="4" w:space="0"/>
              <w:left w:val="single" w:color="000000" w:sz="4" w:space="0"/>
              <w:bottom w:val="single" w:color="000000" w:sz="4" w:space="0"/>
              <w:right w:val="single" w:color="000000" w:sz="4" w:space="0"/>
            </w:tcBorders>
          </w:tcPr>
          <w:p>
            <w:pPr>
              <w:spacing w:after="0"/>
              <w:jc w:val="both"/>
              <w:rPr>
                <w:rFonts w:ascii="Arial" w:hAnsi="Arial" w:eastAsia="Arial" w:cs="Arial"/>
                <w:sz w:val="16"/>
                <w:lang w:val="en-US"/>
              </w:rPr>
            </w:pPr>
            <w:r>
              <w:rPr>
                <w:rFonts w:ascii="Arial" w:hAnsi="Arial" w:eastAsia="Arial" w:cs="Arial"/>
                <w:sz w:val="16"/>
                <w:lang w:val="en-US"/>
              </w:rPr>
              <w:t>Specify for each outcome the effect measure(s) (e.g. risk ratio, mean difference) used in the synthesis or presentation of results.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 xml:space="preserve">Page </w:t>
            </w:r>
            <w:r>
              <w:rPr>
                <w:rFonts w:ascii="Arial" w:hAnsi="Arial" w:eastAsia="Arial" w:cs="Arial"/>
                <w:sz w:val="16"/>
              </w:rPr>
              <w:t>6</w:t>
            </w:r>
            <w:r>
              <w:rPr>
                <w:rFonts w:ascii="Arial" w:hAnsi="Arial" w:eastAsia="Arial" w:cs="Arial"/>
                <w:sz w:val="16"/>
                <w:lang w:val="en-US"/>
              </w:rPr>
              <w:t xml:space="preserve">/Line </w:t>
            </w:r>
            <w:r>
              <w:rPr>
                <w:rFonts w:ascii="Arial" w:hAnsi="Arial" w:eastAsia="Arial" w:cs="Arial"/>
                <w:sz w:val="16"/>
              </w:rPr>
              <w:t>67-71</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18" w:name="OLE_LINK103"/>
            <w:bookmarkStart w:id="19" w:name="OLE_LINK102"/>
            <w:r>
              <w:rPr>
                <w:rFonts w:ascii="Arial" w:hAnsi="Arial" w:eastAsia="Arial" w:cs="Arial"/>
                <w:sz w:val="16"/>
                <w:lang w:val="en-US"/>
              </w:rPr>
              <w:t>Methods</w:t>
            </w:r>
            <w:bookmarkEnd w:id="18"/>
            <w:bookmarkEnd w:id="19"/>
            <w:r>
              <w:rPr>
                <w:rFonts w:ascii="Arial" w:hAnsi="Arial" w:eastAsia="Arial" w:cs="Arial"/>
                <w:sz w:val="16"/>
                <w:lang w:val="en-US"/>
              </w:rPr>
              <w:t>/ Statistical analysis</w:t>
            </w:r>
          </w:p>
        </w:tc>
      </w:tr>
      <w:tr>
        <w:trPr>
          <w:trHeight w:val="364" w:hRule="atLeast"/>
        </w:trPr>
        <w:tc>
          <w:tcPr>
            <w:tcW w:w="1587" w:type="dxa"/>
            <w:vMerge w:val="restart"/>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Synthesis methods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13a</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 xml:space="preserve">Describe the processes used to decide which studies were </w:t>
            </w:r>
            <w:bookmarkStart w:id="20" w:name="OLE_LINK105"/>
            <w:bookmarkStart w:id="21" w:name="OLE_LINK108"/>
            <w:bookmarkStart w:id="22" w:name="OLE_LINK104"/>
            <w:bookmarkStart w:id="23" w:name="OLE_LINK107"/>
            <w:bookmarkStart w:id="24" w:name="OLE_LINK106"/>
            <w:r>
              <w:rPr>
                <w:rFonts w:ascii="Arial" w:hAnsi="Arial" w:eastAsia="Arial" w:cs="Arial"/>
                <w:sz w:val="16"/>
                <w:lang w:val="en-US"/>
              </w:rPr>
              <w:t>eligible</w:t>
            </w:r>
            <w:bookmarkEnd w:id="20"/>
            <w:bookmarkEnd w:id="21"/>
            <w:bookmarkEnd w:id="22"/>
            <w:r>
              <w:rPr>
                <w:rFonts w:ascii="Arial" w:hAnsi="Arial" w:eastAsia="Arial" w:cs="Arial"/>
                <w:sz w:val="16"/>
                <w:lang w:val="en-US"/>
              </w:rPr>
              <w:t xml:space="preserve"> </w:t>
            </w:r>
            <w:bookmarkEnd w:id="23"/>
            <w:bookmarkEnd w:id="24"/>
            <w:r>
              <w:rPr>
                <w:rFonts w:ascii="Arial" w:hAnsi="Arial" w:eastAsia="Arial" w:cs="Arial"/>
                <w:sz w:val="16"/>
                <w:lang w:val="en-US"/>
              </w:rPr>
              <w:t>for each synthesis.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 xml:space="preserve">Page </w:t>
            </w:r>
            <w:r>
              <w:rPr>
                <w:rFonts w:ascii="Arial" w:hAnsi="Arial" w:eastAsia="Arial" w:cs="Arial"/>
                <w:sz w:val="16"/>
              </w:rPr>
              <w:t>6</w:t>
            </w:r>
            <w:r>
              <w:rPr>
                <w:rFonts w:ascii="Arial" w:hAnsi="Arial" w:eastAsia="Arial" w:cs="Arial"/>
                <w:sz w:val="16"/>
                <w:lang w:val="en-US"/>
              </w:rPr>
              <w:t xml:space="preserve">/Line </w:t>
            </w:r>
            <w:r>
              <w:rPr>
                <w:rFonts w:ascii="Arial" w:hAnsi="Arial" w:eastAsia="Arial" w:cs="Arial"/>
                <w:sz w:val="16"/>
              </w:rPr>
              <w:t>67-71</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25" w:name="OLE_LINK114"/>
            <w:bookmarkStart w:id="26" w:name="OLE_LINK113"/>
            <w:r>
              <w:rPr>
                <w:rFonts w:ascii="Arial" w:hAnsi="Arial" w:eastAsia="Arial" w:cs="Arial"/>
                <w:sz w:val="16"/>
                <w:lang w:val="en-US"/>
              </w:rPr>
              <w:t>Methods/ Statistical analysis</w:t>
            </w:r>
            <w:bookmarkEnd w:id="25"/>
            <w:bookmarkEnd w:id="26"/>
          </w:p>
        </w:tc>
      </w:tr>
      <w:tr>
        <w:trPr>
          <w:trHeight w:val="604" w:hRule="atLeast"/>
        </w:trPr>
        <w:tc>
          <w:tcPr>
            <w:tcW w:w="0" w:type="auto"/>
            <w:vMerge w:val="continue"/>
            <w:tcBorders>
              <w:top w:val="nil"/>
              <w:left w:val="single" w:color="000000" w:sz="4" w:space="0"/>
              <w:bottom w:val="nil"/>
              <w:right w:val="single" w:color="000000" w:sz="4" w:space="0"/>
            </w:tcBorders>
          </w:tcPr>
          <w:p>
            <w:pPr>
              <w:rPr>
                <w:rFonts w:ascii="Arial" w:hAnsi="Arial" w:eastAsia="Arial" w:cs="Arial"/>
                <w:sz w:val="16"/>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13b</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Describe any methods required to prepare the data for presentation or synthesis, such as handling of missing summary statistics, or data conversions.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 xml:space="preserve">Page </w:t>
            </w:r>
            <w:r>
              <w:rPr>
                <w:rFonts w:ascii="Arial" w:hAnsi="Arial" w:eastAsia="Arial" w:cs="Arial"/>
                <w:sz w:val="16"/>
              </w:rPr>
              <w:t>6</w:t>
            </w:r>
            <w:r>
              <w:rPr>
                <w:rFonts w:ascii="Arial" w:hAnsi="Arial" w:eastAsia="Arial" w:cs="Arial"/>
                <w:sz w:val="16"/>
                <w:lang w:val="en-US"/>
              </w:rPr>
              <w:t xml:space="preserve">/Line </w:t>
            </w:r>
            <w:r>
              <w:rPr>
                <w:rFonts w:ascii="Arial" w:hAnsi="Arial" w:eastAsia="Arial" w:cs="Arial"/>
                <w:sz w:val="16"/>
              </w:rPr>
              <w:t>67-71</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27" w:name="OLE_LINK112"/>
            <w:bookmarkStart w:id="28" w:name="OLE_LINK111"/>
            <w:r>
              <w:rPr>
                <w:rFonts w:ascii="Arial" w:hAnsi="Arial" w:eastAsia="Arial" w:cs="Arial"/>
                <w:sz w:val="16"/>
                <w:lang w:val="en-US"/>
              </w:rPr>
              <w:t>Methods/ Statistical analysis</w:t>
            </w:r>
            <w:bookmarkEnd w:id="27"/>
            <w:bookmarkEnd w:id="28"/>
          </w:p>
        </w:tc>
      </w:tr>
      <w:tr>
        <w:trPr>
          <w:trHeight w:val="364" w:hRule="atLeast"/>
        </w:trPr>
        <w:tc>
          <w:tcPr>
            <w:tcW w:w="0" w:type="auto"/>
            <w:vMerge w:val="continue"/>
            <w:tcBorders>
              <w:top w:val="nil"/>
              <w:left w:val="single" w:color="000000" w:sz="4" w:space="0"/>
              <w:bottom w:val="nil"/>
              <w:right w:val="single" w:color="000000" w:sz="4" w:space="0"/>
            </w:tcBorders>
          </w:tcPr>
          <w:p>
            <w:pPr>
              <w:rPr>
                <w:rFonts w:ascii="Arial" w:hAnsi="Arial" w:eastAsia="Arial" w:cs="Arial"/>
                <w:sz w:val="16"/>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13c</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bookmarkStart w:id="29" w:name="OLE_LINK158"/>
            <w:bookmarkStart w:id="30" w:name="OLE_LINK159"/>
            <w:r>
              <w:rPr>
                <w:rFonts w:ascii="Arial" w:hAnsi="Arial" w:eastAsia="Arial" w:cs="Arial"/>
                <w:sz w:val="16"/>
                <w:lang w:val="en-US"/>
              </w:rPr>
              <w:t>Describe any methods used to</w:t>
            </w:r>
            <w:bookmarkStart w:id="31" w:name="OLE_LINK160"/>
            <w:bookmarkStart w:id="32" w:name="OLE_LINK161"/>
            <w:r>
              <w:rPr>
                <w:rFonts w:ascii="Arial" w:hAnsi="Arial" w:eastAsia="Arial" w:cs="Arial"/>
                <w:sz w:val="16"/>
                <w:lang w:val="en-US"/>
              </w:rPr>
              <w:t xml:space="preserve"> tabulate </w:t>
            </w:r>
            <w:bookmarkEnd w:id="31"/>
            <w:bookmarkEnd w:id="32"/>
            <w:r>
              <w:rPr>
                <w:rFonts w:ascii="Arial" w:hAnsi="Arial" w:eastAsia="Arial" w:cs="Arial"/>
                <w:sz w:val="16"/>
                <w:lang w:val="en-US"/>
              </w:rPr>
              <w:t>or visually display results of individual studies and syntheses.</w:t>
            </w:r>
            <w:bookmarkEnd w:id="29"/>
            <w:bookmarkEnd w:id="30"/>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4</w:t>
            </w:r>
            <w:r>
              <w:rPr>
                <w:rFonts w:ascii="Arial" w:hAnsi="Arial" w:eastAsia="Arial" w:cs="Arial"/>
                <w:sz w:val="16"/>
              </w:rPr>
              <w:t>-7</w:t>
            </w:r>
            <w:r>
              <w:rPr>
                <w:rFonts w:ascii="Arial" w:hAnsi="Arial" w:eastAsia="Arial" w:cs="Arial"/>
                <w:sz w:val="16"/>
                <w:lang w:val="en-US"/>
              </w:rPr>
              <w:t xml:space="preserve">/Line </w:t>
            </w:r>
            <w:r>
              <w:rPr>
                <w:rFonts w:ascii="Arial" w:hAnsi="Arial" w:eastAsia="Arial" w:cs="Arial"/>
                <w:sz w:val="16"/>
              </w:rPr>
              <w:t>46-82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Methods</w:t>
            </w:r>
          </w:p>
        </w:tc>
      </w:tr>
      <w:tr>
        <w:trPr>
          <w:trHeight w:val="844" w:hRule="atLeast"/>
        </w:trPr>
        <w:tc>
          <w:tcPr>
            <w:tcW w:w="0" w:type="auto"/>
            <w:vMerge w:val="continue"/>
            <w:tcBorders>
              <w:top w:val="nil"/>
              <w:left w:val="single" w:color="000000" w:sz="4" w:space="0"/>
              <w:bottom w:val="nil"/>
              <w:right w:val="single" w:color="000000" w:sz="4" w:space="0"/>
            </w:tcBorders>
          </w:tcPr>
          <w:p>
            <w:pPr>
              <w:rPr>
                <w:rFonts w:ascii="Arial" w:hAnsi="Arial" w:eastAsia="Arial" w:cs="Arial"/>
                <w:sz w:val="16"/>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13d</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Describe any methods used to synthesize results and provide a rationale for the choice(s). If meta-analysis was performed, describe the model(s), method(s) to identify the presence and extent of statistical heterogeneity, and software package(s) used.</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4</w:t>
            </w:r>
            <w:r>
              <w:rPr>
                <w:rFonts w:ascii="Arial" w:hAnsi="Arial" w:eastAsia="Arial" w:cs="Arial"/>
                <w:sz w:val="16"/>
              </w:rPr>
              <w:t>-7</w:t>
            </w:r>
            <w:r>
              <w:rPr>
                <w:rFonts w:ascii="Arial" w:hAnsi="Arial" w:eastAsia="Arial" w:cs="Arial"/>
                <w:sz w:val="16"/>
                <w:lang w:val="en-US"/>
              </w:rPr>
              <w:t xml:space="preserve">/Line </w:t>
            </w:r>
            <w:r>
              <w:rPr>
                <w:rFonts w:ascii="Arial" w:hAnsi="Arial" w:eastAsia="Arial" w:cs="Arial"/>
                <w:sz w:val="16"/>
              </w:rPr>
              <w:t>46-82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Methods/ Statistical analysis</w:t>
            </w:r>
          </w:p>
        </w:tc>
      </w:tr>
      <w:tr>
        <w:trPr>
          <w:trHeight w:val="364" w:hRule="atLeast"/>
        </w:trPr>
        <w:tc>
          <w:tcPr>
            <w:tcW w:w="0" w:type="auto"/>
            <w:vMerge w:val="continue"/>
            <w:tcBorders>
              <w:top w:val="nil"/>
              <w:left w:val="single" w:color="000000" w:sz="4" w:space="0"/>
              <w:bottom w:val="nil"/>
              <w:right w:val="single" w:color="000000" w:sz="4" w:space="0"/>
            </w:tcBorders>
          </w:tcPr>
          <w:p>
            <w:pPr>
              <w:rPr>
                <w:rFonts w:ascii="Arial" w:hAnsi="Arial" w:eastAsia="Arial" w:cs="Arial"/>
                <w:sz w:val="16"/>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13e</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Describe any methods used to explore possible causes of heterogeneity among study results.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4</w:t>
            </w:r>
            <w:r>
              <w:rPr>
                <w:rFonts w:ascii="Arial" w:hAnsi="Arial" w:eastAsia="Arial" w:cs="Arial"/>
                <w:sz w:val="16"/>
              </w:rPr>
              <w:t>-7</w:t>
            </w:r>
            <w:r>
              <w:rPr>
                <w:rFonts w:ascii="Arial" w:hAnsi="Arial" w:eastAsia="Arial" w:cs="Arial"/>
                <w:sz w:val="16"/>
                <w:lang w:val="en-US"/>
              </w:rPr>
              <w:t xml:space="preserve">/Line </w:t>
            </w:r>
            <w:r>
              <w:rPr>
                <w:rFonts w:ascii="Arial" w:hAnsi="Arial" w:eastAsia="Arial" w:cs="Arial"/>
                <w:sz w:val="16"/>
              </w:rPr>
              <w:t>46-82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Methods</w:t>
            </w:r>
          </w:p>
        </w:tc>
      </w:tr>
      <w:tr>
        <w:trPr>
          <w:trHeight w:val="364" w:hRule="atLeast"/>
        </w:trPr>
        <w:tc>
          <w:tcPr>
            <w:tcW w:w="0" w:type="auto"/>
            <w:vMerge w:val="continue"/>
            <w:tcBorders>
              <w:top w:val="nil"/>
              <w:left w:val="single" w:color="000000" w:sz="4" w:space="0"/>
              <w:bottom w:val="single" w:color="000000" w:sz="4" w:space="0"/>
              <w:right w:val="single" w:color="000000" w:sz="4" w:space="0"/>
            </w:tcBorders>
          </w:tcPr>
          <w:p>
            <w:pPr>
              <w:rPr>
                <w:rFonts w:ascii="Arial" w:hAnsi="Arial" w:eastAsia="Arial" w:cs="Arial"/>
                <w:sz w:val="16"/>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13f</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Describe any sensitivity analyses conducted to assess robustness of the synthesized results.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10/Line 1</w:t>
            </w:r>
            <w:r>
              <w:rPr>
                <w:rFonts w:ascii="Arial" w:hAnsi="Arial" w:eastAsia="Arial" w:cs="Arial"/>
                <w:sz w:val="16"/>
              </w:rPr>
              <w:t>18</w:t>
            </w:r>
            <w:r>
              <w:rPr>
                <w:rFonts w:ascii="Arial" w:hAnsi="Arial" w:eastAsia="Arial" w:cs="Arial"/>
                <w:sz w:val="16"/>
                <w:lang w:val="en-US"/>
              </w:rPr>
              <w:t>-1</w:t>
            </w:r>
            <w:r>
              <w:rPr>
                <w:rFonts w:ascii="Arial" w:hAnsi="Arial" w:eastAsia="Arial" w:cs="Arial"/>
                <w:sz w:val="16"/>
              </w:rPr>
              <w:t>22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hint="eastAsia" w:ascii="Arial" w:hAnsi="Arial" w:eastAsia="Arial" w:cs="Arial"/>
                <w:sz w:val="16"/>
                <w:lang w:val="en-US"/>
              </w:rPr>
              <w:t>Result</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Reporting bias assessment</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14</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Describe any methods used to assess risk of bias due to missing results in a synthesis (arising from reporting biases).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33" w:name="OLE_LINK122"/>
            <w:bookmarkStart w:id="34" w:name="OLE_LINK123"/>
            <w:r>
              <w:rPr>
                <w:rFonts w:ascii="Arial" w:hAnsi="Arial" w:eastAsia="Arial" w:cs="Arial"/>
                <w:sz w:val="16"/>
                <w:lang w:val="en-US"/>
              </w:rPr>
              <w:t xml:space="preserve">Page 6/Line </w:t>
            </w:r>
            <w:bookmarkEnd w:id="33"/>
            <w:bookmarkEnd w:id="34"/>
            <w:r>
              <w:rPr>
                <w:rFonts w:ascii="Arial" w:hAnsi="Arial" w:eastAsia="Arial" w:cs="Arial"/>
                <w:sz w:val="16"/>
              </w:rPr>
              <w:t>72-75</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35" w:name="OLE_LINK121"/>
            <w:bookmarkStart w:id="36" w:name="OLE_LINK120"/>
            <w:r>
              <w:rPr>
                <w:rFonts w:ascii="Arial" w:hAnsi="Arial" w:eastAsia="Arial" w:cs="Arial"/>
                <w:sz w:val="16"/>
                <w:lang w:val="en-US"/>
              </w:rPr>
              <w:t>Methods</w:t>
            </w:r>
            <w:r>
              <w:rPr>
                <w:rFonts w:hint="eastAsia" w:ascii="Arial" w:hAnsi="Arial" w:eastAsia="Arial" w:cs="Arial"/>
                <w:sz w:val="16"/>
                <w:lang w:val="en-US"/>
              </w:rPr>
              <w:t xml:space="preserve">/ </w:t>
            </w:r>
            <w:bookmarkEnd w:id="35"/>
            <w:bookmarkEnd w:id="36"/>
            <w:r>
              <w:rPr>
                <w:rFonts w:hint="eastAsia" w:ascii="Arial" w:hAnsi="Arial" w:eastAsia="Arial" w:cs="Arial"/>
                <w:sz w:val="16"/>
                <w:lang w:val="en-US"/>
              </w:rPr>
              <w:t>P</w:t>
            </w:r>
            <w:r>
              <w:rPr>
                <w:rFonts w:ascii="Arial" w:hAnsi="Arial" w:eastAsia="Arial" w:cs="Arial"/>
                <w:sz w:val="16"/>
                <w:lang w:val="en-US"/>
              </w:rPr>
              <w:t>ublication bias</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Certainty assessment</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15</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Describe any methods used to assess certainty (or confidence) in the body of evidence for an outcome.</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6-7/Line 7</w:t>
            </w:r>
            <w:r>
              <w:rPr>
                <w:rFonts w:ascii="Arial" w:hAnsi="Arial" w:eastAsia="Arial" w:cs="Arial"/>
                <w:sz w:val="16"/>
              </w:rPr>
              <w:t>6</w:t>
            </w:r>
            <w:r>
              <w:rPr>
                <w:rFonts w:ascii="Arial" w:hAnsi="Arial" w:eastAsia="Arial" w:cs="Arial"/>
                <w:sz w:val="16"/>
                <w:lang w:val="en-US"/>
              </w:rPr>
              <w:t>-82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Methods</w:t>
            </w:r>
            <w:r>
              <w:rPr>
                <w:rFonts w:hint="eastAsia" w:ascii="Arial" w:hAnsi="Arial" w:eastAsia="Arial" w:cs="Arial"/>
                <w:sz w:val="16"/>
                <w:lang w:val="en-US"/>
              </w:rPr>
              <w:t xml:space="preserve">/ </w:t>
            </w:r>
            <w:r>
              <w:rPr>
                <w:rFonts w:ascii="Arial" w:hAnsi="Arial" w:eastAsia="Arial" w:cs="Arial"/>
                <w:sz w:val="16"/>
                <w:lang w:val="en-US"/>
              </w:rPr>
              <w:t>Certainty of evidence</w:t>
            </w:r>
            <w:r>
              <w:rPr>
                <w:rFonts w:hint="eastAsia" w:ascii="Arial" w:hAnsi="Arial" w:eastAsia="Arial" w:cs="Arial"/>
                <w:sz w:val="16"/>
                <w:lang w:val="en-US"/>
              </w:rPr>
              <w:t xml:space="preserve"> and</w:t>
            </w:r>
            <w:r>
              <w:rPr>
                <w:rFonts w:ascii="Arial" w:hAnsi="Arial" w:eastAsia="Arial" w:cs="Arial"/>
                <w:sz w:val="16"/>
                <w:lang w:val="en-US"/>
              </w:rPr>
              <w:t xml:space="preserve"> strength of recomm</w:t>
            </w:r>
            <w:r>
              <w:rPr>
                <w:rFonts w:hint="eastAsia" w:ascii="Arial" w:hAnsi="Arial" w:eastAsia="Arial" w:cs="Arial"/>
                <w:sz w:val="16"/>
                <w:lang w:val="en-US"/>
              </w:rPr>
              <w:t>endation</w:t>
            </w:r>
          </w:p>
        </w:tc>
      </w:tr>
      <w:tr>
        <w:trPr>
          <w:trHeight w:val="364" w:hRule="atLeast"/>
        </w:trPr>
        <w:tc>
          <w:tcPr>
            <w:tcW w:w="14551" w:type="dxa"/>
            <w:gridSpan w:val="5"/>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 xml:space="preserve">RESULTS </w:t>
            </w:r>
          </w:p>
        </w:tc>
      </w:tr>
      <w:tr>
        <w:trPr>
          <w:trHeight w:val="604" w:hRule="atLeast"/>
        </w:trPr>
        <w:tc>
          <w:tcPr>
            <w:tcW w:w="1587" w:type="dxa"/>
            <w:vMerge w:val="restart"/>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Study selection</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16a</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Describe the results of the search and selection process, from the number of records identified in the search to the number of studies included in the review, ideally using a flow diagram.</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37" w:name="OLE_LINK162"/>
            <w:bookmarkStart w:id="38" w:name="OLE_LINK163"/>
            <w:r>
              <w:rPr>
                <w:rFonts w:ascii="Arial" w:hAnsi="Arial" w:eastAsia="Arial" w:cs="Arial"/>
                <w:sz w:val="16"/>
                <w:lang w:val="en-US"/>
              </w:rPr>
              <w:t xml:space="preserve">Page </w:t>
            </w:r>
            <w:r>
              <w:rPr>
                <w:rFonts w:ascii="Arial" w:hAnsi="Arial" w:eastAsia="Arial" w:cs="Arial"/>
                <w:sz w:val="16"/>
              </w:rPr>
              <w:t>7</w:t>
            </w:r>
            <w:r>
              <w:rPr>
                <w:rFonts w:ascii="Arial" w:hAnsi="Arial" w:eastAsia="Arial" w:cs="Arial"/>
                <w:sz w:val="16"/>
                <w:lang w:val="en-US"/>
              </w:rPr>
              <w:t xml:space="preserve">/Line </w:t>
            </w:r>
            <w:bookmarkEnd w:id="37"/>
            <w:bookmarkEnd w:id="38"/>
            <w:r>
              <w:rPr>
                <w:rFonts w:ascii="Arial" w:hAnsi="Arial" w:eastAsia="Arial" w:cs="Arial"/>
                <w:sz w:val="16"/>
              </w:rPr>
              <w:t>83-90</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w:t>
            </w:r>
          </w:p>
        </w:tc>
      </w:tr>
      <w:tr>
        <w:trPr>
          <w:trHeight w:val="364" w:hRule="atLeast"/>
        </w:trPr>
        <w:tc>
          <w:tcPr>
            <w:tcW w:w="0" w:type="auto"/>
            <w:vMerge w:val="continue"/>
            <w:tcBorders>
              <w:top w:val="nil"/>
              <w:left w:val="single" w:color="000000" w:sz="4" w:space="0"/>
              <w:bottom w:val="single" w:color="000000" w:sz="4" w:space="0"/>
              <w:right w:val="single" w:color="000000" w:sz="4" w:space="0"/>
            </w:tcBorders>
          </w:tcPr>
          <w:p>
            <w:pPr>
              <w:rPr>
                <w:rFonts w:ascii="Arial" w:hAnsi="Arial" w:eastAsia="Arial" w:cs="Arial"/>
                <w:sz w:val="16"/>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16b</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Cite studies that met many but not all inclusion criteria (‘near-misses’) and explain why they were excluded.</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 xml:space="preserve">Page </w:t>
            </w:r>
            <w:r>
              <w:rPr>
                <w:rFonts w:ascii="Arial" w:hAnsi="Arial" w:eastAsia="Arial" w:cs="Arial"/>
                <w:sz w:val="16"/>
              </w:rPr>
              <w:t>7</w:t>
            </w:r>
            <w:r>
              <w:rPr>
                <w:rFonts w:ascii="Arial" w:hAnsi="Arial" w:eastAsia="Arial" w:cs="Arial"/>
                <w:sz w:val="16"/>
                <w:lang w:val="en-US"/>
              </w:rPr>
              <w:t xml:space="preserve">/Line </w:t>
            </w:r>
            <w:r>
              <w:rPr>
                <w:rFonts w:ascii="Arial" w:hAnsi="Arial" w:eastAsia="Arial" w:cs="Arial"/>
                <w:sz w:val="16"/>
              </w:rPr>
              <w:t>83-90</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Study characteristics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17</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Cite each included study and present its characteristics.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7</w:t>
            </w:r>
            <w:r>
              <w:rPr>
                <w:rFonts w:ascii="Arial" w:hAnsi="Arial" w:eastAsia="Arial" w:cs="Arial"/>
                <w:sz w:val="16"/>
              </w:rPr>
              <w:t>-10</w:t>
            </w:r>
            <w:r>
              <w:rPr>
                <w:rFonts w:ascii="Arial" w:hAnsi="Arial" w:eastAsia="Arial" w:cs="Arial"/>
                <w:sz w:val="16"/>
                <w:lang w:val="en-US"/>
              </w:rPr>
              <w:t xml:space="preserve">/Line </w:t>
            </w:r>
            <w:r>
              <w:rPr>
                <w:rFonts w:ascii="Arial" w:hAnsi="Arial" w:eastAsia="Arial" w:cs="Arial"/>
                <w:sz w:val="16"/>
              </w:rPr>
              <w:t>91</w:t>
            </w:r>
            <w:r>
              <w:rPr>
                <w:rFonts w:ascii="Arial" w:hAnsi="Arial" w:eastAsia="Arial" w:cs="Arial"/>
                <w:sz w:val="16"/>
                <w:lang w:val="en-US"/>
              </w:rPr>
              <w:t>-</w:t>
            </w:r>
            <w:r>
              <w:rPr>
                <w:rFonts w:ascii="Arial" w:hAnsi="Arial" w:eastAsia="Arial" w:cs="Arial"/>
                <w:sz w:val="16"/>
              </w:rPr>
              <w:t>120</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Risk of bias in studies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18</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Present assessments of risk of bias for each included study.</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39" w:name="OLE_LINK125"/>
            <w:bookmarkStart w:id="40" w:name="OLE_LINK124"/>
            <w:r>
              <w:rPr>
                <w:rFonts w:ascii="Arial" w:hAnsi="Arial" w:eastAsia="Arial" w:cs="Arial"/>
                <w:sz w:val="16"/>
                <w:lang w:val="en-US"/>
              </w:rPr>
              <w:t>Page 1</w:t>
            </w:r>
            <w:r>
              <w:rPr>
                <w:rFonts w:ascii="Arial" w:hAnsi="Arial" w:eastAsia="Arial" w:cs="Arial"/>
                <w:sz w:val="16"/>
              </w:rPr>
              <w:t>0</w:t>
            </w:r>
            <w:r>
              <w:rPr>
                <w:rFonts w:ascii="Arial" w:hAnsi="Arial" w:eastAsia="Arial" w:cs="Arial"/>
                <w:sz w:val="16"/>
                <w:lang w:val="en-US"/>
              </w:rPr>
              <w:t xml:space="preserve">/Line </w:t>
            </w:r>
            <w:bookmarkEnd w:id="39"/>
            <w:bookmarkEnd w:id="40"/>
            <w:r>
              <w:rPr>
                <w:rFonts w:ascii="Arial" w:hAnsi="Arial" w:eastAsia="Arial" w:cs="Arial"/>
                <w:sz w:val="16"/>
                <w:lang w:val="en-US"/>
              </w:rPr>
              <w:t>1</w:t>
            </w:r>
            <w:r>
              <w:rPr>
                <w:rFonts w:ascii="Arial" w:hAnsi="Arial" w:eastAsia="Arial" w:cs="Arial"/>
                <w:sz w:val="16"/>
              </w:rPr>
              <w:t>2</w:t>
            </w:r>
            <w:r>
              <w:rPr>
                <w:rFonts w:ascii="Arial" w:hAnsi="Arial" w:eastAsia="Arial" w:cs="Arial"/>
                <w:sz w:val="16"/>
              </w:rPr>
              <w:t>6</w:t>
            </w:r>
            <w:r>
              <w:rPr>
                <w:rFonts w:ascii="Arial" w:hAnsi="Arial" w:eastAsia="Arial" w:cs="Arial"/>
                <w:sz w:val="16"/>
                <w:lang w:val="en-US"/>
              </w:rPr>
              <w:t>-1</w:t>
            </w:r>
            <w:r>
              <w:rPr>
                <w:rFonts w:ascii="Arial" w:hAnsi="Arial" w:eastAsia="Arial" w:cs="Arial"/>
                <w:sz w:val="16"/>
              </w:rPr>
              <w:t>2</w:t>
            </w:r>
            <w:r>
              <w:rPr>
                <w:rFonts w:ascii="Arial" w:hAnsi="Arial" w:eastAsia="Arial" w:cs="Arial"/>
                <w:sz w:val="16"/>
              </w:rPr>
              <w:t>8</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Result/Publication bias</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Results of individual studies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19</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For all outcomes, present, for each study: (a) summary statistics for each group (where appropriate) and (b) an effect estimate and its precision (e.g. confidence/credible interval), ideally using structured tables or plots.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7</w:t>
            </w:r>
            <w:r>
              <w:rPr>
                <w:rFonts w:ascii="Arial" w:hAnsi="Arial" w:eastAsia="Arial" w:cs="Arial"/>
                <w:sz w:val="16"/>
              </w:rPr>
              <w:t>-10</w:t>
            </w:r>
            <w:r>
              <w:rPr>
                <w:rFonts w:ascii="Arial" w:hAnsi="Arial" w:eastAsia="Arial" w:cs="Arial"/>
                <w:sz w:val="16"/>
                <w:lang w:val="en-US"/>
              </w:rPr>
              <w:t xml:space="preserve">/Line </w:t>
            </w:r>
            <w:r>
              <w:rPr>
                <w:rFonts w:ascii="Arial" w:hAnsi="Arial" w:eastAsia="Arial" w:cs="Arial"/>
                <w:sz w:val="16"/>
              </w:rPr>
              <w:t>91</w:t>
            </w:r>
            <w:r>
              <w:rPr>
                <w:rFonts w:ascii="Arial" w:hAnsi="Arial" w:eastAsia="Arial" w:cs="Arial"/>
                <w:sz w:val="16"/>
                <w:lang w:val="en-US"/>
              </w:rPr>
              <w:t>-</w:t>
            </w:r>
            <w:r>
              <w:rPr>
                <w:rFonts w:ascii="Arial" w:hAnsi="Arial" w:eastAsia="Arial" w:cs="Arial"/>
                <w:sz w:val="16"/>
              </w:rPr>
              <w:t>120</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w:t>
            </w:r>
          </w:p>
        </w:tc>
      </w:tr>
    </w:tbl>
    <w:p>
      <w:pPr>
        <w:spacing w:after="0"/>
        <w:ind w:left="-1440" w:right="15398"/>
        <w:rPr>
          <w:rFonts w:ascii="Arial" w:hAnsi="Arial" w:eastAsia="Arial" w:cs="Arial"/>
          <w:sz w:val="16"/>
          <w:lang w:val="en-US"/>
        </w:rPr>
      </w:pPr>
    </w:p>
    <w:tbl>
      <w:tblPr>
        <w:tblStyle w:val="4"/>
        <w:tblW w:w="14551" w:type="dxa"/>
        <w:tblInd w:w="-301" w:type="dxa"/>
        <w:tblLayout w:type="autofit"/>
        <w:tblCellMar>
          <w:top w:w="92" w:type="dxa"/>
          <w:left w:w="113" w:type="dxa"/>
          <w:bottom w:w="0" w:type="dxa"/>
          <w:right w:w="84" w:type="dxa"/>
        </w:tblCellMar>
      </w:tblPr>
      <w:tblGrid>
        <w:gridCol w:w="1587"/>
        <w:gridCol w:w="624"/>
        <w:gridCol w:w="8598"/>
        <w:gridCol w:w="1871"/>
        <w:gridCol w:w="1871"/>
      </w:tblGrid>
      <w:tr>
        <w:trPr>
          <w:trHeight w:val="364" w:hRule="atLeast"/>
        </w:trPr>
        <w:tc>
          <w:tcPr>
            <w:tcW w:w="1587" w:type="dxa"/>
            <w:vMerge w:val="restart"/>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Results of syntheses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20a</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For each synthesis, briefly summarise the characteristics and risk of bias among contributing studies.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7</w:t>
            </w:r>
            <w:r>
              <w:rPr>
                <w:rFonts w:ascii="Arial" w:hAnsi="Arial" w:eastAsia="Arial" w:cs="Arial"/>
                <w:sz w:val="16"/>
              </w:rPr>
              <w:t>-10</w:t>
            </w:r>
            <w:r>
              <w:rPr>
                <w:rFonts w:ascii="Arial" w:hAnsi="Arial" w:eastAsia="Arial" w:cs="Arial"/>
                <w:sz w:val="16"/>
                <w:lang w:val="en-US"/>
              </w:rPr>
              <w:t xml:space="preserve">/Line </w:t>
            </w:r>
            <w:r>
              <w:rPr>
                <w:rFonts w:ascii="Arial" w:hAnsi="Arial" w:eastAsia="Arial" w:cs="Arial"/>
                <w:sz w:val="16"/>
              </w:rPr>
              <w:t>91</w:t>
            </w:r>
            <w:r>
              <w:rPr>
                <w:rFonts w:ascii="Arial" w:hAnsi="Arial" w:eastAsia="Arial" w:cs="Arial"/>
                <w:sz w:val="16"/>
                <w:lang w:val="en-US"/>
              </w:rPr>
              <w:t>-</w:t>
            </w:r>
            <w:r>
              <w:rPr>
                <w:rFonts w:ascii="Arial" w:hAnsi="Arial" w:eastAsia="Arial" w:cs="Arial"/>
                <w:sz w:val="16"/>
              </w:rPr>
              <w:t>120</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w:t>
            </w:r>
          </w:p>
        </w:tc>
      </w:tr>
      <w:tr>
        <w:trPr>
          <w:trHeight w:val="844" w:hRule="atLeast"/>
        </w:trPr>
        <w:tc>
          <w:tcPr>
            <w:tcW w:w="0" w:type="auto"/>
            <w:vMerge w:val="continue"/>
            <w:tcBorders>
              <w:top w:val="nil"/>
              <w:left w:val="single" w:color="000000" w:sz="4" w:space="0"/>
              <w:bottom w:val="nil"/>
              <w:right w:val="single" w:color="000000" w:sz="4" w:space="0"/>
            </w:tcBorders>
          </w:tcPr>
          <w:p>
            <w:pPr>
              <w:rPr>
                <w:rFonts w:ascii="Arial" w:hAnsi="Arial" w:eastAsia="Arial" w:cs="Arial"/>
                <w:sz w:val="16"/>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20b</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7</w:t>
            </w:r>
            <w:r>
              <w:rPr>
                <w:rFonts w:ascii="Arial" w:hAnsi="Arial" w:eastAsia="Arial" w:cs="Arial"/>
                <w:sz w:val="16"/>
              </w:rPr>
              <w:t>-10</w:t>
            </w:r>
            <w:r>
              <w:rPr>
                <w:rFonts w:ascii="Arial" w:hAnsi="Arial" w:eastAsia="Arial" w:cs="Arial"/>
                <w:sz w:val="16"/>
                <w:lang w:val="en-US"/>
              </w:rPr>
              <w:t xml:space="preserve">/Line </w:t>
            </w:r>
            <w:r>
              <w:rPr>
                <w:rFonts w:ascii="Arial" w:hAnsi="Arial" w:eastAsia="Arial" w:cs="Arial"/>
                <w:sz w:val="16"/>
              </w:rPr>
              <w:t>91</w:t>
            </w:r>
            <w:r>
              <w:rPr>
                <w:rFonts w:ascii="Arial" w:hAnsi="Arial" w:eastAsia="Arial" w:cs="Arial"/>
                <w:sz w:val="16"/>
                <w:lang w:val="en-US"/>
              </w:rPr>
              <w:t>-</w:t>
            </w:r>
            <w:r>
              <w:rPr>
                <w:rFonts w:ascii="Arial" w:hAnsi="Arial" w:eastAsia="Arial" w:cs="Arial"/>
                <w:sz w:val="16"/>
              </w:rPr>
              <w:t>120</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41" w:name="OLE_LINK126"/>
            <w:bookmarkStart w:id="42" w:name="OLE_LINK127"/>
            <w:r>
              <w:rPr>
                <w:rFonts w:ascii="Arial" w:hAnsi="Arial" w:eastAsia="Arial" w:cs="Arial"/>
                <w:sz w:val="16"/>
                <w:lang w:val="en-US"/>
              </w:rPr>
              <w:t>Result</w:t>
            </w:r>
            <w:bookmarkEnd w:id="41"/>
            <w:bookmarkEnd w:id="42"/>
          </w:p>
        </w:tc>
      </w:tr>
      <w:tr>
        <w:trPr>
          <w:trHeight w:val="364" w:hRule="atLeast"/>
        </w:trPr>
        <w:tc>
          <w:tcPr>
            <w:tcW w:w="0" w:type="auto"/>
            <w:vMerge w:val="continue"/>
            <w:tcBorders>
              <w:top w:val="nil"/>
              <w:left w:val="single" w:color="000000" w:sz="4" w:space="0"/>
              <w:bottom w:val="nil"/>
              <w:right w:val="single" w:color="000000" w:sz="4" w:space="0"/>
            </w:tcBorders>
          </w:tcPr>
          <w:p>
            <w:pPr>
              <w:rPr>
                <w:rFonts w:ascii="Arial" w:hAnsi="Arial" w:eastAsia="Arial" w:cs="Arial"/>
                <w:sz w:val="16"/>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20c</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Present results of all investigations of possible causes of heterogeneity among study results.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7</w:t>
            </w:r>
            <w:r>
              <w:rPr>
                <w:rFonts w:ascii="Arial" w:hAnsi="Arial" w:eastAsia="Arial" w:cs="Arial"/>
                <w:sz w:val="16"/>
              </w:rPr>
              <w:t>-10</w:t>
            </w:r>
            <w:r>
              <w:rPr>
                <w:rFonts w:ascii="Arial" w:hAnsi="Arial" w:eastAsia="Arial" w:cs="Arial"/>
                <w:sz w:val="16"/>
                <w:lang w:val="en-US"/>
              </w:rPr>
              <w:t xml:space="preserve">/Line </w:t>
            </w:r>
            <w:r>
              <w:rPr>
                <w:rFonts w:ascii="Arial" w:hAnsi="Arial" w:eastAsia="Arial" w:cs="Arial"/>
                <w:sz w:val="16"/>
              </w:rPr>
              <w:t>91</w:t>
            </w:r>
            <w:r>
              <w:rPr>
                <w:rFonts w:ascii="Arial" w:hAnsi="Arial" w:eastAsia="Arial" w:cs="Arial"/>
                <w:sz w:val="16"/>
                <w:lang w:val="en-US"/>
              </w:rPr>
              <w:t>-</w:t>
            </w:r>
            <w:r>
              <w:rPr>
                <w:rFonts w:ascii="Arial" w:hAnsi="Arial" w:eastAsia="Arial" w:cs="Arial"/>
                <w:sz w:val="16"/>
              </w:rPr>
              <w:t>120</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w:t>
            </w:r>
          </w:p>
        </w:tc>
      </w:tr>
      <w:tr>
        <w:trPr>
          <w:trHeight w:val="364" w:hRule="atLeast"/>
        </w:trPr>
        <w:tc>
          <w:tcPr>
            <w:tcW w:w="0" w:type="auto"/>
            <w:vMerge w:val="continue"/>
            <w:tcBorders>
              <w:top w:val="nil"/>
              <w:left w:val="single" w:color="000000" w:sz="4" w:space="0"/>
              <w:bottom w:val="single" w:color="000000" w:sz="4" w:space="0"/>
              <w:right w:val="single" w:color="000000" w:sz="4" w:space="0"/>
            </w:tcBorders>
          </w:tcPr>
          <w:p>
            <w:pPr>
              <w:rPr>
                <w:rFonts w:ascii="Arial" w:hAnsi="Arial" w:eastAsia="Arial" w:cs="Arial"/>
                <w:sz w:val="16"/>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20d</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Present results of all sensitivity analyses conducted to assess the robustness of the synthesized results.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7</w:t>
            </w:r>
            <w:r>
              <w:rPr>
                <w:rFonts w:ascii="Arial" w:hAnsi="Arial" w:eastAsia="Arial" w:cs="Arial"/>
                <w:sz w:val="16"/>
              </w:rPr>
              <w:t>-10</w:t>
            </w:r>
            <w:r>
              <w:rPr>
                <w:rFonts w:ascii="Arial" w:hAnsi="Arial" w:eastAsia="Arial" w:cs="Arial"/>
                <w:sz w:val="16"/>
                <w:lang w:val="en-US"/>
              </w:rPr>
              <w:t xml:space="preserve">/Line </w:t>
            </w:r>
            <w:r>
              <w:rPr>
                <w:rFonts w:ascii="Arial" w:hAnsi="Arial" w:eastAsia="Arial" w:cs="Arial"/>
                <w:sz w:val="16"/>
              </w:rPr>
              <w:t>91</w:t>
            </w:r>
            <w:r>
              <w:rPr>
                <w:rFonts w:ascii="Arial" w:hAnsi="Arial" w:eastAsia="Arial" w:cs="Arial"/>
                <w:sz w:val="16"/>
                <w:lang w:val="en-US"/>
              </w:rPr>
              <w:t>-</w:t>
            </w:r>
            <w:r>
              <w:rPr>
                <w:rFonts w:ascii="Arial" w:hAnsi="Arial" w:eastAsia="Arial" w:cs="Arial"/>
                <w:sz w:val="16"/>
              </w:rPr>
              <w:t>120</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Reporting biases</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21</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Present assessments of risk of bias due to missing results (arising from reporting biases) for each synthesis assessed.</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Page 1</w:t>
            </w:r>
            <w:r>
              <w:rPr>
                <w:rFonts w:ascii="Arial" w:hAnsi="Arial" w:eastAsia="Arial" w:cs="Arial"/>
                <w:sz w:val="16"/>
              </w:rPr>
              <w:t>0</w:t>
            </w:r>
            <w:r>
              <w:rPr>
                <w:rFonts w:ascii="Arial" w:hAnsi="Arial" w:eastAsia="Arial" w:cs="Arial"/>
                <w:sz w:val="16"/>
                <w:lang w:val="en-US"/>
              </w:rPr>
              <w:t>/Line 1</w:t>
            </w:r>
            <w:r>
              <w:rPr>
                <w:rFonts w:ascii="Arial" w:hAnsi="Arial" w:eastAsia="Arial" w:cs="Arial"/>
                <w:sz w:val="16"/>
              </w:rPr>
              <w:t>26</w:t>
            </w:r>
            <w:r>
              <w:rPr>
                <w:rFonts w:ascii="Arial" w:hAnsi="Arial" w:eastAsia="Arial" w:cs="Arial"/>
                <w:sz w:val="16"/>
                <w:lang w:val="en-US"/>
              </w:rPr>
              <w:t>-1</w:t>
            </w:r>
            <w:r>
              <w:rPr>
                <w:rFonts w:ascii="Arial" w:hAnsi="Arial" w:eastAsia="Arial" w:cs="Arial"/>
                <w:sz w:val="16"/>
              </w:rPr>
              <w:t>28</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Certainty of evidence</w:t>
            </w:r>
          </w:p>
        </w:tc>
        <w:tc>
          <w:tcPr>
            <w:tcW w:w="624"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22</w:t>
            </w:r>
          </w:p>
        </w:tc>
        <w:tc>
          <w:tcPr>
            <w:tcW w:w="8598" w:type="dxa"/>
            <w:tcBorders>
              <w:top w:val="single" w:color="000000" w:sz="4" w:space="0"/>
              <w:left w:val="single" w:color="000000" w:sz="4" w:space="0"/>
              <w:bottom w:val="single" w:color="000000" w:sz="4" w:space="0"/>
              <w:right w:val="single" w:color="000000" w:sz="4" w:space="0"/>
            </w:tcBorders>
          </w:tcPr>
          <w:p>
            <w:pPr>
              <w:spacing w:after="0"/>
              <w:rPr>
                <w:rFonts w:ascii="Arial" w:hAnsi="Arial" w:eastAsia="Arial" w:cs="Arial"/>
                <w:sz w:val="16"/>
                <w:lang w:val="en-US"/>
              </w:rPr>
            </w:pPr>
            <w:r>
              <w:rPr>
                <w:rFonts w:ascii="Arial" w:hAnsi="Arial" w:eastAsia="Arial" w:cs="Arial"/>
                <w:sz w:val="16"/>
                <w:lang w:val="en-US"/>
              </w:rPr>
              <w:t>Present assessments of certainty (or confidence) in the body of evidence for each outcome assessed.</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 xml:space="preserve">Page </w:t>
            </w:r>
            <w:r>
              <w:rPr>
                <w:rFonts w:ascii="Arial" w:hAnsi="Arial" w:eastAsia="Arial" w:cs="Arial"/>
                <w:sz w:val="16"/>
              </w:rPr>
              <w:t>11</w:t>
            </w:r>
            <w:r>
              <w:rPr>
                <w:rFonts w:ascii="Arial" w:hAnsi="Arial" w:eastAsia="Arial" w:cs="Arial"/>
                <w:sz w:val="16"/>
                <w:lang w:val="en-US"/>
              </w:rPr>
              <w:t xml:space="preserve">/Line </w:t>
            </w:r>
            <w:r>
              <w:rPr>
                <w:rFonts w:ascii="Arial" w:hAnsi="Arial" w:eastAsia="Arial" w:cs="Arial"/>
                <w:sz w:val="16"/>
              </w:rPr>
              <w:t>129-132</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Result/</w:t>
            </w:r>
            <w:bookmarkStart w:id="43" w:name="OLE_LINK128"/>
            <w:bookmarkStart w:id="44" w:name="OLE_LINK129"/>
            <w:r>
              <w:rPr>
                <w:rFonts w:ascii="Arial" w:hAnsi="Arial" w:eastAsia="Arial" w:cs="Arial"/>
                <w:sz w:val="16"/>
                <w:lang w:val="en-US"/>
              </w:rPr>
              <w:t xml:space="preserve"> Certainty of evidence</w:t>
            </w:r>
            <w:bookmarkEnd w:id="43"/>
            <w:bookmarkEnd w:id="44"/>
          </w:p>
        </w:tc>
      </w:tr>
      <w:tr>
        <w:trPr>
          <w:trHeight w:val="364" w:hRule="atLeast"/>
        </w:trPr>
        <w:tc>
          <w:tcPr>
            <w:tcW w:w="14551" w:type="dxa"/>
            <w:gridSpan w:val="5"/>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b/>
                <w:sz w:val="16"/>
              </w:rPr>
              <w:t>DISCUSSION</w:t>
            </w:r>
            <w:r>
              <w:rPr>
                <w:rFonts w:ascii="Arial" w:hAnsi="Arial" w:eastAsia="Arial" w:cs="Arial"/>
                <w:sz w:val="16"/>
              </w:rPr>
              <w:t xml:space="preserve"> </w:t>
            </w:r>
          </w:p>
        </w:tc>
      </w:tr>
      <w:tr>
        <w:trPr>
          <w:trHeight w:val="364" w:hRule="atLeast"/>
        </w:trPr>
        <w:tc>
          <w:tcPr>
            <w:tcW w:w="1587" w:type="dxa"/>
            <w:vMerge w:val="restart"/>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Discussion</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23a</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Provide a general interpretation of the results in the context of other evidence.</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Page 11-1</w:t>
            </w:r>
            <w:r>
              <w:rPr>
                <w:rFonts w:ascii="Arial" w:hAnsi="Arial" w:eastAsia="Arial" w:cs="Arial"/>
                <w:sz w:val="16"/>
              </w:rPr>
              <w:t>5</w:t>
            </w:r>
            <w:r>
              <w:rPr>
                <w:rFonts w:ascii="Arial" w:hAnsi="Arial" w:eastAsia="Arial" w:cs="Arial"/>
                <w:sz w:val="16"/>
                <w:lang w:val="en-US"/>
              </w:rPr>
              <w:t>/Line 1</w:t>
            </w:r>
            <w:r>
              <w:rPr>
                <w:rFonts w:ascii="Arial" w:hAnsi="Arial" w:eastAsia="Arial" w:cs="Arial"/>
                <w:sz w:val="16"/>
              </w:rPr>
              <w:t>3</w:t>
            </w:r>
            <w:r>
              <w:rPr>
                <w:rFonts w:ascii="Arial" w:hAnsi="Arial" w:eastAsia="Arial" w:cs="Arial"/>
                <w:sz w:val="16"/>
              </w:rPr>
              <w:t>4</w:t>
            </w:r>
            <w:r>
              <w:rPr>
                <w:rFonts w:ascii="Arial" w:hAnsi="Arial" w:eastAsia="Arial" w:cs="Arial"/>
                <w:sz w:val="16"/>
                <w:lang w:val="en-US"/>
              </w:rPr>
              <w:t>-1</w:t>
            </w:r>
            <w:r>
              <w:rPr>
                <w:rFonts w:ascii="Arial" w:hAnsi="Arial" w:eastAsia="Arial" w:cs="Arial"/>
                <w:sz w:val="16"/>
              </w:rPr>
              <w:t>92</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hint="eastAsia" w:ascii="Arial" w:hAnsi="Arial" w:eastAsia="Arial" w:cs="Arial"/>
                <w:sz w:val="16"/>
                <w:lang w:val="en-US"/>
              </w:rPr>
              <w:t>D</w:t>
            </w:r>
            <w:r>
              <w:rPr>
                <w:rFonts w:ascii="Arial" w:hAnsi="Arial" w:eastAsia="Arial" w:cs="Arial"/>
                <w:sz w:val="16"/>
                <w:lang w:val="en-US"/>
              </w:rPr>
              <w:t>iscussion</w:t>
            </w:r>
          </w:p>
        </w:tc>
      </w:tr>
      <w:tr>
        <w:trPr>
          <w:trHeight w:val="364" w:hRule="atLeast"/>
        </w:trPr>
        <w:tc>
          <w:tcPr>
            <w:tcW w:w="0" w:type="auto"/>
            <w:vMerge w:val="continue"/>
            <w:tcBorders>
              <w:top w:val="nil"/>
              <w:left w:val="single" w:color="000000" w:sz="4" w:space="0"/>
              <w:bottom w:val="nil"/>
              <w:right w:val="single" w:color="000000" w:sz="4" w:space="0"/>
            </w:tcBorders>
          </w:tcPr>
          <w:p>
            <w:pPr>
              <w:rPr>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23b</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Discuss any limitations of the evidence included in the review.</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Page 1</w:t>
            </w:r>
            <w:r>
              <w:rPr>
                <w:rFonts w:ascii="Arial" w:hAnsi="Arial" w:eastAsia="Arial" w:cs="Arial"/>
                <w:sz w:val="16"/>
              </w:rPr>
              <w:t>5-16</w:t>
            </w:r>
            <w:r>
              <w:rPr>
                <w:rFonts w:ascii="Arial" w:hAnsi="Arial" w:eastAsia="Arial" w:cs="Arial"/>
                <w:sz w:val="16"/>
                <w:lang w:val="en-US"/>
              </w:rPr>
              <w:t>/Line 1</w:t>
            </w:r>
            <w:r>
              <w:rPr>
                <w:rFonts w:ascii="Arial" w:hAnsi="Arial" w:eastAsia="Arial" w:cs="Arial"/>
                <w:sz w:val="16"/>
              </w:rPr>
              <w:t>94</w:t>
            </w:r>
            <w:r>
              <w:rPr>
                <w:rFonts w:ascii="Arial" w:hAnsi="Arial" w:eastAsia="Arial" w:cs="Arial"/>
                <w:sz w:val="16"/>
              </w:rPr>
              <w:t>-</w:t>
            </w:r>
            <w:r>
              <w:rPr>
                <w:rFonts w:ascii="Arial" w:hAnsi="Arial" w:eastAsia="Arial" w:cs="Arial"/>
                <w:sz w:val="16"/>
              </w:rPr>
              <w:t>200</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hint="eastAsia" w:ascii="Arial" w:hAnsi="Arial" w:eastAsia="Arial" w:cs="Arial"/>
                <w:sz w:val="16"/>
                <w:lang w:val="en-US"/>
              </w:rPr>
              <w:t>D</w:t>
            </w:r>
            <w:r>
              <w:rPr>
                <w:rFonts w:ascii="Arial" w:hAnsi="Arial" w:eastAsia="Arial" w:cs="Arial"/>
                <w:sz w:val="16"/>
                <w:lang w:val="en-US"/>
              </w:rPr>
              <w:t>iscussion</w:t>
            </w:r>
          </w:p>
        </w:tc>
      </w:tr>
      <w:tr>
        <w:trPr>
          <w:trHeight w:val="364" w:hRule="atLeast"/>
        </w:trPr>
        <w:tc>
          <w:tcPr>
            <w:tcW w:w="0" w:type="auto"/>
            <w:vMerge w:val="continue"/>
            <w:tcBorders>
              <w:top w:val="nil"/>
              <w:left w:val="single" w:color="000000" w:sz="4" w:space="0"/>
              <w:bottom w:val="nil"/>
              <w:right w:val="single" w:color="000000" w:sz="4" w:space="0"/>
            </w:tcBorders>
          </w:tcPr>
          <w:p>
            <w:pPr>
              <w:rPr>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23c</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Discuss any limitations of the review processes used.</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Page 1</w:t>
            </w:r>
            <w:r>
              <w:rPr>
                <w:rFonts w:ascii="Arial" w:hAnsi="Arial" w:eastAsia="Arial" w:cs="Arial"/>
                <w:sz w:val="16"/>
              </w:rPr>
              <w:t>5-16</w:t>
            </w:r>
            <w:r>
              <w:rPr>
                <w:rFonts w:ascii="Arial" w:hAnsi="Arial" w:eastAsia="Arial" w:cs="Arial"/>
                <w:sz w:val="16"/>
                <w:lang w:val="en-US"/>
              </w:rPr>
              <w:t>/Line 1</w:t>
            </w:r>
            <w:r>
              <w:rPr>
                <w:rFonts w:ascii="Arial" w:hAnsi="Arial" w:eastAsia="Arial" w:cs="Arial"/>
                <w:sz w:val="16"/>
              </w:rPr>
              <w:t>94-200</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hint="eastAsia" w:ascii="Arial" w:hAnsi="Arial" w:eastAsia="Arial" w:cs="Arial"/>
                <w:sz w:val="16"/>
                <w:lang w:val="en-US"/>
              </w:rPr>
              <w:t>D</w:t>
            </w:r>
            <w:r>
              <w:rPr>
                <w:rFonts w:ascii="Arial" w:hAnsi="Arial" w:eastAsia="Arial" w:cs="Arial"/>
                <w:sz w:val="16"/>
                <w:lang w:val="en-US"/>
              </w:rPr>
              <w:t>iscussion</w:t>
            </w:r>
          </w:p>
        </w:tc>
      </w:tr>
      <w:tr>
        <w:trPr>
          <w:trHeight w:val="364" w:hRule="atLeast"/>
        </w:trPr>
        <w:tc>
          <w:tcPr>
            <w:tcW w:w="0" w:type="auto"/>
            <w:vMerge w:val="continue"/>
            <w:tcBorders>
              <w:top w:val="nil"/>
              <w:left w:val="single" w:color="000000" w:sz="4" w:space="0"/>
              <w:bottom w:val="single" w:color="000000" w:sz="4" w:space="0"/>
              <w:right w:val="single" w:color="000000" w:sz="4" w:space="0"/>
            </w:tcBorders>
          </w:tcPr>
          <w:p>
            <w:pPr>
              <w:rPr>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23d</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Discuss implications of the results for practice, policy, and future research.</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Page 1</w:t>
            </w:r>
            <w:r>
              <w:rPr>
                <w:rFonts w:ascii="Arial" w:hAnsi="Arial" w:eastAsia="Arial" w:cs="Arial"/>
                <w:sz w:val="16"/>
              </w:rPr>
              <w:t>5-16</w:t>
            </w:r>
            <w:r>
              <w:rPr>
                <w:rFonts w:ascii="Arial" w:hAnsi="Arial" w:eastAsia="Arial" w:cs="Arial"/>
                <w:sz w:val="16"/>
                <w:lang w:val="en-US"/>
              </w:rPr>
              <w:t>/Line 1</w:t>
            </w:r>
            <w:r>
              <w:rPr>
                <w:rFonts w:ascii="Arial" w:hAnsi="Arial" w:eastAsia="Arial" w:cs="Arial"/>
                <w:sz w:val="16"/>
              </w:rPr>
              <w:t>94-200</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hint="eastAsia" w:ascii="Arial" w:hAnsi="Arial" w:eastAsia="Arial" w:cs="Arial"/>
                <w:sz w:val="16"/>
                <w:lang w:val="en-US"/>
              </w:rPr>
              <w:t>D</w:t>
            </w:r>
            <w:r>
              <w:rPr>
                <w:rFonts w:ascii="Arial" w:hAnsi="Arial" w:eastAsia="Arial" w:cs="Arial"/>
                <w:sz w:val="16"/>
                <w:lang w:val="en-US"/>
              </w:rPr>
              <w:t>iscussion</w:t>
            </w:r>
          </w:p>
        </w:tc>
      </w:tr>
      <w:tr>
        <w:trPr>
          <w:trHeight w:val="364" w:hRule="atLeast"/>
        </w:trPr>
        <w:tc>
          <w:tcPr>
            <w:tcW w:w="14551" w:type="dxa"/>
            <w:gridSpan w:val="5"/>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b/>
                <w:sz w:val="16"/>
              </w:rPr>
              <w:t>OTHER INFORMATION</w:t>
            </w:r>
            <w:r>
              <w:rPr>
                <w:rFonts w:ascii="Arial" w:hAnsi="Arial" w:eastAsia="Arial" w:cs="Arial"/>
                <w:sz w:val="16"/>
              </w:rPr>
              <w:t xml:space="preserve"> </w:t>
            </w:r>
          </w:p>
        </w:tc>
      </w:tr>
      <w:tr>
        <w:trPr>
          <w:trHeight w:val="604" w:hRule="atLeast"/>
        </w:trPr>
        <w:tc>
          <w:tcPr>
            <w:tcW w:w="1587" w:type="dxa"/>
            <w:vMerge w:val="restart"/>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Registration and protocol</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24a</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Provide registration information for the review, including register name and registration number, or state that the review was not registered.</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 xml:space="preserve">Page 2/Line </w:t>
            </w:r>
            <w:r>
              <w:rPr>
                <w:rFonts w:ascii="Arial" w:hAnsi="Arial" w:eastAsia="Arial" w:cs="Arial"/>
                <w:sz w:val="16"/>
              </w:rPr>
              <w:t>20</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hint="eastAsia" w:ascii="Arial" w:hAnsi="Arial" w:eastAsia="Arial" w:cs="Arial"/>
                <w:sz w:val="16"/>
                <w:lang w:val="en-US"/>
              </w:rPr>
              <w:t>A</w:t>
            </w:r>
            <w:r>
              <w:rPr>
                <w:rFonts w:ascii="Arial" w:hAnsi="Arial" w:eastAsia="Arial" w:cs="Arial"/>
                <w:sz w:val="16"/>
                <w:lang w:val="en-US"/>
              </w:rPr>
              <w:t>bstract</w:t>
            </w:r>
          </w:p>
        </w:tc>
      </w:tr>
      <w:tr>
        <w:trPr>
          <w:trHeight w:val="364" w:hRule="atLeast"/>
        </w:trPr>
        <w:tc>
          <w:tcPr>
            <w:tcW w:w="0" w:type="auto"/>
            <w:vMerge w:val="continue"/>
            <w:tcBorders>
              <w:top w:val="nil"/>
              <w:left w:val="single" w:color="000000" w:sz="4" w:space="0"/>
              <w:bottom w:val="nil"/>
              <w:right w:val="single" w:color="000000" w:sz="4" w:space="0"/>
            </w:tcBorders>
          </w:tcPr>
          <w:p>
            <w:pPr>
              <w:rPr>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24b</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Indicate where the review protocol can be accessed, or state that a protocol was not prepared.</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bookmarkStart w:id="45" w:name="OLE_LINK135"/>
            <w:bookmarkStart w:id="46" w:name="OLE_LINK136"/>
            <w:bookmarkStart w:id="47" w:name="OLE_LINK166"/>
            <w:bookmarkStart w:id="48" w:name="OLE_LINK167"/>
            <w:r>
              <w:rPr>
                <w:rFonts w:ascii="Arial" w:hAnsi="Arial" w:eastAsia="Arial" w:cs="Arial"/>
                <w:sz w:val="16"/>
                <w:lang w:val="en-US"/>
              </w:rPr>
              <w:t xml:space="preserve">Page </w:t>
            </w:r>
            <w:r>
              <w:rPr>
                <w:rFonts w:ascii="Arial" w:hAnsi="Arial" w:eastAsia="Arial" w:cs="Arial"/>
                <w:sz w:val="16"/>
              </w:rPr>
              <w:t>4</w:t>
            </w:r>
            <w:r>
              <w:rPr>
                <w:rFonts w:ascii="Arial" w:hAnsi="Arial" w:eastAsia="Arial" w:cs="Arial"/>
                <w:sz w:val="16"/>
                <w:lang w:val="en-US"/>
              </w:rPr>
              <w:t xml:space="preserve">/Line </w:t>
            </w:r>
            <w:bookmarkEnd w:id="45"/>
            <w:bookmarkEnd w:id="46"/>
            <w:bookmarkEnd w:id="47"/>
            <w:bookmarkEnd w:id="48"/>
            <w:r>
              <w:rPr>
                <w:rFonts w:ascii="Arial" w:hAnsi="Arial" w:eastAsia="Arial" w:cs="Arial"/>
                <w:sz w:val="16"/>
              </w:rPr>
              <w:t>46-52</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hint="eastAsia" w:ascii="Arial" w:hAnsi="Arial" w:eastAsia="Arial" w:cs="Arial"/>
                <w:sz w:val="16"/>
                <w:lang w:val="en-US"/>
              </w:rPr>
              <w:t>M</w:t>
            </w:r>
            <w:r>
              <w:rPr>
                <w:rFonts w:ascii="Arial" w:hAnsi="Arial" w:eastAsia="Arial" w:cs="Arial"/>
                <w:sz w:val="16"/>
                <w:lang w:val="en-US"/>
              </w:rPr>
              <w:t>ethods</w:t>
            </w:r>
          </w:p>
        </w:tc>
      </w:tr>
      <w:tr>
        <w:trPr>
          <w:trHeight w:val="364" w:hRule="atLeast"/>
        </w:trPr>
        <w:tc>
          <w:tcPr>
            <w:tcW w:w="0" w:type="auto"/>
            <w:vMerge w:val="continue"/>
            <w:tcBorders>
              <w:top w:val="nil"/>
              <w:left w:val="single" w:color="000000" w:sz="4" w:space="0"/>
              <w:bottom w:val="single" w:color="000000" w:sz="4" w:space="0"/>
              <w:right w:val="single" w:color="000000" w:sz="4" w:space="0"/>
            </w:tcBorders>
          </w:tcPr>
          <w:p>
            <w:pPr>
              <w:rPr>
                <w:lang w:val="en-US"/>
              </w:rPr>
            </w:pP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24c</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Describe and explain a</w:t>
            </w:r>
            <w:bookmarkStart w:id="49" w:name="OLE_LINK133"/>
            <w:bookmarkStart w:id="50" w:name="OLE_LINK134"/>
            <w:r>
              <w:rPr>
                <w:rFonts w:ascii="Arial" w:hAnsi="Arial" w:eastAsia="Arial" w:cs="Arial"/>
                <w:sz w:val="16"/>
                <w:lang w:val="en-US"/>
              </w:rPr>
              <w:t>ny amendments</w:t>
            </w:r>
            <w:bookmarkEnd w:id="49"/>
            <w:bookmarkEnd w:id="50"/>
            <w:r>
              <w:rPr>
                <w:rFonts w:ascii="Arial" w:hAnsi="Arial" w:eastAsia="Arial" w:cs="Arial"/>
                <w:sz w:val="16"/>
                <w:lang w:val="en-US"/>
              </w:rPr>
              <w:t xml:space="preserve"> to information provided at registration or in the protocol.</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 xml:space="preserve">Page </w:t>
            </w:r>
            <w:r>
              <w:rPr>
                <w:rFonts w:ascii="Arial" w:hAnsi="Arial" w:eastAsia="Arial" w:cs="Arial"/>
                <w:sz w:val="16"/>
              </w:rPr>
              <w:t>4</w:t>
            </w:r>
            <w:r>
              <w:rPr>
                <w:rFonts w:ascii="Arial" w:hAnsi="Arial" w:eastAsia="Arial" w:cs="Arial"/>
                <w:sz w:val="16"/>
                <w:lang w:val="en-US"/>
              </w:rPr>
              <w:t xml:space="preserve">/Line </w:t>
            </w:r>
            <w:r>
              <w:rPr>
                <w:rFonts w:ascii="Arial" w:hAnsi="Arial" w:eastAsia="Arial" w:cs="Arial"/>
                <w:sz w:val="16"/>
              </w:rPr>
              <w:t>46-52</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hint="eastAsia" w:ascii="Arial" w:hAnsi="Arial" w:eastAsia="Arial" w:cs="Arial"/>
                <w:sz w:val="16"/>
                <w:lang w:val="en-US"/>
              </w:rPr>
              <w:t>M</w:t>
            </w:r>
            <w:r>
              <w:rPr>
                <w:rFonts w:ascii="Arial" w:hAnsi="Arial" w:eastAsia="Arial" w:cs="Arial"/>
                <w:sz w:val="16"/>
                <w:lang w:val="en-US"/>
              </w:rPr>
              <w:t>ethods</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Support</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25</w:t>
            </w:r>
          </w:p>
        </w:tc>
        <w:tc>
          <w:tcPr>
            <w:tcW w:w="8598" w:type="dxa"/>
            <w:tcBorders>
              <w:top w:val="single" w:color="000000" w:sz="4" w:space="0"/>
              <w:left w:val="single" w:color="000000" w:sz="4" w:space="0"/>
              <w:bottom w:val="single" w:color="000000" w:sz="4" w:space="0"/>
              <w:right w:val="single" w:color="000000" w:sz="4" w:space="0"/>
            </w:tcBorders>
          </w:tcPr>
          <w:p>
            <w:pPr>
              <w:spacing w:after="0"/>
              <w:jc w:val="both"/>
              <w:rPr>
                <w:lang w:val="en-US"/>
              </w:rPr>
            </w:pPr>
            <w:r>
              <w:rPr>
                <w:rFonts w:ascii="Arial" w:hAnsi="Arial" w:eastAsia="Arial" w:cs="Arial"/>
                <w:sz w:val="16"/>
                <w:lang w:val="en-US"/>
              </w:rPr>
              <w:t>Describe sources of financial or non-financial support for the review, and the role of the funders or sponsors in the review.</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 xml:space="preserve">Page </w:t>
            </w:r>
            <w:r>
              <w:rPr>
                <w:rFonts w:ascii="Arial" w:hAnsi="Arial" w:eastAsia="Arial" w:cs="Arial"/>
                <w:sz w:val="16"/>
              </w:rPr>
              <w:t>1</w:t>
            </w:r>
            <w:r>
              <w:rPr>
                <w:rFonts w:ascii="Arial" w:hAnsi="Arial" w:eastAsia="Arial" w:cs="Arial"/>
                <w:sz w:val="16"/>
              </w:rPr>
              <w:t>6</w:t>
            </w:r>
            <w:r>
              <w:rPr>
                <w:rFonts w:ascii="Arial" w:hAnsi="Arial" w:eastAsia="Arial" w:cs="Arial"/>
                <w:sz w:val="16"/>
                <w:lang w:val="en-US"/>
              </w:rPr>
              <w:t xml:space="preserve">/Line </w:t>
            </w:r>
            <w:r>
              <w:rPr>
                <w:rFonts w:ascii="Arial" w:hAnsi="Arial" w:eastAsia="Arial" w:cs="Arial"/>
                <w:sz w:val="16"/>
              </w:rPr>
              <w:t>205-207</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hint="eastAsia" w:ascii="Arial" w:hAnsi="Arial" w:eastAsia="Arial" w:cs="Arial"/>
                <w:sz w:val="16"/>
                <w:lang w:val="en-US"/>
              </w:rPr>
              <w:t>F</w:t>
            </w:r>
            <w:r>
              <w:rPr>
                <w:rFonts w:ascii="Arial" w:hAnsi="Arial" w:eastAsia="Arial" w:cs="Arial"/>
                <w:sz w:val="16"/>
                <w:lang w:val="en-US"/>
              </w:rPr>
              <w:t>unding</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Competing interests</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26</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Declare any competing interests of review authors.</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bookmarkStart w:id="51" w:name="OLE_LINK141"/>
            <w:bookmarkStart w:id="52" w:name="OLE_LINK142"/>
            <w:r>
              <w:rPr>
                <w:rFonts w:ascii="Arial" w:hAnsi="Arial" w:eastAsia="Arial" w:cs="Arial"/>
                <w:sz w:val="16"/>
                <w:lang w:val="en-US"/>
              </w:rPr>
              <w:t>Page 1</w:t>
            </w:r>
            <w:r>
              <w:rPr>
                <w:rFonts w:ascii="Arial" w:hAnsi="Arial" w:eastAsia="Arial" w:cs="Arial"/>
                <w:sz w:val="16"/>
              </w:rPr>
              <w:t>6</w:t>
            </w:r>
            <w:r>
              <w:rPr>
                <w:rFonts w:ascii="Arial" w:hAnsi="Arial" w:eastAsia="Arial" w:cs="Arial"/>
                <w:sz w:val="16"/>
                <w:lang w:val="en-US"/>
              </w:rPr>
              <w:t xml:space="preserve">/Line </w:t>
            </w:r>
            <w:bookmarkEnd w:id="51"/>
            <w:bookmarkEnd w:id="52"/>
            <w:r>
              <w:rPr>
                <w:rFonts w:ascii="Arial" w:hAnsi="Arial" w:eastAsia="Arial" w:cs="Arial"/>
                <w:sz w:val="16"/>
              </w:rPr>
              <w:t>202-203</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Declaration of interest</w:t>
            </w:r>
          </w:p>
        </w:tc>
      </w:tr>
      <w:tr>
        <w:trPr>
          <w:trHeight w:val="84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Availability of data, code and other materials</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27</w:t>
            </w:r>
          </w:p>
        </w:tc>
        <w:tc>
          <w:tcPr>
            <w:tcW w:w="8598" w:type="dxa"/>
            <w:tcBorders>
              <w:top w:val="single" w:color="000000" w:sz="4" w:space="0"/>
              <w:left w:val="single" w:color="000000" w:sz="4" w:space="0"/>
              <w:bottom w:val="single" w:color="000000" w:sz="4" w:space="0"/>
              <w:right w:val="single" w:color="000000" w:sz="4" w:space="0"/>
            </w:tcBorders>
          </w:tcPr>
          <w:p>
            <w:pPr>
              <w:spacing w:after="0"/>
              <w:ind w:right="8"/>
              <w:rPr>
                <w:lang w:val="en-US"/>
              </w:rPr>
            </w:pPr>
            <w:r>
              <w:rPr>
                <w:rFonts w:ascii="Arial" w:hAnsi="Arial" w:eastAsia="Arial" w:cs="Arial"/>
                <w:sz w:val="16"/>
                <w:lang w:val="en-US"/>
              </w:rPr>
              <w:t>Report which of the following are publicly available and where they can be found: template data collection forms; data extracted from included studies; data used for all analyses; analytic code; any other materials used in the review.</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 xml:space="preserve">Page </w:t>
            </w:r>
            <w:r>
              <w:rPr>
                <w:rFonts w:ascii="Arial" w:hAnsi="Arial" w:eastAsia="Arial" w:cs="Arial"/>
                <w:sz w:val="16"/>
              </w:rPr>
              <w:t>8-10</w:t>
            </w:r>
            <w:r>
              <w:rPr>
                <w:rFonts w:ascii="Arial" w:hAnsi="Arial" w:eastAsia="Arial" w:cs="Arial"/>
                <w:sz w:val="16"/>
                <w:lang w:val="en-US"/>
              </w:rPr>
              <w:t xml:space="preserve">/Line </w:t>
            </w:r>
            <w:r>
              <w:rPr>
                <w:rFonts w:ascii="Arial" w:hAnsi="Arial" w:eastAsia="Arial" w:cs="Arial"/>
                <w:sz w:val="16"/>
              </w:rPr>
              <w:t>96-120</w:t>
            </w:r>
          </w:p>
        </w:tc>
        <w:tc>
          <w:tcPr>
            <w:tcW w:w="1871" w:type="dxa"/>
            <w:tcBorders>
              <w:top w:val="single" w:color="000000" w:sz="4" w:space="0"/>
              <w:left w:val="single" w:color="000000" w:sz="4" w:space="0"/>
              <w:bottom w:val="single" w:color="000000" w:sz="4" w:space="0"/>
              <w:right w:val="single" w:color="000000" w:sz="4" w:space="0"/>
            </w:tcBorders>
          </w:tcPr>
          <w:p>
            <w:pPr>
              <w:rPr>
                <w:rFonts w:ascii="Arial" w:hAnsi="Arial" w:eastAsia="Arial" w:cs="Arial"/>
                <w:sz w:val="16"/>
                <w:lang w:val="en-US"/>
              </w:rPr>
            </w:pPr>
            <w:r>
              <w:rPr>
                <w:rFonts w:ascii="Arial" w:hAnsi="Arial" w:eastAsia="Arial" w:cs="Arial"/>
                <w:sz w:val="16"/>
                <w:lang w:val="en-US"/>
              </w:rPr>
              <w:t>Characteristics of included studies</w:t>
            </w:r>
          </w:p>
        </w:tc>
      </w:tr>
    </w:tbl>
    <w:p>
      <w:pPr>
        <w:spacing w:after="0"/>
        <w:ind w:left="-306"/>
        <w:rPr>
          <w:lang w:val="en-US"/>
        </w:rPr>
      </w:pPr>
      <w:r>
        <w:rPr>
          <w:rFonts w:ascii="Arial" w:hAnsi="Arial" w:eastAsia="Arial" w:cs="Arial"/>
          <w:b/>
          <w:color w:val="292425"/>
          <w:sz w:val="24"/>
          <w:lang w:val="en-US"/>
        </w:rPr>
        <w:t>Table 2 PRISMA 2020 for Abstracts checklist</w:t>
      </w:r>
    </w:p>
    <w:tbl>
      <w:tblPr>
        <w:tblStyle w:val="4"/>
        <w:tblW w:w="14551" w:type="dxa"/>
        <w:tblInd w:w="-301" w:type="dxa"/>
        <w:tblLayout w:type="autofit"/>
        <w:tblCellMar>
          <w:top w:w="90" w:type="dxa"/>
          <w:left w:w="113" w:type="dxa"/>
          <w:bottom w:w="0" w:type="dxa"/>
          <w:right w:w="68" w:type="dxa"/>
        </w:tblCellMar>
      </w:tblPr>
      <w:tblGrid>
        <w:gridCol w:w="1587"/>
        <w:gridCol w:w="624"/>
        <w:gridCol w:w="8598"/>
        <w:gridCol w:w="1871"/>
        <w:gridCol w:w="1871"/>
      </w:tblGrid>
      <w:tr>
        <w:trPr>
          <w:trHeight w:val="861" w:hRule="atLeast"/>
        </w:trPr>
        <w:tc>
          <w:tcPr>
            <w:tcW w:w="1587" w:type="dxa"/>
            <w:tcBorders>
              <w:top w:val="single" w:color="000000" w:sz="4" w:space="0"/>
              <w:left w:val="single" w:color="000000" w:sz="4" w:space="0"/>
              <w:bottom w:val="single" w:color="000000" w:sz="4" w:space="0"/>
              <w:right w:val="single" w:color="000000" w:sz="4" w:space="0"/>
            </w:tcBorders>
            <w:vAlign w:val="center"/>
          </w:tcPr>
          <w:p>
            <w:pPr>
              <w:spacing w:after="0"/>
            </w:pPr>
            <w:r>
              <w:rPr>
                <w:rFonts w:ascii="Arial" w:hAnsi="Arial" w:eastAsia="Arial" w:cs="Arial"/>
                <w:b/>
                <w:sz w:val="18"/>
              </w:rPr>
              <w:t xml:space="preserve">Section/topic </w:t>
            </w:r>
          </w:p>
        </w:tc>
        <w:tc>
          <w:tcPr>
            <w:tcW w:w="624" w:type="dxa"/>
            <w:tcBorders>
              <w:top w:val="single" w:color="000000" w:sz="4" w:space="0"/>
              <w:left w:val="single" w:color="000000" w:sz="4" w:space="0"/>
              <w:bottom w:val="single" w:color="000000" w:sz="4" w:space="0"/>
              <w:right w:val="single" w:color="000000" w:sz="4" w:space="0"/>
            </w:tcBorders>
            <w:vAlign w:val="center"/>
          </w:tcPr>
          <w:p>
            <w:pPr>
              <w:spacing w:after="16"/>
            </w:pPr>
            <w:r>
              <w:rPr>
                <w:rFonts w:ascii="Arial" w:hAnsi="Arial" w:eastAsia="Arial" w:cs="Arial"/>
                <w:b/>
                <w:sz w:val="18"/>
              </w:rPr>
              <w:t xml:space="preserve">Item </w:t>
            </w:r>
          </w:p>
          <w:p>
            <w:pPr>
              <w:spacing w:after="0"/>
            </w:pPr>
            <w:r>
              <w:rPr>
                <w:rFonts w:ascii="Arial" w:hAnsi="Arial" w:eastAsia="Arial" w:cs="Arial"/>
                <w:b/>
                <w:sz w:val="18"/>
              </w:rPr>
              <w:t>No</w:t>
            </w:r>
          </w:p>
        </w:tc>
        <w:tc>
          <w:tcPr>
            <w:tcW w:w="8598" w:type="dxa"/>
            <w:tcBorders>
              <w:top w:val="single" w:color="000000" w:sz="4" w:space="0"/>
              <w:left w:val="single" w:color="000000" w:sz="4" w:space="0"/>
              <w:bottom w:val="single" w:color="000000" w:sz="4" w:space="0"/>
              <w:right w:val="single" w:color="000000" w:sz="4" w:space="0"/>
            </w:tcBorders>
            <w:vAlign w:val="center"/>
          </w:tcPr>
          <w:p>
            <w:pPr>
              <w:spacing w:after="0"/>
            </w:pPr>
            <w:r>
              <w:rPr>
                <w:rFonts w:ascii="Arial" w:hAnsi="Arial" w:eastAsia="Arial" w:cs="Arial"/>
                <w:b/>
                <w:sz w:val="18"/>
              </w:rPr>
              <w:t xml:space="preserve">Checklist item </w:t>
            </w:r>
          </w:p>
        </w:tc>
        <w:tc>
          <w:tcPr>
            <w:tcW w:w="1871" w:type="dxa"/>
            <w:tcBorders>
              <w:top w:val="single" w:color="000000" w:sz="4" w:space="0"/>
              <w:left w:val="single" w:color="000000" w:sz="4" w:space="0"/>
              <w:bottom w:val="single" w:color="000000" w:sz="4" w:space="0"/>
              <w:right w:val="single" w:color="000000" w:sz="4" w:space="0"/>
            </w:tcBorders>
          </w:tcPr>
          <w:p>
            <w:pPr>
              <w:spacing w:after="16"/>
              <w:rPr>
                <w:lang w:val="en-US"/>
              </w:rPr>
            </w:pPr>
            <w:r>
              <w:rPr>
                <w:rFonts w:ascii="Arial" w:hAnsi="Arial" w:eastAsia="Arial" w:cs="Arial"/>
                <w:b/>
                <w:sz w:val="18"/>
                <w:lang w:val="en-US"/>
              </w:rPr>
              <w:t xml:space="preserve">Reported on Page </w:t>
            </w:r>
          </w:p>
          <w:p>
            <w:pPr>
              <w:spacing w:after="16"/>
              <w:rPr>
                <w:lang w:val="en-US"/>
              </w:rPr>
            </w:pPr>
            <w:r>
              <w:rPr>
                <w:rFonts w:ascii="Arial" w:hAnsi="Arial" w:eastAsia="Arial" w:cs="Arial"/>
                <w:b/>
                <w:sz w:val="18"/>
                <w:lang w:val="en-US"/>
              </w:rPr>
              <w:t xml:space="preserve">Number/Line </w:t>
            </w:r>
          </w:p>
          <w:p>
            <w:pPr>
              <w:spacing w:after="0"/>
              <w:rPr>
                <w:lang w:val="en-US"/>
              </w:rPr>
            </w:pPr>
            <w:r>
              <w:rPr>
                <w:rFonts w:ascii="Arial" w:hAnsi="Arial" w:eastAsia="Arial" w:cs="Arial"/>
                <w:b/>
                <w:sz w:val="18"/>
                <w:lang w:val="en-US"/>
              </w:rPr>
              <w:t>Number</w:t>
            </w:r>
          </w:p>
        </w:tc>
        <w:tc>
          <w:tcPr>
            <w:tcW w:w="1871" w:type="dxa"/>
            <w:tcBorders>
              <w:top w:val="single" w:color="000000" w:sz="4" w:space="0"/>
              <w:left w:val="single" w:color="000000" w:sz="4" w:space="0"/>
              <w:bottom w:val="single" w:color="000000" w:sz="4" w:space="0"/>
              <w:right w:val="single" w:color="000000" w:sz="4" w:space="0"/>
            </w:tcBorders>
            <w:vAlign w:val="center"/>
          </w:tcPr>
          <w:p>
            <w:pPr>
              <w:spacing w:after="16"/>
            </w:pPr>
            <w:r>
              <w:rPr>
                <w:rFonts w:ascii="Arial" w:hAnsi="Arial" w:eastAsia="Arial" w:cs="Arial"/>
                <w:b/>
                <w:sz w:val="18"/>
              </w:rPr>
              <w:t xml:space="preserve">Reported on  </w:t>
            </w:r>
          </w:p>
          <w:p>
            <w:pPr>
              <w:spacing w:after="0"/>
            </w:pPr>
            <w:r>
              <w:rPr>
                <w:rFonts w:ascii="Arial" w:hAnsi="Arial" w:eastAsia="Arial" w:cs="Arial"/>
                <w:b/>
                <w:sz w:val="18"/>
              </w:rPr>
              <w:t>Section/Paragraph</w:t>
            </w:r>
          </w:p>
        </w:tc>
      </w:tr>
      <w:tr>
        <w:trPr>
          <w:trHeight w:val="364" w:hRule="atLeast"/>
        </w:trPr>
        <w:tc>
          <w:tcPr>
            <w:tcW w:w="1587" w:type="dxa"/>
            <w:tcBorders>
              <w:top w:val="single" w:color="000000" w:sz="4" w:space="0"/>
              <w:left w:val="single" w:color="000000" w:sz="4" w:space="0"/>
              <w:bottom w:val="single" w:color="000000" w:sz="4" w:space="0"/>
              <w:right w:val="nil"/>
            </w:tcBorders>
          </w:tcPr>
          <w:p>
            <w:pPr>
              <w:spacing w:after="0"/>
            </w:pPr>
            <w:r>
              <w:rPr>
                <w:rFonts w:ascii="Arial" w:hAnsi="Arial" w:eastAsia="Arial" w:cs="Arial"/>
                <w:b/>
                <w:sz w:val="16"/>
              </w:rPr>
              <w:t>TITLE</w:t>
            </w:r>
            <w:r>
              <w:rPr>
                <w:rFonts w:ascii="Arial" w:hAnsi="Arial" w:eastAsia="Arial" w:cs="Arial"/>
                <w:sz w:val="16"/>
              </w:rPr>
              <w:t xml:space="preserve"> </w:t>
            </w:r>
          </w:p>
        </w:tc>
        <w:tc>
          <w:tcPr>
            <w:tcW w:w="624" w:type="dxa"/>
            <w:tcBorders>
              <w:top w:val="single" w:color="000000" w:sz="4" w:space="0"/>
              <w:left w:val="nil"/>
              <w:bottom w:val="single" w:color="000000" w:sz="4" w:space="0"/>
              <w:right w:val="nil"/>
            </w:tcBorders>
          </w:tcPr>
          <w:p/>
        </w:tc>
        <w:tc>
          <w:tcPr>
            <w:tcW w:w="8598"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single" w:color="000000" w:sz="4" w:space="0"/>
            </w:tcBorders>
          </w:tcP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 xml:space="preserve">Title </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1</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Identify the report as a systematic review.</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bookmarkStart w:id="53" w:name="OLE_LINK144"/>
            <w:bookmarkStart w:id="54" w:name="OLE_LINK143"/>
            <w:r>
              <w:rPr>
                <w:rFonts w:ascii="Arial" w:hAnsi="Arial" w:eastAsia="Arial" w:cs="Arial"/>
                <w:sz w:val="16"/>
                <w:lang w:val="en-US"/>
              </w:rPr>
              <w:t>Page 1/Line 1</w:t>
            </w:r>
            <w:bookmarkEnd w:id="53"/>
            <w:bookmarkEnd w:id="54"/>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hint="eastAsia" w:ascii="Arial" w:hAnsi="Arial" w:eastAsia="Arial" w:cs="Arial"/>
                <w:sz w:val="16"/>
                <w:lang w:val="en-US"/>
              </w:rPr>
              <w:t>Title</w:t>
            </w:r>
          </w:p>
        </w:tc>
      </w:tr>
      <w:tr>
        <w:trPr>
          <w:trHeight w:val="364" w:hRule="atLeast"/>
        </w:trPr>
        <w:tc>
          <w:tcPr>
            <w:tcW w:w="1587" w:type="dxa"/>
            <w:tcBorders>
              <w:top w:val="single" w:color="000000" w:sz="4" w:space="0"/>
              <w:left w:val="single" w:color="000000" w:sz="4" w:space="0"/>
              <w:bottom w:val="single" w:color="000000" w:sz="4" w:space="0"/>
              <w:right w:val="nil"/>
            </w:tcBorders>
          </w:tcPr>
          <w:p>
            <w:pPr>
              <w:spacing w:after="0"/>
            </w:pPr>
            <w:r>
              <w:rPr>
                <w:rFonts w:ascii="Arial" w:hAnsi="Arial" w:eastAsia="Arial" w:cs="Arial"/>
                <w:b/>
                <w:sz w:val="16"/>
              </w:rPr>
              <w:t>BACKGROUND</w:t>
            </w:r>
            <w:r>
              <w:rPr>
                <w:rFonts w:ascii="Arial" w:hAnsi="Arial" w:eastAsia="Arial" w:cs="Arial"/>
                <w:sz w:val="16"/>
              </w:rPr>
              <w:t xml:space="preserve"> </w:t>
            </w:r>
          </w:p>
        </w:tc>
        <w:tc>
          <w:tcPr>
            <w:tcW w:w="624" w:type="dxa"/>
            <w:tcBorders>
              <w:top w:val="single" w:color="000000" w:sz="4" w:space="0"/>
              <w:left w:val="nil"/>
              <w:bottom w:val="single" w:color="000000" w:sz="4" w:space="0"/>
              <w:right w:val="nil"/>
            </w:tcBorders>
          </w:tcPr>
          <w:p/>
        </w:tc>
        <w:tc>
          <w:tcPr>
            <w:tcW w:w="8598"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single" w:color="000000" w:sz="4" w:space="0"/>
            </w:tcBorders>
          </w:tcP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Objectives</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2</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Provide an explicit statement of the main objective(s) or question(s) the review addresses.</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 xml:space="preserve">Page </w:t>
            </w:r>
            <w:r>
              <w:rPr>
                <w:rFonts w:ascii="Arial" w:hAnsi="Arial" w:eastAsia="Arial" w:cs="Arial"/>
                <w:sz w:val="16"/>
              </w:rPr>
              <w:t>2</w:t>
            </w:r>
            <w:r>
              <w:rPr>
                <w:rFonts w:ascii="Arial" w:hAnsi="Arial" w:eastAsia="Arial" w:cs="Arial"/>
                <w:sz w:val="16"/>
                <w:lang w:val="en-US"/>
              </w:rPr>
              <w:t xml:space="preserve">/Line </w:t>
            </w:r>
            <w:r>
              <w:rPr>
                <w:rFonts w:ascii="Arial" w:hAnsi="Arial" w:eastAsia="Arial" w:cs="Arial"/>
                <w:sz w:val="16"/>
              </w:rPr>
              <w:t>15</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Abstract/</w:t>
            </w:r>
            <w:r>
              <w:rPr>
                <w:rFonts w:ascii="Arial" w:hAnsi="Arial" w:eastAsia="Arial" w:cs="Arial"/>
                <w:sz w:val="16"/>
              </w:rPr>
              <w:t xml:space="preserve"> Objectives</w:t>
            </w:r>
          </w:p>
        </w:tc>
      </w:tr>
      <w:tr>
        <w:trPr>
          <w:trHeight w:val="364" w:hRule="atLeast"/>
        </w:trPr>
        <w:tc>
          <w:tcPr>
            <w:tcW w:w="1587" w:type="dxa"/>
            <w:tcBorders>
              <w:top w:val="single" w:color="000000" w:sz="4" w:space="0"/>
              <w:left w:val="single" w:color="000000" w:sz="4" w:space="0"/>
              <w:bottom w:val="single" w:color="000000" w:sz="4" w:space="0"/>
              <w:right w:val="nil"/>
            </w:tcBorders>
          </w:tcPr>
          <w:p>
            <w:pPr>
              <w:spacing w:after="0"/>
            </w:pPr>
            <w:r>
              <w:rPr>
                <w:rFonts w:ascii="Arial" w:hAnsi="Arial" w:eastAsia="Arial" w:cs="Arial"/>
                <w:b/>
                <w:sz w:val="16"/>
              </w:rPr>
              <w:t>METHODS</w:t>
            </w:r>
            <w:r>
              <w:rPr>
                <w:rFonts w:ascii="Arial" w:hAnsi="Arial" w:eastAsia="Arial" w:cs="Arial"/>
                <w:sz w:val="16"/>
              </w:rPr>
              <w:t xml:space="preserve"> </w:t>
            </w:r>
          </w:p>
        </w:tc>
        <w:tc>
          <w:tcPr>
            <w:tcW w:w="624" w:type="dxa"/>
            <w:tcBorders>
              <w:top w:val="single" w:color="000000" w:sz="4" w:space="0"/>
              <w:left w:val="nil"/>
              <w:bottom w:val="single" w:color="000000" w:sz="4" w:space="0"/>
              <w:right w:val="nil"/>
            </w:tcBorders>
          </w:tcPr>
          <w:p/>
        </w:tc>
        <w:tc>
          <w:tcPr>
            <w:tcW w:w="8598"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single" w:color="000000" w:sz="4" w:space="0"/>
            </w:tcBorders>
          </w:tcP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Eligibility criteria</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3</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Specify the inclusion and exclusion criteria for the review.</w:t>
            </w:r>
          </w:p>
        </w:tc>
        <w:tc>
          <w:tcPr>
            <w:tcW w:w="1871" w:type="dxa"/>
            <w:tcBorders>
              <w:top w:val="single" w:color="000000" w:sz="4" w:space="0"/>
              <w:left w:val="single" w:color="000000" w:sz="4" w:space="0"/>
              <w:bottom w:val="single" w:color="000000" w:sz="4" w:space="0"/>
              <w:right w:val="single" w:color="000000" w:sz="4" w:space="0"/>
            </w:tcBorders>
          </w:tcPr>
          <w:p>
            <w:pPr>
              <w:rPr>
                <w:rFonts w:ascii="微软雅黑" w:hAnsi="微软雅黑" w:eastAsia="微软雅黑" w:cs="微软雅黑"/>
                <w:lang w:val="en-US"/>
              </w:rPr>
            </w:pPr>
            <w:r>
              <w:rPr>
                <w:rFonts w:ascii="Arial" w:hAnsi="Arial" w:eastAsia="Arial" w:cs="Arial"/>
                <w:sz w:val="16"/>
                <w:lang w:val="en-US"/>
              </w:rPr>
              <w:t xml:space="preserve">Page </w:t>
            </w:r>
            <w:r>
              <w:rPr>
                <w:rFonts w:ascii="Arial" w:hAnsi="Arial" w:eastAsia="Arial" w:cs="Arial"/>
                <w:sz w:val="16"/>
              </w:rPr>
              <w:t>2</w:t>
            </w:r>
            <w:r>
              <w:rPr>
                <w:rFonts w:hint="eastAsia" w:ascii="Arial" w:hAnsi="Arial" w:eastAsia="Arial" w:cs="Arial"/>
                <w:sz w:val="16"/>
                <w:lang w:val="en-US"/>
              </w:rPr>
              <w:t>,</w:t>
            </w:r>
            <w:r>
              <w:rPr>
                <w:rFonts w:ascii="Arial" w:hAnsi="Arial" w:eastAsia="Arial" w:cs="Arial"/>
                <w:sz w:val="16"/>
                <w:lang w:val="en-US"/>
              </w:rPr>
              <w:t>4/Line 1</w:t>
            </w:r>
            <w:r>
              <w:rPr>
                <w:rFonts w:ascii="Arial" w:hAnsi="Arial" w:eastAsia="Arial" w:cs="Arial"/>
                <w:sz w:val="16"/>
              </w:rPr>
              <w:t>6</w:t>
            </w:r>
            <w:r>
              <w:rPr>
                <w:rFonts w:ascii="Arial" w:hAnsi="Arial" w:eastAsia="Arial" w:cs="Arial"/>
                <w:sz w:val="16"/>
                <w:lang w:val="en-US"/>
              </w:rPr>
              <w:t>-1</w:t>
            </w:r>
            <w:r>
              <w:rPr>
                <w:rFonts w:ascii="Arial" w:hAnsi="Arial" w:eastAsia="Arial" w:cs="Arial"/>
                <w:sz w:val="16"/>
              </w:rPr>
              <w:t>8</w:t>
            </w:r>
            <w:r>
              <w:rPr>
                <w:rFonts w:hint="eastAsia" w:ascii="Arial" w:hAnsi="Arial" w:eastAsia="Arial" w:cs="Arial"/>
                <w:sz w:val="16"/>
                <w:lang w:val="en-US"/>
              </w:rPr>
              <w:t>,</w:t>
            </w:r>
            <w:r>
              <w:rPr>
                <w:rFonts w:hint="default" w:ascii="Arial" w:hAnsi="Arial" w:eastAsia="Arial" w:cs="Arial"/>
                <w:sz w:val="16"/>
              </w:rPr>
              <w:t>47-52</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Abstract/</w:t>
            </w:r>
            <w:r>
              <w:rPr>
                <w:rFonts w:hint="eastAsia" w:ascii="Arial" w:hAnsi="Arial" w:eastAsia="Arial" w:cs="Arial"/>
                <w:sz w:val="16"/>
                <w:lang w:val="en-US"/>
              </w:rPr>
              <w:t>Methods</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Information sources</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4</w:t>
            </w:r>
          </w:p>
        </w:tc>
        <w:tc>
          <w:tcPr>
            <w:tcW w:w="8598" w:type="dxa"/>
            <w:tcBorders>
              <w:top w:val="single" w:color="000000" w:sz="4" w:space="0"/>
              <w:left w:val="single" w:color="000000" w:sz="4" w:space="0"/>
              <w:bottom w:val="single" w:color="000000" w:sz="4" w:space="0"/>
              <w:right w:val="single" w:color="000000" w:sz="4" w:space="0"/>
            </w:tcBorders>
          </w:tcPr>
          <w:p>
            <w:pPr>
              <w:spacing w:after="0"/>
              <w:jc w:val="both"/>
              <w:rPr>
                <w:lang w:val="en-US"/>
              </w:rPr>
            </w:pPr>
            <w:r>
              <w:rPr>
                <w:rFonts w:ascii="Arial" w:hAnsi="Arial" w:eastAsia="Arial" w:cs="Arial"/>
                <w:sz w:val="16"/>
                <w:lang w:val="en-US"/>
              </w:rPr>
              <w:t>Specify the information sources (e.g. databases, registers) used to identify studies and the date when each was last searched.</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 xml:space="preserve">Page </w:t>
            </w:r>
            <w:r>
              <w:rPr>
                <w:rFonts w:ascii="Arial" w:hAnsi="Arial" w:eastAsia="Arial" w:cs="Arial"/>
                <w:sz w:val="16"/>
              </w:rPr>
              <w:t>4</w:t>
            </w:r>
            <w:r>
              <w:rPr>
                <w:rFonts w:ascii="Arial" w:hAnsi="Arial" w:eastAsia="Arial" w:cs="Arial"/>
                <w:sz w:val="16"/>
                <w:lang w:val="en-US"/>
              </w:rPr>
              <w:t xml:space="preserve">/Line </w:t>
            </w:r>
            <w:r>
              <w:rPr>
                <w:rFonts w:ascii="Arial" w:hAnsi="Arial" w:eastAsia="Arial" w:cs="Arial"/>
                <w:sz w:val="16"/>
              </w:rPr>
              <w:t>47-52</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bookmarkStart w:id="55" w:name="OLE_LINK145"/>
            <w:bookmarkStart w:id="56" w:name="OLE_LINK146"/>
            <w:r>
              <w:rPr>
                <w:rFonts w:ascii="Arial" w:hAnsi="Arial" w:eastAsia="Arial" w:cs="Arial"/>
                <w:sz w:val="16"/>
                <w:lang w:val="en-US"/>
              </w:rPr>
              <w:t>Abstract/</w:t>
            </w:r>
            <w:r>
              <w:rPr>
                <w:rFonts w:hint="eastAsia" w:ascii="Arial" w:hAnsi="Arial" w:eastAsia="Arial" w:cs="Arial"/>
                <w:sz w:val="16"/>
                <w:lang w:val="en-US"/>
              </w:rPr>
              <w:t>Methods</w:t>
            </w:r>
            <w:bookmarkEnd w:id="55"/>
            <w:bookmarkEnd w:id="56"/>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Risk of bias</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5</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Specify the methods used to assess risk of bias in the included studies.</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 xml:space="preserve">Page </w:t>
            </w:r>
            <w:r>
              <w:rPr>
                <w:rFonts w:ascii="Arial" w:hAnsi="Arial" w:eastAsia="Arial" w:cs="Arial"/>
                <w:sz w:val="16"/>
              </w:rPr>
              <w:t>5</w:t>
            </w:r>
            <w:r>
              <w:rPr>
                <w:rFonts w:ascii="Arial" w:hAnsi="Arial" w:eastAsia="Arial" w:cs="Arial"/>
                <w:sz w:val="16"/>
                <w:lang w:val="en-US"/>
              </w:rPr>
              <w:t xml:space="preserve">/Line </w:t>
            </w:r>
            <w:r>
              <w:rPr>
                <w:rFonts w:ascii="Arial" w:hAnsi="Arial" w:eastAsia="Arial" w:cs="Arial"/>
                <w:sz w:val="16"/>
              </w:rPr>
              <w:t>63-66</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Abstract/</w:t>
            </w:r>
            <w:r>
              <w:rPr>
                <w:rFonts w:hint="eastAsia" w:ascii="Arial" w:hAnsi="Arial" w:eastAsia="Arial" w:cs="Arial"/>
                <w:sz w:val="16"/>
                <w:lang w:val="en-US"/>
              </w:rPr>
              <w:t>Methods</w:t>
            </w: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ind w:right="13"/>
            </w:pPr>
            <w:r>
              <w:rPr>
                <w:rFonts w:ascii="Arial" w:hAnsi="Arial" w:eastAsia="Arial" w:cs="Arial"/>
                <w:sz w:val="16"/>
              </w:rPr>
              <w:t>Synthesis of results</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6</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bookmarkStart w:id="57" w:name="OLE_LINK148"/>
            <w:bookmarkStart w:id="58" w:name="OLE_LINK147"/>
            <w:r>
              <w:rPr>
                <w:rFonts w:ascii="Arial" w:hAnsi="Arial" w:eastAsia="Arial" w:cs="Arial"/>
                <w:sz w:val="16"/>
                <w:lang w:val="en-US"/>
              </w:rPr>
              <w:t>Specify the methods used to present and synthesize results.</w:t>
            </w:r>
            <w:bookmarkEnd w:id="57"/>
            <w:bookmarkEnd w:id="58"/>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bookmarkStart w:id="59" w:name="OLE_LINK150"/>
            <w:bookmarkStart w:id="60" w:name="OLE_LINK151"/>
            <w:bookmarkStart w:id="61" w:name="OLE_LINK149"/>
            <w:r>
              <w:rPr>
                <w:rFonts w:ascii="Arial" w:hAnsi="Arial" w:eastAsia="Arial" w:cs="Arial"/>
                <w:sz w:val="16"/>
                <w:lang w:val="en-US"/>
              </w:rPr>
              <w:t xml:space="preserve">Page 2/Line </w:t>
            </w:r>
            <w:bookmarkEnd w:id="59"/>
            <w:bookmarkEnd w:id="60"/>
            <w:bookmarkEnd w:id="61"/>
            <w:r>
              <w:rPr>
                <w:rFonts w:ascii="Arial" w:hAnsi="Arial" w:eastAsia="Arial" w:cs="Arial"/>
                <w:sz w:val="16"/>
                <w:lang w:val="en-US"/>
              </w:rPr>
              <w:t>1</w:t>
            </w:r>
            <w:r>
              <w:rPr>
                <w:rFonts w:ascii="Arial" w:hAnsi="Arial" w:eastAsia="Arial" w:cs="Arial"/>
                <w:sz w:val="16"/>
              </w:rPr>
              <w:t>8-20</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Abstract/</w:t>
            </w:r>
            <w:r>
              <w:rPr>
                <w:rFonts w:hint="eastAsia" w:ascii="Arial" w:hAnsi="Arial" w:eastAsia="Arial" w:cs="Arial"/>
                <w:sz w:val="16"/>
                <w:lang w:val="en-US"/>
              </w:rPr>
              <w:t>Methods</w:t>
            </w:r>
          </w:p>
        </w:tc>
      </w:tr>
      <w:tr>
        <w:trPr>
          <w:trHeight w:val="364" w:hRule="atLeast"/>
        </w:trPr>
        <w:tc>
          <w:tcPr>
            <w:tcW w:w="1587" w:type="dxa"/>
            <w:tcBorders>
              <w:top w:val="single" w:color="000000" w:sz="4" w:space="0"/>
              <w:left w:val="single" w:color="000000" w:sz="4" w:space="0"/>
              <w:bottom w:val="single" w:color="000000" w:sz="4" w:space="0"/>
              <w:right w:val="nil"/>
            </w:tcBorders>
          </w:tcPr>
          <w:p>
            <w:pPr>
              <w:spacing w:after="0"/>
            </w:pPr>
            <w:r>
              <w:rPr>
                <w:rFonts w:ascii="Arial" w:hAnsi="Arial" w:eastAsia="Arial" w:cs="Arial"/>
                <w:b/>
                <w:sz w:val="16"/>
              </w:rPr>
              <w:t>RESULTS</w:t>
            </w:r>
            <w:r>
              <w:rPr>
                <w:rFonts w:ascii="Arial" w:hAnsi="Arial" w:eastAsia="Arial" w:cs="Arial"/>
                <w:sz w:val="16"/>
              </w:rPr>
              <w:t xml:space="preserve"> </w:t>
            </w:r>
          </w:p>
        </w:tc>
        <w:tc>
          <w:tcPr>
            <w:tcW w:w="624" w:type="dxa"/>
            <w:tcBorders>
              <w:top w:val="single" w:color="000000" w:sz="4" w:space="0"/>
              <w:left w:val="nil"/>
              <w:bottom w:val="single" w:color="000000" w:sz="4" w:space="0"/>
              <w:right w:val="nil"/>
            </w:tcBorders>
          </w:tcPr>
          <w:p/>
        </w:tc>
        <w:tc>
          <w:tcPr>
            <w:tcW w:w="8598"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single" w:color="000000" w:sz="4" w:space="0"/>
            </w:tcBorders>
          </w:tcP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Included studies</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7</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Give the total number of included studies and participants and summarise relevant characteristics of studies.</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 xml:space="preserve">Page 2/Line </w:t>
            </w:r>
            <w:r>
              <w:rPr>
                <w:rFonts w:ascii="Arial" w:hAnsi="Arial" w:eastAsia="Arial" w:cs="Arial"/>
                <w:sz w:val="16"/>
              </w:rPr>
              <w:t>22</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Abstract/Result</w:t>
            </w:r>
          </w:p>
        </w:tc>
      </w:tr>
      <w:tr>
        <w:trPr>
          <w:trHeight w:val="84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ind w:right="13"/>
            </w:pPr>
            <w:r>
              <w:rPr>
                <w:rFonts w:ascii="Arial" w:hAnsi="Arial" w:eastAsia="Arial" w:cs="Arial"/>
                <w:sz w:val="16"/>
              </w:rPr>
              <w:t>Synthesis of results</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8</w:t>
            </w:r>
          </w:p>
        </w:tc>
        <w:tc>
          <w:tcPr>
            <w:tcW w:w="8598" w:type="dxa"/>
            <w:tcBorders>
              <w:top w:val="single" w:color="000000" w:sz="4" w:space="0"/>
              <w:left w:val="single" w:color="000000" w:sz="4" w:space="0"/>
              <w:bottom w:val="single" w:color="000000" w:sz="4" w:space="0"/>
              <w:right w:val="single" w:color="000000" w:sz="4" w:space="0"/>
            </w:tcBorders>
          </w:tcPr>
          <w:p>
            <w:pPr>
              <w:spacing w:after="0"/>
              <w:ind w:right="162"/>
              <w:rPr>
                <w:lang w:val="en-US"/>
              </w:rPr>
            </w:pPr>
            <w:r>
              <w:rPr>
                <w:rFonts w:ascii="Arial" w:hAnsi="Arial" w:eastAsia="Arial" w:cs="Arial"/>
                <w:sz w:val="16"/>
                <w:lang w:val="en-US"/>
              </w:rPr>
              <w:t>Present results for main outcomes, preferably indicating the number of included studies and participants for each. If meta-analysis was done, report the summary estimate and confidence/credible interval. If comparing groups, indicate the direction of the effect (i.e. which group is favoured).</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 xml:space="preserve">Page 2/Line </w:t>
            </w:r>
            <w:r>
              <w:rPr>
                <w:rFonts w:ascii="Arial" w:hAnsi="Arial" w:eastAsia="Arial" w:cs="Arial"/>
                <w:sz w:val="16"/>
              </w:rPr>
              <w:t>22-25</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Abstract/Result</w:t>
            </w:r>
          </w:p>
        </w:tc>
      </w:tr>
      <w:tr>
        <w:trPr>
          <w:trHeight w:val="364" w:hRule="atLeast"/>
        </w:trPr>
        <w:tc>
          <w:tcPr>
            <w:tcW w:w="1587" w:type="dxa"/>
            <w:tcBorders>
              <w:top w:val="single" w:color="000000" w:sz="4" w:space="0"/>
              <w:left w:val="single" w:color="000000" w:sz="4" w:space="0"/>
              <w:bottom w:val="single" w:color="000000" w:sz="4" w:space="0"/>
              <w:right w:val="nil"/>
            </w:tcBorders>
          </w:tcPr>
          <w:p>
            <w:pPr>
              <w:spacing w:after="0"/>
            </w:pPr>
            <w:r>
              <w:rPr>
                <w:rFonts w:ascii="Arial" w:hAnsi="Arial" w:eastAsia="Arial" w:cs="Arial"/>
                <w:b/>
                <w:sz w:val="16"/>
              </w:rPr>
              <w:t>DISCUSSION</w:t>
            </w:r>
            <w:r>
              <w:rPr>
                <w:rFonts w:ascii="Arial" w:hAnsi="Arial" w:eastAsia="Arial" w:cs="Arial"/>
                <w:sz w:val="16"/>
              </w:rPr>
              <w:t xml:space="preserve"> </w:t>
            </w:r>
          </w:p>
        </w:tc>
        <w:tc>
          <w:tcPr>
            <w:tcW w:w="624" w:type="dxa"/>
            <w:tcBorders>
              <w:top w:val="single" w:color="000000" w:sz="4" w:space="0"/>
              <w:left w:val="nil"/>
              <w:bottom w:val="single" w:color="000000" w:sz="4" w:space="0"/>
              <w:right w:val="nil"/>
            </w:tcBorders>
          </w:tcPr>
          <w:p/>
        </w:tc>
        <w:tc>
          <w:tcPr>
            <w:tcW w:w="8598"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single" w:color="000000" w:sz="4" w:space="0"/>
            </w:tcBorders>
          </w:tcPr>
          <w:p/>
        </w:tc>
      </w:tr>
      <w:tr>
        <w:trPr>
          <w:trHeight w:val="60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Limitations of evidence</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9</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Provide a brief summary of the limitations of the evidence included in the review (e.g. study risk of bias, inconsistency and imprecision).</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Page 1</w:t>
            </w:r>
            <w:r>
              <w:rPr>
                <w:rFonts w:ascii="Arial" w:hAnsi="Arial" w:eastAsia="Arial" w:cs="Arial"/>
                <w:sz w:val="16"/>
              </w:rPr>
              <w:t>5-16</w:t>
            </w:r>
            <w:r>
              <w:rPr>
                <w:rFonts w:ascii="Arial" w:hAnsi="Arial" w:eastAsia="Arial" w:cs="Arial"/>
                <w:sz w:val="16"/>
                <w:lang w:val="en-US"/>
              </w:rPr>
              <w:t>/Line 1</w:t>
            </w:r>
            <w:r>
              <w:rPr>
                <w:rFonts w:ascii="Arial" w:hAnsi="Arial" w:eastAsia="Arial" w:cs="Arial"/>
                <w:sz w:val="16"/>
              </w:rPr>
              <w:t>94-200</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Abstract/Discussion</w:t>
            </w: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Interpretation</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10</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Provide a general interpretation of the results and important implications.</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Page 1</w:t>
            </w:r>
            <w:r>
              <w:rPr>
                <w:rFonts w:ascii="Arial" w:hAnsi="Arial" w:eastAsia="Arial" w:cs="Arial"/>
                <w:sz w:val="16"/>
              </w:rPr>
              <w:t>5-16</w:t>
            </w:r>
            <w:r>
              <w:rPr>
                <w:rFonts w:ascii="Arial" w:hAnsi="Arial" w:eastAsia="Arial" w:cs="Arial"/>
                <w:sz w:val="16"/>
                <w:lang w:val="en-US"/>
              </w:rPr>
              <w:t>/Line 1</w:t>
            </w:r>
            <w:r>
              <w:rPr>
                <w:rFonts w:ascii="Arial" w:hAnsi="Arial" w:eastAsia="Arial" w:cs="Arial"/>
                <w:sz w:val="16"/>
              </w:rPr>
              <w:t>94-200</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Abstract/Discussion</w:t>
            </w:r>
          </w:p>
        </w:tc>
      </w:tr>
      <w:tr>
        <w:trPr>
          <w:trHeight w:val="364" w:hRule="atLeast"/>
        </w:trPr>
        <w:tc>
          <w:tcPr>
            <w:tcW w:w="1587" w:type="dxa"/>
            <w:tcBorders>
              <w:top w:val="single" w:color="000000" w:sz="4" w:space="0"/>
              <w:left w:val="single" w:color="000000" w:sz="4" w:space="0"/>
              <w:bottom w:val="single" w:color="000000" w:sz="4" w:space="0"/>
              <w:right w:val="nil"/>
            </w:tcBorders>
          </w:tcPr>
          <w:p>
            <w:pPr>
              <w:spacing w:after="0"/>
            </w:pPr>
            <w:r>
              <w:rPr>
                <w:rFonts w:ascii="Arial" w:hAnsi="Arial" w:eastAsia="Arial" w:cs="Arial"/>
                <w:b/>
                <w:sz w:val="16"/>
              </w:rPr>
              <w:t>OTHER</w:t>
            </w:r>
          </w:p>
        </w:tc>
        <w:tc>
          <w:tcPr>
            <w:tcW w:w="624" w:type="dxa"/>
            <w:tcBorders>
              <w:top w:val="single" w:color="000000" w:sz="4" w:space="0"/>
              <w:left w:val="nil"/>
              <w:bottom w:val="single" w:color="000000" w:sz="4" w:space="0"/>
              <w:right w:val="nil"/>
            </w:tcBorders>
          </w:tcPr>
          <w:p/>
        </w:tc>
        <w:tc>
          <w:tcPr>
            <w:tcW w:w="8598"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nil"/>
            </w:tcBorders>
          </w:tcPr>
          <w:p/>
        </w:tc>
        <w:tc>
          <w:tcPr>
            <w:tcW w:w="1871" w:type="dxa"/>
            <w:tcBorders>
              <w:top w:val="single" w:color="000000" w:sz="4" w:space="0"/>
              <w:left w:val="nil"/>
              <w:bottom w:val="single" w:color="000000" w:sz="4" w:space="0"/>
              <w:right w:val="single" w:color="000000" w:sz="4" w:space="0"/>
            </w:tcBorders>
          </w:tcP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Funding</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11</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Specify the primary source of funding for the review.</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Page 16/Line 20</w:t>
            </w:r>
            <w:r>
              <w:rPr>
                <w:rFonts w:ascii="Arial" w:hAnsi="Arial" w:eastAsia="Arial" w:cs="Arial"/>
                <w:sz w:val="16"/>
              </w:rPr>
              <w:t>5-207</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hint="eastAsia" w:ascii="Arial" w:hAnsi="Arial" w:eastAsia="Arial" w:cs="Arial"/>
                <w:sz w:val="16"/>
                <w:lang w:val="en-US"/>
              </w:rPr>
              <w:t>F</w:t>
            </w:r>
            <w:r>
              <w:rPr>
                <w:rFonts w:ascii="Arial" w:hAnsi="Arial" w:eastAsia="Arial" w:cs="Arial"/>
                <w:sz w:val="16"/>
                <w:lang w:val="en-US"/>
              </w:rPr>
              <w:t>unding</w:t>
            </w:r>
          </w:p>
        </w:tc>
      </w:tr>
      <w:tr>
        <w:trPr>
          <w:trHeight w:val="364" w:hRule="atLeast"/>
        </w:trPr>
        <w:tc>
          <w:tcPr>
            <w:tcW w:w="1587"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Registration</w:t>
            </w:r>
          </w:p>
        </w:tc>
        <w:tc>
          <w:tcPr>
            <w:tcW w:w="624" w:type="dxa"/>
            <w:tcBorders>
              <w:top w:val="single" w:color="000000" w:sz="4" w:space="0"/>
              <w:left w:val="single" w:color="000000" w:sz="4" w:space="0"/>
              <w:bottom w:val="single" w:color="000000" w:sz="4" w:space="0"/>
              <w:right w:val="single" w:color="000000" w:sz="4" w:space="0"/>
            </w:tcBorders>
          </w:tcPr>
          <w:p>
            <w:pPr>
              <w:spacing w:after="0"/>
            </w:pPr>
            <w:r>
              <w:rPr>
                <w:rFonts w:ascii="Arial" w:hAnsi="Arial" w:eastAsia="Arial" w:cs="Arial"/>
                <w:sz w:val="16"/>
              </w:rPr>
              <w:t>12</w:t>
            </w:r>
          </w:p>
        </w:tc>
        <w:tc>
          <w:tcPr>
            <w:tcW w:w="8598" w:type="dxa"/>
            <w:tcBorders>
              <w:top w:val="single" w:color="000000" w:sz="4" w:space="0"/>
              <w:left w:val="single" w:color="000000" w:sz="4" w:space="0"/>
              <w:bottom w:val="single" w:color="000000" w:sz="4" w:space="0"/>
              <w:right w:val="single" w:color="000000" w:sz="4" w:space="0"/>
            </w:tcBorders>
          </w:tcPr>
          <w:p>
            <w:pPr>
              <w:spacing w:after="0"/>
              <w:rPr>
                <w:lang w:val="en-US"/>
              </w:rPr>
            </w:pPr>
            <w:r>
              <w:rPr>
                <w:rFonts w:ascii="Arial" w:hAnsi="Arial" w:eastAsia="Arial" w:cs="Arial"/>
                <w:sz w:val="16"/>
                <w:lang w:val="en-US"/>
              </w:rPr>
              <w:t>Provide the register name and registration number.</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 xml:space="preserve">Page 2/Line </w:t>
            </w:r>
            <w:r>
              <w:rPr>
                <w:rFonts w:ascii="Arial" w:hAnsi="Arial" w:eastAsia="Arial" w:cs="Arial"/>
                <w:sz w:val="16"/>
              </w:rPr>
              <w:t>20</w:t>
            </w:r>
          </w:p>
        </w:tc>
        <w:tc>
          <w:tcPr>
            <w:tcW w:w="1871" w:type="dxa"/>
            <w:tcBorders>
              <w:top w:val="single" w:color="000000" w:sz="4" w:space="0"/>
              <w:left w:val="single" w:color="000000" w:sz="4" w:space="0"/>
              <w:bottom w:val="single" w:color="000000" w:sz="4" w:space="0"/>
              <w:right w:val="single" w:color="000000" w:sz="4" w:space="0"/>
            </w:tcBorders>
          </w:tcPr>
          <w:p>
            <w:pPr>
              <w:rPr>
                <w:lang w:val="en-US"/>
              </w:rPr>
            </w:pPr>
            <w:r>
              <w:rPr>
                <w:rFonts w:ascii="Arial" w:hAnsi="Arial" w:eastAsia="Arial" w:cs="Arial"/>
                <w:sz w:val="16"/>
                <w:lang w:val="en-US"/>
              </w:rPr>
              <w:t>Abstract</w:t>
            </w:r>
          </w:p>
        </w:tc>
      </w:tr>
    </w:tbl>
    <w:p>
      <w:pPr>
        <w:rPr>
          <w:lang w:val="en-US"/>
        </w:rPr>
        <w:sectPr>
          <w:footerReference r:id="rId5" w:type="first"/>
          <w:footerReference r:id="rId3" w:type="default"/>
          <w:footerReference r:id="rId4" w:type="even"/>
          <w:pgSz w:w="16838" w:h="11906" w:orient="landscape"/>
          <w:pgMar w:top="828" w:right="1440" w:bottom="1440" w:left="1440" w:header="720" w:footer="967" w:gutter="0"/>
          <w:cols w:space="720" w:num="1"/>
        </w:sectPr>
      </w:pPr>
    </w:p>
    <w:p>
      <w:pPr>
        <w:tabs>
          <w:tab w:val="center" w:pos="6979"/>
          <w:tab w:val="right" w:pos="14264"/>
        </w:tabs>
        <w:spacing w:after="0"/>
        <w:ind w:right="-306"/>
      </w:pPr>
      <w:r>
        <w:rPr>
          <w:lang w:val="en-US"/>
        </w:rPr>
        <w:tab/>
      </w:r>
      <w:r>
        <w:rPr>
          <w:rFonts w:ascii="Arial" w:hAnsi="Arial" w:eastAsia="Arial" w:cs="Arial"/>
          <w:sz w:val="18"/>
        </w:rPr>
        <w:t>5-5</w:t>
      </w:r>
      <w:r>
        <w:rPr>
          <w:rFonts w:ascii="Arial" w:hAnsi="Arial" w:eastAsia="Arial" w:cs="Arial"/>
          <w:sz w:val="18"/>
        </w:rPr>
        <w:tab/>
      </w:r>
      <w:r>
        <w:rPr>
          <w:rFonts w:ascii="Times New Roman" w:hAnsi="Times New Roman" w:eastAsia="Times New Roman" w:cs="Times New Roman"/>
          <w:sz w:val="18"/>
        </w:rPr>
        <w:t xml:space="preserve">Updated on </w:t>
      </w:r>
      <w:r>
        <w:rPr>
          <w:rFonts w:hint="eastAsia" w:ascii="Times New Roman" w:hAnsi="Times New Roman" w:eastAsia="Times New Roman" w:cs="Times New Roman"/>
          <w:sz w:val="18"/>
          <w:lang w:val="en-US" w:eastAsia="zh-Hans"/>
        </w:rPr>
        <w:t>J</w:t>
      </w:r>
      <w:bookmarkStart w:id="62" w:name="_GoBack"/>
      <w:bookmarkEnd w:id="62"/>
      <w:r>
        <w:rPr>
          <w:rFonts w:hint="eastAsia" w:ascii="Times New Roman" w:hAnsi="Times New Roman" w:eastAsia="Times New Roman" w:cs="Times New Roman"/>
          <w:sz w:val="18"/>
          <w:lang w:val="en-US" w:eastAsia="zh-Hans"/>
        </w:rPr>
        <w:t>uly</w:t>
      </w:r>
      <w:r>
        <w:rPr>
          <w:rFonts w:ascii="Times New Roman" w:hAnsi="Times New Roman" w:eastAsia="Times New Roman" w:cs="Times New Roman"/>
          <w:sz w:val="18"/>
        </w:rPr>
        <w:t xml:space="preserve"> </w:t>
      </w:r>
      <w:r>
        <w:rPr>
          <w:rFonts w:ascii="Times New Roman" w:hAnsi="Times New Roman" w:eastAsia="Times New Roman" w:cs="Times New Roman"/>
          <w:sz w:val="18"/>
        </w:rPr>
        <w:t>22</w:t>
      </w:r>
      <w:r>
        <w:rPr>
          <w:rFonts w:ascii="Times New Roman" w:hAnsi="Times New Roman" w:eastAsia="Times New Roman" w:cs="Times New Roman"/>
          <w:sz w:val="18"/>
        </w:rPr>
        <w:t>, 2021</w:t>
      </w:r>
    </w:p>
    <w:sectPr>
      <w:footerReference r:id="rId8" w:type="first"/>
      <w:footerReference r:id="rId6" w:type="default"/>
      <w:footerReference r:id="rId7" w:type="even"/>
      <w:pgSz w:w="16838" w:h="11906" w:orient="landscape"/>
      <w:pgMar w:top="1440" w:right="1440" w:bottom="1440" w:left="144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2010600030101010101"/>
    <w:charset w:val="86"/>
    <w:family w:val="auto"/>
    <w:pitch w:val="default"/>
    <w:sig w:usb0="00000000" w:usb1="00000000" w:usb2="00000010" w:usb3="00000000" w:csb0="00040000" w:csb1="00000000"/>
  </w:font>
  <w:font w:name="Arial">
    <w:panose1 w:val="020B0604020202090204"/>
    <w:charset w:val="00"/>
    <w:family w:val="swiss"/>
    <w:pitch w:val="default"/>
    <w:sig w:usb0="E0000AFF" w:usb1="00007843" w:usb2="00000001" w:usb3="00000000" w:csb0="400001BF" w:csb1="DFF70000"/>
  </w:font>
  <w:font w:name="微软雅黑">
    <w:altName w:val="汉仪旗黑"/>
    <w:panose1 w:val="020B0503020204020204"/>
    <w:charset w:val="86"/>
    <w:family w:val="swiss"/>
    <w:pitch w:val="default"/>
    <w:sig w:usb0="00000000" w:usb1="00000000" w:usb2="00000016" w:usb3="00000000" w:csb0="0004001F" w:csb1="00000000"/>
  </w:font>
  <w:font w:name="等线 Light">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jc w:val="center"/>
    </w:pPr>
    <w:r>
      <w:fldChar w:fldCharType="begin"/>
    </w:r>
    <w:r>
      <w:instrText xml:space="preserve"> NUMPAGES   \* MERGEFORMAT </w:instrText>
    </w:r>
    <w:r>
      <w:fldChar w:fldCharType="separate"/>
    </w:r>
    <w:r>
      <w:rPr>
        <w:rFonts w:ascii="Arial" w:hAnsi="Arial" w:eastAsia="Arial" w:cs="Arial"/>
        <w:sz w:val="18"/>
      </w:rPr>
      <w:t>5</w:t>
    </w:r>
    <w:r>
      <w:rPr>
        <w:rFonts w:ascii="Arial" w:hAnsi="Arial" w:eastAsia="Arial" w:cs="Arial"/>
        <w:sz w:val="18"/>
      </w:rPr>
      <w:fldChar w:fldCharType="end"/>
    </w:r>
    <w:r>
      <w:rPr>
        <w:rFonts w:ascii="Arial" w:hAnsi="Arial" w:eastAsia="Arial" w:cs="Arial"/>
        <w:sz w:val="18"/>
      </w:rPr>
      <w:t>-</w:t>
    </w:r>
    <w:r>
      <w:fldChar w:fldCharType="begin"/>
    </w:r>
    <w:r>
      <w:instrText xml:space="preserve"> PAGE   \* MERGEFORMAT </w:instrText>
    </w:r>
    <w:r>
      <w:fldChar w:fldCharType="separate"/>
    </w:r>
    <w:r>
      <w:rPr>
        <w:rFonts w:ascii="Arial" w:hAnsi="Arial" w:eastAsia="Arial" w:cs="Arial"/>
        <w:sz w:val="18"/>
      </w:rPr>
      <w:t>1</w:t>
    </w:r>
    <w:r>
      <w:rPr>
        <w:rFonts w:ascii="Arial" w:hAnsi="Arial" w:eastAsia="Arial" w:cs="Arial"/>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jc w:val="center"/>
    </w:pPr>
    <w:r>
      <w:fldChar w:fldCharType="begin"/>
    </w:r>
    <w:r>
      <w:instrText xml:space="preserve"> NUMPAGES   \* MERGEFORMAT </w:instrText>
    </w:r>
    <w:r>
      <w:fldChar w:fldCharType="separate"/>
    </w:r>
    <w:r>
      <w:rPr>
        <w:rFonts w:ascii="Arial" w:hAnsi="Arial" w:eastAsia="Arial" w:cs="Arial"/>
        <w:sz w:val="18"/>
      </w:rPr>
      <w:t>5</w:t>
    </w:r>
    <w:r>
      <w:rPr>
        <w:rFonts w:ascii="Arial" w:hAnsi="Arial" w:eastAsia="Arial" w:cs="Arial"/>
        <w:sz w:val="18"/>
      </w:rPr>
      <w:fldChar w:fldCharType="end"/>
    </w:r>
    <w:r>
      <w:rPr>
        <w:rFonts w:ascii="Arial" w:hAnsi="Arial" w:eastAsia="Arial" w:cs="Arial"/>
        <w:sz w:val="18"/>
      </w:rPr>
      <w:t>-</w:t>
    </w:r>
    <w:r>
      <w:fldChar w:fldCharType="begin"/>
    </w:r>
    <w:r>
      <w:instrText xml:space="preserve"> PAGE   \* MERGEFORMAT </w:instrText>
    </w:r>
    <w:r>
      <w:fldChar w:fldCharType="separate"/>
    </w:r>
    <w:r>
      <w:rPr>
        <w:rFonts w:ascii="Arial" w:hAnsi="Arial" w:eastAsia="Arial" w:cs="Arial"/>
        <w:sz w:val="18"/>
      </w:rPr>
      <w:t>1</w:t>
    </w:r>
    <w:r>
      <w:rPr>
        <w:rFonts w:ascii="Arial" w:hAnsi="Arial" w:eastAsia="Arial" w:cs="Arial"/>
        <w:sz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jc w:val="center"/>
    </w:pPr>
    <w:r>
      <w:fldChar w:fldCharType="begin"/>
    </w:r>
    <w:r>
      <w:instrText xml:space="preserve"> NUMPAGES   \* MERGEFORMAT </w:instrText>
    </w:r>
    <w:r>
      <w:fldChar w:fldCharType="separate"/>
    </w:r>
    <w:r>
      <w:rPr>
        <w:rFonts w:ascii="Arial" w:hAnsi="Arial" w:eastAsia="Arial" w:cs="Arial"/>
        <w:sz w:val="18"/>
      </w:rPr>
      <w:t>5</w:t>
    </w:r>
    <w:r>
      <w:rPr>
        <w:rFonts w:ascii="Arial" w:hAnsi="Arial" w:eastAsia="Arial" w:cs="Arial"/>
        <w:sz w:val="18"/>
      </w:rPr>
      <w:fldChar w:fldCharType="end"/>
    </w:r>
    <w:r>
      <w:rPr>
        <w:rFonts w:ascii="Arial" w:hAnsi="Arial" w:eastAsia="Arial" w:cs="Arial"/>
        <w:sz w:val="18"/>
      </w:rPr>
      <w:t>-</w:t>
    </w:r>
    <w:r>
      <w:fldChar w:fldCharType="begin"/>
    </w:r>
    <w:r>
      <w:instrText xml:space="preserve"> PAGE   \* MERGEFORMAT </w:instrText>
    </w:r>
    <w:r>
      <w:fldChar w:fldCharType="separate"/>
    </w:r>
    <w:r>
      <w:rPr>
        <w:rFonts w:ascii="Arial" w:hAnsi="Arial" w:eastAsia="Arial" w:cs="Arial"/>
        <w:sz w:val="18"/>
      </w:rPr>
      <w:t>1</w:t>
    </w:r>
    <w:r>
      <w:rPr>
        <w:rFonts w:ascii="Arial" w:hAnsi="Arial" w:eastAsia="Arial" w:cs="Arial"/>
        <w:sz w:val="1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2"/>
  <w:bordersDoNotSurroundHeader w:val="1"/>
  <w:bordersDoNotSurroundFooter w:val="1"/>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2DB"/>
    <w:rsid w:val="000B62DB"/>
    <w:rsid w:val="0011286C"/>
    <w:rsid w:val="0014058D"/>
    <w:rsid w:val="0016330C"/>
    <w:rsid w:val="001A491D"/>
    <w:rsid w:val="001D0E8A"/>
    <w:rsid w:val="001D24A3"/>
    <w:rsid w:val="001F1683"/>
    <w:rsid w:val="00221B4D"/>
    <w:rsid w:val="00236655"/>
    <w:rsid w:val="0024784E"/>
    <w:rsid w:val="0025792B"/>
    <w:rsid w:val="002F7EA7"/>
    <w:rsid w:val="003041EA"/>
    <w:rsid w:val="00305E4A"/>
    <w:rsid w:val="00307E90"/>
    <w:rsid w:val="00366FCA"/>
    <w:rsid w:val="003A0B45"/>
    <w:rsid w:val="003B3440"/>
    <w:rsid w:val="0040351A"/>
    <w:rsid w:val="0045662C"/>
    <w:rsid w:val="00466EB1"/>
    <w:rsid w:val="00482874"/>
    <w:rsid w:val="00523578"/>
    <w:rsid w:val="0054153F"/>
    <w:rsid w:val="0055319F"/>
    <w:rsid w:val="00645CBE"/>
    <w:rsid w:val="00674CF8"/>
    <w:rsid w:val="00691A91"/>
    <w:rsid w:val="006B128D"/>
    <w:rsid w:val="006B2138"/>
    <w:rsid w:val="007B1CB5"/>
    <w:rsid w:val="007B2DB5"/>
    <w:rsid w:val="00803413"/>
    <w:rsid w:val="008102A2"/>
    <w:rsid w:val="008A136E"/>
    <w:rsid w:val="008A7959"/>
    <w:rsid w:val="008E525A"/>
    <w:rsid w:val="008F51D8"/>
    <w:rsid w:val="00903D83"/>
    <w:rsid w:val="00935053"/>
    <w:rsid w:val="00997E2F"/>
    <w:rsid w:val="00A7286D"/>
    <w:rsid w:val="00AD7920"/>
    <w:rsid w:val="00AE1F50"/>
    <w:rsid w:val="00B13416"/>
    <w:rsid w:val="00B26BB0"/>
    <w:rsid w:val="00B375E1"/>
    <w:rsid w:val="00B76DC0"/>
    <w:rsid w:val="00BA0333"/>
    <w:rsid w:val="00BD1B70"/>
    <w:rsid w:val="00C25B7A"/>
    <w:rsid w:val="00C57933"/>
    <w:rsid w:val="00C839FF"/>
    <w:rsid w:val="00CA638D"/>
    <w:rsid w:val="00CB65B4"/>
    <w:rsid w:val="00CC14FD"/>
    <w:rsid w:val="00D5550D"/>
    <w:rsid w:val="00D76A84"/>
    <w:rsid w:val="00DA0F95"/>
    <w:rsid w:val="00DB3211"/>
    <w:rsid w:val="00DC2650"/>
    <w:rsid w:val="00DF0620"/>
    <w:rsid w:val="00E03CAF"/>
    <w:rsid w:val="00F807A1"/>
    <w:rsid w:val="00FF26BE"/>
    <w:rsid w:val="0DAFBC15"/>
    <w:rsid w:val="1F1E19BA"/>
    <w:rsid w:val="32FDEE16"/>
    <w:rsid w:val="3BDD618F"/>
    <w:rsid w:val="3BFF4FF0"/>
    <w:rsid w:val="3DAF5401"/>
    <w:rsid w:val="3FEDF882"/>
    <w:rsid w:val="40FC45C0"/>
    <w:rsid w:val="476EEED5"/>
    <w:rsid w:val="59FF5CAC"/>
    <w:rsid w:val="5EFF55A7"/>
    <w:rsid w:val="5F5DD70B"/>
    <w:rsid w:val="5FF799AD"/>
    <w:rsid w:val="67D69222"/>
    <w:rsid w:val="67FF9014"/>
    <w:rsid w:val="6DFEE813"/>
    <w:rsid w:val="72753A29"/>
    <w:rsid w:val="753B14DB"/>
    <w:rsid w:val="75F041E8"/>
    <w:rsid w:val="77E7DBE3"/>
    <w:rsid w:val="7AFF0F72"/>
    <w:rsid w:val="7CBB5EFD"/>
    <w:rsid w:val="7EF148F6"/>
    <w:rsid w:val="7FE56B4C"/>
    <w:rsid w:val="7FFB3D6F"/>
    <w:rsid w:val="85F73ADD"/>
    <w:rsid w:val="8EDBB263"/>
    <w:rsid w:val="8FF534AE"/>
    <w:rsid w:val="97F9EEA1"/>
    <w:rsid w:val="9F765187"/>
    <w:rsid w:val="A9E9FAC1"/>
    <w:rsid w:val="BD7FDD21"/>
    <w:rsid w:val="BE5F8D29"/>
    <w:rsid w:val="D5CD7F58"/>
    <w:rsid w:val="DB6BE22C"/>
    <w:rsid w:val="DBF6F7A9"/>
    <w:rsid w:val="EBFF2910"/>
    <w:rsid w:val="EDD66AEB"/>
    <w:rsid w:val="EDFEABC7"/>
    <w:rsid w:val="F3FBACD4"/>
    <w:rsid w:val="F55F654D"/>
    <w:rsid w:val="F5F59BBE"/>
    <w:rsid w:val="F7FF9D7D"/>
    <w:rsid w:val="FA2FE8B9"/>
    <w:rsid w:val="FB7F4E22"/>
    <w:rsid w:val="FDFFF18B"/>
    <w:rsid w:val="FE7BF3EA"/>
    <w:rsid w:val="FEBE547F"/>
    <w:rsid w:val="FEBF3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4"/>
      <w:lang w:val="zh-CN" w:eastAsia="zh-CN" w:bidi="zh-CN"/>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table" w:customStyle="1" w:styleId="4">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1541</Words>
  <Characters>8790</Characters>
  <Lines>73</Lines>
  <Paragraphs>20</Paragraphs>
  <ScaleCrop>false</ScaleCrop>
  <LinksUpToDate>false</LinksUpToDate>
  <CharactersWithSpaces>10311</CharactersWithSpaces>
  <Application>WPS Office_3.1.1.4956_F1E327BC-269C-435d-A152-05C5408002CA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2021-04-15T23:01:00Z</dcterms:created>
  <dc:creator>吴 凡</dc:creator>
  <cp:lastModifiedBy>wufan</cp:lastModifiedBy>
  <dcterms:modified xsi:type="dcterms:W3CDTF">2021-07-23T00:55:24Z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2052-3.1.1.4956</vt:lpwstr>
  </property>
</Properties>
</file>