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464FFA" w14:textId="77777777" w:rsidR="00D2502D" w:rsidRDefault="00D2502D" w:rsidP="00D2502D">
      <w:pPr>
        <w:spacing w:line="240" w:lineRule="auto"/>
        <w:ind w:left="2520" w:hanging="2520"/>
        <w:jc w:val="both"/>
        <w:rPr>
          <w:b/>
          <w:bCs/>
        </w:rPr>
      </w:pPr>
      <w:r w:rsidRPr="005B0BD0">
        <w:rPr>
          <w:b/>
          <w:bCs/>
        </w:rPr>
        <w:t xml:space="preserve">Supplementary Table </w:t>
      </w:r>
      <w:r>
        <w:rPr>
          <w:b/>
          <w:bCs/>
        </w:rPr>
        <w:t>1</w:t>
      </w:r>
      <w:r w:rsidRPr="005B0BD0">
        <w:rPr>
          <w:b/>
          <w:bCs/>
        </w:rPr>
        <w:t>.</w:t>
      </w:r>
      <w:r>
        <w:rPr>
          <w:b/>
          <w:bCs/>
        </w:rPr>
        <w:t xml:space="preserve"> </w:t>
      </w:r>
      <w:r w:rsidRPr="00492729">
        <w:t>Different categories of herbicides used in CA</w:t>
      </w:r>
    </w:p>
    <w:tbl>
      <w:tblPr>
        <w:tblStyle w:val="TableGrid"/>
        <w:tblW w:w="5000" w:type="pct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"/>
        <w:gridCol w:w="2110"/>
        <w:gridCol w:w="1139"/>
        <w:gridCol w:w="1072"/>
        <w:gridCol w:w="2589"/>
        <w:gridCol w:w="1108"/>
      </w:tblGrid>
      <w:tr w:rsidR="00D2502D" w:rsidRPr="00062E04" w14:paraId="6459EBBB" w14:textId="77777777" w:rsidTr="008640C8">
        <w:tc>
          <w:tcPr>
            <w:tcW w:w="558" w:type="pct"/>
            <w:tcBorders>
              <w:bottom w:val="single" w:sz="4" w:space="0" w:color="auto"/>
            </w:tcBorders>
            <w:vAlign w:val="center"/>
          </w:tcPr>
          <w:p w14:paraId="64770621" w14:textId="77777777" w:rsidR="00D2502D" w:rsidRPr="00062E04" w:rsidRDefault="00D2502D" w:rsidP="008640C8">
            <w:pPr>
              <w:spacing w:after="0" w:line="240" w:lineRule="auto"/>
              <w:jc w:val="center"/>
              <w:rPr>
                <w:b/>
                <w:bCs/>
                <w:lang w:eastAsia="en-US" w:bidi="bn-BD"/>
              </w:rPr>
            </w:pPr>
            <w:r w:rsidRPr="00062E04">
              <w:rPr>
                <w:b/>
                <w:bCs/>
                <w:lang w:eastAsia="en-US" w:bidi="bn-BD"/>
              </w:rPr>
              <w:t>Category</w:t>
            </w:r>
          </w:p>
        </w:tc>
        <w:tc>
          <w:tcPr>
            <w:tcW w:w="1169" w:type="pct"/>
            <w:tcBorders>
              <w:bottom w:val="single" w:sz="4" w:space="0" w:color="auto"/>
            </w:tcBorders>
            <w:vAlign w:val="center"/>
          </w:tcPr>
          <w:p w14:paraId="453317CC" w14:textId="77777777" w:rsidR="00D2502D" w:rsidRPr="00062E04" w:rsidRDefault="00D2502D" w:rsidP="008640C8">
            <w:pPr>
              <w:spacing w:after="0" w:line="240" w:lineRule="auto"/>
              <w:jc w:val="center"/>
              <w:rPr>
                <w:b/>
                <w:bCs/>
                <w:lang w:eastAsia="en-US" w:bidi="bn-BD"/>
              </w:rPr>
            </w:pPr>
            <w:r w:rsidRPr="00062E04">
              <w:rPr>
                <w:b/>
                <w:bCs/>
                <w:lang w:eastAsia="en-US" w:bidi="bn-BD"/>
              </w:rPr>
              <w:t>Name</w:t>
            </w:r>
          </w:p>
        </w:tc>
        <w:tc>
          <w:tcPr>
            <w:tcW w:w="631" w:type="pct"/>
            <w:tcBorders>
              <w:bottom w:val="single" w:sz="4" w:space="0" w:color="auto"/>
            </w:tcBorders>
            <w:vAlign w:val="center"/>
          </w:tcPr>
          <w:p w14:paraId="5424D7F5" w14:textId="77777777" w:rsidR="00D2502D" w:rsidRPr="00062E04" w:rsidRDefault="00D2502D" w:rsidP="008640C8">
            <w:pPr>
              <w:spacing w:after="0" w:line="240" w:lineRule="auto"/>
              <w:jc w:val="center"/>
              <w:rPr>
                <w:b/>
                <w:bCs/>
                <w:lang w:eastAsia="en-US" w:bidi="bn-BD"/>
              </w:rPr>
            </w:pPr>
            <w:r w:rsidRPr="00062E04">
              <w:rPr>
                <w:b/>
                <w:bCs/>
                <w:lang w:eastAsia="en-US" w:bidi="bn-BD"/>
              </w:rPr>
              <w:t>Rate</w:t>
            </w:r>
          </w:p>
          <w:p w14:paraId="247DAC98" w14:textId="77777777" w:rsidR="00D2502D" w:rsidRPr="00062E04" w:rsidRDefault="00D2502D" w:rsidP="008640C8">
            <w:pPr>
              <w:spacing w:after="0" w:line="240" w:lineRule="auto"/>
              <w:jc w:val="center"/>
              <w:rPr>
                <w:b/>
                <w:bCs/>
                <w:lang w:eastAsia="en-US" w:bidi="bn-BD"/>
              </w:rPr>
            </w:pPr>
            <w:r w:rsidRPr="00062E04">
              <w:rPr>
                <w:b/>
                <w:bCs/>
                <w:lang w:eastAsia="en-US" w:bidi="bn-BD"/>
              </w:rPr>
              <w:t>(a.i. ha</w:t>
            </w:r>
            <w:r w:rsidRPr="00E45812">
              <w:rPr>
                <w:b/>
                <w:bCs/>
                <w:vertAlign w:val="superscript"/>
                <w:lang w:eastAsia="en-US" w:bidi="bn-BD"/>
              </w:rPr>
              <w:t>-1</w:t>
            </w:r>
            <w:r w:rsidRPr="00062E04">
              <w:rPr>
                <w:b/>
                <w:bCs/>
                <w:lang w:eastAsia="en-US" w:bidi="bn-BD"/>
              </w:rPr>
              <w:t>)</w:t>
            </w:r>
          </w:p>
        </w:tc>
        <w:tc>
          <w:tcPr>
            <w:tcW w:w="594" w:type="pct"/>
            <w:tcBorders>
              <w:bottom w:val="single" w:sz="4" w:space="0" w:color="auto"/>
            </w:tcBorders>
            <w:vAlign w:val="center"/>
          </w:tcPr>
          <w:p w14:paraId="04530DDA" w14:textId="77777777" w:rsidR="00D2502D" w:rsidRPr="00062E04" w:rsidRDefault="00D2502D" w:rsidP="008640C8">
            <w:pPr>
              <w:spacing w:after="0" w:line="240" w:lineRule="auto"/>
              <w:jc w:val="center"/>
              <w:rPr>
                <w:b/>
                <w:bCs/>
                <w:lang w:eastAsia="en-US" w:bidi="bn-BD"/>
              </w:rPr>
            </w:pPr>
            <w:r w:rsidRPr="00062E04">
              <w:rPr>
                <w:b/>
                <w:bCs/>
                <w:lang w:eastAsia="en-US" w:bidi="bn-BD"/>
              </w:rPr>
              <w:t>Crops</w:t>
            </w:r>
          </w:p>
        </w:tc>
        <w:tc>
          <w:tcPr>
            <w:tcW w:w="1434" w:type="pct"/>
            <w:tcBorders>
              <w:bottom w:val="single" w:sz="4" w:space="0" w:color="auto"/>
            </w:tcBorders>
            <w:vAlign w:val="center"/>
          </w:tcPr>
          <w:p w14:paraId="01471461" w14:textId="77777777" w:rsidR="00D2502D" w:rsidRPr="00062E04" w:rsidRDefault="00D2502D" w:rsidP="008640C8">
            <w:pPr>
              <w:spacing w:after="0" w:line="240" w:lineRule="auto"/>
              <w:jc w:val="center"/>
              <w:rPr>
                <w:b/>
                <w:bCs/>
                <w:lang w:eastAsia="en-US" w:bidi="bn-BD"/>
              </w:rPr>
            </w:pPr>
            <w:r w:rsidRPr="00062E04">
              <w:rPr>
                <w:b/>
                <w:bCs/>
                <w:lang w:eastAsia="en-US" w:bidi="bn-BD"/>
              </w:rPr>
              <w:t>Time of application</w:t>
            </w:r>
          </w:p>
        </w:tc>
        <w:tc>
          <w:tcPr>
            <w:tcW w:w="614" w:type="pct"/>
            <w:tcBorders>
              <w:bottom w:val="single" w:sz="4" w:space="0" w:color="auto"/>
            </w:tcBorders>
            <w:vAlign w:val="center"/>
          </w:tcPr>
          <w:p w14:paraId="1EE578D9" w14:textId="77777777" w:rsidR="00D2502D" w:rsidRPr="00062E04" w:rsidRDefault="00D2502D" w:rsidP="008640C8">
            <w:pPr>
              <w:spacing w:after="0" w:line="240" w:lineRule="auto"/>
              <w:jc w:val="center"/>
              <w:rPr>
                <w:b/>
                <w:bCs/>
                <w:lang w:eastAsia="en-US" w:bidi="bn-BD"/>
              </w:rPr>
            </w:pPr>
            <w:r w:rsidRPr="00062E04">
              <w:rPr>
                <w:b/>
                <w:bCs/>
                <w:lang w:eastAsia="en-US" w:bidi="bn-BD"/>
              </w:rPr>
              <w:t>Field conditions</w:t>
            </w:r>
          </w:p>
        </w:tc>
      </w:tr>
      <w:tr w:rsidR="00D2502D" w14:paraId="143DF500" w14:textId="77777777" w:rsidTr="008640C8">
        <w:tc>
          <w:tcPr>
            <w:tcW w:w="558" w:type="pct"/>
            <w:tcBorders>
              <w:top w:val="single" w:sz="4" w:space="0" w:color="auto"/>
            </w:tcBorders>
          </w:tcPr>
          <w:p w14:paraId="68B5548A" w14:textId="77777777" w:rsidR="00D2502D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  <w:r>
              <w:rPr>
                <w:lang w:eastAsia="en-US" w:bidi="bn-BD"/>
              </w:rPr>
              <w:t>PP</w:t>
            </w:r>
          </w:p>
        </w:tc>
        <w:tc>
          <w:tcPr>
            <w:tcW w:w="1169" w:type="pct"/>
            <w:tcBorders>
              <w:top w:val="single" w:sz="4" w:space="0" w:color="auto"/>
            </w:tcBorders>
          </w:tcPr>
          <w:p w14:paraId="0F790E00" w14:textId="77777777" w:rsidR="00D2502D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  <w:r w:rsidRPr="000F1EAA">
              <w:rPr>
                <w:bCs/>
              </w:rPr>
              <w:t>Glyphosate</w:t>
            </w:r>
            <w:r>
              <w:rPr>
                <w:bCs/>
              </w:rPr>
              <w:t xml:space="preserve"> (Roundup</w:t>
            </w:r>
            <w:r w:rsidRPr="001B7E37">
              <w:rPr>
                <w:bCs/>
                <w:vertAlign w:val="superscript"/>
              </w:rPr>
              <w:t>®</w:t>
            </w:r>
            <w:r>
              <w:rPr>
                <w:bCs/>
              </w:rPr>
              <w:t>)</w:t>
            </w:r>
          </w:p>
        </w:tc>
        <w:tc>
          <w:tcPr>
            <w:tcW w:w="631" w:type="pct"/>
            <w:tcBorders>
              <w:top w:val="single" w:sz="4" w:space="0" w:color="auto"/>
            </w:tcBorders>
          </w:tcPr>
          <w:p w14:paraId="321ABDA3" w14:textId="77777777" w:rsidR="00D2502D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  <w:r w:rsidRPr="000F1EAA">
              <w:rPr>
                <w:bCs/>
              </w:rPr>
              <w:t>3.7 L</w:t>
            </w:r>
          </w:p>
        </w:tc>
        <w:tc>
          <w:tcPr>
            <w:tcW w:w="594" w:type="pct"/>
            <w:tcBorders>
              <w:top w:val="single" w:sz="4" w:space="0" w:color="auto"/>
            </w:tcBorders>
          </w:tcPr>
          <w:p w14:paraId="46E9F36D" w14:textId="77777777" w:rsidR="00D2502D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  <w:r>
              <w:rPr>
                <w:lang w:eastAsia="en-US" w:bidi="bn-BD"/>
              </w:rPr>
              <w:t>All crops</w:t>
            </w:r>
          </w:p>
        </w:tc>
        <w:tc>
          <w:tcPr>
            <w:tcW w:w="1434" w:type="pct"/>
            <w:tcBorders>
              <w:top w:val="single" w:sz="4" w:space="0" w:color="auto"/>
            </w:tcBorders>
          </w:tcPr>
          <w:p w14:paraId="182C74F1" w14:textId="77777777" w:rsidR="00D2502D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  <w:r>
              <w:rPr>
                <w:lang w:eastAsia="en-US" w:bidi="bn-BD"/>
              </w:rPr>
              <w:t>Three days before VMP operation</w:t>
            </w:r>
          </w:p>
        </w:tc>
        <w:tc>
          <w:tcPr>
            <w:tcW w:w="614" w:type="pct"/>
            <w:tcBorders>
              <w:top w:val="single" w:sz="4" w:space="0" w:color="auto"/>
            </w:tcBorders>
          </w:tcPr>
          <w:p w14:paraId="7C8EFAF1" w14:textId="77777777" w:rsidR="00D2502D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  <w:r>
              <w:rPr>
                <w:lang w:eastAsia="en-US" w:bidi="bn-BD"/>
              </w:rPr>
              <w:t>Field capacity</w:t>
            </w:r>
          </w:p>
        </w:tc>
      </w:tr>
      <w:tr w:rsidR="00D2502D" w14:paraId="6ADF7002" w14:textId="77777777" w:rsidTr="008640C8">
        <w:tc>
          <w:tcPr>
            <w:tcW w:w="558" w:type="pct"/>
            <w:tcBorders>
              <w:top w:val="nil"/>
            </w:tcBorders>
          </w:tcPr>
          <w:p w14:paraId="27ECC7CF" w14:textId="77777777" w:rsidR="00D2502D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  <w:r>
              <w:rPr>
                <w:lang w:eastAsia="en-US" w:bidi="bn-BD"/>
              </w:rPr>
              <w:t>PE</w:t>
            </w:r>
          </w:p>
        </w:tc>
        <w:tc>
          <w:tcPr>
            <w:tcW w:w="1169" w:type="pct"/>
            <w:tcBorders>
              <w:top w:val="nil"/>
            </w:tcBorders>
          </w:tcPr>
          <w:p w14:paraId="41BA1CA0" w14:textId="77777777" w:rsidR="00D2502D" w:rsidRPr="000B0C09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  <w:r w:rsidRPr="000F1EAA">
              <w:rPr>
                <w:bCs/>
              </w:rPr>
              <w:t>Pendimethalin</w:t>
            </w:r>
            <w:r>
              <w:rPr>
                <w:bCs/>
              </w:rPr>
              <w:t xml:space="preserve"> (Panida </w:t>
            </w:r>
            <w:r w:rsidRPr="007A67D9">
              <w:rPr>
                <w:bCs/>
              </w:rPr>
              <w:t>33EC</w:t>
            </w:r>
            <w:r w:rsidRPr="001B7E37">
              <w:rPr>
                <w:bCs/>
                <w:vertAlign w:val="superscript"/>
              </w:rPr>
              <w:t>®</w:t>
            </w:r>
            <w:r>
              <w:rPr>
                <w:bCs/>
              </w:rPr>
              <w:t>)</w:t>
            </w:r>
          </w:p>
        </w:tc>
        <w:tc>
          <w:tcPr>
            <w:tcW w:w="631" w:type="pct"/>
            <w:tcBorders>
              <w:top w:val="nil"/>
            </w:tcBorders>
          </w:tcPr>
          <w:p w14:paraId="1BE90A75" w14:textId="77777777" w:rsidR="00D2502D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  <w:r w:rsidRPr="000F1EAA">
              <w:rPr>
                <w:bCs/>
              </w:rPr>
              <w:t>2.5 L</w:t>
            </w:r>
          </w:p>
        </w:tc>
        <w:tc>
          <w:tcPr>
            <w:tcW w:w="594" w:type="pct"/>
            <w:tcBorders>
              <w:top w:val="nil"/>
            </w:tcBorders>
          </w:tcPr>
          <w:p w14:paraId="5642E64C" w14:textId="77777777" w:rsidR="00D2502D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  <w:r w:rsidRPr="00DC624F">
              <w:rPr>
                <w:lang w:eastAsia="en-US" w:bidi="bn-BD"/>
              </w:rPr>
              <w:t>All crops</w:t>
            </w:r>
          </w:p>
        </w:tc>
        <w:tc>
          <w:tcPr>
            <w:tcW w:w="1434" w:type="pct"/>
            <w:tcBorders>
              <w:top w:val="nil"/>
            </w:tcBorders>
          </w:tcPr>
          <w:p w14:paraId="5F89C980" w14:textId="77777777" w:rsidR="00D2502D" w:rsidRPr="00DC624F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  <w:r>
              <w:rPr>
                <w:lang w:eastAsia="en-US" w:bidi="bn-BD"/>
              </w:rPr>
              <w:t>Three days after planting/seeding in all crops but immediately after seeding of mustard</w:t>
            </w:r>
          </w:p>
        </w:tc>
        <w:tc>
          <w:tcPr>
            <w:tcW w:w="614" w:type="pct"/>
            <w:tcBorders>
              <w:top w:val="nil"/>
            </w:tcBorders>
          </w:tcPr>
          <w:p w14:paraId="44040FD0" w14:textId="77777777" w:rsidR="00D2502D" w:rsidRPr="00DC624F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  <w:r>
              <w:rPr>
                <w:lang w:eastAsia="en-US" w:bidi="bn-BD"/>
              </w:rPr>
              <w:t>Field capacity</w:t>
            </w:r>
          </w:p>
        </w:tc>
      </w:tr>
      <w:tr w:rsidR="00D2502D" w14:paraId="00DDB549" w14:textId="77777777" w:rsidTr="008640C8">
        <w:tc>
          <w:tcPr>
            <w:tcW w:w="558" w:type="pct"/>
            <w:vMerge w:val="restart"/>
            <w:tcBorders>
              <w:top w:val="nil"/>
            </w:tcBorders>
          </w:tcPr>
          <w:p w14:paraId="18D8E794" w14:textId="77777777" w:rsidR="00D2502D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  <w:r>
              <w:rPr>
                <w:lang w:eastAsia="en-US" w:bidi="bn-BD"/>
              </w:rPr>
              <w:t>PO</w:t>
            </w:r>
          </w:p>
        </w:tc>
        <w:tc>
          <w:tcPr>
            <w:tcW w:w="1169" w:type="pct"/>
            <w:tcBorders>
              <w:top w:val="nil"/>
            </w:tcBorders>
          </w:tcPr>
          <w:p w14:paraId="5438CD24" w14:textId="77777777" w:rsidR="00D2502D" w:rsidRPr="000B0C09" w:rsidRDefault="00D2502D" w:rsidP="008640C8">
            <w:pPr>
              <w:spacing w:line="240" w:lineRule="auto"/>
              <w:jc w:val="both"/>
              <w:rPr>
                <w:bCs/>
              </w:rPr>
            </w:pPr>
            <w:r>
              <w:rPr>
                <w:bCs/>
              </w:rPr>
              <w:t>E</w:t>
            </w:r>
            <w:r w:rsidRPr="000F1EAA">
              <w:rPr>
                <w:bCs/>
              </w:rPr>
              <w:t>thoxysulfuron-ethyl</w:t>
            </w:r>
            <w:r>
              <w:rPr>
                <w:bCs/>
              </w:rPr>
              <w:t>(SunRice 15WG</w:t>
            </w:r>
            <w:r w:rsidRPr="001B7E37">
              <w:rPr>
                <w:bCs/>
                <w:vertAlign w:val="superscript"/>
              </w:rPr>
              <w:t>®</w:t>
            </w:r>
            <w:r>
              <w:rPr>
                <w:bCs/>
              </w:rPr>
              <w:t>)</w:t>
            </w:r>
          </w:p>
        </w:tc>
        <w:tc>
          <w:tcPr>
            <w:tcW w:w="631" w:type="pct"/>
            <w:tcBorders>
              <w:top w:val="nil"/>
            </w:tcBorders>
          </w:tcPr>
          <w:p w14:paraId="2222B6A5" w14:textId="77777777" w:rsidR="00D2502D" w:rsidRPr="000F1EAA" w:rsidRDefault="00D2502D" w:rsidP="008640C8">
            <w:pPr>
              <w:spacing w:line="240" w:lineRule="auto"/>
              <w:jc w:val="both"/>
              <w:rPr>
                <w:bCs/>
              </w:rPr>
            </w:pPr>
            <w:r w:rsidRPr="000F1EAA">
              <w:rPr>
                <w:kern w:val="24"/>
              </w:rPr>
              <w:t>100 g</w:t>
            </w:r>
          </w:p>
        </w:tc>
        <w:tc>
          <w:tcPr>
            <w:tcW w:w="594" w:type="pct"/>
            <w:tcBorders>
              <w:top w:val="nil"/>
            </w:tcBorders>
          </w:tcPr>
          <w:p w14:paraId="28C5A63E" w14:textId="77777777" w:rsidR="00D2502D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  <w:r>
              <w:rPr>
                <w:lang w:eastAsia="en-US" w:bidi="bn-BD"/>
              </w:rPr>
              <w:t>Rice</w:t>
            </w:r>
          </w:p>
        </w:tc>
        <w:tc>
          <w:tcPr>
            <w:tcW w:w="1434" w:type="pct"/>
            <w:tcBorders>
              <w:top w:val="nil"/>
            </w:tcBorders>
          </w:tcPr>
          <w:p w14:paraId="41876B3F" w14:textId="77777777" w:rsidR="00D2502D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  <w:r>
              <w:rPr>
                <w:lang w:eastAsia="en-US" w:bidi="bn-BD"/>
              </w:rPr>
              <w:t>21 days after planting/seeding</w:t>
            </w:r>
          </w:p>
        </w:tc>
        <w:tc>
          <w:tcPr>
            <w:tcW w:w="614" w:type="pct"/>
            <w:tcBorders>
              <w:top w:val="nil"/>
            </w:tcBorders>
          </w:tcPr>
          <w:p w14:paraId="032A17BF" w14:textId="77777777" w:rsidR="00D2502D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  <w:r>
              <w:rPr>
                <w:lang w:eastAsia="en-US" w:bidi="bn-BD"/>
              </w:rPr>
              <w:t>Stagnant water</w:t>
            </w:r>
          </w:p>
        </w:tc>
      </w:tr>
      <w:tr w:rsidR="00D2502D" w14:paraId="02A04EF7" w14:textId="77777777" w:rsidTr="008640C8">
        <w:tc>
          <w:tcPr>
            <w:tcW w:w="558" w:type="pct"/>
            <w:vMerge/>
            <w:tcBorders>
              <w:top w:val="nil"/>
            </w:tcBorders>
          </w:tcPr>
          <w:p w14:paraId="54805C28" w14:textId="77777777" w:rsidR="00D2502D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</w:p>
        </w:tc>
        <w:tc>
          <w:tcPr>
            <w:tcW w:w="1169" w:type="pct"/>
            <w:tcBorders>
              <w:top w:val="nil"/>
            </w:tcBorders>
          </w:tcPr>
          <w:p w14:paraId="5B5C4291" w14:textId="77777777" w:rsidR="00D2502D" w:rsidRPr="000B0C09" w:rsidRDefault="00D2502D" w:rsidP="008640C8">
            <w:pPr>
              <w:spacing w:line="240" w:lineRule="auto"/>
              <w:jc w:val="both"/>
              <w:rPr>
                <w:bCs/>
              </w:rPr>
            </w:pPr>
            <w:r>
              <w:rPr>
                <w:bCs/>
              </w:rPr>
              <w:t>C</w:t>
            </w:r>
            <w:r w:rsidRPr="000F1EAA">
              <w:rPr>
                <w:bCs/>
              </w:rPr>
              <w:t>arfentrazone-ethyl+isoproturon</w:t>
            </w:r>
            <w:r>
              <w:rPr>
                <w:bCs/>
              </w:rPr>
              <w:t xml:space="preserve"> (Affinity </w:t>
            </w:r>
            <w:r w:rsidRPr="004A1D2C">
              <w:rPr>
                <w:bCs/>
              </w:rPr>
              <w:t>50.75WP</w:t>
            </w:r>
            <w:r w:rsidRPr="001B7E37">
              <w:rPr>
                <w:bCs/>
                <w:vertAlign w:val="superscript"/>
              </w:rPr>
              <w:t>®</w:t>
            </w:r>
            <w:r>
              <w:rPr>
                <w:bCs/>
              </w:rPr>
              <w:t>)</w:t>
            </w:r>
          </w:p>
        </w:tc>
        <w:tc>
          <w:tcPr>
            <w:tcW w:w="631" w:type="pct"/>
            <w:tcBorders>
              <w:top w:val="nil"/>
            </w:tcBorders>
          </w:tcPr>
          <w:p w14:paraId="7D728BD0" w14:textId="77777777" w:rsidR="00D2502D" w:rsidRPr="000F1EAA" w:rsidRDefault="00D2502D" w:rsidP="008640C8">
            <w:pPr>
              <w:spacing w:line="240" w:lineRule="auto"/>
              <w:jc w:val="both"/>
              <w:rPr>
                <w:bCs/>
              </w:rPr>
            </w:pPr>
            <w:r w:rsidRPr="005B0BD0">
              <w:t>1.25 kg</w:t>
            </w:r>
          </w:p>
        </w:tc>
        <w:tc>
          <w:tcPr>
            <w:tcW w:w="594" w:type="pct"/>
            <w:tcBorders>
              <w:top w:val="nil"/>
            </w:tcBorders>
          </w:tcPr>
          <w:p w14:paraId="2E6AB448" w14:textId="77777777" w:rsidR="00D2502D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  <w:r>
              <w:rPr>
                <w:lang w:eastAsia="en-US" w:bidi="bn-BD"/>
              </w:rPr>
              <w:t>Wheat</w:t>
            </w:r>
          </w:p>
        </w:tc>
        <w:tc>
          <w:tcPr>
            <w:tcW w:w="1434" w:type="pct"/>
            <w:tcBorders>
              <w:top w:val="nil"/>
            </w:tcBorders>
          </w:tcPr>
          <w:p w14:paraId="4E93029A" w14:textId="77777777" w:rsidR="00D2502D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  <w:r>
              <w:rPr>
                <w:lang w:eastAsia="en-US" w:bidi="bn-BD"/>
              </w:rPr>
              <w:t>21 days after planting/seeding</w:t>
            </w:r>
          </w:p>
        </w:tc>
        <w:tc>
          <w:tcPr>
            <w:tcW w:w="614" w:type="pct"/>
            <w:tcBorders>
              <w:top w:val="nil"/>
            </w:tcBorders>
          </w:tcPr>
          <w:p w14:paraId="78D79C9E" w14:textId="77777777" w:rsidR="00D2502D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  <w:r w:rsidRPr="004430B6">
              <w:rPr>
                <w:lang w:eastAsia="en-US" w:bidi="bn-BD"/>
              </w:rPr>
              <w:t>Field capacity</w:t>
            </w:r>
          </w:p>
        </w:tc>
      </w:tr>
      <w:tr w:rsidR="00D2502D" w14:paraId="559BC8CC" w14:textId="77777777" w:rsidTr="008640C8">
        <w:tc>
          <w:tcPr>
            <w:tcW w:w="558" w:type="pct"/>
            <w:vMerge/>
            <w:tcBorders>
              <w:top w:val="nil"/>
            </w:tcBorders>
          </w:tcPr>
          <w:p w14:paraId="5B020D0E" w14:textId="77777777" w:rsidR="00D2502D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</w:p>
        </w:tc>
        <w:tc>
          <w:tcPr>
            <w:tcW w:w="1169" w:type="pct"/>
            <w:tcBorders>
              <w:top w:val="nil"/>
            </w:tcBorders>
          </w:tcPr>
          <w:p w14:paraId="78BBBC2F" w14:textId="77777777" w:rsidR="00D2502D" w:rsidRPr="000F1EAA" w:rsidRDefault="00D2502D" w:rsidP="008640C8">
            <w:pPr>
              <w:spacing w:line="240" w:lineRule="auto"/>
              <w:jc w:val="both"/>
              <w:rPr>
                <w:bCs/>
              </w:rPr>
            </w:pPr>
            <w:r>
              <w:t>O</w:t>
            </w:r>
            <w:r w:rsidRPr="005B0BD0">
              <w:t>xadiazon</w:t>
            </w:r>
            <w:r>
              <w:t xml:space="preserve"> (</w:t>
            </w:r>
            <w:r w:rsidRPr="003236ED">
              <w:t>Weeder 25EC</w:t>
            </w:r>
            <w:r w:rsidRPr="001B7E37">
              <w:rPr>
                <w:bCs/>
                <w:vertAlign w:val="superscript"/>
              </w:rPr>
              <w:t>®</w:t>
            </w:r>
            <w:r w:rsidRPr="003236ED">
              <w:rPr>
                <w:bCs/>
              </w:rPr>
              <w:t>)</w:t>
            </w:r>
          </w:p>
        </w:tc>
        <w:tc>
          <w:tcPr>
            <w:tcW w:w="631" w:type="pct"/>
            <w:tcBorders>
              <w:top w:val="nil"/>
            </w:tcBorders>
          </w:tcPr>
          <w:p w14:paraId="552F4FB5" w14:textId="77777777" w:rsidR="00D2502D" w:rsidRPr="000F1EAA" w:rsidRDefault="00D2502D" w:rsidP="008640C8">
            <w:pPr>
              <w:spacing w:line="240" w:lineRule="auto"/>
              <w:jc w:val="both"/>
              <w:rPr>
                <w:bCs/>
              </w:rPr>
            </w:pPr>
            <w:r w:rsidRPr="000F1EAA">
              <w:rPr>
                <w:bCs/>
              </w:rPr>
              <w:t>2.5 L</w:t>
            </w:r>
          </w:p>
        </w:tc>
        <w:tc>
          <w:tcPr>
            <w:tcW w:w="594" w:type="pct"/>
            <w:tcBorders>
              <w:top w:val="nil"/>
            </w:tcBorders>
          </w:tcPr>
          <w:p w14:paraId="1311BDAE" w14:textId="77777777" w:rsidR="00D2502D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  <w:r>
              <w:rPr>
                <w:lang w:eastAsia="en-US" w:bidi="bn-BD"/>
              </w:rPr>
              <w:t>Mustard</w:t>
            </w:r>
          </w:p>
        </w:tc>
        <w:tc>
          <w:tcPr>
            <w:tcW w:w="1434" w:type="pct"/>
            <w:tcBorders>
              <w:top w:val="nil"/>
            </w:tcBorders>
          </w:tcPr>
          <w:p w14:paraId="2AA67768" w14:textId="77777777" w:rsidR="00D2502D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  <w:r w:rsidRPr="00E016FD">
              <w:rPr>
                <w:lang w:eastAsia="en-US" w:bidi="bn-BD"/>
              </w:rPr>
              <w:t>21 days after planting/seeding</w:t>
            </w:r>
            <w:r>
              <w:rPr>
                <w:lang w:eastAsia="en-US" w:bidi="bn-BD"/>
              </w:rPr>
              <w:t xml:space="preserve"> (soil application, not foliar)</w:t>
            </w:r>
          </w:p>
        </w:tc>
        <w:tc>
          <w:tcPr>
            <w:tcW w:w="614" w:type="pct"/>
            <w:tcBorders>
              <w:top w:val="nil"/>
            </w:tcBorders>
          </w:tcPr>
          <w:p w14:paraId="4F3F974A" w14:textId="77777777" w:rsidR="00D2502D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  <w:r w:rsidRPr="004430B6">
              <w:rPr>
                <w:lang w:eastAsia="en-US" w:bidi="bn-BD"/>
              </w:rPr>
              <w:t>Field capacity</w:t>
            </w:r>
          </w:p>
        </w:tc>
      </w:tr>
      <w:tr w:rsidR="00D2502D" w14:paraId="01B2A2BC" w14:textId="77777777" w:rsidTr="008640C8">
        <w:tc>
          <w:tcPr>
            <w:tcW w:w="558" w:type="pct"/>
            <w:vMerge/>
            <w:tcBorders>
              <w:top w:val="nil"/>
              <w:bottom w:val="single" w:sz="4" w:space="0" w:color="auto"/>
            </w:tcBorders>
          </w:tcPr>
          <w:p w14:paraId="54732EEC" w14:textId="77777777" w:rsidR="00D2502D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</w:p>
        </w:tc>
        <w:tc>
          <w:tcPr>
            <w:tcW w:w="1169" w:type="pct"/>
            <w:tcBorders>
              <w:top w:val="nil"/>
              <w:bottom w:val="single" w:sz="4" w:space="0" w:color="auto"/>
            </w:tcBorders>
          </w:tcPr>
          <w:p w14:paraId="61DBF464" w14:textId="77777777" w:rsidR="00D2502D" w:rsidRPr="00C23C79" w:rsidRDefault="00D2502D" w:rsidP="008640C8">
            <w:pPr>
              <w:spacing w:line="240" w:lineRule="auto"/>
              <w:jc w:val="both"/>
              <w:rPr>
                <w:bCs/>
              </w:rPr>
            </w:pPr>
            <w:r>
              <w:rPr>
                <w:bCs/>
              </w:rPr>
              <w:t>F</w:t>
            </w:r>
            <w:r w:rsidRPr="001B7E37">
              <w:rPr>
                <w:bCs/>
              </w:rPr>
              <w:t>enoxaprop-p-ethyl</w:t>
            </w:r>
            <w:r>
              <w:rPr>
                <w:bCs/>
              </w:rPr>
              <w:t xml:space="preserve"> (WhipSuper</w:t>
            </w:r>
            <w:r w:rsidRPr="001B7E37">
              <w:rPr>
                <w:bCs/>
                <w:vertAlign w:val="superscript"/>
              </w:rPr>
              <w:t>®</w:t>
            </w:r>
            <w:r>
              <w:rPr>
                <w:bCs/>
              </w:rPr>
              <w:t>)</w:t>
            </w:r>
          </w:p>
        </w:tc>
        <w:tc>
          <w:tcPr>
            <w:tcW w:w="631" w:type="pct"/>
            <w:tcBorders>
              <w:top w:val="nil"/>
              <w:bottom w:val="single" w:sz="4" w:space="0" w:color="auto"/>
            </w:tcBorders>
          </w:tcPr>
          <w:p w14:paraId="4E3B864E" w14:textId="77777777" w:rsidR="00D2502D" w:rsidRPr="000F1EAA" w:rsidRDefault="00D2502D" w:rsidP="008640C8">
            <w:pPr>
              <w:spacing w:line="240" w:lineRule="auto"/>
              <w:jc w:val="both"/>
              <w:rPr>
                <w:bCs/>
              </w:rPr>
            </w:pPr>
            <w:r>
              <w:rPr>
                <w:bCs/>
              </w:rPr>
              <w:t>650 ml</w:t>
            </w:r>
          </w:p>
        </w:tc>
        <w:tc>
          <w:tcPr>
            <w:tcW w:w="594" w:type="pct"/>
            <w:tcBorders>
              <w:top w:val="nil"/>
              <w:bottom w:val="single" w:sz="4" w:space="0" w:color="auto"/>
            </w:tcBorders>
          </w:tcPr>
          <w:p w14:paraId="5C9C4057" w14:textId="77777777" w:rsidR="00D2502D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  <w:r>
              <w:rPr>
                <w:lang w:eastAsia="en-US" w:bidi="bn-BD"/>
              </w:rPr>
              <w:t>Mungbean</w:t>
            </w:r>
          </w:p>
        </w:tc>
        <w:tc>
          <w:tcPr>
            <w:tcW w:w="1434" w:type="pct"/>
            <w:tcBorders>
              <w:top w:val="nil"/>
              <w:bottom w:val="single" w:sz="4" w:space="0" w:color="auto"/>
            </w:tcBorders>
          </w:tcPr>
          <w:p w14:paraId="715D39EC" w14:textId="77777777" w:rsidR="00D2502D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  <w:r>
              <w:rPr>
                <w:lang w:eastAsia="en-US" w:bidi="bn-BD"/>
              </w:rPr>
              <w:t>21 days after planting/seeding</w:t>
            </w:r>
          </w:p>
        </w:tc>
        <w:tc>
          <w:tcPr>
            <w:tcW w:w="614" w:type="pct"/>
            <w:tcBorders>
              <w:top w:val="nil"/>
              <w:bottom w:val="single" w:sz="4" w:space="0" w:color="auto"/>
            </w:tcBorders>
          </w:tcPr>
          <w:p w14:paraId="2083F74A" w14:textId="77777777" w:rsidR="00D2502D" w:rsidRDefault="00D2502D" w:rsidP="008640C8">
            <w:pPr>
              <w:spacing w:line="240" w:lineRule="auto"/>
              <w:jc w:val="both"/>
              <w:rPr>
                <w:lang w:eastAsia="en-US" w:bidi="bn-BD"/>
              </w:rPr>
            </w:pPr>
            <w:r w:rsidRPr="004430B6">
              <w:rPr>
                <w:lang w:eastAsia="en-US" w:bidi="bn-BD"/>
              </w:rPr>
              <w:t>Field capacity</w:t>
            </w:r>
          </w:p>
        </w:tc>
      </w:tr>
      <w:tr w:rsidR="00D2502D" w14:paraId="1EEA5341" w14:textId="77777777" w:rsidTr="008640C8">
        <w:tc>
          <w:tcPr>
            <w:tcW w:w="5000" w:type="pct"/>
            <w:gridSpan w:val="6"/>
            <w:tcBorders>
              <w:top w:val="single" w:sz="4" w:space="0" w:color="auto"/>
            </w:tcBorders>
          </w:tcPr>
          <w:p w14:paraId="3D19B966" w14:textId="77777777" w:rsidR="00D2502D" w:rsidRPr="004430B6" w:rsidRDefault="00D2502D" w:rsidP="008640C8">
            <w:pPr>
              <w:spacing w:line="240" w:lineRule="auto"/>
              <w:jc w:val="both"/>
              <w:rPr>
                <w:lang w:bidi="bn-BD"/>
              </w:rPr>
            </w:pPr>
            <w:r>
              <w:rPr>
                <w:lang w:bidi="bn-BD"/>
              </w:rPr>
              <w:t>PP: Pre-plant, PE: Pre-emergence, PO: Post-emergence herbicides</w:t>
            </w:r>
          </w:p>
        </w:tc>
      </w:tr>
    </w:tbl>
    <w:p w14:paraId="1E889CE3" w14:textId="77777777" w:rsidR="00D2502D" w:rsidRDefault="00D2502D" w:rsidP="00D2502D">
      <w:pPr>
        <w:spacing w:line="240" w:lineRule="auto"/>
        <w:ind w:left="2520" w:hanging="2520"/>
        <w:jc w:val="both"/>
        <w:rPr>
          <w:b/>
          <w:bCs/>
        </w:rPr>
      </w:pPr>
    </w:p>
    <w:p w14:paraId="79F773BF" w14:textId="77777777" w:rsidR="00D2502D" w:rsidRPr="00C617F3" w:rsidRDefault="00D2502D" w:rsidP="00D2502D">
      <w:pPr>
        <w:spacing w:after="120" w:line="240" w:lineRule="auto"/>
        <w:jc w:val="both"/>
      </w:pPr>
      <w:r w:rsidRPr="00C617F3">
        <w:rPr>
          <w:b/>
          <w:bCs/>
        </w:rPr>
        <w:t>Supplementary Table 2.</w:t>
      </w:r>
      <w:r w:rsidRPr="00C617F3">
        <w:t xml:space="preserve"> Rate (kg ha</w:t>
      </w:r>
      <w:r w:rsidRPr="00C617F3">
        <w:rPr>
          <w:vertAlign w:val="superscript"/>
        </w:rPr>
        <w:t>-1</w:t>
      </w:r>
      <w:r w:rsidRPr="00C617F3">
        <w:t xml:space="preserve">) of different fertilisers 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98"/>
        <w:gridCol w:w="1553"/>
        <w:gridCol w:w="1419"/>
        <w:gridCol w:w="921"/>
        <w:gridCol w:w="1112"/>
        <w:gridCol w:w="1323"/>
      </w:tblGrid>
      <w:tr w:rsidR="00D2502D" w:rsidRPr="00C617F3" w14:paraId="6AE488DB" w14:textId="77777777" w:rsidTr="008640C8">
        <w:trPr>
          <w:trHeight w:val="20"/>
        </w:trPr>
        <w:tc>
          <w:tcPr>
            <w:tcW w:w="1495" w:type="pct"/>
            <w:tcBorders>
              <w:top w:val="single" w:sz="4" w:space="0" w:color="auto"/>
              <w:bottom w:val="single" w:sz="4" w:space="0" w:color="auto"/>
            </w:tcBorders>
          </w:tcPr>
          <w:p w14:paraId="25206AF0" w14:textId="77777777" w:rsidR="00D2502D" w:rsidRPr="00C617F3" w:rsidRDefault="00D2502D" w:rsidP="008640C8">
            <w:pPr>
              <w:spacing w:after="0" w:line="240" w:lineRule="auto"/>
              <w:jc w:val="center"/>
              <w:rPr>
                <w:b/>
              </w:rPr>
            </w:pPr>
            <w:r w:rsidRPr="00C617F3">
              <w:rPr>
                <w:b/>
              </w:rPr>
              <w:t xml:space="preserve">Name of fertilizer </w:t>
            </w:r>
          </w:p>
        </w:tc>
        <w:tc>
          <w:tcPr>
            <w:tcW w:w="861" w:type="pct"/>
            <w:tcBorders>
              <w:top w:val="single" w:sz="4" w:space="0" w:color="auto"/>
              <w:bottom w:val="single" w:sz="4" w:space="0" w:color="auto"/>
            </w:tcBorders>
          </w:tcPr>
          <w:p w14:paraId="67B33919" w14:textId="77777777" w:rsidR="00D2502D" w:rsidRPr="00C617F3" w:rsidRDefault="00D2502D" w:rsidP="008640C8">
            <w:pPr>
              <w:spacing w:after="0" w:line="240" w:lineRule="auto"/>
              <w:jc w:val="center"/>
              <w:rPr>
                <w:b/>
              </w:rPr>
            </w:pPr>
            <w:r w:rsidRPr="00C617F3">
              <w:rPr>
                <w:b/>
              </w:rPr>
              <w:t>Summer rice</w:t>
            </w:r>
          </w:p>
        </w:tc>
        <w:tc>
          <w:tcPr>
            <w:tcW w:w="786" w:type="pct"/>
            <w:tcBorders>
              <w:top w:val="single" w:sz="4" w:space="0" w:color="auto"/>
              <w:bottom w:val="single" w:sz="4" w:space="0" w:color="auto"/>
            </w:tcBorders>
          </w:tcPr>
          <w:p w14:paraId="61A271F6" w14:textId="77777777" w:rsidR="00D2502D" w:rsidRPr="00C617F3" w:rsidRDefault="00D2502D" w:rsidP="008640C8">
            <w:pPr>
              <w:spacing w:after="0" w:line="240" w:lineRule="auto"/>
              <w:jc w:val="center"/>
              <w:rPr>
                <w:b/>
              </w:rPr>
            </w:pPr>
            <w:r w:rsidRPr="00C617F3">
              <w:rPr>
                <w:b/>
              </w:rPr>
              <w:t>Winter rice</w:t>
            </w:r>
          </w:p>
        </w:tc>
        <w:tc>
          <w:tcPr>
            <w:tcW w:w="510" w:type="pct"/>
            <w:tcBorders>
              <w:top w:val="single" w:sz="4" w:space="0" w:color="auto"/>
              <w:bottom w:val="single" w:sz="4" w:space="0" w:color="auto"/>
            </w:tcBorders>
          </w:tcPr>
          <w:p w14:paraId="2FFACA34" w14:textId="77777777" w:rsidR="00D2502D" w:rsidRPr="00C617F3" w:rsidRDefault="00D2502D" w:rsidP="008640C8">
            <w:pPr>
              <w:spacing w:after="0" w:line="240" w:lineRule="auto"/>
              <w:jc w:val="center"/>
              <w:rPr>
                <w:b/>
              </w:rPr>
            </w:pPr>
            <w:r w:rsidRPr="00C617F3">
              <w:rPr>
                <w:b/>
              </w:rPr>
              <w:t>Wheat</w:t>
            </w:r>
          </w:p>
        </w:tc>
        <w:tc>
          <w:tcPr>
            <w:tcW w:w="616" w:type="pct"/>
            <w:tcBorders>
              <w:top w:val="single" w:sz="4" w:space="0" w:color="auto"/>
              <w:bottom w:val="single" w:sz="4" w:space="0" w:color="auto"/>
            </w:tcBorders>
          </w:tcPr>
          <w:p w14:paraId="432BEC94" w14:textId="77777777" w:rsidR="00D2502D" w:rsidRPr="00C617F3" w:rsidRDefault="00D2502D" w:rsidP="008640C8">
            <w:pPr>
              <w:spacing w:after="0" w:line="240" w:lineRule="auto"/>
              <w:jc w:val="center"/>
              <w:rPr>
                <w:b/>
              </w:rPr>
            </w:pPr>
            <w:r w:rsidRPr="00C617F3">
              <w:rPr>
                <w:b/>
              </w:rPr>
              <w:t>Mustard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</w:tcPr>
          <w:p w14:paraId="071FD2BE" w14:textId="77777777" w:rsidR="00D2502D" w:rsidRPr="00C617F3" w:rsidRDefault="00D2502D" w:rsidP="008640C8">
            <w:pPr>
              <w:spacing w:after="0" w:line="240" w:lineRule="auto"/>
              <w:jc w:val="center"/>
              <w:rPr>
                <w:b/>
              </w:rPr>
            </w:pPr>
            <w:r w:rsidRPr="00C617F3">
              <w:rPr>
                <w:b/>
              </w:rPr>
              <w:t>Mungbean</w:t>
            </w:r>
          </w:p>
        </w:tc>
      </w:tr>
      <w:tr w:rsidR="00D2502D" w:rsidRPr="00C617F3" w14:paraId="7DA6270B" w14:textId="77777777" w:rsidTr="008640C8">
        <w:trPr>
          <w:trHeight w:val="20"/>
        </w:trPr>
        <w:tc>
          <w:tcPr>
            <w:tcW w:w="1495" w:type="pct"/>
            <w:tcBorders>
              <w:top w:val="single" w:sz="4" w:space="0" w:color="auto"/>
            </w:tcBorders>
          </w:tcPr>
          <w:p w14:paraId="5C631E7C" w14:textId="77777777" w:rsidR="00D2502D" w:rsidRPr="00C617F3" w:rsidRDefault="00D2502D" w:rsidP="008640C8">
            <w:pPr>
              <w:spacing w:after="0" w:line="240" w:lineRule="auto"/>
              <w:jc w:val="both"/>
              <w:rPr>
                <w:bCs/>
              </w:rPr>
            </w:pPr>
            <w:r w:rsidRPr="00C617F3">
              <w:rPr>
                <w:bCs/>
              </w:rPr>
              <w:t xml:space="preserve">Urea </w:t>
            </w:r>
          </w:p>
        </w:tc>
        <w:tc>
          <w:tcPr>
            <w:tcW w:w="861" w:type="pct"/>
            <w:tcBorders>
              <w:top w:val="single" w:sz="4" w:space="0" w:color="auto"/>
            </w:tcBorders>
          </w:tcPr>
          <w:p w14:paraId="61956EA9" w14:textId="77777777" w:rsidR="00D2502D" w:rsidRPr="00C617F3" w:rsidRDefault="00D2502D" w:rsidP="008640C8">
            <w:pPr>
              <w:spacing w:after="0" w:line="240" w:lineRule="auto"/>
              <w:jc w:val="center"/>
              <w:rPr>
                <w:bCs/>
              </w:rPr>
            </w:pPr>
            <w:r w:rsidRPr="00C617F3">
              <w:rPr>
                <w:bCs/>
              </w:rPr>
              <w:t>260</w:t>
            </w:r>
          </w:p>
        </w:tc>
        <w:tc>
          <w:tcPr>
            <w:tcW w:w="786" w:type="pct"/>
            <w:tcBorders>
              <w:top w:val="single" w:sz="4" w:space="0" w:color="auto"/>
            </w:tcBorders>
          </w:tcPr>
          <w:p w14:paraId="3CC32DA6" w14:textId="77777777" w:rsidR="00D2502D" w:rsidRPr="00C617F3" w:rsidRDefault="00D2502D" w:rsidP="008640C8">
            <w:pPr>
              <w:spacing w:after="0" w:line="240" w:lineRule="auto"/>
              <w:jc w:val="center"/>
              <w:rPr>
                <w:bCs/>
              </w:rPr>
            </w:pPr>
            <w:r w:rsidRPr="00C617F3">
              <w:rPr>
                <w:bCs/>
              </w:rPr>
              <w:t>220</w:t>
            </w:r>
          </w:p>
        </w:tc>
        <w:tc>
          <w:tcPr>
            <w:tcW w:w="510" w:type="pct"/>
            <w:tcBorders>
              <w:top w:val="single" w:sz="4" w:space="0" w:color="auto"/>
            </w:tcBorders>
          </w:tcPr>
          <w:p w14:paraId="26BB147F" w14:textId="77777777" w:rsidR="00D2502D" w:rsidRPr="00C617F3" w:rsidRDefault="00D2502D" w:rsidP="008640C8">
            <w:pPr>
              <w:spacing w:after="0" w:line="240" w:lineRule="auto"/>
              <w:jc w:val="center"/>
              <w:rPr>
                <w:bCs/>
              </w:rPr>
            </w:pPr>
            <w:r w:rsidRPr="00C617F3">
              <w:rPr>
                <w:bCs/>
              </w:rPr>
              <w:t>220</w:t>
            </w:r>
          </w:p>
        </w:tc>
        <w:tc>
          <w:tcPr>
            <w:tcW w:w="616" w:type="pct"/>
            <w:tcBorders>
              <w:top w:val="single" w:sz="4" w:space="0" w:color="auto"/>
            </w:tcBorders>
          </w:tcPr>
          <w:p w14:paraId="720E01C8" w14:textId="77777777" w:rsidR="00D2502D" w:rsidRPr="00C617F3" w:rsidRDefault="00D2502D" w:rsidP="008640C8">
            <w:pPr>
              <w:spacing w:after="0" w:line="240" w:lineRule="auto"/>
              <w:jc w:val="center"/>
              <w:rPr>
                <w:bCs/>
              </w:rPr>
            </w:pPr>
            <w:r w:rsidRPr="00C617F3">
              <w:rPr>
                <w:bCs/>
              </w:rPr>
              <w:t>250</w:t>
            </w:r>
          </w:p>
        </w:tc>
        <w:tc>
          <w:tcPr>
            <w:tcW w:w="732" w:type="pct"/>
            <w:tcBorders>
              <w:top w:val="single" w:sz="4" w:space="0" w:color="auto"/>
            </w:tcBorders>
          </w:tcPr>
          <w:p w14:paraId="1E6757F5" w14:textId="77777777" w:rsidR="00D2502D" w:rsidRPr="00C617F3" w:rsidRDefault="00D2502D" w:rsidP="008640C8">
            <w:pPr>
              <w:spacing w:after="0" w:line="240" w:lineRule="auto"/>
              <w:jc w:val="center"/>
              <w:rPr>
                <w:bCs/>
              </w:rPr>
            </w:pPr>
            <w:r w:rsidRPr="00C617F3">
              <w:rPr>
                <w:bCs/>
              </w:rPr>
              <w:t>44</w:t>
            </w:r>
          </w:p>
        </w:tc>
      </w:tr>
      <w:tr w:rsidR="00D2502D" w:rsidRPr="00C617F3" w14:paraId="40FAB8DC" w14:textId="77777777" w:rsidTr="008640C8">
        <w:trPr>
          <w:trHeight w:val="20"/>
        </w:trPr>
        <w:tc>
          <w:tcPr>
            <w:tcW w:w="1495" w:type="pct"/>
          </w:tcPr>
          <w:p w14:paraId="6A34D76A" w14:textId="77777777" w:rsidR="00D2502D" w:rsidRPr="00C617F3" w:rsidRDefault="00D2502D" w:rsidP="008640C8">
            <w:pPr>
              <w:spacing w:after="0" w:line="240" w:lineRule="auto"/>
              <w:jc w:val="both"/>
              <w:rPr>
                <w:bCs/>
              </w:rPr>
            </w:pPr>
            <w:r w:rsidRPr="00C617F3">
              <w:rPr>
                <w:bCs/>
              </w:rPr>
              <w:t>Di-ammonium phosphate</w:t>
            </w:r>
          </w:p>
        </w:tc>
        <w:tc>
          <w:tcPr>
            <w:tcW w:w="861" w:type="pct"/>
          </w:tcPr>
          <w:p w14:paraId="0838F89E" w14:textId="77777777" w:rsidR="00D2502D" w:rsidRPr="00C617F3" w:rsidRDefault="00D2502D" w:rsidP="008640C8">
            <w:pPr>
              <w:spacing w:after="0" w:line="240" w:lineRule="auto"/>
              <w:jc w:val="center"/>
              <w:rPr>
                <w:bCs/>
              </w:rPr>
            </w:pPr>
            <w:r w:rsidRPr="00C617F3">
              <w:rPr>
                <w:bCs/>
              </w:rPr>
              <w:t>97</w:t>
            </w:r>
          </w:p>
        </w:tc>
        <w:tc>
          <w:tcPr>
            <w:tcW w:w="786" w:type="pct"/>
          </w:tcPr>
          <w:p w14:paraId="0CA68996" w14:textId="77777777" w:rsidR="00D2502D" w:rsidRPr="00C617F3" w:rsidRDefault="00D2502D" w:rsidP="008640C8">
            <w:pPr>
              <w:spacing w:after="0" w:line="240" w:lineRule="auto"/>
              <w:jc w:val="center"/>
              <w:rPr>
                <w:bCs/>
              </w:rPr>
            </w:pPr>
            <w:r w:rsidRPr="00C617F3">
              <w:rPr>
                <w:bCs/>
              </w:rPr>
              <w:t>60</w:t>
            </w:r>
          </w:p>
        </w:tc>
        <w:tc>
          <w:tcPr>
            <w:tcW w:w="510" w:type="pct"/>
          </w:tcPr>
          <w:p w14:paraId="6BF8FE34" w14:textId="77777777" w:rsidR="00D2502D" w:rsidRPr="00C617F3" w:rsidRDefault="00D2502D" w:rsidP="008640C8">
            <w:pPr>
              <w:spacing w:after="0" w:line="240" w:lineRule="auto"/>
              <w:jc w:val="center"/>
              <w:rPr>
                <w:bCs/>
              </w:rPr>
            </w:pPr>
            <w:r w:rsidRPr="00C617F3">
              <w:rPr>
                <w:bCs/>
              </w:rPr>
              <w:t>150</w:t>
            </w:r>
          </w:p>
        </w:tc>
        <w:tc>
          <w:tcPr>
            <w:tcW w:w="616" w:type="pct"/>
          </w:tcPr>
          <w:p w14:paraId="4A3D125E" w14:textId="77777777" w:rsidR="00D2502D" w:rsidRPr="00C617F3" w:rsidRDefault="00D2502D" w:rsidP="008640C8">
            <w:pPr>
              <w:spacing w:after="0" w:line="240" w:lineRule="auto"/>
              <w:jc w:val="center"/>
              <w:rPr>
                <w:bCs/>
              </w:rPr>
            </w:pPr>
            <w:r w:rsidRPr="00C617F3">
              <w:rPr>
                <w:bCs/>
              </w:rPr>
              <w:t>170</w:t>
            </w:r>
          </w:p>
        </w:tc>
        <w:tc>
          <w:tcPr>
            <w:tcW w:w="732" w:type="pct"/>
          </w:tcPr>
          <w:p w14:paraId="23F67532" w14:textId="77777777" w:rsidR="00D2502D" w:rsidRPr="00C617F3" w:rsidRDefault="00D2502D" w:rsidP="008640C8">
            <w:pPr>
              <w:spacing w:after="0" w:line="240" w:lineRule="auto"/>
              <w:jc w:val="center"/>
              <w:rPr>
                <w:bCs/>
              </w:rPr>
            </w:pPr>
            <w:r w:rsidRPr="00C617F3">
              <w:rPr>
                <w:bCs/>
              </w:rPr>
              <w:t>100</w:t>
            </w:r>
          </w:p>
        </w:tc>
      </w:tr>
      <w:tr w:rsidR="00D2502D" w:rsidRPr="00C617F3" w14:paraId="54435542" w14:textId="77777777" w:rsidTr="008640C8">
        <w:trPr>
          <w:trHeight w:val="20"/>
        </w:trPr>
        <w:tc>
          <w:tcPr>
            <w:tcW w:w="1495" w:type="pct"/>
          </w:tcPr>
          <w:p w14:paraId="6D92A483" w14:textId="77777777" w:rsidR="00D2502D" w:rsidRPr="00C617F3" w:rsidRDefault="00D2502D" w:rsidP="008640C8">
            <w:pPr>
              <w:spacing w:after="0" w:line="240" w:lineRule="auto"/>
              <w:jc w:val="both"/>
              <w:rPr>
                <w:bCs/>
              </w:rPr>
            </w:pPr>
            <w:r w:rsidRPr="00C617F3">
              <w:rPr>
                <w:bCs/>
              </w:rPr>
              <w:t>Muriate of potash</w:t>
            </w:r>
          </w:p>
        </w:tc>
        <w:tc>
          <w:tcPr>
            <w:tcW w:w="861" w:type="pct"/>
          </w:tcPr>
          <w:p w14:paraId="2DBE3891" w14:textId="77777777" w:rsidR="00D2502D" w:rsidRPr="00C617F3" w:rsidRDefault="00D2502D" w:rsidP="008640C8">
            <w:pPr>
              <w:spacing w:after="0" w:line="240" w:lineRule="auto"/>
              <w:jc w:val="center"/>
              <w:rPr>
                <w:bCs/>
              </w:rPr>
            </w:pPr>
            <w:r w:rsidRPr="00C617F3">
              <w:rPr>
                <w:bCs/>
              </w:rPr>
              <w:t>120</w:t>
            </w:r>
          </w:p>
        </w:tc>
        <w:tc>
          <w:tcPr>
            <w:tcW w:w="786" w:type="pct"/>
          </w:tcPr>
          <w:p w14:paraId="758CD9A1" w14:textId="77777777" w:rsidR="00D2502D" w:rsidRPr="00C617F3" w:rsidRDefault="00D2502D" w:rsidP="008640C8">
            <w:pPr>
              <w:spacing w:after="0" w:line="240" w:lineRule="auto"/>
              <w:jc w:val="center"/>
              <w:rPr>
                <w:bCs/>
              </w:rPr>
            </w:pPr>
            <w:r w:rsidRPr="00C617F3">
              <w:rPr>
                <w:bCs/>
              </w:rPr>
              <w:t>75</w:t>
            </w:r>
          </w:p>
        </w:tc>
        <w:tc>
          <w:tcPr>
            <w:tcW w:w="510" w:type="pct"/>
          </w:tcPr>
          <w:p w14:paraId="3785F637" w14:textId="77777777" w:rsidR="00D2502D" w:rsidRPr="00C617F3" w:rsidRDefault="00D2502D" w:rsidP="008640C8">
            <w:pPr>
              <w:spacing w:after="0" w:line="240" w:lineRule="auto"/>
              <w:jc w:val="center"/>
              <w:rPr>
                <w:bCs/>
              </w:rPr>
            </w:pPr>
            <w:r w:rsidRPr="00C617F3">
              <w:rPr>
                <w:bCs/>
              </w:rPr>
              <w:t>100</w:t>
            </w:r>
          </w:p>
        </w:tc>
        <w:tc>
          <w:tcPr>
            <w:tcW w:w="616" w:type="pct"/>
          </w:tcPr>
          <w:p w14:paraId="29437838" w14:textId="77777777" w:rsidR="00D2502D" w:rsidRPr="00C617F3" w:rsidRDefault="00D2502D" w:rsidP="008640C8">
            <w:pPr>
              <w:spacing w:after="0" w:line="240" w:lineRule="auto"/>
              <w:jc w:val="center"/>
              <w:rPr>
                <w:bCs/>
              </w:rPr>
            </w:pPr>
            <w:r w:rsidRPr="00C617F3">
              <w:rPr>
                <w:bCs/>
              </w:rPr>
              <w:t>85</w:t>
            </w:r>
          </w:p>
        </w:tc>
        <w:tc>
          <w:tcPr>
            <w:tcW w:w="732" w:type="pct"/>
          </w:tcPr>
          <w:p w14:paraId="1C67C6D3" w14:textId="77777777" w:rsidR="00D2502D" w:rsidRPr="00C617F3" w:rsidRDefault="00D2502D" w:rsidP="008640C8">
            <w:pPr>
              <w:spacing w:after="0" w:line="240" w:lineRule="auto"/>
              <w:jc w:val="center"/>
              <w:rPr>
                <w:bCs/>
              </w:rPr>
            </w:pPr>
            <w:r w:rsidRPr="00C617F3">
              <w:rPr>
                <w:bCs/>
              </w:rPr>
              <w:t>40</w:t>
            </w:r>
          </w:p>
        </w:tc>
      </w:tr>
      <w:tr w:rsidR="00D2502D" w:rsidRPr="00C617F3" w14:paraId="0D031B82" w14:textId="77777777" w:rsidTr="008640C8">
        <w:trPr>
          <w:trHeight w:val="20"/>
        </w:trPr>
        <w:tc>
          <w:tcPr>
            <w:tcW w:w="1495" w:type="pct"/>
          </w:tcPr>
          <w:p w14:paraId="362A9F31" w14:textId="77777777" w:rsidR="00D2502D" w:rsidRPr="00C617F3" w:rsidRDefault="00D2502D" w:rsidP="008640C8">
            <w:pPr>
              <w:spacing w:after="0" w:line="240" w:lineRule="auto"/>
              <w:jc w:val="both"/>
              <w:rPr>
                <w:bCs/>
              </w:rPr>
            </w:pPr>
            <w:r w:rsidRPr="00C617F3">
              <w:rPr>
                <w:bCs/>
              </w:rPr>
              <w:t xml:space="preserve">Gypsum </w:t>
            </w:r>
          </w:p>
        </w:tc>
        <w:tc>
          <w:tcPr>
            <w:tcW w:w="861" w:type="pct"/>
          </w:tcPr>
          <w:p w14:paraId="1C29E8F4" w14:textId="77777777" w:rsidR="00D2502D" w:rsidRPr="00C617F3" w:rsidRDefault="00D2502D" w:rsidP="008640C8">
            <w:pPr>
              <w:spacing w:after="0" w:line="240" w:lineRule="auto"/>
              <w:jc w:val="center"/>
              <w:rPr>
                <w:bCs/>
              </w:rPr>
            </w:pPr>
            <w:r w:rsidRPr="00C617F3">
              <w:rPr>
                <w:bCs/>
              </w:rPr>
              <w:t>112</w:t>
            </w:r>
          </w:p>
        </w:tc>
        <w:tc>
          <w:tcPr>
            <w:tcW w:w="786" w:type="pct"/>
          </w:tcPr>
          <w:p w14:paraId="0EDA9D6E" w14:textId="77777777" w:rsidR="00D2502D" w:rsidRPr="00C617F3" w:rsidRDefault="00D2502D" w:rsidP="008640C8">
            <w:pPr>
              <w:spacing w:after="0" w:line="240" w:lineRule="auto"/>
              <w:jc w:val="center"/>
              <w:rPr>
                <w:bCs/>
              </w:rPr>
            </w:pPr>
            <w:r w:rsidRPr="00C617F3">
              <w:rPr>
                <w:bCs/>
              </w:rPr>
              <w:t>60</w:t>
            </w:r>
          </w:p>
        </w:tc>
        <w:tc>
          <w:tcPr>
            <w:tcW w:w="510" w:type="pct"/>
          </w:tcPr>
          <w:p w14:paraId="73D62EB1" w14:textId="77777777" w:rsidR="00D2502D" w:rsidRPr="00C617F3" w:rsidRDefault="00D2502D" w:rsidP="008640C8">
            <w:pPr>
              <w:spacing w:after="0" w:line="240" w:lineRule="auto"/>
              <w:jc w:val="center"/>
              <w:rPr>
                <w:bCs/>
              </w:rPr>
            </w:pPr>
            <w:r w:rsidRPr="00C617F3">
              <w:rPr>
                <w:bCs/>
              </w:rPr>
              <w:t>100</w:t>
            </w:r>
          </w:p>
        </w:tc>
        <w:tc>
          <w:tcPr>
            <w:tcW w:w="616" w:type="pct"/>
          </w:tcPr>
          <w:p w14:paraId="7ACA432B" w14:textId="77777777" w:rsidR="00D2502D" w:rsidRPr="00C617F3" w:rsidRDefault="00D2502D" w:rsidP="008640C8">
            <w:pPr>
              <w:spacing w:after="0" w:line="240" w:lineRule="auto"/>
              <w:jc w:val="center"/>
              <w:rPr>
                <w:bCs/>
              </w:rPr>
            </w:pPr>
            <w:r w:rsidRPr="00C617F3">
              <w:rPr>
                <w:bCs/>
              </w:rPr>
              <w:t>150</w:t>
            </w:r>
          </w:p>
        </w:tc>
        <w:tc>
          <w:tcPr>
            <w:tcW w:w="732" w:type="pct"/>
          </w:tcPr>
          <w:p w14:paraId="3C7FC707" w14:textId="77777777" w:rsidR="00D2502D" w:rsidRPr="00C617F3" w:rsidRDefault="00D2502D" w:rsidP="008640C8">
            <w:pPr>
              <w:spacing w:after="0" w:line="240" w:lineRule="auto"/>
              <w:jc w:val="center"/>
              <w:rPr>
                <w:bCs/>
              </w:rPr>
            </w:pPr>
            <w:r w:rsidRPr="00C617F3">
              <w:rPr>
                <w:bCs/>
              </w:rPr>
              <w:t>40</w:t>
            </w:r>
          </w:p>
        </w:tc>
      </w:tr>
      <w:tr w:rsidR="00D2502D" w:rsidRPr="00C617F3" w14:paraId="2C8F3AE6" w14:textId="77777777" w:rsidTr="008640C8">
        <w:trPr>
          <w:trHeight w:val="20"/>
        </w:trPr>
        <w:tc>
          <w:tcPr>
            <w:tcW w:w="1495" w:type="pct"/>
          </w:tcPr>
          <w:p w14:paraId="4B42F409" w14:textId="77777777" w:rsidR="00D2502D" w:rsidRPr="00C617F3" w:rsidRDefault="00D2502D" w:rsidP="008640C8">
            <w:pPr>
              <w:spacing w:after="0" w:line="240" w:lineRule="auto"/>
              <w:jc w:val="both"/>
              <w:rPr>
                <w:bCs/>
              </w:rPr>
            </w:pPr>
            <w:r w:rsidRPr="00C617F3">
              <w:rPr>
                <w:bCs/>
              </w:rPr>
              <w:t xml:space="preserve">Zinc sulphate  </w:t>
            </w:r>
          </w:p>
        </w:tc>
        <w:tc>
          <w:tcPr>
            <w:tcW w:w="861" w:type="pct"/>
          </w:tcPr>
          <w:p w14:paraId="6298E4BE" w14:textId="77777777" w:rsidR="00D2502D" w:rsidRPr="00C617F3" w:rsidRDefault="00D2502D" w:rsidP="008640C8">
            <w:pPr>
              <w:spacing w:after="0" w:line="240" w:lineRule="auto"/>
              <w:jc w:val="center"/>
              <w:rPr>
                <w:bCs/>
              </w:rPr>
            </w:pPr>
            <w:r w:rsidRPr="00C617F3">
              <w:rPr>
                <w:bCs/>
              </w:rPr>
              <w:t>10</w:t>
            </w:r>
          </w:p>
        </w:tc>
        <w:tc>
          <w:tcPr>
            <w:tcW w:w="786" w:type="pct"/>
          </w:tcPr>
          <w:p w14:paraId="1E8C474F" w14:textId="77777777" w:rsidR="00D2502D" w:rsidRPr="00C617F3" w:rsidRDefault="00D2502D" w:rsidP="008640C8">
            <w:pPr>
              <w:spacing w:after="0" w:line="240" w:lineRule="auto"/>
              <w:jc w:val="center"/>
              <w:rPr>
                <w:bCs/>
              </w:rPr>
            </w:pPr>
            <w:r w:rsidRPr="00C617F3">
              <w:rPr>
                <w:bCs/>
              </w:rPr>
              <w:t>5</w:t>
            </w:r>
          </w:p>
        </w:tc>
        <w:tc>
          <w:tcPr>
            <w:tcW w:w="510" w:type="pct"/>
          </w:tcPr>
          <w:p w14:paraId="069865F6" w14:textId="77777777" w:rsidR="00D2502D" w:rsidRPr="00C617F3" w:rsidRDefault="00D2502D" w:rsidP="008640C8">
            <w:pPr>
              <w:spacing w:after="0" w:line="240" w:lineRule="auto"/>
              <w:jc w:val="center"/>
              <w:rPr>
                <w:bCs/>
              </w:rPr>
            </w:pPr>
            <w:r w:rsidRPr="00C617F3">
              <w:rPr>
                <w:bCs/>
              </w:rPr>
              <w:t>7</w:t>
            </w:r>
          </w:p>
        </w:tc>
        <w:tc>
          <w:tcPr>
            <w:tcW w:w="616" w:type="pct"/>
          </w:tcPr>
          <w:p w14:paraId="1F8C540E" w14:textId="77777777" w:rsidR="00D2502D" w:rsidRPr="00C617F3" w:rsidRDefault="00D2502D" w:rsidP="008640C8">
            <w:pPr>
              <w:spacing w:after="0" w:line="240" w:lineRule="auto"/>
              <w:jc w:val="center"/>
              <w:rPr>
                <w:bCs/>
              </w:rPr>
            </w:pPr>
            <w:r w:rsidRPr="00C617F3">
              <w:rPr>
                <w:bCs/>
              </w:rPr>
              <w:t>5</w:t>
            </w:r>
          </w:p>
        </w:tc>
        <w:tc>
          <w:tcPr>
            <w:tcW w:w="732" w:type="pct"/>
          </w:tcPr>
          <w:p w14:paraId="65814DB6" w14:textId="77777777" w:rsidR="00D2502D" w:rsidRPr="00C617F3" w:rsidRDefault="00D2502D" w:rsidP="008640C8">
            <w:pPr>
              <w:spacing w:after="0" w:line="240" w:lineRule="auto"/>
              <w:jc w:val="center"/>
              <w:rPr>
                <w:bCs/>
              </w:rPr>
            </w:pPr>
            <w:r w:rsidRPr="00C617F3">
              <w:rPr>
                <w:bCs/>
              </w:rPr>
              <w:t>8</w:t>
            </w:r>
          </w:p>
        </w:tc>
      </w:tr>
    </w:tbl>
    <w:p w14:paraId="0DD36618" w14:textId="77777777" w:rsidR="00D2502D" w:rsidRDefault="00D2502D" w:rsidP="00D2502D"/>
    <w:p w14:paraId="020066B6" w14:textId="77777777" w:rsidR="00D2502D" w:rsidRDefault="00D2502D" w:rsidP="00D2502D"/>
    <w:p w14:paraId="64710C3D" w14:textId="77777777" w:rsidR="00D2502D" w:rsidRDefault="00D2502D" w:rsidP="00D2502D"/>
    <w:p w14:paraId="5FEF5BE0" w14:textId="77777777" w:rsidR="00D2502D" w:rsidRDefault="00D2502D" w:rsidP="00D2502D"/>
    <w:p w14:paraId="7CA47770" w14:textId="77777777" w:rsidR="00D2502D" w:rsidRDefault="00D2502D" w:rsidP="00D2502D"/>
    <w:p w14:paraId="4C870670" w14:textId="77777777" w:rsidR="00D2502D" w:rsidRDefault="00D2502D" w:rsidP="00D2502D"/>
    <w:p w14:paraId="730ECF2D" w14:textId="77777777" w:rsidR="00D2502D" w:rsidRPr="00306C55" w:rsidRDefault="00D2502D" w:rsidP="00D2502D">
      <w:r w:rsidRPr="005B5ABC">
        <w:rPr>
          <w:b/>
          <w:bCs/>
        </w:rPr>
        <w:t>Supplementary Table 3</w:t>
      </w:r>
      <w:r w:rsidRPr="00DD04E3">
        <w:t xml:space="preserve">. </w:t>
      </w:r>
      <w:r w:rsidRPr="00306C55">
        <w:rPr>
          <w:bCs/>
        </w:rPr>
        <w:t>Energy coefficients used in energy calculation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58"/>
        <w:gridCol w:w="2423"/>
        <w:gridCol w:w="2645"/>
      </w:tblGrid>
      <w:tr w:rsidR="00D2502D" w:rsidRPr="002B00C2" w14:paraId="2EC771AC" w14:textId="77777777" w:rsidTr="008640C8">
        <w:tc>
          <w:tcPr>
            <w:tcW w:w="219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2EDF0C" w14:textId="77777777" w:rsidR="00D2502D" w:rsidRPr="002B00C2" w:rsidRDefault="00D2502D" w:rsidP="008640C8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B00C2">
              <w:rPr>
                <w:b/>
                <w:bCs/>
                <w:sz w:val="24"/>
                <w:szCs w:val="24"/>
              </w:rPr>
              <w:t>Particulars (Units)</w:t>
            </w:r>
          </w:p>
        </w:tc>
        <w:tc>
          <w:tcPr>
            <w:tcW w:w="13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2F7FD7" w14:textId="77777777" w:rsidR="00D2502D" w:rsidRPr="002B00C2" w:rsidRDefault="00D2502D" w:rsidP="008640C8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B00C2">
              <w:rPr>
                <w:b/>
                <w:bCs/>
                <w:sz w:val="24"/>
                <w:szCs w:val="24"/>
              </w:rPr>
              <w:t xml:space="preserve">Energy equivalent </w:t>
            </w:r>
          </w:p>
          <w:p w14:paraId="20482297" w14:textId="77777777" w:rsidR="00D2502D" w:rsidRPr="002B00C2" w:rsidRDefault="00D2502D" w:rsidP="008640C8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B00C2">
              <w:rPr>
                <w:b/>
                <w:bCs/>
                <w:sz w:val="24"/>
                <w:szCs w:val="24"/>
              </w:rPr>
              <w:t>(GJ ha</w:t>
            </w:r>
            <w:r w:rsidRPr="002B00C2">
              <w:rPr>
                <w:b/>
                <w:bCs/>
                <w:sz w:val="24"/>
                <w:szCs w:val="24"/>
                <w:vertAlign w:val="superscript"/>
              </w:rPr>
              <w:t>-1</w:t>
            </w:r>
            <w:r w:rsidRPr="002B00C2"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4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63B946" w14:textId="77777777" w:rsidR="00D2502D" w:rsidRPr="002B00C2" w:rsidRDefault="00D2502D" w:rsidP="008640C8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B00C2">
              <w:rPr>
                <w:b/>
                <w:bCs/>
                <w:sz w:val="24"/>
                <w:szCs w:val="24"/>
              </w:rPr>
              <w:t>References</w:t>
            </w:r>
          </w:p>
        </w:tc>
      </w:tr>
      <w:tr w:rsidR="00D2502D" w:rsidRPr="007448F2" w14:paraId="0CC2EE1D" w14:textId="77777777" w:rsidTr="008640C8">
        <w:tc>
          <w:tcPr>
            <w:tcW w:w="2193" w:type="pct"/>
            <w:tcBorders>
              <w:top w:val="single" w:sz="4" w:space="0" w:color="auto"/>
            </w:tcBorders>
          </w:tcPr>
          <w:p w14:paraId="346092A6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(A) Energy Inputs</w:t>
            </w:r>
          </w:p>
        </w:tc>
        <w:tc>
          <w:tcPr>
            <w:tcW w:w="1342" w:type="pct"/>
            <w:tcBorders>
              <w:top w:val="single" w:sz="4" w:space="0" w:color="auto"/>
            </w:tcBorders>
          </w:tcPr>
          <w:p w14:paraId="77E6C8DC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65" w:type="pct"/>
            <w:tcBorders>
              <w:top w:val="single" w:sz="4" w:space="0" w:color="auto"/>
            </w:tcBorders>
          </w:tcPr>
          <w:p w14:paraId="6BB4A8F7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2502D" w:rsidRPr="007448F2" w14:paraId="17FBB13D" w14:textId="77777777" w:rsidTr="008640C8">
        <w:tc>
          <w:tcPr>
            <w:tcW w:w="2193" w:type="pct"/>
          </w:tcPr>
          <w:p w14:paraId="2D35950B" w14:textId="77777777" w:rsidR="00D2502D" w:rsidRPr="007448F2" w:rsidRDefault="00D2502D" w:rsidP="00D2502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Human Labour (Hr.)</w:t>
            </w:r>
          </w:p>
        </w:tc>
        <w:tc>
          <w:tcPr>
            <w:tcW w:w="1342" w:type="pct"/>
          </w:tcPr>
          <w:p w14:paraId="7BA39DE9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1.96</w:t>
            </w:r>
          </w:p>
        </w:tc>
        <w:tc>
          <w:tcPr>
            <w:tcW w:w="1465" w:type="pct"/>
            <w:vAlign w:val="center"/>
          </w:tcPr>
          <w:p w14:paraId="4EEDE875" w14:textId="77777777" w:rsidR="00D2502D" w:rsidRPr="007448F2" w:rsidRDefault="00D2502D" w:rsidP="008640C8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7448F2">
              <w:rPr>
                <w:color w:val="000000"/>
                <w:spacing w:val="-5"/>
                <w:w w:val="130"/>
                <w:sz w:val="24"/>
                <w:szCs w:val="24"/>
              </w:rPr>
              <w:t xml:space="preserve"> </w:t>
            </w:r>
            <w:sdt>
              <w:sdtPr>
                <w:rPr>
                  <w:color w:val="000000"/>
                  <w:spacing w:val="-5"/>
                  <w:w w:val="130"/>
                </w:rPr>
                <w:tag w:val="MENDELEY_CITATION_v3_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"/>
                <w:id w:val="249086792"/>
                <w:placeholder>
                  <w:docPart w:val="3723E9B1F5E7482E8193F81D8DF8AA5D"/>
                </w:placeholder>
              </w:sdtPr>
              <w:sdtContent>
                <w:r w:rsidRPr="007448F2">
                  <w:rPr>
                    <w:color w:val="000000"/>
                    <w:spacing w:val="-5"/>
                    <w:w w:val="130"/>
                    <w:sz w:val="24"/>
                    <w:szCs w:val="24"/>
                  </w:rPr>
                  <w:t>(Jat et al., 2020)</w:t>
                </w:r>
              </w:sdtContent>
            </w:sdt>
          </w:p>
        </w:tc>
      </w:tr>
      <w:tr w:rsidR="00D2502D" w:rsidRPr="007448F2" w14:paraId="0F212E7E" w14:textId="77777777" w:rsidTr="008640C8">
        <w:tc>
          <w:tcPr>
            <w:tcW w:w="2193" w:type="pct"/>
          </w:tcPr>
          <w:p w14:paraId="2DCB37BE" w14:textId="77777777" w:rsidR="00D2502D" w:rsidRPr="007448F2" w:rsidRDefault="00D2502D" w:rsidP="00D2502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Diesel (L)</w:t>
            </w:r>
          </w:p>
        </w:tc>
        <w:tc>
          <w:tcPr>
            <w:tcW w:w="1342" w:type="pct"/>
          </w:tcPr>
          <w:p w14:paraId="682651E8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56.31</w:t>
            </w:r>
          </w:p>
        </w:tc>
        <w:sdt>
          <w:sdtPr>
            <w:rPr>
              <w:color w:val="000000"/>
            </w:rPr>
            <w:tag w:val="MENDELEY_CITATION_v3_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"/>
            <w:id w:val="-1718120575"/>
            <w:placeholder>
              <w:docPart w:val="3723E9B1F5E7482E8193F81D8DF8AA5D"/>
            </w:placeholder>
          </w:sdtPr>
          <w:sdtContent>
            <w:tc>
              <w:tcPr>
                <w:tcW w:w="1465" w:type="pct"/>
                <w:vAlign w:val="center"/>
              </w:tcPr>
              <w:p w14:paraId="212121FA" w14:textId="77777777" w:rsidR="00D2502D" w:rsidRPr="007448F2" w:rsidRDefault="00D2502D" w:rsidP="008640C8">
                <w:pPr>
                  <w:spacing w:after="0" w:line="240" w:lineRule="auto"/>
                  <w:rPr>
                    <w:sz w:val="24"/>
                    <w:szCs w:val="24"/>
                  </w:rPr>
                </w:pPr>
                <w:r w:rsidRPr="007448F2">
                  <w:rPr>
                    <w:color w:val="000000"/>
                    <w:sz w:val="24"/>
                    <w:szCs w:val="24"/>
                  </w:rPr>
                  <w:t>(Jat et al., 2020)</w:t>
                </w:r>
              </w:p>
            </w:tc>
          </w:sdtContent>
        </w:sdt>
      </w:tr>
      <w:tr w:rsidR="00D2502D" w:rsidRPr="007448F2" w14:paraId="7D05BB2A" w14:textId="77777777" w:rsidTr="008640C8">
        <w:tc>
          <w:tcPr>
            <w:tcW w:w="2193" w:type="pct"/>
          </w:tcPr>
          <w:p w14:paraId="070153DF" w14:textId="77777777" w:rsidR="00D2502D" w:rsidRPr="007448F2" w:rsidRDefault="00D2502D" w:rsidP="00D2502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Farm machinery (kg)</w:t>
            </w:r>
          </w:p>
        </w:tc>
        <w:tc>
          <w:tcPr>
            <w:tcW w:w="1342" w:type="pct"/>
          </w:tcPr>
          <w:p w14:paraId="58FB390C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62.70</w:t>
            </w:r>
          </w:p>
        </w:tc>
        <w:tc>
          <w:tcPr>
            <w:tcW w:w="1465" w:type="pct"/>
            <w:vAlign w:val="center"/>
          </w:tcPr>
          <w:p w14:paraId="38C8738D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sdt>
              <w:sdtPr>
                <w:rPr>
                  <w:color w:val="000000"/>
                  <w:spacing w:val="-2"/>
                  <w:w w:val="125"/>
                </w:rPr>
                <w:tag w:val="MENDELEY_CITATION_v3_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"/>
                <w:id w:val="-1027491096"/>
                <w:placeholder>
                  <w:docPart w:val="3723E9B1F5E7482E8193F81D8DF8AA5D"/>
                </w:placeholder>
              </w:sdtPr>
              <w:sdtContent>
                <w:r w:rsidRPr="007448F2">
                  <w:rPr>
                    <w:color w:val="000000"/>
                    <w:spacing w:val="-2"/>
                    <w:w w:val="125"/>
                    <w:sz w:val="24"/>
                    <w:szCs w:val="24"/>
                  </w:rPr>
                  <w:t>(Jat et al., 2020)</w:t>
                </w:r>
              </w:sdtContent>
            </w:sdt>
          </w:p>
        </w:tc>
      </w:tr>
      <w:tr w:rsidR="00D2502D" w:rsidRPr="007448F2" w14:paraId="47DB9B98" w14:textId="77777777" w:rsidTr="008640C8">
        <w:tc>
          <w:tcPr>
            <w:tcW w:w="2193" w:type="pct"/>
          </w:tcPr>
          <w:p w14:paraId="5FEA3D61" w14:textId="77777777" w:rsidR="00D2502D" w:rsidRPr="007448F2" w:rsidRDefault="00D2502D" w:rsidP="00D2502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Irrigation water (m3)</w:t>
            </w:r>
          </w:p>
        </w:tc>
        <w:tc>
          <w:tcPr>
            <w:tcW w:w="1342" w:type="pct"/>
          </w:tcPr>
          <w:p w14:paraId="3841ADA5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1.02</w:t>
            </w:r>
          </w:p>
        </w:tc>
        <w:tc>
          <w:tcPr>
            <w:tcW w:w="1465" w:type="pct"/>
            <w:vAlign w:val="bottom"/>
          </w:tcPr>
          <w:sdt>
            <w:sdtPr>
              <w:rPr>
                <w:color w:val="000000"/>
              </w:rPr>
              <w:tag w:val="MENDELEY_CITATION_v3_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"/>
              <w:id w:val="-787816259"/>
              <w:placeholder>
                <w:docPart w:val="3723E9B1F5E7482E8193F81D8DF8AA5D"/>
              </w:placeholder>
            </w:sdtPr>
            <w:sdtContent>
              <w:p w14:paraId="4AAF7300" w14:textId="77777777" w:rsidR="00D2502D" w:rsidRPr="007448F2" w:rsidRDefault="00D2502D" w:rsidP="008640C8">
                <w:pPr>
                  <w:spacing w:after="0" w:line="240" w:lineRule="auto"/>
                  <w:rPr>
                    <w:color w:val="000000"/>
                    <w:sz w:val="24"/>
                    <w:szCs w:val="24"/>
                  </w:rPr>
                </w:pPr>
                <w:r w:rsidRPr="007448F2">
                  <w:rPr>
                    <w:color w:val="000000"/>
                    <w:sz w:val="24"/>
                    <w:szCs w:val="24"/>
                  </w:rPr>
                  <w:t>(Acaroǧlu &amp; Aksoy, 2005; Mittal, 1988)</w:t>
                </w:r>
              </w:p>
            </w:sdtContent>
          </w:sdt>
        </w:tc>
      </w:tr>
      <w:tr w:rsidR="00D2502D" w:rsidRPr="007448F2" w14:paraId="06BE3B8D" w14:textId="77777777" w:rsidTr="008640C8">
        <w:tc>
          <w:tcPr>
            <w:tcW w:w="2193" w:type="pct"/>
          </w:tcPr>
          <w:p w14:paraId="4EECF2D4" w14:textId="77777777" w:rsidR="00D2502D" w:rsidRPr="007448F2" w:rsidRDefault="00D2502D" w:rsidP="00D2502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lastRenderedPageBreak/>
              <w:t>Fertilizers (kg)</w:t>
            </w:r>
          </w:p>
        </w:tc>
        <w:tc>
          <w:tcPr>
            <w:tcW w:w="1342" w:type="pct"/>
          </w:tcPr>
          <w:p w14:paraId="732C9C55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65" w:type="pct"/>
          </w:tcPr>
          <w:p w14:paraId="1176699C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2502D" w:rsidRPr="007448F2" w14:paraId="467A2C87" w14:textId="77777777" w:rsidTr="008640C8">
        <w:tc>
          <w:tcPr>
            <w:tcW w:w="2193" w:type="pct"/>
          </w:tcPr>
          <w:p w14:paraId="4AFF3456" w14:textId="77777777" w:rsidR="00D2502D" w:rsidRPr="007448F2" w:rsidRDefault="00D2502D" w:rsidP="00D2502D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241" w:hanging="90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Nitrogen (N)</w:t>
            </w:r>
          </w:p>
        </w:tc>
        <w:tc>
          <w:tcPr>
            <w:tcW w:w="1342" w:type="pct"/>
          </w:tcPr>
          <w:p w14:paraId="3B87B636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60.60</w:t>
            </w:r>
          </w:p>
        </w:tc>
        <w:tc>
          <w:tcPr>
            <w:tcW w:w="1465" w:type="pct"/>
            <w:vAlign w:val="center"/>
          </w:tcPr>
          <w:p w14:paraId="60660FD4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sdt>
              <w:sdtPr>
                <w:rPr>
                  <w:color w:val="000000"/>
                  <w:spacing w:val="-2"/>
                  <w:w w:val="120"/>
                </w:rPr>
                <w:tag w:val="MENDELEY_CITATION_v3_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"/>
                <w:id w:val="-1675720020"/>
                <w:placeholder>
                  <w:docPart w:val="861D79BC9B674CEA8A10843D151E3C38"/>
                </w:placeholder>
              </w:sdtPr>
              <w:sdtContent>
                <w:r w:rsidRPr="007448F2">
                  <w:rPr>
                    <w:color w:val="000000"/>
                    <w:spacing w:val="-2"/>
                    <w:w w:val="120"/>
                    <w:sz w:val="24"/>
                    <w:szCs w:val="24"/>
                  </w:rPr>
                  <w:t>(Mittal, 1988; Parihar et al., 2013)</w:t>
                </w:r>
              </w:sdtContent>
            </w:sdt>
            <w:r w:rsidRPr="007448F2">
              <w:rPr>
                <w:color w:val="000000"/>
                <w:spacing w:val="-2"/>
                <w:w w:val="120"/>
                <w:sz w:val="24"/>
                <w:szCs w:val="24"/>
              </w:rPr>
              <w:t>]</w:t>
            </w:r>
          </w:p>
        </w:tc>
      </w:tr>
      <w:tr w:rsidR="00D2502D" w:rsidRPr="007448F2" w14:paraId="2FB77EDB" w14:textId="77777777" w:rsidTr="008640C8">
        <w:tc>
          <w:tcPr>
            <w:tcW w:w="2193" w:type="pct"/>
          </w:tcPr>
          <w:p w14:paraId="580B2230" w14:textId="77777777" w:rsidR="00D2502D" w:rsidRPr="007448F2" w:rsidRDefault="00D2502D" w:rsidP="00D2502D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241" w:hanging="90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Phosphorus (P2O5)</w:t>
            </w:r>
          </w:p>
        </w:tc>
        <w:tc>
          <w:tcPr>
            <w:tcW w:w="1342" w:type="pct"/>
          </w:tcPr>
          <w:p w14:paraId="3E2B81E6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11.10</w:t>
            </w:r>
          </w:p>
        </w:tc>
        <w:tc>
          <w:tcPr>
            <w:tcW w:w="1465" w:type="pct"/>
            <w:vAlign w:val="center"/>
          </w:tcPr>
          <w:p w14:paraId="26233510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sdt>
              <w:sdtPr>
                <w:rPr>
                  <w:color w:val="000000"/>
                  <w:spacing w:val="-2"/>
                  <w:w w:val="125"/>
                </w:rPr>
                <w:tag w:val="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"/>
                <w:id w:val="-1135948740"/>
                <w:placeholder>
                  <w:docPart w:val="3723E9B1F5E7482E8193F81D8DF8AA5D"/>
                </w:placeholder>
              </w:sdtPr>
              <w:sdtContent>
                <w:r w:rsidRPr="007448F2">
                  <w:rPr>
                    <w:color w:val="000000"/>
                    <w:spacing w:val="-2"/>
                    <w:w w:val="125"/>
                    <w:sz w:val="24"/>
                    <w:szCs w:val="24"/>
                  </w:rPr>
                  <w:t>(Jat et al., 2020, 2019)</w:t>
                </w:r>
              </w:sdtContent>
            </w:sdt>
          </w:p>
        </w:tc>
      </w:tr>
      <w:tr w:rsidR="00D2502D" w:rsidRPr="007448F2" w14:paraId="5B33572E" w14:textId="77777777" w:rsidTr="008640C8">
        <w:tc>
          <w:tcPr>
            <w:tcW w:w="2193" w:type="pct"/>
          </w:tcPr>
          <w:p w14:paraId="2D8A5B72" w14:textId="77777777" w:rsidR="00D2502D" w:rsidRPr="007448F2" w:rsidRDefault="00D2502D" w:rsidP="00D2502D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241" w:hanging="90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Potash (K2O)</w:t>
            </w:r>
          </w:p>
        </w:tc>
        <w:tc>
          <w:tcPr>
            <w:tcW w:w="1342" w:type="pct"/>
          </w:tcPr>
          <w:p w14:paraId="2FE2ED9F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6.7</w:t>
            </w:r>
          </w:p>
        </w:tc>
        <w:sdt>
          <w:sdtPr>
            <w:rPr>
              <w:color w:val="000000"/>
            </w:rPr>
            <w:tag w:val="MENDELEY_CITATION_v3_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"/>
            <w:id w:val="-162246297"/>
            <w:placeholder>
              <w:docPart w:val="3723E9B1F5E7482E8193F81D8DF8AA5D"/>
            </w:placeholder>
          </w:sdtPr>
          <w:sdtContent>
            <w:tc>
              <w:tcPr>
                <w:tcW w:w="1465" w:type="pct"/>
                <w:vAlign w:val="bottom"/>
              </w:tcPr>
              <w:p w14:paraId="2FC2B1FF" w14:textId="77777777" w:rsidR="00D2502D" w:rsidRPr="007448F2" w:rsidRDefault="00D2502D" w:rsidP="008640C8">
                <w:pPr>
                  <w:spacing w:after="0" w:line="240" w:lineRule="auto"/>
                  <w:rPr>
                    <w:sz w:val="24"/>
                    <w:szCs w:val="24"/>
                  </w:rPr>
                </w:pPr>
                <w:r w:rsidRPr="007448F2">
                  <w:rPr>
                    <w:color w:val="000000"/>
                    <w:sz w:val="24"/>
                    <w:szCs w:val="24"/>
                  </w:rPr>
                  <w:t>(Esengun et al., 2007)</w:t>
                </w:r>
              </w:p>
            </w:tc>
          </w:sdtContent>
        </w:sdt>
      </w:tr>
      <w:tr w:rsidR="00D2502D" w:rsidRPr="007448F2" w14:paraId="6F590A4D" w14:textId="77777777" w:rsidTr="008640C8">
        <w:tc>
          <w:tcPr>
            <w:tcW w:w="2193" w:type="pct"/>
          </w:tcPr>
          <w:p w14:paraId="5BA46DDB" w14:textId="77777777" w:rsidR="00D2502D" w:rsidRPr="007448F2" w:rsidRDefault="00D2502D" w:rsidP="00D2502D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241" w:hanging="90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Zinc (Zn)</w:t>
            </w:r>
          </w:p>
        </w:tc>
        <w:tc>
          <w:tcPr>
            <w:tcW w:w="1342" w:type="pct"/>
          </w:tcPr>
          <w:p w14:paraId="4E1744D9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8.40</w:t>
            </w:r>
          </w:p>
        </w:tc>
        <w:tc>
          <w:tcPr>
            <w:tcW w:w="1465" w:type="pct"/>
            <w:vAlign w:val="bottom"/>
          </w:tcPr>
          <w:sdt>
            <w:sdtPr>
              <w:rPr>
                <w:color w:val="000000"/>
              </w:rPr>
              <w:tag w:val="MENDELEY_CITATION_v3_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"/>
              <w:id w:val="1596894979"/>
              <w:placeholder>
                <w:docPart w:val="3723E9B1F5E7482E8193F81D8DF8AA5D"/>
              </w:placeholder>
            </w:sdtPr>
            <w:sdtContent>
              <w:p w14:paraId="6DB90DF3" w14:textId="77777777" w:rsidR="00D2502D" w:rsidRPr="007448F2" w:rsidRDefault="00D2502D" w:rsidP="008640C8">
                <w:pPr>
                  <w:spacing w:after="0" w:line="240" w:lineRule="auto"/>
                  <w:rPr>
                    <w:sz w:val="24"/>
                    <w:szCs w:val="24"/>
                  </w:rPr>
                </w:pPr>
                <w:r w:rsidRPr="007448F2">
                  <w:rPr>
                    <w:color w:val="000000"/>
                    <w:sz w:val="24"/>
                    <w:szCs w:val="24"/>
                  </w:rPr>
                  <w:t>(Strapatsa et al., 2006)</w:t>
                </w:r>
              </w:p>
            </w:sdtContent>
          </w:sdt>
        </w:tc>
      </w:tr>
      <w:tr w:rsidR="00D2502D" w:rsidRPr="007448F2" w14:paraId="58B8D13A" w14:textId="77777777" w:rsidTr="008640C8">
        <w:tc>
          <w:tcPr>
            <w:tcW w:w="2193" w:type="pct"/>
          </w:tcPr>
          <w:p w14:paraId="45ED22E2" w14:textId="77777777" w:rsidR="00D2502D" w:rsidRPr="007448F2" w:rsidRDefault="00D2502D" w:rsidP="00D2502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Chemicals (kg)</w:t>
            </w:r>
          </w:p>
        </w:tc>
        <w:tc>
          <w:tcPr>
            <w:tcW w:w="1342" w:type="pct"/>
          </w:tcPr>
          <w:p w14:paraId="35601C22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65" w:type="pct"/>
          </w:tcPr>
          <w:p w14:paraId="43240AA2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2502D" w:rsidRPr="007448F2" w14:paraId="3203ADCA" w14:textId="77777777" w:rsidTr="008640C8">
        <w:tc>
          <w:tcPr>
            <w:tcW w:w="2193" w:type="pct"/>
          </w:tcPr>
          <w:p w14:paraId="453F78E2" w14:textId="77777777" w:rsidR="00D2502D" w:rsidRPr="007448F2" w:rsidRDefault="00D2502D" w:rsidP="00D2502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241" w:hanging="90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Herbicides</w:t>
            </w:r>
          </w:p>
        </w:tc>
        <w:tc>
          <w:tcPr>
            <w:tcW w:w="1342" w:type="pct"/>
          </w:tcPr>
          <w:p w14:paraId="2F0D55A3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254.45</w:t>
            </w:r>
          </w:p>
        </w:tc>
        <w:tc>
          <w:tcPr>
            <w:tcW w:w="1465" w:type="pct"/>
            <w:vAlign w:val="center"/>
          </w:tcPr>
          <w:p w14:paraId="2D9B1865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sdt>
              <w:sdtPr>
                <w:rPr>
                  <w:color w:val="000000"/>
                  <w:spacing w:val="-2"/>
                  <w:w w:val="120"/>
                </w:rPr>
                <w:tag w:val="MENDELEY_CITATION_v3_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"/>
                <w:id w:val="-1379317347"/>
                <w:placeholder>
                  <w:docPart w:val="3723E9B1F5E7482E8193F81D8DF8AA5D"/>
                </w:placeholder>
              </w:sdtPr>
              <w:sdtContent>
                <w:r w:rsidRPr="007448F2">
                  <w:rPr>
                    <w:color w:val="000000"/>
                    <w:spacing w:val="-2"/>
                    <w:w w:val="120"/>
                    <w:sz w:val="24"/>
                    <w:szCs w:val="24"/>
                  </w:rPr>
                  <w:t>(Erdal et al., 2007; Jat et al., 2020)</w:t>
                </w:r>
              </w:sdtContent>
            </w:sdt>
          </w:p>
        </w:tc>
      </w:tr>
      <w:tr w:rsidR="00D2502D" w:rsidRPr="007448F2" w14:paraId="3371B2AC" w14:textId="77777777" w:rsidTr="008640C8">
        <w:tc>
          <w:tcPr>
            <w:tcW w:w="2193" w:type="pct"/>
          </w:tcPr>
          <w:p w14:paraId="522EE2B7" w14:textId="77777777" w:rsidR="00D2502D" w:rsidRPr="007448F2" w:rsidRDefault="00D2502D" w:rsidP="00D2502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241" w:hanging="90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Pesticides</w:t>
            </w:r>
          </w:p>
        </w:tc>
        <w:tc>
          <w:tcPr>
            <w:tcW w:w="1342" w:type="pct"/>
          </w:tcPr>
          <w:p w14:paraId="6BBC797E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184.63</w:t>
            </w:r>
          </w:p>
        </w:tc>
        <w:sdt>
          <w:sdtPr>
            <w:rPr>
              <w:color w:val="000000"/>
            </w:rPr>
            <w:tag w:val="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"/>
            <w:id w:val="1833485870"/>
            <w:placeholder>
              <w:docPart w:val="3723E9B1F5E7482E8193F81D8DF8AA5D"/>
            </w:placeholder>
          </w:sdtPr>
          <w:sdtContent>
            <w:tc>
              <w:tcPr>
                <w:tcW w:w="1465" w:type="pct"/>
                <w:vAlign w:val="bottom"/>
              </w:tcPr>
              <w:p w14:paraId="388DD002" w14:textId="77777777" w:rsidR="00D2502D" w:rsidRPr="007448F2" w:rsidRDefault="00D2502D" w:rsidP="008640C8">
                <w:pPr>
                  <w:spacing w:after="0" w:line="240" w:lineRule="auto"/>
                  <w:rPr>
                    <w:sz w:val="24"/>
                    <w:szCs w:val="24"/>
                  </w:rPr>
                </w:pPr>
                <w:r w:rsidRPr="007448F2">
                  <w:rPr>
                    <w:color w:val="000000"/>
                    <w:sz w:val="24"/>
                    <w:szCs w:val="24"/>
                  </w:rPr>
                  <w:t>(Kumar et al., 2024; Pratibha et al., 2015b)</w:t>
                </w:r>
              </w:p>
            </w:tc>
          </w:sdtContent>
        </w:sdt>
      </w:tr>
      <w:tr w:rsidR="00D2502D" w:rsidRPr="007448F2" w14:paraId="3A92F2E4" w14:textId="77777777" w:rsidTr="008640C8">
        <w:tc>
          <w:tcPr>
            <w:tcW w:w="2193" w:type="pct"/>
          </w:tcPr>
          <w:p w14:paraId="2BE03113" w14:textId="77777777" w:rsidR="00D2502D" w:rsidRPr="007448F2" w:rsidRDefault="00D2502D" w:rsidP="00D2502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Seeds (kg)</w:t>
            </w:r>
          </w:p>
        </w:tc>
        <w:tc>
          <w:tcPr>
            <w:tcW w:w="1342" w:type="pct"/>
          </w:tcPr>
          <w:p w14:paraId="52C76F68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65" w:type="pct"/>
            <w:vAlign w:val="center"/>
          </w:tcPr>
          <w:p w14:paraId="4809C9E3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2502D" w:rsidRPr="007448F2" w14:paraId="4F234021" w14:textId="77777777" w:rsidTr="008640C8">
        <w:tc>
          <w:tcPr>
            <w:tcW w:w="2193" w:type="pct"/>
          </w:tcPr>
          <w:p w14:paraId="327CDE1C" w14:textId="77777777" w:rsidR="00D2502D" w:rsidRPr="007448F2" w:rsidRDefault="00D2502D" w:rsidP="00D2502D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241" w:hanging="90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Rice</w:t>
            </w:r>
          </w:p>
        </w:tc>
        <w:tc>
          <w:tcPr>
            <w:tcW w:w="1342" w:type="pct"/>
          </w:tcPr>
          <w:p w14:paraId="7B61A45F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14.57</w:t>
            </w:r>
          </w:p>
        </w:tc>
        <w:sdt>
          <w:sdtPr>
            <w:rPr>
              <w:color w:val="000000"/>
              <w:spacing w:val="-2"/>
              <w:w w:val="125"/>
            </w:rPr>
            <w:tag w:val="MENDELEY_CITATION_v3_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"/>
            <w:id w:val="-2092995597"/>
            <w:placeholder>
              <w:docPart w:val="3723E9B1F5E7482E8193F81D8DF8AA5D"/>
            </w:placeholder>
          </w:sdtPr>
          <w:sdtContent>
            <w:tc>
              <w:tcPr>
                <w:tcW w:w="1465" w:type="pct"/>
                <w:vAlign w:val="center"/>
              </w:tcPr>
              <w:p w14:paraId="6BEBC64C" w14:textId="77777777" w:rsidR="00D2502D" w:rsidRPr="007448F2" w:rsidRDefault="00D2502D" w:rsidP="008640C8">
                <w:pPr>
                  <w:spacing w:after="0" w:line="240" w:lineRule="auto"/>
                  <w:rPr>
                    <w:color w:val="000000"/>
                    <w:spacing w:val="-2"/>
                    <w:w w:val="125"/>
                    <w:sz w:val="24"/>
                    <w:szCs w:val="24"/>
                  </w:rPr>
                </w:pPr>
                <w:r w:rsidRPr="007448F2">
                  <w:rPr>
                    <w:color w:val="000000"/>
                    <w:spacing w:val="-2"/>
                    <w:w w:val="125"/>
                    <w:sz w:val="24"/>
                    <w:szCs w:val="24"/>
                  </w:rPr>
                  <w:t>(Rabbani et al., 2022)</w:t>
                </w:r>
              </w:p>
            </w:tc>
          </w:sdtContent>
        </w:sdt>
      </w:tr>
      <w:tr w:rsidR="00D2502D" w:rsidRPr="007448F2" w14:paraId="7B1A8EB4" w14:textId="77777777" w:rsidTr="008640C8">
        <w:tc>
          <w:tcPr>
            <w:tcW w:w="2193" w:type="pct"/>
          </w:tcPr>
          <w:p w14:paraId="166008D5" w14:textId="77777777" w:rsidR="00D2502D" w:rsidRPr="007448F2" w:rsidRDefault="00D2502D" w:rsidP="00D2502D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241" w:hanging="90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Wheat</w:t>
            </w:r>
          </w:p>
        </w:tc>
        <w:tc>
          <w:tcPr>
            <w:tcW w:w="1342" w:type="pct"/>
          </w:tcPr>
          <w:p w14:paraId="7D3F9ADB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14.70</w:t>
            </w:r>
          </w:p>
        </w:tc>
        <w:sdt>
          <w:sdtPr>
            <w:rPr>
              <w:color w:val="000000"/>
              <w:spacing w:val="-2"/>
              <w:w w:val="125"/>
            </w:rPr>
            <w:tag w:val="MENDELEY_CITATION_v3_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"/>
            <w:id w:val="67158369"/>
            <w:placeholder>
              <w:docPart w:val="3723E9B1F5E7482E8193F81D8DF8AA5D"/>
            </w:placeholder>
          </w:sdtPr>
          <w:sdtContent>
            <w:tc>
              <w:tcPr>
                <w:tcW w:w="1465" w:type="pct"/>
                <w:vAlign w:val="center"/>
              </w:tcPr>
              <w:p w14:paraId="0C24CEB4" w14:textId="77777777" w:rsidR="00D2502D" w:rsidRPr="007448F2" w:rsidRDefault="00D2502D" w:rsidP="008640C8">
                <w:pPr>
                  <w:spacing w:after="0" w:line="240" w:lineRule="auto"/>
                  <w:rPr>
                    <w:color w:val="000000"/>
                    <w:spacing w:val="-2"/>
                    <w:w w:val="125"/>
                    <w:sz w:val="24"/>
                    <w:szCs w:val="24"/>
                  </w:rPr>
                </w:pPr>
                <w:r w:rsidRPr="007448F2">
                  <w:rPr>
                    <w:color w:val="000000"/>
                    <w:sz w:val="24"/>
                    <w:szCs w:val="24"/>
                  </w:rPr>
                  <w:t>(Canakci et al., 2005; Nassiri &amp; Singh, 2009)</w:t>
                </w:r>
              </w:p>
            </w:tc>
          </w:sdtContent>
        </w:sdt>
      </w:tr>
      <w:tr w:rsidR="00D2502D" w:rsidRPr="007448F2" w14:paraId="7DA5643D" w14:textId="77777777" w:rsidTr="008640C8">
        <w:tc>
          <w:tcPr>
            <w:tcW w:w="2193" w:type="pct"/>
          </w:tcPr>
          <w:p w14:paraId="44E17BE3" w14:textId="77777777" w:rsidR="00D2502D" w:rsidRPr="007448F2" w:rsidRDefault="00D2502D" w:rsidP="00D2502D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241" w:hanging="90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Mustard</w:t>
            </w:r>
          </w:p>
        </w:tc>
        <w:tc>
          <w:tcPr>
            <w:tcW w:w="1342" w:type="pct"/>
          </w:tcPr>
          <w:p w14:paraId="195A8DE8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20.40</w:t>
            </w:r>
          </w:p>
        </w:tc>
        <w:sdt>
          <w:sdtPr>
            <w:rPr>
              <w:color w:val="000000"/>
              <w:spacing w:val="-2"/>
              <w:w w:val="125"/>
            </w:rPr>
            <w:tag w:val="MENDELEY_CITATION_v3_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"/>
            <w:id w:val="-219059870"/>
            <w:placeholder>
              <w:docPart w:val="3723E9B1F5E7482E8193F81D8DF8AA5D"/>
            </w:placeholder>
          </w:sdtPr>
          <w:sdtContent>
            <w:tc>
              <w:tcPr>
                <w:tcW w:w="1465" w:type="pct"/>
                <w:vAlign w:val="center"/>
              </w:tcPr>
              <w:p w14:paraId="4202B9F9" w14:textId="77777777" w:rsidR="00D2502D" w:rsidRPr="007448F2" w:rsidRDefault="00D2502D" w:rsidP="008640C8">
                <w:pPr>
                  <w:spacing w:after="0" w:line="240" w:lineRule="auto"/>
                  <w:rPr>
                    <w:color w:val="000000"/>
                    <w:spacing w:val="-2"/>
                    <w:w w:val="125"/>
                    <w:sz w:val="24"/>
                    <w:szCs w:val="24"/>
                  </w:rPr>
                </w:pPr>
                <w:r w:rsidRPr="007448F2">
                  <w:rPr>
                    <w:color w:val="000000"/>
                    <w:spacing w:val="-2"/>
                    <w:w w:val="125"/>
                    <w:sz w:val="24"/>
                    <w:szCs w:val="24"/>
                  </w:rPr>
                  <w:t>(Meena et al., 2025)</w:t>
                </w:r>
              </w:p>
            </w:tc>
          </w:sdtContent>
        </w:sdt>
      </w:tr>
      <w:tr w:rsidR="00D2502D" w:rsidRPr="007448F2" w14:paraId="22A6361A" w14:textId="77777777" w:rsidTr="008640C8">
        <w:tc>
          <w:tcPr>
            <w:tcW w:w="2193" w:type="pct"/>
          </w:tcPr>
          <w:p w14:paraId="4D036FBF" w14:textId="77777777" w:rsidR="00D2502D" w:rsidRPr="007448F2" w:rsidRDefault="00D2502D" w:rsidP="00D2502D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241" w:hanging="90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Mungbean</w:t>
            </w:r>
          </w:p>
        </w:tc>
        <w:tc>
          <w:tcPr>
            <w:tcW w:w="1342" w:type="pct"/>
          </w:tcPr>
          <w:p w14:paraId="17E2C855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14.03</w:t>
            </w:r>
          </w:p>
        </w:tc>
        <w:sdt>
          <w:sdtPr>
            <w:rPr>
              <w:color w:val="000000"/>
              <w:spacing w:val="-2"/>
              <w:w w:val="125"/>
            </w:rPr>
            <w:tag w:val="MENDELEY_CITATION_v3_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"/>
            <w:id w:val="1180706631"/>
            <w:placeholder>
              <w:docPart w:val="3723E9B1F5E7482E8193F81D8DF8AA5D"/>
            </w:placeholder>
          </w:sdtPr>
          <w:sdtContent>
            <w:tc>
              <w:tcPr>
                <w:tcW w:w="1465" w:type="pct"/>
                <w:vAlign w:val="center"/>
              </w:tcPr>
              <w:p w14:paraId="722C2577" w14:textId="77777777" w:rsidR="00D2502D" w:rsidRPr="007448F2" w:rsidRDefault="00D2502D" w:rsidP="008640C8">
                <w:pPr>
                  <w:spacing w:after="0" w:line="240" w:lineRule="auto"/>
                  <w:rPr>
                    <w:color w:val="000000"/>
                    <w:spacing w:val="-2"/>
                    <w:w w:val="125"/>
                    <w:sz w:val="24"/>
                    <w:szCs w:val="24"/>
                  </w:rPr>
                </w:pPr>
                <w:r w:rsidRPr="007448F2">
                  <w:rPr>
                    <w:color w:val="000000"/>
                    <w:spacing w:val="-2"/>
                    <w:w w:val="125"/>
                    <w:sz w:val="24"/>
                    <w:szCs w:val="24"/>
                  </w:rPr>
                  <w:t>(Rabbani et al., 2022)</w:t>
                </w:r>
              </w:p>
            </w:tc>
          </w:sdtContent>
        </w:sdt>
      </w:tr>
      <w:tr w:rsidR="00D2502D" w:rsidRPr="007448F2" w14:paraId="1C1F6215" w14:textId="77777777" w:rsidTr="008640C8">
        <w:tc>
          <w:tcPr>
            <w:tcW w:w="2193" w:type="pct"/>
          </w:tcPr>
          <w:p w14:paraId="5D763E43" w14:textId="77777777" w:rsidR="00D2502D" w:rsidRPr="007448F2" w:rsidRDefault="00D2502D" w:rsidP="00D2502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Hand weeding (Hr.)</w:t>
            </w:r>
          </w:p>
        </w:tc>
        <w:tc>
          <w:tcPr>
            <w:tcW w:w="1342" w:type="pct"/>
          </w:tcPr>
          <w:p w14:paraId="1C3F80BC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12.28</w:t>
            </w:r>
          </w:p>
        </w:tc>
        <w:sdt>
          <w:sdtPr>
            <w:rPr>
              <w:color w:val="000000"/>
            </w:rPr>
            <w:tag w:val="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"/>
            <w:id w:val="1091819301"/>
            <w:placeholder>
              <w:docPart w:val="ED30D3C638534865958E2F4BD73B2733"/>
            </w:placeholder>
          </w:sdtPr>
          <w:sdtContent>
            <w:tc>
              <w:tcPr>
                <w:tcW w:w="1465" w:type="pct"/>
                <w:vAlign w:val="bottom"/>
              </w:tcPr>
              <w:p w14:paraId="4B3A7175" w14:textId="77777777" w:rsidR="00D2502D" w:rsidRPr="007448F2" w:rsidRDefault="00D2502D" w:rsidP="008640C8">
                <w:pPr>
                  <w:spacing w:after="0" w:line="240" w:lineRule="auto"/>
                  <w:rPr>
                    <w:sz w:val="24"/>
                    <w:szCs w:val="24"/>
                  </w:rPr>
                </w:pPr>
                <w:r w:rsidRPr="007448F2">
                  <w:rPr>
                    <w:color w:val="000000"/>
                    <w:sz w:val="24"/>
                    <w:szCs w:val="24"/>
                  </w:rPr>
                  <w:t>(Kumar et al., 2024)</w:t>
                </w:r>
              </w:p>
            </w:tc>
          </w:sdtContent>
        </w:sdt>
      </w:tr>
      <w:tr w:rsidR="00D2502D" w:rsidRPr="007448F2" w14:paraId="7D95B53A" w14:textId="77777777" w:rsidTr="008640C8">
        <w:tc>
          <w:tcPr>
            <w:tcW w:w="2193" w:type="pct"/>
          </w:tcPr>
          <w:p w14:paraId="7B028B87" w14:textId="77777777" w:rsidR="00D2502D" w:rsidRPr="007448F2" w:rsidRDefault="00D2502D" w:rsidP="00D2502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Crop residues (kg)</w:t>
            </w:r>
          </w:p>
        </w:tc>
        <w:tc>
          <w:tcPr>
            <w:tcW w:w="1342" w:type="pct"/>
          </w:tcPr>
          <w:p w14:paraId="2BAFBA52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6.03</w:t>
            </w:r>
          </w:p>
        </w:tc>
        <w:sdt>
          <w:sdtPr>
            <w:rPr>
              <w:color w:val="000000"/>
            </w:rPr>
            <w:tag w:val="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"/>
            <w:id w:val="47039710"/>
            <w:placeholder>
              <w:docPart w:val="E6335CB3B4504EBEA7D133D95B37AC33"/>
            </w:placeholder>
          </w:sdtPr>
          <w:sdtContent>
            <w:tc>
              <w:tcPr>
                <w:tcW w:w="1465" w:type="pct"/>
                <w:vAlign w:val="bottom"/>
              </w:tcPr>
              <w:p w14:paraId="0F8BB46F" w14:textId="77777777" w:rsidR="00D2502D" w:rsidRPr="007448F2" w:rsidRDefault="00D2502D" w:rsidP="008640C8">
                <w:pPr>
                  <w:spacing w:after="0" w:line="240" w:lineRule="auto"/>
                  <w:rPr>
                    <w:sz w:val="24"/>
                    <w:szCs w:val="24"/>
                  </w:rPr>
                </w:pPr>
                <w:r w:rsidRPr="007448F2">
                  <w:rPr>
                    <w:color w:val="000000"/>
                    <w:sz w:val="24"/>
                    <w:szCs w:val="24"/>
                  </w:rPr>
                  <w:t>(Kumar et al., 2024; Pratibha et al., 2015b)</w:t>
                </w:r>
              </w:p>
            </w:tc>
          </w:sdtContent>
        </w:sdt>
      </w:tr>
      <w:tr w:rsidR="00D2502D" w:rsidRPr="007448F2" w14:paraId="17687251" w14:textId="77777777" w:rsidTr="008640C8">
        <w:tc>
          <w:tcPr>
            <w:tcW w:w="2193" w:type="pct"/>
          </w:tcPr>
          <w:p w14:paraId="73566708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(B) Output (kg)</w:t>
            </w:r>
          </w:p>
        </w:tc>
        <w:tc>
          <w:tcPr>
            <w:tcW w:w="1342" w:type="pct"/>
          </w:tcPr>
          <w:p w14:paraId="54BB8C93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65" w:type="pct"/>
          </w:tcPr>
          <w:p w14:paraId="3A0CC82E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2502D" w:rsidRPr="007448F2" w14:paraId="1E96D7BF" w14:textId="77777777" w:rsidTr="008640C8">
        <w:trPr>
          <w:trHeight w:val="269"/>
        </w:trPr>
        <w:tc>
          <w:tcPr>
            <w:tcW w:w="2193" w:type="pct"/>
          </w:tcPr>
          <w:p w14:paraId="1CF64C98" w14:textId="77777777" w:rsidR="00D2502D" w:rsidRPr="007448F2" w:rsidRDefault="00D2502D" w:rsidP="00D2502D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Grains</w:t>
            </w:r>
          </w:p>
        </w:tc>
        <w:tc>
          <w:tcPr>
            <w:tcW w:w="1342" w:type="pct"/>
          </w:tcPr>
          <w:p w14:paraId="2FE51B6B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65" w:type="pct"/>
            <w:vAlign w:val="center"/>
          </w:tcPr>
          <w:p w14:paraId="03599431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2502D" w:rsidRPr="007448F2" w14:paraId="6838295B" w14:textId="77777777" w:rsidTr="008640C8">
        <w:tc>
          <w:tcPr>
            <w:tcW w:w="2193" w:type="pct"/>
          </w:tcPr>
          <w:p w14:paraId="1BDF79DB" w14:textId="77777777" w:rsidR="00D2502D" w:rsidRPr="007448F2" w:rsidRDefault="00D2502D" w:rsidP="00D2502D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151" w:hanging="90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Rice</w:t>
            </w:r>
          </w:p>
        </w:tc>
        <w:tc>
          <w:tcPr>
            <w:tcW w:w="1342" w:type="pct"/>
          </w:tcPr>
          <w:p w14:paraId="67527443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14.57</w:t>
            </w:r>
          </w:p>
        </w:tc>
        <w:sdt>
          <w:sdtPr>
            <w:rPr>
              <w:color w:val="000000"/>
            </w:rPr>
            <w:tag w:val="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"/>
            <w:id w:val="1906877724"/>
            <w:placeholder>
              <w:docPart w:val="5B2FEDDAB54F49BA8C90B86AEA1F3DE6"/>
            </w:placeholder>
          </w:sdtPr>
          <w:sdtContent>
            <w:tc>
              <w:tcPr>
                <w:tcW w:w="1465" w:type="pct"/>
                <w:vAlign w:val="center"/>
              </w:tcPr>
              <w:p w14:paraId="614326E6" w14:textId="77777777" w:rsidR="00D2502D" w:rsidRPr="007448F2" w:rsidRDefault="00D2502D" w:rsidP="008640C8">
                <w:pPr>
                  <w:spacing w:after="0" w:line="240" w:lineRule="auto"/>
                  <w:rPr>
                    <w:color w:val="000000"/>
                    <w:spacing w:val="-2"/>
                    <w:w w:val="125"/>
                    <w:sz w:val="24"/>
                    <w:szCs w:val="24"/>
                  </w:rPr>
                </w:pPr>
                <w:r w:rsidRPr="007448F2">
                  <w:rPr>
                    <w:color w:val="000000"/>
                    <w:sz w:val="24"/>
                    <w:szCs w:val="24"/>
                  </w:rPr>
                  <w:t>(Kumar et al., 2024)</w:t>
                </w:r>
              </w:p>
            </w:tc>
          </w:sdtContent>
        </w:sdt>
      </w:tr>
      <w:tr w:rsidR="00D2502D" w:rsidRPr="007448F2" w14:paraId="5377773B" w14:textId="77777777" w:rsidTr="008640C8">
        <w:tc>
          <w:tcPr>
            <w:tcW w:w="2193" w:type="pct"/>
          </w:tcPr>
          <w:p w14:paraId="4D97862A" w14:textId="77777777" w:rsidR="00D2502D" w:rsidRPr="007448F2" w:rsidRDefault="00D2502D" w:rsidP="00D2502D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151" w:hanging="90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Wheat</w:t>
            </w:r>
          </w:p>
        </w:tc>
        <w:tc>
          <w:tcPr>
            <w:tcW w:w="1342" w:type="pct"/>
          </w:tcPr>
          <w:p w14:paraId="4902C7A2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14.7</w:t>
            </w:r>
          </w:p>
        </w:tc>
        <w:sdt>
          <w:sdtPr>
            <w:rPr>
              <w:color w:val="000000"/>
              <w:spacing w:val="-2"/>
              <w:w w:val="125"/>
            </w:rPr>
            <w:tag w:val="MENDELEY_CITATION_v3_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"/>
            <w:id w:val="230123463"/>
            <w:placeholder>
              <w:docPart w:val="3723E9B1F5E7482E8193F81D8DF8AA5D"/>
            </w:placeholder>
          </w:sdtPr>
          <w:sdtContent>
            <w:tc>
              <w:tcPr>
                <w:tcW w:w="1465" w:type="pct"/>
                <w:vAlign w:val="center"/>
              </w:tcPr>
              <w:p w14:paraId="0AB16B8B" w14:textId="77777777" w:rsidR="00D2502D" w:rsidRPr="007448F2" w:rsidRDefault="00D2502D" w:rsidP="008640C8">
                <w:pPr>
                  <w:spacing w:after="0" w:line="240" w:lineRule="auto"/>
                  <w:rPr>
                    <w:color w:val="000000"/>
                    <w:spacing w:val="-2"/>
                    <w:w w:val="125"/>
                    <w:sz w:val="24"/>
                    <w:szCs w:val="24"/>
                  </w:rPr>
                </w:pPr>
                <w:r w:rsidRPr="007448F2">
                  <w:rPr>
                    <w:color w:val="000000"/>
                    <w:spacing w:val="-2"/>
                    <w:w w:val="125"/>
                    <w:sz w:val="24"/>
                    <w:szCs w:val="24"/>
                  </w:rPr>
                  <w:t>(Soltani et al., 2013)</w:t>
                </w:r>
              </w:p>
            </w:tc>
          </w:sdtContent>
        </w:sdt>
      </w:tr>
      <w:tr w:rsidR="00D2502D" w:rsidRPr="007448F2" w14:paraId="21341E0F" w14:textId="77777777" w:rsidTr="008640C8">
        <w:tc>
          <w:tcPr>
            <w:tcW w:w="2193" w:type="pct"/>
          </w:tcPr>
          <w:p w14:paraId="2925F411" w14:textId="77777777" w:rsidR="00D2502D" w:rsidRPr="007448F2" w:rsidRDefault="00D2502D" w:rsidP="00D2502D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151" w:hanging="90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Mustard</w:t>
            </w:r>
          </w:p>
        </w:tc>
        <w:tc>
          <w:tcPr>
            <w:tcW w:w="1342" w:type="pct"/>
          </w:tcPr>
          <w:p w14:paraId="3010FDA7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22.72</w:t>
            </w:r>
          </w:p>
        </w:tc>
        <w:sdt>
          <w:sdtPr>
            <w:rPr>
              <w:color w:val="000000"/>
              <w:spacing w:val="-2"/>
              <w:w w:val="125"/>
            </w:rPr>
            <w:tag w:val="MENDELEY_CITATION_v3_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"/>
            <w:id w:val="2051717420"/>
            <w:placeholder>
              <w:docPart w:val="3723E9B1F5E7482E8193F81D8DF8AA5D"/>
            </w:placeholder>
          </w:sdtPr>
          <w:sdtContent>
            <w:tc>
              <w:tcPr>
                <w:tcW w:w="1465" w:type="pct"/>
                <w:vAlign w:val="center"/>
              </w:tcPr>
              <w:p w14:paraId="16DFC277" w14:textId="77777777" w:rsidR="00D2502D" w:rsidRPr="007448F2" w:rsidRDefault="00D2502D" w:rsidP="008640C8">
                <w:pPr>
                  <w:spacing w:after="0" w:line="240" w:lineRule="auto"/>
                  <w:rPr>
                    <w:color w:val="000000"/>
                    <w:spacing w:val="-2"/>
                    <w:w w:val="125"/>
                    <w:sz w:val="24"/>
                    <w:szCs w:val="24"/>
                  </w:rPr>
                </w:pPr>
                <w:r w:rsidRPr="007448F2">
                  <w:rPr>
                    <w:color w:val="000000"/>
                    <w:spacing w:val="-2"/>
                    <w:w w:val="125"/>
                    <w:sz w:val="24"/>
                    <w:szCs w:val="24"/>
                  </w:rPr>
                  <w:t>(Yadav et al., 2018)</w:t>
                </w:r>
              </w:p>
            </w:tc>
          </w:sdtContent>
        </w:sdt>
      </w:tr>
      <w:tr w:rsidR="00D2502D" w:rsidRPr="007448F2" w14:paraId="45546927" w14:textId="77777777" w:rsidTr="008640C8">
        <w:tc>
          <w:tcPr>
            <w:tcW w:w="2193" w:type="pct"/>
          </w:tcPr>
          <w:p w14:paraId="6771DC38" w14:textId="77777777" w:rsidR="00D2502D" w:rsidRPr="007448F2" w:rsidRDefault="00D2502D" w:rsidP="00D2502D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151" w:hanging="90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Mungbean</w:t>
            </w:r>
          </w:p>
        </w:tc>
        <w:tc>
          <w:tcPr>
            <w:tcW w:w="1342" w:type="pct"/>
          </w:tcPr>
          <w:p w14:paraId="161A4815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14.03</w:t>
            </w:r>
          </w:p>
        </w:tc>
        <w:sdt>
          <w:sdtPr>
            <w:rPr>
              <w:color w:val="000000"/>
              <w:spacing w:val="-2"/>
              <w:w w:val="125"/>
            </w:rPr>
            <w:tag w:val="MENDELEY_CITATION_v3_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"/>
            <w:id w:val="-1905518149"/>
            <w:placeholder>
              <w:docPart w:val="3723E9B1F5E7482E8193F81D8DF8AA5D"/>
            </w:placeholder>
          </w:sdtPr>
          <w:sdtContent>
            <w:tc>
              <w:tcPr>
                <w:tcW w:w="1465" w:type="pct"/>
                <w:vAlign w:val="center"/>
              </w:tcPr>
              <w:p w14:paraId="094C0B26" w14:textId="77777777" w:rsidR="00D2502D" w:rsidRPr="007448F2" w:rsidRDefault="00D2502D" w:rsidP="008640C8">
                <w:pPr>
                  <w:spacing w:after="0" w:line="240" w:lineRule="auto"/>
                  <w:rPr>
                    <w:color w:val="000000"/>
                    <w:spacing w:val="-2"/>
                    <w:w w:val="125"/>
                    <w:sz w:val="24"/>
                    <w:szCs w:val="24"/>
                  </w:rPr>
                </w:pPr>
                <w:r w:rsidRPr="007448F2">
                  <w:rPr>
                    <w:color w:val="000000"/>
                    <w:spacing w:val="-2"/>
                    <w:w w:val="125"/>
                    <w:sz w:val="24"/>
                    <w:szCs w:val="24"/>
                  </w:rPr>
                  <w:t>(Rabbani et al., 2022)</w:t>
                </w:r>
              </w:p>
            </w:tc>
          </w:sdtContent>
        </w:sdt>
      </w:tr>
      <w:tr w:rsidR="00D2502D" w:rsidRPr="007448F2" w14:paraId="4A69D477" w14:textId="77777777" w:rsidTr="008640C8">
        <w:trPr>
          <w:trHeight w:val="365"/>
        </w:trPr>
        <w:tc>
          <w:tcPr>
            <w:tcW w:w="2193" w:type="pct"/>
            <w:tcBorders>
              <w:bottom w:val="single" w:sz="4" w:space="0" w:color="auto"/>
            </w:tcBorders>
          </w:tcPr>
          <w:p w14:paraId="5252C76C" w14:textId="77777777" w:rsidR="00D2502D" w:rsidRPr="007448F2" w:rsidRDefault="00D2502D" w:rsidP="00D2502D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Straw/Stober (Rice, wheat, mustard and mungbean)</w:t>
            </w:r>
          </w:p>
        </w:tc>
        <w:tc>
          <w:tcPr>
            <w:tcW w:w="1342" w:type="pct"/>
            <w:tcBorders>
              <w:bottom w:val="single" w:sz="4" w:space="0" w:color="auto"/>
            </w:tcBorders>
          </w:tcPr>
          <w:p w14:paraId="4CB9544C" w14:textId="77777777" w:rsidR="00D2502D" w:rsidRPr="007448F2" w:rsidRDefault="00D2502D" w:rsidP="008640C8">
            <w:pPr>
              <w:spacing w:after="0" w:line="240" w:lineRule="auto"/>
              <w:rPr>
                <w:sz w:val="24"/>
                <w:szCs w:val="24"/>
              </w:rPr>
            </w:pPr>
            <w:r w:rsidRPr="007448F2">
              <w:rPr>
                <w:sz w:val="24"/>
                <w:szCs w:val="24"/>
              </w:rPr>
              <w:t>12.50</w:t>
            </w:r>
          </w:p>
        </w:tc>
        <w:sdt>
          <w:sdtPr>
            <w:rPr>
              <w:color w:val="000000"/>
            </w:rPr>
            <w:tag w:val="MENDELEY_CITATION_v3_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"/>
            <w:id w:val="85118918"/>
            <w:placeholder>
              <w:docPart w:val="FB47B428E9154FDFAF992F3DFC2D4315"/>
            </w:placeholder>
          </w:sdtPr>
          <w:sdtContent>
            <w:tc>
              <w:tcPr>
                <w:tcW w:w="1465" w:type="pct"/>
                <w:tcBorders>
                  <w:bottom w:val="single" w:sz="4" w:space="0" w:color="auto"/>
                </w:tcBorders>
                <w:vAlign w:val="center"/>
              </w:tcPr>
              <w:p w14:paraId="7CE3CE2F" w14:textId="77777777" w:rsidR="00D2502D" w:rsidRPr="007448F2" w:rsidRDefault="00D2502D" w:rsidP="008640C8">
                <w:pPr>
                  <w:spacing w:after="0" w:line="240" w:lineRule="auto"/>
                  <w:rPr>
                    <w:sz w:val="24"/>
                    <w:szCs w:val="24"/>
                  </w:rPr>
                </w:pPr>
                <w:r w:rsidRPr="007448F2">
                  <w:rPr>
                    <w:color w:val="000000"/>
                    <w:sz w:val="24"/>
                    <w:szCs w:val="24"/>
                  </w:rPr>
                  <w:t>(Kumar et al., 2024; Rabbani et al., 2022)</w:t>
                </w:r>
              </w:p>
            </w:tc>
          </w:sdtContent>
        </w:sdt>
      </w:tr>
    </w:tbl>
    <w:p w14:paraId="5908A894" w14:textId="77777777" w:rsidR="00D2502D" w:rsidRDefault="00D2502D" w:rsidP="00D2502D"/>
    <w:p w14:paraId="3C381D51" w14:textId="77777777" w:rsidR="00D2502D" w:rsidRDefault="00D2502D" w:rsidP="00D2502D">
      <w:pPr>
        <w:spacing w:line="240" w:lineRule="auto"/>
        <w:ind w:left="2520" w:hanging="2520"/>
        <w:jc w:val="both"/>
        <w:rPr>
          <w:b/>
          <w:bCs/>
        </w:rPr>
      </w:pPr>
    </w:p>
    <w:p w14:paraId="4FC98750" w14:textId="77777777" w:rsidR="00D2502D" w:rsidRDefault="00D2502D" w:rsidP="00D2502D">
      <w:pPr>
        <w:spacing w:line="240" w:lineRule="auto"/>
        <w:ind w:left="2520" w:hanging="2520"/>
        <w:jc w:val="both"/>
        <w:rPr>
          <w:b/>
          <w:bCs/>
        </w:rPr>
      </w:pPr>
    </w:p>
    <w:p w14:paraId="0158EE92" w14:textId="77777777" w:rsidR="00D2502D" w:rsidRDefault="00D2502D" w:rsidP="00D2502D">
      <w:pPr>
        <w:spacing w:line="240" w:lineRule="auto"/>
        <w:ind w:left="2520" w:hanging="2520"/>
        <w:jc w:val="both"/>
        <w:rPr>
          <w:b/>
          <w:bCs/>
        </w:rPr>
      </w:pPr>
    </w:p>
    <w:p w14:paraId="4BC4F6BC" w14:textId="77777777" w:rsidR="00D2502D" w:rsidRDefault="00D2502D" w:rsidP="00D2502D">
      <w:pPr>
        <w:spacing w:line="240" w:lineRule="auto"/>
        <w:ind w:left="2520" w:hanging="2520"/>
        <w:jc w:val="both"/>
        <w:rPr>
          <w:b/>
          <w:bCs/>
        </w:rPr>
      </w:pPr>
    </w:p>
    <w:p w14:paraId="5E3A5DC4" w14:textId="77777777" w:rsidR="00D2502D" w:rsidRDefault="00D2502D" w:rsidP="00D2502D">
      <w:pPr>
        <w:spacing w:line="240" w:lineRule="auto"/>
        <w:ind w:left="2520" w:hanging="2520"/>
        <w:jc w:val="both"/>
        <w:rPr>
          <w:b/>
          <w:bCs/>
        </w:rPr>
        <w:sectPr w:rsidR="00D2502D" w:rsidSect="00D2502D"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14:paraId="002C1AD9" w14:textId="77777777" w:rsidR="00D2502D" w:rsidRPr="00C60FD9" w:rsidRDefault="00D2502D" w:rsidP="00D2502D">
      <w:pPr>
        <w:spacing w:line="240" w:lineRule="auto"/>
        <w:ind w:left="2520" w:hanging="2520"/>
        <w:jc w:val="both"/>
      </w:pPr>
      <w:r w:rsidRPr="00C60FD9">
        <w:rPr>
          <w:b/>
          <w:bCs/>
        </w:rPr>
        <w:lastRenderedPageBreak/>
        <w:t xml:space="preserve">Supplementary Table </w:t>
      </w:r>
      <w:r>
        <w:rPr>
          <w:b/>
          <w:bCs/>
        </w:rPr>
        <w:t>4</w:t>
      </w:r>
      <w:r w:rsidRPr="00C60FD9">
        <w:rPr>
          <w:b/>
          <w:bCs/>
        </w:rPr>
        <w:t xml:space="preserve">. </w:t>
      </w:r>
      <w:r w:rsidRPr="00C60FD9">
        <w:t xml:space="preserve">Effect of crop establishment methods on the grain and straw yield </w:t>
      </w:r>
      <w:r w:rsidRPr="00C60FD9">
        <w:rPr>
          <w:sz w:val="20"/>
          <w:szCs w:val="20"/>
        </w:rPr>
        <w:t>(t ha</w:t>
      </w:r>
      <w:r w:rsidRPr="00C60FD9">
        <w:rPr>
          <w:sz w:val="20"/>
          <w:szCs w:val="20"/>
          <w:vertAlign w:val="superscript"/>
        </w:rPr>
        <w:t>–1</w:t>
      </w:r>
      <w:r w:rsidRPr="00C60FD9">
        <w:rPr>
          <w:sz w:val="20"/>
          <w:szCs w:val="20"/>
        </w:rPr>
        <w:t xml:space="preserve">) </w:t>
      </w:r>
      <w:r w:rsidRPr="00C60FD9">
        <w:t>of summer and winter rice, wheat, mustard and mungbean</w:t>
      </w:r>
    </w:p>
    <w:p w14:paraId="370EA6DD" w14:textId="77777777" w:rsidR="00D2502D" w:rsidRPr="00C60FD9" w:rsidRDefault="00D2502D" w:rsidP="00D2502D">
      <w:pPr>
        <w:spacing w:line="240" w:lineRule="auto"/>
        <w:jc w:val="both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2"/>
        <w:gridCol w:w="911"/>
        <w:gridCol w:w="631"/>
        <w:gridCol w:w="631"/>
        <w:gridCol w:w="539"/>
        <w:gridCol w:w="539"/>
        <w:gridCol w:w="631"/>
        <w:gridCol w:w="631"/>
        <w:gridCol w:w="631"/>
        <w:gridCol w:w="631"/>
        <w:gridCol w:w="620"/>
        <w:gridCol w:w="620"/>
        <w:gridCol w:w="620"/>
        <w:gridCol w:w="620"/>
        <w:gridCol w:w="631"/>
        <w:gridCol w:w="631"/>
        <w:gridCol w:w="539"/>
        <w:gridCol w:w="539"/>
        <w:gridCol w:w="631"/>
        <w:gridCol w:w="620"/>
        <w:gridCol w:w="620"/>
        <w:gridCol w:w="620"/>
      </w:tblGrid>
      <w:tr w:rsidR="00D2502D" w:rsidRPr="00C60FD9" w14:paraId="434E589F" w14:textId="77777777" w:rsidTr="008640C8">
        <w:trPr>
          <w:trHeight w:val="188"/>
        </w:trPr>
        <w:tc>
          <w:tcPr>
            <w:tcW w:w="0" w:type="auto"/>
            <w:vMerge w:val="restart"/>
            <w:vAlign w:val="center"/>
          </w:tcPr>
          <w:p w14:paraId="48243052" w14:textId="77777777" w:rsidR="00D2502D" w:rsidRPr="00C60FD9" w:rsidRDefault="00D2502D" w:rsidP="008640C8">
            <w:pPr>
              <w:spacing w:line="240" w:lineRule="auto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Farming Systems</w:t>
            </w:r>
          </w:p>
        </w:tc>
        <w:tc>
          <w:tcPr>
            <w:tcW w:w="0" w:type="auto"/>
            <w:vMerge w:val="restart"/>
          </w:tcPr>
          <w:p w14:paraId="2F5E9F51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 xml:space="preserve">Cropping </w:t>
            </w:r>
          </w:p>
          <w:p w14:paraId="5C12C4FC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patterns</w:t>
            </w:r>
          </w:p>
        </w:tc>
        <w:tc>
          <w:tcPr>
            <w:tcW w:w="0" w:type="auto"/>
            <w:gridSpan w:val="4"/>
          </w:tcPr>
          <w:p w14:paraId="571BDA3A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Summer rice yield</w:t>
            </w:r>
          </w:p>
        </w:tc>
        <w:tc>
          <w:tcPr>
            <w:tcW w:w="0" w:type="auto"/>
            <w:gridSpan w:val="4"/>
          </w:tcPr>
          <w:p w14:paraId="628FC560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Wheat yield</w:t>
            </w:r>
          </w:p>
        </w:tc>
        <w:tc>
          <w:tcPr>
            <w:tcW w:w="0" w:type="auto"/>
            <w:gridSpan w:val="4"/>
          </w:tcPr>
          <w:p w14:paraId="4093D9B4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Mustard yield</w:t>
            </w:r>
          </w:p>
        </w:tc>
        <w:tc>
          <w:tcPr>
            <w:tcW w:w="0" w:type="auto"/>
            <w:gridSpan w:val="4"/>
          </w:tcPr>
          <w:p w14:paraId="0313A277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Winter rice yield</w:t>
            </w:r>
          </w:p>
        </w:tc>
        <w:tc>
          <w:tcPr>
            <w:tcW w:w="0" w:type="auto"/>
            <w:gridSpan w:val="4"/>
          </w:tcPr>
          <w:p w14:paraId="234C5B11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Mungbean yield</w:t>
            </w:r>
          </w:p>
        </w:tc>
      </w:tr>
      <w:tr w:rsidR="00D2502D" w:rsidRPr="00C60FD9" w14:paraId="701AD367" w14:textId="77777777" w:rsidTr="008640C8">
        <w:trPr>
          <w:trHeight w:val="62"/>
        </w:trPr>
        <w:tc>
          <w:tcPr>
            <w:tcW w:w="0" w:type="auto"/>
            <w:vMerge/>
            <w:vAlign w:val="center"/>
          </w:tcPr>
          <w:p w14:paraId="2FAA9425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3E0214C0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2"/>
            <w:noWrap/>
            <w:vAlign w:val="center"/>
            <w:hideMark/>
          </w:tcPr>
          <w:p w14:paraId="70E2E443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 xml:space="preserve">Grain </w:t>
            </w:r>
          </w:p>
        </w:tc>
        <w:tc>
          <w:tcPr>
            <w:tcW w:w="0" w:type="auto"/>
            <w:gridSpan w:val="2"/>
          </w:tcPr>
          <w:p w14:paraId="4B5BC85D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 xml:space="preserve">Straw </w:t>
            </w:r>
          </w:p>
        </w:tc>
        <w:tc>
          <w:tcPr>
            <w:tcW w:w="0" w:type="auto"/>
            <w:gridSpan w:val="2"/>
            <w:vAlign w:val="center"/>
          </w:tcPr>
          <w:p w14:paraId="1B227287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 xml:space="preserve">Grain </w:t>
            </w:r>
          </w:p>
        </w:tc>
        <w:tc>
          <w:tcPr>
            <w:tcW w:w="0" w:type="auto"/>
            <w:gridSpan w:val="2"/>
          </w:tcPr>
          <w:p w14:paraId="1390573F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Straw</w:t>
            </w:r>
          </w:p>
        </w:tc>
        <w:tc>
          <w:tcPr>
            <w:tcW w:w="0" w:type="auto"/>
            <w:gridSpan w:val="2"/>
            <w:vAlign w:val="center"/>
          </w:tcPr>
          <w:p w14:paraId="236FDA30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 xml:space="preserve">Seed </w:t>
            </w:r>
          </w:p>
        </w:tc>
        <w:tc>
          <w:tcPr>
            <w:tcW w:w="0" w:type="auto"/>
            <w:gridSpan w:val="2"/>
          </w:tcPr>
          <w:p w14:paraId="15123629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 xml:space="preserve">Stover </w:t>
            </w:r>
          </w:p>
        </w:tc>
        <w:tc>
          <w:tcPr>
            <w:tcW w:w="0" w:type="auto"/>
            <w:gridSpan w:val="2"/>
            <w:vAlign w:val="center"/>
          </w:tcPr>
          <w:p w14:paraId="76B48ABF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Grain</w:t>
            </w:r>
          </w:p>
        </w:tc>
        <w:tc>
          <w:tcPr>
            <w:tcW w:w="0" w:type="auto"/>
            <w:gridSpan w:val="2"/>
          </w:tcPr>
          <w:p w14:paraId="073BC903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 xml:space="preserve">Straw </w:t>
            </w:r>
          </w:p>
        </w:tc>
        <w:tc>
          <w:tcPr>
            <w:tcW w:w="0" w:type="auto"/>
            <w:gridSpan w:val="2"/>
            <w:vAlign w:val="center"/>
          </w:tcPr>
          <w:p w14:paraId="1B9B22E0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Seed</w:t>
            </w:r>
          </w:p>
        </w:tc>
        <w:tc>
          <w:tcPr>
            <w:tcW w:w="0" w:type="auto"/>
            <w:gridSpan w:val="2"/>
          </w:tcPr>
          <w:p w14:paraId="2995BA5A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Stover</w:t>
            </w:r>
          </w:p>
        </w:tc>
      </w:tr>
      <w:tr w:rsidR="00D2502D" w:rsidRPr="00C60FD9" w14:paraId="53F5E8B1" w14:textId="77777777" w:rsidTr="008640C8">
        <w:trPr>
          <w:trHeight w:val="206"/>
        </w:trPr>
        <w:tc>
          <w:tcPr>
            <w:tcW w:w="0" w:type="auto"/>
            <w:vMerge/>
            <w:vAlign w:val="center"/>
          </w:tcPr>
          <w:p w14:paraId="502D05E9" w14:textId="77777777" w:rsidR="00D2502D" w:rsidRPr="00C60FD9" w:rsidRDefault="00D2502D" w:rsidP="008640C8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A48A045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7F397518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Y</w:t>
            </w:r>
            <w:r w:rsidRPr="00C60FD9">
              <w:rPr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0" w:type="auto"/>
            <w:vAlign w:val="center"/>
          </w:tcPr>
          <w:p w14:paraId="5A4E077D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Y</w:t>
            </w:r>
            <w:r w:rsidRPr="00C60FD9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14:paraId="7E82244B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Y</w:t>
            </w:r>
            <w:r w:rsidRPr="00C60FD9">
              <w:rPr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0" w:type="auto"/>
            <w:vAlign w:val="center"/>
          </w:tcPr>
          <w:p w14:paraId="61B741F0" w14:textId="77777777" w:rsidR="00D2502D" w:rsidRPr="00C60FD9" w:rsidRDefault="00D2502D" w:rsidP="008640C8">
            <w:pPr>
              <w:spacing w:line="240" w:lineRule="auto"/>
              <w:jc w:val="center"/>
              <w:rPr>
                <w:color w:val="FF0000"/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Y</w:t>
            </w:r>
            <w:r w:rsidRPr="00C60FD9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14:paraId="4E697538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Y</w:t>
            </w:r>
            <w:r w:rsidRPr="00C60FD9">
              <w:rPr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0" w:type="auto"/>
            <w:vAlign w:val="center"/>
          </w:tcPr>
          <w:p w14:paraId="3EC2C7CD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Y</w:t>
            </w:r>
            <w:r w:rsidRPr="00C60FD9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14:paraId="5177D0DF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Y</w:t>
            </w:r>
            <w:r w:rsidRPr="00C60FD9">
              <w:rPr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0" w:type="auto"/>
            <w:vAlign w:val="center"/>
          </w:tcPr>
          <w:p w14:paraId="7C94ED33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Y</w:t>
            </w:r>
            <w:r w:rsidRPr="00C60FD9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14:paraId="785CB6D5" w14:textId="77777777" w:rsidR="00D2502D" w:rsidRPr="00C60FD9" w:rsidRDefault="00D2502D" w:rsidP="008640C8">
            <w:pPr>
              <w:spacing w:line="240" w:lineRule="auto"/>
              <w:jc w:val="center"/>
              <w:rPr>
                <w:color w:val="FF0000"/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Y</w:t>
            </w:r>
            <w:r w:rsidRPr="00C60FD9">
              <w:rPr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0" w:type="auto"/>
            <w:vAlign w:val="center"/>
          </w:tcPr>
          <w:p w14:paraId="17DF0C95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Y</w:t>
            </w:r>
            <w:r w:rsidRPr="00C60FD9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14:paraId="62F265B3" w14:textId="77777777" w:rsidR="00D2502D" w:rsidRPr="00C60FD9" w:rsidRDefault="00D2502D" w:rsidP="008640C8">
            <w:pPr>
              <w:spacing w:line="240" w:lineRule="auto"/>
              <w:jc w:val="center"/>
              <w:rPr>
                <w:color w:val="FF0000"/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Y</w:t>
            </w:r>
            <w:r w:rsidRPr="00C60FD9">
              <w:rPr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0" w:type="auto"/>
            <w:vAlign w:val="center"/>
          </w:tcPr>
          <w:p w14:paraId="08347F5D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Y</w:t>
            </w:r>
            <w:r w:rsidRPr="00C60FD9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14:paraId="6106C583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Y</w:t>
            </w:r>
            <w:r w:rsidRPr="00C60FD9">
              <w:rPr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0" w:type="auto"/>
            <w:vAlign w:val="center"/>
          </w:tcPr>
          <w:p w14:paraId="5BD40B4E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Y</w:t>
            </w:r>
            <w:r w:rsidRPr="00C60FD9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14:paraId="70C28B92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Y</w:t>
            </w:r>
            <w:r w:rsidRPr="00C60FD9">
              <w:rPr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0" w:type="auto"/>
            <w:vAlign w:val="center"/>
          </w:tcPr>
          <w:p w14:paraId="727150E1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Y</w:t>
            </w:r>
            <w:r w:rsidRPr="00C60FD9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14:paraId="0038B6DC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Y</w:t>
            </w:r>
            <w:r w:rsidRPr="00C60FD9">
              <w:rPr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0" w:type="auto"/>
            <w:vAlign w:val="center"/>
          </w:tcPr>
          <w:p w14:paraId="1ACBD7C9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Y</w:t>
            </w:r>
            <w:r w:rsidRPr="00C60FD9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14:paraId="192206E6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Y</w:t>
            </w:r>
            <w:r w:rsidRPr="00C60FD9">
              <w:rPr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0" w:type="auto"/>
            <w:vAlign w:val="center"/>
          </w:tcPr>
          <w:p w14:paraId="496F755A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Y</w:t>
            </w:r>
            <w:r w:rsidRPr="00C60FD9">
              <w:rPr>
                <w:sz w:val="18"/>
                <w:szCs w:val="18"/>
                <w:vertAlign w:val="subscript"/>
              </w:rPr>
              <w:t>2</w:t>
            </w:r>
          </w:p>
        </w:tc>
      </w:tr>
      <w:tr w:rsidR="00D2502D" w:rsidRPr="00C60FD9" w14:paraId="3DF84E6B" w14:textId="77777777" w:rsidTr="008640C8">
        <w:trPr>
          <w:trHeight w:val="206"/>
        </w:trPr>
        <w:tc>
          <w:tcPr>
            <w:tcW w:w="0" w:type="auto"/>
            <w:vMerge w:val="restart"/>
            <w:vAlign w:val="center"/>
            <w:hideMark/>
          </w:tcPr>
          <w:p w14:paraId="1BECB6D4" w14:textId="77777777" w:rsidR="00D2502D" w:rsidRPr="00C60FD9" w:rsidRDefault="00D2502D" w:rsidP="008640C8">
            <w:pPr>
              <w:spacing w:line="240" w:lineRule="auto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TA</w:t>
            </w:r>
          </w:p>
        </w:tc>
        <w:tc>
          <w:tcPr>
            <w:tcW w:w="0" w:type="auto"/>
            <w:vAlign w:val="bottom"/>
          </w:tcPr>
          <w:p w14:paraId="632EA566" w14:textId="77777777" w:rsidR="00D2502D" w:rsidRPr="00C60FD9" w:rsidRDefault="00D2502D" w:rsidP="008640C8">
            <w:pPr>
              <w:spacing w:line="240" w:lineRule="auto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R-F-R</w:t>
            </w:r>
          </w:p>
        </w:tc>
        <w:tc>
          <w:tcPr>
            <w:tcW w:w="0" w:type="auto"/>
            <w:noWrap/>
            <w:vAlign w:val="bottom"/>
            <w:hideMark/>
          </w:tcPr>
          <w:p w14:paraId="0F8C37B6" w14:textId="77777777" w:rsidR="00D2502D" w:rsidRPr="00C60FD9" w:rsidRDefault="00D2502D" w:rsidP="008640C8">
            <w:pPr>
              <w:spacing w:line="240" w:lineRule="auto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8.2b</w:t>
            </w:r>
          </w:p>
        </w:tc>
        <w:tc>
          <w:tcPr>
            <w:tcW w:w="0" w:type="auto"/>
          </w:tcPr>
          <w:p w14:paraId="11420C0C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8.3b</w:t>
            </w:r>
          </w:p>
        </w:tc>
        <w:tc>
          <w:tcPr>
            <w:tcW w:w="0" w:type="auto"/>
            <w:vAlign w:val="bottom"/>
          </w:tcPr>
          <w:p w14:paraId="2DD4F46A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8.98</w:t>
            </w:r>
          </w:p>
        </w:tc>
        <w:tc>
          <w:tcPr>
            <w:tcW w:w="0" w:type="auto"/>
            <w:vAlign w:val="bottom"/>
          </w:tcPr>
          <w:p w14:paraId="5DB147FE" w14:textId="77777777" w:rsidR="00D2502D" w:rsidRPr="00C60FD9" w:rsidRDefault="00D2502D" w:rsidP="008640C8">
            <w:pPr>
              <w:spacing w:line="240" w:lineRule="auto"/>
              <w:jc w:val="center"/>
              <w:rPr>
                <w:color w:val="FF0000"/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9.08</w:t>
            </w:r>
          </w:p>
        </w:tc>
        <w:tc>
          <w:tcPr>
            <w:tcW w:w="0" w:type="auto"/>
          </w:tcPr>
          <w:p w14:paraId="7523D208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7A3D7949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2362D371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21565B83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090172AE" w14:textId="77777777" w:rsidR="00D2502D" w:rsidRPr="00C60FD9" w:rsidRDefault="00D2502D" w:rsidP="008640C8">
            <w:pPr>
              <w:spacing w:line="240" w:lineRule="auto"/>
              <w:jc w:val="center"/>
              <w:rPr>
                <w:color w:val="FF0000"/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179938A2" w14:textId="77777777" w:rsidR="00D2502D" w:rsidRPr="00C60FD9" w:rsidRDefault="00D2502D" w:rsidP="008640C8">
            <w:pPr>
              <w:spacing w:line="240" w:lineRule="auto"/>
              <w:jc w:val="center"/>
              <w:rPr>
                <w:color w:val="FF0000"/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6C1E53E6" w14:textId="77777777" w:rsidR="00D2502D" w:rsidRPr="00C60FD9" w:rsidRDefault="00D2502D" w:rsidP="008640C8">
            <w:pPr>
              <w:spacing w:line="240" w:lineRule="auto"/>
              <w:jc w:val="center"/>
              <w:rPr>
                <w:color w:val="FF0000"/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62858F78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  <w:vAlign w:val="bottom"/>
          </w:tcPr>
          <w:p w14:paraId="38DDE49B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5.80b</w:t>
            </w:r>
          </w:p>
        </w:tc>
        <w:tc>
          <w:tcPr>
            <w:tcW w:w="0" w:type="auto"/>
            <w:vAlign w:val="bottom"/>
          </w:tcPr>
          <w:p w14:paraId="3397EB5F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5.79b</w:t>
            </w:r>
          </w:p>
        </w:tc>
        <w:tc>
          <w:tcPr>
            <w:tcW w:w="0" w:type="auto"/>
            <w:vAlign w:val="bottom"/>
          </w:tcPr>
          <w:p w14:paraId="662D65EA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6.54</w:t>
            </w:r>
          </w:p>
        </w:tc>
        <w:tc>
          <w:tcPr>
            <w:tcW w:w="0" w:type="auto"/>
            <w:vAlign w:val="bottom"/>
          </w:tcPr>
          <w:p w14:paraId="76ABAA01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6.49</w:t>
            </w:r>
          </w:p>
        </w:tc>
        <w:tc>
          <w:tcPr>
            <w:tcW w:w="0" w:type="auto"/>
          </w:tcPr>
          <w:p w14:paraId="32A5ED10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22844CAA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487DE508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20C8447E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</w:tr>
      <w:tr w:rsidR="00D2502D" w:rsidRPr="00C60FD9" w14:paraId="278C3540" w14:textId="77777777" w:rsidTr="008640C8">
        <w:trPr>
          <w:trHeight w:val="206"/>
        </w:trPr>
        <w:tc>
          <w:tcPr>
            <w:tcW w:w="0" w:type="auto"/>
            <w:vMerge/>
            <w:vAlign w:val="center"/>
          </w:tcPr>
          <w:p w14:paraId="79E544FF" w14:textId="77777777" w:rsidR="00D2502D" w:rsidRPr="00C60FD9" w:rsidRDefault="00D2502D" w:rsidP="008640C8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6B94DA94" w14:textId="77777777" w:rsidR="00D2502D" w:rsidRPr="00C60FD9" w:rsidRDefault="00D2502D" w:rsidP="008640C8">
            <w:pPr>
              <w:spacing w:line="240" w:lineRule="auto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R-W-F</w:t>
            </w:r>
          </w:p>
        </w:tc>
        <w:tc>
          <w:tcPr>
            <w:tcW w:w="0" w:type="auto"/>
            <w:noWrap/>
            <w:vAlign w:val="bottom"/>
          </w:tcPr>
          <w:p w14:paraId="489247FE" w14:textId="77777777" w:rsidR="00D2502D" w:rsidRPr="00C60FD9" w:rsidRDefault="00D2502D" w:rsidP="008640C8">
            <w:pPr>
              <w:spacing w:line="240" w:lineRule="auto"/>
              <w:rPr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8.59b</w:t>
            </w:r>
          </w:p>
        </w:tc>
        <w:tc>
          <w:tcPr>
            <w:tcW w:w="0" w:type="auto"/>
            <w:vAlign w:val="bottom"/>
          </w:tcPr>
          <w:p w14:paraId="2EE0A83A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8.50b</w:t>
            </w:r>
          </w:p>
        </w:tc>
        <w:tc>
          <w:tcPr>
            <w:tcW w:w="0" w:type="auto"/>
            <w:vAlign w:val="bottom"/>
          </w:tcPr>
          <w:p w14:paraId="7BA28173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9.35</w:t>
            </w:r>
          </w:p>
        </w:tc>
        <w:tc>
          <w:tcPr>
            <w:tcW w:w="0" w:type="auto"/>
            <w:vAlign w:val="bottom"/>
          </w:tcPr>
          <w:p w14:paraId="244D0474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9.44</w:t>
            </w:r>
          </w:p>
        </w:tc>
        <w:tc>
          <w:tcPr>
            <w:tcW w:w="0" w:type="auto"/>
            <w:vAlign w:val="bottom"/>
          </w:tcPr>
          <w:p w14:paraId="39B08A5E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3.56b</w:t>
            </w:r>
          </w:p>
        </w:tc>
        <w:tc>
          <w:tcPr>
            <w:tcW w:w="0" w:type="auto"/>
            <w:vAlign w:val="bottom"/>
          </w:tcPr>
          <w:p w14:paraId="44B902C7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3.55b</w:t>
            </w:r>
          </w:p>
        </w:tc>
        <w:tc>
          <w:tcPr>
            <w:tcW w:w="0" w:type="auto"/>
            <w:vAlign w:val="bottom"/>
          </w:tcPr>
          <w:p w14:paraId="08AC62D7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5.10b</w:t>
            </w:r>
          </w:p>
        </w:tc>
        <w:tc>
          <w:tcPr>
            <w:tcW w:w="0" w:type="auto"/>
            <w:vAlign w:val="bottom"/>
          </w:tcPr>
          <w:p w14:paraId="58587DB6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5.01b</w:t>
            </w:r>
          </w:p>
        </w:tc>
        <w:tc>
          <w:tcPr>
            <w:tcW w:w="0" w:type="auto"/>
          </w:tcPr>
          <w:p w14:paraId="55DBA461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663E0157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73C65A38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1B7FFA9A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17BD9AEC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5FED1351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250B047C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32B7DEC4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52E9D740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6FF3881D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6CB9C6E1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2E0F99CE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</w:tr>
      <w:tr w:rsidR="00D2502D" w:rsidRPr="00C60FD9" w14:paraId="17C7E02A" w14:textId="77777777" w:rsidTr="008640C8">
        <w:trPr>
          <w:trHeight w:val="206"/>
        </w:trPr>
        <w:tc>
          <w:tcPr>
            <w:tcW w:w="0" w:type="auto"/>
            <w:vMerge w:val="restart"/>
            <w:vAlign w:val="center"/>
            <w:hideMark/>
          </w:tcPr>
          <w:p w14:paraId="48E3A1AE" w14:textId="77777777" w:rsidR="00D2502D" w:rsidRPr="00C60FD9" w:rsidRDefault="00D2502D" w:rsidP="008640C8">
            <w:pPr>
              <w:spacing w:line="240" w:lineRule="auto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CA</w:t>
            </w:r>
          </w:p>
        </w:tc>
        <w:tc>
          <w:tcPr>
            <w:tcW w:w="0" w:type="auto"/>
            <w:vAlign w:val="bottom"/>
          </w:tcPr>
          <w:p w14:paraId="5FBE6A59" w14:textId="77777777" w:rsidR="00D2502D" w:rsidRPr="00C60FD9" w:rsidRDefault="00D2502D" w:rsidP="008640C8">
            <w:pPr>
              <w:spacing w:line="240" w:lineRule="auto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R-M-R</w:t>
            </w:r>
          </w:p>
        </w:tc>
        <w:tc>
          <w:tcPr>
            <w:tcW w:w="0" w:type="auto"/>
            <w:noWrap/>
            <w:vAlign w:val="bottom"/>
            <w:hideMark/>
          </w:tcPr>
          <w:p w14:paraId="2702C5E1" w14:textId="77777777" w:rsidR="00D2502D" w:rsidRPr="00C60FD9" w:rsidRDefault="00D2502D" w:rsidP="008640C8">
            <w:pPr>
              <w:spacing w:line="240" w:lineRule="auto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8.1b</w:t>
            </w:r>
          </w:p>
        </w:tc>
        <w:tc>
          <w:tcPr>
            <w:tcW w:w="0" w:type="auto"/>
          </w:tcPr>
          <w:p w14:paraId="306E11A5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8.9a</w:t>
            </w:r>
          </w:p>
        </w:tc>
        <w:tc>
          <w:tcPr>
            <w:tcW w:w="0" w:type="auto"/>
            <w:vAlign w:val="bottom"/>
          </w:tcPr>
          <w:p w14:paraId="09A7B6AB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9.04</w:t>
            </w:r>
          </w:p>
        </w:tc>
        <w:tc>
          <w:tcPr>
            <w:tcW w:w="0" w:type="auto"/>
            <w:vAlign w:val="bottom"/>
          </w:tcPr>
          <w:p w14:paraId="02177BCB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8.95</w:t>
            </w:r>
          </w:p>
        </w:tc>
        <w:tc>
          <w:tcPr>
            <w:tcW w:w="0" w:type="auto"/>
          </w:tcPr>
          <w:p w14:paraId="59F4BAAA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1CA9F423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3F07AE2B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24B17E17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483F035C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1.63a</w:t>
            </w:r>
          </w:p>
        </w:tc>
        <w:tc>
          <w:tcPr>
            <w:tcW w:w="0" w:type="auto"/>
          </w:tcPr>
          <w:p w14:paraId="3470B372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1.71a</w:t>
            </w:r>
          </w:p>
        </w:tc>
        <w:tc>
          <w:tcPr>
            <w:tcW w:w="0" w:type="auto"/>
          </w:tcPr>
          <w:p w14:paraId="62A0D9C7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2.78a</w:t>
            </w:r>
          </w:p>
        </w:tc>
        <w:tc>
          <w:tcPr>
            <w:tcW w:w="0" w:type="auto"/>
          </w:tcPr>
          <w:p w14:paraId="4FCF9E6E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2.89a</w:t>
            </w:r>
          </w:p>
        </w:tc>
        <w:tc>
          <w:tcPr>
            <w:tcW w:w="0" w:type="auto"/>
            <w:vAlign w:val="bottom"/>
          </w:tcPr>
          <w:p w14:paraId="6AFDB474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5.77b</w:t>
            </w:r>
          </w:p>
        </w:tc>
        <w:tc>
          <w:tcPr>
            <w:tcW w:w="0" w:type="auto"/>
            <w:vAlign w:val="bottom"/>
          </w:tcPr>
          <w:p w14:paraId="2200C5D2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6.61a</w:t>
            </w:r>
          </w:p>
        </w:tc>
        <w:tc>
          <w:tcPr>
            <w:tcW w:w="0" w:type="auto"/>
            <w:vAlign w:val="bottom"/>
          </w:tcPr>
          <w:p w14:paraId="12B1D08D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6.92</w:t>
            </w:r>
          </w:p>
        </w:tc>
        <w:tc>
          <w:tcPr>
            <w:tcW w:w="0" w:type="auto"/>
            <w:vAlign w:val="bottom"/>
          </w:tcPr>
          <w:p w14:paraId="4A9A5ABC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6.78</w:t>
            </w:r>
          </w:p>
        </w:tc>
        <w:tc>
          <w:tcPr>
            <w:tcW w:w="0" w:type="auto"/>
            <w:vAlign w:val="bottom"/>
          </w:tcPr>
          <w:p w14:paraId="1E97A9E7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3B5DC0F6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16C06022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6D34A5C1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D2502D" w:rsidRPr="00C60FD9" w14:paraId="1B922AC3" w14:textId="77777777" w:rsidTr="008640C8">
        <w:trPr>
          <w:trHeight w:val="206"/>
        </w:trPr>
        <w:tc>
          <w:tcPr>
            <w:tcW w:w="0" w:type="auto"/>
            <w:vMerge/>
            <w:vAlign w:val="center"/>
          </w:tcPr>
          <w:p w14:paraId="69EF7942" w14:textId="77777777" w:rsidR="00D2502D" w:rsidRPr="00C60FD9" w:rsidRDefault="00D2502D" w:rsidP="008640C8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230BB630" w14:textId="77777777" w:rsidR="00D2502D" w:rsidRPr="00C60FD9" w:rsidRDefault="00D2502D" w:rsidP="008640C8">
            <w:pPr>
              <w:spacing w:line="240" w:lineRule="auto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R-W-M</w:t>
            </w:r>
          </w:p>
        </w:tc>
        <w:tc>
          <w:tcPr>
            <w:tcW w:w="0" w:type="auto"/>
            <w:noWrap/>
            <w:vAlign w:val="bottom"/>
          </w:tcPr>
          <w:p w14:paraId="135927C8" w14:textId="77777777" w:rsidR="00D2502D" w:rsidRPr="00C60FD9" w:rsidRDefault="00D2502D" w:rsidP="008640C8">
            <w:pPr>
              <w:spacing w:line="240" w:lineRule="auto"/>
              <w:rPr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8.54b</w:t>
            </w:r>
          </w:p>
        </w:tc>
        <w:tc>
          <w:tcPr>
            <w:tcW w:w="0" w:type="auto"/>
            <w:vAlign w:val="bottom"/>
          </w:tcPr>
          <w:p w14:paraId="5E57DD0D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9.28a</w:t>
            </w:r>
          </w:p>
        </w:tc>
        <w:tc>
          <w:tcPr>
            <w:tcW w:w="0" w:type="auto"/>
            <w:vAlign w:val="bottom"/>
          </w:tcPr>
          <w:p w14:paraId="6BC81ACE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9.46</w:t>
            </w:r>
          </w:p>
        </w:tc>
        <w:tc>
          <w:tcPr>
            <w:tcW w:w="0" w:type="auto"/>
            <w:vAlign w:val="bottom"/>
          </w:tcPr>
          <w:p w14:paraId="76B93DEE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9.31</w:t>
            </w:r>
          </w:p>
        </w:tc>
        <w:tc>
          <w:tcPr>
            <w:tcW w:w="0" w:type="auto"/>
            <w:vAlign w:val="bottom"/>
          </w:tcPr>
          <w:p w14:paraId="3B89BF49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3.59b</w:t>
            </w:r>
          </w:p>
        </w:tc>
        <w:tc>
          <w:tcPr>
            <w:tcW w:w="0" w:type="auto"/>
            <w:vAlign w:val="bottom"/>
          </w:tcPr>
          <w:p w14:paraId="2E7C15AF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4.90a</w:t>
            </w:r>
          </w:p>
        </w:tc>
        <w:tc>
          <w:tcPr>
            <w:tcW w:w="0" w:type="auto"/>
            <w:vAlign w:val="bottom"/>
          </w:tcPr>
          <w:p w14:paraId="69589CF5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5.08b</w:t>
            </w:r>
          </w:p>
        </w:tc>
        <w:tc>
          <w:tcPr>
            <w:tcW w:w="0" w:type="auto"/>
            <w:vAlign w:val="bottom"/>
          </w:tcPr>
          <w:p w14:paraId="078A60AA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6.72a</w:t>
            </w:r>
          </w:p>
        </w:tc>
        <w:tc>
          <w:tcPr>
            <w:tcW w:w="0" w:type="auto"/>
          </w:tcPr>
          <w:p w14:paraId="62AAFE52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54EB8234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69EEECBD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0DFD056D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3EC5D641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46B9432B" w14:textId="77777777" w:rsidR="00D2502D" w:rsidRPr="00C60FD9" w:rsidRDefault="00D2502D" w:rsidP="008640C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4C52B45E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</w:tcPr>
          <w:p w14:paraId="1BDE5BA2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60FD9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  <w:vAlign w:val="bottom"/>
          </w:tcPr>
          <w:p w14:paraId="3C6E1564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2.10b</w:t>
            </w:r>
          </w:p>
        </w:tc>
        <w:tc>
          <w:tcPr>
            <w:tcW w:w="0" w:type="auto"/>
            <w:vAlign w:val="bottom"/>
          </w:tcPr>
          <w:p w14:paraId="6637785D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2.23a</w:t>
            </w:r>
          </w:p>
        </w:tc>
        <w:tc>
          <w:tcPr>
            <w:tcW w:w="0" w:type="auto"/>
            <w:vAlign w:val="bottom"/>
          </w:tcPr>
          <w:p w14:paraId="79117C38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4.26a</w:t>
            </w:r>
          </w:p>
        </w:tc>
        <w:tc>
          <w:tcPr>
            <w:tcW w:w="0" w:type="auto"/>
            <w:vAlign w:val="bottom"/>
          </w:tcPr>
          <w:p w14:paraId="2ED77AE3" w14:textId="77777777" w:rsidR="00D2502D" w:rsidRPr="00C60FD9" w:rsidRDefault="00D2502D" w:rsidP="008640C8">
            <w:pP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60FD9">
              <w:rPr>
                <w:color w:val="000000"/>
                <w:sz w:val="18"/>
                <w:szCs w:val="18"/>
              </w:rPr>
              <w:t>4.39a</w:t>
            </w:r>
          </w:p>
        </w:tc>
      </w:tr>
      <w:tr w:rsidR="00D2502D" w:rsidRPr="00C60FD9" w14:paraId="191D7436" w14:textId="77777777" w:rsidTr="008640C8">
        <w:trPr>
          <w:trHeight w:val="620"/>
        </w:trPr>
        <w:tc>
          <w:tcPr>
            <w:tcW w:w="0" w:type="auto"/>
            <w:gridSpan w:val="2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7F3B94" w14:textId="77777777" w:rsidR="00D2502D" w:rsidRPr="00C60FD9" w:rsidRDefault="00D2502D" w:rsidP="008640C8">
            <w:pPr>
              <w:spacing w:line="240" w:lineRule="auto"/>
              <w:jc w:val="both"/>
              <w:rPr>
                <w:sz w:val="18"/>
                <w:szCs w:val="18"/>
              </w:rPr>
            </w:pPr>
            <w:r w:rsidRPr="00F3058E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n-GB" w:bidi="hi-IN"/>
                <w14:ligatures w14:val="none"/>
              </w:rPr>
              <w:t>TA: Traditional Agriculture, CA: Conservation Agriculture, RFR: summer rice-fallow-winter rice, RWF: summer rice-wheat-fallow, RMR: summer rice-mustard-winter rice, RWM: summer rice-wheat-mungbean systems</w:t>
            </w:r>
            <w: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n-GB" w:bidi="hi-IN"/>
                <w14:ligatures w14:val="none"/>
              </w:rPr>
              <w:t xml:space="preserve">. </w:t>
            </w:r>
            <w:r w:rsidRPr="00C60FD9">
              <w:rPr>
                <w:sz w:val="18"/>
                <w:szCs w:val="18"/>
              </w:rPr>
              <w:t>The means with similar letters do not differ significantly at 5% level of significance, Y</w:t>
            </w:r>
            <w:r w:rsidRPr="00C60FD9">
              <w:rPr>
                <w:sz w:val="18"/>
                <w:szCs w:val="18"/>
                <w:vertAlign w:val="subscript"/>
              </w:rPr>
              <w:t>1</w:t>
            </w:r>
            <w:r w:rsidRPr="00C60FD9">
              <w:rPr>
                <w:sz w:val="18"/>
                <w:szCs w:val="18"/>
              </w:rPr>
              <w:t>: 2015/16, Y</w:t>
            </w:r>
            <w:r w:rsidRPr="00C60FD9">
              <w:rPr>
                <w:sz w:val="18"/>
                <w:szCs w:val="18"/>
                <w:vertAlign w:val="subscript"/>
              </w:rPr>
              <w:t>2</w:t>
            </w:r>
            <w:r w:rsidRPr="00C60FD9">
              <w:rPr>
                <w:sz w:val="18"/>
                <w:szCs w:val="18"/>
              </w:rPr>
              <w:t>: 2016/17</w:t>
            </w:r>
          </w:p>
        </w:tc>
      </w:tr>
    </w:tbl>
    <w:p w14:paraId="19FFEE1F" w14:textId="77777777" w:rsidR="00D2502D" w:rsidRDefault="00D2502D" w:rsidP="00D2502D">
      <w:pPr>
        <w:sectPr w:rsidR="00D2502D" w:rsidSect="00D2502D">
          <w:pgSz w:w="16838" w:h="11906" w:orient="landscape" w:code="9"/>
          <w:pgMar w:top="1440" w:right="1440" w:bottom="1440" w:left="1440" w:header="720" w:footer="720" w:gutter="0"/>
          <w:cols w:space="720"/>
          <w:docGrid w:linePitch="360"/>
        </w:sectPr>
      </w:pPr>
    </w:p>
    <w:p w14:paraId="0A5EDF13" w14:textId="77777777" w:rsidR="00D2502D" w:rsidRPr="003963A7" w:rsidRDefault="00D2502D" w:rsidP="00D2502D"/>
    <w:p w14:paraId="1FC219CC" w14:textId="77777777" w:rsidR="00DE6AE2" w:rsidRDefault="00DE6AE2"/>
    <w:sectPr w:rsidR="00DE6AE2" w:rsidSect="00D2502D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B71A4E"/>
    <w:multiLevelType w:val="hybridMultilevel"/>
    <w:tmpl w:val="CB20472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686E0D"/>
    <w:multiLevelType w:val="hybridMultilevel"/>
    <w:tmpl w:val="2B3E4C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854BAA"/>
    <w:multiLevelType w:val="hybridMultilevel"/>
    <w:tmpl w:val="AC04AF5E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C04D25"/>
    <w:multiLevelType w:val="hybridMultilevel"/>
    <w:tmpl w:val="AB5EDED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D852B7"/>
    <w:multiLevelType w:val="hybridMultilevel"/>
    <w:tmpl w:val="E0F4868E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2445AB8"/>
    <w:multiLevelType w:val="hybridMultilevel"/>
    <w:tmpl w:val="123838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3956609">
    <w:abstractNumId w:val="5"/>
  </w:num>
  <w:num w:numId="2" w16cid:durableId="1737049089">
    <w:abstractNumId w:val="0"/>
  </w:num>
  <w:num w:numId="3" w16cid:durableId="1726445545">
    <w:abstractNumId w:val="3"/>
  </w:num>
  <w:num w:numId="4" w16cid:durableId="1256210320">
    <w:abstractNumId w:val="1"/>
  </w:num>
  <w:num w:numId="5" w16cid:durableId="2119180385">
    <w:abstractNumId w:val="4"/>
  </w:num>
  <w:num w:numId="6" w16cid:durableId="2335938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02D"/>
    <w:rsid w:val="00195413"/>
    <w:rsid w:val="003D0186"/>
    <w:rsid w:val="007278E4"/>
    <w:rsid w:val="00A3738C"/>
    <w:rsid w:val="00B47195"/>
    <w:rsid w:val="00BC6C35"/>
    <w:rsid w:val="00CB270D"/>
    <w:rsid w:val="00CF7583"/>
    <w:rsid w:val="00D2502D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0DD79"/>
  <w15:chartTrackingRefBased/>
  <w15:docId w15:val="{78611FAD-25A3-4019-9D92-23B0897EE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502D"/>
    <w:rPr>
      <w:rFonts w:ascii="Times New Roman" w:hAnsi="Times New Roman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50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50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50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50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50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50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50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50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50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50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50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50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50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50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50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50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50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50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50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50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50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50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50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50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50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50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50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50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502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2502D"/>
    <w:pPr>
      <w:spacing w:line="259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723E9B1F5E7482E8193F81D8DF8AA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5A7C22-897F-4434-9E1F-681827CA1041}"/>
      </w:docPartPr>
      <w:docPartBody>
        <w:p w:rsidR="00000000" w:rsidRDefault="002B74EB" w:rsidP="002B74EB">
          <w:pPr>
            <w:pStyle w:val="3723E9B1F5E7482E8193F81D8DF8AA5D"/>
          </w:pPr>
          <w:r w:rsidRPr="007D676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61D79BC9B674CEA8A10843D151E3C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146F74-C9E1-4FC2-BFEE-FC048A445D37}"/>
      </w:docPartPr>
      <w:docPartBody>
        <w:p w:rsidR="00000000" w:rsidRDefault="002B74EB" w:rsidP="002B74EB">
          <w:pPr>
            <w:pStyle w:val="861D79BC9B674CEA8A10843D151E3C38"/>
          </w:pPr>
          <w:r w:rsidRPr="007D676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D30D3C638534865958E2F4BD73B27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CE94B7-D321-4081-B432-04EBAFFC62FF}"/>
      </w:docPartPr>
      <w:docPartBody>
        <w:p w:rsidR="00000000" w:rsidRDefault="002B74EB" w:rsidP="002B74EB">
          <w:pPr>
            <w:pStyle w:val="ED30D3C638534865958E2F4BD73B2733"/>
          </w:pPr>
          <w:r w:rsidRPr="007D676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6335CB3B4504EBEA7D133D95B37AC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EEDA58-3BB2-4E6D-A7B4-85A206CE198D}"/>
      </w:docPartPr>
      <w:docPartBody>
        <w:p w:rsidR="00000000" w:rsidRDefault="002B74EB" w:rsidP="002B74EB">
          <w:pPr>
            <w:pStyle w:val="E6335CB3B4504EBEA7D133D95B37AC33"/>
          </w:pPr>
          <w:r w:rsidRPr="007D676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B2FEDDAB54F49BA8C90B86AEA1F3D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DDB04C-48CE-46A8-ACA4-D23980312A25}"/>
      </w:docPartPr>
      <w:docPartBody>
        <w:p w:rsidR="00000000" w:rsidRDefault="002B74EB" w:rsidP="002B74EB">
          <w:pPr>
            <w:pStyle w:val="5B2FEDDAB54F49BA8C90B86AEA1F3DE6"/>
          </w:pPr>
          <w:r w:rsidRPr="007D676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B47B428E9154FDFAF992F3DFC2D43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364C96-ABC6-4CBC-BF03-7190193DAEA4}"/>
      </w:docPartPr>
      <w:docPartBody>
        <w:p w:rsidR="00000000" w:rsidRDefault="002B74EB" w:rsidP="002B74EB">
          <w:pPr>
            <w:pStyle w:val="FB47B428E9154FDFAF992F3DFC2D4315"/>
          </w:pPr>
          <w:r w:rsidRPr="007D6767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4EB"/>
    <w:rsid w:val="002B74EB"/>
    <w:rsid w:val="006D1C67"/>
    <w:rsid w:val="00B4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semiHidden/>
    <w:rsid w:val="002B74EB"/>
    <w:rPr>
      <w:color w:val="808080"/>
    </w:rPr>
  </w:style>
  <w:style w:type="paragraph" w:customStyle="1" w:styleId="3723E9B1F5E7482E8193F81D8DF8AA5D">
    <w:name w:val="3723E9B1F5E7482E8193F81D8DF8AA5D"/>
    <w:rsid w:val="002B74EB"/>
  </w:style>
  <w:style w:type="paragraph" w:customStyle="1" w:styleId="861D79BC9B674CEA8A10843D151E3C38">
    <w:name w:val="861D79BC9B674CEA8A10843D151E3C38"/>
    <w:rsid w:val="002B74EB"/>
  </w:style>
  <w:style w:type="paragraph" w:customStyle="1" w:styleId="ED30D3C638534865958E2F4BD73B2733">
    <w:name w:val="ED30D3C638534865958E2F4BD73B2733"/>
    <w:rsid w:val="002B74EB"/>
  </w:style>
  <w:style w:type="paragraph" w:customStyle="1" w:styleId="E6335CB3B4504EBEA7D133D95B37AC33">
    <w:name w:val="E6335CB3B4504EBEA7D133D95B37AC33"/>
    <w:rsid w:val="002B74EB"/>
  </w:style>
  <w:style w:type="paragraph" w:customStyle="1" w:styleId="5B2FEDDAB54F49BA8C90B86AEA1F3DE6">
    <w:name w:val="5B2FEDDAB54F49BA8C90B86AEA1F3DE6"/>
    <w:rsid w:val="002B74EB"/>
  </w:style>
  <w:style w:type="paragraph" w:customStyle="1" w:styleId="FB47B428E9154FDFAF992F3DFC2D4315">
    <w:name w:val="FB47B428E9154FDFAF992F3DFC2D4315"/>
    <w:rsid w:val="002B74E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512</Words>
  <Characters>3034</Characters>
  <Application>Microsoft Office Word</Application>
  <DocSecurity>0</DocSecurity>
  <Lines>91</Lines>
  <Paragraphs>52</Paragraphs>
  <ScaleCrop>false</ScaleCrop>
  <Company>Springer Nature</Company>
  <LinksUpToDate>false</LinksUpToDate>
  <CharactersWithSpaces>3494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2026-02-03T17:04:00Z</dcterms:created>
  <dcterms:modified xsi:type="dcterms:W3CDTF">2026-02-03T17:05:00Z</dcterms:modified>
</cp:coreProperties>
</file>