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298A" w14:textId="753B42F6" w:rsidR="001C7B15" w:rsidRDefault="001C7B15" w:rsidP="001C7B15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Supplementary Material:</w:t>
      </w:r>
    </w:p>
    <w:p w14:paraId="2CA5B12E" w14:textId="4238B07B" w:rsidR="001C7B15" w:rsidRPr="001C7B15" w:rsidRDefault="001C7B15" w:rsidP="001C7B15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1C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Evolution of oral microbiota during adolescence – a longitudinal study from Finland</w:t>
      </w:r>
    </w:p>
    <w:p w14:paraId="6B8B052E" w14:textId="77777777" w:rsidR="001C7B15" w:rsidRPr="001C7B15" w:rsidRDefault="001C7B15" w:rsidP="001C7B15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4F529CE3" w14:textId="77777777" w:rsidR="001C7B15" w:rsidRPr="001C7B15" w:rsidRDefault="001C7B15" w:rsidP="001C7B1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i-FI" w:eastAsia="fi-FI"/>
        </w:rPr>
      </w:pPr>
      <w:proofErr w:type="spellStart"/>
      <w:r w:rsidRPr="001C7B15">
        <w:rPr>
          <w:rFonts w:ascii="Times New Roman" w:eastAsia="Times New Roman" w:hAnsi="Times New Roman" w:cs="Times New Roman"/>
          <w:bCs/>
          <w:sz w:val="24"/>
          <w:szCs w:val="24"/>
          <w:lang w:val="fi-FI" w:eastAsia="fi-FI"/>
        </w:rPr>
        <w:t>Nitin</w:t>
      </w:r>
      <w:proofErr w:type="spellEnd"/>
      <w:r w:rsidRPr="001C7B15">
        <w:rPr>
          <w:rFonts w:ascii="Times New Roman" w:eastAsia="Times New Roman" w:hAnsi="Times New Roman" w:cs="Times New Roman"/>
          <w:bCs/>
          <w:sz w:val="24"/>
          <w:szCs w:val="24"/>
          <w:lang w:val="fi-FI" w:eastAsia="fi-FI"/>
        </w:rPr>
        <w:t xml:space="preserve"> Agrawal</w:t>
      </w:r>
      <w:r w:rsidRPr="001C7B1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fi-FI" w:eastAsia="fi-FI"/>
        </w:rPr>
        <w:t>1,2</w:t>
      </w:r>
      <w:r w:rsidRPr="001C7B15">
        <w:rPr>
          <w:rFonts w:ascii="Times New Roman" w:eastAsia="Times New Roman" w:hAnsi="Times New Roman" w:cs="Times New Roman"/>
          <w:bCs/>
          <w:sz w:val="24"/>
          <w:szCs w:val="24"/>
          <w:lang w:val="fi-FI" w:eastAsia="fi-FI"/>
        </w:rPr>
        <w:t xml:space="preserve">, </w:t>
      </w:r>
      <w:proofErr w:type="spellStart"/>
      <w:r w:rsidRPr="001C7B15">
        <w:rPr>
          <w:rFonts w:ascii="Times New Roman" w:eastAsia="Times New Roman" w:hAnsi="Times New Roman" w:cs="Times New Roman"/>
          <w:bCs/>
          <w:sz w:val="24"/>
          <w:szCs w:val="24"/>
          <w:lang w:val="fi-FI" w:eastAsia="fi-FI"/>
        </w:rPr>
        <w:t>Rebecka</w:t>
      </w:r>
      <w:proofErr w:type="spellEnd"/>
      <w:r w:rsidRPr="001C7B15">
        <w:rPr>
          <w:rFonts w:ascii="Times New Roman" w:eastAsia="Times New Roman" w:hAnsi="Times New Roman" w:cs="Times New Roman"/>
          <w:bCs/>
          <w:sz w:val="24"/>
          <w:szCs w:val="24"/>
          <w:lang w:val="fi-FI" w:eastAsia="fi-FI"/>
        </w:rPr>
        <w:t xml:space="preserve"> Ventin-Holmberg</w:t>
      </w:r>
      <w:r w:rsidRPr="001C7B1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fi-FI" w:eastAsia="fi-FI"/>
        </w:rPr>
        <w:t>1,3</w:t>
      </w:r>
      <w:r w:rsidRPr="001C7B15">
        <w:rPr>
          <w:rFonts w:ascii="Times New Roman" w:eastAsia="Times New Roman" w:hAnsi="Times New Roman" w:cs="Times New Roman"/>
          <w:bCs/>
          <w:sz w:val="24"/>
          <w:szCs w:val="24"/>
          <w:lang w:val="fi-FI" w:eastAsia="fi-FI"/>
        </w:rPr>
        <w:t xml:space="preserve">, </w:t>
      </w:r>
      <w:proofErr w:type="spellStart"/>
      <w:r w:rsidRPr="001C7B15">
        <w:rPr>
          <w:rFonts w:ascii="Times New Roman" w:eastAsia="Times New Roman" w:hAnsi="Times New Roman" w:cs="Times New Roman"/>
          <w:bCs/>
          <w:sz w:val="24"/>
          <w:szCs w:val="24"/>
          <w:lang w:val="fi-FI" w:eastAsia="fi-FI"/>
        </w:rPr>
        <w:t>Binu</w:t>
      </w:r>
      <w:proofErr w:type="spellEnd"/>
      <w:r w:rsidRPr="001C7B15">
        <w:rPr>
          <w:rFonts w:ascii="Times New Roman" w:eastAsia="Times New Roman" w:hAnsi="Times New Roman" w:cs="Times New Roman"/>
          <w:bCs/>
          <w:sz w:val="24"/>
          <w:szCs w:val="24"/>
          <w:lang w:val="fi-FI" w:eastAsia="fi-FI"/>
        </w:rPr>
        <w:t xml:space="preserve"> </w:t>
      </w:r>
      <w:proofErr w:type="spellStart"/>
      <w:r w:rsidRPr="001C7B15">
        <w:rPr>
          <w:rFonts w:ascii="Times New Roman" w:eastAsia="Times New Roman" w:hAnsi="Times New Roman" w:cs="Times New Roman"/>
          <w:bCs/>
          <w:sz w:val="24"/>
          <w:szCs w:val="24"/>
          <w:lang w:val="fi-FI" w:eastAsia="fi-FI"/>
        </w:rPr>
        <w:t>Mathew</w:t>
      </w:r>
      <w:proofErr w:type="spellEnd"/>
      <w:r w:rsidRPr="001C7B15">
        <w:rPr>
          <w:rFonts w:ascii="Times New Roman" w:eastAsia="Times New Roman" w:hAnsi="Times New Roman" w:cs="Times New Roman"/>
          <w:bCs/>
          <w:sz w:val="24"/>
          <w:szCs w:val="24"/>
          <w:lang w:val="fi-FI" w:eastAsia="fi-FI"/>
        </w:rPr>
        <w:t xml:space="preserve"> </w:t>
      </w:r>
      <w:r w:rsidRPr="001C7B1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fi-FI" w:eastAsia="fi-FI"/>
        </w:rPr>
        <w:t>4</w:t>
      </w:r>
      <w:r w:rsidRPr="001C7B15">
        <w:rPr>
          <w:rFonts w:ascii="Times New Roman" w:eastAsia="Times New Roman" w:hAnsi="Times New Roman" w:cs="Times New Roman"/>
          <w:bCs/>
          <w:sz w:val="24"/>
          <w:szCs w:val="24"/>
          <w:lang w:val="fi-FI" w:eastAsia="fi-FI"/>
        </w:rPr>
        <w:t>, Heli Viljakainen*</w:t>
      </w:r>
      <w:r w:rsidRPr="001C7B1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fi-FI" w:eastAsia="fi-FI"/>
        </w:rPr>
        <w:t>1,2</w:t>
      </w:r>
    </w:p>
    <w:p w14:paraId="2F598EF3" w14:textId="77777777" w:rsidR="001C7B15" w:rsidRPr="001C7B15" w:rsidRDefault="001C7B15" w:rsidP="001C7B15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  <w:r w:rsidRPr="001C7B1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1</w:t>
      </w:r>
      <w:r w:rsidRPr="001C7B15">
        <w:rPr>
          <w:rFonts w:ascii="Times New Roman" w:eastAsia="Calibri" w:hAnsi="Times New Roman" w:cs="Times New Roman"/>
          <w:i/>
          <w:iCs/>
          <w:sz w:val="24"/>
          <w:szCs w:val="24"/>
        </w:rPr>
        <w:t>Folkhälsan Research Center, Helsinki, Finland;</w:t>
      </w:r>
      <w:r w:rsidRPr="001C7B1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2</w:t>
      </w:r>
      <w:r w:rsidRPr="001C7B1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Human Microbiome Research Program, Faculty of Medicine, University of Helsinki, Finland;</w:t>
      </w:r>
      <w:r w:rsidRPr="001C7B1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3</w:t>
      </w:r>
      <w:r w:rsidRPr="001C7B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7B1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School of Pharmacy, Faculty of Health Sciences, University of Eastern Finland, Kuopio, Finland; </w:t>
      </w:r>
      <w:r w:rsidRPr="001C7B1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4</w:t>
      </w:r>
    </w:p>
    <w:p w14:paraId="19CDDBFE" w14:textId="77777777" w:rsidR="001C7B15" w:rsidRPr="001C7B15" w:rsidRDefault="001C7B15" w:rsidP="001C7B1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B15">
        <w:rPr>
          <w:rFonts w:ascii="Times New Roman" w:eastAsia="Calibri" w:hAnsi="Times New Roman" w:cs="Times New Roman"/>
          <w:sz w:val="24"/>
          <w:szCs w:val="24"/>
        </w:rPr>
        <w:t>*Corresponding author</w:t>
      </w:r>
    </w:p>
    <w:p w14:paraId="097D5F57" w14:textId="77777777" w:rsidR="001C7B15" w:rsidRPr="001C7B15" w:rsidRDefault="001C7B15" w:rsidP="001C7B1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B15">
        <w:rPr>
          <w:rFonts w:ascii="Times New Roman" w:eastAsia="Calibri" w:hAnsi="Times New Roman" w:cs="Times New Roman"/>
          <w:sz w:val="24"/>
          <w:szCs w:val="24"/>
        </w:rPr>
        <w:t xml:space="preserve">Contact information for corresponding author: Heli Viljakainen, </w:t>
      </w:r>
      <w:proofErr w:type="spellStart"/>
      <w:r w:rsidRPr="001C7B15">
        <w:rPr>
          <w:rFonts w:ascii="Times New Roman" w:eastAsia="Calibri" w:hAnsi="Times New Roman" w:cs="Times New Roman"/>
          <w:sz w:val="24"/>
          <w:szCs w:val="24"/>
        </w:rPr>
        <w:t>Folkhälsan</w:t>
      </w:r>
      <w:proofErr w:type="spellEnd"/>
      <w:r w:rsidRPr="001C7B15">
        <w:rPr>
          <w:rFonts w:ascii="Times New Roman" w:eastAsia="Calibri" w:hAnsi="Times New Roman" w:cs="Times New Roman"/>
          <w:sz w:val="24"/>
          <w:szCs w:val="24"/>
        </w:rPr>
        <w:t xml:space="preserve"> Research Center, </w:t>
      </w:r>
      <w:proofErr w:type="spellStart"/>
      <w:r w:rsidRPr="001C7B15">
        <w:rPr>
          <w:rFonts w:ascii="Times New Roman" w:eastAsia="Calibri" w:hAnsi="Times New Roman" w:cs="Times New Roman"/>
          <w:sz w:val="24"/>
          <w:szCs w:val="24"/>
        </w:rPr>
        <w:t>Topeliuksekautu</w:t>
      </w:r>
      <w:proofErr w:type="spellEnd"/>
      <w:r w:rsidRPr="001C7B15">
        <w:rPr>
          <w:rFonts w:ascii="Times New Roman" w:eastAsia="Calibri" w:hAnsi="Times New Roman" w:cs="Times New Roman"/>
          <w:sz w:val="24"/>
          <w:szCs w:val="24"/>
        </w:rPr>
        <w:t xml:space="preserve"> 20, 00250 Helsinki, Finland, </w:t>
      </w:r>
      <w:hyperlink r:id="rId4" w:history="1">
        <w:r w:rsidRPr="001C7B1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heli.viljakainen@helsinki.fi.fi</w:t>
        </w:r>
      </w:hyperlink>
      <w:r w:rsidRPr="001C7B15">
        <w:rPr>
          <w:rFonts w:ascii="Times New Roman" w:eastAsia="Calibri" w:hAnsi="Times New Roman" w:cs="Times New Roman"/>
          <w:sz w:val="24"/>
          <w:szCs w:val="24"/>
        </w:rPr>
        <w:t>, +358504485660</w:t>
      </w:r>
    </w:p>
    <w:p w14:paraId="62FA0ADF" w14:textId="77777777" w:rsidR="00E62133" w:rsidRDefault="00E62133" w:rsidP="00E62133">
      <w:pPr>
        <w:rPr>
          <w:rFonts w:ascii="Times New Roman" w:hAnsi="Times New Roman" w:cs="Times New Roman"/>
          <w:sz w:val="24"/>
          <w:szCs w:val="24"/>
        </w:rPr>
      </w:pPr>
    </w:p>
    <w:p w14:paraId="1678F09B" w14:textId="77777777" w:rsidR="001C7B15" w:rsidRDefault="001C7B15" w:rsidP="00E62133">
      <w:pPr>
        <w:rPr>
          <w:rFonts w:ascii="Times New Roman" w:hAnsi="Times New Roman" w:cs="Times New Roman"/>
          <w:sz w:val="24"/>
          <w:szCs w:val="24"/>
        </w:rPr>
      </w:pPr>
    </w:p>
    <w:p w14:paraId="49DB2194" w14:textId="77777777" w:rsidR="001C7B15" w:rsidRPr="001C7B15" w:rsidRDefault="001C7B15" w:rsidP="00E62133">
      <w:pPr>
        <w:rPr>
          <w:rFonts w:ascii="Times New Roman" w:hAnsi="Times New Roman" w:cs="Times New Roman"/>
          <w:sz w:val="24"/>
          <w:szCs w:val="24"/>
        </w:rPr>
      </w:pPr>
    </w:p>
    <w:p w14:paraId="6C235676" w14:textId="77777777" w:rsidR="00E62133" w:rsidRPr="001C7B15" w:rsidRDefault="00E62133" w:rsidP="00E6213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B15">
        <w:rPr>
          <w:rFonts w:ascii="Times New Roman" w:eastAsia="Times New Roman" w:hAnsi="Times New Roman" w:cs="Times New Roman"/>
          <w:sz w:val="24"/>
          <w:szCs w:val="24"/>
        </w:rPr>
        <w:t xml:space="preserve">We examined how differences in microbiota composition at baseline are related to the weight changes over a two-year period. </w:t>
      </w:r>
    </w:p>
    <w:p w14:paraId="296ED441" w14:textId="6CFEC0DF" w:rsidR="00E62133" w:rsidRPr="001C7B15" w:rsidRDefault="00E62133" w:rsidP="00E6213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B15">
        <w:rPr>
          <w:rFonts w:ascii="Times New Roman" w:eastAsia="Times New Roman" w:hAnsi="Times New Roman" w:cs="Times New Roman"/>
          <w:sz w:val="24"/>
          <w:szCs w:val="24"/>
        </w:rPr>
        <w:t>Among participants with underweight, we observed no differences</w:t>
      </w:r>
      <w:r w:rsidR="001C7B15">
        <w:rPr>
          <w:rFonts w:ascii="Times New Roman" w:eastAsia="Times New Roman" w:hAnsi="Times New Roman" w:cs="Times New Roman"/>
          <w:sz w:val="24"/>
          <w:szCs w:val="24"/>
        </w:rPr>
        <w:t xml:space="preserve"> in microbiota composition</w:t>
      </w:r>
      <w:r w:rsidRPr="001C7B15">
        <w:rPr>
          <w:rFonts w:ascii="Times New Roman" w:eastAsia="Times New Roman" w:hAnsi="Times New Roman" w:cs="Times New Roman"/>
          <w:sz w:val="24"/>
          <w:szCs w:val="24"/>
        </w:rPr>
        <w:t xml:space="preserve"> between those who remained stable at UW (</w:t>
      </w:r>
      <w:proofErr w:type="spellStart"/>
      <w:r w:rsidRPr="001C7B15">
        <w:rPr>
          <w:rFonts w:ascii="Times New Roman" w:eastAsia="Times New Roman" w:hAnsi="Times New Roman" w:cs="Times New Roman"/>
          <w:sz w:val="24"/>
          <w:szCs w:val="24"/>
        </w:rPr>
        <w:t>UWtoUW</w:t>
      </w:r>
      <w:proofErr w:type="spellEnd"/>
      <w:r w:rsidRPr="001C7B15">
        <w:rPr>
          <w:rFonts w:ascii="Times New Roman" w:eastAsia="Times New Roman" w:hAnsi="Times New Roman" w:cs="Times New Roman"/>
          <w:sz w:val="24"/>
          <w:szCs w:val="24"/>
        </w:rPr>
        <w:t>) and those who increased to normal-weight category (</w:t>
      </w:r>
      <w:proofErr w:type="spellStart"/>
      <w:r w:rsidRPr="001C7B15">
        <w:rPr>
          <w:rFonts w:ascii="Times New Roman" w:eastAsia="Times New Roman" w:hAnsi="Times New Roman" w:cs="Times New Roman"/>
          <w:sz w:val="24"/>
          <w:szCs w:val="24"/>
        </w:rPr>
        <w:t>UWtoNW</w:t>
      </w:r>
      <w:proofErr w:type="spellEnd"/>
      <w:r w:rsidRPr="001C7B15">
        <w:rPr>
          <w:rFonts w:ascii="Times New Roman" w:eastAsia="Times New Roman" w:hAnsi="Times New Roman" w:cs="Times New Roman"/>
          <w:sz w:val="24"/>
          <w:szCs w:val="24"/>
        </w:rPr>
        <w:t>) (</w:t>
      </w:r>
      <w:proofErr w:type="spellStart"/>
      <w:r w:rsidRPr="001C7B1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1C7B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corr</w:t>
      </w:r>
      <w:proofErr w:type="spellEnd"/>
      <w:r w:rsidRPr="001C7B15">
        <w:rPr>
          <w:rFonts w:ascii="Times New Roman" w:eastAsia="Times New Roman" w:hAnsi="Times New Roman" w:cs="Times New Roman"/>
          <w:sz w:val="24"/>
          <w:szCs w:val="24"/>
        </w:rPr>
        <w:t xml:space="preserve"> &gt; 0.2)</w:t>
      </w:r>
      <w:r w:rsidR="001C7B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C7B15">
        <w:rPr>
          <w:rFonts w:ascii="Times New Roman" w:eastAsia="Times New Roman" w:hAnsi="Times New Roman" w:cs="Times New Roman"/>
          <w:b/>
          <w:bCs/>
          <w:sz w:val="24"/>
          <w:szCs w:val="24"/>
        </w:rPr>
        <w:t>Figure 1a</w:t>
      </w:r>
      <w:r w:rsidR="001C7B1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1C7B15">
        <w:rPr>
          <w:rFonts w:ascii="Times New Roman" w:eastAsia="Times New Roman" w:hAnsi="Times New Roman" w:cs="Times New Roman"/>
          <w:sz w:val="24"/>
          <w:szCs w:val="24"/>
        </w:rPr>
        <w:t>. In the NW category, we tested differences between stable (</w:t>
      </w:r>
      <w:proofErr w:type="spellStart"/>
      <w:r w:rsidRPr="001C7B15">
        <w:rPr>
          <w:rFonts w:ascii="Times New Roman" w:eastAsia="Times New Roman" w:hAnsi="Times New Roman" w:cs="Times New Roman"/>
          <w:sz w:val="24"/>
          <w:szCs w:val="24"/>
        </w:rPr>
        <w:t>NWtoNW</w:t>
      </w:r>
      <w:proofErr w:type="spellEnd"/>
      <w:r w:rsidRPr="001C7B15">
        <w:rPr>
          <w:rFonts w:ascii="Times New Roman" w:eastAsia="Times New Roman" w:hAnsi="Times New Roman" w:cs="Times New Roman"/>
          <w:sz w:val="24"/>
          <w:szCs w:val="24"/>
        </w:rPr>
        <w:t>), increased (</w:t>
      </w:r>
      <w:proofErr w:type="spellStart"/>
      <w:r w:rsidRPr="001C7B15">
        <w:rPr>
          <w:rFonts w:ascii="Times New Roman" w:eastAsia="Times New Roman" w:hAnsi="Times New Roman" w:cs="Times New Roman"/>
          <w:sz w:val="24"/>
          <w:szCs w:val="24"/>
        </w:rPr>
        <w:t>NWtoOW</w:t>
      </w:r>
      <w:proofErr w:type="spellEnd"/>
      <w:r w:rsidRPr="001C7B15">
        <w:rPr>
          <w:rFonts w:ascii="Times New Roman" w:eastAsia="Times New Roman" w:hAnsi="Times New Roman" w:cs="Times New Roman"/>
          <w:sz w:val="24"/>
          <w:szCs w:val="24"/>
        </w:rPr>
        <w:t>), and decreased (</w:t>
      </w:r>
      <w:proofErr w:type="spellStart"/>
      <w:r w:rsidRPr="001C7B15">
        <w:rPr>
          <w:rFonts w:ascii="Times New Roman" w:eastAsia="Times New Roman" w:hAnsi="Times New Roman" w:cs="Times New Roman"/>
          <w:sz w:val="24"/>
          <w:szCs w:val="24"/>
        </w:rPr>
        <w:t>NWtoUW</w:t>
      </w:r>
      <w:proofErr w:type="spellEnd"/>
      <w:r w:rsidRPr="001C7B15">
        <w:rPr>
          <w:rFonts w:ascii="Times New Roman" w:eastAsia="Times New Roman" w:hAnsi="Times New Roman" w:cs="Times New Roman"/>
          <w:sz w:val="24"/>
          <w:szCs w:val="24"/>
        </w:rPr>
        <w:t>) groups (</w:t>
      </w:r>
      <w:r w:rsidRPr="001C7B15">
        <w:rPr>
          <w:rFonts w:ascii="Times New Roman" w:eastAsia="Times New Roman" w:hAnsi="Times New Roman" w:cs="Times New Roman"/>
          <w:b/>
          <w:bCs/>
          <w:sz w:val="24"/>
          <w:szCs w:val="24"/>
        </w:rPr>
        <w:t>Figure 1b</w:t>
      </w:r>
      <w:r w:rsidRPr="001C7B15">
        <w:rPr>
          <w:rFonts w:ascii="Times New Roman" w:eastAsia="Times New Roman" w:hAnsi="Times New Roman" w:cs="Times New Roman"/>
          <w:sz w:val="24"/>
          <w:szCs w:val="24"/>
        </w:rPr>
        <w:t>), but marked no differences between these groups either (</w:t>
      </w:r>
      <w:proofErr w:type="spellStart"/>
      <w:r w:rsidRPr="001C7B1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1C7B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corr</w:t>
      </w:r>
      <w:proofErr w:type="spellEnd"/>
      <w:r w:rsidRPr="001C7B15">
        <w:rPr>
          <w:rFonts w:ascii="Times New Roman" w:eastAsia="Times New Roman" w:hAnsi="Times New Roman" w:cs="Times New Roman"/>
          <w:sz w:val="24"/>
          <w:szCs w:val="24"/>
        </w:rPr>
        <w:t xml:space="preserve"> &gt; 0.1). The OW category showed no </w:t>
      </w:r>
      <w:r w:rsidRPr="001C7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compositional differences </w:t>
      </w:r>
      <w:r w:rsidRPr="001C7B15">
        <w:rPr>
          <w:rFonts w:ascii="Times New Roman" w:eastAsia="Times New Roman" w:hAnsi="Times New Roman" w:cs="Times New Roman"/>
          <w:sz w:val="24"/>
          <w:szCs w:val="24"/>
        </w:rPr>
        <w:t>either between the stable (</w:t>
      </w:r>
      <w:proofErr w:type="spellStart"/>
      <w:r w:rsidRPr="001C7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OWtoOW</w:t>
      </w:r>
      <w:proofErr w:type="spellEnd"/>
      <w:r w:rsidRPr="001C7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 and decreased group (</w:t>
      </w:r>
      <w:proofErr w:type="spellStart"/>
      <w:r w:rsidRPr="001C7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OWtoNW</w:t>
      </w:r>
      <w:proofErr w:type="spellEnd"/>
      <w:r w:rsidRPr="001C7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</w:t>
      </w:r>
      <w:r w:rsidRPr="001C7B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C7B1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1C7B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corr</w:t>
      </w:r>
      <w:proofErr w:type="spellEnd"/>
      <w:r w:rsidRPr="001C7B15">
        <w:rPr>
          <w:rFonts w:ascii="Times New Roman" w:eastAsia="Times New Roman" w:hAnsi="Times New Roman" w:cs="Times New Roman"/>
          <w:sz w:val="24"/>
          <w:szCs w:val="24"/>
        </w:rPr>
        <w:t xml:space="preserve"> &gt; 0.2).</w:t>
      </w:r>
    </w:p>
    <w:p w14:paraId="4F9F4CD8" w14:textId="77777777" w:rsidR="00E62133" w:rsidRPr="001C7B15" w:rsidRDefault="00E62133" w:rsidP="00E6213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B15">
        <w:rPr>
          <w:rFonts w:ascii="Times New Roman" w:eastAsia="Times New Roman" w:hAnsi="Times New Roman" w:cs="Times New Roman"/>
          <w:sz w:val="24"/>
          <w:szCs w:val="24"/>
        </w:rPr>
        <w:t>In the without central obesity category (</w:t>
      </w:r>
      <w:proofErr w:type="spellStart"/>
      <w:r w:rsidRPr="001C7B15">
        <w:rPr>
          <w:rFonts w:ascii="Times New Roman" w:eastAsia="Times New Roman" w:hAnsi="Times New Roman" w:cs="Times New Roman"/>
          <w:sz w:val="24"/>
          <w:szCs w:val="24"/>
        </w:rPr>
        <w:t>nonCO</w:t>
      </w:r>
      <w:proofErr w:type="spellEnd"/>
      <w:r w:rsidRPr="001C7B15">
        <w:rPr>
          <w:rFonts w:ascii="Times New Roman" w:eastAsia="Times New Roman" w:hAnsi="Times New Roman" w:cs="Times New Roman"/>
          <w:sz w:val="24"/>
          <w:szCs w:val="24"/>
        </w:rPr>
        <w:t>), the composition did not differ between stable (</w:t>
      </w:r>
      <w:proofErr w:type="spellStart"/>
      <w:r w:rsidRPr="001C7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nonCOtononCO</w:t>
      </w:r>
      <w:proofErr w:type="spellEnd"/>
      <w:r w:rsidRPr="001C7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 and increased (</w:t>
      </w:r>
      <w:proofErr w:type="spellStart"/>
      <w:r w:rsidRPr="001C7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nonCOtoCO</w:t>
      </w:r>
      <w:proofErr w:type="spellEnd"/>
      <w:r w:rsidRPr="001C7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 groups (</w:t>
      </w:r>
      <w:proofErr w:type="spellStart"/>
      <w:r w:rsidRPr="001C7B15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p</w:t>
      </w:r>
      <w:r w:rsidRPr="001C7B15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vertAlign w:val="subscript"/>
        </w:rPr>
        <w:t>corr</w:t>
      </w:r>
      <w:proofErr w:type="spellEnd"/>
      <w:r w:rsidRPr="001C7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&gt;0.3). </w:t>
      </w:r>
      <w:r w:rsidRPr="001C7B15">
        <w:rPr>
          <w:rFonts w:ascii="Times New Roman" w:eastAsia="Times New Roman" w:hAnsi="Times New Roman" w:cs="Times New Roman"/>
          <w:sz w:val="24"/>
          <w:szCs w:val="24"/>
        </w:rPr>
        <w:t>Likewise, in the with central obesity category, the decreased (</w:t>
      </w:r>
      <w:proofErr w:type="spellStart"/>
      <w:r w:rsidRPr="001C7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COtononCO</w:t>
      </w:r>
      <w:proofErr w:type="spellEnd"/>
      <w:r w:rsidRPr="001C7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 and stable (</w:t>
      </w:r>
      <w:proofErr w:type="spellStart"/>
      <w:r w:rsidRPr="001C7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COtoCO</w:t>
      </w:r>
      <w:proofErr w:type="spellEnd"/>
      <w:r w:rsidRPr="001C7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</w:t>
      </w:r>
      <w:r w:rsidRPr="001C7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groups</w:t>
      </w:r>
      <w:r w:rsidRPr="001C7B15">
        <w:rPr>
          <w:rFonts w:ascii="Times New Roman" w:eastAsia="Times New Roman" w:hAnsi="Times New Roman" w:cs="Times New Roman"/>
          <w:sz w:val="24"/>
          <w:szCs w:val="24"/>
        </w:rPr>
        <w:t xml:space="preserve"> showed no differences in microbiota composition </w:t>
      </w:r>
      <w:r w:rsidRPr="001C7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1C7B15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p</w:t>
      </w:r>
      <w:r w:rsidRPr="001C7B15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vertAlign w:val="subscript"/>
        </w:rPr>
        <w:t>corr</w:t>
      </w:r>
      <w:proofErr w:type="spellEnd"/>
      <w:r w:rsidRPr="001C7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&gt; 0.3)</w:t>
      </w:r>
      <w:r w:rsidRPr="001C7B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0F97F1E" w14:textId="77777777" w:rsidR="00F13709" w:rsidRPr="001C7B15" w:rsidRDefault="00F13709">
      <w:pPr>
        <w:rPr>
          <w:rFonts w:ascii="Times New Roman" w:hAnsi="Times New Roman" w:cs="Times New Roman"/>
          <w:sz w:val="24"/>
          <w:szCs w:val="24"/>
        </w:rPr>
      </w:pPr>
    </w:p>
    <w:sectPr w:rsidR="00F13709" w:rsidRPr="001C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D6"/>
    <w:rsid w:val="000E4C70"/>
    <w:rsid w:val="001C13F0"/>
    <w:rsid w:val="001C6C17"/>
    <w:rsid w:val="001C7B15"/>
    <w:rsid w:val="006D4BB5"/>
    <w:rsid w:val="008D78D6"/>
    <w:rsid w:val="009F72F2"/>
    <w:rsid w:val="00A026DB"/>
    <w:rsid w:val="00C82649"/>
    <w:rsid w:val="00E62133"/>
    <w:rsid w:val="00F1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31E9"/>
  <w15:chartTrackingRefBased/>
  <w15:docId w15:val="{23C86D41-745F-47D2-A3F1-EDB0B3DB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133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FI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FI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FI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FI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FI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FI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FI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FI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F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7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7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FI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7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FI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7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8D6"/>
    <w:pPr>
      <w:spacing w:before="160"/>
      <w:jc w:val="center"/>
    </w:pPr>
    <w:rPr>
      <w:i/>
      <w:iCs/>
      <w:color w:val="404040" w:themeColor="text1" w:themeTint="BF"/>
      <w:kern w:val="2"/>
      <w:lang w:val="en-FI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7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8D6"/>
    <w:pPr>
      <w:ind w:left="720"/>
      <w:contextualSpacing/>
    </w:pPr>
    <w:rPr>
      <w:kern w:val="2"/>
      <w:lang w:val="en-F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7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FI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i.viljakainen@helsinki.fi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>Folkhalsan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Agrawal</dc:creator>
  <cp:keywords/>
  <dc:description/>
  <cp:lastModifiedBy>Heli Viljakainen</cp:lastModifiedBy>
  <cp:revision>2</cp:revision>
  <dcterms:created xsi:type="dcterms:W3CDTF">2026-01-08T13:09:00Z</dcterms:created>
  <dcterms:modified xsi:type="dcterms:W3CDTF">2026-01-08T13:09:00Z</dcterms:modified>
</cp:coreProperties>
</file>