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F8E71" w14:textId="63439C75" w:rsidR="00050884" w:rsidRPr="00DA4A30" w:rsidRDefault="002445C0" w:rsidP="002445C0">
      <w:pPr>
        <w:pStyle w:val="Heading1"/>
        <w:rPr>
          <w:rFonts w:ascii="Times New Roman" w:hAnsi="Times New Roman" w:cs="Times New Roman"/>
          <w:b/>
          <w:bCs/>
          <w:color w:val="auto"/>
          <w:lang w:val="en-US"/>
        </w:rPr>
      </w:pPr>
      <w:r w:rsidRPr="00DA4A30">
        <w:rPr>
          <w:rFonts w:ascii="Times New Roman" w:hAnsi="Times New Roman" w:cs="Times New Roman"/>
          <w:b/>
          <w:bCs/>
          <w:color w:val="auto"/>
          <w:lang w:val="en-US"/>
        </w:rPr>
        <w:t xml:space="preserve">Online Appendix </w:t>
      </w:r>
    </w:p>
    <w:p w14:paraId="4FD1AB4E" w14:textId="77777777" w:rsidR="002445C0" w:rsidRPr="00DA4A30" w:rsidRDefault="002445C0" w:rsidP="002445C0">
      <w:pPr>
        <w:rPr>
          <w:rFonts w:ascii="Times New Roman" w:hAnsi="Times New Roman" w:cs="Times New Roman"/>
          <w:b/>
          <w:bCs/>
          <w:lang w:val="en-US"/>
        </w:rPr>
      </w:pPr>
    </w:p>
    <w:p w14:paraId="21E525B4" w14:textId="16E64BBB" w:rsidR="002445C0" w:rsidRPr="00DA4A30" w:rsidRDefault="002445C0" w:rsidP="002445C0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DA4A30">
        <w:rPr>
          <w:rFonts w:ascii="Times New Roman" w:hAnsi="Times New Roman" w:cs="Times New Roman"/>
          <w:b/>
          <w:bCs/>
          <w:color w:val="auto"/>
          <w:lang w:val="en-US"/>
        </w:rPr>
        <w:t>Section A – Descriptive statistics</w:t>
      </w:r>
    </w:p>
    <w:p w14:paraId="7E95085E" w14:textId="77777777" w:rsidR="002445C0" w:rsidRPr="00DA4A30" w:rsidRDefault="002445C0" w:rsidP="002445C0">
      <w:pPr>
        <w:rPr>
          <w:rFonts w:ascii="Times New Roman" w:hAnsi="Times New Roman" w:cs="Times New Roman"/>
          <w:lang w:val="en-US"/>
        </w:rPr>
      </w:pPr>
    </w:p>
    <w:p w14:paraId="037EB6E6" w14:textId="04962B5C" w:rsidR="002445C0" w:rsidRDefault="002445C0" w:rsidP="002445C0">
      <w:pPr>
        <w:rPr>
          <w:rFonts w:ascii="Times New Roman" w:hAnsi="Times New Roman" w:cs="Times New Roman"/>
          <w:lang w:val="en-US"/>
        </w:rPr>
      </w:pPr>
      <w:r w:rsidRPr="00DA4A30">
        <w:rPr>
          <w:rFonts w:ascii="Times New Roman" w:hAnsi="Times New Roman" w:cs="Times New Roman"/>
          <w:lang w:val="en-US"/>
        </w:rPr>
        <w:t>Table A1 – Descriptive statistics for individual-level variables (outcomes, treatment and control variables): overall and distinguished by school track (lyceums, technical schools)</w:t>
      </w:r>
    </w:p>
    <w:p w14:paraId="003D861E" w14:textId="77777777" w:rsidR="00E3736E" w:rsidRDefault="00E3736E" w:rsidP="002445C0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D0820" w:rsidRPr="001D0820" w14:paraId="7A9A001B" w14:textId="77777777">
        <w:tc>
          <w:tcPr>
            <w:tcW w:w="4814" w:type="dxa"/>
          </w:tcPr>
          <w:p w14:paraId="59B45FCF" w14:textId="77777777" w:rsidR="001D0820" w:rsidRPr="007F54D0" w:rsidRDefault="001D0820" w:rsidP="001D0820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F54D0">
              <w:rPr>
                <w:rFonts w:ascii="Times New Roman" w:hAnsi="Times New Roman" w:cs="Times New Roman"/>
                <w:b/>
                <w:bCs/>
                <w:lang w:val="en-US"/>
              </w:rPr>
              <w:t>Variable</w:t>
            </w:r>
          </w:p>
        </w:tc>
        <w:tc>
          <w:tcPr>
            <w:tcW w:w="4814" w:type="dxa"/>
          </w:tcPr>
          <w:p w14:paraId="77CC7B10" w14:textId="77777777" w:rsidR="001D0820" w:rsidRPr="007F54D0" w:rsidRDefault="001D0820" w:rsidP="001D0820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F54D0">
              <w:rPr>
                <w:rFonts w:ascii="Times New Roman" w:hAnsi="Times New Roman" w:cs="Times New Roman"/>
                <w:b/>
                <w:bCs/>
                <w:lang w:val="en-US"/>
              </w:rPr>
              <w:t>Mean (SD) / N (%)</w:t>
            </w:r>
          </w:p>
        </w:tc>
      </w:tr>
      <w:tr w:rsidR="001D0820" w:rsidRPr="001D0820" w14:paraId="05BE3BFB" w14:textId="77777777">
        <w:tc>
          <w:tcPr>
            <w:tcW w:w="4814" w:type="dxa"/>
          </w:tcPr>
          <w:p w14:paraId="01031036" w14:textId="77777777" w:rsidR="001D0820" w:rsidRPr="007F54D0" w:rsidRDefault="001D0820" w:rsidP="001D082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</w:t>
            </w:r>
          </w:p>
        </w:tc>
        <w:tc>
          <w:tcPr>
            <w:tcW w:w="4814" w:type="dxa"/>
          </w:tcPr>
          <w:p w14:paraId="6D919998" w14:textId="4FD5A001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606</w:t>
            </w:r>
          </w:p>
        </w:tc>
      </w:tr>
      <w:tr w:rsidR="00217BE6" w:rsidRPr="001D0820" w14:paraId="4FBAD62C" w14:textId="77777777">
        <w:tc>
          <w:tcPr>
            <w:tcW w:w="4814" w:type="dxa"/>
          </w:tcPr>
          <w:p w14:paraId="1ADB335A" w14:textId="77777777" w:rsidR="00217BE6" w:rsidRPr="007F54D0" w:rsidRDefault="00217BE6" w:rsidP="001D082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664DBF90" w14:textId="77777777" w:rsidR="00217BE6" w:rsidRPr="001D0820" w:rsidRDefault="00217BE6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4EE815CD" w14:textId="77777777">
        <w:tc>
          <w:tcPr>
            <w:tcW w:w="4814" w:type="dxa"/>
          </w:tcPr>
          <w:p w14:paraId="114EEF24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Italian scores (10th)</w:t>
            </w:r>
          </w:p>
        </w:tc>
        <w:tc>
          <w:tcPr>
            <w:tcW w:w="4814" w:type="dxa"/>
          </w:tcPr>
          <w:p w14:paraId="1C38ECFB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0.144 (0.975)</w:t>
            </w:r>
          </w:p>
        </w:tc>
      </w:tr>
      <w:tr w:rsidR="001D0820" w:rsidRPr="001D0820" w14:paraId="1842BBA4" w14:textId="77777777">
        <w:tc>
          <w:tcPr>
            <w:tcW w:w="4814" w:type="dxa"/>
          </w:tcPr>
          <w:p w14:paraId="3899314A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Math scores (10th)</w:t>
            </w:r>
          </w:p>
        </w:tc>
        <w:tc>
          <w:tcPr>
            <w:tcW w:w="4814" w:type="dxa"/>
          </w:tcPr>
          <w:p w14:paraId="6804B939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0.336 (1.007)</w:t>
            </w:r>
          </w:p>
        </w:tc>
      </w:tr>
      <w:tr w:rsidR="001D0820" w:rsidRPr="001D0820" w14:paraId="52762798" w14:textId="77777777">
        <w:tc>
          <w:tcPr>
            <w:tcW w:w="4814" w:type="dxa"/>
          </w:tcPr>
          <w:p w14:paraId="532546B0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Educational track – Grade 10 (Lyceum vs Technical)</w:t>
            </w:r>
          </w:p>
        </w:tc>
        <w:tc>
          <w:tcPr>
            <w:tcW w:w="4814" w:type="dxa"/>
          </w:tcPr>
          <w:p w14:paraId="5815AC0C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0.555 (0.497)</w:t>
            </w:r>
          </w:p>
        </w:tc>
      </w:tr>
      <w:tr w:rsidR="001D0820" w:rsidRPr="001D0820" w14:paraId="3EB34D32" w14:textId="77777777">
        <w:tc>
          <w:tcPr>
            <w:tcW w:w="4814" w:type="dxa"/>
          </w:tcPr>
          <w:p w14:paraId="19D9C6E4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Italian scores (5th)</w:t>
            </w:r>
          </w:p>
        </w:tc>
        <w:tc>
          <w:tcPr>
            <w:tcW w:w="4814" w:type="dxa"/>
          </w:tcPr>
          <w:p w14:paraId="52AFD60B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0.161 (0.972)</w:t>
            </w:r>
          </w:p>
        </w:tc>
      </w:tr>
      <w:tr w:rsidR="001D0820" w:rsidRPr="001D0820" w14:paraId="3B7ADA7F" w14:textId="77777777">
        <w:tc>
          <w:tcPr>
            <w:tcW w:w="4814" w:type="dxa"/>
          </w:tcPr>
          <w:p w14:paraId="7FA551E6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Math scores (5th)</w:t>
            </w:r>
          </w:p>
        </w:tc>
        <w:tc>
          <w:tcPr>
            <w:tcW w:w="4814" w:type="dxa"/>
          </w:tcPr>
          <w:p w14:paraId="0443E37D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0.216 (0.988)</w:t>
            </w:r>
          </w:p>
        </w:tc>
      </w:tr>
      <w:tr w:rsidR="001D0820" w:rsidRPr="001D0820" w14:paraId="2BF6724A" w14:textId="77777777">
        <w:tc>
          <w:tcPr>
            <w:tcW w:w="4814" w:type="dxa"/>
          </w:tcPr>
          <w:p w14:paraId="731D1ACB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Italian scores (8th)</w:t>
            </w:r>
          </w:p>
        </w:tc>
        <w:tc>
          <w:tcPr>
            <w:tcW w:w="4814" w:type="dxa"/>
          </w:tcPr>
          <w:p w14:paraId="3E99C3B9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0.152 (0.984)</w:t>
            </w:r>
          </w:p>
        </w:tc>
      </w:tr>
      <w:tr w:rsidR="001D0820" w:rsidRPr="001D0820" w14:paraId="17852424" w14:textId="77777777">
        <w:tc>
          <w:tcPr>
            <w:tcW w:w="4814" w:type="dxa"/>
          </w:tcPr>
          <w:p w14:paraId="288B51CF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Math scores (8th)</w:t>
            </w:r>
          </w:p>
        </w:tc>
        <w:tc>
          <w:tcPr>
            <w:tcW w:w="4814" w:type="dxa"/>
          </w:tcPr>
          <w:p w14:paraId="03CE2C46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0.248 (1.022)</w:t>
            </w:r>
          </w:p>
        </w:tc>
      </w:tr>
      <w:tr w:rsidR="00F855A1" w:rsidRPr="001D0820" w14:paraId="6F8AEBDB" w14:textId="77777777">
        <w:tc>
          <w:tcPr>
            <w:tcW w:w="4814" w:type="dxa"/>
          </w:tcPr>
          <w:p w14:paraId="546A3169" w14:textId="77777777" w:rsidR="00F855A1" w:rsidRPr="001D0820" w:rsidRDefault="00F855A1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08F664EF" w14:textId="77777777" w:rsidR="00F855A1" w:rsidRPr="001D0820" w:rsidRDefault="00F855A1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3833B469" w14:textId="77777777">
        <w:tc>
          <w:tcPr>
            <w:tcW w:w="4814" w:type="dxa"/>
          </w:tcPr>
          <w:p w14:paraId="69C84115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 ESCS</w:t>
            </w:r>
          </w:p>
        </w:tc>
        <w:tc>
          <w:tcPr>
            <w:tcW w:w="4814" w:type="dxa"/>
          </w:tcPr>
          <w:p w14:paraId="4275B1D3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0.286 (0.960)</w:t>
            </w:r>
          </w:p>
        </w:tc>
      </w:tr>
      <w:tr w:rsidR="001D0820" w:rsidRPr="001D0820" w14:paraId="205D18D5" w14:textId="77777777">
        <w:tc>
          <w:tcPr>
            <w:tcW w:w="4814" w:type="dxa"/>
          </w:tcPr>
          <w:p w14:paraId="329CE1EF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479453BB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1D528E56" w14:textId="77777777">
        <w:tc>
          <w:tcPr>
            <w:tcW w:w="4814" w:type="dxa"/>
          </w:tcPr>
          <w:p w14:paraId="2E8E6C6F" w14:textId="48EB8783" w:rsidR="001D0820" w:rsidRPr="001D0820" w:rsidRDefault="00D473A1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 sex</w:t>
            </w:r>
          </w:p>
        </w:tc>
        <w:tc>
          <w:tcPr>
            <w:tcW w:w="4814" w:type="dxa"/>
          </w:tcPr>
          <w:p w14:paraId="28E2BBFC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15D076D0" w14:textId="77777777">
        <w:tc>
          <w:tcPr>
            <w:tcW w:w="4814" w:type="dxa"/>
          </w:tcPr>
          <w:p w14:paraId="032B4047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4814" w:type="dxa"/>
          </w:tcPr>
          <w:p w14:paraId="2D4D9EC3" w14:textId="25EEA7CA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483 (59.6%)</w:t>
            </w:r>
          </w:p>
        </w:tc>
      </w:tr>
      <w:tr w:rsidR="001D0820" w:rsidRPr="001D0820" w14:paraId="2CEEAE70" w14:textId="77777777">
        <w:tc>
          <w:tcPr>
            <w:tcW w:w="4814" w:type="dxa"/>
          </w:tcPr>
          <w:p w14:paraId="796AB71E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4814" w:type="dxa"/>
          </w:tcPr>
          <w:p w14:paraId="0DFFE486" w14:textId="6E3775BA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 (40.4%)</w:t>
            </w:r>
          </w:p>
        </w:tc>
      </w:tr>
      <w:tr w:rsidR="001D0820" w:rsidRPr="001D0820" w14:paraId="5A89F9DB" w14:textId="77777777">
        <w:tc>
          <w:tcPr>
            <w:tcW w:w="4814" w:type="dxa"/>
          </w:tcPr>
          <w:p w14:paraId="5BA6DCA5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2B6B9D9A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3E8FEDFD" w14:textId="77777777">
        <w:tc>
          <w:tcPr>
            <w:tcW w:w="4814" w:type="dxa"/>
          </w:tcPr>
          <w:p w14:paraId="7A432963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Migration background</w:t>
            </w:r>
          </w:p>
        </w:tc>
        <w:tc>
          <w:tcPr>
            <w:tcW w:w="4814" w:type="dxa"/>
          </w:tcPr>
          <w:p w14:paraId="7D97AB34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296E4281" w14:textId="77777777">
        <w:tc>
          <w:tcPr>
            <w:tcW w:w="4814" w:type="dxa"/>
          </w:tcPr>
          <w:p w14:paraId="32A9E5BE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Natives</w:t>
            </w:r>
          </w:p>
        </w:tc>
        <w:tc>
          <w:tcPr>
            <w:tcW w:w="4814" w:type="dxa"/>
          </w:tcPr>
          <w:p w14:paraId="3ADF73E7" w14:textId="7DF196DB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733 (87.3%)</w:t>
            </w:r>
          </w:p>
        </w:tc>
      </w:tr>
      <w:tr w:rsidR="001D0820" w:rsidRPr="001D0820" w14:paraId="3D29AF87" w14:textId="77777777">
        <w:tc>
          <w:tcPr>
            <w:tcW w:w="4814" w:type="dxa"/>
          </w:tcPr>
          <w:p w14:paraId="05FA23B0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Mixed</w:t>
            </w:r>
          </w:p>
        </w:tc>
        <w:tc>
          <w:tcPr>
            <w:tcW w:w="4814" w:type="dxa"/>
          </w:tcPr>
          <w:p w14:paraId="6837BBBA" w14:textId="6FD48280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353 (6.0%)</w:t>
            </w:r>
          </w:p>
        </w:tc>
      </w:tr>
      <w:tr w:rsidR="001D0820" w:rsidRPr="001D0820" w14:paraId="076C50EB" w14:textId="77777777">
        <w:tc>
          <w:tcPr>
            <w:tcW w:w="4814" w:type="dxa"/>
          </w:tcPr>
          <w:p w14:paraId="033FA989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2GEN</w:t>
            </w:r>
          </w:p>
        </w:tc>
        <w:tc>
          <w:tcPr>
            <w:tcW w:w="4814" w:type="dxa"/>
          </w:tcPr>
          <w:p w14:paraId="3C5797EE" w14:textId="6833A498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056 (4.7%)</w:t>
            </w:r>
          </w:p>
        </w:tc>
      </w:tr>
      <w:tr w:rsidR="001D0820" w:rsidRPr="001D0820" w14:paraId="136B159C" w14:textId="77777777">
        <w:tc>
          <w:tcPr>
            <w:tcW w:w="4814" w:type="dxa"/>
          </w:tcPr>
          <w:p w14:paraId="61690E7A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1GEN</w:t>
            </w:r>
          </w:p>
        </w:tc>
        <w:tc>
          <w:tcPr>
            <w:tcW w:w="4814" w:type="dxa"/>
          </w:tcPr>
          <w:p w14:paraId="165D46A0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464 (2.1%)</w:t>
            </w:r>
          </w:p>
        </w:tc>
      </w:tr>
      <w:tr w:rsidR="001D0820" w:rsidRPr="001D0820" w14:paraId="54EA0563" w14:textId="77777777">
        <w:tc>
          <w:tcPr>
            <w:tcW w:w="4814" w:type="dxa"/>
          </w:tcPr>
          <w:p w14:paraId="0E28BEF7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4C32D389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303BCDEE" w14:textId="77777777">
        <w:tc>
          <w:tcPr>
            <w:tcW w:w="4814" w:type="dxa"/>
          </w:tcPr>
          <w:p w14:paraId="30DD7FE8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Geographical area (5th)</w:t>
            </w:r>
          </w:p>
        </w:tc>
        <w:tc>
          <w:tcPr>
            <w:tcW w:w="4814" w:type="dxa"/>
          </w:tcPr>
          <w:p w14:paraId="3C80B20F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3A3C58D7" w14:textId="77777777">
        <w:tc>
          <w:tcPr>
            <w:tcW w:w="4814" w:type="dxa"/>
          </w:tcPr>
          <w:p w14:paraId="0157ED32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North-West</w:t>
            </w:r>
          </w:p>
        </w:tc>
        <w:tc>
          <w:tcPr>
            <w:tcW w:w="4814" w:type="dxa"/>
          </w:tcPr>
          <w:p w14:paraId="25334074" w14:textId="0E46E976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049 (17.9%)</w:t>
            </w:r>
          </w:p>
        </w:tc>
      </w:tr>
      <w:tr w:rsidR="001D0820" w:rsidRPr="001D0820" w14:paraId="4283BE8F" w14:textId="77777777">
        <w:tc>
          <w:tcPr>
            <w:tcW w:w="4814" w:type="dxa"/>
          </w:tcPr>
          <w:p w14:paraId="38290603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North-East</w:t>
            </w:r>
          </w:p>
        </w:tc>
        <w:tc>
          <w:tcPr>
            <w:tcW w:w="4814" w:type="dxa"/>
          </w:tcPr>
          <w:p w14:paraId="18D8716A" w14:textId="5D2DFA7A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563 (20.2%)</w:t>
            </w:r>
          </w:p>
        </w:tc>
      </w:tr>
      <w:tr w:rsidR="001D0820" w:rsidRPr="001D0820" w14:paraId="5D7B9523" w14:textId="77777777">
        <w:tc>
          <w:tcPr>
            <w:tcW w:w="4814" w:type="dxa"/>
          </w:tcPr>
          <w:p w14:paraId="53323FA0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Center</w:t>
            </w:r>
          </w:p>
        </w:tc>
        <w:tc>
          <w:tcPr>
            <w:tcW w:w="4814" w:type="dxa"/>
          </w:tcPr>
          <w:p w14:paraId="49BFC87F" w14:textId="37DF9AA0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675 (25.1%)</w:t>
            </w:r>
          </w:p>
        </w:tc>
      </w:tr>
      <w:tr w:rsidR="001D0820" w:rsidRPr="001D0820" w14:paraId="09DAEBB3" w14:textId="77777777">
        <w:tc>
          <w:tcPr>
            <w:tcW w:w="4814" w:type="dxa"/>
          </w:tcPr>
          <w:p w14:paraId="69155A38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South</w:t>
            </w:r>
          </w:p>
        </w:tc>
        <w:tc>
          <w:tcPr>
            <w:tcW w:w="4814" w:type="dxa"/>
          </w:tcPr>
          <w:p w14:paraId="733315DE" w14:textId="45046A7C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597 (20.3%)</w:t>
            </w:r>
          </w:p>
        </w:tc>
      </w:tr>
      <w:tr w:rsidR="001D0820" w:rsidRPr="001D0820" w14:paraId="253AE291" w14:textId="77777777">
        <w:tc>
          <w:tcPr>
            <w:tcW w:w="4814" w:type="dxa"/>
          </w:tcPr>
          <w:p w14:paraId="2E90E3DB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Isles</w:t>
            </w:r>
          </w:p>
        </w:tc>
        <w:tc>
          <w:tcPr>
            <w:tcW w:w="4814" w:type="dxa"/>
          </w:tcPr>
          <w:p w14:paraId="07821A62" w14:textId="286AA8DB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722 (16.5%)</w:t>
            </w:r>
          </w:p>
        </w:tc>
      </w:tr>
      <w:tr w:rsidR="001D0820" w:rsidRPr="001D0820" w14:paraId="67EF697D" w14:textId="77777777">
        <w:tc>
          <w:tcPr>
            <w:tcW w:w="4814" w:type="dxa"/>
          </w:tcPr>
          <w:p w14:paraId="5F129AA8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67C411E5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49AD3300" w14:textId="77777777">
        <w:tc>
          <w:tcPr>
            <w:tcW w:w="4814" w:type="dxa"/>
          </w:tcPr>
          <w:p w14:paraId="66AEBE71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Geographical area (8th)</w:t>
            </w:r>
          </w:p>
        </w:tc>
        <w:tc>
          <w:tcPr>
            <w:tcW w:w="4814" w:type="dxa"/>
          </w:tcPr>
          <w:p w14:paraId="58CCF3AE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6BC40503" w14:textId="77777777">
        <w:tc>
          <w:tcPr>
            <w:tcW w:w="4814" w:type="dxa"/>
          </w:tcPr>
          <w:p w14:paraId="148A6A35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North-West</w:t>
            </w:r>
          </w:p>
        </w:tc>
        <w:tc>
          <w:tcPr>
            <w:tcW w:w="4814" w:type="dxa"/>
          </w:tcPr>
          <w:p w14:paraId="1D19399D" w14:textId="0F82B3C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040 (17.9%)</w:t>
            </w:r>
          </w:p>
        </w:tc>
      </w:tr>
      <w:tr w:rsidR="001D0820" w:rsidRPr="001D0820" w14:paraId="43A90B39" w14:textId="77777777">
        <w:tc>
          <w:tcPr>
            <w:tcW w:w="4814" w:type="dxa"/>
          </w:tcPr>
          <w:p w14:paraId="5A014125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North-East</w:t>
            </w:r>
          </w:p>
        </w:tc>
        <w:tc>
          <w:tcPr>
            <w:tcW w:w="4814" w:type="dxa"/>
          </w:tcPr>
          <w:p w14:paraId="7D2D086C" w14:textId="05592E20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572 (20.2%)</w:t>
            </w:r>
          </w:p>
        </w:tc>
      </w:tr>
      <w:tr w:rsidR="001D0820" w:rsidRPr="001D0820" w14:paraId="3A831FBD" w14:textId="77777777">
        <w:tc>
          <w:tcPr>
            <w:tcW w:w="4814" w:type="dxa"/>
          </w:tcPr>
          <w:p w14:paraId="47206A70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Center</w:t>
            </w:r>
          </w:p>
        </w:tc>
        <w:tc>
          <w:tcPr>
            <w:tcW w:w="4814" w:type="dxa"/>
          </w:tcPr>
          <w:p w14:paraId="41A037A2" w14:textId="6629CDA4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688 (25.2%)</w:t>
            </w:r>
          </w:p>
        </w:tc>
      </w:tr>
      <w:tr w:rsidR="001D0820" w:rsidRPr="001D0820" w14:paraId="395AF902" w14:textId="77777777">
        <w:tc>
          <w:tcPr>
            <w:tcW w:w="4814" w:type="dxa"/>
          </w:tcPr>
          <w:p w14:paraId="53655FFD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South</w:t>
            </w:r>
          </w:p>
        </w:tc>
        <w:tc>
          <w:tcPr>
            <w:tcW w:w="4814" w:type="dxa"/>
          </w:tcPr>
          <w:p w14:paraId="73204DF1" w14:textId="0DB4F589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585 (20.3%)</w:t>
            </w:r>
          </w:p>
        </w:tc>
      </w:tr>
      <w:tr w:rsidR="001D0820" w:rsidRPr="001D0820" w14:paraId="2B02E8CE" w14:textId="77777777">
        <w:tc>
          <w:tcPr>
            <w:tcW w:w="4814" w:type="dxa"/>
          </w:tcPr>
          <w:p w14:paraId="720F8F46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Isles</w:t>
            </w:r>
          </w:p>
        </w:tc>
        <w:tc>
          <w:tcPr>
            <w:tcW w:w="4814" w:type="dxa"/>
          </w:tcPr>
          <w:p w14:paraId="59F8708E" w14:textId="0D05415F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721 (16.5%)</w:t>
            </w:r>
          </w:p>
        </w:tc>
      </w:tr>
      <w:tr w:rsidR="001D0820" w:rsidRPr="001D0820" w14:paraId="1EB139FF" w14:textId="77777777">
        <w:tc>
          <w:tcPr>
            <w:tcW w:w="4814" w:type="dxa"/>
          </w:tcPr>
          <w:p w14:paraId="29A9EBEC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76CC8257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542D3C14" w14:textId="77777777">
        <w:tc>
          <w:tcPr>
            <w:tcW w:w="4814" w:type="dxa"/>
          </w:tcPr>
          <w:p w14:paraId="100A9ED1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siblings</w:t>
            </w:r>
          </w:p>
        </w:tc>
        <w:tc>
          <w:tcPr>
            <w:tcW w:w="4814" w:type="dxa"/>
          </w:tcPr>
          <w:p w14:paraId="027B6DBA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1.120 (0.782)</w:t>
            </w:r>
          </w:p>
        </w:tc>
      </w:tr>
      <w:tr w:rsidR="001D0820" w:rsidRPr="001D0820" w14:paraId="6899FB85" w14:textId="77777777">
        <w:tc>
          <w:tcPr>
            <w:tcW w:w="4814" w:type="dxa"/>
          </w:tcPr>
          <w:p w14:paraId="6666BE5B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Reading appreciation (5th)</w:t>
            </w:r>
          </w:p>
        </w:tc>
        <w:tc>
          <w:tcPr>
            <w:tcW w:w="4814" w:type="dxa"/>
          </w:tcPr>
          <w:p w14:paraId="0EA199E7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3.147 (1.526)</w:t>
            </w:r>
          </w:p>
        </w:tc>
      </w:tr>
      <w:tr w:rsidR="001D0820" w:rsidRPr="001D0820" w14:paraId="607CFCD4" w14:textId="77777777">
        <w:tc>
          <w:tcPr>
            <w:tcW w:w="4814" w:type="dxa"/>
          </w:tcPr>
          <w:p w14:paraId="76531DE4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Math appreciation (5th)</w:t>
            </w:r>
          </w:p>
        </w:tc>
        <w:tc>
          <w:tcPr>
            <w:tcW w:w="4814" w:type="dxa"/>
          </w:tcPr>
          <w:p w14:paraId="6DAEA857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3.508 (1.473)</w:t>
            </w:r>
          </w:p>
        </w:tc>
      </w:tr>
      <w:tr w:rsidR="001D0820" w:rsidRPr="001D0820" w14:paraId="22F3FDC3" w14:textId="77777777">
        <w:tc>
          <w:tcPr>
            <w:tcW w:w="4814" w:type="dxa"/>
          </w:tcPr>
          <w:p w14:paraId="35FC2828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Academic diligence (5th)</w:t>
            </w:r>
          </w:p>
        </w:tc>
        <w:tc>
          <w:tcPr>
            <w:tcW w:w="4814" w:type="dxa"/>
          </w:tcPr>
          <w:p w14:paraId="259D69E3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3.371 (0.766)</w:t>
            </w:r>
          </w:p>
        </w:tc>
      </w:tr>
      <w:tr w:rsidR="001D0820" w:rsidRPr="001D0820" w14:paraId="14C10D1F" w14:textId="77777777">
        <w:tc>
          <w:tcPr>
            <w:tcW w:w="4814" w:type="dxa"/>
          </w:tcPr>
          <w:p w14:paraId="055AE295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External motivation (5th)</w:t>
            </w:r>
          </w:p>
        </w:tc>
        <w:tc>
          <w:tcPr>
            <w:tcW w:w="4814" w:type="dxa"/>
          </w:tcPr>
          <w:p w14:paraId="0AB31F36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7.404 (2.981)</w:t>
            </w:r>
          </w:p>
        </w:tc>
      </w:tr>
      <w:tr w:rsidR="001D0820" w:rsidRPr="001D0820" w14:paraId="23DD2F6F" w14:textId="77777777">
        <w:tc>
          <w:tcPr>
            <w:tcW w:w="4814" w:type="dxa"/>
          </w:tcPr>
          <w:p w14:paraId="4D212212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Test anxiety (5th)</w:t>
            </w:r>
          </w:p>
        </w:tc>
        <w:tc>
          <w:tcPr>
            <w:tcW w:w="4814" w:type="dxa"/>
          </w:tcPr>
          <w:p w14:paraId="0B24F524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6.397 (2.224)</w:t>
            </w:r>
          </w:p>
        </w:tc>
      </w:tr>
      <w:tr w:rsidR="001D0820" w:rsidRPr="001D0820" w14:paraId="408B26A8" w14:textId="77777777">
        <w:tc>
          <w:tcPr>
            <w:tcW w:w="4814" w:type="dxa"/>
          </w:tcPr>
          <w:p w14:paraId="7771887E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598E3B70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D0820" w:rsidRPr="001D0820" w14:paraId="26EB646B" w14:textId="77777777">
        <w:tc>
          <w:tcPr>
            <w:tcW w:w="4814" w:type="dxa"/>
          </w:tcPr>
          <w:p w14:paraId="3556D53F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</w:rPr>
              <w:t>Student condition</w:t>
            </w:r>
          </w:p>
        </w:tc>
        <w:tc>
          <w:tcPr>
            <w:tcW w:w="4814" w:type="dxa"/>
          </w:tcPr>
          <w:p w14:paraId="5F3FA009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0820" w:rsidRPr="001D0820" w14:paraId="3BA419FD" w14:textId="77777777">
        <w:tc>
          <w:tcPr>
            <w:tcW w:w="4814" w:type="dxa"/>
          </w:tcPr>
          <w:p w14:paraId="2F782CF9" w14:textId="23919E50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</w:rPr>
              <w:t>Reg</w:t>
            </w:r>
            <w:r w:rsidR="00FE3A93">
              <w:rPr>
                <w:rFonts w:ascii="Times New Roman" w:hAnsi="Times New Roman" w:cs="Times New Roman"/>
                <w:sz w:val="20"/>
                <w:szCs w:val="20"/>
              </w:rPr>
              <w:t>ular</w:t>
            </w:r>
          </w:p>
        </w:tc>
        <w:tc>
          <w:tcPr>
            <w:tcW w:w="4814" w:type="dxa"/>
          </w:tcPr>
          <w:p w14:paraId="3062069A" w14:textId="234095B6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762F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D0820">
              <w:rPr>
                <w:rFonts w:ascii="Times New Roman" w:hAnsi="Times New Roman" w:cs="Times New Roman"/>
                <w:sz w:val="20"/>
                <w:szCs w:val="20"/>
              </w:rPr>
              <w:t>035 (97.5%)</w:t>
            </w:r>
          </w:p>
        </w:tc>
      </w:tr>
      <w:tr w:rsidR="001D0820" w:rsidRPr="001D0820" w14:paraId="399A49A9" w14:textId="77777777">
        <w:tc>
          <w:tcPr>
            <w:tcW w:w="4814" w:type="dxa"/>
          </w:tcPr>
          <w:p w14:paraId="2185C2CC" w14:textId="6EB14F6E" w:rsidR="001D0820" w:rsidRPr="001D0820" w:rsidRDefault="00FE3A93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Early entrant</w:t>
            </w:r>
          </w:p>
        </w:tc>
        <w:tc>
          <w:tcPr>
            <w:tcW w:w="4814" w:type="dxa"/>
          </w:tcPr>
          <w:p w14:paraId="238ED551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</w:rPr>
              <w:t>330 (1.5%)</w:t>
            </w:r>
          </w:p>
        </w:tc>
      </w:tr>
      <w:tr w:rsidR="001D0820" w:rsidRPr="001D0820" w14:paraId="66E80B51" w14:textId="77777777">
        <w:tc>
          <w:tcPr>
            <w:tcW w:w="4814" w:type="dxa"/>
          </w:tcPr>
          <w:p w14:paraId="6F08ABF0" w14:textId="14457606" w:rsidR="001D0820" w:rsidRPr="001D0820" w:rsidRDefault="00FE3A93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Late entrant</w:t>
            </w:r>
          </w:p>
        </w:tc>
        <w:tc>
          <w:tcPr>
            <w:tcW w:w="4814" w:type="dxa"/>
          </w:tcPr>
          <w:p w14:paraId="3AB90455" w14:textId="77777777" w:rsidR="001D0820" w:rsidRPr="001D0820" w:rsidRDefault="001D0820" w:rsidP="001D0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0820">
              <w:rPr>
                <w:rFonts w:ascii="Times New Roman" w:hAnsi="Times New Roman" w:cs="Times New Roman"/>
                <w:sz w:val="20"/>
                <w:szCs w:val="20"/>
              </w:rPr>
              <w:t>241 (1.1%)</w:t>
            </w:r>
          </w:p>
        </w:tc>
      </w:tr>
    </w:tbl>
    <w:p w14:paraId="06ED8754" w14:textId="77777777" w:rsidR="001D0820" w:rsidRDefault="001D0820" w:rsidP="001D0820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FE3A93" w:rsidRPr="00FE3A93" w14:paraId="62ACDC1F" w14:textId="77777777">
        <w:tc>
          <w:tcPr>
            <w:tcW w:w="2407" w:type="dxa"/>
          </w:tcPr>
          <w:p w14:paraId="4682077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Variable</w:t>
            </w:r>
          </w:p>
        </w:tc>
        <w:tc>
          <w:tcPr>
            <w:tcW w:w="2407" w:type="dxa"/>
          </w:tcPr>
          <w:p w14:paraId="0564353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Technical</w:t>
            </w:r>
          </w:p>
        </w:tc>
        <w:tc>
          <w:tcPr>
            <w:tcW w:w="2407" w:type="dxa"/>
          </w:tcPr>
          <w:p w14:paraId="705B7864" w14:textId="63DF4F82" w:rsidR="00FE3A93" w:rsidRPr="00430A6E" w:rsidRDefault="00430A6E" w:rsidP="00430A6E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Lyceum</w:t>
            </w:r>
          </w:p>
        </w:tc>
        <w:tc>
          <w:tcPr>
            <w:tcW w:w="2407" w:type="dxa"/>
          </w:tcPr>
          <w:p w14:paraId="0026919D" w14:textId="03C5D197" w:rsidR="00FE3A93" w:rsidRPr="00430A6E" w:rsidRDefault="00430A6E" w:rsidP="00430A6E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Total</w:t>
            </w:r>
          </w:p>
        </w:tc>
      </w:tr>
      <w:tr w:rsidR="00FE3A93" w:rsidRPr="00FE3A93" w14:paraId="4C00EA6F" w14:textId="77777777">
        <w:tc>
          <w:tcPr>
            <w:tcW w:w="2407" w:type="dxa"/>
          </w:tcPr>
          <w:p w14:paraId="1C8571E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467038BC" w14:textId="57062F5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5A3D618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7FD2909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1C88C78F" w14:textId="77777777">
        <w:tc>
          <w:tcPr>
            <w:tcW w:w="2407" w:type="dxa"/>
          </w:tcPr>
          <w:p w14:paraId="5A2E838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</w:t>
            </w:r>
          </w:p>
        </w:tc>
        <w:tc>
          <w:tcPr>
            <w:tcW w:w="2407" w:type="dxa"/>
          </w:tcPr>
          <w:p w14:paraId="4579D99E" w14:textId="4D6153DA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  <w:r w:rsidR="00430A6E"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049 (44.5%)</w:t>
            </w:r>
          </w:p>
        </w:tc>
        <w:tc>
          <w:tcPr>
            <w:tcW w:w="2407" w:type="dxa"/>
          </w:tcPr>
          <w:p w14:paraId="6E9E65FA" w14:textId="470EEF8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  <w:r w:rsidR="00430A6E"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557 (55.5%)</w:t>
            </w:r>
          </w:p>
        </w:tc>
        <w:tc>
          <w:tcPr>
            <w:tcW w:w="2407" w:type="dxa"/>
          </w:tcPr>
          <w:p w14:paraId="4DBB1105" w14:textId="4E75C34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</w:t>
            </w:r>
            <w:r w:rsidR="00430A6E"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606 (100%)</w:t>
            </w:r>
          </w:p>
        </w:tc>
      </w:tr>
      <w:tr w:rsidR="00FE3A93" w:rsidRPr="00FE3A93" w14:paraId="4CDA616A" w14:textId="77777777">
        <w:tc>
          <w:tcPr>
            <w:tcW w:w="2407" w:type="dxa"/>
          </w:tcPr>
          <w:p w14:paraId="465C6B2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6287857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04181F5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2C762E49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477669D1" w14:textId="77777777">
        <w:tc>
          <w:tcPr>
            <w:tcW w:w="2407" w:type="dxa"/>
          </w:tcPr>
          <w:p w14:paraId="70D7F08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Italian scores (10th)</w:t>
            </w:r>
          </w:p>
        </w:tc>
        <w:tc>
          <w:tcPr>
            <w:tcW w:w="2407" w:type="dxa"/>
          </w:tcPr>
          <w:p w14:paraId="27326C4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-0.250 (0.898)</w:t>
            </w:r>
          </w:p>
        </w:tc>
        <w:tc>
          <w:tcPr>
            <w:tcW w:w="2407" w:type="dxa"/>
          </w:tcPr>
          <w:p w14:paraId="547039A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0.459 (0.917)</w:t>
            </w:r>
          </w:p>
        </w:tc>
        <w:tc>
          <w:tcPr>
            <w:tcW w:w="2407" w:type="dxa"/>
          </w:tcPr>
          <w:p w14:paraId="7060AA69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0.144 (0.975)</w:t>
            </w:r>
          </w:p>
        </w:tc>
      </w:tr>
      <w:tr w:rsidR="00FE3A93" w:rsidRPr="00FE3A93" w14:paraId="0D838468" w14:textId="77777777">
        <w:tc>
          <w:tcPr>
            <w:tcW w:w="2407" w:type="dxa"/>
          </w:tcPr>
          <w:p w14:paraId="24C6518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Math scores (10th)</w:t>
            </w:r>
          </w:p>
        </w:tc>
        <w:tc>
          <w:tcPr>
            <w:tcW w:w="2407" w:type="dxa"/>
          </w:tcPr>
          <w:p w14:paraId="6731FF9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-0.064 (0.866)</w:t>
            </w:r>
          </w:p>
        </w:tc>
        <w:tc>
          <w:tcPr>
            <w:tcW w:w="2407" w:type="dxa"/>
          </w:tcPr>
          <w:p w14:paraId="0426CDAD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0.656 (0.997)</w:t>
            </w:r>
          </w:p>
        </w:tc>
        <w:tc>
          <w:tcPr>
            <w:tcW w:w="2407" w:type="dxa"/>
          </w:tcPr>
          <w:p w14:paraId="5FAD117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0.336 (1.007)</w:t>
            </w:r>
          </w:p>
        </w:tc>
      </w:tr>
      <w:tr w:rsidR="00FE3A93" w:rsidRPr="00FE3A93" w14:paraId="78EA2121" w14:textId="77777777">
        <w:tc>
          <w:tcPr>
            <w:tcW w:w="2407" w:type="dxa"/>
          </w:tcPr>
          <w:p w14:paraId="097B478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Italian scores (5th)</w:t>
            </w:r>
          </w:p>
        </w:tc>
        <w:tc>
          <w:tcPr>
            <w:tcW w:w="2407" w:type="dxa"/>
          </w:tcPr>
          <w:p w14:paraId="5973ACEE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-0.146 (0.909)</w:t>
            </w:r>
          </w:p>
        </w:tc>
        <w:tc>
          <w:tcPr>
            <w:tcW w:w="2407" w:type="dxa"/>
          </w:tcPr>
          <w:p w14:paraId="45BE0AB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0.407 (0.951)</w:t>
            </w:r>
          </w:p>
        </w:tc>
        <w:tc>
          <w:tcPr>
            <w:tcW w:w="2407" w:type="dxa"/>
          </w:tcPr>
          <w:p w14:paraId="26ADE9A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0.161 (0.972)</w:t>
            </w:r>
          </w:p>
        </w:tc>
      </w:tr>
      <w:tr w:rsidR="00FE3A93" w:rsidRPr="00FE3A93" w14:paraId="74ED2B3C" w14:textId="77777777">
        <w:tc>
          <w:tcPr>
            <w:tcW w:w="2407" w:type="dxa"/>
          </w:tcPr>
          <w:p w14:paraId="4905F14A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Math scores (5th)</w:t>
            </w:r>
          </w:p>
        </w:tc>
        <w:tc>
          <w:tcPr>
            <w:tcW w:w="2407" w:type="dxa"/>
          </w:tcPr>
          <w:p w14:paraId="040678EE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-0.031 (0.929)</w:t>
            </w:r>
          </w:p>
        </w:tc>
        <w:tc>
          <w:tcPr>
            <w:tcW w:w="2407" w:type="dxa"/>
          </w:tcPr>
          <w:p w14:paraId="0759FC29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0.415 (0.989)</w:t>
            </w:r>
          </w:p>
        </w:tc>
        <w:tc>
          <w:tcPr>
            <w:tcW w:w="2407" w:type="dxa"/>
          </w:tcPr>
          <w:p w14:paraId="222B5F2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0.216 (0.988)</w:t>
            </w:r>
          </w:p>
        </w:tc>
      </w:tr>
      <w:tr w:rsidR="00FE3A93" w:rsidRPr="00FE3A93" w14:paraId="7897CAE9" w14:textId="77777777">
        <w:tc>
          <w:tcPr>
            <w:tcW w:w="2407" w:type="dxa"/>
          </w:tcPr>
          <w:p w14:paraId="49A08A1E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Italian scores (8th)</w:t>
            </w:r>
          </w:p>
        </w:tc>
        <w:tc>
          <w:tcPr>
            <w:tcW w:w="2407" w:type="dxa"/>
          </w:tcPr>
          <w:p w14:paraId="2EDF7B5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-0.256 (0.850)</w:t>
            </w:r>
          </w:p>
        </w:tc>
        <w:tc>
          <w:tcPr>
            <w:tcW w:w="2407" w:type="dxa"/>
          </w:tcPr>
          <w:p w14:paraId="4E8B754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0.478 (0.961)</w:t>
            </w:r>
          </w:p>
        </w:tc>
        <w:tc>
          <w:tcPr>
            <w:tcW w:w="2407" w:type="dxa"/>
          </w:tcPr>
          <w:p w14:paraId="571FC365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0.152 (0.984)</w:t>
            </w:r>
          </w:p>
        </w:tc>
      </w:tr>
      <w:tr w:rsidR="00FE3A93" w:rsidRPr="00FE3A93" w14:paraId="3B5555C4" w14:textId="77777777">
        <w:tc>
          <w:tcPr>
            <w:tcW w:w="2407" w:type="dxa"/>
          </w:tcPr>
          <w:p w14:paraId="725048F3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Math scores (8th)</w:t>
            </w:r>
          </w:p>
        </w:tc>
        <w:tc>
          <w:tcPr>
            <w:tcW w:w="2407" w:type="dxa"/>
          </w:tcPr>
          <w:p w14:paraId="0D0B794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-0.097 (0.907)</w:t>
            </w:r>
          </w:p>
        </w:tc>
        <w:tc>
          <w:tcPr>
            <w:tcW w:w="2407" w:type="dxa"/>
          </w:tcPr>
          <w:p w14:paraId="0C3975E3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0.525 (1.025)</w:t>
            </w:r>
          </w:p>
        </w:tc>
        <w:tc>
          <w:tcPr>
            <w:tcW w:w="2407" w:type="dxa"/>
          </w:tcPr>
          <w:p w14:paraId="136C430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0.248 (1.022)</w:t>
            </w:r>
          </w:p>
        </w:tc>
      </w:tr>
      <w:tr w:rsidR="00217BE6" w:rsidRPr="00FE3A93" w14:paraId="6E1A9D55" w14:textId="77777777">
        <w:tc>
          <w:tcPr>
            <w:tcW w:w="2407" w:type="dxa"/>
          </w:tcPr>
          <w:p w14:paraId="59C389D9" w14:textId="77777777" w:rsidR="00217BE6" w:rsidRPr="00430A6E" w:rsidRDefault="00217BE6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3D8C1D87" w14:textId="77777777" w:rsidR="00217BE6" w:rsidRPr="00430A6E" w:rsidRDefault="00217BE6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435599C3" w14:textId="77777777" w:rsidR="00217BE6" w:rsidRPr="00430A6E" w:rsidRDefault="00217BE6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45F89FE3" w14:textId="77777777" w:rsidR="00217BE6" w:rsidRPr="00430A6E" w:rsidRDefault="00217BE6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08CEBCA3" w14:textId="77777777">
        <w:tc>
          <w:tcPr>
            <w:tcW w:w="2407" w:type="dxa"/>
          </w:tcPr>
          <w:p w14:paraId="53C80656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Student ESCS</w:t>
            </w:r>
          </w:p>
        </w:tc>
        <w:tc>
          <w:tcPr>
            <w:tcW w:w="2407" w:type="dxa"/>
          </w:tcPr>
          <w:p w14:paraId="3BA7EBAE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-0.049 (0.856)</w:t>
            </w:r>
          </w:p>
        </w:tc>
        <w:tc>
          <w:tcPr>
            <w:tcW w:w="2407" w:type="dxa"/>
          </w:tcPr>
          <w:p w14:paraId="3409554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0.554 (0.955)</w:t>
            </w:r>
          </w:p>
        </w:tc>
        <w:tc>
          <w:tcPr>
            <w:tcW w:w="2407" w:type="dxa"/>
          </w:tcPr>
          <w:p w14:paraId="6518F07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0.286 (0.960)</w:t>
            </w:r>
          </w:p>
        </w:tc>
      </w:tr>
      <w:tr w:rsidR="00FE3A93" w:rsidRPr="00FE3A93" w14:paraId="05C056CD" w14:textId="77777777">
        <w:tc>
          <w:tcPr>
            <w:tcW w:w="2407" w:type="dxa"/>
          </w:tcPr>
          <w:p w14:paraId="7E2768CA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48EC1AB3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24C90EA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5045184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16BC503B" w14:textId="77777777">
        <w:tc>
          <w:tcPr>
            <w:tcW w:w="2407" w:type="dxa"/>
          </w:tcPr>
          <w:p w14:paraId="3ECE9A24" w14:textId="0B4F47D6" w:rsidR="00FE3A93" w:rsidRPr="00430A6E" w:rsidRDefault="00D473A1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Student sex</w:t>
            </w:r>
          </w:p>
        </w:tc>
        <w:tc>
          <w:tcPr>
            <w:tcW w:w="2407" w:type="dxa"/>
          </w:tcPr>
          <w:p w14:paraId="16FC1C3D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60D41CB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445F4A9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5E771004" w14:textId="77777777">
        <w:tc>
          <w:tcPr>
            <w:tcW w:w="2407" w:type="dxa"/>
          </w:tcPr>
          <w:p w14:paraId="515E99B6" w14:textId="2696D25C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Male</w:t>
            </w:r>
          </w:p>
        </w:tc>
        <w:tc>
          <w:tcPr>
            <w:tcW w:w="2407" w:type="dxa"/>
          </w:tcPr>
          <w:p w14:paraId="353BB063" w14:textId="36662F3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985 (69.5%)</w:t>
            </w:r>
          </w:p>
        </w:tc>
        <w:tc>
          <w:tcPr>
            <w:tcW w:w="2407" w:type="dxa"/>
          </w:tcPr>
          <w:p w14:paraId="4DEA9490" w14:textId="03A606DF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498 (51.7%)</w:t>
            </w:r>
          </w:p>
        </w:tc>
        <w:tc>
          <w:tcPr>
            <w:tcW w:w="2407" w:type="dxa"/>
          </w:tcPr>
          <w:p w14:paraId="3B5246E8" w14:textId="7CCE8E1C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483 (59.6%)</w:t>
            </w:r>
          </w:p>
        </w:tc>
      </w:tr>
      <w:tr w:rsidR="00FE3A93" w:rsidRPr="00FE3A93" w14:paraId="0F5088D8" w14:textId="77777777">
        <w:tc>
          <w:tcPr>
            <w:tcW w:w="2407" w:type="dxa"/>
          </w:tcPr>
          <w:p w14:paraId="18AE4C36" w14:textId="0310D630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2407" w:type="dxa"/>
          </w:tcPr>
          <w:p w14:paraId="71AE7687" w14:textId="474DD894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064 (30.5%)</w:t>
            </w:r>
          </w:p>
        </w:tc>
        <w:tc>
          <w:tcPr>
            <w:tcW w:w="2407" w:type="dxa"/>
          </w:tcPr>
          <w:p w14:paraId="4D05FAC0" w14:textId="3CF4EAE5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059 (48.3%)</w:t>
            </w:r>
          </w:p>
        </w:tc>
        <w:tc>
          <w:tcPr>
            <w:tcW w:w="2407" w:type="dxa"/>
          </w:tcPr>
          <w:p w14:paraId="79716C31" w14:textId="6D53D66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123 (40.4%)</w:t>
            </w:r>
          </w:p>
        </w:tc>
      </w:tr>
      <w:tr w:rsidR="00FE3A93" w:rsidRPr="00FE3A93" w14:paraId="7B10739B" w14:textId="77777777">
        <w:tc>
          <w:tcPr>
            <w:tcW w:w="2407" w:type="dxa"/>
          </w:tcPr>
          <w:p w14:paraId="1F9E6F75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1C269CB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10560D3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5044D0F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36325DB0" w14:textId="77777777">
        <w:tc>
          <w:tcPr>
            <w:tcW w:w="2407" w:type="dxa"/>
          </w:tcPr>
          <w:p w14:paraId="412FFB2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Migration background</w:t>
            </w:r>
          </w:p>
        </w:tc>
        <w:tc>
          <w:tcPr>
            <w:tcW w:w="2407" w:type="dxa"/>
          </w:tcPr>
          <w:p w14:paraId="68C27B6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08050AC5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447ACDB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2A14C0D4" w14:textId="77777777">
        <w:tc>
          <w:tcPr>
            <w:tcW w:w="2407" w:type="dxa"/>
          </w:tcPr>
          <w:p w14:paraId="454106F9" w14:textId="37F59CD8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Natives</w:t>
            </w:r>
          </w:p>
        </w:tc>
        <w:tc>
          <w:tcPr>
            <w:tcW w:w="2407" w:type="dxa"/>
          </w:tcPr>
          <w:p w14:paraId="6AB556B8" w14:textId="46C60BBF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473 (84.3%)</w:t>
            </w:r>
          </w:p>
        </w:tc>
        <w:tc>
          <w:tcPr>
            <w:tcW w:w="2407" w:type="dxa"/>
          </w:tcPr>
          <w:p w14:paraId="49CCCFFF" w14:textId="3BB4FF34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260 (89.7%)</w:t>
            </w:r>
          </w:p>
        </w:tc>
        <w:tc>
          <w:tcPr>
            <w:tcW w:w="2407" w:type="dxa"/>
          </w:tcPr>
          <w:p w14:paraId="51544CD7" w14:textId="1E579940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733 (87.3%)</w:t>
            </w:r>
          </w:p>
        </w:tc>
      </w:tr>
      <w:tr w:rsidR="00FE3A93" w:rsidRPr="00FE3A93" w14:paraId="61AAFC5B" w14:textId="77777777">
        <w:tc>
          <w:tcPr>
            <w:tcW w:w="2407" w:type="dxa"/>
          </w:tcPr>
          <w:p w14:paraId="79364DFE" w14:textId="648EE728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Mixed</w:t>
            </w:r>
          </w:p>
        </w:tc>
        <w:tc>
          <w:tcPr>
            <w:tcW w:w="2407" w:type="dxa"/>
          </w:tcPr>
          <w:p w14:paraId="335B065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674 (6.7%)</w:t>
            </w:r>
          </w:p>
        </w:tc>
        <w:tc>
          <w:tcPr>
            <w:tcW w:w="2407" w:type="dxa"/>
          </w:tcPr>
          <w:p w14:paraId="460EA48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679 (5.4%)</w:t>
            </w:r>
          </w:p>
        </w:tc>
        <w:tc>
          <w:tcPr>
            <w:tcW w:w="2407" w:type="dxa"/>
          </w:tcPr>
          <w:p w14:paraId="3AC99020" w14:textId="6A6C2C8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353 (6.0%)</w:t>
            </w:r>
          </w:p>
        </w:tc>
      </w:tr>
      <w:tr w:rsidR="00FE3A93" w:rsidRPr="00FE3A93" w14:paraId="55CD0D74" w14:textId="77777777">
        <w:tc>
          <w:tcPr>
            <w:tcW w:w="2407" w:type="dxa"/>
          </w:tcPr>
          <w:p w14:paraId="77A01C00" w14:textId="5946CE75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2GEN</w:t>
            </w:r>
          </w:p>
        </w:tc>
        <w:tc>
          <w:tcPr>
            <w:tcW w:w="2407" w:type="dxa"/>
          </w:tcPr>
          <w:p w14:paraId="545F303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598 (6.0%)</w:t>
            </w:r>
          </w:p>
        </w:tc>
        <w:tc>
          <w:tcPr>
            <w:tcW w:w="2407" w:type="dxa"/>
          </w:tcPr>
          <w:p w14:paraId="62CAD1A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458 (3.6%)</w:t>
            </w:r>
          </w:p>
        </w:tc>
        <w:tc>
          <w:tcPr>
            <w:tcW w:w="2407" w:type="dxa"/>
          </w:tcPr>
          <w:p w14:paraId="19D9DBAC" w14:textId="2FE3187C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056 (4.7%)</w:t>
            </w:r>
          </w:p>
        </w:tc>
      </w:tr>
      <w:tr w:rsidR="00FE3A93" w:rsidRPr="00FE3A93" w14:paraId="63ED9722" w14:textId="77777777">
        <w:tc>
          <w:tcPr>
            <w:tcW w:w="2407" w:type="dxa"/>
          </w:tcPr>
          <w:p w14:paraId="368A0F48" w14:textId="0C6B520C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1GEN</w:t>
            </w:r>
          </w:p>
        </w:tc>
        <w:tc>
          <w:tcPr>
            <w:tcW w:w="2407" w:type="dxa"/>
          </w:tcPr>
          <w:p w14:paraId="69790576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304 (3.0%)</w:t>
            </w:r>
          </w:p>
        </w:tc>
        <w:tc>
          <w:tcPr>
            <w:tcW w:w="2407" w:type="dxa"/>
          </w:tcPr>
          <w:p w14:paraId="62D3649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160 (1.3%)</w:t>
            </w:r>
          </w:p>
        </w:tc>
        <w:tc>
          <w:tcPr>
            <w:tcW w:w="2407" w:type="dxa"/>
          </w:tcPr>
          <w:p w14:paraId="62C613A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464 (2.1%)</w:t>
            </w:r>
          </w:p>
        </w:tc>
      </w:tr>
      <w:tr w:rsidR="00FE3A93" w:rsidRPr="00FE3A93" w14:paraId="0956561C" w14:textId="77777777">
        <w:tc>
          <w:tcPr>
            <w:tcW w:w="2407" w:type="dxa"/>
          </w:tcPr>
          <w:p w14:paraId="2CCBD18A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22325AF9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00D8D30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1923B15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7EB24955" w14:textId="77777777">
        <w:tc>
          <w:tcPr>
            <w:tcW w:w="2407" w:type="dxa"/>
          </w:tcPr>
          <w:p w14:paraId="50321B7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Geographical area (5th)</w:t>
            </w:r>
          </w:p>
        </w:tc>
        <w:tc>
          <w:tcPr>
            <w:tcW w:w="2407" w:type="dxa"/>
          </w:tcPr>
          <w:p w14:paraId="2D53A72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7D3FCD3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13B0BF9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74691072" w14:textId="77777777">
        <w:tc>
          <w:tcPr>
            <w:tcW w:w="2407" w:type="dxa"/>
          </w:tcPr>
          <w:p w14:paraId="18B44767" w14:textId="0C374D4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North-West</w:t>
            </w:r>
          </w:p>
        </w:tc>
        <w:tc>
          <w:tcPr>
            <w:tcW w:w="2407" w:type="dxa"/>
          </w:tcPr>
          <w:p w14:paraId="57240844" w14:textId="0FC0DDEA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728 (17.2%)</w:t>
            </w:r>
          </w:p>
        </w:tc>
        <w:tc>
          <w:tcPr>
            <w:tcW w:w="2407" w:type="dxa"/>
          </w:tcPr>
          <w:p w14:paraId="1C5E0E58" w14:textId="43E6E80A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321 (18.5%)</w:t>
            </w:r>
          </w:p>
        </w:tc>
        <w:tc>
          <w:tcPr>
            <w:tcW w:w="2407" w:type="dxa"/>
          </w:tcPr>
          <w:p w14:paraId="5F590030" w14:textId="46CBE87A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049 (17.9%)</w:t>
            </w:r>
          </w:p>
        </w:tc>
      </w:tr>
      <w:tr w:rsidR="00FE3A93" w:rsidRPr="00FE3A93" w14:paraId="6D484C5F" w14:textId="77777777">
        <w:tc>
          <w:tcPr>
            <w:tcW w:w="2407" w:type="dxa"/>
          </w:tcPr>
          <w:p w14:paraId="7DA8CB8A" w14:textId="409CA2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North-East</w:t>
            </w:r>
          </w:p>
        </w:tc>
        <w:tc>
          <w:tcPr>
            <w:tcW w:w="2407" w:type="dxa"/>
          </w:tcPr>
          <w:p w14:paraId="4F955D26" w14:textId="370E40E2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500 (24.9%)</w:t>
            </w:r>
          </w:p>
        </w:tc>
        <w:tc>
          <w:tcPr>
            <w:tcW w:w="2407" w:type="dxa"/>
          </w:tcPr>
          <w:p w14:paraId="302369ED" w14:textId="6F3F91BC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063 (16.4%)</w:t>
            </w:r>
          </w:p>
        </w:tc>
        <w:tc>
          <w:tcPr>
            <w:tcW w:w="2407" w:type="dxa"/>
          </w:tcPr>
          <w:p w14:paraId="59A36AE2" w14:textId="4DCF4D0E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563 (20.2%)</w:t>
            </w:r>
          </w:p>
        </w:tc>
      </w:tr>
      <w:tr w:rsidR="00FE3A93" w:rsidRPr="00FE3A93" w14:paraId="38D8E01A" w14:textId="77777777">
        <w:tc>
          <w:tcPr>
            <w:tcW w:w="2407" w:type="dxa"/>
          </w:tcPr>
          <w:p w14:paraId="09A6C469" w14:textId="54118ADE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Center</w:t>
            </w:r>
            <w:proofErr w:type="spellEnd"/>
          </w:p>
        </w:tc>
        <w:tc>
          <w:tcPr>
            <w:tcW w:w="2407" w:type="dxa"/>
          </w:tcPr>
          <w:p w14:paraId="5DC9B933" w14:textId="69846D11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861 (28.5%)</w:t>
            </w:r>
          </w:p>
        </w:tc>
        <w:tc>
          <w:tcPr>
            <w:tcW w:w="2407" w:type="dxa"/>
          </w:tcPr>
          <w:p w14:paraId="1ED2B731" w14:textId="08A1B722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814 (22.4%)</w:t>
            </w:r>
          </w:p>
        </w:tc>
        <w:tc>
          <w:tcPr>
            <w:tcW w:w="2407" w:type="dxa"/>
          </w:tcPr>
          <w:p w14:paraId="14CA883A" w14:textId="7B99D7DD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675 (25.1%)</w:t>
            </w:r>
          </w:p>
        </w:tc>
      </w:tr>
      <w:tr w:rsidR="00FE3A93" w:rsidRPr="00FE3A93" w14:paraId="743F2CF9" w14:textId="77777777">
        <w:tc>
          <w:tcPr>
            <w:tcW w:w="2407" w:type="dxa"/>
          </w:tcPr>
          <w:p w14:paraId="731A26C6" w14:textId="4009461B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South</w:t>
            </w:r>
          </w:p>
        </w:tc>
        <w:tc>
          <w:tcPr>
            <w:tcW w:w="2407" w:type="dxa"/>
          </w:tcPr>
          <w:p w14:paraId="4D4E7842" w14:textId="2B4176D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692 (16.8%)</w:t>
            </w:r>
          </w:p>
        </w:tc>
        <w:tc>
          <w:tcPr>
            <w:tcW w:w="2407" w:type="dxa"/>
          </w:tcPr>
          <w:p w14:paraId="56685F68" w14:textId="4AAAAFBD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905 (23.1%)</w:t>
            </w:r>
          </w:p>
        </w:tc>
        <w:tc>
          <w:tcPr>
            <w:tcW w:w="2407" w:type="dxa"/>
          </w:tcPr>
          <w:p w14:paraId="7D20F40A" w14:textId="5C9419AD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597 (20.3%)</w:t>
            </w:r>
          </w:p>
        </w:tc>
      </w:tr>
      <w:tr w:rsidR="00FE3A93" w:rsidRPr="00FE3A93" w14:paraId="163E5449" w14:textId="77777777">
        <w:tc>
          <w:tcPr>
            <w:tcW w:w="2407" w:type="dxa"/>
          </w:tcPr>
          <w:p w14:paraId="36AD4AB6" w14:textId="3ED36362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Isles</w:t>
            </w:r>
          </w:p>
        </w:tc>
        <w:tc>
          <w:tcPr>
            <w:tcW w:w="2407" w:type="dxa"/>
          </w:tcPr>
          <w:p w14:paraId="31180481" w14:textId="0919BB2E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268 (12.6%)</w:t>
            </w:r>
          </w:p>
        </w:tc>
        <w:tc>
          <w:tcPr>
            <w:tcW w:w="2407" w:type="dxa"/>
          </w:tcPr>
          <w:p w14:paraId="0171A148" w14:textId="4771FE9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0C5E1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454 (19.5%)</w:t>
            </w:r>
          </w:p>
        </w:tc>
        <w:tc>
          <w:tcPr>
            <w:tcW w:w="2407" w:type="dxa"/>
          </w:tcPr>
          <w:p w14:paraId="7F450784" w14:textId="67666038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722 (16.5%)</w:t>
            </w:r>
          </w:p>
        </w:tc>
      </w:tr>
      <w:tr w:rsidR="00FE3A93" w:rsidRPr="00FE3A93" w14:paraId="7E9C9F3C" w14:textId="77777777">
        <w:tc>
          <w:tcPr>
            <w:tcW w:w="2407" w:type="dxa"/>
          </w:tcPr>
          <w:p w14:paraId="703420CD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1ADB3FBA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682881B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7505E7DA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1B2A17F8" w14:textId="77777777">
        <w:tc>
          <w:tcPr>
            <w:tcW w:w="2407" w:type="dxa"/>
          </w:tcPr>
          <w:p w14:paraId="5995C98A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Geographical area (8th)</w:t>
            </w:r>
          </w:p>
        </w:tc>
        <w:tc>
          <w:tcPr>
            <w:tcW w:w="2407" w:type="dxa"/>
          </w:tcPr>
          <w:p w14:paraId="6261A00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56441D4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0E24219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7216658A" w14:textId="77777777">
        <w:tc>
          <w:tcPr>
            <w:tcW w:w="2407" w:type="dxa"/>
          </w:tcPr>
          <w:p w14:paraId="38E644B5" w14:textId="4E987DD1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North-West</w:t>
            </w:r>
          </w:p>
        </w:tc>
        <w:tc>
          <w:tcPr>
            <w:tcW w:w="2407" w:type="dxa"/>
          </w:tcPr>
          <w:p w14:paraId="74E6B5C2" w14:textId="0114F6A6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730 (17.2%)</w:t>
            </w:r>
          </w:p>
        </w:tc>
        <w:tc>
          <w:tcPr>
            <w:tcW w:w="2407" w:type="dxa"/>
          </w:tcPr>
          <w:p w14:paraId="51D7C3CB" w14:textId="710B9832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310 (18.4%)</w:t>
            </w:r>
          </w:p>
        </w:tc>
        <w:tc>
          <w:tcPr>
            <w:tcW w:w="2407" w:type="dxa"/>
          </w:tcPr>
          <w:p w14:paraId="5D7F2760" w14:textId="52FA2D4F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040 (17.9%)</w:t>
            </w:r>
          </w:p>
        </w:tc>
      </w:tr>
      <w:tr w:rsidR="00FE3A93" w:rsidRPr="00FE3A93" w14:paraId="355D1957" w14:textId="77777777">
        <w:tc>
          <w:tcPr>
            <w:tcW w:w="2407" w:type="dxa"/>
          </w:tcPr>
          <w:p w14:paraId="60424CE7" w14:textId="4B1FA540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North-East</w:t>
            </w:r>
          </w:p>
        </w:tc>
        <w:tc>
          <w:tcPr>
            <w:tcW w:w="2407" w:type="dxa"/>
          </w:tcPr>
          <w:p w14:paraId="6A8D17CD" w14:textId="6AC45FA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505 (24.9%)</w:t>
            </w:r>
          </w:p>
        </w:tc>
        <w:tc>
          <w:tcPr>
            <w:tcW w:w="2407" w:type="dxa"/>
          </w:tcPr>
          <w:p w14:paraId="41D7042A" w14:textId="3584A69E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067 (16.5%)</w:t>
            </w:r>
          </w:p>
        </w:tc>
        <w:tc>
          <w:tcPr>
            <w:tcW w:w="2407" w:type="dxa"/>
          </w:tcPr>
          <w:p w14:paraId="70C7A04A" w14:textId="0DE4D682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572 (20.2%)</w:t>
            </w:r>
          </w:p>
        </w:tc>
      </w:tr>
      <w:tr w:rsidR="00FE3A93" w:rsidRPr="00FE3A93" w14:paraId="06BC0942" w14:textId="77777777">
        <w:tc>
          <w:tcPr>
            <w:tcW w:w="2407" w:type="dxa"/>
          </w:tcPr>
          <w:p w14:paraId="4FA1EC28" w14:textId="1813586D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Center</w:t>
            </w:r>
            <w:proofErr w:type="spellEnd"/>
          </w:p>
        </w:tc>
        <w:tc>
          <w:tcPr>
            <w:tcW w:w="2407" w:type="dxa"/>
          </w:tcPr>
          <w:p w14:paraId="11ED944C" w14:textId="5592C5CC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872 (28.6%)</w:t>
            </w:r>
          </w:p>
        </w:tc>
        <w:tc>
          <w:tcPr>
            <w:tcW w:w="2407" w:type="dxa"/>
          </w:tcPr>
          <w:p w14:paraId="625EF250" w14:textId="30757E34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816 (22.4%)</w:t>
            </w:r>
          </w:p>
        </w:tc>
        <w:tc>
          <w:tcPr>
            <w:tcW w:w="2407" w:type="dxa"/>
          </w:tcPr>
          <w:p w14:paraId="6F82C492" w14:textId="446463E3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688 (25.2%)</w:t>
            </w:r>
          </w:p>
        </w:tc>
      </w:tr>
      <w:tr w:rsidR="00FE3A93" w:rsidRPr="00FE3A93" w14:paraId="0A7D0187" w14:textId="77777777">
        <w:tc>
          <w:tcPr>
            <w:tcW w:w="2407" w:type="dxa"/>
          </w:tcPr>
          <w:p w14:paraId="76BBD1F6" w14:textId="39340EB6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South</w:t>
            </w:r>
          </w:p>
        </w:tc>
        <w:tc>
          <w:tcPr>
            <w:tcW w:w="2407" w:type="dxa"/>
          </w:tcPr>
          <w:p w14:paraId="1E72B1EC" w14:textId="7507CB1B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675 (16.7%)</w:t>
            </w:r>
          </w:p>
        </w:tc>
        <w:tc>
          <w:tcPr>
            <w:tcW w:w="2407" w:type="dxa"/>
          </w:tcPr>
          <w:p w14:paraId="31205F69" w14:textId="4EEA323C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910 (23.2%)</w:t>
            </w:r>
          </w:p>
        </w:tc>
        <w:tc>
          <w:tcPr>
            <w:tcW w:w="2407" w:type="dxa"/>
          </w:tcPr>
          <w:p w14:paraId="41F90D38" w14:textId="1BA8B245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585 (20.3%)</w:t>
            </w:r>
          </w:p>
        </w:tc>
      </w:tr>
      <w:tr w:rsidR="00FE3A93" w:rsidRPr="00FE3A93" w14:paraId="3EEBCA7F" w14:textId="77777777">
        <w:tc>
          <w:tcPr>
            <w:tcW w:w="2407" w:type="dxa"/>
          </w:tcPr>
          <w:p w14:paraId="78B045E5" w14:textId="1D25300A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Isles</w:t>
            </w:r>
          </w:p>
        </w:tc>
        <w:tc>
          <w:tcPr>
            <w:tcW w:w="2407" w:type="dxa"/>
          </w:tcPr>
          <w:p w14:paraId="1D7668B1" w14:textId="1137C183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267 (12.6%)</w:t>
            </w:r>
          </w:p>
        </w:tc>
        <w:tc>
          <w:tcPr>
            <w:tcW w:w="2407" w:type="dxa"/>
          </w:tcPr>
          <w:p w14:paraId="629B0393" w14:textId="4A73A266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54 (19.5%)</w:t>
            </w:r>
          </w:p>
        </w:tc>
        <w:tc>
          <w:tcPr>
            <w:tcW w:w="2407" w:type="dxa"/>
          </w:tcPr>
          <w:p w14:paraId="6FE4FDDC" w14:textId="72AB5E32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3740B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721 (16.5%)</w:t>
            </w:r>
          </w:p>
        </w:tc>
      </w:tr>
      <w:tr w:rsidR="00FE3A93" w:rsidRPr="00FE3A93" w14:paraId="18CCC968" w14:textId="77777777">
        <w:tc>
          <w:tcPr>
            <w:tcW w:w="2407" w:type="dxa"/>
          </w:tcPr>
          <w:p w14:paraId="76C4416D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620EE3E3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70496DE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4C09389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13295366" w14:textId="77777777">
        <w:tc>
          <w:tcPr>
            <w:tcW w:w="2407" w:type="dxa"/>
          </w:tcPr>
          <w:p w14:paraId="0357586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siblings</w:t>
            </w:r>
          </w:p>
        </w:tc>
        <w:tc>
          <w:tcPr>
            <w:tcW w:w="2407" w:type="dxa"/>
          </w:tcPr>
          <w:p w14:paraId="48E61A3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1.140 (0.802)</w:t>
            </w:r>
          </w:p>
        </w:tc>
        <w:tc>
          <w:tcPr>
            <w:tcW w:w="2407" w:type="dxa"/>
          </w:tcPr>
          <w:p w14:paraId="3E878FE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1.104 (0.765)</w:t>
            </w:r>
          </w:p>
        </w:tc>
        <w:tc>
          <w:tcPr>
            <w:tcW w:w="2407" w:type="dxa"/>
          </w:tcPr>
          <w:p w14:paraId="71A99E43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1.120 (0.782)</w:t>
            </w:r>
          </w:p>
        </w:tc>
      </w:tr>
      <w:tr w:rsidR="00FE3A93" w:rsidRPr="00FE3A93" w14:paraId="5CB73DD2" w14:textId="77777777">
        <w:tc>
          <w:tcPr>
            <w:tcW w:w="2407" w:type="dxa"/>
          </w:tcPr>
          <w:p w14:paraId="337128A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Reading appreciation (5th)</w:t>
            </w:r>
          </w:p>
        </w:tc>
        <w:tc>
          <w:tcPr>
            <w:tcW w:w="2407" w:type="dxa"/>
          </w:tcPr>
          <w:p w14:paraId="17306149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2.983 (1.577)</w:t>
            </w:r>
          </w:p>
        </w:tc>
        <w:tc>
          <w:tcPr>
            <w:tcW w:w="2407" w:type="dxa"/>
          </w:tcPr>
          <w:p w14:paraId="3610FB39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3.278 (1.471)</w:t>
            </w:r>
          </w:p>
        </w:tc>
        <w:tc>
          <w:tcPr>
            <w:tcW w:w="2407" w:type="dxa"/>
          </w:tcPr>
          <w:p w14:paraId="44827B0B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3.147 (1.526)</w:t>
            </w:r>
          </w:p>
        </w:tc>
      </w:tr>
      <w:tr w:rsidR="00FE3A93" w:rsidRPr="00FE3A93" w14:paraId="62F6284C" w14:textId="77777777">
        <w:tc>
          <w:tcPr>
            <w:tcW w:w="2407" w:type="dxa"/>
          </w:tcPr>
          <w:p w14:paraId="7CCB7F8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Math appreciation (5th)</w:t>
            </w:r>
          </w:p>
        </w:tc>
        <w:tc>
          <w:tcPr>
            <w:tcW w:w="2407" w:type="dxa"/>
          </w:tcPr>
          <w:p w14:paraId="25E90B08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3.354 (1.551)</w:t>
            </w:r>
          </w:p>
        </w:tc>
        <w:tc>
          <w:tcPr>
            <w:tcW w:w="2407" w:type="dxa"/>
          </w:tcPr>
          <w:p w14:paraId="7858FE68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3.631 (1.394)</w:t>
            </w:r>
          </w:p>
        </w:tc>
        <w:tc>
          <w:tcPr>
            <w:tcW w:w="2407" w:type="dxa"/>
          </w:tcPr>
          <w:p w14:paraId="0924C715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3.508 (1.473)</w:t>
            </w:r>
          </w:p>
        </w:tc>
      </w:tr>
      <w:tr w:rsidR="00FE3A93" w:rsidRPr="00FE3A93" w14:paraId="7977D8C2" w14:textId="77777777">
        <w:tc>
          <w:tcPr>
            <w:tcW w:w="2407" w:type="dxa"/>
          </w:tcPr>
          <w:p w14:paraId="1874EA3E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Academic diligence (5th)</w:t>
            </w:r>
          </w:p>
        </w:tc>
        <w:tc>
          <w:tcPr>
            <w:tcW w:w="2407" w:type="dxa"/>
          </w:tcPr>
          <w:p w14:paraId="584AFEF3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3.292 (0.802)</w:t>
            </w:r>
          </w:p>
        </w:tc>
        <w:tc>
          <w:tcPr>
            <w:tcW w:w="2407" w:type="dxa"/>
          </w:tcPr>
          <w:p w14:paraId="5023937B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3.433 (0.731)</w:t>
            </w:r>
          </w:p>
        </w:tc>
        <w:tc>
          <w:tcPr>
            <w:tcW w:w="2407" w:type="dxa"/>
          </w:tcPr>
          <w:p w14:paraId="7FDDC26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3.371 (0.766)</w:t>
            </w:r>
          </w:p>
        </w:tc>
      </w:tr>
      <w:tr w:rsidR="00FE3A93" w:rsidRPr="00FE3A93" w14:paraId="78AF3231" w14:textId="77777777">
        <w:tc>
          <w:tcPr>
            <w:tcW w:w="2407" w:type="dxa"/>
          </w:tcPr>
          <w:p w14:paraId="05C387B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External motivation (5th)</w:t>
            </w:r>
          </w:p>
        </w:tc>
        <w:tc>
          <w:tcPr>
            <w:tcW w:w="2407" w:type="dxa"/>
          </w:tcPr>
          <w:p w14:paraId="39390C2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8.009 (3.110)</w:t>
            </w:r>
          </w:p>
        </w:tc>
        <w:tc>
          <w:tcPr>
            <w:tcW w:w="2407" w:type="dxa"/>
          </w:tcPr>
          <w:p w14:paraId="5C9339B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6.919 (2.780)</w:t>
            </w:r>
          </w:p>
        </w:tc>
        <w:tc>
          <w:tcPr>
            <w:tcW w:w="2407" w:type="dxa"/>
          </w:tcPr>
          <w:p w14:paraId="171AC2C8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7.404 (2.981)</w:t>
            </w:r>
          </w:p>
        </w:tc>
      </w:tr>
      <w:tr w:rsidR="00FE3A93" w:rsidRPr="00FE3A93" w14:paraId="3E820883" w14:textId="77777777">
        <w:tc>
          <w:tcPr>
            <w:tcW w:w="2407" w:type="dxa"/>
          </w:tcPr>
          <w:p w14:paraId="74258333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Test anxiety (5th)</w:t>
            </w:r>
          </w:p>
        </w:tc>
        <w:tc>
          <w:tcPr>
            <w:tcW w:w="2407" w:type="dxa"/>
          </w:tcPr>
          <w:p w14:paraId="5E27300A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6.626 (2.302)</w:t>
            </w:r>
          </w:p>
        </w:tc>
        <w:tc>
          <w:tcPr>
            <w:tcW w:w="2407" w:type="dxa"/>
          </w:tcPr>
          <w:p w14:paraId="206ADADC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6.214 (2.141)</w:t>
            </w:r>
          </w:p>
        </w:tc>
        <w:tc>
          <w:tcPr>
            <w:tcW w:w="2407" w:type="dxa"/>
          </w:tcPr>
          <w:p w14:paraId="3E5ADAA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6.397 (2.224)</w:t>
            </w:r>
          </w:p>
        </w:tc>
      </w:tr>
      <w:tr w:rsidR="00FE3A93" w:rsidRPr="00FE3A93" w14:paraId="1A93C17F" w14:textId="77777777">
        <w:tc>
          <w:tcPr>
            <w:tcW w:w="2407" w:type="dxa"/>
          </w:tcPr>
          <w:p w14:paraId="1D8D620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53F5A717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1217F852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3C9E28E6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3C1B045B" w14:textId="77777777">
        <w:tc>
          <w:tcPr>
            <w:tcW w:w="2407" w:type="dxa"/>
          </w:tcPr>
          <w:p w14:paraId="3172D29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Student condition</w:t>
            </w:r>
          </w:p>
        </w:tc>
        <w:tc>
          <w:tcPr>
            <w:tcW w:w="2407" w:type="dxa"/>
          </w:tcPr>
          <w:p w14:paraId="1D06DB0E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2B0E71E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407" w:type="dxa"/>
          </w:tcPr>
          <w:p w14:paraId="64340E7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E3A93" w:rsidRPr="00FE3A93" w14:paraId="76E7B510" w14:textId="77777777">
        <w:tc>
          <w:tcPr>
            <w:tcW w:w="2407" w:type="dxa"/>
          </w:tcPr>
          <w:p w14:paraId="7382E1D6" w14:textId="10CF3116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Reg</w:t>
            </w:r>
            <w:r w:rsidR="004B3E2C">
              <w:rPr>
                <w:rFonts w:ascii="Times New Roman" w:hAnsi="Times New Roman" w:cs="Times New Roman"/>
                <w:sz w:val="20"/>
                <w:szCs w:val="20"/>
              </w:rPr>
              <w:t>ular</w:t>
            </w:r>
          </w:p>
        </w:tc>
        <w:tc>
          <w:tcPr>
            <w:tcW w:w="2407" w:type="dxa"/>
          </w:tcPr>
          <w:p w14:paraId="7F1EB338" w14:textId="281FDF55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7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836 (97.9%)</w:t>
            </w:r>
          </w:p>
        </w:tc>
        <w:tc>
          <w:tcPr>
            <w:tcW w:w="2407" w:type="dxa"/>
          </w:tcPr>
          <w:p w14:paraId="57CE5B83" w14:textId="271973C5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7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199 (97.1%)</w:t>
            </w:r>
          </w:p>
        </w:tc>
        <w:tc>
          <w:tcPr>
            <w:tcW w:w="2407" w:type="dxa"/>
          </w:tcPr>
          <w:p w14:paraId="22998749" w14:textId="0C4F6309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37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035 (97.5%)</w:t>
            </w:r>
          </w:p>
        </w:tc>
      </w:tr>
      <w:tr w:rsidR="00FE3A93" w:rsidRPr="00FE3A93" w14:paraId="3255B6B4" w14:textId="77777777">
        <w:tc>
          <w:tcPr>
            <w:tcW w:w="2407" w:type="dxa"/>
          </w:tcPr>
          <w:p w14:paraId="321A13D6" w14:textId="584BCB84" w:rsidR="00FE3A93" w:rsidRPr="00430A6E" w:rsidRDefault="004B3E2C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Early </w:t>
            </w:r>
            <w:r w:rsidR="007D3F40">
              <w:rPr>
                <w:rFonts w:ascii="Times New Roman" w:hAnsi="Times New Roman" w:cs="Times New Roman"/>
                <w:sz w:val="20"/>
                <w:szCs w:val="20"/>
              </w:rPr>
              <w:t>entrant</w:t>
            </w:r>
          </w:p>
        </w:tc>
        <w:tc>
          <w:tcPr>
            <w:tcW w:w="2407" w:type="dxa"/>
          </w:tcPr>
          <w:p w14:paraId="2D77B74F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51 (0.5%)</w:t>
            </w:r>
          </w:p>
        </w:tc>
        <w:tc>
          <w:tcPr>
            <w:tcW w:w="2407" w:type="dxa"/>
          </w:tcPr>
          <w:p w14:paraId="64C01EE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279 (2.2%)</w:t>
            </w:r>
          </w:p>
        </w:tc>
        <w:tc>
          <w:tcPr>
            <w:tcW w:w="2407" w:type="dxa"/>
          </w:tcPr>
          <w:p w14:paraId="396D54A9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330 (1.5%)</w:t>
            </w:r>
          </w:p>
        </w:tc>
      </w:tr>
      <w:tr w:rsidR="00FE3A93" w:rsidRPr="00FE3A93" w14:paraId="3CCD0D98" w14:textId="77777777">
        <w:tc>
          <w:tcPr>
            <w:tcW w:w="2407" w:type="dxa"/>
          </w:tcPr>
          <w:p w14:paraId="1D4EF308" w14:textId="6EC2B54C" w:rsidR="00FE3A93" w:rsidRPr="00430A6E" w:rsidRDefault="007D3F40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Late entrant</w:t>
            </w:r>
          </w:p>
        </w:tc>
        <w:tc>
          <w:tcPr>
            <w:tcW w:w="2407" w:type="dxa"/>
          </w:tcPr>
          <w:p w14:paraId="78CE3300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162 (1.6%)</w:t>
            </w:r>
          </w:p>
        </w:tc>
        <w:tc>
          <w:tcPr>
            <w:tcW w:w="2407" w:type="dxa"/>
          </w:tcPr>
          <w:p w14:paraId="19877094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79 (0.6%)</w:t>
            </w:r>
          </w:p>
        </w:tc>
        <w:tc>
          <w:tcPr>
            <w:tcW w:w="2407" w:type="dxa"/>
          </w:tcPr>
          <w:p w14:paraId="7BF68EB1" w14:textId="77777777" w:rsidR="00FE3A93" w:rsidRPr="00430A6E" w:rsidRDefault="00FE3A93" w:rsidP="00430A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</w:rPr>
              <w:t>241 (1.1%)</w:t>
            </w:r>
          </w:p>
        </w:tc>
      </w:tr>
    </w:tbl>
    <w:p w14:paraId="45702216" w14:textId="517911A2" w:rsidR="00FE3A93" w:rsidRPr="00571BBA" w:rsidRDefault="007D3F40" w:rsidP="00571BBA">
      <w:pPr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571BBA">
        <w:rPr>
          <w:rFonts w:ascii="Times New Roman" w:hAnsi="Times New Roman" w:cs="Times New Roman"/>
          <w:i/>
          <w:iCs/>
          <w:sz w:val="20"/>
          <w:szCs w:val="20"/>
          <w:lang w:val="en-GB"/>
        </w:rPr>
        <w:t>Mean</w:t>
      </w:r>
      <w:r w:rsidR="00571BBA" w:rsidRPr="00571BBA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values and standard deviations in parentheses for continuous variables, number of observations and percentages in parentheses for categorical variables.</w:t>
      </w:r>
    </w:p>
    <w:p w14:paraId="0DEDF5D2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739E523B" w14:textId="77777777" w:rsidR="00242AC9" w:rsidRDefault="00242AC9" w:rsidP="001F0775">
      <w:pPr>
        <w:rPr>
          <w:rFonts w:ascii="Times New Roman" w:hAnsi="Times New Roman" w:cs="Times New Roman"/>
          <w:lang w:val="en-GB"/>
        </w:rPr>
      </w:pPr>
    </w:p>
    <w:p w14:paraId="4EAA4CE0" w14:textId="7CFC3C32" w:rsidR="001F0775" w:rsidRPr="00DA4A30" w:rsidRDefault="001F0775" w:rsidP="001F0775">
      <w:pPr>
        <w:rPr>
          <w:rFonts w:ascii="Times New Roman" w:hAnsi="Times New Roman" w:cs="Times New Roman"/>
          <w:lang w:val="en-US"/>
        </w:rPr>
      </w:pPr>
      <w:r w:rsidRPr="00DA4A30">
        <w:rPr>
          <w:rFonts w:ascii="Times New Roman" w:hAnsi="Times New Roman" w:cs="Times New Roman"/>
          <w:lang w:val="en-US"/>
        </w:rPr>
        <w:t>Table A2 – Descriptive statistics for school-level variables</w:t>
      </w:r>
      <w:r w:rsidR="0022298E">
        <w:rPr>
          <w:rFonts w:ascii="Times New Roman" w:hAnsi="Times New Roman" w:cs="Times New Roman"/>
          <w:lang w:val="en-US"/>
        </w:rPr>
        <w:t xml:space="preserve"> (unstandardized)</w:t>
      </w:r>
      <w:r w:rsidRPr="00DA4A30">
        <w:rPr>
          <w:rFonts w:ascii="Times New Roman" w:hAnsi="Times New Roman" w:cs="Times New Roman"/>
          <w:lang w:val="en-US"/>
        </w:rPr>
        <w:t>: overall and distinguished by school track (lyceums, technical schools)</w:t>
      </w:r>
    </w:p>
    <w:p w14:paraId="16946306" w14:textId="77777777" w:rsidR="002445C0" w:rsidRDefault="002445C0" w:rsidP="002445C0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77C33" w:rsidRPr="00177C33" w14:paraId="4FED7AA8" w14:textId="77777777">
        <w:tc>
          <w:tcPr>
            <w:tcW w:w="4814" w:type="dxa"/>
          </w:tcPr>
          <w:p w14:paraId="00E8E3F4" w14:textId="210A02E2" w:rsidR="00177C33" w:rsidRPr="00A120D3" w:rsidRDefault="00177C33" w:rsidP="009742A7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120D3">
              <w:rPr>
                <w:rFonts w:ascii="Times New Roman" w:hAnsi="Times New Roman" w:cs="Times New Roman"/>
                <w:b/>
                <w:bCs/>
                <w:lang w:val="en-US"/>
              </w:rPr>
              <w:t>Variable</w:t>
            </w:r>
            <w:r w:rsidR="0034255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</w:p>
        </w:tc>
        <w:tc>
          <w:tcPr>
            <w:tcW w:w="4814" w:type="dxa"/>
          </w:tcPr>
          <w:p w14:paraId="017DBDF8" w14:textId="1F5D1502" w:rsidR="00177C33" w:rsidRPr="00A120D3" w:rsidRDefault="00177C33" w:rsidP="009742A7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120D3">
              <w:rPr>
                <w:rFonts w:ascii="Times New Roman" w:hAnsi="Times New Roman" w:cs="Times New Roman"/>
                <w:b/>
                <w:bCs/>
                <w:lang w:val="en-US"/>
              </w:rPr>
              <w:t>Estimate (S</w:t>
            </w:r>
            <w:r w:rsidR="00AB2E0A" w:rsidRPr="00A120D3">
              <w:rPr>
                <w:rFonts w:ascii="Times New Roman" w:hAnsi="Times New Roman" w:cs="Times New Roman"/>
                <w:b/>
                <w:bCs/>
                <w:lang w:val="en-US"/>
              </w:rPr>
              <w:t>D</w:t>
            </w:r>
            <w:r w:rsidRPr="00A120D3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</w:tr>
      <w:tr w:rsidR="00177C33" w:rsidRPr="00177C33" w14:paraId="48AA9211" w14:textId="77777777">
        <w:tc>
          <w:tcPr>
            <w:tcW w:w="4814" w:type="dxa"/>
          </w:tcPr>
          <w:p w14:paraId="648760C5" w14:textId="77777777" w:rsidR="00177C33" w:rsidRPr="005F5614" w:rsidRDefault="00177C33" w:rsidP="009742A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</w:t>
            </w:r>
          </w:p>
        </w:tc>
        <w:tc>
          <w:tcPr>
            <w:tcW w:w="4814" w:type="dxa"/>
          </w:tcPr>
          <w:p w14:paraId="38986013" w14:textId="7007175C" w:rsidR="00177C33" w:rsidRPr="005F5614" w:rsidRDefault="00177C33" w:rsidP="009742A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762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606</w:t>
            </w:r>
          </w:p>
        </w:tc>
      </w:tr>
      <w:tr w:rsidR="00217BE6" w:rsidRPr="00177C33" w14:paraId="519D0860" w14:textId="77777777">
        <w:tc>
          <w:tcPr>
            <w:tcW w:w="4814" w:type="dxa"/>
          </w:tcPr>
          <w:p w14:paraId="37379740" w14:textId="77777777" w:rsidR="00217BE6" w:rsidRPr="005F5614" w:rsidRDefault="00217BE6" w:rsidP="009742A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4814" w:type="dxa"/>
          </w:tcPr>
          <w:p w14:paraId="6AB234B6" w14:textId="77777777" w:rsidR="00217BE6" w:rsidRPr="005F5614" w:rsidRDefault="00217BE6" w:rsidP="009742A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77C33" w:rsidRPr="00177C33" w14:paraId="4111B77D" w14:textId="77777777" w:rsidTr="001D51C9">
        <w:tc>
          <w:tcPr>
            <w:tcW w:w="4814" w:type="dxa"/>
            <w:vAlign w:val="center"/>
          </w:tcPr>
          <w:p w14:paraId="52B275DC" w14:textId="1243CE35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Challenging behavioural climate </w:t>
            </w:r>
          </w:p>
        </w:tc>
        <w:tc>
          <w:tcPr>
            <w:tcW w:w="4814" w:type="dxa"/>
          </w:tcPr>
          <w:p w14:paraId="2360510A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2.045 (0.415)</w:t>
            </w:r>
          </w:p>
        </w:tc>
      </w:tr>
      <w:tr w:rsidR="00177C33" w:rsidRPr="00177C33" w14:paraId="2CB0FB69" w14:textId="77777777" w:rsidTr="001D51C9">
        <w:tc>
          <w:tcPr>
            <w:tcW w:w="4814" w:type="dxa"/>
            <w:vAlign w:val="center"/>
          </w:tcPr>
          <w:p w14:paraId="5FB8FB7E" w14:textId="4E4A8BB3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Positive disciplinary climate </w:t>
            </w:r>
          </w:p>
        </w:tc>
        <w:tc>
          <w:tcPr>
            <w:tcW w:w="4814" w:type="dxa"/>
          </w:tcPr>
          <w:p w14:paraId="5694FCBE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 (0.447)</w:t>
            </w:r>
          </w:p>
        </w:tc>
      </w:tr>
      <w:tr w:rsidR="00177C33" w:rsidRPr="00177C33" w14:paraId="58789B2B" w14:textId="77777777" w:rsidTr="001D51C9">
        <w:tc>
          <w:tcPr>
            <w:tcW w:w="4814" w:type="dxa"/>
            <w:vAlign w:val="center"/>
          </w:tcPr>
          <w:p w14:paraId="1CA9C4B0" w14:textId="1CDE3C51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Positive sense of belonging </w:t>
            </w:r>
          </w:p>
        </w:tc>
        <w:tc>
          <w:tcPr>
            <w:tcW w:w="4814" w:type="dxa"/>
          </w:tcPr>
          <w:p w14:paraId="37EB49BD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0.069 (0.218)</w:t>
            </w:r>
          </w:p>
        </w:tc>
      </w:tr>
      <w:tr w:rsidR="00177C33" w:rsidRPr="00177C33" w14:paraId="50DF56AD" w14:textId="77777777" w:rsidTr="001D51C9">
        <w:tc>
          <w:tcPr>
            <w:tcW w:w="4814" w:type="dxa"/>
            <w:vAlign w:val="center"/>
          </w:tcPr>
          <w:p w14:paraId="25E5B3B6" w14:textId="14BCA8F9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Low teacher support </w:t>
            </w:r>
          </w:p>
        </w:tc>
        <w:tc>
          <w:tcPr>
            <w:tcW w:w="4814" w:type="dxa"/>
          </w:tcPr>
          <w:p w14:paraId="782C26F4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 (0.259)</w:t>
            </w:r>
          </w:p>
        </w:tc>
      </w:tr>
      <w:tr w:rsidR="00177C33" w:rsidRPr="00177C33" w14:paraId="2DB98380" w14:textId="77777777" w:rsidTr="001D51C9">
        <w:tc>
          <w:tcPr>
            <w:tcW w:w="4814" w:type="dxa"/>
            <w:vAlign w:val="center"/>
          </w:tcPr>
          <w:p w14:paraId="230D0464" w14:textId="71A7CF04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Effective classroom management</w:t>
            </w:r>
          </w:p>
        </w:tc>
        <w:tc>
          <w:tcPr>
            <w:tcW w:w="4814" w:type="dxa"/>
          </w:tcPr>
          <w:p w14:paraId="456E2620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2.783 (0.218)</w:t>
            </w:r>
          </w:p>
        </w:tc>
      </w:tr>
      <w:tr w:rsidR="00177C33" w:rsidRPr="00177C33" w14:paraId="1DE18052" w14:textId="77777777" w:rsidTr="001D51C9">
        <w:tc>
          <w:tcPr>
            <w:tcW w:w="4814" w:type="dxa"/>
            <w:vAlign w:val="center"/>
          </w:tcPr>
          <w:p w14:paraId="40F6923A" w14:textId="0663F137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Instructional adaptivity </w:t>
            </w:r>
          </w:p>
        </w:tc>
        <w:tc>
          <w:tcPr>
            <w:tcW w:w="4814" w:type="dxa"/>
          </w:tcPr>
          <w:p w14:paraId="4E5494E9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-0.153 (0.271)</w:t>
            </w:r>
          </w:p>
        </w:tc>
      </w:tr>
      <w:tr w:rsidR="00177C33" w:rsidRPr="00177C33" w14:paraId="04EB9FED" w14:textId="77777777" w:rsidTr="001D51C9">
        <w:tc>
          <w:tcPr>
            <w:tcW w:w="4814" w:type="dxa"/>
            <w:vAlign w:val="center"/>
          </w:tcPr>
          <w:p w14:paraId="6F047CD0" w14:textId="790B1EB2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Positive student-teacher relations</w:t>
            </w:r>
          </w:p>
        </w:tc>
        <w:tc>
          <w:tcPr>
            <w:tcW w:w="4814" w:type="dxa"/>
          </w:tcPr>
          <w:p w14:paraId="1A352C27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2.739 (0.188)</w:t>
            </w:r>
          </w:p>
        </w:tc>
      </w:tr>
      <w:tr w:rsidR="00177C33" w:rsidRPr="00177C33" w14:paraId="26544B85" w14:textId="77777777" w:rsidTr="001D51C9">
        <w:tc>
          <w:tcPr>
            <w:tcW w:w="4814" w:type="dxa"/>
            <w:vAlign w:val="center"/>
          </w:tcPr>
          <w:p w14:paraId="5E62ECB6" w14:textId="2A96BB47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Teacher enthusiasm </w:t>
            </w:r>
          </w:p>
        </w:tc>
        <w:tc>
          <w:tcPr>
            <w:tcW w:w="4814" w:type="dxa"/>
          </w:tcPr>
          <w:p w14:paraId="141FE301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2.782 (0.241)</w:t>
            </w:r>
          </w:p>
        </w:tc>
      </w:tr>
      <w:tr w:rsidR="00177C33" w:rsidRPr="00177C33" w14:paraId="40058967" w14:textId="77777777" w:rsidTr="001D51C9">
        <w:tc>
          <w:tcPr>
            <w:tcW w:w="4814" w:type="dxa"/>
            <w:vAlign w:val="center"/>
          </w:tcPr>
          <w:p w14:paraId="0AE202F7" w14:textId="75B59BD3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Teacher unresponsiveness </w:t>
            </w:r>
          </w:p>
        </w:tc>
        <w:tc>
          <w:tcPr>
            <w:tcW w:w="4814" w:type="dxa"/>
          </w:tcPr>
          <w:p w14:paraId="1B986273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0.251 (0.106)</w:t>
            </w:r>
          </w:p>
        </w:tc>
      </w:tr>
      <w:tr w:rsidR="00177C33" w:rsidRPr="00177C33" w14:paraId="1CAF5247" w14:textId="77777777" w:rsidTr="001D51C9">
        <w:tc>
          <w:tcPr>
            <w:tcW w:w="4814" w:type="dxa"/>
            <w:vAlign w:val="center"/>
          </w:tcPr>
          <w:p w14:paraId="2F751407" w14:textId="3F391306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Material resources </w:t>
            </w:r>
          </w:p>
        </w:tc>
        <w:tc>
          <w:tcPr>
            <w:tcW w:w="4814" w:type="dxa"/>
          </w:tcPr>
          <w:p w14:paraId="398E21B1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2.187 (0.653)</w:t>
            </w:r>
          </w:p>
        </w:tc>
      </w:tr>
      <w:tr w:rsidR="00177C33" w:rsidRPr="00177C33" w14:paraId="7CD0BFE6" w14:textId="77777777" w:rsidTr="001D51C9">
        <w:tc>
          <w:tcPr>
            <w:tcW w:w="4814" w:type="dxa"/>
            <w:vAlign w:val="center"/>
          </w:tcPr>
          <w:p w14:paraId="0CF43281" w14:textId="5A3364C5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Student-teacher ratio </w:t>
            </w:r>
          </w:p>
        </w:tc>
        <w:tc>
          <w:tcPr>
            <w:tcW w:w="4814" w:type="dxa"/>
          </w:tcPr>
          <w:p w14:paraId="0F4247FF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0.094 (0.029)</w:t>
            </w:r>
          </w:p>
        </w:tc>
      </w:tr>
      <w:tr w:rsidR="00177C33" w:rsidRPr="00177C33" w14:paraId="51994A2E" w14:textId="77777777" w:rsidTr="001D51C9">
        <w:tc>
          <w:tcPr>
            <w:tcW w:w="4814" w:type="dxa"/>
            <w:vAlign w:val="center"/>
          </w:tcPr>
          <w:p w14:paraId="6F5ED895" w14:textId="6A9F0D7D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Quality assurance </w:t>
            </w:r>
          </w:p>
        </w:tc>
        <w:tc>
          <w:tcPr>
            <w:tcW w:w="4814" w:type="dxa"/>
          </w:tcPr>
          <w:p w14:paraId="24A7BA0D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0.839 (0.285)</w:t>
            </w:r>
          </w:p>
        </w:tc>
      </w:tr>
      <w:tr w:rsidR="00177C33" w:rsidRPr="00177C33" w14:paraId="6FA75D42" w14:textId="77777777" w:rsidTr="001D51C9">
        <w:tc>
          <w:tcPr>
            <w:tcW w:w="4814" w:type="dxa"/>
            <w:vAlign w:val="center"/>
          </w:tcPr>
          <w:p w14:paraId="00BFAF2A" w14:textId="05747BE4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School cultural activities </w:t>
            </w:r>
          </w:p>
        </w:tc>
        <w:tc>
          <w:tcPr>
            <w:tcW w:w="4814" w:type="dxa"/>
          </w:tcPr>
          <w:p w14:paraId="54AF99AD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0.552 (0.195)</w:t>
            </w:r>
          </w:p>
        </w:tc>
      </w:tr>
      <w:tr w:rsidR="00177C33" w:rsidRPr="00177C33" w14:paraId="437B6392" w14:textId="77777777" w:rsidTr="001D51C9">
        <w:tc>
          <w:tcPr>
            <w:tcW w:w="4814" w:type="dxa"/>
            <w:vAlign w:val="center"/>
          </w:tcPr>
          <w:p w14:paraId="02B1A95D" w14:textId="01B19CBA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Ability grouping </w:t>
            </w:r>
          </w:p>
        </w:tc>
        <w:tc>
          <w:tcPr>
            <w:tcW w:w="4814" w:type="dxa"/>
          </w:tcPr>
          <w:p w14:paraId="74BAF5FA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0.503 (0.656)</w:t>
            </w:r>
          </w:p>
        </w:tc>
      </w:tr>
      <w:tr w:rsidR="00177C33" w:rsidRPr="00177C33" w14:paraId="7AA322AF" w14:textId="77777777" w:rsidTr="001D51C9">
        <w:tc>
          <w:tcPr>
            <w:tcW w:w="4814" w:type="dxa"/>
            <w:vAlign w:val="center"/>
          </w:tcPr>
          <w:p w14:paraId="6FA7AA3C" w14:textId="08DF689E" w:rsidR="00177C33" w:rsidRPr="007F54D0" w:rsidRDefault="00177C33" w:rsidP="00177C33">
            <w:pPr>
              <w:jc w:val="center"/>
              <w:rPr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Reading extra hours </w:t>
            </w:r>
          </w:p>
        </w:tc>
        <w:tc>
          <w:tcPr>
            <w:tcW w:w="4814" w:type="dxa"/>
          </w:tcPr>
          <w:p w14:paraId="0E3AA39B" w14:textId="77777777" w:rsidR="00177C33" w:rsidRPr="005F5614" w:rsidRDefault="00177C33" w:rsidP="00177C3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0.739 (0.438)</w:t>
            </w:r>
          </w:p>
        </w:tc>
      </w:tr>
    </w:tbl>
    <w:p w14:paraId="04E107DE" w14:textId="77777777" w:rsidR="00E30595" w:rsidRDefault="00E30595" w:rsidP="002445C0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0B7363" w:rsidRPr="00413ACA" w14:paraId="5F6F3F5F" w14:textId="77777777">
        <w:tc>
          <w:tcPr>
            <w:tcW w:w="2407" w:type="dxa"/>
          </w:tcPr>
          <w:p w14:paraId="2F5B28D5" w14:textId="3C634C80" w:rsidR="000B7363" w:rsidRPr="00413ACA" w:rsidRDefault="000B7363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Variable</w:t>
            </w:r>
          </w:p>
        </w:tc>
        <w:tc>
          <w:tcPr>
            <w:tcW w:w="2407" w:type="dxa"/>
          </w:tcPr>
          <w:p w14:paraId="573A3038" w14:textId="244D0BCA" w:rsidR="000B7363" w:rsidRPr="00413ACA" w:rsidRDefault="000B7363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Technical</w:t>
            </w:r>
          </w:p>
        </w:tc>
        <w:tc>
          <w:tcPr>
            <w:tcW w:w="2407" w:type="dxa"/>
          </w:tcPr>
          <w:p w14:paraId="6E58C110" w14:textId="3AC9FB3B" w:rsidR="000B7363" w:rsidRPr="00413ACA" w:rsidRDefault="000B7363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Lyceum</w:t>
            </w:r>
          </w:p>
        </w:tc>
        <w:tc>
          <w:tcPr>
            <w:tcW w:w="2407" w:type="dxa"/>
          </w:tcPr>
          <w:p w14:paraId="5DF37228" w14:textId="35EA31B0" w:rsidR="000B7363" w:rsidRPr="00413ACA" w:rsidRDefault="000B7363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b/>
                <w:bCs/>
                <w:lang w:val="en-GB"/>
              </w:rPr>
              <w:t>Total</w:t>
            </w:r>
          </w:p>
        </w:tc>
      </w:tr>
      <w:tr w:rsidR="003C64F8" w:rsidRPr="00413ACA" w14:paraId="57B1B6B2" w14:textId="77777777">
        <w:tc>
          <w:tcPr>
            <w:tcW w:w="2407" w:type="dxa"/>
          </w:tcPr>
          <w:p w14:paraId="49DF0D5B" w14:textId="77777777" w:rsidR="003C64F8" w:rsidRPr="00413ACA" w:rsidRDefault="003C64F8" w:rsidP="003C64F8">
            <w:pPr>
              <w:jc w:val="center"/>
              <w:rPr>
                <w:lang w:val="en-US"/>
              </w:rPr>
            </w:pPr>
          </w:p>
        </w:tc>
        <w:tc>
          <w:tcPr>
            <w:tcW w:w="2407" w:type="dxa"/>
          </w:tcPr>
          <w:p w14:paraId="0D1040D7" w14:textId="0CEFE6C2" w:rsidR="003C64F8" w:rsidRPr="00413ACA" w:rsidRDefault="003C64F8" w:rsidP="003C64F8">
            <w:pPr>
              <w:jc w:val="center"/>
              <w:rPr>
                <w:lang w:val="en-US"/>
              </w:rPr>
            </w:pPr>
          </w:p>
        </w:tc>
        <w:tc>
          <w:tcPr>
            <w:tcW w:w="2407" w:type="dxa"/>
          </w:tcPr>
          <w:p w14:paraId="43943758" w14:textId="77777777" w:rsidR="003C64F8" w:rsidRPr="00413ACA" w:rsidRDefault="003C64F8" w:rsidP="003C64F8">
            <w:pPr>
              <w:jc w:val="center"/>
              <w:rPr>
                <w:lang w:val="en-US"/>
              </w:rPr>
            </w:pPr>
          </w:p>
        </w:tc>
        <w:tc>
          <w:tcPr>
            <w:tcW w:w="2407" w:type="dxa"/>
          </w:tcPr>
          <w:p w14:paraId="281C1080" w14:textId="77777777" w:rsidR="003C64F8" w:rsidRPr="00413ACA" w:rsidRDefault="003C64F8" w:rsidP="003C64F8">
            <w:pPr>
              <w:jc w:val="center"/>
              <w:rPr>
                <w:lang w:val="en-US"/>
              </w:rPr>
            </w:pPr>
          </w:p>
        </w:tc>
      </w:tr>
      <w:tr w:rsidR="003C64F8" w:rsidRPr="00413ACA" w14:paraId="4EA7C88E" w14:textId="77777777">
        <w:tc>
          <w:tcPr>
            <w:tcW w:w="2407" w:type="dxa"/>
          </w:tcPr>
          <w:p w14:paraId="57BAAD58" w14:textId="0D803566" w:rsidR="003C64F8" w:rsidRPr="00413ACA" w:rsidRDefault="003C64F8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N</w:t>
            </w:r>
          </w:p>
        </w:tc>
        <w:tc>
          <w:tcPr>
            <w:tcW w:w="2407" w:type="dxa"/>
          </w:tcPr>
          <w:p w14:paraId="2F98EB47" w14:textId="6A0DBE97" w:rsidR="003C64F8" w:rsidRPr="00413ACA" w:rsidRDefault="003C64F8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10 049 (44.5%)</w:t>
            </w:r>
          </w:p>
        </w:tc>
        <w:tc>
          <w:tcPr>
            <w:tcW w:w="2407" w:type="dxa"/>
          </w:tcPr>
          <w:p w14:paraId="1886C243" w14:textId="6A111D7C" w:rsidR="003C64F8" w:rsidRPr="00413ACA" w:rsidRDefault="003C64F8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12 557 (55.5%)</w:t>
            </w:r>
          </w:p>
        </w:tc>
        <w:tc>
          <w:tcPr>
            <w:tcW w:w="2407" w:type="dxa"/>
          </w:tcPr>
          <w:p w14:paraId="04D7320D" w14:textId="5C04DF63" w:rsidR="003C64F8" w:rsidRPr="00413ACA" w:rsidRDefault="003C64F8" w:rsidP="003C64F8">
            <w:pPr>
              <w:jc w:val="center"/>
              <w:rPr>
                <w:lang w:val="en-US"/>
              </w:rPr>
            </w:pPr>
            <w:r w:rsidRPr="00430A6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22 606 (100%)</w:t>
            </w:r>
          </w:p>
        </w:tc>
      </w:tr>
      <w:tr w:rsidR="00413ACA" w:rsidRPr="00413ACA" w14:paraId="08887FC4" w14:textId="77777777">
        <w:tc>
          <w:tcPr>
            <w:tcW w:w="2407" w:type="dxa"/>
          </w:tcPr>
          <w:p w14:paraId="15C5D365" w14:textId="77777777" w:rsidR="00413ACA" w:rsidRPr="00413ACA" w:rsidRDefault="00413ACA" w:rsidP="00975CE2">
            <w:pPr>
              <w:rPr>
                <w:lang w:val="en-US"/>
              </w:rPr>
            </w:pPr>
          </w:p>
        </w:tc>
        <w:tc>
          <w:tcPr>
            <w:tcW w:w="2407" w:type="dxa"/>
          </w:tcPr>
          <w:p w14:paraId="614B7B11" w14:textId="77777777" w:rsidR="00413ACA" w:rsidRPr="00413ACA" w:rsidRDefault="00413ACA" w:rsidP="00975CE2">
            <w:pPr>
              <w:rPr>
                <w:lang w:val="en-US"/>
              </w:rPr>
            </w:pPr>
          </w:p>
        </w:tc>
        <w:tc>
          <w:tcPr>
            <w:tcW w:w="2407" w:type="dxa"/>
          </w:tcPr>
          <w:p w14:paraId="27BD2FEA" w14:textId="77777777" w:rsidR="00413ACA" w:rsidRPr="00413ACA" w:rsidRDefault="00413ACA" w:rsidP="00975CE2">
            <w:pPr>
              <w:rPr>
                <w:lang w:val="en-US"/>
              </w:rPr>
            </w:pPr>
          </w:p>
        </w:tc>
        <w:tc>
          <w:tcPr>
            <w:tcW w:w="2407" w:type="dxa"/>
          </w:tcPr>
          <w:p w14:paraId="1FE3FDB3" w14:textId="77777777" w:rsidR="00413ACA" w:rsidRPr="00413ACA" w:rsidRDefault="00413ACA" w:rsidP="00975CE2">
            <w:pPr>
              <w:rPr>
                <w:lang w:val="en-US"/>
              </w:rPr>
            </w:pPr>
          </w:p>
        </w:tc>
      </w:tr>
      <w:tr w:rsidR="00924E1D" w:rsidRPr="00413ACA" w14:paraId="3B7A55C8" w14:textId="77777777" w:rsidTr="003735B1">
        <w:tc>
          <w:tcPr>
            <w:tcW w:w="2407" w:type="dxa"/>
            <w:vAlign w:val="center"/>
          </w:tcPr>
          <w:p w14:paraId="779A3D78" w14:textId="612B0739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Challenging behavioural climate </w:t>
            </w:r>
          </w:p>
        </w:tc>
        <w:tc>
          <w:tcPr>
            <w:tcW w:w="2407" w:type="dxa"/>
          </w:tcPr>
          <w:p w14:paraId="7335186E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2.172 (0.434)</w:t>
            </w:r>
          </w:p>
        </w:tc>
        <w:tc>
          <w:tcPr>
            <w:tcW w:w="2407" w:type="dxa"/>
          </w:tcPr>
          <w:p w14:paraId="56F72D45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1.943 (0.370)</w:t>
            </w:r>
          </w:p>
        </w:tc>
        <w:tc>
          <w:tcPr>
            <w:tcW w:w="2407" w:type="dxa"/>
          </w:tcPr>
          <w:p w14:paraId="63908CE7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2.045 (0.415)</w:t>
            </w:r>
          </w:p>
        </w:tc>
      </w:tr>
      <w:tr w:rsidR="00924E1D" w:rsidRPr="00413ACA" w14:paraId="15C30615" w14:textId="77777777" w:rsidTr="003735B1">
        <w:tc>
          <w:tcPr>
            <w:tcW w:w="2407" w:type="dxa"/>
            <w:vAlign w:val="center"/>
          </w:tcPr>
          <w:p w14:paraId="5F39A7A8" w14:textId="6C080219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Positive disciplinary climate </w:t>
            </w:r>
          </w:p>
        </w:tc>
        <w:tc>
          <w:tcPr>
            <w:tcW w:w="2407" w:type="dxa"/>
          </w:tcPr>
          <w:p w14:paraId="41E1B53E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-0.190 (0.394)</w:t>
            </w:r>
          </w:p>
        </w:tc>
        <w:tc>
          <w:tcPr>
            <w:tcW w:w="2407" w:type="dxa"/>
          </w:tcPr>
          <w:p w14:paraId="0AF2E3DE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0.205 (0.408)</w:t>
            </w:r>
          </w:p>
        </w:tc>
        <w:tc>
          <w:tcPr>
            <w:tcW w:w="2407" w:type="dxa"/>
          </w:tcPr>
          <w:p w14:paraId="231C750C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 (0.447)</w:t>
            </w:r>
          </w:p>
        </w:tc>
      </w:tr>
      <w:tr w:rsidR="00924E1D" w:rsidRPr="00413ACA" w14:paraId="59319876" w14:textId="77777777" w:rsidTr="003735B1">
        <w:tc>
          <w:tcPr>
            <w:tcW w:w="2407" w:type="dxa"/>
            <w:vAlign w:val="center"/>
          </w:tcPr>
          <w:p w14:paraId="75CD1A5C" w14:textId="261419A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Positive sense of belonging </w:t>
            </w:r>
          </w:p>
        </w:tc>
        <w:tc>
          <w:tcPr>
            <w:tcW w:w="2407" w:type="dxa"/>
          </w:tcPr>
          <w:p w14:paraId="5879273E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 (0.194)</w:t>
            </w:r>
          </w:p>
        </w:tc>
        <w:tc>
          <w:tcPr>
            <w:tcW w:w="2407" w:type="dxa"/>
          </w:tcPr>
          <w:p w14:paraId="3AE35E0D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0.115 (0.225)</w:t>
            </w:r>
          </w:p>
        </w:tc>
        <w:tc>
          <w:tcPr>
            <w:tcW w:w="2407" w:type="dxa"/>
          </w:tcPr>
          <w:p w14:paraId="3F9BDB1C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0.069 (0.218)</w:t>
            </w:r>
          </w:p>
        </w:tc>
      </w:tr>
      <w:tr w:rsidR="00924E1D" w:rsidRPr="00413ACA" w14:paraId="5F93C7F6" w14:textId="77777777" w:rsidTr="003735B1">
        <w:tc>
          <w:tcPr>
            <w:tcW w:w="2407" w:type="dxa"/>
            <w:vAlign w:val="center"/>
          </w:tcPr>
          <w:p w14:paraId="5EB2D828" w14:textId="74CAAE2C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Low teacher support </w:t>
            </w:r>
          </w:p>
        </w:tc>
        <w:tc>
          <w:tcPr>
            <w:tcW w:w="2407" w:type="dxa"/>
          </w:tcPr>
          <w:p w14:paraId="0E1B68F3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-0.002 (0.256)</w:t>
            </w:r>
          </w:p>
        </w:tc>
        <w:tc>
          <w:tcPr>
            <w:tcW w:w="2407" w:type="dxa"/>
          </w:tcPr>
          <w:p w14:paraId="4C95F3C4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 (0.262)</w:t>
            </w:r>
          </w:p>
        </w:tc>
        <w:tc>
          <w:tcPr>
            <w:tcW w:w="2407" w:type="dxa"/>
          </w:tcPr>
          <w:p w14:paraId="2FB5769A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 (0.259)</w:t>
            </w:r>
          </w:p>
        </w:tc>
      </w:tr>
      <w:tr w:rsidR="00924E1D" w:rsidRPr="00413ACA" w14:paraId="0218C5BC" w14:textId="77777777" w:rsidTr="003735B1">
        <w:tc>
          <w:tcPr>
            <w:tcW w:w="2407" w:type="dxa"/>
            <w:vAlign w:val="center"/>
          </w:tcPr>
          <w:p w14:paraId="436B1649" w14:textId="335624C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Effective classroom management </w:t>
            </w:r>
          </w:p>
        </w:tc>
        <w:tc>
          <w:tcPr>
            <w:tcW w:w="2407" w:type="dxa"/>
          </w:tcPr>
          <w:p w14:paraId="7E42DA43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2.800 (0.220)</w:t>
            </w:r>
          </w:p>
        </w:tc>
        <w:tc>
          <w:tcPr>
            <w:tcW w:w="2407" w:type="dxa"/>
          </w:tcPr>
          <w:p w14:paraId="65BC442F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2.770 (0.216)</w:t>
            </w:r>
          </w:p>
        </w:tc>
        <w:tc>
          <w:tcPr>
            <w:tcW w:w="2407" w:type="dxa"/>
          </w:tcPr>
          <w:p w14:paraId="0290A50E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2.783 (0.218)</w:t>
            </w:r>
          </w:p>
        </w:tc>
      </w:tr>
      <w:tr w:rsidR="00924E1D" w:rsidRPr="00413ACA" w14:paraId="4819A7E0" w14:textId="77777777" w:rsidTr="003735B1">
        <w:tc>
          <w:tcPr>
            <w:tcW w:w="2407" w:type="dxa"/>
            <w:vAlign w:val="center"/>
          </w:tcPr>
          <w:p w14:paraId="0B6660E5" w14:textId="56F98BF3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Instructional adaptivity </w:t>
            </w:r>
          </w:p>
        </w:tc>
        <w:tc>
          <w:tcPr>
            <w:tcW w:w="2407" w:type="dxa"/>
          </w:tcPr>
          <w:p w14:paraId="719FE004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-0.176 (0.266)</w:t>
            </w:r>
          </w:p>
        </w:tc>
        <w:tc>
          <w:tcPr>
            <w:tcW w:w="2407" w:type="dxa"/>
          </w:tcPr>
          <w:p w14:paraId="1D61DFD4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-0.135 (0.273)</w:t>
            </w:r>
          </w:p>
        </w:tc>
        <w:tc>
          <w:tcPr>
            <w:tcW w:w="2407" w:type="dxa"/>
          </w:tcPr>
          <w:p w14:paraId="4ED47858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-0.153 (0.271)</w:t>
            </w:r>
          </w:p>
        </w:tc>
      </w:tr>
      <w:tr w:rsidR="00924E1D" w:rsidRPr="00413ACA" w14:paraId="61F7F110" w14:textId="77777777" w:rsidTr="003735B1">
        <w:tc>
          <w:tcPr>
            <w:tcW w:w="2407" w:type="dxa"/>
            <w:vAlign w:val="center"/>
          </w:tcPr>
          <w:p w14:paraId="1B4A2966" w14:textId="1CDF40F9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Positive student-teacher relations </w:t>
            </w:r>
          </w:p>
        </w:tc>
        <w:tc>
          <w:tcPr>
            <w:tcW w:w="2407" w:type="dxa"/>
          </w:tcPr>
          <w:p w14:paraId="0722EC8C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2.736 (0.191)</w:t>
            </w:r>
          </w:p>
        </w:tc>
        <w:tc>
          <w:tcPr>
            <w:tcW w:w="2407" w:type="dxa"/>
          </w:tcPr>
          <w:p w14:paraId="61D97D11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2.741 (0.185)</w:t>
            </w:r>
          </w:p>
        </w:tc>
        <w:tc>
          <w:tcPr>
            <w:tcW w:w="2407" w:type="dxa"/>
          </w:tcPr>
          <w:p w14:paraId="6F9FD694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2.739 (0.188)</w:t>
            </w:r>
          </w:p>
        </w:tc>
      </w:tr>
      <w:tr w:rsidR="00924E1D" w:rsidRPr="00413ACA" w14:paraId="1A15DA43" w14:textId="77777777" w:rsidTr="003735B1">
        <w:tc>
          <w:tcPr>
            <w:tcW w:w="2407" w:type="dxa"/>
            <w:vAlign w:val="center"/>
          </w:tcPr>
          <w:p w14:paraId="7FE7D20B" w14:textId="3290BF09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Teacher enthusiasm </w:t>
            </w:r>
          </w:p>
        </w:tc>
        <w:tc>
          <w:tcPr>
            <w:tcW w:w="2407" w:type="dxa"/>
          </w:tcPr>
          <w:p w14:paraId="7B71EB06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2.711 (0.248)</w:t>
            </w:r>
          </w:p>
        </w:tc>
        <w:tc>
          <w:tcPr>
            <w:tcW w:w="2407" w:type="dxa"/>
          </w:tcPr>
          <w:p w14:paraId="5C524F45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2.838 (0.219)</w:t>
            </w:r>
          </w:p>
        </w:tc>
        <w:tc>
          <w:tcPr>
            <w:tcW w:w="2407" w:type="dxa"/>
          </w:tcPr>
          <w:p w14:paraId="5CB80147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2.782 (0.241)</w:t>
            </w:r>
          </w:p>
        </w:tc>
      </w:tr>
      <w:tr w:rsidR="00924E1D" w:rsidRPr="00413ACA" w14:paraId="62430672" w14:textId="77777777" w:rsidTr="003735B1">
        <w:tc>
          <w:tcPr>
            <w:tcW w:w="2407" w:type="dxa"/>
            <w:vAlign w:val="center"/>
          </w:tcPr>
          <w:p w14:paraId="5362EB2B" w14:textId="0EBC68BC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Teacher unresponsiveness </w:t>
            </w:r>
          </w:p>
        </w:tc>
        <w:tc>
          <w:tcPr>
            <w:tcW w:w="2407" w:type="dxa"/>
          </w:tcPr>
          <w:p w14:paraId="14E4BE9E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0.256 (0.105)</w:t>
            </w:r>
          </w:p>
        </w:tc>
        <w:tc>
          <w:tcPr>
            <w:tcW w:w="2407" w:type="dxa"/>
          </w:tcPr>
          <w:p w14:paraId="26717FC1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0.247 (0.106)</w:t>
            </w:r>
          </w:p>
        </w:tc>
        <w:tc>
          <w:tcPr>
            <w:tcW w:w="2407" w:type="dxa"/>
          </w:tcPr>
          <w:p w14:paraId="6B3EC61C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0.251 (0.106)</w:t>
            </w:r>
          </w:p>
        </w:tc>
      </w:tr>
      <w:tr w:rsidR="00924E1D" w:rsidRPr="00413ACA" w14:paraId="2EF1D79F" w14:textId="77777777" w:rsidTr="003735B1">
        <w:tc>
          <w:tcPr>
            <w:tcW w:w="2407" w:type="dxa"/>
            <w:vAlign w:val="center"/>
          </w:tcPr>
          <w:p w14:paraId="405B415E" w14:textId="01BD28CE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Material resources </w:t>
            </w:r>
          </w:p>
        </w:tc>
        <w:tc>
          <w:tcPr>
            <w:tcW w:w="2407" w:type="dxa"/>
          </w:tcPr>
          <w:p w14:paraId="07E799F4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2.208 (0.664)</w:t>
            </w:r>
          </w:p>
        </w:tc>
        <w:tc>
          <w:tcPr>
            <w:tcW w:w="2407" w:type="dxa"/>
          </w:tcPr>
          <w:p w14:paraId="5B09E135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2.170 (0.644)</w:t>
            </w:r>
          </w:p>
        </w:tc>
        <w:tc>
          <w:tcPr>
            <w:tcW w:w="2407" w:type="dxa"/>
          </w:tcPr>
          <w:p w14:paraId="2511979B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2.187 (0.653)</w:t>
            </w:r>
          </w:p>
        </w:tc>
      </w:tr>
      <w:tr w:rsidR="00924E1D" w:rsidRPr="00413ACA" w14:paraId="635C328F" w14:textId="77777777" w:rsidTr="003735B1">
        <w:tc>
          <w:tcPr>
            <w:tcW w:w="2407" w:type="dxa"/>
            <w:vAlign w:val="center"/>
          </w:tcPr>
          <w:p w14:paraId="0EE9BF17" w14:textId="69C777D2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Student-teacher ratio  </w:t>
            </w:r>
          </w:p>
        </w:tc>
        <w:tc>
          <w:tcPr>
            <w:tcW w:w="2407" w:type="dxa"/>
          </w:tcPr>
          <w:p w14:paraId="38547E0B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0.078 (0.021)</w:t>
            </w:r>
          </w:p>
        </w:tc>
        <w:tc>
          <w:tcPr>
            <w:tcW w:w="2407" w:type="dxa"/>
          </w:tcPr>
          <w:p w14:paraId="1C7437AD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0.108 (0.027)</w:t>
            </w:r>
          </w:p>
        </w:tc>
        <w:tc>
          <w:tcPr>
            <w:tcW w:w="2407" w:type="dxa"/>
          </w:tcPr>
          <w:p w14:paraId="3188ACDC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0.094 (0.029)</w:t>
            </w:r>
          </w:p>
        </w:tc>
      </w:tr>
      <w:tr w:rsidR="00924E1D" w:rsidRPr="00413ACA" w14:paraId="57772770" w14:textId="77777777" w:rsidTr="003735B1">
        <w:tc>
          <w:tcPr>
            <w:tcW w:w="2407" w:type="dxa"/>
            <w:vAlign w:val="center"/>
          </w:tcPr>
          <w:p w14:paraId="630C9275" w14:textId="599E6980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Quality assurance </w:t>
            </w:r>
          </w:p>
        </w:tc>
        <w:tc>
          <w:tcPr>
            <w:tcW w:w="2407" w:type="dxa"/>
          </w:tcPr>
          <w:p w14:paraId="745B6BAA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0.841 (0.274)</w:t>
            </w:r>
          </w:p>
        </w:tc>
        <w:tc>
          <w:tcPr>
            <w:tcW w:w="2407" w:type="dxa"/>
          </w:tcPr>
          <w:p w14:paraId="723E5ECD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0.838 (0.293)</w:t>
            </w:r>
          </w:p>
        </w:tc>
        <w:tc>
          <w:tcPr>
            <w:tcW w:w="2407" w:type="dxa"/>
          </w:tcPr>
          <w:p w14:paraId="5DC7DD06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0.839 (0.285)</w:t>
            </w:r>
          </w:p>
        </w:tc>
      </w:tr>
      <w:tr w:rsidR="00924E1D" w:rsidRPr="00413ACA" w14:paraId="79C316B8" w14:textId="77777777" w:rsidTr="003735B1">
        <w:tc>
          <w:tcPr>
            <w:tcW w:w="2407" w:type="dxa"/>
            <w:vAlign w:val="center"/>
          </w:tcPr>
          <w:p w14:paraId="1130E1FC" w14:textId="39491A74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School cultural activities </w:t>
            </w:r>
          </w:p>
        </w:tc>
        <w:tc>
          <w:tcPr>
            <w:tcW w:w="2407" w:type="dxa"/>
          </w:tcPr>
          <w:p w14:paraId="1B5A4269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0.496 (0.174)</w:t>
            </w:r>
          </w:p>
        </w:tc>
        <w:tc>
          <w:tcPr>
            <w:tcW w:w="2407" w:type="dxa"/>
          </w:tcPr>
          <w:p w14:paraId="70B28305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0.597 (0.199)</w:t>
            </w:r>
          </w:p>
        </w:tc>
        <w:tc>
          <w:tcPr>
            <w:tcW w:w="2407" w:type="dxa"/>
          </w:tcPr>
          <w:p w14:paraId="0B593E98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0.552 (0.195)</w:t>
            </w:r>
          </w:p>
        </w:tc>
      </w:tr>
      <w:tr w:rsidR="00924E1D" w:rsidRPr="00413ACA" w14:paraId="1BD3284A" w14:textId="77777777" w:rsidTr="003735B1">
        <w:tc>
          <w:tcPr>
            <w:tcW w:w="2407" w:type="dxa"/>
            <w:vAlign w:val="center"/>
          </w:tcPr>
          <w:p w14:paraId="4C4B9850" w14:textId="523CEF98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Ability grouping </w:t>
            </w:r>
          </w:p>
        </w:tc>
        <w:tc>
          <w:tcPr>
            <w:tcW w:w="2407" w:type="dxa"/>
          </w:tcPr>
          <w:p w14:paraId="0B1F1E7D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0.457 (0.558)</w:t>
            </w:r>
          </w:p>
        </w:tc>
        <w:tc>
          <w:tcPr>
            <w:tcW w:w="2407" w:type="dxa"/>
          </w:tcPr>
          <w:p w14:paraId="43E16AB1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0.540 (0.723)</w:t>
            </w:r>
          </w:p>
        </w:tc>
        <w:tc>
          <w:tcPr>
            <w:tcW w:w="2407" w:type="dxa"/>
          </w:tcPr>
          <w:p w14:paraId="39C6D481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0.503 (0.656)</w:t>
            </w:r>
          </w:p>
        </w:tc>
      </w:tr>
      <w:tr w:rsidR="00924E1D" w:rsidRPr="00413ACA" w14:paraId="13EFC1A7" w14:textId="77777777" w:rsidTr="003735B1">
        <w:tc>
          <w:tcPr>
            <w:tcW w:w="2407" w:type="dxa"/>
            <w:vAlign w:val="center"/>
          </w:tcPr>
          <w:p w14:paraId="0EBD670B" w14:textId="18A3D30F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54D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Reading extra hours </w:t>
            </w:r>
          </w:p>
        </w:tc>
        <w:tc>
          <w:tcPr>
            <w:tcW w:w="2407" w:type="dxa"/>
          </w:tcPr>
          <w:p w14:paraId="1326C167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0.775 (0.415)</w:t>
            </w:r>
          </w:p>
        </w:tc>
        <w:tc>
          <w:tcPr>
            <w:tcW w:w="2407" w:type="dxa"/>
          </w:tcPr>
          <w:p w14:paraId="50D64CEE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0.709 (0.453)</w:t>
            </w:r>
          </w:p>
        </w:tc>
        <w:tc>
          <w:tcPr>
            <w:tcW w:w="2407" w:type="dxa"/>
          </w:tcPr>
          <w:p w14:paraId="48522F5C" w14:textId="77777777" w:rsidR="00924E1D" w:rsidRPr="001B711F" w:rsidRDefault="00924E1D" w:rsidP="00924E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71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0.739 (0.438)</w:t>
            </w:r>
          </w:p>
        </w:tc>
      </w:tr>
    </w:tbl>
    <w:p w14:paraId="12DD0455" w14:textId="21895EB9" w:rsidR="00E56D4E" w:rsidRPr="00571BBA" w:rsidRDefault="00E56D4E" w:rsidP="00E56D4E">
      <w:pPr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571BBA">
        <w:rPr>
          <w:rFonts w:ascii="Times New Roman" w:hAnsi="Times New Roman" w:cs="Times New Roman"/>
          <w:i/>
          <w:iCs/>
          <w:sz w:val="20"/>
          <w:szCs w:val="20"/>
          <w:lang w:val="en-GB"/>
        </w:rPr>
        <w:t>Mean values and standard deviations in parentheses for continuous variables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</w:p>
    <w:p w14:paraId="549D41A4" w14:textId="77777777" w:rsidR="00242AC9" w:rsidRPr="00E56D4E" w:rsidRDefault="00242AC9" w:rsidP="001F0775">
      <w:pPr>
        <w:pStyle w:val="Heading2"/>
        <w:rPr>
          <w:rFonts w:ascii="Times New Roman" w:hAnsi="Times New Roman" w:cs="Times New Roman"/>
          <w:b/>
          <w:bCs/>
          <w:color w:val="auto"/>
          <w:lang w:val="en-GB"/>
        </w:rPr>
      </w:pPr>
    </w:p>
    <w:p w14:paraId="0707C547" w14:textId="77777777" w:rsidR="00242AC9" w:rsidRDefault="00242AC9" w:rsidP="00242AC9">
      <w:pPr>
        <w:rPr>
          <w:lang w:val="en-US"/>
        </w:rPr>
      </w:pPr>
    </w:p>
    <w:p w14:paraId="1FAE5304" w14:textId="77777777" w:rsidR="00242AC9" w:rsidRPr="00242AC9" w:rsidRDefault="00242AC9" w:rsidP="00242AC9">
      <w:pPr>
        <w:rPr>
          <w:lang w:val="en-US"/>
        </w:rPr>
      </w:pPr>
    </w:p>
    <w:p w14:paraId="19FD14C0" w14:textId="105CD67D" w:rsidR="001F0775" w:rsidRPr="00DA4A30" w:rsidRDefault="001F0775" w:rsidP="001F0775">
      <w:pPr>
        <w:pStyle w:val="Heading2"/>
        <w:rPr>
          <w:rFonts w:ascii="Times New Roman" w:hAnsi="Times New Roman" w:cs="Times New Roman"/>
          <w:b/>
          <w:bCs/>
          <w:color w:val="auto"/>
          <w:lang w:val="en-US"/>
        </w:rPr>
      </w:pPr>
      <w:r w:rsidRPr="00DA4A30">
        <w:rPr>
          <w:rFonts w:ascii="Times New Roman" w:hAnsi="Times New Roman" w:cs="Times New Roman"/>
          <w:b/>
          <w:bCs/>
          <w:color w:val="auto"/>
          <w:lang w:val="en-US"/>
        </w:rPr>
        <w:t>Section B – Tables behind graphs in the manuscript</w:t>
      </w:r>
    </w:p>
    <w:p w14:paraId="22CBCB5A" w14:textId="77777777" w:rsidR="001F0775" w:rsidRPr="00DA4A30" w:rsidRDefault="001F0775" w:rsidP="001F0775">
      <w:pPr>
        <w:rPr>
          <w:rFonts w:ascii="Times New Roman" w:hAnsi="Times New Roman" w:cs="Times New Roman"/>
          <w:lang w:val="en-US"/>
        </w:rPr>
      </w:pPr>
    </w:p>
    <w:p w14:paraId="1336558C" w14:textId="36B1069A" w:rsidR="001F0775" w:rsidRPr="00DA4A30" w:rsidRDefault="001F0775" w:rsidP="001F0775">
      <w:pPr>
        <w:rPr>
          <w:rFonts w:ascii="Times New Roman" w:hAnsi="Times New Roman" w:cs="Times New Roman"/>
          <w:lang w:val="en-US"/>
        </w:rPr>
      </w:pPr>
      <w:r w:rsidRPr="00DA4A30">
        <w:rPr>
          <w:rFonts w:ascii="Times New Roman" w:hAnsi="Times New Roman" w:cs="Times New Roman"/>
          <w:lang w:val="en-US"/>
        </w:rPr>
        <w:t xml:space="preserve">Table B1 - Balancing table of pre-tracking individual-level characteristics across lyceums versus technical schools: before and after </w:t>
      </w:r>
      <w:proofErr w:type="spellStart"/>
      <w:r w:rsidRPr="00DA4A30">
        <w:rPr>
          <w:rFonts w:ascii="Times New Roman" w:hAnsi="Times New Roman" w:cs="Times New Roman"/>
          <w:lang w:val="en-US"/>
        </w:rPr>
        <w:t>ebalancing</w:t>
      </w:r>
      <w:proofErr w:type="spellEnd"/>
      <w:r w:rsidRPr="00DA4A30">
        <w:rPr>
          <w:rFonts w:ascii="Times New Roman" w:hAnsi="Times New Roman" w:cs="Times New Roman"/>
          <w:lang w:val="en-US"/>
        </w:rPr>
        <w:t xml:space="preserve"> weights.</w:t>
      </w:r>
    </w:p>
    <w:p w14:paraId="20591A4A" w14:textId="77777777" w:rsidR="00F10C06" w:rsidRPr="000C3669" w:rsidRDefault="00F10C06" w:rsidP="00F10C06">
      <w:pPr>
        <w:rPr>
          <w:rFonts w:ascii="Aptos" w:hAnsi="Aptos"/>
          <w:lang w:val="en-GB"/>
        </w:rPr>
      </w:pPr>
      <w:r w:rsidRPr="000C3669">
        <w:rPr>
          <w:rFonts w:ascii="Aptos" w:hAnsi="Aptos"/>
          <w:lang w:val="en-GB"/>
        </w:rPr>
        <w:t> </w:t>
      </w:r>
    </w:p>
    <w:p w14:paraId="15524248" w14:textId="275F84A5" w:rsidR="00F10C06" w:rsidRPr="000C3669" w:rsidRDefault="00F10C06" w:rsidP="000C3669">
      <w:pPr>
        <w:jc w:val="center"/>
        <w:rPr>
          <w:rFonts w:ascii="Times New Roman" w:hAnsi="Times New Roman" w:cs="Times New Roman"/>
          <w:lang w:val="en-GB"/>
        </w:rPr>
      </w:pPr>
      <w:r w:rsidRPr="000C3669">
        <w:rPr>
          <w:rFonts w:ascii="Times New Roman" w:hAnsi="Times New Roman" w:cs="Times New Roman"/>
          <w:b/>
          <w:bCs/>
          <w:lang w:val="en-GB"/>
        </w:rPr>
        <w:t>Entropy Balancing – Descriptive Statistics</w:t>
      </w:r>
    </w:p>
    <w:p w14:paraId="0FC57CE1" w14:textId="16706F0F" w:rsidR="00F10C06" w:rsidRPr="00935B8F" w:rsidRDefault="00F10C06" w:rsidP="00874ED0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26548A79" w14:textId="72614001" w:rsidR="00F10C06" w:rsidRPr="00935B8F" w:rsidRDefault="00F10C06" w:rsidP="00874ED0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935B8F">
        <w:rPr>
          <w:rFonts w:ascii="Times New Roman" w:hAnsi="Times New Roman" w:cs="Times New Roman"/>
          <w:b/>
          <w:bCs/>
          <w:sz w:val="22"/>
          <w:szCs w:val="22"/>
          <w:lang w:val="en-GB"/>
        </w:rPr>
        <w:t>Treated units (Lyceum-track students):</w:t>
      </w:r>
      <w:r w:rsidRPr="00935B8F">
        <w:rPr>
          <w:rFonts w:ascii="Times New Roman" w:hAnsi="Times New Roman" w:cs="Times New Roman"/>
          <w:sz w:val="22"/>
          <w:szCs w:val="22"/>
          <w:lang w:val="en-GB"/>
        </w:rPr>
        <w:t> 14 202 (total weights = 14 202 </w:t>
      </w:r>
      <w:r w:rsidRPr="00935B8F">
        <w:rPr>
          <w:rFonts w:ascii="Times New Roman" w:hAnsi="Times New Roman" w:cs="Times New Roman"/>
          <w:b/>
          <w:bCs/>
          <w:sz w:val="22"/>
          <w:szCs w:val="22"/>
          <w:lang w:val="en-GB"/>
        </w:rPr>
        <w:t>*</w:t>
      </w:r>
      <w:r w:rsidRPr="00935B8F">
        <w:rPr>
          <w:rFonts w:ascii="Times New Roman" w:hAnsi="Times New Roman" w:cs="Times New Roman"/>
          <w:sz w:val="22"/>
          <w:szCs w:val="22"/>
          <w:lang w:val="en-GB"/>
        </w:rPr>
        <w:t>) </w:t>
      </w:r>
      <w:r w:rsidRPr="00935B8F">
        <w:rPr>
          <w:rFonts w:ascii="Times New Roman" w:hAnsi="Times New Roman" w:cs="Times New Roman"/>
          <w:sz w:val="22"/>
          <w:szCs w:val="22"/>
          <w:lang w:val="en-GB"/>
        </w:rPr>
        <w:br/>
      </w:r>
      <w:r w:rsidRPr="00935B8F">
        <w:rPr>
          <w:rFonts w:ascii="Times New Roman" w:hAnsi="Times New Roman" w:cs="Times New Roman"/>
          <w:b/>
          <w:bCs/>
          <w:sz w:val="22"/>
          <w:szCs w:val="22"/>
          <w:lang w:val="en-GB"/>
        </w:rPr>
        <w:t>Control units (Technical-track students):</w:t>
      </w:r>
      <w:r w:rsidRPr="00935B8F">
        <w:rPr>
          <w:rFonts w:ascii="Times New Roman" w:hAnsi="Times New Roman" w:cs="Times New Roman"/>
          <w:sz w:val="22"/>
          <w:szCs w:val="22"/>
          <w:lang w:val="en-GB"/>
        </w:rPr>
        <w:t> 11 106 (total weights = 14 202 </w:t>
      </w:r>
      <w:r w:rsidRPr="00935B8F">
        <w:rPr>
          <w:rFonts w:ascii="Times New Roman" w:hAnsi="Times New Roman" w:cs="Times New Roman"/>
          <w:b/>
          <w:bCs/>
          <w:sz w:val="22"/>
          <w:szCs w:val="22"/>
          <w:lang w:val="en-GB"/>
        </w:rPr>
        <w:t>*</w:t>
      </w:r>
      <w:r w:rsidRPr="00935B8F">
        <w:rPr>
          <w:rFonts w:ascii="Times New Roman" w:hAnsi="Times New Roman" w:cs="Times New Roman"/>
          <w:sz w:val="22"/>
          <w:szCs w:val="22"/>
          <w:lang w:val="en-GB"/>
        </w:rPr>
        <w:t>)</w:t>
      </w:r>
    </w:p>
    <w:p w14:paraId="1451096B" w14:textId="17E150FD" w:rsidR="00F10C06" w:rsidRPr="00935B8F" w:rsidRDefault="00F10C06" w:rsidP="00874ED0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03E30FF6" w14:textId="39ECBFAB" w:rsidR="00F10C06" w:rsidRPr="00935B8F" w:rsidRDefault="00F10C06" w:rsidP="00874ED0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935B8F">
        <w:rPr>
          <w:rFonts w:ascii="Times New Roman" w:hAnsi="Times New Roman" w:cs="Times New Roman"/>
          <w:b/>
          <w:bCs/>
          <w:sz w:val="22"/>
          <w:szCs w:val="22"/>
          <w:lang w:val="en-GB"/>
        </w:rPr>
        <w:t>*</w:t>
      </w:r>
      <w:r w:rsidRPr="00935B8F">
        <w:rPr>
          <w:rFonts w:ascii="Times New Roman" w:hAnsi="Times New Roman" w:cs="Times New Roman"/>
          <w:sz w:val="22"/>
          <w:szCs w:val="22"/>
          <w:lang w:val="en-GB"/>
        </w:rPr>
        <w:t>These weights are used to statistically replicate the characteristics of the control group</w:t>
      </w:r>
    </w:p>
    <w:p w14:paraId="3918F96F" w14:textId="73A4B3EC" w:rsidR="00F10C06" w:rsidRPr="000C3669" w:rsidRDefault="00F10C06" w:rsidP="000844C9">
      <w:pPr>
        <w:rPr>
          <w:rFonts w:ascii="Times New Roman" w:hAnsi="Times New Roman" w:cs="Times New Roman"/>
          <w:lang w:val="en-GB"/>
        </w:rPr>
      </w:pPr>
    </w:p>
    <w:p w14:paraId="0E25E1E2" w14:textId="10976803" w:rsidR="00F10C06" w:rsidRPr="000C3669" w:rsidRDefault="00F10C06" w:rsidP="00935B8F">
      <w:pPr>
        <w:jc w:val="center"/>
        <w:rPr>
          <w:rFonts w:ascii="Times New Roman" w:hAnsi="Times New Roman" w:cs="Times New Roman"/>
        </w:rPr>
      </w:pPr>
      <w:r w:rsidRPr="000C3669">
        <w:rPr>
          <w:rFonts w:ascii="Times New Roman" w:hAnsi="Times New Roman" w:cs="Times New Roman"/>
          <w:b/>
          <w:bCs/>
          <w:lang w:val="en-GB"/>
        </w:rPr>
        <w:t>Before weighting</w:t>
      </w:r>
    </w:p>
    <w:p w14:paraId="5E574450" w14:textId="44021CF0" w:rsidR="00F10C06" w:rsidRPr="000C3669" w:rsidRDefault="00F10C06" w:rsidP="00935B8F">
      <w:pPr>
        <w:jc w:val="center"/>
        <w:rPr>
          <w:rFonts w:ascii="Times New Roman" w:hAnsi="Times New Roman" w:cs="Times New Roman"/>
        </w:rPr>
      </w:pPr>
    </w:p>
    <w:tbl>
      <w:tblPr>
        <w:tblW w:w="96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3"/>
        <w:gridCol w:w="1030"/>
        <w:gridCol w:w="856"/>
        <w:gridCol w:w="1354"/>
        <w:gridCol w:w="908"/>
        <w:gridCol w:w="993"/>
        <w:gridCol w:w="1274"/>
      </w:tblGrid>
      <w:tr w:rsidR="00636B2F" w:rsidRPr="000C3669" w14:paraId="36A5BFF9" w14:textId="77777777" w:rsidTr="00636B2F">
        <w:trPr>
          <w:trHeight w:val="300"/>
        </w:trPr>
        <w:tc>
          <w:tcPr>
            <w:tcW w:w="3223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54E48727" w14:textId="1C16D731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b/>
                <w:bCs/>
                <w:lang w:val="en-GB"/>
              </w:rPr>
              <w:t>Variable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1D80E" w14:textId="334A3B1C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b/>
                <w:bCs/>
                <w:lang w:val="en-GB"/>
              </w:rPr>
              <w:t>Treated units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A78B6" w14:textId="41CA5F83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b/>
                <w:bCs/>
                <w:lang w:val="en-GB"/>
              </w:rPr>
              <w:t>Control units</w:t>
            </w:r>
          </w:p>
        </w:tc>
      </w:tr>
      <w:tr w:rsidR="00636B2F" w:rsidRPr="000C3669" w14:paraId="6D7B39DF" w14:textId="77777777" w:rsidTr="00636B2F">
        <w:trPr>
          <w:trHeight w:val="300"/>
        </w:trPr>
        <w:tc>
          <w:tcPr>
            <w:tcW w:w="3223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FC295D7" w14:textId="201CFAC8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B1F8A" w14:textId="12CD8B19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i/>
                <w:iCs/>
                <w:lang w:val="en-GB"/>
              </w:rPr>
              <w:t>Mean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5C114" w14:textId="725DF9A6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i/>
                <w:iCs/>
                <w:lang w:val="en-GB"/>
              </w:rPr>
              <w:t>Variance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D1534" w14:textId="1A3F3EA8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i/>
                <w:iCs/>
                <w:lang w:val="en-GB"/>
              </w:rPr>
              <w:t>Skewness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325D0" w14:textId="0753757F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i/>
                <w:iCs/>
                <w:lang w:val="en-GB"/>
              </w:rPr>
              <w:t>Mean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E5FB2" w14:textId="27CF4109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i/>
                <w:iCs/>
                <w:lang w:val="en-GB"/>
              </w:rPr>
              <w:t>Variance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A2647" w14:textId="54FEBD13" w:rsidR="00636B2F" w:rsidRPr="000C3669" w:rsidRDefault="00636B2F" w:rsidP="00935B8F">
            <w:pPr>
              <w:jc w:val="center"/>
              <w:rPr>
                <w:rFonts w:ascii="Times New Roman" w:hAnsi="Times New Roman" w:cs="Times New Roman"/>
              </w:rPr>
            </w:pPr>
            <w:r w:rsidRPr="000C3669">
              <w:rPr>
                <w:rFonts w:ascii="Times New Roman" w:hAnsi="Times New Roman" w:cs="Times New Roman"/>
                <w:i/>
                <w:iCs/>
                <w:lang w:val="en-GB"/>
              </w:rPr>
              <w:t>Skewness</w:t>
            </w:r>
          </w:p>
        </w:tc>
      </w:tr>
      <w:tr w:rsidR="00F10C06" w:rsidRPr="00584CE4" w14:paraId="26CC0761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8162D" w14:textId="4BA874B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Ita test scores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7810E" w14:textId="18918EA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EE595" w14:textId="231998A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0A4365" w14:textId="2801C9D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−0.58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8515B" w14:textId="67A8CCB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5FDD5" w14:textId="51C173B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78BD3" w14:textId="0582513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−0.40</w:t>
            </w:r>
          </w:p>
        </w:tc>
      </w:tr>
      <w:tr w:rsidR="00F10C06" w:rsidRPr="00584CE4" w14:paraId="6AAC6746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3EA07" w14:textId="7373456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Math test scores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60DEC" w14:textId="2839B19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0E87B" w14:textId="485EEAC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3970A" w14:textId="7C610CC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−0.33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64B1A" w14:textId="3235567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BF092" w14:textId="4342D10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8FFDC" w14:textId="755A8D9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−0.16</w:t>
            </w:r>
          </w:p>
        </w:tc>
      </w:tr>
      <w:tr w:rsidR="00F10C06" w:rsidRPr="00584CE4" w14:paraId="62E46A5B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2C5CA" w14:textId="2DF646E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Ita test scores (G8)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ABCA9" w14:textId="5C0AC13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476FD" w14:textId="23A2544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5885A" w14:textId="2587518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CA044" w14:textId="5350657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D13B1" w14:textId="4E50640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0.73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92F9D" w14:textId="7D19974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0.07</w:t>
            </w:r>
          </w:p>
        </w:tc>
      </w:tr>
      <w:tr w:rsidR="00F10C06" w:rsidRPr="00584CE4" w14:paraId="451329CA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11A78" w14:textId="59CCCCD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Math test scores (G8)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15FA2" w14:textId="20DA41E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EB560" w14:textId="701FC5F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0F073" w14:textId="0DFA564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55E0B" w14:textId="57CD52B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5A5EA" w14:textId="7AEA02C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AB44A" w14:textId="7E7A5CA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0.12</w:t>
            </w:r>
          </w:p>
        </w:tc>
      </w:tr>
      <w:tr w:rsidR="00F10C06" w:rsidRPr="00584CE4" w14:paraId="0211CA9F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6F8FC" w14:textId="37410E9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ESCS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AA3C7" w14:textId="55DA93C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9E707" w14:textId="3D64CF2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0DA4C" w14:textId="5F6AEC8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−0.06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37EE3" w14:textId="24017C3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785D0" w14:textId="6808380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0.74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52AA4" w14:textId="1E59644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0.12</w:t>
            </w:r>
          </w:p>
        </w:tc>
      </w:tr>
      <w:tr w:rsidR="00F10C06" w:rsidRPr="00584CE4" w14:paraId="5541105C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6DEBE" w14:textId="66685FB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Sex: Female (ref. Male)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C2CF0" w14:textId="4D2DCA1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4E527" w14:textId="70AF054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7ED93" w14:textId="0569AF9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1E32B" w14:textId="4280E11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49607" w14:textId="6547BE3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C673B" w14:textId="0C58364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0.83</w:t>
            </w:r>
          </w:p>
        </w:tc>
      </w:tr>
      <w:tr w:rsidR="00F10C06" w:rsidRPr="00584CE4" w14:paraId="287BE2AB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D6FAA" w14:textId="2F27A29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Migration background: Mixed (ref. Natives)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1A938" w14:textId="1E94DE9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5A8BA" w14:textId="502CCE2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6CA2E" w14:textId="61ED92F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3.95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6FBB0" w14:textId="722B338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25285" w14:textId="7E64347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4B260" w14:textId="653E315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3.55</w:t>
            </w:r>
          </w:p>
        </w:tc>
      </w:tr>
      <w:tr w:rsidR="00F10C06" w:rsidRPr="00584CE4" w14:paraId="1B3A8687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39323" w14:textId="1DF6DA2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Migration background: IIGEN (ref. Natives)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07777" w14:textId="221BC8F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3CA39" w14:textId="1EF9411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1DD2C" w14:textId="5B42B9E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5.02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ED38C" w14:textId="29E3267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697BA" w14:textId="0A468E2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76355" w14:textId="4FC729A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3.80</w:t>
            </w:r>
          </w:p>
        </w:tc>
      </w:tr>
      <w:tr w:rsidR="00F10C06" w:rsidRPr="00584CE4" w14:paraId="5F95D86C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7A9EF" w14:textId="2694F4A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Migration background: IGEN (ref. Natives)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EF4D6" w14:textId="3B7BA65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3ACBA" w14:textId="11A8CCA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6467E" w14:textId="13C0820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8.52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B3154" w14:textId="5B49327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05064" w14:textId="2220E21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8BCF5" w14:textId="628F037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5.53</w:t>
            </w:r>
          </w:p>
        </w:tc>
      </w:tr>
      <w:tr w:rsidR="00F10C06" w:rsidRPr="00584CE4" w14:paraId="2BAE4B6F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C8F3D" w14:textId="2384EE6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lastRenderedPageBreak/>
              <w:t>Geo area of residence (G5): North-East 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FCF22" w14:textId="3DB9ECA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A1921" w14:textId="20B7E43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2CF4C" w14:textId="49B9B70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1.70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754F4" w14:textId="74AFDDE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2CCEA" w14:textId="19E1275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BF04B" w14:textId="6DAED31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1.11</w:t>
            </w:r>
          </w:p>
        </w:tc>
      </w:tr>
      <w:tr w:rsidR="00F10C06" w:rsidRPr="00584CE4" w14:paraId="58521988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0A129" w14:textId="66E5638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(G5): </w:t>
            </w:r>
            <w:proofErr w:type="spellStart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Center</w:t>
            </w:r>
            <w:proofErr w:type="spellEnd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398CE" w14:textId="0927752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9FACB" w14:textId="49C532F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6FD0F" w14:textId="2D417F4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1.21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714F3" w14:textId="44BDAF0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B625A" w14:textId="3BF145C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8F9C0" w14:textId="320F157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0.96</w:t>
            </w:r>
          </w:p>
        </w:tc>
      </w:tr>
      <w:tr w:rsidR="00F10C06" w:rsidRPr="00584CE4" w14:paraId="747B5E0B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A6DFD" w14:textId="07B79A8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(G5): South 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A7F38" w14:textId="29B0D3A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F47EF" w14:textId="7FB4DC5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76553" w14:textId="5875458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1.31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7289F" w14:textId="25F8285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E4530" w14:textId="3C2FD66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10BB8" w14:textId="1241675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1.65</w:t>
            </w:r>
          </w:p>
        </w:tc>
      </w:tr>
      <w:tr w:rsidR="00F10C06" w:rsidRPr="00584CE4" w14:paraId="2153A627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3C1C9" w14:textId="72255AD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(G5): Isles 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E042D" w14:textId="1E1B418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3091E" w14:textId="16AD93E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18469" w14:textId="1C10308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1990A" w14:textId="34219D0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9203A" w14:textId="0892F3E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613D4" w14:textId="08A3F29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2.34</w:t>
            </w:r>
          </w:p>
        </w:tc>
      </w:tr>
      <w:tr w:rsidR="00F10C06" w:rsidRPr="00584CE4" w14:paraId="0BCCCF3D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9DCA5" w14:textId="149F10A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 North-East 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25B70" w14:textId="354EC98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ACC0D" w14:textId="2A9651B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2EC02" w14:textId="63C9446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4E80A" w14:textId="3B52E1D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67CE9" w14:textId="75AFB41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2AFBE" w14:textId="709C201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1.11</w:t>
            </w:r>
          </w:p>
        </w:tc>
      </w:tr>
      <w:tr w:rsidR="00F10C06" w:rsidRPr="00584CE4" w14:paraId="2B17B578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70803" w14:textId="3088988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 </w:t>
            </w:r>
            <w:proofErr w:type="spellStart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Center</w:t>
            </w:r>
            <w:proofErr w:type="spellEnd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B456A" w14:textId="0350627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2C3AF" w14:textId="3DDE268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9D1B0" w14:textId="0E78E4D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1.21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E20DC" w14:textId="4EEF9D6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F5C2F" w14:textId="5976C3C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03CC2" w14:textId="3C415BB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0.95</w:t>
            </w:r>
          </w:p>
        </w:tc>
      </w:tr>
      <w:tr w:rsidR="00F10C06" w:rsidRPr="00584CE4" w14:paraId="54253B40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99203" w14:textId="3268850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 South 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359A0" w14:textId="6EC50A1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23579" w14:textId="1820909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A67CF" w14:textId="3458878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1.31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D259F" w14:textId="43539A6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93229" w14:textId="7958791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609DE" w14:textId="522AC00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1.67</w:t>
            </w:r>
          </w:p>
        </w:tc>
      </w:tr>
      <w:tr w:rsidR="00F10C06" w:rsidRPr="00584CE4" w14:paraId="0416C49C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EE988" w14:textId="4D1671E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 Isles (ref. North-West)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1D3BB" w14:textId="711BF00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49828" w14:textId="57D3F8D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E0D99" w14:textId="79FEF24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C82F8" w14:textId="44A260C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93C82" w14:textId="2467358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32DF5" w14:textId="267CDB8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2.34</w:t>
            </w:r>
          </w:p>
        </w:tc>
      </w:tr>
      <w:tr w:rsidR="00F10C06" w:rsidRPr="00584CE4" w14:paraId="7D7FF3BE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1356A" w14:textId="1EFE83F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Number of siblings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B0BD0" w14:textId="25195DD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0D80B" w14:textId="5932DDE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D01A7" w14:textId="0F7788A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52D79" w14:textId="77C1A50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E5193" w14:textId="5AE44F1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0.64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C4D58" w14:textId="03BAE78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0.98</w:t>
            </w:r>
          </w:p>
        </w:tc>
      </w:tr>
      <w:tr w:rsidR="00F10C06" w:rsidRPr="00584CE4" w14:paraId="1F93572F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6CADE" w14:textId="34509BB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 measuring reading appreciation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17073" w14:textId="13721FA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3E8C2" w14:textId="1C36478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5336A" w14:textId="6961EBE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−0.60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25AA7" w14:textId="6CA457D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C76EF" w14:textId="77CB635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B867E" w14:textId="50AE16E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−0.37</w:t>
            </w:r>
          </w:p>
        </w:tc>
      </w:tr>
      <w:tr w:rsidR="00F10C06" w:rsidRPr="00584CE4" w14:paraId="449318CE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45D85" w14:textId="41B0AAB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 measuring mathematics appreciation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4A10A" w14:textId="3191839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2E1DC" w14:textId="3673487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0.77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F9DF9" w14:textId="7FB112E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−0.91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C2642" w14:textId="472E9E1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492C9" w14:textId="62742D3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FF692" w14:textId="1DF7E57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−0.67</w:t>
            </w:r>
          </w:p>
        </w:tc>
      </w:tr>
      <w:tr w:rsidR="00F10C06" w:rsidRPr="00584CE4" w14:paraId="78675C21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B618A" w14:textId="4A2B909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 measuring academic diligence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9C8A5" w14:textId="0457338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32FCB" w14:textId="20604B6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D4E05" w14:textId="2939C9A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−1.28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6F667" w14:textId="28FA8CC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78611" w14:textId="2EF65D3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EF9F1" w14:textId="3C63F5E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−1.01</w:t>
            </w:r>
          </w:p>
        </w:tc>
      </w:tr>
      <w:tr w:rsidR="00F10C06" w:rsidRPr="00584CE4" w14:paraId="6633F8FE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64611" w14:textId="61DD8BB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 measuring external motivation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AB932" w14:textId="0B45BB6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F5D6D" w14:textId="0D343D8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FE327" w14:textId="28296AB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A5716" w14:textId="57EECB6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BD404" w14:textId="7EFF57E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15C06" w14:textId="24DD5A4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0.50</w:t>
            </w:r>
          </w:p>
        </w:tc>
      </w:tr>
      <w:tr w:rsidR="00F10C06" w:rsidRPr="00584CE4" w14:paraId="35E511A6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4058F" w14:textId="5ADCD90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 measuring test anxiety (G5)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63543" w14:textId="657E410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−0.20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61DFC" w14:textId="3791637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933CD" w14:textId="5FA18F5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4FE7D" w14:textId="5405D96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3D208" w14:textId="7F71E62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D67D4" w14:textId="4F969C8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0.24</w:t>
            </w:r>
          </w:p>
        </w:tc>
      </w:tr>
      <w:tr w:rsidR="00F10C06" w:rsidRPr="00584CE4" w14:paraId="6B471A20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2DAC8" w14:textId="5FFF38A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Student status (G8): Early entrant (ref. On-time entrant)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FFD74" w14:textId="5D2D9AE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B19F8" w14:textId="399BDB1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FF5DE" w14:textId="2B30FF6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6.44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81706" w14:textId="11C2406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7FEB3" w14:textId="642C5A5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2D15F" w14:textId="1491E58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12.96</w:t>
            </w:r>
          </w:p>
        </w:tc>
      </w:tr>
      <w:tr w:rsidR="00F10C06" w:rsidRPr="00584CE4" w14:paraId="1549FF84" w14:textId="77777777" w:rsidTr="00636B2F">
        <w:trPr>
          <w:trHeight w:val="300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23E21" w14:textId="3C1EB7B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Student status (G8): Late entrant (ref. On-time entrant)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63F3F" w14:textId="017BD61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523C3" w14:textId="06D19AB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9BB72" w14:textId="3229D85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12.30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8C274" w14:textId="0A5E6AB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8C544" w14:textId="633111D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4958D" w14:textId="6C87148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7.75</w:t>
            </w:r>
          </w:p>
        </w:tc>
      </w:tr>
    </w:tbl>
    <w:p w14:paraId="4850A38C" w14:textId="152B5AE8" w:rsidR="00584CE4" w:rsidRPr="00584CE4" w:rsidRDefault="00584CE4" w:rsidP="00935B8F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FBF202B" w14:textId="1B7DF78F" w:rsidR="00F10C06" w:rsidRPr="00584CE4" w:rsidRDefault="00F10C06" w:rsidP="00935B8F">
      <w:pPr>
        <w:jc w:val="center"/>
        <w:rPr>
          <w:rFonts w:ascii="Times New Roman" w:hAnsi="Times New Roman" w:cs="Times New Roman"/>
          <w:sz w:val="22"/>
          <w:szCs w:val="22"/>
        </w:rPr>
      </w:pPr>
      <w:r w:rsidRPr="00584CE4">
        <w:rPr>
          <w:rFonts w:ascii="Times New Roman" w:hAnsi="Times New Roman" w:cs="Times New Roman"/>
          <w:b/>
          <w:bCs/>
          <w:sz w:val="22"/>
          <w:szCs w:val="22"/>
          <w:lang w:val="en-GB"/>
        </w:rPr>
        <w:t>After weighting</w:t>
      </w:r>
    </w:p>
    <w:p w14:paraId="62421C76" w14:textId="3B4B446F" w:rsidR="00F10C06" w:rsidRPr="00584CE4" w:rsidRDefault="00F10C06" w:rsidP="00935B8F">
      <w:pP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93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851"/>
        <w:gridCol w:w="1134"/>
        <w:gridCol w:w="1276"/>
        <w:gridCol w:w="708"/>
        <w:gridCol w:w="993"/>
        <w:gridCol w:w="992"/>
      </w:tblGrid>
      <w:tr w:rsidR="00595C07" w:rsidRPr="00584CE4" w14:paraId="09D48790" w14:textId="77777777" w:rsidTr="00595C07">
        <w:trPr>
          <w:trHeight w:val="300"/>
        </w:trPr>
        <w:tc>
          <w:tcPr>
            <w:tcW w:w="3402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1D4ACB0A" w14:textId="0D5A6804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Variable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BEEE3" w14:textId="605511B5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Treated units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85368" w14:textId="3A9525B2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>Control units</w:t>
            </w:r>
          </w:p>
        </w:tc>
      </w:tr>
      <w:tr w:rsidR="00595C07" w:rsidRPr="00584CE4" w14:paraId="792A390E" w14:textId="77777777" w:rsidTr="00595C07">
        <w:trPr>
          <w:trHeight w:val="300"/>
        </w:trPr>
        <w:tc>
          <w:tcPr>
            <w:tcW w:w="3402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9615D6E" w14:textId="518D1B1C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A0EB0" w14:textId="2D55D146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>Mean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26BF4" w14:textId="504A2493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>Variance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42658" w14:textId="4769F371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>Skewness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FA202" w14:textId="46AD204D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>Mean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70EBA" w14:textId="7ABCF32D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>Variance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CD3E8" w14:textId="3DC9F0F2" w:rsidR="00595C07" w:rsidRPr="00584CE4" w:rsidRDefault="00595C07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GB"/>
              </w:rPr>
              <w:t>Skewness</w:t>
            </w:r>
          </w:p>
        </w:tc>
      </w:tr>
      <w:tr w:rsidR="00F10C06" w:rsidRPr="00584CE4" w14:paraId="19EE7369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BBCC1" w14:textId="072D477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Ita test scores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51CE3" w14:textId="6F1B41A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23C6F" w14:textId="03B2579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52D7D" w14:textId="6BD7376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EF2F8" w14:textId="3A75A52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BF6ED" w14:textId="4E4D226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CABF9" w14:textId="002EB35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−0.58</w:t>
            </w:r>
          </w:p>
        </w:tc>
      </w:tr>
      <w:tr w:rsidR="00F10C06" w:rsidRPr="00584CE4" w14:paraId="412B2499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E31AC" w14:textId="1AA2371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lastRenderedPageBreak/>
              <w:t>Math test scores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48BF8" w14:textId="5C275EB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A85EF" w14:textId="6D689A8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0D753" w14:textId="60FC099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15926" w14:textId="400A12F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60A60" w14:textId="5D8697B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90395" w14:textId="0F786A8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−0.33</w:t>
            </w:r>
          </w:p>
        </w:tc>
      </w:tr>
      <w:tr w:rsidR="00F10C06" w:rsidRPr="00584CE4" w14:paraId="51E69BBB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7E7A3" w14:textId="199CA03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Ita test scores (G8)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E1AD4" w14:textId="28BAC3D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7FCD9" w14:textId="1FF78D2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BF5C2" w14:textId="76EF1C0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00705" w14:textId="4E1268D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A01BC" w14:textId="334C0FF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18EF9" w14:textId="080C474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</w:tr>
      <w:tr w:rsidR="00F10C06" w:rsidRPr="00584CE4" w14:paraId="467E8F61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13465" w14:textId="5A162CA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Math test scores (G8)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3C9E7" w14:textId="1FBBEAA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57A22" w14:textId="0726807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B54AE" w14:textId="6B1AD64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C4119" w14:textId="7F9B507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A2429" w14:textId="046AA3A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A460F" w14:textId="0A14D69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−0.18</w:t>
            </w:r>
          </w:p>
        </w:tc>
      </w:tr>
      <w:tr w:rsidR="00F10C06" w:rsidRPr="00584CE4" w14:paraId="502F99B4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F65AB" w14:textId="5C7A57E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ESCS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BF40B" w14:textId="5C8AC6A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DEFD6" w14:textId="52F2F18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6C28A" w14:textId="4D29404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20677" w14:textId="4293DB6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EF75E" w14:textId="3D53EE2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4BFD2" w14:textId="57E541A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−0.06</w:t>
            </w:r>
          </w:p>
        </w:tc>
      </w:tr>
      <w:tr w:rsidR="00F10C06" w:rsidRPr="00584CE4" w14:paraId="3F87FC2C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873FE" w14:textId="1114E04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Sex: Female (ref. Male)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6BCCE" w14:textId="68EC4B7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5E308" w14:textId="4C173DD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D38C97" w14:textId="32AC2A6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538CD" w14:textId="11E2E42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0CFF0" w14:textId="4858150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5FE42" w14:textId="762C358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0.06</w:t>
            </w:r>
          </w:p>
        </w:tc>
      </w:tr>
      <w:tr w:rsidR="00F10C06" w:rsidRPr="00584CE4" w14:paraId="16BF43B1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207CA" w14:textId="190DDFB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Migration background: Mixed (ref. Natives)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1A820" w14:textId="444C7CD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BA1FF" w14:textId="455F477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2B3B1" w14:textId="73463D0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3.95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4511C" w14:textId="68A045B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887C5" w14:textId="679EF68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D8048" w14:textId="5863DD8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3.95</w:t>
            </w:r>
          </w:p>
        </w:tc>
      </w:tr>
      <w:tr w:rsidR="00F10C06" w:rsidRPr="00584CE4" w14:paraId="2D2C0804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4A8C1" w14:textId="0A373B8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Migration background: IIGEN (ref. Natives)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ACA94" w14:textId="03F33A3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A8123" w14:textId="250DA5E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8C85E" w14:textId="17A258C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BC83E" w14:textId="4A3567B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DC360" w14:textId="7DD7EC7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CECFB" w14:textId="5F981C3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5.02</w:t>
            </w:r>
          </w:p>
        </w:tc>
      </w:tr>
      <w:tr w:rsidR="00F10C06" w:rsidRPr="00584CE4" w14:paraId="78AEAB3E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C4917" w14:textId="697EB18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Migration background: IGEN (ref. Natives)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C9D58" w14:textId="3C6E9D6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D1655" w14:textId="7A996C2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E7ACB" w14:textId="6AD812E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8.52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99544" w14:textId="7E59FAD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00B2C" w14:textId="5CF9CD1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97D09" w14:textId="763EFA3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8.52</w:t>
            </w:r>
          </w:p>
        </w:tc>
      </w:tr>
      <w:tr w:rsidR="00F10C06" w:rsidRPr="00584CE4" w14:paraId="0A9BE533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C55B8" w14:textId="69114B7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(G5): North-East 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158C7" w14:textId="578A206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7711B" w14:textId="6908E98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AF618" w14:textId="15F3B40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FD607" w14:textId="414EAED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2A62E" w14:textId="029715D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E122B" w14:textId="792DFD3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1.70</w:t>
            </w:r>
          </w:p>
        </w:tc>
      </w:tr>
      <w:tr w:rsidR="00F10C06" w:rsidRPr="00584CE4" w14:paraId="15AE6563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48662" w14:textId="74575F6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(G5): </w:t>
            </w:r>
            <w:proofErr w:type="spellStart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Center</w:t>
            </w:r>
            <w:proofErr w:type="spellEnd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42190" w14:textId="56F4B78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8617C" w14:textId="0531BBA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0B985" w14:textId="5FF8573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A1DAD" w14:textId="5537EF7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14114" w14:textId="5DEA916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A5DD3" w14:textId="0ADA03B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1.21</w:t>
            </w:r>
          </w:p>
        </w:tc>
      </w:tr>
      <w:tr w:rsidR="00F10C06" w:rsidRPr="00584CE4" w14:paraId="4AA9576A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432A6" w14:textId="68CCC29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(G5): South 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7E02D" w14:textId="12520F8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FD7F8" w14:textId="712A340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D12B9" w14:textId="7B1B2B7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3FD93" w14:textId="5C603BB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3DD5A" w14:textId="72E0C01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F7D5E" w14:textId="3335101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1.31</w:t>
            </w:r>
          </w:p>
        </w:tc>
      </w:tr>
      <w:tr w:rsidR="00F10C06" w:rsidRPr="00584CE4" w14:paraId="5C69D214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B564C" w14:textId="15B5FF2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(G5): Isles 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A84D0" w14:textId="020AE7C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60C4A" w14:textId="776B220C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21581" w14:textId="6406154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FA632" w14:textId="586A48E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785B6" w14:textId="007CEF5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174C8" w14:textId="53F783E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1.65</w:t>
            </w:r>
          </w:p>
        </w:tc>
      </w:tr>
      <w:tr w:rsidR="00F10C06" w:rsidRPr="00584CE4" w14:paraId="4774B08D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D36A9" w14:textId="598BE27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 North-East 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6D2BA" w14:textId="667C320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F0189" w14:textId="4598B40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AC80D" w14:textId="0E3F36D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9680D" w14:textId="2A27250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97F94" w14:textId="3AC4585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04E32" w14:textId="197E7A9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1.69</w:t>
            </w:r>
          </w:p>
        </w:tc>
      </w:tr>
      <w:tr w:rsidR="00F10C06" w:rsidRPr="00584CE4" w14:paraId="2AEC9055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5E9A3" w14:textId="2431E36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 </w:t>
            </w:r>
            <w:proofErr w:type="spellStart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Center</w:t>
            </w:r>
            <w:proofErr w:type="spellEnd"/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 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0F8F2" w14:textId="28ED932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B1083" w14:textId="3D33038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55F10" w14:textId="691A388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CAAC0" w14:textId="2DF6F2D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F5B97" w14:textId="75CE5E7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9B9DF" w14:textId="090A146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1.21</w:t>
            </w:r>
          </w:p>
        </w:tc>
      </w:tr>
      <w:tr w:rsidR="00F10C06" w:rsidRPr="00584CE4" w14:paraId="4686F214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9CB12" w14:textId="62BE91B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 South 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0423E" w14:textId="43E8AD1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9E9AF" w14:textId="5045FBA3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6E260" w14:textId="27D38EB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743D5" w14:textId="7A167E3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21CBE" w14:textId="4BF4A9E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5811D" w14:textId="04268CB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1.31</w:t>
            </w:r>
          </w:p>
        </w:tc>
      </w:tr>
      <w:tr w:rsidR="00F10C06" w:rsidRPr="00584CE4" w14:paraId="007174DA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1BA1D" w14:textId="55F1DA4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Geo area of residence (G8): Isles (ref. North-West)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DC400" w14:textId="3A4F57F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50931" w14:textId="10EE82D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E8ACD" w14:textId="291E18F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F8077" w14:textId="02B1AC8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00C3A" w14:textId="7534923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1F359" w14:textId="7CDABD7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1.65</w:t>
            </w:r>
          </w:p>
        </w:tc>
      </w:tr>
      <w:tr w:rsidR="00F10C06" w:rsidRPr="00584CE4" w14:paraId="1BE7F73B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C88AB" w14:textId="6EA2B16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Number of siblings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3C7CF" w14:textId="727D9BE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544AC" w14:textId="57D2F01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8755D" w14:textId="52528AD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B6CCB" w14:textId="43A508B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972E6" w14:textId="2D4C073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9C283" w14:textId="58BD54F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0.95</w:t>
            </w:r>
          </w:p>
        </w:tc>
      </w:tr>
      <w:tr w:rsidR="00F10C06" w:rsidRPr="00584CE4" w14:paraId="1FF479C1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44B88" w14:textId="72718A5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 measuring reading appreciation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2639F" w14:textId="08D4A95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47B9D" w14:textId="6171F72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47205D" w14:textId="6C24617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13999" w14:textId="4ABD316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B63B3" w14:textId="571D4EC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C7796" w14:textId="1A63122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−0.60</w:t>
            </w:r>
          </w:p>
        </w:tc>
      </w:tr>
      <w:tr w:rsidR="00F10C06" w:rsidRPr="00584CE4" w14:paraId="6C2E5A0D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FA6CD" w14:textId="65BBA24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 measuring mathematics appreciation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EB71B" w14:textId="6A4C73C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335DD" w14:textId="12025CC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64752" w14:textId="7FAF178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ADBE6" w14:textId="7B27C92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2C87E" w14:textId="405CAEE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25D9F" w14:textId="3EAF277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−0.91</w:t>
            </w:r>
          </w:p>
        </w:tc>
      </w:tr>
      <w:tr w:rsidR="00F10C06" w:rsidRPr="00584CE4" w14:paraId="45B20A75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194E4" w14:textId="6088EB1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 measuring academic diligence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9C584" w14:textId="7FB0F2A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B5F39" w14:textId="4258F9A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0FABA" w14:textId="6A6F7754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−1.28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F966D" w14:textId="5141B9A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A99CF" w14:textId="617C9B0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B553F" w14:textId="04544772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−1.28</w:t>
            </w:r>
          </w:p>
        </w:tc>
      </w:tr>
      <w:tr w:rsidR="00F10C06" w:rsidRPr="00584CE4" w14:paraId="021B6043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809A9" w14:textId="3045831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Index measuring external motivation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78C76" w14:textId="75C3807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44C34" w14:textId="6824576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C4FB6" w14:textId="553911B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AFDD1" w14:textId="0969350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808C7" w14:textId="24252DE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58990" w14:textId="415FE71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0.93</w:t>
            </w:r>
          </w:p>
        </w:tc>
      </w:tr>
      <w:tr w:rsidR="00F10C06" w:rsidRPr="00584CE4" w14:paraId="666A6659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8A30F" w14:textId="173233B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lastRenderedPageBreak/>
              <w:t>Index measuring test anxiety (G5)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4638C" w14:textId="7BF6570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BCE65" w14:textId="3474C0AB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9DF0C" w14:textId="7E102AF9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E877A" w14:textId="4D4D7DE7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−0.20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05565" w14:textId="30E3F30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8EA1F" w14:textId="33EFA49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0.41</w:t>
            </w:r>
          </w:p>
        </w:tc>
      </w:tr>
      <w:tr w:rsidR="00F10C06" w:rsidRPr="00584CE4" w14:paraId="259F1B1A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5624A" w14:textId="0B8A2C85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Student status (G8): Early entrant (ref. On-time entrant)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87152" w14:textId="4EDAA0D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038B9" w14:textId="345A211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CD444" w14:textId="00B545C8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82459" w14:textId="4542C0E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736AF" w14:textId="2CEE4C8F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9B4F0" w14:textId="4CFBE091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6.44</w:t>
            </w:r>
          </w:p>
        </w:tc>
      </w:tr>
      <w:tr w:rsidR="00F10C06" w:rsidRPr="00584CE4" w14:paraId="46C96FED" w14:textId="77777777" w:rsidTr="00595C07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F8BF6" w14:textId="75E2F39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Student status (G8): Late entrant (ref. On-time entrant)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93C34" w14:textId="1EA8BF2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75695" w14:textId="4ABB05FA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154BE" w14:textId="03E11F7E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12.30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CC2DC" w14:textId="6E81C5D0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C307C" w14:textId="038EC0BD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CF896" w14:textId="1684D606" w:rsidR="00F10C06" w:rsidRPr="00584CE4" w:rsidRDefault="00F10C06" w:rsidP="00935B8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4CE4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12.30</w:t>
            </w:r>
          </w:p>
        </w:tc>
      </w:tr>
    </w:tbl>
    <w:p w14:paraId="78E61FA9" w14:textId="77777777" w:rsidR="001F0775" w:rsidRDefault="001F0775" w:rsidP="001F0775">
      <w:pPr>
        <w:rPr>
          <w:rFonts w:ascii="Times New Roman" w:hAnsi="Times New Roman" w:cs="Times New Roman"/>
          <w:lang w:val="en-US"/>
        </w:rPr>
      </w:pPr>
    </w:p>
    <w:p w14:paraId="6933DA77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0F664CB5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3574E347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0CEFA6B0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34E370AA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261B337C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28B707C4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0B2E548A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11ACA7BE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0A25F0C2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352B339C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05BA2FD2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0E9EE9B0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69188A1C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11B9B462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5527DEC8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4412DA88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66AFF251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41AC7225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191D5CCC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7276B21B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440780D7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1F00DC83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602EBEBA" w14:textId="77777777" w:rsidR="00242AC9" w:rsidRDefault="00242AC9" w:rsidP="001F0775">
      <w:pPr>
        <w:rPr>
          <w:rFonts w:ascii="Times New Roman" w:hAnsi="Times New Roman" w:cs="Times New Roman"/>
          <w:lang w:val="en-US"/>
        </w:rPr>
      </w:pPr>
    </w:p>
    <w:p w14:paraId="4E8D62D9" w14:textId="77777777" w:rsidR="00242AC9" w:rsidRPr="000C3669" w:rsidRDefault="00242AC9" w:rsidP="001F0775">
      <w:pPr>
        <w:rPr>
          <w:rFonts w:ascii="Times New Roman" w:hAnsi="Times New Roman" w:cs="Times New Roman"/>
          <w:lang w:val="en-US"/>
        </w:rPr>
      </w:pPr>
    </w:p>
    <w:p w14:paraId="17BA4260" w14:textId="77777777" w:rsidR="001F0775" w:rsidRPr="000C3669" w:rsidRDefault="001F0775" w:rsidP="001F0775">
      <w:pPr>
        <w:rPr>
          <w:rFonts w:ascii="Times New Roman" w:hAnsi="Times New Roman" w:cs="Times New Roman"/>
          <w:lang w:val="en-US"/>
        </w:rPr>
      </w:pPr>
    </w:p>
    <w:p w14:paraId="0708F07C" w14:textId="7A40C2EE" w:rsidR="001F0775" w:rsidRDefault="001F0775" w:rsidP="001F0775">
      <w:pPr>
        <w:jc w:val="both"/>
        <w:rPr>
          <w:rFonts w:ascii="Times New Roman" w:hAnsi="Times New Roman" w:cs="Times New Roman"/>
          <w:lang w:val="en-US"/>
        </w:rPr>
      </w:pPr>
      <w:r w:rsidRPr="000C3669">
        <w:rPr>
          <w:rFonts w:ascii="Times New Roman" w:hAnsi="Times New Roman" w:cs="Times New Roman"/>
          <w:lang w:val="en-US"/>
        </w:rPr>
        <w:t>Table B2 - Lyceum-technical schools achievement gaps in language and mathematics: total ga</w:t>
      </w:r>
      <w:r w:rsidR="008A54D2">
        <w:rPr>
          <w:rFonts w:ascii="Times New Roman" w:hAnsi="Times New Roman" w:cs="Times New Roman"/>
          <w:lang w:val="en-US"/>
        </w:rPr>
        <w:t>p (M0)</w:t>
      </w:r>
      <w:r w:rsidRPr="000C3669">
        <w:rPr>
          <w:rFonts w:ascii="Times New Roman" w:hAnsi="Times New Roman" w:cs="Times New Roman"/>
          <w:lang w:val="en-US"/>
        </w:rPr>
        <w:t>, adjusted gap for selection (</w:t>
      </w:r>
      <w:r w:rsidR="008A54D2">
        <w:rPr>
          <w:rFonts w:ascii="Times New Roman" w:hAnsi="Times New Roman" w:cs="Times New Roman"/>
          <w:lang w:val="en-US"/>
        </w:rPr>
        <w:t xml:space="preserve">M1; </w:t>
      </w:r>
      <w:r w:rsidRPr="000C3669">
        <w:rPr>
          <w:rFonts w:ascii="Times New Roman" w:hAnsi="Times New Roman" w:cs="Times New Roman"/>
          <w:lang w:val="en-US"/>
        </w:rPr>
        <w:t xml:space="preserve">weighted with </w:t>
      </w:r>
      <w:proofErr w:type="spellStart"/>
      <w:r w:rsidRPr="000C3669">
        <w:rPr>
          <w:rFonts w:ascii="Times New Roman" w:hAnsi="Times New Roman" w:cs="Times New Roman"/>
          <w:lang w:val="en-US"/>
        </w:rPr>
        <w:t>ebalance</w:t>
      </w:r>
      <w:proofErr w:type="spellEnd"/>
      <w:r w:rsidRPr="000C3669">
        <w:rPr>
          <w:rFonts w:ascii="Times New Roman" w:hAnsi="Times New Roman" w:cs="Times New Roman"/>
          <w:lang w:val="en-US"/>
        </w:rPr>
        <w:t xml:space="preserve"> weights), and net of school-level mediators</w:t>
      </w:r>
      <w:r w:rsidR="008A54D2">
        <w:rPr>
          <w:rFonts w:ascii="Times New Roman" w:hAnsi="Times New Roman" w:cs="Times New Roman"/>
          <w:lang w:val="en-US"/>
        </w:rPr>
        <w:t xml:space="preserve"> (M2)</w:t>
      </w:r>
      <w:r w:rsidRPr="000C3669">
        <w:rPr>
          <w:rFonts w:ascii="Times New Roman" w:hAnsi="Times New Roman" w:cs="Times New Roman"/>
          <w:lang w:val="en-US"/>
        </w:rPr>
        <w:t xml:space="preserve">. </w:t>
      </w:r>
      <w:r w:rsidR="00813DE9">
        <w:rPr>
          <w:rFonts w:ascii="Times New Roman" w:hAnsi="Times New Roman" w:cs="Times New Roman"/>
          <w:lang w:val="en-US"/>
        </w:rPr>
        <w:t>Regression coefficients</w:t>
      </w:r>
      <w:r w:rsidRPr="000C3669">
        <w:rPr>
          <w:rFonts w:ascii="Times New Roman" w:hAnsi="Times New Roman" w:cs="Times New Roman"/>
          <w:lang w:val="en-US"/>
        </w:rPr>
        <w:t>, standard errors and level o</w:t>
      </w:r>
      <w:r w:rsidR="000F60F2">
        <w:rPr>
          <w:rFonts w:ascii="Times New Roman" w:hAnsi="Times New Roman" w:cs="Times New Roman"/>
          <w:lang w:val="en-US"/>
        </w:rPr>
        <w:t>f</w:t>
      </w:r>
      <w:r w:rsidRPr="000C3669">
        <w:rPr>
          <w:rFonts w:ascii="Times New Roman" w:hAnsi="Times New Roman" w:cs="Times New Roman"/>
          <w:lang w:val="en-US"/>
        </w:rPr>
        <w:t xml:space="preserve"> statistical significance</w:t>
      </w:r>
    </w:p>
    <w:p w14:paraId="68EFB16B" w14:textId="77777777" w:rsidR="00CF3059" w:rsidRPr="000C3669" w:rsidRDefault="00CF3059" w:rsidP="001F0775">
      <w:pPr>
        <w:jc w:val="both"/>
        <w:rPr>
          <w:rFonts w:ascii="Times New Roman" w:hAnsi="Times New Roman" w:cs="Times New Roman"/>
          <w:lang w:val="en-US"/>
        </w:rPr>
      </w:pPr>
    </w:p>
    <w:p w14:paraId="5DBF967D" w14:textId="1BCC527A" w:rsidR="001F0775" w:rsidRDefault="00CF3059" w:rsidP="002445C0">
      <w:pPr>
        <w:rPr>
          <w:rFonts w:ascii="Times New Roman" w:hAnsi="Times New Roman" w:cs="Times New Roman"/>
          <w:b/>
          <w:bCs/>
          <w:lang w:val="en-US"/>
        </w:rPr>
      </w:pPr>
      <w:r w:rsidRPr="00CF3059">
        <w:rPr>
          <w:rFonts w:ascii="Times New Roman" w:hAnsi="Times New Roman" w:cs="Times New Roman"/>
          <w:b/>
          <w:bCs/>
          <w:lang w:val="en-US"/>
        </w:rPr>
        <w:t>Language achievement in Grade 10</w:t>
      </w:r>
    </w:p>
    <w:p w14:paraId="28309DDC" w14:textId="77777777" w:rsidR="00CF3059" w:rsidRPr="00CF3059" w:rsidRDefault="00CF3059" w:rsidP="002445C0">
      <w:pPr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8A54D2" w:rsidRPr="005E486D" w14:paraId="14683D7D" w14:textId="77777777" w:rsidTr="00B60B38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63211" w14:textId="7BFC7D3F" w:rsidR="008A54D2" w:rsidRPr="005E486D" w:rsidRDefault="008A54D2" w:rsidP="00F63A90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6D7D">
              <w:rPr>
                <w:rFonts w:ascii="Times New Roman" w:hAnsi="Times New Roman" w:cs="Times New Roman"/>
                <w:b/>
                <w:bCs/>
                <w:lang w:val="en-GB"/>
              </w:rPr>
              <w:t>Variable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B8AC4" w14:textId="4D3682A6" w:rsidR="008A54D2" w:rsidRPr="005E486D" w:rsidRDefault="008A54D2" w:rsidP="00F63A90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6D7D">
              <w:rPr>
                <w:rFonts w:ascii="Times New Roman" w:hAnsi="Times New Roman" w:cs="Times New Roman"/>
                <w:b/>
                <w:bCs/>
                <w:lang w:val="en-GB"/>
              </w:rPr>
              <w:t>M0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7842E" w14:textId="6DE99872" w:rsidR="008A54D2" w:rsidRPr="005E486D" w:rsidRDefault="008A54D2" w:rsidP="00F63A90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6D7D">
              <w:rPr>
                <w:rFonts w:ascii="Times New Roman" w:hAnsi="Times New Roman" w:cs="Times New Roman"/>
                <w:b/>
                <w:bCs/>
                <w:lang w:val="en-GB"/>
              </w:rPr>
              <w:t>M1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69FAB" w14:textId="149CE5E9" w:rsidR="008A54D2" w:rsidRPr="005E486D" w:rsidRDefault="008A54D2" w:rsidP="00F63A90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B6D7D">
              <w:rPr>
                <w:rFonts w:ascii="Times New Roman" w:hAnsi="Times New Roman" w:cs="Times New Roman"/>
                <w:b/>
                <w:bCs/>
                <w:lang w:val="en-GB"/>
              </w:rPr>
              <w:t>M</w:t>
            </w:r>
            <w:r w:rsidRPr="001036BA">
              <w:rPr>
                <w:rFonts w:ascii="Times New Roman" w:hAnsi="Times New Roman" w:cs="Times New Roman"/>
                <w:b/>
                <w:bCs/>
                <w:lang w:val="en-GB"/>
              </w:rPr>
              <w:t>2</w:t>
            </w:r>
          </w:p>
        </w:tc>
      </w:tr>
      <w:tr w:rsidR="00080BDB" w:rsidRPr="005E486D" w14:paraId="39FFA6AB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81D59" w14:textId="3EE4C822" w:rsidR="00080BDB" w:rsidRPr="00CF3059" w:rsidRDefault="00080BDB" w:rsidP="00CF3059">
            <w:pPr>
              <w:spacing w:after="160" w:line="278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080BD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Lyceum</w:t>
            </w:r>
            <w:r w:rsidR="00CF305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r w:rsidR="00CF3059" w:rsidRPr="00CF305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(ref</w:t>
            </w:r>
            <w:r w:rsidR="00CF305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. </w:t>
            </w:r>
            <w:r w:rsidR="00CF3059" w:rsidRPr="00CF305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Technical)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AD20D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0.710***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(0.049)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8F3CB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0.222***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(0.057)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9FFE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0.050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(0.051)</w:t>
            </w:r>
          </w:p>
        </w:tc>
      </w:tr>
      <w:tr w:rsidR="00080BDB" w:rsidRPr="005E486D" w14:paraId="068C0AE7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9CE55" w14:textId="4634C691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Challenging behavioural climate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D4F0C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E53BB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EF4A5" w14:textId="6E432B55" w:rsidR="00080BDB" w:rsidRPr="00080BDB" w:rsidRDefault="00080BDB" w:rsidP="00F63A90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-0.038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(0.032)</w:t>
            </w:r>
          </w:p>
        </w:tc>
      </w:tr>
      <w:tr w:rsidR="00080BDB" w:rsidRPr="005E486D" w14:paraId="30CECC13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F2CB" w14:textId="675FDDF8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Positive disciplinary climate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13C65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E90D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76306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0.107***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(0.031)</w:t>
            </w:r>
          </w:p>
        </w:tc>
      </w:tr>
      <w:tr w:rsidR="00080BDB" w:rsidRPr="005E486D" w14:paraId="7DCB6149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7C827" w14:textId="3F9997B3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Positive sense of belonging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62C13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5BFAC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7238B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-0.051**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(0.022)</w:t>
            </w:r>
          </w:p>
        </w:tc>
      </w:tr>
      <w:tr w:rsidR="00080BDB" w:rsidRPr="005E486D" w14:paraId="103C3A91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02CE5" w14:textId="57D37119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Low teacher support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7454D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A7B69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D15DB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-0.003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(0.040)</w:t>
            </w:r>
          </w:p>
        </w:tc>
      </w:tr>
      <w:tr w:rsidR="00080BDB" w:rsidRPr="005E486D" w14:paraId="1FD1CDBF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F9581" w14:textId="45C23134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Effective classroom management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64FC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9D968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65E05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-0.093***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(0.031)</w:t>
            </w:r>
          </w:p>
        </w:tc>
      </w:tr>
      <w:tr w:rsidR="00080BDB" w:rsidRPr="005E486D" w14:paraId="7292E5F2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EC964" w14:textId="3252DF61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Instructional adaptivity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0D339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2001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C8839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0.036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(0.040)</w:t>
            </w:r>
          </w:p>
        </w:tc>
      </w:tr>
      <w:tr w:rsidR="00080BDB" w:rsidRPr="005E486D" w14:paraId="33590C1A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5CB2" w14:textId="12F3B248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Positive student-teacher relations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BBCF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DAEF1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D3CF9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-0.015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(0.034)</w:t>
            </w:r>
          </w:p>
        </w:tc>
      </w:tr>
      <w:tr w:rsidR="00080BDB" w:rsidRPr="005E486D" w14:paraId="3B80B702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20DA5" w14:textId="0CA2797F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Teacher enthusiasm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68BA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9617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2C732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(0.034)</w:t>
            </w:r>
          </w:p>
        </w:tc>
      </w:tr>
      <w:tr w:rsidR="00080BDB" w:rsidRPr="005E486D" w14:paraId="06BF0FB1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9ACA7" w14:textId="51C363AA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Teacher unresponsiveness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7635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0AC8A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80971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0.561**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(0.256)</w:t>
            </w:r>
          </w:p>
        </w:tc>
      </w:tr>
      <w:tr w:rsidR="00080BDB" w:rsidRPr="005E486D" w14:paraId="7743F0BA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9B265" w14:textId="76B98E92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Material resources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DB644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625FF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C7291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-0.008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(0.023)</w:t>
            </w:r>
          </w:p>
        </w:tc>
      </w:tr>
      <w:tr w:rsidR="00080BDB" w:rsidRPr="005E486D" w14:paraId="35080ED4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6F76D" w14:textId="4BFBF3DA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Student-teacher ratio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EBAC8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06E9C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03C59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3.262***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(1.118)</w:t>
            </w:r>
          </w:p>
        </w:tc>
      </w:tr>
      <w:tr w:rsidR="00080BDB" w:rsidRPr="005E486D" w14:paraId="504FCD71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DB575" w14:textId="37264911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Quality assurance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0633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58AF3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05D80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(0.025)</w:t>
            </w:r>
          </w:p>
        </w:tc>
      </w:tr>
      <w:tr w:rsidR="00080BDB" w:rsidRPr="005E486D" w14:paraId="00590F6B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94F01" w14:textId="41BD9E9D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School cultural activities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8A2DE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FFC2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C7889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-0.016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(0.029)</w:t>
            </w:r>
          </w:p>
        </w:tc>
      </w:tr>
      <w:tr w:rsidR="00080BDB" w:rsidRPr="005E486D" w14:paraId="5963A1D1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21DB" w14:textId="5DA1D4B9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Ability grouping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D248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C08D3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3315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-0.048*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(0.025)</w:t>
            </w:r>
          </w:p>
        </w:tc>
      </w:tr>
      <w:tr w:rsidR="00080BDB" w:rsidRPr="005E486D" w14:paraId="3F7F3D3B" w14:textId="77777777" w:rsidTr="00A07C8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3C310" w14:textId="2ADABA62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Reading extra hours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F2B7B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3F263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69E99" w14:textId="77777777" w:rsidR="00080BDB" w:rsidRPr="00080BDB" w:rsidRDefault="00080BDB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0.046**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(0.022)</w:t>
            </w:r>
          </w:p>
        </w:tc>
      </w:tr>
      <w:tr w:rsidR="005E486D" w:rsidRPr="005E486D" w14:paraId="0328571F" w14:textId="7777777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CDE9F" w14:textId="77777777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53999" w14:textId="77777777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-0.250***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(0.039)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F997F" w14:textId="77777777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0.238***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(0.048)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05ACE" w14:textId="77777777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-0.125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(0.127)</w:t>
            </w:r>
          </w:p>
        </w:tc>
      </w:tr>
      <w:tr w:rsidR="005E486D" w:rsidRPr="005E486D" w14:paraId="54E28904" w14:textId="7777777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30246" w14:textId="77777777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B123F" w14:textId="7CF49872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B72C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7CB10" w14:textId="4E893989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B72C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5E5ED" w14:textId="01711ACF" w:rsidR="005E486D" w:rsidRPr="00080BDB" w:rsidRDefault="005E486D" w:rsidP="00080BD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B72C3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606</w:t>
            </w:r>
          </w:p>
        </w:tc>
      </w:tr>
    </w:tbl>
    <w:p w14:paraId="11AF4914" w14:textId="77777777" w:rsidR="005E486D" w:rsidRPr="00F63A90" w:rsidRDefault="005E486D" w:rsidP="005E486D">
      <w:pPr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r w:rsidRPr="00F63A90">
        <w:rPr>
          <w:rFonts w:ascii="Times New Roman" w:hAnsi="Times New Roman" w:cs="Times New Roman"/>
          <w:i/>
          <w:iCs/>
          <w:sz w:val="22"/>
          <w:szCs w:val="22"/>
          <w:lang w:val="en-US"/>
        </w:rPr>
        <w:t>Notes: Standard errors in parentheses. * p&lt;0.10, ** p&lt;0.05, *** p&lt;0.01.</w:t>
      </w:r>
    </w:p>
    <w:p w14:paraId="3F441F83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2670B42E" w14:textId="41EF182D" w:rsidR="00843037" w:rsidRPr="00843037" w:rsidRDefault="00843037" w:rsidP="002445C0">
      <w:pPr>
        <w:rPr>
          <w:rFonts w:ascii="Times New Roman" w:hAnsi="Times New Roman" w:cs="Times New Roman"/>
          <w:b/>
          <w:bCs/>
          <w:lang w:val="en-US"/>
        </w:rPr>
      </w:pPr>
      <w:r w:rsidRPr="00843037">
        <w:rPr>
          <w:rFonts w:ascii="Times New Roman" w:hAnsi="Times New Roman" w:cs="Times New Roman"/>
          <w:b/>
          <w:bCs/>
          <w:lang w:val="en-US"/>
        </w:rPr>
        <w:t>Mathematics achievement in Grade 10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8E5B1B" w:rsidRPr="008E5B1B" w14:paraId="0BA60573" w14:textId="77777777" w:rsidTr="003B1F50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55AD7" w14:textId="0788E6A1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8E5B1B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Variable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ABA5B" w14:textId="04A5189D" w:rsidR="008E5B1B" w:rsidRPr="00634157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4157">
              <w:rPr>
                <w:rFonts w:ascii="Times New Roman" w:hAnsi="Times New Roman" w:cs="Times New Roman"/>
                <w:b/>
                <w:bCs/>
                <w:lang w:val="en-GB"/>
              </w:rPr>
              <w:t>M0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BFD23" w14:textId="491213B1" w:rsidR="008E5B1B" w:rsidRPr="00634157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4157">
              <w:rPr>
                <w:rFonts w:ascii="Times New Roman" w:hAnsi="Times New Roman" w:cs="Times New Roman"/>
                <w:b/>
                <w:bCs/>
                <w:lang w:val="en-GB"/>
              </w:rPr>
              <w:t>M1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B1DE1" w14:textId="35117F2A" w:rsidR="008E5B1B" w:rsidRPr="00634157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34157">
              <w:rPr>
                <w:rFonts w:ascii="Times New Roman" w:hAnsi="Times New Roman" w:cs="Times New Roman"/>
                <w:b/>
                <w:bCs/>
                <w:lang w:val="en-GB"/>
              </w:rPr>
              <w:t>M2</w:t>
            </w:r>
          </w:p>
        </w:tc>
      </w:tr>
      <w:tr w:rsidR="008E5B1B" w:rsidRPr="008E5B1B" w14:paraId="6DA4B89E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88558" w14:textId="4492E26B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Lyceum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 xml:space="preserve"> </w:t>
            </w:r>
            <w:r w:rsidRPr="00CF305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(ref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 xml:space="preserve">. </w:t>
            </w:r>
            <w:r w:rsidRPr="00CF305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Technical)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06299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0.720***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(0.071)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37B80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0.321***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(0.082)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590E8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0.109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(0.068)</w:t>
            </w:r>
          </w:p>
        </w:tc>
      </w:tr>
      <w:tr w:rsidR="008E5B1B" w:rsidRPr="008E5B1B" w14:paraId="4202B770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B8946" w14:textId="2562582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Challenging behavioural climate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E1EAA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B5099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FEC8C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-0.070*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(0.039)</w:t>
            </w:r>
          </w:p>
        </w:tc>
      </w:tr>
      <w:tr w:rsidR="008E5B1B" w:rsidRPr="008E5B1B" w14:paraId="3BBB5148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411D6" w14:textId="508A8D6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Positive disciplinary climate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D29E4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E013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D2759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0.120**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(0.047)</w:t>
            </w:r>
          </w:p>
        </w:tc>
      </w:tr>
      <w:tr w:rsidR="008E5B1B" w:rsidRPr="008E5B1B" w14:paraId="0FF12D18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A09BB" w14:textId="63371713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Positive sense of belonging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404DB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08B1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964E9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-0.132***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(0.031)</w:t>
            </w:r>
          </w:p>
        </w:tc>
      </w:tr>
      <w:tr w:rsidR="008E5B1B" w:rsidRPr="008E5B1B" w14:paraId="20F11DAF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B9B4E" w14:textId="02D7DD6B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Low teacher support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D1E7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E9190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32AE3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0.057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(0.056)</w:t>
            </w:r>
          </w:p>
        </w:tc>
      </w:tr>
      <w:tr w:rsidR="008E5B1B" w:rsidRPr="008E5B1B" w14:paraId="4D58FF7D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C8688" w14:textId="3631AC55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Effective classroom management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05F1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D607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19E77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-0.171***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(0.043)</w:t>
            </w:r>
          </w:p>
        </w:tc>
      </w:tr>
      <w:tr w:rsidR="008E5B1B" w:rsidRPr="008E5B1B" w14:paraId="557E69B0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E4A74" w14:textId="4D0D0A82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Instructional adaptivity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B417F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C7A8D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67620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0.042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(0.050)</w:t>
            </w:r>
          </w:p>
        </w:tc>
      </w:tr>
      <w:tr w:rsidR="008E5B1B" w:rsidRPr="008E5B1B" w14:paraId="22C59040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96A63" w14:textId="56140F7B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Positive student-teacher relations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355EC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3FF3F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3FCC9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-0.018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(0.047)</w:t>
            </w:r>
          </w:p>
        </w:tc>
      </w:tr>
      <w:tr w:rsidR="008E5B1B" w:rsidRPr="008E5B1B" w14:paraId="42093E75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BA9F0" w14:textId="2EC78373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Teacher enthusiasm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328FD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52B8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A2A66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-0.014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(0.047)</w:t>
            </w:r>
          </w:p>
        </w:tc>
      </w:tr>
      <w:tr w:rsidR="008E5B1B" w:rsidRPr="008E5B1B" w14:paraId="09E07602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DD934" w14:textId="2DCF6F1E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Teacher unresponsiveness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2A3C3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1640E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83C5D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0.666*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(0.341)</w:t>
            </w:r>
          </w:p>
        </w:tc>
      </w:tr>
      <w:tr w:rsidR="008E5B1B" w:rsidRPr="008E5B1B" w14:paraId="6DC827E8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BE360" w14:textId="6F437B41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Material resources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99A3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8F229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EE79D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-0.032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(0.031)</w:t>
            </w:r>
          </w:p>
        </w:tc>
      </w:tr>
      <w:tr w:rsidR="008E5B1B" w:rsidRPr="008E5B1B" w14:paraId="509DE0B1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FE020" w14:textId="447B48C8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Student-teacher ratio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F462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1563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A633D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5.161***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(1.462)</w:t>
            </w:r>
          </w:p>
        </w:tc>
      </w:tr>
      <w:tr w:rsidR="008E5B1B" w:rsidRPr="008E5B1B" w14:paraId="6142F25C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1D5B8" w14:textId="53976549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Quality assurance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0D181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21DA7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856B4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(0.035)</w:t>
            </w:r>
          </w:p>
        </w:tc>
      </w:tr>
      <w:tr w:rsidR="008E5B1B" w:rsidRPr="008E5B1B" w14:paraId="55A08F2C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88B63" w14:textId="3E07A023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School cultural activities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383F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9636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80D7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-0.014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(0.037)</w:t>
            </w:r>
          </w:p>
        </w:tc>
      </w:tr>
      <w:tr w:rsidR="008E5B1B" w:rsidRPr="008E5B1B" w14:paraId="3BE51E82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6760" w14:textId="53C383E1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Ability grouping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7FED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8DD4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4B29E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-0.053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(0.036)</w:t>
            </w:r>
          </w:p>
        </w:tc>
      </w:tr>
      <w:tr w:rsidR="008E5B1B" w:rsidRPr="008E5B1B" w14:paraId="614BFFDE" w14:textId="77777777" w:rsidTr="00C66336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02329" w14:textId="406D292D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Reading extra hours (std)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D61A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871A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EBA40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0.047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(0.029)</w:t>
            </w:r>
          </w:p>
        </w:tc>
      </w:tr>
      <w:tr w:rsidR="008E5B1B" w:rsidRPr="008E5B1B" w14:paraId="0A747853" w14:textId="7777777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3C097" w14:textId="1CE1F5F1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02BA3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-0.064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(0.051)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6CA55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0.335***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(0.066)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E89C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-0.213</w:t>
            </w: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(0.173)</w:t>
            </w:r>
          </w:p>
        </w:tc>
      </w:tr>
      <w:tr w:rsidR="008E5B1B" w:rsidRPr="008E5B1B" w14:paraId="1CC77102" w14:textId="77777777">
        <w:trPr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8BEDA" w14:textId="05FA5E22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80B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E7B99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22606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88496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22606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2676" w14:textId="77777777" w:rsidR="008E5B1B" w:rsidRPr="008E5B1B" w:rsidRDefault="008E5B1B" w:rsidP="008E5B1B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B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22606</w:t>
            </w:r>
          </w:p>
        </w:tc>
      </w:tr>
    </w:tbl>
    <w:p w14:paraId="2A472209" w14:textId="77777777" w:rsidR="008E5B1B" w:rsidRPr="008E5B1B" w:rsidRDefault="008E5B1B" w:rsidP="008E5B1B">
      <w:pPr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8E5B1B">
        <w:rPr>
          <w:rFonts w:ascii="Times New Roman" w:hAnsi="Times New Roman" w:cs="Times New Roman"/>
          <w:i/>
          <w:iCs/>
          <w:sz w:val="20"/>
          <w:szCs w:val="20"/>
          <w:lang w:val="en-US"/>
        </w:rPr>
        <w:t>Notes: Standard errors in parentheses. * p&lt;0.10, ** p&lt;0.05, *** p&lt;0.01.</w:t>
      </w:r>
    </w:p>
    <w:p w14:paraId="621DC187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5EB9C022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619A9FBE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06434FAB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350F72F2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62F61BAA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3668ECC4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00AC3658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409C4077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5AB864B7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6F53C3F2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05F5C03D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0E1689DB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244362EE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0142734F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71EBAD3D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404FDE60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16FD933E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24D388E2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72E62ADD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4D46EA92" w14:textId="77777777" w:rsidR="00242AC9" w:rsidRDefault="00242AC9" w:rsidP="002445C0">
      <w:pPr>
        <w:rPr>
          <w:rFonts w:ascii="Times New Roman" w:hAnsi="Times New Roman" w:cs="Times New Roman"/>
          <w:lang w:val="en-US"/>
        </w:rPr>
      </w:pPr>
    </w:p>
    <w:p w14:paraId="3BF78AFE" w14:textId="77777777" w:rsidR="00242AC9" w:rsidRPr="000C3669" w:rsidRDefault="00242AC9" w:rsidP="002445C0">
      <w:pPr>
        <w:rPr>
          <w:rFonts w:ascii="Times New Roman" w:hAnsi="Times New Roman" w:cs="Times New Roman"/>
          <w:lang w:val="en-US"/>
        </w:rPr>
      </w:pPr>
    </w:p>
    <w:p w14:paraId="4CA890A0" w14:textId="39B27DD1" w:rsidR="001F0775" w:rsidRDefault="001F0775" w:rsidP="001F0775">
      <w:pPr>
        <w:jc w:val="both"/>
        <w:rPr>
          <w:rFonts w:ascii="Times New Roman" w:hAnsi="Times New Roman" w:cs="Times New Roman"/>
          <w:color w:val="EE0000"/>
          <w:lang w:val="en-US"/>
        </w:rPr>
      </w:pPr>
      <w:r w:rsidRPr="000C3669">
        <w:rPr>
          <w:rFonts w:ascii="Times New Roman" w:hAnsi="Times New Roman" w:cs="Times New Roman"/>
          <w:lang w:val="en-US"/>
        </w:rPr>
        <w:lastRenderedPageBreak/>
        <w:t>Table B3 - Oaxaca-Blinder decomposition of the lyceums-technical schools net achievement gap</w:t>
      </w:r>
      <w:r w:rsidR="006462A7">
        <w:rPr>
          <w:rFonts w:ascii="Times New Roman" w:hAnsi="Times New Roman" w:cs="Times New Roman"/>
          <w:lang w:val="en-US"/>
        </w:rPr>
        <w:t xml:space="preserve"> (language competencies)</w:t>
      </w:r>
      <w:r w:rsidRPr="000C3669">
        <w:rPr>
          <w:rFonts w:ascii="Times New Roman" w:hAnsi="Times New Roman" w:cs="Times New Roman"/>
          <w:lang w:val="en-US"/>
        </w:rPr>
        <w:t>: contribution of the three blocks of school-level mediators</w:t>
      </w:r>
    </w:p>
    <w:p w14:paraId="7BA6231E" w14:textId="033336C1" w:rsidR="00FA3776" w:rsidRPr="00FA3776" w:rsidRDefault="00FA3776" w:rsidP="00FA3776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867"/>
      </w:tblGrid>
      <w:tr w:rsidR="00FA3776" w:rsidRPr="00FA3776" w14:paraId="5EB201C7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E3833" w14:textId="77777777" w:rsidR="00FA3776" w:rsidRPr="00E81F3B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D192" w14:textId="77777777" w:rsidR="00FA3776" w:rsidRPr="00E81F3B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Coefficient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AAE18" w14:textId="08282E48" w:rsidR="00FA3776" w:rsidRPr="00E81F3B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</w:t>
            </w:r>
            <w:r w:rsidR="00815568"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andard</w:t>
            </w: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Err</w:t>
            </w:r>
            <w:r w:rsidR="00815568"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or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5C9AC" w14:textId="5D266E42" w:rsidR="00FA3776" w:rsidRPr="00E81F3B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Z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6CE89" w14:textId="54D09F7C" w:rsidR="00FA3776" w:rsidRPr="00E81F3B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  <w:r w:rsidR="00815568"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E2BC4" w14:textId="19142674" w:rsidR="00FA3776" w:rsidRPr="00E81F3B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Conf</w:t>
            </w:r>
            <w:r w:rsidR="00815568"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idence</w:t>
            </w: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Interval</w:t>
            </w:r>
          </w:p>
        </w:tc>
      </w:tr>
      <w:tr w:rsidR="00FA3776" w:rsidRPr="00FA3776" w14:paraId="27121816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B07A2" w14:textId="16EF3258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Lyceum-track students (g1)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0B19C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A8CE7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C74F2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56.120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71DC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C7D5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[0.443 ; 0.475]</w:t>
            </w:r>
          </w:p>
        </w:tc>
      </w:tr>
      <w:tr w:rsidR="00FA3776" w:rsidRPr="00FA3776" w14:paraId="0C1C65AB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2D86F" w14:textId="2C8AF4F7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Technical-track students (g2)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60F5D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8322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829E7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10.680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C5DCF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78E57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[0.194 ; 0.281]</w:t>
            </w:r>
          </w:p>
        </w:tc>
      </w:tr>
      <w:tr w:rsidR="00FA3776" w:rsidRPr="00FA3776" w14:paraId="3495FE0F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4FE3B" w14:textId="79A08D7F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Difference (g1 – 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9DE3E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FF54C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2395B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F1C3E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B5B9B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[0.175 ; 0.268]</w:t>
            </w:r>
          </w:p>
        </w:tc>
      </w:tr>
      <w:tr w:rsidR="00FA3776" w:rsidRPr="00FA3776" w14:paraId="5EBE495C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05A7E" w14:textId="5A71328B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xplained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C8238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C6E4C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005D1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12.610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C0336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F1C0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[0.145 ; 0.199]</w:t>
            </w:r>
          </w:p>
        </w:tc>
      </w:tr>
      <w:tr w:rsidR="00FA3776" w:rsidRPr="00FA3776" w14:paraId="61559114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13CDE" w14:textId="38D03BD9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nexplained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8E07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7606A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84AB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7CDE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34E75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[-0.003 ; 0.102]</w:t>
            </w:r>
          </w:p>
        </w:tc>
      </w:tr>
      <w:tr w:rsidR="00FA3776" w:rsidRPr="00FA3776" w14:paraId="69CB40A8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B9D69" w14:textId="3092BF33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limate (expl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ained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2834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6B1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2612F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74B7F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8380E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[0.059 ; 0.113]</w:t>
            </w:r>
          </w:p>
        </w:tc>
      </w:tr>
      <w:tr w:rsidR="00FA3776" w:rsidRPr="00FA3776" w14:paraId="6BEE34BA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C697D" w14:textId="3E011505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edagogy (expl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ained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7AEF0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EE7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E93A2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29BB2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BE072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[-0.005 ; 0.034]</w:t>
            </w:r>
          </w:p>
        </w:tc>
      </w:tr>
      <w:tr w:rsidR="00FA3776" w:rsidRPr="00FA3776" w14:paraId="71A3A841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9B011" w14:textId="436401FA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esources (expl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ained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4569D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BA816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C594B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5.270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A4B1F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09290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[0.045 ; 0.098]</w:t>
            </w:r>
          </w:p>
        </w:tc>
      </w:tr>
      <w:tr w:rsidR="00FA3776" w:rsidRPr="00FA3776" w14:paraId="71BD7D09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AAEE4" w14:textId="538F4778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limate (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nexpl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ained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41C3F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C784C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FEC86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-1.720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1C69E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0.086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D71A5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[-0.016 ; 0.001]</w:t>
            </w:r>
          </w:p>
        </w:tc>
      </w:tr>
      <w:tr w:rsidR="00FA3776" w:rsidRPr="00FA3776" w14:paraId="79938E49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2C805" w14:textId="4F2C3487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edagogy (unexpl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ained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0242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70EA8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A28DD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E5412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BE956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[-0.136 ; 0.085]</w:t>
            </w:r>
          </w:p>
        </w:tc>
      </w:tr>
      <w:tr w:rsidR="00FA3776" w:rsidRPr="00FA3776" w14:paraId="77673FD1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68513" w14:textId="2D88CD64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esources (unexpl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ained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BFBCC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7AF68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0EAA5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688D2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0.609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BA1B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[-0.214 ; 0.126]</w:t>
            </w:r>
          </w:p>
        </w:tc>
      </w:tr>
      <w:tr w:rsidR="00FA3776" w:rsidRPr="00FA3776" w14:paraId="17EFB5E3" w14:textId="77777777" w:rsidTr="003A5A5F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8356D" w14:textId="16FBB4B2" w:rsidR="00FA3776" w:rsidRPr="001016ED" w:rsidRDefault="00815568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Constant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(unexpl</w:t>
            </w: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ained</w:t>
            </w:r>
            <w:r w:rsidR="00FA3776"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68439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B2837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2B7F3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7A364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0.218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4236C" w14:textId="77777777" w:rsidR="00FA3776" w:rsidRPr="003A5A5F" w:rsidRDefault="00FA3776" w:rsidP="003A5A5F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A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[-0.075 ; 0.328]</w:t>
            </w:r>
          </w:p>
        </w:tc>
      </w:tr>
    </w:tbl>
    <w:p w14:paraId="5EDBD7BC" w14:textId="77777777" w:rsidR="003A5A5F" w:rsidRDefault="003A5A5F" w:rsidP="003A5A5F">
      <w:pPr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</w:p>
    <w:p w14:paraId="2C695235" w14:textId="7E13F646" w:rsidR="00195D08" w:rsidRPr="003A5A5F" w:rsidRDefault="003A5A5F" w:rsidP="003A5A5F">
      <w:pPr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Notes: Blinder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>-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Oaxaca decomposition with coefficients from a pooled linear model including a group dummy.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2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Technical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10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049); 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1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Lyceum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557); total N = 22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606.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>Significance levels: * p&lt;0.10, ** p&lt;0.05, *** p&lt;0.01.</w:t>
      </w:r>
    </w:p>
    <w:p w14:paraId="630B11C7" w14:textId="77777777" w:rsidR="003055CB" w:rsidRDefault="003055CB" w:rsidP="001F0775">
      <w:pPr>
        <w:jc w:val="both"/>
        <w:rPr>
          <w:rFonts w:ascii="Times New Roman" w:hAnsi="Times New Roman" w:cs="Times New Roman"/>
          <w:lang w:val="en-US"/>
        </w:rPr>
      </w:pPr>
    </w:p>
    <w:p w14:paraId="40CBF92D" w14:textId="77777777" w:rsidR="006D7D41" w:rsidRPr="00963B48" w:rsidRDefault="006D7D41" w:rsidP="006D7D41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963B48">
        <w:rPr>
          <w:rFonts w:ascii="Times New Roman" w:hAnsi="Times New Roman" w:cs="Times New Roman"/>
          <w:b/>
          <w:bCs/>
          <w:sz w:val="22"/>
          <w:szCs w:val="22"/>
          <w:lang w:val="en-GB"/>
        </w:rPr>
        <w:t>Component definitions</w:t>
      </w:r>
    </w:p>
    <w:p w14:paraId="6C22FF19" w14:textId="77777777" w:rsidR="006D7D41" w:rsidRPr="00963B48" w:rsidRDefault="006D7D41" w:rsidP="006D7D4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B48">
        <w:rPr>
          <w:rFonts w:ascii="Times New Roman" w:hAnsi="Times New Roman" w:cs="Times New Roman"/>
          <w:b/>
          <w:bCs/>
          <w:sz w:val="20"/>
          <w:szCs w:val="20"/>
          <w:lang w:val="en-GB"/>
        </w:rPr>
        <w:t>Climate: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behavioural climate, positive disciplinary climate, positive sense of belonging</w:t>
      </w:r>
    </w:p>
    <w:p w14:paraId="15A1546D" w14:textId="77777777" w:rsidR="006D7D41" w:rsidRPr="00963B48" w:rsidRDefault="006D7D41" w:rsidP="006D7D4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B48">
        <w:rPr>
          <w:rFonts w:ascii="Times New Roman" w:hAnsi="Times New Roman" w:cs="Times New Roman"/>
          <w:b/>
          <w:bCs/>
          <w:sz w:val="20"/>
          <w:szCs w:val="20"/>
          <w:lang w:val="en-GB"/>
        </w:rPr>
        <w:t>Pedagogy:</w:t>
      </w:r>
      <w:r w:rsidRPr="00963B4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low teacher support, effective classroom management, instructional adaptivity, positive student-teacher relations, teacher enthusiasm, teacher unresponsiveness</w:t>
      </w:r>
    </w:p>
    <w:p w14:paraId="309AE18F" w14:textId="29DFC79D" w:rsidR="006D7D41" w:rsidRPr="003055CB" w:rsidRDefault="006D7D41" w:rsidP="001F0775">
      <w:pPr>
        <w:numPr>
          <w:ilvl w:val="0"/>
          <w:numId w:val="1"/>
        </w:numPr>
        <w:jc w:val="both"/>
        <w:rPr>
          <w:rFonts w:ascii="Times New Roman" w:hAnsi="Times New Roman" w:cs="Times New Roman"/>
          <w:lang w:val="en-GB"/>
        </w:rPr>
      </w:pPr>
      <w:r w:rsidRPr="00963B48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>Resources:</w:t>
      </w:r>
      <w:r w:rsidRPr="00AE7FC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AE7FC7">
        <w:rPr>
          <w:rFonts w:ascii="Times New Roman" w:hAnsi="Times New Roman" w:cs="Times New Roman"/>
          <w:sz w:val="20"/>
          <w:szCs w:val="20"/>
          <w:lang w:val="en-GB"/>
        </w:rPr>
        <w:t>material resources, student-teacher ratio, quality assurance, school cultural activities, ability grouping, reading extra-hours</w:t>
      </w:r>
    </w:p>
    <w:p w14:paraId="500E1B2B" w14:textId="79C126E2" w:rsidR="001F0775" w:rsidRDefault="001F0775" w:rsidP="001F0775">
      <w:pPr>
        <w:jc w:val="both"/>
        <w:rPr>
          <w:rFonts w:ascii="Times New Roman" w:hAnsi="Times New Roman" w:cs="Times New Roman"/>
          <w:lang w:val="en-US"/>
        </w:rPr>
      </w:pPr>
    </w:p>
    <w:p w14:paraId="551122A8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6F02338E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618CF882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78C7ED97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01407590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6C9582FD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2B882FBC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558C32C7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4D141A1D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3EEC121E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21CE4279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1B0D564F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5729D6B0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4A9A1DBA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03FAEE79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7C47F764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187EC5F4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19ACB5B6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1F4CCEB3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530AECC5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1EFC4D54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44ECA51C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692ED088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3E52527C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027375A4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766D8446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2F28E5BD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65257FC4" w14:textId="0F918B07" w:rsidR="006462A7" w:rsidRDefault="006462A7" w:rsidP="001F0775">
      <w:pPr>
        <w:jc w:val="both"/>
        <w:rPr>
          <w:rFonts w:ascii="Times New Roman" w:hAnsi="Times New Roman" w:cs="Times New Roman"/>
          <w:color w:val="EE0000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Table B4 - </w:t>
      </w:r>
      <w:r w:rsidRPr="000C3669">
        <w:rPr>
          <w:rFonts w:ascii="Times New Roman" w:hAnsi="Times New Roman" w:cs="Times New Roman"/>
          <w:lang w:val="en-US"/>
        </w:rPr>
        <w:t>Oaxaca-Blinder decomposition of the lyceums-technical schools net achievement gap</w:t>
      </w:r>
      <w:r>
        <w:rPr>
          <w:rFonts w:ascii="Times New Roman" w:hAnsi="Times New Roman" w:cs="Times New Roman"/>
          <w:lang w:val="en-US"/>
        </w:rPr>
        <w:t xml:space="preserve"> (mathematics competencies)</w:t>
      </w:r>
      <w:r w:rsidRPr="000C3669">
        <w:rPr>
          <w:rFonts w:ascii="Times New Roman" w:hAnsi="Times New Roman" w:cs="Times New Roman"/>
          <w:lang w:val="en-US"/>
        </w:rPr>
        <w:t xml:space="preserve">: contribution of the three blocks of school-level mediators </w:t>
      </w:r>
    </w:p>
    <w:p w14:paraId="64DFF3F2" w14:textId="77777777" w:rsidR="00863856" w:rsidRDefault="00863856" w:rsidP="001F0775">
      <w:pPr>
        <w:jc w:val="both"/>
        <w:rPr>
          <w:rFonts w:ascii="Times New Roman" w:hAnsi="Times New Roman" w:cs="Times New Roman"/>
          <w:color w:val="EE0000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726"/>
      </w:tblGrid>
      <w:tr w:rsidR="00AF00DD" w:rsidRPr="00BA7459" w14:paraId="38702D7F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E01A5" w14:textId="0FA7E75A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1DC8E" w14:textId="6FEB1A98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Coefficient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6DD3F" w14:textId="1C227092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Standard Error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2936D" w14:textId="2E8754ED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Z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E98C2" w14:textId="43CD68C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7345A" w14:textId="491D8E8A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Confidence Interval</w:t>
            </w:r>
          </w:p>
        </w:tc>
      </w:tr>
      <w:tr w:rsidR="00AF00DD" w:rsidRPr="00BA7459" w14:paraId="4E0DB906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E41F2" w14:textId="2AC91042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Lyceum-track students (g1)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4AE7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E500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ED557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73.730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B481D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A74C0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[0.639 ; 0.674]</w:t>
            </w:r>
          </w:p>
        </w:tc>
      </w:tr>
      <w:tr w:rsidR="00AF00DD" w:rsidRPr="00BA7459" w14:paraId="2696E3D7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FFBC2" w14:textId="4AA9026B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Technical-track students (g2)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A46D9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CD8F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C1F0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EF1DD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1661B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[0.286 ; 0.385]</w:t>
            </w:r>
          </w:p>
        </w:tc>
      </w:tr>
      <w:tr w:rsidR="00AF00DD" w:rsidRPr="00BA7459" w14:paraId="2496DD40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F7445" w14:textId="205C0F6E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Difference (g1 – 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C2148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5930E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7805D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12.030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4486E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B52DF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[0.269 ; 0.373]</w:t>
            </w:r>
          </w:p>
        </w:tc>
      </w:tr>
      <w:tr w:rsidR="00AF00DD" w:rsidRPr="00BA7459" w14:paraId="0A7534C6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A87C" w14:textId="5DD248E8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66B6C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3E7ED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532D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13.650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BF703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1292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[0.181 ; 0.242]</w:t>
            </w:r>
          </w:p>
        </w:tc>
      </w:tr>
      <w:tr w:rsidR="00AF00DD" w:rsidRPr="00BA7459" w14:paraId="5528E844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63937" w14:textId="2D792BEB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DD00B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0067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3310E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DC46C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5311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[0.049 ; 0.169]</w:t>
            </w:r>
          </w:p>
        </w:tc>
      </w:tr>
      <w:tr w:rsidR="00AF00DD" w:rsidRPr="00BA7459" w14:paraId="291995B9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3594A" w14:textId="5ABC6741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Climate (explained)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52488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7352B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A291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C5664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AF944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[0.044 ; 0.115]</w:t>
            </w:r>
          </w:p>
        </w:tc>
      </w:tr>
      <w:tr w:rsidR="00AF00DD" w:rsidRPr="00BA7459" w14:paraId="6D75F257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1A2E3" w14:textId="7F1906C1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Pedagogy (explained)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2BFA5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0D5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F616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878FF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0.674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6B18B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[-0.019 ; 0.029]</w:t>
            </w:r>
          </w:p>
        </w:tc>
      </w:tr>
      <w:tr w:rsidR="00AF00DD" w:rsidRPr="00BA7459" w14:paraId="0FA0CC81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EF36E" w14:textId="6DD4852C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Resources (explained)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DBEAA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87BB0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DF969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60F42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40FD9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[0.096 ; 0.159]</w:t>
            </w:r>
          </w:p>
        </w:tc>
      </w:tr>
      <w:tr w:rsidR="00AF00DD" w:rsidRPr="00BA7459" w14:paraId="699EB8B1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22E15" w14:textId="3759A1FA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Climate (unexplained)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E9E7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215F8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1A3A8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058B2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0.871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7777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[-0.011 ; 0.009]</w:t>
            </w:r>
          </w:p>
        </w:tc>
      </w:tr>
      <w:tr w:rsidR="00AF00DD" w:rsidRPr="00BA7459" w14:paraId="3FDACA8F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03B71" w14:textId="349DBD2A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Pedagogy (unexplained)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50910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96854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43D3A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-2.170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DA454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DE38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[-0.263 ; -0.013]</w:t>
            </w:r>
          </w:p>
        </w:tc>
      </w:tr>
      <w:tr w:rsidR="00AF00DD" w:rsidRPr="00BA7459" w14:paraId="6FC04CB9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99CFA" w14:textId="0B817953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Resources (unexplained)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7F22B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2432B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CA05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1655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0.204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B7FBD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[-0.070 ; 0.329]</w:t>
            </w:r>
          </w:p>
        </w:tc>
      </w:tr>
      <w:tr w:rsidR="00AF00DD" w:rsidRPr="00BA7459" w14:paraId="0C6177A9" w14:textId="77777777" w:rsidTr="00AF00DD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C57F5" w14:textId="14674ACF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16E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Constant (unexplained)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72A7E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61178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8FF6F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C332C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0.313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3DD66" w14:textId="77777777" w:rsidR="00AF00DD" w:rsidRPr="00AF00DD" w:rsidRDefault="00AF00DD" w:rsidP="00AF00DD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00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[-0.112 ; 0.351]</w:t>
            </w:r>
          </w:p>
        </w:tc>
      </w:tr>
    </w:tbl>
    <w:p w14:paraId="3310B7B7" w14:textId="77777777" w:rsidR="00BA7459" w:rsidRDefault="00BA7459" w:rsidP="001F0775">
      <w:pPr>
        <w:jc w:val="both"/>
        <w:rPr>
          <w:rFonts w:ascii="Times New Roman" w:hAnsi="Times New Roman" w:cs="Times New Roman"/>
          <w:color w:val="EE0000"/>
          <w:lang w:val="en-US"/>
        </w:rPr>
      </w:pPr>
    </w:p>
    <w:p w14:paraId="600BA633" w14:textId="4651238C" w:rsidR="00591FC8" w:rsidRDefault="00591FC8" w:rsidP="00591FC8">
      <w:pPr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Notes: Blinder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>-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Oaxaca decomposition with coefficients from a pooled linear model including a group dummy.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2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Technical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10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049); 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1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Lyceum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557); total N = 22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606.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>Significance levels: * p&lt;0.10, ** p&lt;0.05, *** p&lt;0.01.</w:t>
      </w:r>
    </w:p>
    <w:p w14:paraId="383B23C2" w14:textId="77777777" w:rsidR="00591FC8" w:rsidRPr="00591FC8" w:rsidRDefault="00591FC8" w:rsidP="00591FC8">
      <w:pPr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</w:p>
    <w:p w14:paraId="39F3EE62" w14:textId="77777777" w:rsidR="00591FC8" w:rsidRPr="00963B48" w:rsidRDefault="00591FC8" w:rsidP="00591FC8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963B48">
        <w:rPr>
          <w:rFonts w:ascii="Times New Roman" w:hAnsi="Times New Roman" w:cs="Times New Roman"/>
          <w:b/>
          <w:bCs/>
          <w:sz w:val="22"/>
          <w:szCs w:val="22"/>
          <w:lang w:val="en-GB"/>
        </w:rPr>
        <w:t>Component definitions</w:t>
      </w:r>
    </w:p>
    <w:p w14:paraId="5E0D091B" w14:textId="77777777" w:rsidR="00591FC8" w:rsidRPr="00963B48" w:rsidRDefault="00591FC8" w:rsidP="00591FC8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B48">
        <w:rPr>
          <w:rFonts w:ascii="Times New Roman" w:hAnsi="Times New Roman" w:cs="Times New Roman"/>
          <w:b/>
          <w:bCs/>
          <w:sz w:val="20"/>
          <w:szCs w:val="20"/>
          <w:lang w:val="en-GB"/>
        </w:rPr>
        <w:t>Climate: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behavioural climate, positive disciplinary climate, positive sense of belonging</w:t>
      </w:r>
    </w:p>
    <w:p w14:paraId="3523330A" w14:textId="77777777" w:rsidR="00591FC8" w:rsidRPr="00963B48" w:rsidRDefault="00591FC8" w:rsidP="00591FC8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63B48">
        <w:rPr>
          <w:rFonts w:ascii="Times New Roman" w:hAnsi="Times New Roman" w:cs="Times New Roman"/>
          <w:b/>
          <w:bCs/>
          <w:sz w:val="20"/>
          <w:szCs w:val="20"/>
          <w:lang w:val="en-GB"/>
        </w:rPr>
        <w:t>Pedagogy:</w:t>
      </w:r>
      <w:r w:rsidRPr="00963B4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low teacher support, effective classroom management, instructional adaptivity, positive student-teacher relations, teacher enthusiasm, teacher unresponsiveness</w:t>
      </w:r>
    </w:p>
    <w:p w14:paraId="2269E57F" w14:textId="77777777" w:rsidR="00591FC8" w:rsidRPr="003055CB" w:rsidRDefault="00591FC8" w:rsidP="00591FC8">
      <w:pPr>
        <w:numPr>
          <w:ilvl w:val="0"/>
          <w:numId w:val="1"/>
        </w:numPr>
        <w:jc w:val="both"/>
        <w:rPr>
          <w:rFonts w:ascii="Times New Roman" w:hAnsi="Times New Roman" w:cs="Times New Roman"/>
          <w:lang w:val="en-GB"/>
        </w:rPr>
      </w:pPr>
      <w:r w:rsidRPr="00963B48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>Resources:</w:t>
      </w:r>
      <w:r w:rsidRPr="00AE7FC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AE7FC7">
        <w:rPr>
          <w:rFonts w:ascii="Times New Roman" w:hAnsi="Times New Roman" w:cs="Times New Roman"/>
          <w:sz w:val="20"/>
          <w:szCs w:val="20"/>
          <w:lang w:val="en-GB"/>
        </w:rPr>
        <w:t>material resources, student-teacher ratio, quality assurance, school cultural activities, ability grouping, reading extra-hours</w:t>
      </w:r>
    </w:p>
    <w:p w14:paraId="3B199B55" w14:textId="77777777" w:rsidR="00BA7459" w:rsidRDefault="00BA745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4CFC2826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27F5B0DC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5A64563F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77D50584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68ABF024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5650923D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66D30243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5D87F82C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2D57FB46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3C775B65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17C47BA7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0E1A8641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6B312AD5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6E7A1B53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41A404F1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5E72BFAE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1F0BB971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6AC29BD1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2D6DBBE5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2A1DAC61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501FA968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0B8B3556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2067C80E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6A6184CF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02168A87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16C61294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3331AA71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01098913" w14:textId="77777777" w:rsidR="00D37A33" w:rsidRDefault="00D37A33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1042E042" w14:textId="77777777" w:rsidR="00242AC9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10C44D22" w14:textId="77777777" w:rsidR="00242AC9" w:rsidRPr="00591FC8" w:rsidRDefault="00242AC9" w:rsidP="001F0775">
      <w:pPr>
        <w:jc w:val="both"/>
        <w:rPr>
          <w:rFonts w:ascii="Times New Roman" w:hAnsi="Times New Roman" w:cs="Times New Roman"/>
          <w:color w:val="EE0000"/>
          <w:sz w:val="20"/>
          <w:szCs w:val="20"/>
          <w:lang w:val="en-GB"/>
        </w:rPr>
      </w:pPr>
    </w:p>
    <w:p w14:paraId="22601A2D" w14:textId="5D8F45B0" w:rsidR="00863856" w:rsidRDefault="00863856" w:rsidP="001F0775">
      <w:pPr>
        <w:jc w:val="both"/>
        <w:rPr>
          <w:rFonts w:ascii="Times New Roman" w:hAnsi="Times New Roman" w:cs="Times New Roman"/>
          <w:color w:val="EE0000"/>
          <w:lang w:val="en-US"/>
        </w:rPr>
      </w:pPr>
      <w:r w:rsidRPr="004604A9">
        <w:rPr>
          <w:rFonts w:ascii="Times New Roman" w:hAnsi="Times New Roman" w:cs="Times New Roman"/>
          <w:lang w:val="en-US"/>
        </w:rPr>
        <w:lastRenderedPageBreak/>
        <w:t>Table B5 - Oaxaca</w:t>
      </w:r>
      <w:r w:rsidRPr="000C3669">
        <w:rPr>
          <w:rFonts w:ascii="Times New Roman" w:hAnsi="Times New Roman" w:cs="Times New Roman"/>
          <w:lang w:val="en-US"/>
        </w:rPr>
        <w:t>-Blinder decomposition of the lyceums-technical schools net achievement gap</w:t>
      </w:r>
      <w:r>
        <w:rPr>
          <w:rFonts w:ascii="Times New Roman" w:hAnsi="Times New Roman" w:cs="Times New Roman"/>
          <w:lang w:val="en-US"/>
        </w:rPr>
        <w:t xml:space="preserve"> (language competencies): </w:t>
      </w:r>
      <w:r w:rsidRPr="000C3669">
        <w:rPr>
          <w:rFonts w:ascii="Times New Roman" w:hAnsi="Times New Roman" w:cs="Times New Roman"/>
          <w:lang w:val="en-US"/>
        </w:rPr>
        <w:t xml:space="preserve">contribution of the detailed school-level mediators </w:t>
      </w:r>
    </w:p>
    <w:p w14:paraId="6E6FA3FD" w14:textId="77777777" w:rsidR="001C2322" w:rsidRDefault="001C2322" w:rsidP="001F0775">
      <w:pPr>
        <w:jc w:val="both"/>
        <w:rPr>
          <w:rFonts w:ascii="Times New Roman" w:hAnsi="Times New Roman" w:cs="Times New Roman"/>
          <w:color w:val="EE0000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91"/>
        <w:gridCol w:w="1440"/>
        <w:gridCol w:w="1440"/>
        <w:gridCol w:w="1440"/>
        <w:gridCol w:w="1440"/>
        <w:gridCol w:w="1440"/>
      </w:tblGrid>
      <w:tr w:rsidR="008218D3" w:rsidRPr="00CD2752" w14:paraId="2E3070EB" w14:textId="77777777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4A4FE" w14:textId="0A960E73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A9E41" w14:textId="6F7ACD16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Coefficient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618BA" w14:textId="7CE119F1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Standard Error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F6DD0" w14:textId="29FC8260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Z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4A106" w14:textId="5EA74DDE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24291" w14:textId="1F969966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Confidence Interval</w:t>
            </w:r>
          </w:p>
        </w:tc>
      </w:tr>
      <w:tr w:rsidR="008218D3" w:rsidRPr="00CD2752" w14:paraId="34B6C9C2" w14:textId="77777777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8C2B6" w14:textId="5D59AA52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Lyceum-track students (g1)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83B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3641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375B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56.120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7992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BB61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[0.443 ; 0.475]</w:t>
            </w:r>
          </w:p>
        </w:tc>
      </w:tr>
      <w:tr w:rsidR="008218D3" w:rsidRPr="00CD2752" w14:paraId="7D45BD10" w14:textId="77777777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6F31D" w14:textId="04D3C6F9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Technical-track students (g2)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97EF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BFD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1BF2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10.680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DF98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B88A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[0.194 ; 0.281]</w:t>
            </w:r>
          </w:p>
        </w:tc>
      </w:tr>
      <w:tr w:rsidR="008218D3" w:rsidRPr="00CD2752" w14:paraId="0A2A2653" w14:textId="77777777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30592" w14:textId="43C9CBF3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Difference (g1 – 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9AE8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80CB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D76E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6E69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8052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[0.175 ; 0.268]</w:t>
            </w:r>
          </w:p>
        </w:tc>
      </w:tr>
      <w:tr w:rsidR="008218D3" w:rsidRPr="00CD2752" w14:paraId="6E1BF8B0" w14:textId="77777777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CF561" w14:textId="7330C0A8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E38B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1CFD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E65E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12.610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76A9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0F46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[0.145 ; 0.199]</w:t>
            </w:r>
          </w:p>
        </w:tc>
      </w:tr>
      <w:tr w:rsidR="008218D3" w:rsidRPr="00CD2752" w14:paraId="121522C6" w14:textId="77777777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074C5" w14:textId="50ABF3EC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C74B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697C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A6F1B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564A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25E3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[-0.003 ; 0.102]</w:t>
            </w:r>
          </w:p>
        </w:tc>
      </w:tr>
      <w:tr w:rsidR="008218D3" w:rsidRPr="00CD2752" w14:paraId="07A610F8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3CF82" w14:textId="3DCE95D2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Challenging behavioural climate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C964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ED4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1867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FB27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E13A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[0.004 ; 0.031]</w:t>
            </w:r>
          </w:p>
        </w:tc>
      </w:tr>
      <w:tr w:rsidR="008218D3" w:rsidRPr="00CD2752" w14:paraId="268F1029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5BF42" w14:textId="42F35D06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disciplinary climate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6ED3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63CB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39F6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62BD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CF4F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[0.064 ; 0.113]</w:t>
            </w:r>
          </w:p>
        </w:tc>
      </w:tr>
      <w:tr w:rsidR="008218D3" w:rsidRPr="00CD2752" w14:paraId="184CCD5C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BB9C1" w14:textId="1AADC674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sense of belonging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1F82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AD918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76C7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-4.450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A2AD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B3B3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[-0.029 ; -0.011]</w:t>
            </w:r>
          </w:p>
        </w:tc>
      </w:tr>
      <w:tr w:rsidR="008218D3" w:rsidRPr="00CD2752" w14:paraId="6CDD3368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F045C" w14:textId="67A5A9D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Low teacher support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7114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E415B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303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CF7C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9D3C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[-0.002 ; 0.001]</w:t>
            </w:r>
          </w:p>
        </w:tc>
      </w:tr>
      <w:tr w:rsidR="008218D3" w:rsidRPr="00CD2752" w14:paraId="132001AA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A01A2" w14:textId="725CE308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Effective classroom management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D909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0207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A062B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B550C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A746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[0.003 ; 0.014]</w:t>
            </w:r>
          </w:p>
        </w:tc>
      </w:tr>
      <w:tr w:rsidR="008218D3" w:rsidRPr="00CD2752" w14:paraId="1462843F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C885C" w14:textId="41EFB85B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Instructional adaptivity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814B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F0AB8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AF9B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A457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775E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[-0.000 ; 0.006]</w:t>
            </w:r>
          </w:p>
        </w:tc>
      </w:tr>
      <w:tr w:rsidR="008218D3" w:rsidRPr="00CD2752" w14:paraId="16E7642D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82541" w14:textId="6AA788D4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Positive student-teacher relations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9E33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E7C1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B405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130F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02CE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[-0.002 ; 0.001]</w:t>
            </w:r>
          </w:p>
        </w:tc>
      </w:tr>
      <w:tr w:rsidR="008218D3" w:rsidRPr="00CD2752" w14:paraId="0C2F7435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AC60C" w14:textId="00B73AFE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enthusiasm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CA0F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6E43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E15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A3B2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BB5F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[-0.008 ; 0.030]</w:t>
            </w:r>
          </w:p>
        </w:tc>
      </w:tr>
      <w:tr w:rsidR="008218D3" w:rsidRPr="00CD2752" w14:paraId="78087995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9DBB1" w14:textId="1E6C58C2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unresponsiveness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DBEE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0DD0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C828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-3.660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44B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E3D7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[-0.011 ; -0.003]</w:t>
            </w:r>
          </w:p>
        </w:tc>
      </w:tr>
      <w:tr w:rsidR="008218D3" w:rsidRPr="00CD2752" w14:paraId="6E741753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D3F4A" w14:textId="357851CF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Material resources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1E4F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9543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060E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3E9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5D0B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0.002]</w:t>
            </w:r>
          </w:p>
        </w:tc>
      </w:tr>
      <w:tr w:rsidR="008218D3" w:rsidRPr="00CD2752" w14:paraId="2E9B5D92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FC31C" w14:textId="39042856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Student-teacher ratio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D0208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3C64B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B1FD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7.640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1207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8741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[0.068 ; 0.114]</w:t>
            </w:r>
          </w:p>
        </w:tc>
      </w:tr>
      <w:tr w:rsidR="008218D3" w:rsidRPr="00CD2752" w14:paraId="5236BBE6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16622" w14:textId="700A0D6A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Quality assurance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7F3C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EFEF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7368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282E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4867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0.001]</w:t>
            </w:r>
          </w:p>
        </w:tc>
      </w:tr>
      <w:tr w:rsidR="008218D3" w:rsidRPr="00CD2752" w14:paraId="6BC9B87D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4365" w14:textId="53A6F2C3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School cultural activities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D2F3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838C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EDC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-1.150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90AC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F9CA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[-0.024 ; 0.006]</w:t>
            </w:r>
          </w:p>
        </w:tc>
      </w:tr>
      <w:tr w:rsidR="008218D3" w:rsidRPr="00CD2752" w14:paraId="5C2C96D6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77CFC" w14:textId="35270D64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Ability grouping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2A6D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75108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C925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-3.810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63BA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AD2F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[-0.009 ; -0.003]</w:t>
            </w:r>
          </w:p>
        </w:tc>
      </w:tr>
      <w:tr w:rsidR="008218D3" w:rsidRPr="00CD2752" w14:paraId="1EB3A832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37DAA" w14:textId="59B79079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Reading extra hours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A82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74E9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DA9DB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-2.920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9EB3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22AD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[-0.009 ; -0.002]</w:t>
            </w:r>
          </w:p>
        </w:tc>
      </w:tr>
      <w:tr w:rsidR="008218D3" w:rsidRPr="00CD2752" w14:paraId="23C8C8CF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85151" w14:textId="7601B890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Challenging behavioural climate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4716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E983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33B9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-2.850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05F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8F8AC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[-0.009 ; -0.002]</w:t>
            </w:r>
          </w:p>
        </w:tc>
      </w:tr>
      <w:tr w:rsidR="008218D3" w:rsidRPr="00CD2752" w14:paraId="1E87EE57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C7D5F" w14:textId="49FFB68C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disciplinary climate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28CF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799D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544A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0D5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77A3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[-0.007 ; 0.006]</w:t>
            </w:r>
          </w:p>
        </w:tc>
      </w:tr>
      <w:tr w:rsidR="008218D3" w:rsidRPr="00CD2752" w14:paraId="44F43884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F442A" w14:textId="2BAB5091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Positive sense of belonging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6E0D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B786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8113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-1.170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A45F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B421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[-0.003 ; 0.001]</w:t>
            </w:r>
          </w:p>
        </w:tc>
      </w:tr>
      <w:tr w:rsidR="008218D3" w:rsidRPr="00CD2752" w14:paraId="05774E3F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8F299" w14:textId="0C00B03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Low teacher support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FBED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8D6C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A11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8270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D32EC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[-0.002 ; 0.005]</w:t>
            </w:r>
          </w:p>
        </w:tc>
      </w:tr>
      <w:tr w:rsidR="008218D3" w:rsidRPr="00CD2752" w14:paraId="528B454E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17771" w14:textId="4CC34E1F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Effective classroom management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FF88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D272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40F8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-2.720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3D03C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857B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[-0.005 ; -0.001]</w:t>
            </w:r>
          </w:p>
        </w:tc>
      </w:tr>
      <w:tr w:rsidR="008218D3" w:rsidRPr="00CD2752" w14:paraId="74DBAD1A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E922F" w14:textId="33E5F914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Instructional adaptivity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AEE8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DF95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D32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-1.130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B2528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D4CE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[-0.004 ; 0.001]</w:t>
            </w:r>
          </w:p>
        </w:tc>
      </w:tr>
      <w:tr w:rsidR="008218D3" w:rsidRPr="00CD2752" w14:paraId="5EAE44CD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CBC67" w14:textId="1AA4A584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student-teacher relations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47BE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3425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5A8A7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3D15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35CDC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0.001]</w:t>
            </w:r>
          </w:p>
        </w:tc>
      </w:tr>
      <w:tr w:rsidR="008218D3" w:rsidRPr="00CD2752" w14:paraId="0F8BEA2D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2675A" w14:textId="5E7BB006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enthusiasm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3E3B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33B7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D449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CE7B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30EC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[0.001 ; 0.010]</w:t>
            </w:r>
          </w:p>
        </w:tc>
      </w:tr>
      <w:tr w:rsidR="008218D3" w:rsidRPr="00CD2752" w14:paraId="6F7A7B51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38510" w14:textId="4DBB51E5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unresponsiveness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4599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D6766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4656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-0.490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21B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DA9D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[-0.138 ; 0.082]</w:t>
            </w:r>
          </w:p>
        </w:tc>
      </w:tr>
      <w:tr w:rsidR="008218D3" w:rsidRPr="00CD2752" w14:paraId="63CFEBB0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9D22E" w14:textId="4012DE51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Material resources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0FD02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72ED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BA96B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F4F2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B762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[-0.003 ; 0.001]</w:t>
            </w:r>
          </w:p>
        </w:tc>
      </w:tr>
      <w:tr w:rsidR="008218D3" w:rsidRPr="00CD2752" w14:paraId="204F5038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1AA03" w14:textId="0694C335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Student-teacher ratio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3FE3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C8EF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BE1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BA48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2721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[-0.216 ; 0.126]</w:t>
            </w:r>
          </w:p>
        </w:tc>
      </w:tr>
      <w:tr w:rsidR="008218D3" w:rsidRPr="00CD2752" w14:paraId="1C89996C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53E00" w14:textId="7EA4BC84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Quality assurance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84EA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F4A6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5CEB8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8545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966C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0.002]</w:t>
            </w:r>
          </w:p>
        </w:tc>
      </w:tr>
      <w:tr w:rsidR="008218D3" w:rsidRPr="00CD2752" w14:paraId="2810DF0B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7AA1" w14:textId="23902E25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School cultural activities (std) – </w:t>
            </w: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06DBE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F0A83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2FA11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013A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FA1D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[-0.004 ; 0.008]</w:t>
            </w:r>
          </w:p>
        </w:tc>
      </w:tr>
      <w:tr w:rsidR="008218D3" w:rsidRPr="00CD2752" w14:paraId="6ADDAC0D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98157" w14:textId="59F1A1B8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Ability grouping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3A00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DFF1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FB5B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B6608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602F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[-0.002 ; 0.001]</w:t>
            </w:r>
          </w:p>
        </w:tc>
      </w:tr>
      <w:tr w:rsidR="008218D3" w:rsidRPr="00CD2752" w14:paraId="4BC130B5" w14:textId="77777777" w:rsidTr="00B969B0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E707F" w14:textId="1A786FFD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Reading extra hours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EA90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84DAA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8227D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FE3E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82F74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0.001]</w:t>
            </w:r>
          </w:p>
        </w:tc>
      </w:tr>
      <w:tr w:rsidR="008218D3" w:rsidRPr="00CD2752" w14:paraId="6234A1F3" w14:textId="77777777">
        <w:trPr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6791A" w14:textId="07C1246D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Constant (unexplained)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0C31F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A4C95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8E58B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AD140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A5039" w14:textId="77777777" w:rsidR="008218D3" w:rsidRPr="008218D3" w:rsidRDefault="008218D3" w:rsidP="008218D3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218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[-0.075 ; 0.328]</w:t>
            </w:r>
          </w:p>
        </w:tc>
      </w:tr>
    </w:tbl>
    <w:p w14:paraId="0DBDC1A2" w14:textId="77777777" w:rsidR="00CD2752" w:rsidRDefault="00CD2752" w:rsidP="001F0775">
      <w:pPr>
        <w:jc w:val="both"/>
        <w:rPr>
          <w:rFonts w:ascii="Times New Roman" w:hAnsi="Times New Roman" w:cs="Times New Roman"/>
          <w:lang w:val="en-US"/>
        </w:rPr>
      </w:pPr>
    </w:p>
    <w:p w14:paraId="055AF48E" w14:textId="77777777" w:rsidR="009C79FE" w:rsidRDefault="009C79FE" w:rsidP="009C79FE">
      <w:pPr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Notes: Blinder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>-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Oaxaca decomposition with coefficients from a pooled linear model including a group dummy.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2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Technical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10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049); 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1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Lyceum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557); total N = 22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606.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>Significance levels: * p&lt;0.10, ** p&lt;0.05, *** p&lt;0.01.</w:t>
      </w:r>
    </w:p>
    <w:p w14:paraId="147D0999" w14:textId="77777777" w:rsidR="0034082E" w:rsidRDefault="0034082E" w:rsidP="001F0775">
      <w:pPr>
        <w:jc w:val="both"/>
        <w:rPr>
          <w:rFonts w:ascii="Times New Roman" w:hAnsi="Times New Roman" w:cs="Times New Roman"/>
          <w:lang w:val="en-US"/>
        </w:rPr>
      </w:pPr>
    </w:p>
    <w:p w14:paraId="2228A360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6A5CF161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78C850D3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02561780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3CD48A9C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7A68A21B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2E0D7DC6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2946783C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21DA2C37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0AC97657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03F4241B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22BCDE55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11F4B510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7A9A1FB9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32EC86C1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479343BC" w14:textId="77777777" w:rsidR="00242AC9" w:rsidRDefault="00242AC9" w:rsidP="001F0775">
      <w:pPr>
        <w:jc w:val="both"/>
        <w:rPr>
          <w:rFonts w:ascii="Times New Roman" w:hAnsi="Times New Roman" w:cs="Times New Roman"/>
          <w:lang w:val="en-US"/>
        </w:rPr>
      </w:pPr>
    </w:p>
    <w:p w14:paraId="5082B809" w14:textId="77777777" w:rsidR="00FD4861" w:rsidRPr="000C3669" w:rsidRDefault="00FD4861" w:rsidP="001F0775">
      <w:pPr>
        <w:jc w:val="both"/>
        <w:rPr>
          <w:rFonts w:ascii="Times New Roman" w:hAnsi="Times New Roman" w:cs="Times New Roman"/>
          <w:lang w:val="en-US"/>
        </w:rPr>
      </w:pPr>
    </w:p>
    <w:p w14:paraId="73E2BD41" w14:textId="65DC40BE" w:rsidR="001F0775" w:rsidRPr="000C3669" w:rsidRDefault="001F0775" w:rsidP="001F0775">
      <w:pPr>
        <w:jc w:val="both"/>
        <w:rPr>
          <w:rFonts w:ascii="Times New Roman" w:hAnsi="Times New Roman" w:cs="Times New Roman"/>
          <w:color w:val="EE0000"/>
          <w:lang w:val="en-US"/>
        </w:rPr>
      </w:pPr>
      <w:r w:rsidRPr="000C3669">
        <w:rPr>
          <w:rFonts w:ascii="Times New Roman" w:hAnsi="Times New Roman" w:cs="Times New Roman"/>
          <w:lang w:val="en-US"/>
        </w:rPr>
        <w:lastRenderedPageBreak/>
        <w:t>Table B</w:t>
      </w:r>
      <w:r w:rsidR="00863856">
        <w:rPr>
          <w:rFonts w:ascii="Times New Roman" w:hAnsi="Times New Roman" w:cs="Times New Roman"/>
          <w:lang w:val="en-US"/>
        </w:rPr>
        <w:t>6</w:t>
      </w:r>
      <w:r w:rsidRPr="000C3669">
        <w:rPr>
          <w:rFonts w:ascii="Times New Roman" w:hAnsi="Times New Roman" w:cs="Times New Roman"/>
          <w:lang w:val="en-US"/>
        </w:rPr>
        <w:t xml:space="preserve"> - Oaxaca-Blinder decomposition of the lyceums-technical schools net achievement gap</w:t>
      </w:r>
      <w:r w:rsidR="00863856">
        <w:rPr>
          <w:rFonts w:ascii="Times New Roman" w:hAnsi="Times New Roman" w:cs="Times New Roman"/>
          <w:lang w:val="en-US"/>
        </w:rPr>
        <w:t xml:space="preserve"> (math</w:t>
      </w:r>
      <w:r w:rsidR="004604A9">
        <w:rPr>
          <w:rFonts w:ascii="Times New Roman" w:hAnsi="Times New Roman" w:cs="Times New Roman"/>
          <w:lang w:val="en-US"/>
        </w:rPr>
        <w:t>ematics competencies)</w:t>
      </w:r>
      <w:r w:rsidR="006462A7">
        <w:rPr>
          <w:rFonts w:ascii="Times New Roman" w:hAnsi="Times New Roman" w:cs="Times New Roman"/>
          <w:lang w:val="en-US"/>
        </w:rPr>
        <w:t xml:space="preserve">: </w:t>
      </w:r>
      <w:r w:rsidRPr="000C3669">
        <w:rPr>
          <w:rFonts w:ascii="Times New Roman" w:hAnsi="Times New Roman" w:cs="Times New Roman"/>
          <w:lang w:val="en-US"/>
        </w:rPr>
        <w:t xml:space="preserve">contribution of the detailed school-level mediators </w:t>
      </w:r>
    </w:p>
    <w:p w14:paraId="20D2BFA0" w14:textId="77777777" w:rsidR="001F0775" w:rsidRDefault="001F0775" w:rsidP="002445C0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91"/>
        <w:gridCol w:w="1440"/>
        <w:gridCol w:w="1440"/>
        <w:gridCol w:w="1440"/>
        <w:gridCol w:w="1440"/>
        <w:gridCol w:w="1900"/>
      </w:tblGrid>
      <w:tr w:rsidR="007703BF" w:rsidRPr="001C2322" w14:paraId="11A32B3B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BE9C0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3290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Coefficient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9561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Standard Error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AAA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Z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53FE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2772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81F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95% Confidence Interval</w:t>
            </w:r>
          </w:p>
        </w:tc>
      </w:tr>
      <w:tr w:rsidR="007703BF" w:rsidRPr="001C2322" w14:paraId="4E96612B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324D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Lyceum-track students (g1)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C92D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9CD9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02BD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73.730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F7E3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B234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[0.639 ; 0.674]</w:t>
            </w:r>
          </w:p>
        </w:tc>
      </w:tr>
      <w:tr w:rsidR="007703BF" w:rsidRPr="001C2322" w14:paraId="2905D744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A95CB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Technical-track students (g2)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18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8701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FD9F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AF0B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1779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[0.286 ; 0.385]</w:t>
            </w:r>
          </w:p>
        </w:tc>
      </w:tr>
      <w:tr w:rsidR="007703BF" w:rsidRPr="001C2322" w14:paraId="2BFD60DD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00579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Difference (g1 – g2)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ECE8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59CC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D788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12.030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5D03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2EEB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[0.269 ; 0.373]</w:t>
            </w:r>
          </w:p>
        </w:tc>
      </w:tr>
      <w:tr w:rsidR="007703BF" w:rsidRPr="001C2322" w14:paraId="0F899308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9CB76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F4B2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2F67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681F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13.650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4738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3F6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[0.181 ; 0.242]</w:t>
            </w:r>
          </w:p>
        </w:tc>
      </w:tr>
      <w:tr w:rsidR="007703BF" w:rsidRPr="001C2322" w14:paraId="5E022146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5A1F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0244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CFA3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8910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CE4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468B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[0.049 ; 0.169]</w:t>
            </w:r>
          </w:p>
        </w:tc>
      </w:tr>
      <w:tr w:rsidR="007703BF" w:rsidRPr="001C2322" w14:paraId="2F50DDE2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370BF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Challenging behavioural climate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8FB9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8D68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9D61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3.890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66E1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B5F3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[0.016 ; 0.048]</w:t>
            </w:r>
          </w:p>
        </w:tc>
      </w:tr>
      <w:tr w:rsidR="007703BF" w:rsidRPr="001C2322" w14:paraId="1A4A161F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CFF38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disciplinary climate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7D23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7B39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253A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6.290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FB10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AD2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[0.069 ; 0.131]</w:t>
            </w:r>
          </w:p>
        </w:tc>
      </w:tr>
      <w:tr w:rsidR="007703BF" w:rsidRPr="001C2322" w14:paraId="6E6D7287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F6726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sense of belonging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4E60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8C65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D31B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-9.840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867C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34A7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[-0.064 ; -0.042]</w:t>
            </w:r>
          </w:p>
        </w:tc>
      </w:tr>
      <w:tr w:rsidR="007703BF" w:rsidRPr="001C2322" w14:paraId="5875FBDE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F8C11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Low teacher support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5F1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5B30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1B38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17E3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2D51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[-0.000 ; 0.006]</w:t>
            </w:r>
          </w:p>
        </w:tc>
      </w:tr>
      <w:tr w:rsidR="007703BF" w:rsidRPr="001C2322" w14:paraId="655511C4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C610B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Effective classroom management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3C45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FA27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92BF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8700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FB45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[0.007 ; 0.024]</w:t>
            </w:r>
          </w:p>
        </w:tc>
      </w:tr>
      <w:tr w:rsidR="007703BF" w:rsidRPr="001C2322" w14:paraId="70FD7492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76898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Instructional adaptivity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4414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8DAC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E78B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9A53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4640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[-0.000 ; 0.007]</w:t>
            </w:r>
          </w:p>
        </w:tc>
      </w:tr>
      <w:tr w:rsidR="007703BF" w:rsidRPr="001C2322" w14:paraId="5D09BF89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DE8B2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Positive student-teacher relations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4BE9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197F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F3C5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-0.780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AAC9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0.436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C3EF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[-0.002 ; 0.001]</w:t>
            </w:r>
          </w:p>
        </w:tc>
      </w:tr>
      <w:tr w:rsidR="007703BF" w:rsidRPr="001C2322" w14:paraId="60CC156D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5D132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enthusiasm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7509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C94FD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C94B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-0.670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1EC0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71B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[-0.028 ; 0.014]</w:t>
            </w:r>
          </w:p>
        </w:tc>
      </w:tr>
      <w:tr w:rsidR="007703BF" w:rsidRPr="001C2322" w14:paraId="72D55EA5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EED4A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unresponsiveness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1D89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E24B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36BD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-3.700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D6F3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FCBAD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[-0.013 ; -0.004]</w:t>
            </w:r>
          </w:p>
        </w:tc>
      </w:tr>
      <w:tr w:rsidR="007703BF" w:rsidRPr="001C2322" w14:paraId="3DD5A22F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CE5FC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Material resources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FF31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DFE5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33DE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A88C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E2D8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[0.000 ; 0.005]</w:t>
            </w:r>
          </w:p>
        </w:tc>
      </w:tr>
      <w:tr w:rsidR="007703BF" w:rsidRPr="001C2322" w14:paraId="035ED52A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BAE81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Student-teacher ratio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2650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99E8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429C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10.360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140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32EF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[0.117 ; 0.171]</w:t>
            </w:r>
          </w:p>
        </w:tc>
      </w:tr>
      <w:tr w:rsidR="007703BF" w:rsidRPr="001C2322" w14:paraId="1EF68058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46EA4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Quality assurance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5873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1D3B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452A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2859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CA87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[-0.000 ; 0.002]</w:t>
            </w:r>
          </w:p>
        </w:tc>
      </w:tr>
      <w:tr w:rsidR="007703BF" w:rsidRPr="001C2322" w14:paraId="5F143682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67786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School cultural activities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43B6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8A63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F2E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-1.030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CA77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068E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[-0.023 ; 0.007]</w:t>
            </w:r>
          </w:p>
        </w:tc>
      </w:tr>
      <w:tr w:rsidR="007703BF" w:rsidRPr="001C2322" w14:paraId="3398129C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C10F7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Ability grouping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3914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7FC9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243D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-3.650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142C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BF6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[-0.010 ; -0.003]</w:t>
            </w:r>
          </w:p>
        </w:tc>
      </w:tr>
      <w:tr w:rsidR="007703BF" w:rsidRPr="001C2322" w14:paraId="73D00419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EC110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Reading extra hours (std) – 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16D3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787C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000D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-2.680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CBFD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7D05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[-0.010 ; -0.002]</w:t>
            </w:r>
          </w:p>
        </w:tc>
      </w:tr>
      <w:tr w:rsidR="007703BF" w:rsidRPr="001C2322" w14:paraId="73AC1006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A2E44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Challenging behavioural climate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DB1D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CFF8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3467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-2.700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22E9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188D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[-0.010 ; -0.002]</w:t>
            </w:r>
          </w:p>
        </w:tc>
      </w:tr>
      <w:tr w:rsidR="007703BF" w:rsidRPr="001C2322" w14:paraId="10AF1C25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FA78C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disciplinary climate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B78F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C135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EBD4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F5FD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DDA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[-0.003 ; 0.012]</w:t>
            </w:r>
          </w:p>
        </w:tc>
      </w:tr>
      <w:tr w:rsidR="007703BF" w:rsidRPr="001C2322" w14:paraId="13115884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762D4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Positive sense of belonging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7190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7523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9144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C49B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44AA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[-0.003 ; 0.004]</w:t>
            </w:r>
          </w:p>
        </w:tc>
      </w:tr>
      <w:tr w:rsidR="007703BF" w:rsidRPr="001C2322" w14:paraId="2BA59E4E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D83FE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Low teacher support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D580D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7CE1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9A99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BA0D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0.578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067A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[-0.003 ; 0.006]</w:t>
            </w:r>
          </w:p>
        </w:tc>
      </w:tr>
      <w:tr w:rsidR="007703BF" w:rsidRPr="001C2322" w14:paraId="6A8B2E71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6DCFF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Effective classroom management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8E12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1753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9E09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-4.080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92B6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43ED4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[-0.007 ; -0.003]</w:t>
            </w:r>
          </w:p>
        </w:tc>
      </w:tr>
      <w:tr w:rsidR="007703BF" w:rsidRPr="001C2322" w14:paraId="16B3F5D8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1A6AC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Instructional adaptivity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41DD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925E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0119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FC5A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EF5AE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[-0.006 ; -0.000]</w:t>
            </w:r>
          </w:p>
        </w:tc>
      </w:tr>
      <w:tr w:rsidR="007703BF" w:rsidRPr="001C2322" w14:paraId="58BEC3B0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2CF3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Positive student-teacher relations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812B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29EF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860B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2115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0.409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EF30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0.000]</w:t>
            </w:r>
          </w:p>
        </w:tc>
      </w:tr>
      <w:tr w:rsidR="007703BF" w:rsidRPr="001C2322" w14:paraId="4FA69215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616D9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enthusiasm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7497D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B254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167E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372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BAC8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[0.003 ; 0.017]</w:t>
            </w:r>
          </w:p>
        </w:tc>
      </w:tr>
      <w:tr w:rsidR="007703BF" w:rsidRPr="001C2322" w14:paraId="185F5CDF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EFDC7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Teacher unresponsiveness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AA67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-0.142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00D27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4B5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-2.210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7141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B13B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[-0.268 ; -0.016]</w:t>
            </w:r>
          </w:p>
        </w:tc>
      </w:tr>
      <w:tr w:rsidR="007703BF" w:rsidRPr="001C2322" w14:paraId="1E770310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A9C3F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Material resources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8F07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C9A1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0D81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-1.520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F0C3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0.129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3E78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[-0.004 ; 0.001]</w:t>
            </w:r>
          </w:p>
        </w:tc>
      </w:tr>
      <w:tr w:rsidR="007703BF" w:rsidRPr="001C2322" w14:paraId="1B6265F6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D336F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Student-teacher ratio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B132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9786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C259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9D69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AFB9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[-0.065 ; 0.337]</w:t>
            </w:r>
          </w:p>
        </w:tc>
      </w:tr>
      <w:tr w:rsidR="007703BF" w:rsidRPr="001C2322" w14:paraId="570B6485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E5840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Quality assurance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C4679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864C8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EF17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1836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9AEF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0.002]</w:t>
            </w:r>
          </w:p>
        </w:tc>
      </w:tr>
      <w:tr w:rsidR="007703BF" w:rsidRPr="001C2322" w14:paraId="606C2850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C3421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School cultural activities (std) – </w:t>
            </w: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8D2D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-0.004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C8D7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B090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-1.420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6D3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BA88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[-0.011 ; 0.002]</w:t>
            </w:r>
          </w:p>
        </w:tc>
      </w:tr>
      <w:tr w:rsidR="007703BF" w:rsidRPr="001C2322" w14:paraId="050824F7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381F8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Ability grouping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DD912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D3013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A2D0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D72FB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0.699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0C526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[-0.001 ; 0.002]</w:t>
            </w:r>
          </w:p>
        </w:tc>
      </w:tr>
      <w:tr w:rsidR="007703BF" w:rsidRPr="001C2322" w14:paraId="0FBD6C69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EC943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Reading extra hours (std) – Unexplained component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BC54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C7955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7765D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-2.460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4A86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C3580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[-0.002 ; -0.000]</w:t>
            </w:r>
          </w:p>
        </w:tc>
      </w:tr>
      <w:tr w:rsidR="007703BF" w:rsidRPr="001C2322" w14:paraId="705661F2" w14:textId="77777777" w:rsidTr="00FA2311">
        <w:trPr>
          <w:jc w:val="center"/>
        </w:trPr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4A3D3" w14:textId="77777777" w:rsidR="007703BF" w:rsidRPr="009C79FE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C79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Constant (unexplained)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DD1E1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9AB3D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AF86F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999CA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0.313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D8E3C" w14:textId="77777777" w:rsidR="007703BF" w:rsidRPr="001C2322" w:rsidRDefault="007703BF" w:rsidP="00FA2311">
            <w:pPr>
              <w:spacing w:after="160" w:line="27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C23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[-0.112 ; 0.351]</w:t>
            </w:r>
          </w:p>
        </w:tc>
      </w:tr>
    </w:tbl>
    <w:p w14:paraId="17E09D36" w14:textId="77777777" w:rsidR="007703BF" w:rsidRDefault="007703BF" w:rsidP="002445C0">
      <w:pPr>
        <w:rPr>
          <w:rFonts w:ascii="Times New Roman" w:hAnsi="Times New Roman" w:cs="Times New Roman"/>
          <w:lang w:val="en-US"/>
        </w:rPr>
      </w:pPr>
    </w:p>
    <w:p w14:paraId="3D69FBFE" w14:textId="77777777" w:rsidR="007703BF" w:rsidRDefault="007703BF" w:rsidP="007703BF">
      <w:pPr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Notes: Blinder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>-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Oaxaca decomposition with coefficients from a pooled linear model including a group dummy.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2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Technical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10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049); 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Group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1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: 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Lyceum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track students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(N = 12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557); total N = 22</w:t>
      </w:r>
      <w:r w:rsidRPr="00B22863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t>606.</w:t>
      </w:r>
      <w:r w:rsidRPr="00E80E98">
        <w:rPr>
          <w:rFonts w:ascii="Times New Roman" w:hAnsi="Times New Roman" w:cs="Times New Roman"/>
          <w:i/>
          <w:iCs/>
          <w:sz w:val="20"/>
          <w:szCs w:val="20"/>
          <w:lang w:val="en-GB"/>
        </w:rPr>
        <w:br/>
        <w:t>Significance levels: * p&lt;0.10, ** p&lt;0.05, *** p&lt;0.01.</w:t>
      </w:r>
    </w:p>
    <w:p w14:paraId="0C6297E6" w14:textId="77777777" w:rsidR="007703BF" w:rsidRPr="000C3669" w:rsidRDefault="007703BF" w:rsidP="002445C0">
      <w:pPr>
        <w:rPr>
          <w:rFonts w:ascii="Times New Roman" w:hAnsi="Times New Roman" w:cs="Times New Roman"/>
          <w:lang w:val="en-US"/>
        </w:rPr>
      </w:pPr>
    </w:p>
    <w:sectPr w:rsidR="007703BF" w:rsidRPr="000C3669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F586B" w14:textId="77777777" w:rsidR="00BD6808" w:rsidRDefault="00BD6808" w:rsidP="00CA70FD">
      <w:pPr>
        <w:spacing w:after="0" w:line="240" w:lineRule="auto"/>
      </w:pPr>
      <w:r>
        <w:separator/>
      </w:r>
    </w:p>
  </w:endnote>
  <w:endnote w:type="continuationSeparator" w:id="0">
    <w:p w14:paraId="4F6F65C8" w14:textId="77777777" w:rsidR="00BD6808" w:rsidRDefault="00BD6808" w:rsidP="00CA7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860237"/>
      <w:docPartObj>
        <w:docPartGallery w:val="Page Numbers (Bottom of Page)"/>
        <w:docPartUnique/>
      </w:docPartObj>
    </w:sdtPr>
    <w:sdtContent>
      <w:p w14:paraId="67DF357B" w14:textId="2ACFD408" w:rsidR="00CA70FD" w:rsidRDefault="00CA70FD">
        <w:pPr>
          <w:pStyle w:val="Footer"/>
          <w:jc w:val="center"/>
        </w:pPr>
        <w:r w:rsidRPr="00CA70FD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CA70FD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CA70FD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CA70FD">
          <w:rPr>
            <w:rFonts w:ascii="Times New Roman" w:hAnsi="Times New Roman" w:cs="Times New Roman"/>
            <w:sz w:val="22"/>
            <w:szCs w:val="22"/>
          </w:rPr>
          <w:t>2</w:t>
        </w:r>
        <w:r w:rsidRPr="00CA70FD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0B2B116A" w14:textId="77777777" w:rsidR="00CA70FD" w:rsidRDefault="00CA70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57A78" w14:textId="77777777" w:rsidR="00BD6808" w:rsidRDefault="00BD6808" w:rsidP="00CA70FD">
      <w:pPr>
        <w:spacing w:after="0" w:line="240" w:lineRule="auto"/>
      </w:pPr>
      <w:r>
        <w:separator/>
      </w:r>
    </w:p>
  </w:footnote>
  <w:footnote w:type="continuationSeparator" w:id="0">
    <w:p w14:paraId="2DC1209B" w14:textId="77777777" w:rsidR="00BD6808" w:rsidRDefault="00BD6808" w:rsidP="00CA70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E4575"/>
    <w:multiLevelType w:val="multilevel"/>
    <w:tmpl w:val="9428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9398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884"/>
    <w:rsid w:val="00050884"/>
    <w:rsid w:val="00051990"/>
    <w:rsid w:val="000659C5"/>
    <w:rsid w:val="00067AE7"/>
    <w:rsid w:val="00080BDB"/>
    <w:rsid w:val="000844C9"/>
    <w:rsid w:val="000B7363"/>
    <w:rsid w:val="000C3669"/>
    <w:rsid w:val="000C5E16"/>
    <w:rsid w:val="000F60F2"/>
    <w:rsid w:val="001016ED"/>
    <w:rsid w:val="00141E8E"/>
    <w:rsid w:val="00177C33"/>
    <w:rsid w:val="00195D08"/>
    <w:rsid w:val="001B711F"/>
    <w:rsid w:val="001C2322"/>
    <w:rsid w:val="001D0820"/>
    <w:rsid w:val="001F0775"/>
    <w:rsid w:val="00217BE6"/>
    <w:rsid w:val="0022298E"/>
    <w:rsid w:val="00242AC9"/>
    <w:rsid w:val="002445C0"/>
    <w:rsid w:val="00244A84"/>
    <w:rsid w:val="002D761E"/>
    <w:rsid w:val="002E2827"/>
    <w:rsid w:val="002E4F03"/>
    <w:rsid w:val="003055CB"/>
    <w:rsid w:val="0034082E"/>
    <w:rsid w:val="00342553"/>
    <w:rsid w:val="003740BB"/>
    <w:rsid w:val="003A5A5F"/>
    <w:rsid w:val="003C64F8"/>
    <w:rsid w:val="00413ACA"/>
    <w:rsid w:val="00430A6E"/>
    <w:rsid w:val="004604A9"/>
    <w:rsid w:val="004B0165"/>
    <w:rsid w:val="004B3E2C"/>
    <w:rsid w:val="0051104E"/>
    <w:rsid w:val="00571BBA"/>
    <w:rsid w:val="00584CE4"/>
    <w:rsid w:val="00591FC8"/>
    <w:rsid w:val="00595C07"/>
    <w:rsid w:val="005E486D"/>
    <w:rsid w:val="005F41F2"/>
    <w:rsid w:val="005F5614"/>
    <w:rsid w:val="0061181E"/>
    <w:rsid w:val="0063262E"/>
    <w:rsid w:val="00634157"/>
    <w:rsid w:val="00636B2F"/>
    <w:rsid w:val="006462A7"/>
    <w:rsid w:val="00662BA5"/>
    <w:rsid w:val="006D7D41"/>
    <w:rsid w:val="0075587A"/>
    <w:rsid w:val="00760398"/>
    <w:rsid w:val="00762FA1"/>
    <w:rsid w:val="007703BF"/>
    <w:rsid w:val="007D3F40"/>
    <w:rsid w:val="007D7469"/>
    <w:rsid w:val="007F54D0"/>
    <w:rsid w:val="00813DE9"/>
    <w:rsid w:val="00815568"/>
    <w:rsid w:val="008218D3"/>
    <w:rsid w:val="00843037"/>
    <w:rsid w:val="008538DD"/>
    <w:rsid w:val="00863856"/>
    <w:rsid w:val="00874ED0"/>
    <w:rsid w:val="008A54D2"/>
    <w:rsid w:val="008E5B1B"/>
    <w:rsid w:val="00924E1D"/>
    <w:rsid w:val="00935B8F"/>
    <w:rsid w:val="009857A6"/>
    <w:rsid w:val="009C79FE"/>
    <w:rsid w:val="00A120D3"/>
    <w:rsid w:val="00A554F9"/>
    <w:rsid w:val="00A57D53"/>
    <w:rsid w:val="00A97894"/>
    <w:rsid w:val="00AB2E0A"/>
    <w:rsid w:val="00AF00DD"/>
    <w:rsid w:val="00B17352"/>
    <w:rsid w:val="00B72C3F"/>
    <w:rsid w:val="00BA7459"/>
    <w:rsid w:val="00BD6808"/>
    <w:rsid w:val="00BD7E31"/>
    <w:rsid w:val="00BF6CDB"/>
    <w:rsid w:val="00C46DC0"/>
    <w:rsid w:val="00C60E02"/>
    <w:rsid w:val="00CA70FD"/>
    <w:rsid w:val="00CD2752"/>
    <w:rsid w:val="00CF3059"/>
    <w:rsid w:val="00CF4AE4"/>
    <w:rsid w:val="00D108B8"/>
    <w:rsid w:val="00D37A33"/>
    <w:rsid w:val="00D473A1"/>
    <w:rsid w:val="00D74214"/>
    <w:rsid w:val="00DA4A30"/>
    <w:rsid w:val="00DD6D58"/>
    <w:rsid w:val="00E17A8E"/>
    <w:rsid w:val="00E30595"/>
    <w:rsid w:val="00E3736E"/>
    <w:rsid w:val="00E46C05"/>
    <w:rsid w:val="00E56D4E"/>
    <w:rsid w:val="00E81F3B"/>
    <w:rsid w:val="00EA21E7"/>
    <w:rsid w:val="00F10C06"/>
    <w:rsid w:val="00F63A90"/>
    <w:rsid w:val="00F74F28"/>
    <w:rsid w:val="00F855A1"/>
    <w:rsid w:val="00FA3776"/>
    <w:rsid w:val="00FD4861"/>
    <w:rsid w:val="00FE3A93"/>
    <w:rsid w:val="00FF3D73"/>
    <w:rsid w:val="04FC0BA8"/>
    <w:rsid w:val="067EEDE6"/>
    <w:rsid w:val="0C23DCE2"/>
    <w:rsid w:val="13E00BC3"/>
    <w:rsid w:val="1908C085"/>
    <w:rsid w:val="2572ABB4"/>
    <w:rsid w:val="264B4383"/>
    <w:rsid w:val="2C9DFB8A"/>
    <w:rsid w:val="2D52560D"/>
    <w:rsid w:val="30A91038"/>
    <w:rsid w:val="351E19CC"/>
    <w:rsid w:val="386BE7A3"/>
    <w:rsid w:val="5C737BC5"/>
    <w:rsid w:val="614DBF0B"/>
    <w:rsid w:val="637CCCA0"/>
    <w:rsid w:val="661E81F5"/>
    <w:rsid w:val="7F77F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ks-Dev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98B02"/>
  <w15:chartTrackingRefBased/>
  <w15:docId w15:val="{53DC0795-DFC3-4F99-A5DC-08B2E5B5A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08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08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08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08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08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08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08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08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08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08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508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08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08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08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08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08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08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08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08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0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08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0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08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08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08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08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08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08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08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CA70F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0FD"/>
  </w:style>
  <w:style w:type="paragraph" w:styleId="Footer">
    <w:name w:val="footer"/>
    <w:basedOn w:val="Normal"/>
    <w:link w:val="FooterChar"/>
    <w:uiPriority w:val="99"/>
    <w:unhideWhenUsed/>
    <w:rsid w:val="00CA70F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FE50CAD1A221408CDBE9E13B9B9FB5" ma:contentTypeVersion="11" ma:contentTypeDescription="Creare un nuovo documento." ma:contentTypeScope="" ma:versionID="131bf2ad3dffda031e851047afbea018">
  <xsd:schema xmlns:xsd="http://www.w3.org/2001/XMLSchema" xmlns:xs="http://www.w3.org/2001/XMLSchema" xmlns:p="http://schemas.microsoft.com/office/2006/metadata/properties" xmlns:ns2="f71b9329-e149-40d3-8b40-9d294f127eb3" xmlns:ns3="ad4d4ef9-aa46-48b9-9803-8bda0fb8a806" targetNamespace="http://schemas.microsoft.com/office/2006/metadata/properties" ma:root="true" ma:fieldsID="fd9dd40e27380ae9f9e131193fca5ec4" ns2:_="" ns3:_="">
    <xsd:import namespace="f71b9329-e149-40d3-8b40-9d294f127eb3"/>
    <xsd:import namespace="ad4d4ef9-aa46-48b9-9803-8bda0fb8a8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1b9329-e149-40d3-8b40-9d294f127e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ee05711-3774-4441-9f8e-40cfb075b6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4d4ef9-aa46-48b9-9803-8bda0fb8a80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d130d3-b5f3-4b51-9e6c-54433973af89}" ma:internalName="TaxCatchAll" ma:showField="CatchAllData" ma:web="ad4d4ef9-aa46-48b9-9803-8bda0fb8a8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1b9329-e149-40d3-8b40-9d294f127eb3">
      <Terms xmlns="http://schemas.microsoft.com/office/infopath/2007/PartnerControls"/>
    </lcf76f155ced4ddcb4097134ff3c332f>
    <TaxCatchAll xmlns="ad4d4ef9-aa46-48b9-9803-8bda0fb8a806" xsi:nil="true"/>
  </documentManagement>
</p:properties>
</file>

<file path=customXml/itemProps1.xml><?xml version="1.0" encoding="utf-8"?>
<ds:datastoreItem xmlns:ds="http://schemas.openxmlformats.org/officeDocument/2006/customXml" ds:itemID="{9F770577-5004-402C-8238-1D26DAF005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EBB213-7750-4AC4-A3E9-FBF966470A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1b9329-e149-40d3-8b40-9d294f127eb3"/>
    <ds:schemaRef ds:uri="ad4d4ef9-aa46-48b9-9803-8bda0fb8a8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9B0DE0-FD6B-4539-BCD6-D6717ADC1959}">
  <ds:schemaRefs>
    <ds:schemaRef ds:uri="http://schemas.microsoft.com/office/2006/metadata/properties"/>
    <ds:schemaRef ds:uri="http://schemas.microsoft.com/office/infopath/2007/PartnerControls"/>
    <ds:schemaRef ds:uri="f71b9329-e149-40d3-8b40-9d294f127eb3"/>
    <ds:schemaRef ds:uri="ad4d4ef9-aa46-48b9-9803-8bda0fb8a8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3080</Words>
  <Characters>20238</Characters>
  <Application>Microsoft Office Word</Application>
  <DocSecurity>0</DocSecurity>
  <Lines>1839</Lines>
  <Paragraphs>518</Paragraphs>
  <ScaleCrop>false</ScaleCrop>
  <Company/>
  <LinksUpToDate>false</LinksUpToDate>
  <CharactersWithSpaces>22800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Moris Triventi</dc:creator>
  <cp:keywords/>
  <dc:description/>
  <cp:lastModifiedBy>Bhushan Tandale</cp:lastModifiedBy>
  <cp:revision>105</cp:revision>
  <dcterms:created xsi:type="dcterms:W3CDTF">2026-01-30T08:59:00Z</dcterms:created>
  <dcterms:modified xsi:type="dcterms:W3CDTF">2026-02-11T10:10:00Z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0x010100BCFE50CAD1A221408CDBE9E13B9B9FB5</vt:lpwstr>
  </property>
  <property fmtid="{D5CDD505-2E9C-101B-9397-08002B2CF9AE}" pid="3" name="MediaServiceImageTags">
    <vt:lpwstr/>
  </property>
</Properties>
</file>