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F5ED" w14:textId="77777777" w:rsidR="00AA1EF9" w:rsidRDefault="00AA1EF9" w:rsidP="00AA1EF9">
      <w:pPr>
        <w:rPr>
          <w:rFonts w:ascii="Times New Roman" w:hAnsi="Times New Roman" w:cs="Times New Roman"/>
          <w:b/>
          <w:bCs/>
          <w:sz w:val="24"/>
          <w:lang w:val="en-US"/>
        </w:rPr>
      </w:pPr>
      <w:r w:rsidRPr="00AA1EF9">
        <w:rPr>
          <w:rFonts w:ascii="Times New Roman" w:hAnsi="Times New Roman" w:cs="Times New Roman"/>
          <w:b/>
          <w:bCs/>
          <w:sz w:val="24"/>
          <w:lang w:val="en-US"/>
        </w:rPr>
        <w:t>Supplementary Material</w:t>
      </w:r>
    </w:p>
    <w:p w14:paraId="11423B71" w14:textId="77777777" w:rsidR="003243D0" w:rsidRDefault="003243D0" w:rsidP="00AA1EF9">
      <w:pPr>
        <w:rPr>
          <w:rFonts w:ascii="Times New Roman" w:hAnsi="Times New Roman" w:cs="Times New Roman"/>
          <w:szCs w:val="20"/>
          <w:lang w:val="en-US"/>
        </w:rPr>
      </w:pPr>
    </w:p>
    <w:p w14:paraId="62BE729E" w14:textId="6B3A85FD" w:rsidR="00635C06" w:rsidRDefault="00AA1EF9" w:rsidP="00AA1EF9">
      <w:pPr>
        <w:spacing w:after="0" w:line="240" w:lineRule="auto"/>
        <w:rPr>
          <w:rFonts w:ascii="Times New Roman" w:hAnsi="Times New Roman" w:cs="Times New Roman"/>
          <w:b/>
          <w:bCs/>
          <w:szCs w:val="20"/>
          <w:lang w:val="en-US"/>
        </w:rPr>
      </w:pPr>
      <w:r w:rsidRPr="00AA1EF9">
        <w:rPr>
          <w:rFonts w:ascii="Times New Roman" w:hAnsi="Times New Roman" w:cs="Times New Roman"/>
          <w:b/>
          <w:bCs/>
          <w:szCs w:val="20"/>
          <w:lang w:val="en-US"/>
        </w:rPr>
        <w:t>Table S1</w:t>
      </w:r>
    </w:p>
    <w:p w14:paraId="2602A9D1" w14:textId="7252F43F" w:rsidR="00635C06" w:rsidRPr="00635C06" w:rsidRDefault="00635C06" w:rsidP="00635C06">
      <w:pPr>
        <w:rPr>
          <w:rFonts w:ascii="Times New Roman" w:hAnsi="Times New Roman" w:cs="Times New Roman"/>
          <w:szCs w:val="20"/>
          <w:lang w:val="en-US"/>
        </w:rPr>
      </w:pPr>
      <w:r w:rsidRPr="00635C06">
        <w:rPr>
          <w:rFonts w:ascii="Times New Roman" w:hAnsi="Times New Roman" w:cs="Times New Roman"/>
          <w:szCs w:val="20"/>
          <w:lang w:val="en-US"/>
        </w:rPr>
        <w:t>Original questions</w:t>
      </w:r>
      <w:r>
        <w:rPr>
          <w:rFonts w:ascii="Times New Roman" w:hAnsi="Times New Roman" w:cs="Times New Roman"/>
          <w:szCs w:val="20"/>
          <w:lang w:val="en-US"/>
        </w:rPr>
        <w:t xml:space="preserve"> from the Swedish </w:t>
      </w:r>
      <w:r w:rsidRPr="00635C06">
        <w:rPr>
          <w:rFonts w:ascii="Times New Roman" w:hAnsi="Times New Roman" w:cs="Times New Roman"/>
          <w:szCs w:val="20"/>
          <w:lang w:val="en-US"/>
        </w:rPr>
        <w:t>survey</w:t>
      </w:r>
    </w:p>
    <w:tbl>
      <w:tblPr>
        <w:tblW w:w="98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88"/>
        <w:gridCol w:w="830"/>
        <w:gridCol w:w="993"/>
        <w:gridCol w:w="992"/>
        <w:gridCol w:w="907"/>
        <w:gridCol w:w="907"/>
        <w:gridCol w:w="831"/>
        <w:gridCol w:w="899"/>
      </w:tblGrid>
      <w:tr w:rsidR="003243D0" w:rsidRPr="00932759" w14:paraId="7F056379" w14:textId="77777777" w:rsidTr="00247848">
        <w:trPr>
          <w:trHeight w:val="544"/>
        </w:trPr>
        <w:tc>
          <w:tcPr>
            <w:tcW w:w="9847" w:type="dxa"/>
            <w:gridSpan w:val="8"/>
          </w:tcPr>
          <w:p w14:paraId="28DE9BA2" w14:textId="77777777" w:rsidR="003243D0" w:rsidRPr="00932759" w:rsidRDefault="003243D0" w:rsidP="00247848">
            <w:pPr>
              <w:pStyle w:val="Frgetext"/>
              <w:rPr>
                <w:rFonts w:cs="Arial"/>
              </w:rPr>
            </w:pPr>
            <w:r w:rsidRPr="00932759">
              <w:rPr>
                <w:rFonts w:cs="Arial"/>
              </w:rPr>
              <w:t>Hur ofta har följande inträffat under de senaste 12 månaderna?</w:t>
            </w:r>
          </w:p>
        </w:tc>
      </w:tr>
      <w:tr w:rsidR="003243D0" w:rsidRPr="00932759" w14:paraId="5E8E7188" w14:textId="77777777" w:rsidTr="00247848">
        <w:tc>
          <w:tcPr>
            <w:tcW w:w="3488" w:type="dxa"/>
          </w:tcPr>
          <w:p w14:paraId="0CC6200E" w14:textId="77777777" w:rsidR="003243D0" w:rsidRPr="00932759" w:rsidRDefault="003243D0" w:rsidP="00247848">
            <w:pPr>
              <w:pStyle w:val="svarsalt"/>
              <w:ind w:left="24" w:hanging="5"/>
              <w:rPr>
                <w:rFonts w:cs="Arial"/>
                <w:sz w:val="18"/>
                <w:szCs w:val="18"/>
              </w:rPr>
            </w:pPr>
          </w:p>
        </w:tc>
        <w:tc>
          <w:tcPr>
            <w:tcW w:w="830" w:type="dxa"/>
          </w:tcPr>
          <w:p w14:paraId="27C87FBF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Aldrig</w:t>
            </w:r>
          </w:p>
        </w:tc>
        <w:tc>
          <w:tcPr>
            <w:tcW w:w="993" w:type="dxa"/>
          </w:tcPr>
          <w:p w14:paraId="51D980E0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Någon gång de senaste 12 mån</w:t>
            </w:r>
          </w:p>
        </w:tc>
        <w:tc>
          <w:tcPr>
            <w:tcW w:w="992" w:type="dxa"/>
          </w:tcPr>
          <w:p w14:paraId="2031FDF3" w14:textId="77777777" w:rsidR="003243D0" w:rsidRPr="00932759" w:rsidRDefault="003243D0" w:rsidP="00247848">
            <w:pPr>
              <w:pStyle w:val="svarsalt"/>
              <w:ind w:right="-32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Någon gång i halvåret</w:t>
            </w:r>
          </w:p>
        </w:tc>
        <w:tc>
          <w:tcPr>
            <w:tcW w:w="907" w:type="dxa"/>
          </w:tcPr>
          <w:p w14:paraId="38E80E52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Någon gång i månaden</w:t>
            </w:r>
          </w:p>
        </w:tc>
        <w:tc>
          <w:tcPr>
            <w:tcW w:w="907" w:type="dxa"/>
          </w:tcPr>
          <w:p w14:paraId="397A3EB9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Någon gång i veckan</w:t>
            </w:r>
          </w:p>
        </w:tc>
        <w:tc>
          <w:tcPr>
            <w:tcW w:w="831" w:type="dxa"/>
          </w:tcPr>
          <w:p w14:paraId="21C51E5E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Flera gånger i veckan</w:t>
            </w:r>
          </w:p>
        </w:tc>
        <w:tc>
          <w:tcPr>
            <w:tcW w:w="899" w:type="dxa"/>
          </w:tcPr>
          <w:p w14:paraId="222AC9DA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Varje dag</w:t>
            </w:r>
          </w:p>
        </w:tc>
      </w:tr>
      <w:tr w:rsidR="003243D0" w:rsidRPr="00932759" w14:paraId="240DE39D" w14:textId="77777777" w:rsidTr="00247848">
        <w:tc>
          <w:tcPr>
            <w:tcW w:w="3488" w:type="dxa"/>
          </w:tcPr>
          <w:p w14:paraId="19A6573C" w14:textId="77777777" w:rsidR="003243D0" w:rsidRPr="00932759" w:rsidRDefault="003243D0" w:rsidP="003243D0">
            <w:pPr>
              <w:pStyle w:val="svarsalt"/>
              <w:numPr>
                <w:ilvl w:val="0"/>
                <w:numId w:val="2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Jag har köpt mat eller andra varor av ekologiska eller etiska skäl</w:t>
            </w:r>
          </w:p>
        </w:tc>
        <w:tc>
          <w:tcPr>
            <w:tcW w:w="830" w:type="dxa"/>
            <w:vAlign w:val="bottom"/>
          </w:tcPr>
          <w:p w14:paraId="1D6D50B2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05BD837A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2698562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352EE4EE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6311609D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2CB4654A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1F9EA432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28F31DCF" w14:textId="77777777" w:rsidTr="00247848">
        <w:tc>
          <w:tcPr>
            <w:tcW w:w="3488" w:type="dxa"/>
          </w:tcPr>
          <w:p w14:paraId="43E1C285" w14:textId="77777777" w:rsidR="003243D0" w:rsidRPr="00932759" w:rsidRDefault="003243D0" w:rsidP="003243D0">
            <w:pPr>
              <w:pStyle w:val="svarsalt"/>
              <w:numPr>
                <w:ilvl w:val="0"/>
                <w:numId w:val="2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Jag har bojkottat mat eller andra varor av ekologiska eller etiska skäl</w:t>
            </w:r>
          </w:p>
        </w:tc>
        <w:tc>
          <w:tcPr>
            <w:tcW w:w="830" w:type="dxa"/>
            <w:vAlign w:val="bottom"/>
          </w:tcPr>
          <w:p w14:paraId="46F042E8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0A4388EA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BE8292F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7480E868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1060D30C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6D8D312C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5CA45F91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1C874876" w14:textId="77777777" w:rsidTr="00247848">
        <w:trPr>
          <w:trHeight w:val="544"/>
        </w:trPr>
        <w:tc>
          <w:tcPr>
            <w:tcW w:w="9847" w:type="dxa"/>
            <w:gridSpan w:val="8"/>
          </w:tcPr>
          <w:p w14:paraId="11CB69C4" w14:textId="77777777" w:rsidR="003243D0" w:rsidRPr="00932759" w:rsidRDefault="003243D0" w:rsidP="00247848">
            <w:pPr>
              <w:pStyle w:val="Frgetext"/>
              <w:rPr>
                <w:rFonts w:cs="Arial"/>
              </w:rPr>
            </w:pPr>
          </w:p>
          <w:p w14:paraId="43A53655" w14:textId="77777777" w:rsidR="003243D0" w:rsidRPr="00932759" w:rsidRDefault="003243D0" w:rsidP="00247848">
            <w:pPr>
              <w:pStyle w:val="Frgetext"/>
              <w:rPr>
                <w:rFonts w:cs="Arial"/>
              </w:rPr>
            </w:pPr>
          </w:p>
          <w:p w14:paraId="34222236" w14:textId="77777777" w:rsidR="003243D0" w:rsidRPr="00932759" w:rsidRDefault="003243D0" w:rsidP="00247848">
            <w:pPr>
              <w:pStyle w:val="Frgetext"/>
              <w:rPr>
                <w:rFonts w:cs="Arial"/>
              </w:rPr>
            </w:pPr>
            <w:r w:rsidRPr="00932759">
              <w:rPr>
                <w:rFonts w:cs="Arial"/>
              </w:rPr>
              <w:t>Hur ofta har följande personer påverkat dig att köpa mer mat eller andra varor av ekologiska eller etiska skäl under de senaste 12 månaderna?</w:t>
            </w:r>
          </w:p>
        </w:tc>
      </w:tr>
      <w:tr w:rsidR="003243D0" w:rsidRPr="00932759" w14:paraId="40035232" w14:textId="77777777" w:rsidTr="00247848">
        <w:tc>
          <w:tcPr>
            <w:tcW w:w="3488" w:type="dxa"/>
            <w:vAlign w:val="center"/>
          </w:tcPr>
          <w:p w14:paraId="0CF39E5A" w14:textId="77777777" w:rsidR="003243D0" w:rsidRPr="00932759" w:rsidRDefault="003243D0" w:rsidP="00247848">
            <w:pPr>
              <w:pStyle w:val="svarsalt"/>
              <w:ind w:left="24" w:hanging="5"/>
              <w:rPr>
                <w:rFonts w:cs="Arial"/>
                <w:sz w:val="18"/>
                <w:szCs w:val="18"/>
              </w:rPr>
            </w:pPr>
          </w:p>
        </w:tc>
        <w:tc>
          <w:tcPr>
            <w:tcW w:w="830" w:type="dxa"/>
          </w:tcPr>
          <w:p w14:paraId="790EA11C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Aldrig</w:t>
            </w:r>
          </w:p>
        </w:tc>
        <w:tc>
          <w:tcPr>
            <w:tcW w:w="993" w:type="dxa"/>
          </w:tcPr>
          <w:p w14:paraId="414794C6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Någon gång de senaste 12 mån</w:t>
            </w:r>
          </w:p>
        </w:tc>
        <w:tc>
          <w:tcPr>
            <w:tcW w:w="992" w:type="dxa"/>
          </w:tcPr>
          <w:p w14:paraId="72235574" w14:textId="77777777" w:rsidR="003243D0" w:rsidRPr="00932759" w:rsidRDefault="003243D0" w:rsidP="00247848">
            <w:pPr>
              <w:pStyle w:val="svarsalt"/>
              <w:ind w:right="-32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Någon gång i halvåret</w:t>
            </w:r>
          </w:p>
        </w:tc>
        <w:tc>
          <w:tcPr>
            <w:tcW w:w="907" w:type="dxa"/>
          </w:tcPr>
          <w:p w14:paraId="50924810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Någon gång i månaden</w:t>
            </w:r>
          </w:p>
        </w:tc>
        <w:tc>
          <w:tcPr>
            <w:tcW w:w="907" w:type="dxa"/>
          </w:tcPr>
          <w:p w14:paraId="16E370A5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Någon gång i veckan</w:t>
            </w:r>
          </w:p>
        </w:tc>
        <w:tc>
          <w:tcPr>
            <w:tcW w:w="831" w:type="dxa"/>
          </w:tcPr>
          <w:p w14:paraId="2E6533D2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Flera gånger i veckan</w:t>
            </w:r>
          </w:p>
        </w:tc>
        <w:tc>
          <w:tcPr>
            <w:tcW w:w="899" w:type="dxa"/>
          </w:tcPr>
          <w:p w14:paraId="7B81DCDF" w14:textId="77777777" w:rsidR="003243D0" w:rsidRPr="00932759" w:rsidRDefault="003243D0" w:rsidP="00247848">
            <w:pPr>
              <w:pStyle w:val="svarsalt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Varje dag</w:t>
            </w:r>
          </w:p>
        </w:tc>
      </w:tr>
      <w:tr w:rsidR="003243D0" w:rsidRPr="00932759" w14:paraId="709F0EAD" w14:textId="77777777" w:rsidTr="00247848">
        <w:tc>
          <w:tcPr>
            <w:tcW w:w="3488" w:type="dxa"/>
            <w:vAlign w:val="center"/>
          </w:tcPr>
          <w:p w14:paraId="5A751351" w14:textId="77777777" w:rsidR="003243D0" w:rsidRPr="00932759" w:rsidRDefault="003243D0" w:rsidP="003243D0">
            <w:pPr>
              <w:pStyle w:val="svarsalt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Make/sambo/partner</w:t>
            </w:r>
          </w:p>
        </w:tc>
        <w:tc>
          <w:tcPr>
            <w:tcW w:w="830" w:type="dxa"/>
            <w:vAlign w:val="bottom"/>
          </w:tcPr>
          <w:p w14:paraId="5872EB62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4BBCEA17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96D45E1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601E9430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1027F245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67860C11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1C89E190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703E63E8" w14:textId="77777777" w:rsidTr="00247848">
        <w:tc>
          <w:tcPr>
            <w:tcW w:w="3488" w:type="dxa"/>
            <w:vAlign w:val="center"/>
          </w:tcPr>
          <w:p w14:paraId="2102F9FC" w14:textId="77777777" w:rsidR="003243D0" w:rsidRPr="00E70E10" w:rsidRDefault="003243D0" w:rsidP="003243D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2759">
              <w:rPr>
                <w:rFonts w:ascii="Arial" w:hAnsi="Arial" w:cs="Arial"/>
                <w:sz w:val="18"/>
                <w:szCs w:val="18"/>
              </w:rPr>
              <w:t>Föräldrar</w:t>
            </w:r>
          </w:p>
        </w:tc>
        <w:tc>
          <w:tcPr>
            <w:tcW w:w="830" w:type="dxa"/>
            <w:vAlign w:val="bottom"/>
          </w:tcPr>
          <w:p w14:paraId="0A3D0B32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62E33E0D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2D05E1A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4EB6DC11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58256319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2D5797A4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14613517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561F8910" w14:textId="77777777" w:rsidTr="00247848">
        <w:tc>
          <w:tcPr>
            <w:tcW w:w="3488" w:type="dxa"/>
            <w:vAlign w:val="center"/>
          </w:tcPr>
          <w:p w14:paraId="248BB019" w14:textId="77777777" w:rsidR="003243D0" w:rsidRPr="00932759" w:rsidRDefault="003243D0" w:rsidP="003243D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0E10">
              <w:rPr>
                <w:rFonts w:ascii="Arial" w:hAnsi="Arial" w:cs="Arial"/>
                <w:sz w:val="18"/>
                <w:szCs w:val="18"/>
              </w:rPr>
              <w:t>Syskon</w:t>
            </w:r>
          </w:p>
        </w:tc>
        <w:tc>
          <w:tcPr>
            <w:tcW w:w="830" w:type="dxa"/>
            <w:vAlign w:val="bottom"/>
          </w:tcPr>
          <w:p w14:paraId="1DEF6974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04AD4DBA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78B9019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1023B30D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4498B464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314D42C9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7C07E66B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1132007D" w14:textId="77777777" w:rsidTr="00247848">
        <w:tc>
          <w:tcPr>
            <w:tcW w:w="3488" w:type="dxa"/>
            <w:vAlign w:val="center"/>
          </w:tcPr>
          <w:p w14:paraId="12D9FDC3" w14:textId="77777777" w:rsidR="003243D0" w:rsidRPr="00932759" w:rsidRDefault="003243D0" w:rsidP="003243D0">
            <w:pPr>
              <w:pStyle w:val="svarsalt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Mor</w:t>
            </w:r>
            <w:r>
              <w:rPr>
                <w:rFonts w:cs="Arial"/>
                <w:sz w:val="18"/>
                <w:szCs w:val="18"/>
              </w:rPr>
              <w:t>-</w:t>
            </w:r>
            <w:r w:rsidRPr="00932759">
              <w:rPr>
                <w:rFonts w:cs="Arial"/>
                <w:sz w:val="18"/>
                <w:szCs w:val="18"/>
              </w:rPr>
              <w:t>/farföräldrar</w:t>
            </w:r>
          </w:p>
        </w:tc>
        <w:tc>
          <w:tcPr>
            <w:tcW w:w="830" w:type="dxa"/>
            <w:vAlign w:val="bottom"/>
          </w:tcPr>
          <w:p w14:paraId="4FE8D83D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32BC710E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249F836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6AC3E616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785EDC37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6A333558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49926B7A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07411439" w14:textId="77777777" w:rsidTr="00247848">
        <w:tc>
          <w:tcPr>
            <w:tcW w:w="3488" w:type="dxa"/>
            <w:vAlign w:val="center"/>
          </w:tcPr>
          <w:p w14:paraId="464974BB" w14:textId="77777777" w:rsidR="003243D0" w:rsidRPr="00932759" w:rsidRDefault="003243D0" w:rsidP="003243D0">
            <w:pPr>
              <w:pStyle w:val="svarsalt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Barn/barnbarn</w:t>
            </w:r>
          </w:p>
        </w:tc>
        <w:tc>
          <w:tcPr>
            <w:tcW w:w="830" w:type="dxa"/>
            <w:vAlign w:val="bottom"/>
          </w:tcPr>
          <w:p w14:paraId="0B10020E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002B7795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E972DDA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28C6C9CF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6D38C23E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3580BFA2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27446E1D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1F150F8A" w14:textId="77777777" w:rsidTr="00247848">
        <w:tc>
          <w:tcPr>
            <w:tcW w:w="3488" w:type="dxa"/>
            <w:vAlign w:val="center"/>
          </w:tcPr>
          <w:p w14:paraId="66B17F55" w14:textId="77777777" w:rsidR="003243D0" w:rsidRPr="00932759" w:rsidRDefault="003243D0" w:rsidP="003243D0">
            <w:pPr>
              <w:pStyle w:val="svarsalt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Vän</w:t>
            </w:r>
          </w:p>
        </w:tc>
        <w:tc>
          <w:tcPr>
            <w:tcW w:w="830" w:type="dxa"/>
            <w:vAlign w:val="bottom"/>
          </w:tcPr>
          <w:p w14:paraId="426EDBA9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trike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31EDBEEF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trike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8C296D1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trike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2C20880C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trike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77101012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trike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3E4568F7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07D8B143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trike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4CEF56E1" w14:textId="77777777" w:rsidTr="00247848">
        <w:tc>
          <w:tcPr>
            <w:tcW w:w="3488" w:type="dxa"/>
            <w:vAlign w:val="center"/>
          </w:tcPr>
          <w:p w14:paraId="0601DD74" w14:textId="77777777" w:rsidR="003243D0" w:rsidRPr="00932759" w:rsidRDefault="003243D0" w:rsidP="003243D0">
            <w:pPr>
              <w:pStyle w:val="svarsalt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Influencer på social media</w:t>
            </w:r>
          </w:p>
        </w:tc>
        <w:tc>
          <w:tcPr>
            <w:tcW w:w="830" w:type="dxa"/>
            <w:vAlign w:val="bottom"/>
          </w:tcPr>
          <w:p w14:paraId="10996716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68147674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74113A92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5400EB99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425B3076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3F5EFD94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3A32E105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653DAA01" w14:textId="77777777" w:rsidTr="00247848">
        <w:tc>
          <w:tcPr>
            <w:tcW w:w="3488" w:type="dxa"/>
          </w:tcPr>
          <w:p w14:paraId="14E4DC51" w14:textId="77777777" w:rsidR="003243D0" w:rsidRPr="00932759" w:rsidRDefault="003243D0" w:rsidP="003243D0">
            <w:pPr>
              <w:pStyle w:val="svarsalt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Kändis (ej influencer)</w:t>
            </w:r>
          </w:p>
        </w:tc>
        <w:tc>
          <w:tcPr>
            <w:tcW w:w="830" w:type="dxa"/>
            <w:vAlign w:val="bottom"/>
          </w:tcPr>
          <w:p w14:paraId="2AE4DC74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28EA1D7E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87A2BF6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41F55741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7C213F1D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227F27F5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032CB58E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377D8962" w14:textId="77777777" w:rsidTr="00247848">
        <w:tc>
          <w:tcPr>
            <w:tcW w:w="3488" w:type="dxa"/>
          </w:tcPr>
          <w:p w14:paraId="09AFC2A8" w14:textId="77777777" w:rsidR="003243D0" w:rsidRPr="00932759" w:rsidRDefault="003243D0" w:rsidP="003243D0">
            <w:pPr>
              <w:pStyle w:val="svarsalt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Forskare</w:t>
            </w:r>
          </w:p>
        </w:tc>
        <w:tc>
          <w:tcPr>
            <w:tcW w:w="830" w:type="dxa"/>
            <w:vAlign w:val="bottom"/>
          </w:tcPr>
          <w:p w14:paraId="36CB6CCA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35195F58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96B8445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1CBE019E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4050C6DE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75E9FC86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70E1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2C89A4A1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6F1B9F93" w14:textId="77777777" w:rsidTr="00247848">
        <w:tc>
          <w:tcPr>
            <w:tcW w:w="3488" w:type="dxa"/>
            <w:vAlign w:val="center"/>
          </w:tcPr>
          <w:p w14:paraId="660C46B9" w14:textId="77777777" w:rsidR="003243D0" w:rsidRPr="00932759" w:rsidRDefault="003243D0" w:rsidP="003243D0">
            <w:pPr>
              <w:pStyle w:val="svarsalt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Journalist/författare</w:t>
            </w:r>
          </w:p>
        </w:tc>
        <w:tc>
          <w:tcPr>
            <w:tcW w:w="830" w:type="dxa"/>
            <w:vAlign w:val="bottom"/>
          </w:tcPr>
          <w:p w14:paraId="0002040C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6861F5DB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121C6ED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57D936CE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43186C54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1B00B726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057EDE1D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4F4D1100" w14:textId="77777777" w:rsidTr="00247848">
        <w:tc>
          <w:tcPr>
            <w:tcW w:w="3488" w:type="dxa"/>
            <w:vAlign w:val="center"/>
          </w:tcPr>
          <w:p w14:paraId="11C5CE94" w14:textId="77777777" w:rsidR="003243D0" w:rsidRPr="00932759" w:rsidRDefault="003243D0" w:rsidP="003243D0">
            <w:pPr>
              <w:pStyle w:val="svarsalt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Politiker</w:t>
            </w:r>
          </w:p>
        </w:tc>
        <w:tc>
          <w:tcPr>
            <w:tcW w:w="830" w:type="dxa"/>
            <w:vAlign w:val="bottom"/>
          </w:tcPr>
          <w:p w14:paraId="6C92C720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55EDFBC7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5E0E387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3F856A8A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7C550852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652D29F9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10B01CC9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43D0" w:rsidRPr="00932759" w14:paraId="59DAF8DA" w14:textId="77777777" w:rsidTr="00247848">
        <w:tc>
          <w:tcPr>
            <w:tcW w:w="3488" w:type="dxa"/>
            <w:vAlign w:val="center"/>
          </w:tcPr>
          <w:p w14:paraId="5A921FDD" w14:textId="77777777" w:rsidR="003243D0" w:rsidRPr="00932759" w:rsidRDefault="003243D0" w:rsidP="003243D0">
            <w:pPr>
              <w:pStyle w:val="svarsalt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t>Annan person</w:t>
            </w:r>
          </w:p>
        </w:tc>
        <w:tc>
          <w:tcPr>
            <w:tcW w:w="830" w:type="dxa"/>
            <w:vAlign w:val="bottom"/>
          </w:tcPr>
          <w:p w14:paraId="32DD4C95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14:paraId="6ECFCE29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524F986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6685629E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2625388B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vAlign w:val="bottom"/>
          </w:tcPr>
          <w:p w14:paraId="7CF6EA9C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  <w:vAlign w:val="bottom"/>
          </w:tcPr>
          <w:p w14:paraId="279352C4" w14:textId="77777777" w:rsidR="003243D0" w:rsidRPr="00932759" w:rsidRDefault="003243D0" w:rsidP="00247848">
            <w:pPr>
              <w:pStyle w:val="svarsalt"/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932759">
              <w:rPr>
                <w:rFonts w:cs="Arial"/>
                <w:sz w:val="18"/>
                <w:szCs w:val="18"/>
              </w:rPr>
              <w:fldChar w:fldCharType="begin">
                <w:ffData>
                  <w:name w:val="Kryssru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27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32759">
              <w:rPr>
                <w:rFonts w:cs="Arial"/>
                <w:sz w:val="18"/>
                <w:szCs w:val="18"/>
              </w:rPr>
            </w:r>
            <w:r w:rsidRPr="00932759">
              <w:rPr>
                <w:rFonts w:cs="Arial"/>
                <w:sz w:val="18"/>
                <w:szCs w:val="18"/>
              </w:rPr>
              <w:fldChar w:fldCharType="separate"/>
            </w:r>
            <w:r w:rsidRPr="00932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A2EC607" w14:textId="77777777" w:rsidR="003243D0" w:rsidRDefault="003243D0" w:rsidP="00AA1EF9">
      <w:pPr>
        <w:spacing w:after="0" w:line="240" w:lineRule="auto"/>
        <w:rPr>
          <w:rFonts w:ascii="Times New Roman" w:hAnsi="Times New Roman" w:cs="Times New Roman"/>
          <w:b/>
          <w:bCs/>
          <w:szCs w:val="20"/>
          <w:lang w:val="en-US"/>
        </w:rPr>
      </w:pPr>
    </w:p>
    <w:p w14:paraId="72980660" w14:textId="77777777" w:rsidR="003243D0" w:rsidRDefault="003243D0" w:rsidP="00AA1EF9">
      <w:pPr>
        <w:spacing w:after="0" w:line="240" w:lineRule="auto"/>
        <w:rPr>
          <w:rFonts w:ascii="Times New Roman" w:hAnsi="Times New Roman" w:cs="Times New Roman"/>
          <w:b/>
          <w:bCs/>
          <w:szCs w:val="20"/>
          <w:lang w:val="en-US"/>
        </w:rPr>
      </w:pPr>
    </w:p>
    <w:p w14:paraId="3046D253" w14:textId="77777777" w:rsidR="003243D0" w:rsidRDefault="003243D0">
      <w:pPr>
        <w:rPr>
          <w:rFonts w:ascii="Times New Roman" w:hAnsi="Times New Roman" w:cs="Times New Roman"/>
          <w:b/>
          <w:bCs/>
          <w:szCs w:val="20"/>
          <w:lang w:val="en-US"/>
        </w:rPr>
      </w:pPr>
      <w:r>
        <w:rPr>
          <w:rFonts w:ascii="Times New Roman" w:hAnsi="Times New Roman" w:cs="Times New Roman"/>
          <w:b/>
          <w:bCs/>
          <w:szCs w:val="20"/>
          <w:lang w:val="en-US"/>
        </w:rPr>
        <w:br w:type="page"/>
      </w:r>
    </w:p>
    <w:p w14:paraId="307D4C42" w14:textId="4967DAEF" w:rsidR="003243D0" w:rsidRPr="00AA1EF9" w:rsidRDefault="003243D0" w:rsidP="00AA1EF9">
      <w:pPr>
        <w:spacing w:after="0" w:line="240" w:lineRule="auto"/>
        <w:rPr>
          <w:rFonts w:ascii="Times New Roman" w:hAnsi="Times New Roman" w:cs="Times New Roman"/>
          <w:b/>
          <w:bCs/>
          <w:szCs w:val="20"/>
          <w:lang w:val="en-US"/>
        </w:rPr>
      </w:pPr>
      <w:r w:rsidRPr="00AA1EF9">
        <w:rPr>
          <w:rFonts w:ascii="Times New Roman" w:hAnsi="Times New Roman" w:cs="Times New Roman"/>
          <w:b/>
          <w:bCs/>
          <w:szCs w:val="20"/>
          <w:lang w:val="en-US"/>
        </w:rPr>
        <w:lastRenderedPageBreak/>
        <w:t>Table S</w:t>
      </w:r>
      <w:r>
        <w:rPr>
          <w:rFonts w:ascii="Times New Roman" w:hAnsi="Times New Roman" w:cs="Times New Roman"/>
          <w:b/>
          <w:bCs/>
          <w:szCs w:val="20"/>
          <w:lang w:val="en-US"/>
        </w:rPr>
        <w:t>2</w:t>
      </w:r>
    </w:p>
    <w:p w14:paraId="50B1B029" w14:textId="6706E524" w:rsidR="00AA1EF9" w:rsidRPr="00010D06" w:rsidRDefault="00AA1EF9" w:rsidP="00AA1EF9">
      <w:pPr>
        <w:rPr>
          <w:rFonts w:ascii="Times New Roman" w:hAnsi="Times New Roman" w:cs="Times New Roman"/>
          <w:szCs w:val="20"/>
          <w:lang w:val="en-US"/>
        </w:rPr>
      </w:pPr>
      <w:r w:rsidRPr="00010D06">
        <w:rPr>
          <w:rFonts w:ascii="Times New Roman" w:hAnsi="Times New Roman" w:cs="Times New Roman"/>
          <w:szCs w:val="20"/>
          <w:lang w:val="en-US"/>
        </w:rPr>
        <w:t xml:space="preserve">Descriptive statistics of buycotting and boycotting </w:t>
      </w:r>
      <w:r>
        <w:rPr>
          <w:rFonts w:ascii="Times New Roman" w:hAnsi="Times New Roman" w:cs="Times New Roman"/>
          <w:szCs w:val="20"/>
          <w:lang w:val="en-US"/>
        </w:rPr>
        <w:t>(</w:t>
      </w:r>
      <w:r w:rsidRPr="00010D06">
        <w:rPr>
          <w:rFonts w:ascii="Times New Roman" w:hAnsi="Times New Roman" w:cs="Times New Roman"/>
          <w:szCs w:val="20"/>
          <w:lang w:val="en-US"/>
        </w:rPr>
        <w:t xml:space="preserve">by </w:t>
      </w:r>
      <w:r>
        <w:rPr>
          <w:rFonts w:ascii="Times New Roman" w:hAnsi="Times New Roman" w:cs="Times New Roman"/>
          <w:szCs w:val="20"/>
          <w:lang w:val="en-US"/>
        </w:rPr>
        <w:t>sex</w:t>
      </w:r>
      <w:r w:rsidRPr="00010D06">
        <w:rPr>
          <w:rFonts w:ascii="Times New Roman" w:hAnsi="Times New Roman" w:cs="Times New Roman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Cs w:val="20"/>
          <w:lang w:val="en-US"/>
        </w:rPr>
        <w:t>and in total).</w:t>
      </w:r>
    </w:p>
    <w:tbl>
      <w:tblPr>
        <w:tblStyle w:val="PlainTable2"/>
        <w:tblW w:w="4395" w:type="dxa"/>
        <w:tblLook w:val="04A0" w:firstRow="1" w:lastRow="0" w:firstColumn="1" w:lastColumn="0" w:noHBand="0" w:noVBand="1"/>
      </w:tblPr>
      <w:tblGrid>
        <w:gridCol w:w="1701"/>
        <w:gridCol w:w="960"/>
        <w:gridCol w:w="960"/>
        <w:gridCol w:w="821"/>
      </w:tblGrid>
      <w:tr w:rsidR="00AA1EF9" w:rsidRPr="00AA1EF9" w14:paraId="00136E8A" w14:textId="77777777" w:rsidTr="006D1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bottom w:val="nil"/>
            </w:tcBorders>
            <w:noWrap/>
            <w:hideMark/>
          </w:tcPr>
          <w:p w14:paraId="4BBFF58D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7F7F7F" w:themeColor="text1" w:themeTint="80"/>
              <w:bottom w:val="nil"/>
            </w:tcBorders>
            <w:noWrap/>
            <w:hideMark/>
          </w:tcPr>
          <w:p w14:paraId="1E3C0834" w14:textId="77777777" w:rsidR="00AA1EF9" w:rsidRPr="00AA1EF9" w:rsidRDefault="00AA1EF9" w:rsidP="006D1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Sex    </w:t>
            </w: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lang w:val="en-US" w:eastAsia="en-SE" w:bidi="gu-IN"/>
              </w:rPr>
              <w:t>(in percent)</w:t>
            </w:r>
          </w:p>
        </w:tc>
      </w:tr>
      <w:tr w:rsidR="00AA1EF9" w:rsidRPr="00AA1EF9" w14:paraId="758D696F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  <w:noWrap/>
            <w:hideMark/>
          </w:tcPr>
          <w:p w14:paraId="048447BA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61C068C3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Woman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2D7FDF32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Man</w:t>
            </w:r>
          </w:p>
        </w:tc>
        <w:tc>
          <w:tcPr>
            <w:tcW w:w="774" w:type="dxa"/>
            <w:tcBorders>
              <w:top w:val="nil"/>
            </w:tcBorders>
            <w:noWrap/>
            <w:hideMark/>
          </w:tcPr>
          <w:p w14:paraId="1DA24713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Total</w:t>
            </w:r>
          </w:p>
        </w:tc>
      </w:tr>
      <w:tr w:rsidR="00AA1EF9" w:rsidRPr="00AA1EF9" w14:paraId="2DE06276" w14:textId="77777777" w:rsidTr="006D17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il"/>
            </w:tcBorders>
            <w:noWrap/>
            <w:hideMark/>
          </w:tcPr>
          <w:p w14:paraId="4D12B6BE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Buycotted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61F974C2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n-SE" w:bidi="gu-IN"/>
              </w:rPr>
            </w:pP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3A01193C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n-SE" w:bidi="gu-IN"/>
              </w:rPr>
            </w:pPr>
          </w:p>
        </w:tc>
        <w:tc>
          <w:tcPr>
            <w:tcW w:w="774" w:type="dxa"/>
            <w:tcBorders>
              <w:bottom w:val="nil"/>
            </w:tcBorders>
            <w:noWrap/>
            <w:hideMark/>
          </w:tcPr>
          <w:p w14:paraId="5731D5B5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n-SE" w:bidi="gu-IN"/>
              </w:rPr>
            </w:pPr>
          </w:p>
        </w:tc>
      </w:tr>
      <w:tr w:rsidR="00AA1EF9" w:rsidRPr="00AA1EF9" w14:paraId="75D8E4E6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142E1D50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Never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82754BD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21.81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7EAA5DC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35.67</w:t>
            </w:r>
          </w:p>
        </w:tc>
        <w:tc>
          <w:tcPr>
            <w:tcW w:w="774" w:type="dxa"/>
            <w:tcBorders>
              <w:top w:val="nil"/>
              <w:bottom w:val="nil"/>
            </w:tcBorders>
            <w:noWrap/>
            <w:hideMark/>
          </w:tcPr>
          <w:p w14:paraId="6FE9C289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28.49 </w:t>
            </w:r>
          </w:p>
        </w:tc>
      </w:tr>
      <w:tr w:rsidR="00AA1EF9" w:rsidRPr="00AA1EF9" w14:paraId="33E36466" w14:textId="77777777" w:rsidTr="006D17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1CD23162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Sometime in the past 12 months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6BD50BF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8.67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7CF888D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9.05</w:t>
            </w:r>
          </w:p>
        </w:tc>
        <w:tc>
          <w:tcPr>
            <w:tcW w:w="774" w:type="dxa"/>
            <w:tcBorders>
              <w:top w:val="nil"/>
              <w:bottom w:val="nil"/>
            </w:tcBorders>
            <w:noWrap/>
            <w:hideMark/>
          </w:tcPr>
          <w:p w14:paraId="1FB668E9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8.86 </w:t>
            </w:r>
          </w:p>
        </w:tc>
      </w:tr>
      <w:tr w:rsidR="00AA1EF9" w:rsidRPr="00AA1EF9" w14:paraId="2CC240DB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358F67E9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Once every six months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9921ABA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5.99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5183D8B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6.72</w:t>
            </w:r>
          </w:p>
        </w:tc>
        <w:tc>
          <w:tcPr>
            <w:tcW w:w="774" w:type="dxa"/>
            <w:tcBorders>
              <w:top w:val="nil"/>
              <w:bottom w:val="nil"/>
            </w:tcBorders>
            <w:noWrap/>
            <w:hideMark/>
          </w:tcPr>
          <w:p w14:paraId="1DFDCD86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6.35 </w:t>
            </w:r>
          </w:p>
        </w:tc>
      </w:tr>
      <w:tr w:rsidR="00AA1EF9" w:rsidRPr="00AA1EF9" w14:paraId="44A29B7C" w14:textId="77777777" w:rsidTr="006D17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333EEDB9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Once a month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03295B8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17.86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FA68091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14.81</w:t>
            </w:r>
          </w:p>
        </w:tc>
        <w:tc>
          <w:tcPr>
            <w:tcW w:w="774" w:type="dxa"/>
            <w:tcBorders>
              <w:top w:val="nil"/>
              <w:bottom w:val="nil"/>
            </w:tcBorders>
            <w:noWrap/>
            <w:hideMark/>
          </w:tcPr>
          <w:p w14:paraId="319F3AE1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16.39 </w:t>
            </w:r>
          </w:p>
        </w:tc>
      </w:tr>
      <w:tr w:rsidR="00AA1EF9" w:rsidRPr="00AA1EF9" w14:paraId="0F81DB21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2D33C468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Once a week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60293E3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22.07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BF03798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15.09</w:t>
            </w:r>
          </w:p>
        </w:tc>
        <w:tc>
          <w:tcPr>
            <w:tcW w:w="774" w:type="dxa"/>
            <w:tcBorders>
              <w:top w:val="nil"/>
              <w:bottom w:val="nil"/>
            </w:tcBorders>
            <w:noWrap/>
            <w:hideMark/>
          </w:tcPr>
          <w:p w14:paraId="69918AAC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18.70 </w:t>
            </w:r>
          </w:p>
        </w:tc>
      </w:tr>
      <w:tr w:rsidR="00AA1EF9" w:rsidRPr="00AA1EF9" w14:paraId="46D731BF" w14:textId="77777777" w:rsidTr="006D17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03C03105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Several times a week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F2550D9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17.22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59B9256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14.27</w:t>
            </w:r>
          </w:p>
        </w:tc>
        <w:tc>
          <w:tcPr>
            <w:tcW w:w="774" w:type="dxa"/>
            <w:tcBorders>
              <w:top w:val="nil"/>
              <w:bottom w:val="nil"/>
            </w:tcBorders>
            <w:noWrap/>
            <w:hideMark/>
          </w:tcPr>
          <w:p w14:paraId="4C49D0AC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15.80 </w:t>
            </w:r>
          </w:p>
        </w:tc>
      </w:tr>
      <w:tr w:rsidR="00AA1EF9" w:rsidRPr="00AA1EF9" w14:paraId="45119D11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489C4F5E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Daily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F9DA0F7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6.38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D34F913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4.39</w:t>
            </w:r>
          </w:p>
        </w:tc>
        <w:tc>
          <w:tcPr>
            <w:tcW w:w="774" w:type="dxa"/>
            <w:tcBorders>
              <w:top w:val="nil"/>
              <w:bottom w:val="nil"/>
            </w:tcBorders>
            <w:noWrap/>
            <w:hideMark/>
          </w:tcPr>
          <w:p w14:paraId="04442379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5.42 </w:t>
            </w:r>
          </w:p>
        </w:tc>
      </w:tr>
      <w:tr w:rsidR="00AA1EF9" w:rsidRPr="00AA1EF9" w14:paraId="1CDC8100" w14:textId="77777777" w:rsidTr="006D1722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4FC37349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en-SE" w:bidi="gu-IN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82A96C2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en-SE" w:bidi="gu-IN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4E63EC9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en-SE" w:bidi="gu-IN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noWrap/>
            <w:hideMark/>
          </w:tcPr>
          <w:p w14:paraId="0003623D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en-SE" w:bidi="gu-IN"/>
              </w:rPr>
            </w:pPr>
          </w:p>
        </w:tc>
      </w:tr>
      <w:tr w:rsidR="00AA1EF9" w:rsidRPr="00AA1EF9" w14:paraId="6A357315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  <w:noWrap/>
            <w:hideMark/>
          </w:tcPr>
          <w:p w14:paraId="524D9160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Total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04CEF645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100.00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12CA5D88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100.00</w:t>
            </w:r>
          </w:p>
        </w:tc>
        <w:tc>
          <w:tcPr>
            <w:tcW w:w="774" w:type="dxa"/>
            <w:tcBorders>
              <w:top w:val="nil"/>
            </w:tcBorders>
            <w:noWrap/>
            <w:hideMark/>
          </w:tcPr>
          <w:p w14:paraId="7872E12D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100.00 </w:t>
            </w:r>
          </w:p>
        </w:tc>
      </w:tr>
    </w:tbl>
    <w:tbl>
      <w:tblPr>
        <w:tblStyle w:val="PlainTable2"/>
        <w:tblpPr w:leftFromText="180" w:rightFromText="180" w:vertAnchor="text" w:horzAnchor="page" w:tblpX="6409" w:tblpY="-4129"/>
        <w:tblW w:w="4581" w:type="dxa"/>
        <w:tblLook w:val="04A0" w:firstRow="1" w:lastRow="0" w:firstColumn="1" w:lastColumn="0" w:noHBand="0" w:noVBand="1"/>
      </w:tblPr>
      <w:tblGrid>
        <w:gridCol w:w="1701"/>
        <w:gridCol w:w="960"/>
        <w:gridCol w:w="960"/>
        <w:gridCol w:w="960"/>
      </w:tblGrid>
      <w:tr w:rsidR="00AA1EF9" w:rsidRPr="00AA1EF9" w14:paraId="646D7798" w14:textId="77777777" w:rsidTr="006D1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bottom w:val="nil"/>
            </w:tcBorders>
            <w:noWrap/>
            <w:hideMark/>
          </w:tcPr>
          <w:p w14:paraId="1F8CD0A9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7F7F7F" w:themeColor="text1" w:themeTint="80"/>
              <w:bottom w:val="nil"/>
            </w:tcBorders>
            <w:noWrap/>
            <w:hideMark/>
          </w:tcPr>
          <w:p w14:paraId="782DA9AD" w14:textId="77777777" w:rsidR="00AA1EF9" w:rsidRPr="00AA1EF9" w:rsidRDefault="00AA1EF9" w:rsidP="006D1722">
            <w:pPr>
              <w:ind w:right="-12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Sex    </w:t>
            </w: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lang w:val="en-US" w:eastAsia="en-SE" w:bidi="gu-IN"/>
              </w:rPr>
              <w:t>(in percent)</w:t>
            </w: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nil"/>
            </w:tcBorders>
            <w:noWrap/>
            <w:hideMark/>
          </w:tcPr>
          <w:p w14:paraId="0AD33A3A" w14:textId="77777777" w:rsidR="00AA1EF9" w:rsidRPr="00AA1EF9" w:rsidRDefault="00AA1EF9" w:rsidP="006D1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n-SE" w:bidi="gu-IN"/>
              </w:rPr>
            </w:pPr>
          </w:p>
        </w:tc>
      </w:tr>
      <w:tr w:rsidR="00AA1EF9" w:rsidRPr="00AA1EF9" w14:paraId="4E812D4E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  <w:noWrap/>
            <w:hideMark/>
          </w:tcPr>
          <w:p w14:paraId="5691E8B8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3699C744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Woman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447E4F2C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Man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3CB03229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Total</w:t>
            </w:r>
          </w:p>
        </w:tc>
      </w:tr>
      <w:tr w:rsidR="00AA1EF9" w:rsidRPr="00AA1EF9" w14:paraId="10FEAC59" w14:textId="77777777" w:rsidTr="006D17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bottom w:val="nil"/>
            </w:tcBorders>
            <w:noWrap/>
            <w:hideMark/>
          </w:tcPr>
          <w:p w14:paraId="4CB3DE14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Boycotted</w:t>
            </w: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nil"/>
            </w:tcBorders>
            <w:noWrap/>
            <w:hideMark/>
          </w:tcPr>
          <w:p w14:paraId="2B5B8FD1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n-SE" w:bidi="gu-IN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nil"/>
            </w:tcBorders>
            <w:noWrap/>
            <w:hideMark/>
          </w:tcPr>
          <w:p w14:paraId="72A903A3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n-SE" w:bidi="gu-IN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nil"/>
            </w:tcBorders>
            <w:noWrap/>
            <w:hideMark/>
          </w:tcPr>
          <w:p w14:paraId="58FD85B1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n-SE" w:bidi="gu-IN"/>
              </w:rPr>
            </w:pPr>
          </w:p>
        </w:tc>
      </w:tr>
      <w:tr w:rsidR="00AA1EF9" w:rsidRPr="00AA1EF9" w14:paraId="1423C052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15268C08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Never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2D6BD24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46.13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322C455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58.42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7D29179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52.07 </w:t>
            </w:r>
          </w:p>
        </w:tc>
      </w:tr>
      <w:tr w:rsidR="00AA1EF9" w:rsidRPr="00AA1EF9" w14:paraId="20A68DED" w14:textId="77777777" w:rsidTr="006D17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3A95D52B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Sometime in the past 12 months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11FA21F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13.05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59B4E63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12.09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21AFE9C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12.59 </w:t>
            </w:r>
          </w:p>
        </w:tc>
      </w:tr>
      <w:tr w:rsidR="00AA1EF9" w:rsidRPr="00AA1EF9" w14:paraId="196ECA7C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309F7C1D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Once every six months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1693528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7.60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C292A74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6.66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24E85C7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7.15 </w:t>
            </w:r>
          </w:p>
        </w:tc>
      </w:tr>
      <w:tr w:rsidR="00AA1EF9" w:rsidRPr="00AA1EF9" w14:paraId="6098C6FA" w14:textId="77777777" w:rsidTr="006D17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4A5AAA73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Once a month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349DF7D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12.17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40F6C7E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8.83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EC1EC73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10.56 </w:t>
            </w:r>
          </w:p>
        </w:tc>
      </w:tr>
      <w:tr w:rsidR="00AA1EF9" w:rsidRPr="00AA1EF9" w14:paraId="7370EFA3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60163E6F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Once a week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0660B74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7.73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5D246E4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7.34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EF68C4C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7.54 </w:t>
            </w:r>
          </w:p>
        </w:tc>
      </w:tr>
      <w:tr w:rsidR="00AA1EF9" w:rsidRPr="00AA1EF9" w14:paraId="7C0522AC" w14:textId="77777777" w:rsidTr="006D172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4EA62A9D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Several times a week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7BDA02D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6.59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0B6C1B4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2.99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E31EAB0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4.85 </w:t>
            </w:r>
          </w:p>
        </w:tc>
      </w:tr>
      <w:tr w:rsidR="00AA1EF9" w:rsidRPr="00AA1EF9" w14:paraId="621D9CAB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6C101E49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SE" w:bidi="gu-IN"/>
              </w:rPr>
              <w:t>Daily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166D5D3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6.72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125CA82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3.67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1D6A250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5.25 </w:t>
            </w:r>
          </w:p>
        </w:tc>
      </w:tr>
      <w:tr w:rsidR="00AA1EF9" w:rsidRPr="00AA1EF9" w14:paraId="08EF8DDE" w14:textId="77777777" w:rsidTr="006D1722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  <w:noWrap/>
            <w:hideMark/>
          </w:tcPr>
          <w:p w14:paraId="25104282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n-SE" w:bidi="gu-IN"/>
              </w:rPr>
            </w:pP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7BD44EC3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SE" w:bidi="gu-IN"/>
              </w:rPr>
            </w:pP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1ADE915E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SE" w:bidi="gu-IN"/>
              </w:rPr>
            </w:pP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677B86CE" w14:textId="77777777" w:rsidR="00AA1EF9" w:rsidRPr="00AA1EF9" w:rsidRDefault="00AA1EF9" w:rsidP="006D1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SE" w:bidi="gu-IN"/>
              </w:rPr>
            </w:pPr>
          </w:p>
        </w:tc>
      </w:tr>
      <w:tr w:rsidR="00AA1EF9" w:rsidRPr="00AA1EF9" w14:paraId="11E5BF3D" w14:textId="77777777" w:rsidTr="006D1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692228E1" w14:textId="77777777" w:rsidR="00AA1EF9" w:rsidRPr="00AA1EF9" w:rsidRDefault="00AA1EF9" w:rsidP="006D1722">
            <w:pPr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Total</w:t>
            </w:r>
          </w:p>
        </w:tc>
        <w:tc>
          <w:tcPr>
            <w:tcW w:w="960" w:type="dxa"/>
            <w:noWrap/>
            <w:hideMark/>
          </w:tcPr>
          <w:p w14:paraId="5E873885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100.00</w:t>
            </w:r>
          </w:p>
        </w:tc>
        <w:tc>
          <w:tcPr>
            <w:tcW w:w="960" w:type="dxa"/>
            <w:noWrap/>
            <w:hideMark/>
          </w:tcPr>
          <w:p w14:paraId="04903F08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>100.00</w:t>
            </w:r>
          </w:p>
        </w:tc>
        <w:tc>
          <w:tcPr>
            <w:tcW w:w="960" w:type="dxa"/>
            <w:noWrap/>
            <w:hideMark/>
          </w:tcPr>
          <w:p w14:paraId="2CCEBAEC" w14:textId="77777777" w:rsidR="00AA1EF9" w:rsidRPr="00AA1EF9" w:rsidRDefault="00AA1EF9" w:rsidP="006D1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</w:pPr>
            <w:r w:rsidRPr="00AA1EF9">
              <w:rPr>
                <w:rFonts w:ascii="Times New Roman" w:eastAsia="Times New Roman" w:hAnsi="Times New Roman" w:cs="Times New Roman"/>
                <w:color w:val="000000"/>
                <w:lang w:val="en-US" w:eastAsia="en-SE" w:bidi="gu-IN"/>
              </w:rPr>
              <w:t xml:space="preserve">100.00 </w:t>
            </w:r>
          </w:p>
        </w:tc>
      </w:tr>
    </w:tbl>
    <w:p w14:paraId="35E62FEC" w14:textId="5200E472" w:rsidR="00AA1EF9" w:rsidRPr="00AA1EF9" w:rsidRDefault="00DA144A" w:rsidP="00AA1EF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ss</w:t>
      </w:r>
    </w:p>
    <w:p w14:paraId="5E5A3D1F" w14:textId="77777777" w:rsidR="002A1CCC" w:rsidRDefault="002A1CCC"/>
    <w:p w14:paraId="6AE7EB50" w14:textId="2BF3BAAD" w:rsidR="003243D0" w:rsidRDefault="003243D0"/>
    <w:sectPr w:rsidR="00324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D7C46"/>
    <w:multiLevelType w:val="hybridMultilevel"/>
    <w:tmpl w:val="82C0897E"/>
    <w:lvl w:ilvl="0" w:tplc="CB644424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99" w:hanging="360"/>
      </w:pPr>
    </w:lvl>
    <w:lvl w:ilvl="2" w:tplc="041D001B" w:tentative="1">
      <w:start w:val="1"/>
      <w:numFmt w:val="lowerRoman"/>
      <w:lvlText w:val="%3."/>
      <w:lvlJc w:val="right"/>
      <w:pPr>
        <w:ind w:left="1819" w:hanging="180"/>
      </w:pPr>
    </w:lvl>
    <w:lvl w:ilvl="3" w:tplc="041D000F" w:tentative="1">
      <w:start w:val="1"/>
      <w:numFmt w:val="decimal"/>
      <w:lvlText w:val="%4."/>
      <w:lvlJc w:val="left"/>
      <w:pPr>
        <w:ind w:left="2539" w:hanging="360"/>
      </w:pPr>
    </w:lvl>
    <w:lvl w:ilvl="4" w:tplc="041D0019" w:tentative="1">
      <w:start w:val="1"/>
      <w:numFmt w:val="lowerLetter"/>
      <w:lvlText w:val="%5."/>
      <w:lvlJc w:val="left"/>
      <w:pPr>
        <w:ind w:left="3259" w:hanging="360"/>
      </w:pPr>
    </w:lvl>
    <w:lvl w:ilvl="5" w:tplc="041D001B" w:tentative="1">
      <w:start w:val="1"/>
      <w:numFmt w:val="lowerRoman"/>
      <w:lvlText w:val="%6."/>
      <w:lvlJc w:val="right"/>
      <w:pPr>
        <w:ind w:left="3979" w:hanging="180"/>
      </w:pPr>
    </w:lvl>
    <w:lvl w:ilvl="6" w:tplc="041D000F" w:tentative="1">
      <w:start w:val="1"/>
      <w:numFmt w:val="decimal"/>
      <w:lvlText w:val="%7."/>
      <w:lvlJc w:val="left"/>
      <w:pPr>
        <w:ind w:left="4699" w:hanging="360"/>
      </w:pPr>
    </w:lvl>
    <w:lvl w:ilvl="7" w:tplc="041D0019" w:tentative="1">
      <w:start w:val="1"/>
      <w:numFmt w:val="lowerLetter"/>
      <w:lvlText w:val="%8."/>
      <w:lvlJc w:val="left"/>
      <w:pPr>
        <w:ind w:left="5419" w:hanging="360"/>
      </w:pPr>
    </w:lvl>
    <w:lvl w:ilvl="8" w:tplc="041D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7D8117B1"/>
    <w:multiLevelType w:val="hybridMultilevel"/>
    <w:tmpl w:val="B85067AC"/>
    <w:lvl w:ilvl="0" w:tplc="C4FA2428">
      <w:start w:val="1"/>
      <w:numFmt w:val="lowerLetter"/>
      <w:lvlText w:val="%1)"/>
      <w:lvlJc w:val="left"/>
      <w:pPr>
        <w:ind w:left="379" w:hanging="360"/>
      </w:pPr>
      <w:rPr>
        <w:rFonts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099" w:hanging="360"/>
      </w:pPr>
    </w:lvl>
    <w:lvl w:ilvl="2" w:tplc="041D001B" w:tentative="1">
      <w:start w:val="1"/>
      <w:numFmt w:val="lowerRoman"/>
      <w:lvlText w:val="%3."/>
      <w:lvlJc w:val="right"/>
      <w:pPr>
        <w:ind w:left="1819" w:hanging="180"/>
      </w:pPr>
    </w:lvl>
    <w:lvl w:ilvl="3" w:tplc="041D000F" w:tentative="1">
      <w:start w:val="1"/>
      <w:numFmt w:val="decimal"/>
      <w:lvlText w:val="%4."/>
      <w:lvlJc w:val="left"/>
      <w:pPr>
        <w:ind w:left="2539" w:hanging="360"/>
      </w:pPr>
    </w:lvl>
    <w:lvl w:ilvl="4" w:tplc="041D0019" w:tentative="1">
      <w:start w:val="1"/>
      <w:numFmt w:val="lowerLetter"/>
      <w:lvlText w:val="%5."/>
      <w:lvlJc w:val="left"/>
      <w:pPr>
        <w:ind w:left="3259" w:hanging="360"/>
      </w:pPr>
    </w:lvl>
    <w:lvl w:ilvl="5" w:tplc="041D001B" w:tentative="1">
      <w:start w:val="1"/>
      <w:numFmt w:val="lowerRoman"/>
      <w:lvlText w:val="%6."/>
      <w:lvlJc w:val="right"/>
      <w:pPr>
        <w:ind w:left="3979" w:hanging="180"/>
      </w:pPr>
    </w:lvl>
    <w:lvl w:ilvl="6" w:tplc="041D000F" w:tentative="1">
      <w:start w:val="1"/>
      <w:numFmt w:val="decimal"/>
      <w:lvlText w:val="%7."/>
      <w:lvlJc w:val="left"/>
      <w:pPr>
        <w:ind w:left="4699" w:hanging="360"/>
      </w:pPr>
    </w:lvl>
    <w:lvl w:ilvl="7" w:tplc="041D0019" w:tentative="1">
      <w:start w:val="1"/>
      <w:numFmt w:val="lowerLetter"/>
      <w:lvlText w:val="%8."/>
      <w:lvlJc w:val="left"/>
      <w:pPr>
        <w:ind w:left="5419" w:hanging="360"/>
      </w:pPr>
    </w:lvl>
    <w:lvl w:ilvl="8" w:tplc="041D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524947608">
    <w:abstractNumId w:val="1"/>
  </w:num>
  <w:num w:numId="2" w16cid:durableId="195724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F9"/>
    <w:rsid w:val="002949B4"/>
    <w:rsid w:val="002A1CCC"/>
    <w:rsid w:val="003243D0"/>
    <w:rsid w:val="004A15BA"/>
    <w:rsid w:val="004C16F4"/>
    <w:rsid w:val="00635C06"/>
    <w:rsid w:val="007E1AA7"/>
    <w:rsid w:val="00AA1EF9"/>
    <w:rsid w:val="00AB00F5"/>
    <w:rsid w:val="00B82158"/>
    <w:rsid w:val="00D36687"/>
    <w:rsid w:val="00D9132B"/>
    <w:rsid w:val="00DA144A"/>
    <w:rsid w:val="00E7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3706"/>
  <w15:chartTrackingRefBased/>
  <w15:docId w15:val="{8DA95C81-0395-4161-8D59-CB5A271C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F9"/>
    <w:rPr>
      <w:kern w:val="0"/>
      <w:lang w:val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EF9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EF9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EF9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AA1E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rgetext">
    <w:name w:val="Frågetext"/>
    <w:basedOn w:val="Normal"/>
    <w:link w:val="FrgetextChar"/>
    <w:rsid w:val="003243D0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spacing w:before="120" w:after="120" w:line="240" w:lineRule="auto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customStyle="1" w:styleId="svarsalt">
    <w:name w:val="svarsalt"/>
    <w:basedOn w:val="Normal"/>
    <w:rsid w:val="003243D0"/>
    <w:pPr>
      <w:keepLines/>
      <w:widowControl w:val="0"/>
      <w:tabs>
        <w:tab w:val="left" w:pos="5528"/>
        <w:tab w:val="left" w:pos="5727"/>
        <w:tab w:val="left" w:pos="5783"/>
        <w:tab w:val="left" w:pos="8278"/>
        <w:tab w:val="left" w:pos="8392"/>
        <w:tab w:val="left" w:pos="8448"/>
      </w:tabs>
      <w:spacing w:after="6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FrgetextChar">
    <w:name w:val="Frågetext Char"/>
    <w:link w:val="Frgetext"/>
    <w:rsid w:val="003243D0"/>
    <w:rPr>
      <w:rFonts w:ascii="Arial" w:eastAsia="Times New Roman" w:hAnsi="Arial" w:cs="Times New Roman"/>
      <w:b/>
      <w:kern w:val="0"/>
      <w:sz w:val="20"/>
      <w:szCs w:val="20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03F830DD09BC4699F8FA2CBE381682" ma:contentTypeVersion="15" ma:contentTypeDescription="Skapa ett nytt dokument." ma:contentTypeScope="" ma:versionID="6611c51aad2c5408b055751efee9522c">
  <xsd:schema xmlns:xsd="http://www.w3.org/2001/XMLSchema" xmlns:xs="http://www.w3.org/2001/XMLSchema" xmlns:p="http://schemas.microsoft.com/office/2006/metadata/properties" xmlns:ns3="8ff4912e-f70d-42c3-956e-65456f90d95a" xmlns:ns4="2c1f1bf8-43ce-4557-9f94-100e30afd3f9" targetNamespace="http://schemas.microsoft.com/office/2006/metadata/properties" ma:root="true" ma:fieldsID="2459f1f21269212889b505e0fd583029" ns3:_="" ns4:_="">
    <xsd:import namespace="8ff4912e-f70d-42c3-956e-65456f90d95a"/>
    <xsd:import namespace="2c1f1bf8-43ce-4557-9f94-100e30afd3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4912e-f70d-42c3-956e-65456f90d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1bf8-43ce-4557-9f94-100e30afd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f4912e-f70d-42c3-956e-65456f90d9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A1A50-7C67-48CE-83E5-9D555FF16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4912e-f70d-42c3-956e-65456f90d95a"/>
    <ds:schemaRef ds:uri="2c1f1bf8-43ce-4557-9f94-100e30afd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E9D46-830E-4186-89F2-2F92795103ED}">
  <ds:schemaRefs>
    <ds:schemaRef ds:uri="http://schemas.microsoft.com/office/2006/metadata/properties"/>
    <ds:schemaRef ds:uri="http://schemas.microsoft.com/office/infopath/2007/PartnerControls"/>
    <ds:schemaRef ds:uri="8ff4912e-f70d-42c3-956e-65456f90d95a"/>
  </ds:schemaRefs>
</ds:datastoreItem>
</file>

<file path=customXml/itemProps3.xml><?xml version="1.0" encoding="utf-8"?>
<ds:datastoreItem xmlns:ds="http://schemas.openxmlformats.org/officeDocument/2006/customXml" ds:itemID="{A4F1208A-57FC-48BA-8028-C2ED9D054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Zorell</dc:creator>
  <cp:keywords/>
  <dc:description/>
  <cp:lastModifiedBy>Carolin Zorell</cp:lastModifiedBy>
  <cp:revision>4</cp:revision>
  <dcterms:created xsi:type="dcterms:W3CDTF">2025-07-16T11:18:00Z</dcterms:created>
  <dcterms:modified xsi:type="dcterms:W3CDTF">2026-01-23T17:36:00Z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0x0101004803F830DD09BC4699F8FA2CBE381682</vt:lpwstr>
  </property>
</Properties>
</file>