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092F29" w14:textId="77777777" w:rsidR="00334375" w:rsidRPr="003C3771" w:rsidRDefault="00334375" w:rsidP="00334375">
      <w:pPr>
        <w:rPr>
          <w:rFonts w:ascii="Calibri" w:eastAsia="Calibri" w:hAnsi="Calibri" w:cs="Times New Roman"/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S</w:t>
      </w:r>
      <w:r w:rsidRPr="00BE1B95">
        <w:rPr>
          <w:b/>
          <w:sz w:val="20"/>
          <w:szCs w:val="20"/>
        </w:rPr>
        <w:t>Table</w:t>
      </w:r>
      <w:proofErr w:type="spellEnd"/>
      <w:r w:rsidRPr="00BE1B9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2a</w:t>
      </w:r>
      <w:r w:rsidRPr="00BE1B95">
        <w:rPr>
          <w:b/>
          <w:sz w:val="20"/>
          <w:szCs w:val="20"/>
        </w:rPr>
        <w:t xml:space="preserve">: </w:t>
      </w:r>
      <w:r w:rsidRPr="00BE1B95">
        <w:rPr>
          <w:sz w:val="20"/>
          <w:szCs w:val="20"/>
        </w:rPr>
        <w:t>Top 5 DMPs identified in the PTSD vs non-traumatized control groups, and PT</w:t>
      </w:r>
      <w:r>
        <w:rPr>
          <w:sz w:val="20"/>
          <w:szCs w:val="20"/>
        </w:rPr>
        <w:t>SD vs traumatized controls group in the Dutch cohort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6"/>
        <w:gridCol w:w="1197"/>
        <w:gridCol w:w="1206"/>
        <w:gridCol w:w="501"/>
        <w:gridCol w:w="1129"/>
        <w:gridCol w:w="855"/>
        <w:gridCol w:w="1265"/>
        <w:gridCol w:w="1133"/>
        <w:gridCol w:w="1135"/>
        <w:gridCol w:w="1323"/>
      </w:tblGrid>
      <w:tr w:rsidR="00334375" w:rsidRPr="00BE1B95" w14:paraId="5D7B1939" w14:textId="77777777" w:rsidTr="00BD6D99">
        <w:trPr>
          <w:trHeight w:val="283"/>
        </w:trPr>
        <w:tc>
          <w:tcPr>
            <w:tcW w:w="485" w:type="pct"/>
            <w:vMerge w:val="restart"/>
            <w:shd w:val="clear" w:color="auto" w:fill="auto"/>
            <w:vAlign w:val="center"/>
          </w:tcPr>
          <w:p w14:paraId="3E62F436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</w:t>
            </w:r>
            <w:r w:rsidRPr="00BE1B95">
              <w:rPr>
                <w:b/>
                <w:sz w:val="20"/>
                <w:szCs w:val="20"/>
              </w:rPr>
              <w:t xml:space="preserve"> vs</w:t>
            </w:r>
            <w:r>
              <w:rPr>
                <w:b/>
                <w:sz w:val="20"/>
                <w:szCs w:val="20"/>
              </w:rPr>
              <w:t>.</w:t>
            </w:r>
          </w:p>
          <w:p w14:paraId="753F9DEC" w14:textId="77777777" w:rsidR="00334375" w:rsidRPr="009F71F6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9F71F6">
              <w:rPr>
                <w:b/>
                <w:sz w:val="20"/>
                <w:szCs w:val="20"/>
              </w:rPr>
              <w:t>NTC</w:t>
            </w:r>
            <w:r>
              <w:rPr>
                <w:b/>
                <w:sz w:val="20"/>
                <w:szCs w:val="20"/>
              </w:rPr>
              <w:t xml:space="preserve"> Youth</w:t>
            </w:r>
          </w:p>
        </w:tc>
        <w:tc>
          <w:tcPr>
            <w:tcW w:w="555" w:type="pct"/>
            <w:vAlign w:val="center"/>
          </w:tcPr>
          <w:p w14:paraId="249A4C90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E780475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Probe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6D4FD5AB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</w:t>
            </w:r>
            <w:r w:rsidRPr="00BE1B95">
              <w:rPr>
                <w:b/>
                <w:sz w:val="20"/>
                <w:szCs w:val="20"/>
              </w:rPr>
              <w:t>hr</w:t>
            </w:r>
            <w:proofErr w:type="spellEnd"/>
          </w:p>
        </w:tc>
        <w:tc>
          <w:tcPr>
            <w:tcW w:w="523" w:type="pct"/>
            <w:shd w:val="clear" w:color="auto" w:fill="auto"/>
            <w:vAlign w:val="center"/>
          </w:tcPr>
          <w:p w14:paraId="2AC4E0CE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 w:rsidRPr="00BE1B95">
              <w:rPr>
                <w:b/>
                <w:sz w:val="20"/>
                <w:szCs w:val="20"/>
              </w:rPr>
              <w:t>osition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DF11706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m-value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50D395E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FDR</w:t>
            </w:r>
          </w:p>
        </w:tc>
        <w:tc>
          <w:tcPr>
            <w:tcW w:w="525" w:type="pct"/>
            <w:vAlign w:val="center"/>
          </w:tcPr>
          <w:p w14:paraId="675E8C1C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Log Beta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131FA85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Delta</w:t>
            </w:r>
            <w:r>
              <w:rPr>
                <w:b/>
                <w:sz w:val="20"/>
                <w:szCs w:val="20"/>
              </w:rPr>
              <w:t xml:space="preserve"> Beta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65648CD1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 xml:space="preserve">Gene </w:t>
            </w:r>
            <w:r>
              <w:rPr>
                <w:b/>
                <w:sz w:val="20"/>
                <w:szCs w:val="20"/>
              </w:rPr>
              <w:t>F</w:t>
            </w:r>
            <w:r w:rsidRPr="00BE1B95">
              <w:rPr>
                <w:b/>
                <w:sz w:val="20"/>
                <w:szCs w:val="20"/>
              </w:rPr>
              <w:t>eature</w:t>
            </w:r>
          </w:p>
        </w:tc>
      </w:tr>
      <w:tr w:rsidR="00334375" w:rsidRPr="00BE1B95" w14:paraId="35BC7E09" w14:textId="77777777" w:rsidTr="00BD6D99">
        <w:trPr>
          <w:trHeight w:val="258"/>
        </w:trPr>
        <w:tc>
          <w:tcPr>
            <w:tcW w:w="485" w:type="pct"/>
            <w:vMerge/>
            <w:shd w:val="clear" w:color="auto" w:fill="auto"/>
            <w:vAlign w:val="center"/>
          </w:tcPr>
          <w:p w14:paraId="56837DBE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D7BBA4B" w14:textId="77777777" w:rsidR="00334375" w:rsidRPr="00971BD2" w:rsidRDefault="00334375" w:rsidP="00B650E8">
            <w:pPr>
              <w:pStyle w:val="Geenafstand"/>
              <w:rPr>
                <w:b/>
                <w:i/>
                <w:color w:val="000000"/>
                <w:sz w:val="20"/>
                <w:szCs w:val="20"/>
              </w:rPr>
            </w:pPr>
            <w:r w:rsidRPr="00971BD2">
              <w:rPr>
                <w:b/>
                <w:i/>
                <w:color w:val="000000"/>
                <w:sz w:val="20"/>
                <w:szCs w:val="20"/>
              </w:rPr>
              <w:t>CRHBP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EA681AC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cg26196496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34C986B1" w14:textId="77777777" w:rsidR="00334375" w:rsidRPr="00971BD2" w:rsidRDefault="00334375" w:rsidP="00B650E8">
            <w:pPr>
              <w:pStyle w:val="Geenafstand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240FAA9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76247679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1DCEE61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2,63E-08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13B1AF92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0,0204</w:t>
            </w:r>
          </w:p>
        </w:tc>
        <w:tc>
          <w:tcPr>
            <w:tcW w:w="525" w:type="pct"/>
            <w:vAlign w:val="center"/>
          </w:tcPr>
          <w:p w14:paraId="22A92D97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0,1314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F46B127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0,1634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660700F4" w14:textId="77777777" w:rsidR="00334375" w:rsidRPr="00971BD2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71BD2">
              <w:rPr>
                <w:b/>
                <w:color w:val="000000"/>
                <w:sz w:val="20"/>
                <w:szCs w:val="20"/>
              </w:rPr>
              <w:t>TSS1500</w:t>
            </w:r>
          </w:p>
        </w:tc>
      </w:tr>
      <w:tr w:rsidR="00334375" w:rsidRPr="00BE1B95" w14:paraId="3263AFCF" w14:textId="77777777" w:rsidTr="00BD6D99">
        <w:trPr>
          <w:trHeight w:val="258"/>
        </w:trPr>
        <w:tc>
          <w:tcPr>
            <w:tcW w:w="485" w:type="pct"/>
            <w:vMerge/>
            <w:shd w:val="clear" w:color="auto" w:fill="auto"/>
            <w:vAlign w:val="center"/>
          </w:tcPr>
          <w:p w14:paraId="1B3C009B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7EFEBE9" w14:textId="77777777" w:rsidR="00334375" w:rsidRPr="009F71F6" w:rsidRDefault="00334375" w:rsidP="00B650E8">
            <w:pPr>
              <w:pStyle w:val="Geenafstand"/>
              <w:rPr>
                <w:b/>
                <w:i/>
                <w:color w:val="000000"/>
                <w:sz w:val="20"/>
                <w:szCs w:val="20"/>
              </w:rPr>
            </w:pPr>
            <w:r w:rsidRPr="001C4530">
              <w:rPr>
                <w:i/>
                <w:color w:val="000000"/>
                <w:sz w:val="20"/>
                <w:szCs w:val="20"/>
              </w:rPr>
              <w:t>LINC00379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A3A2CE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cg22797297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24DA4D6D" w14:textId="77777777" w:rsidR="00334375" w:rsidRPr="009F71F6" w:rsidRDefault="00334375" w:rsidP="00B650E8">
            <w:pPr>
              <w:pStyle w:val="Geenafstan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65D91374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91807638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3CC4692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7,60E-07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5EBC2B6D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0,1785</w:t>
            </w:r>
          </w:p>
        </w:tc>
        <w:tc>
          <w:tcPr>
            <w:tcW w:w="525" w:type="pct"/>
            <w:vAlign w:val="center"/>
          </w:tcPr>
          <w:p w14:paraId="73DACD03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-0,0828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BF7D2D1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-0,1111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5D5F76F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1A05D6D9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355C5604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325CABAC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-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832C59F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cg11717701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3ED419F6" w14:textId="77777777" w:rsidR="00334375" w:rsidRPr="009F71F6" w:rsidRDefault="00334375" w:rsidP="00B650E8">
            <w:pPr>
              <w:pStyle w:val="Geenafstan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69F4CADB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55408833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F172140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9,02E-07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6563917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0,1785</w:t>
            </w:r>
          </w:p>
        </w:tc>
        <w:tc>
          <w:tcPr>
            <w:tcW w:w="525" w:type="pct"/>
            <w:vAlign w:val="center"/>
          </w:tcPr>
          <w:p w14:paraId="37CFFD10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color w:val="000000"/>
                <w:sz w:val="20"/>
                <w:szCs w:val="20"/>
              </w:rPr>
              <w:t>0,0538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12C143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color w:val="000000"/>
                <w:sz w:val="20"/>
                <w:szCs w:val="20"/>
              </w:rPr>
              <w:t>-0,0002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530FA3A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334375" w:rsidRPr="00BE1B95" w14:paraId="10FD2A3F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6D0FF781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897044E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A7531F">
              <w:rPr>
                <w:i/>
                <w:color w:val="000000"/>
                <w:sz w:val="20"/>
                <w:szCs w:val="20"/>
              </w:rPr>
              <w:t>RN5S96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48CE24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cg17852114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5BD28621" w14:textId="77777777" w:rsidR="00334375" w:rsidRPr="009F71F6" w:rsidRDefault="00334375" w:rsidP="00B650E8">
            <w:pPr>
              <w:pStyle w:val="Geenafstan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6707808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69410331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3B98EC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9,19E-07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50A7CAF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0,1785</w:t>
            </w:r>
          </w:p>
        </w:tc>
        <w:tc>
          <w:tcPr>
            <w:tcW w:w="525" w:type="pct"/>
            <w:vAlign w:val="center"/>
          </w:tcPr>
          <w:p w14:paraId="5021B7E0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-0,0135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897DFE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-0,0130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3576288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61883AAE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5B4A61A4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4F90B79B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AC092567.1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DE085C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sz w:val="20"/>
                <w:szCs w:val="20"/>
              </w:rPr>
              <w:t>cg12139537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297926A5" w14:textId="77777777" w:rsidR="00334375" w:rsidRPr="009F71F6" w:rsidRDefault="00334375" w:rsidP="00B650E8">
            <w:pPr>
              <w:pStyle w:val="Geenafstand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27CC4B74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62972370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3776DD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1,36E-06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77BEB77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0,1937</w:t>
            </w:r>
          </w:p>
        </w:tc>
        <w:tc>
          <w:tcPr>
            <w:tcW w:w="525" w:type="pct"/>
            <w:vAlign w:val="center"/>
          </w:tcPr>
          <w:p w14:paraId="6A92081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-0,0257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F4CE72A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-0,0060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444D38C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body</w:t>
            </w:r>
          </w:p>
        </w:tc>
      </w:tr>
      <w:tr w:rsidR="00BD6D99" w:rsidRPr="00BE1B95" w14:paraId="31E9113D" w14:textId="77777777" w:rsidTr="00BD6D99">
        <w:trPr>
          <w:trHeight w:val="59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358E5F41" w14:textId="77777777" w:rsidR="00BD6D99" w:rsidRPr="009F71F6" w:rsidRDefault="00BD6D99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4375" w:rsidRPr="00BE1B95" w14:paraId="0F18AB9E" w14:textId="77777777" w:rsidTr="00BD6D99">
        <w:trPr>
          <w:trHeight w:val="258"/>
        </w:trPr>
        <w:tc>
          <w:tcPr>
            <w:tcW w:w="485" w:type="pct"/>
            <w:vMerge w:val="restart"/>
            <w:shd w:val="clear" w:color="auto" w:fill="auto"/>
            <w:vAlign w:val="center"/>
          </w:tcPr>
          <w:p w14:paraId="554715B8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</w:t>
            </w:r>
            <w:r w:rsidRPr="00BE1B95">
              <w:rPr>
                <w:b/>
                <w:sz w:val="20"/>
                <w:szCs w:val="20"/>
              </w:rPr>
              <w:t xml:space="preserve"> vs</w:t>
            </w:r>
            <w:r>
              <w:rPr>
                <w:b/>
                <w:sz w:val="20"/>
                <w:szCs w:val="20"/>
              </w:rPr>
              <w:t>.</w:t>
            </w:r>
          </w:p>
          <w:p w14:paraId="23191567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9F71F6">
              <w:rPr>
                <w:b/>
                <w:sz w:val="20"/>
                <w:szCs w:val="20"/>
              </w:rPr>
              <w:t>TC</w:t>
            </w:r>
            <w:r>
              <w:rPr>
                <w:b/>
                <w:sz w:val="20"/>
                <w:szCs w:val="20"/>
              </w:rPr>
              <w:t xml:space="preserve"> Youth</w:t>
            </w:r>
          </w:p>
        </w:tc>
        <w:tc>
          <w:tcPr>
            <w:tcW w:w="555" w:type="pct"/>
            <w:vAlign w:val="center"/>
          </w:tcPr>
          <w:p w14:paraId="1456D6EE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-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280190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cg21972431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674C7CE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C608A9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17812356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EB10F6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2,30E-08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9A7DE5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0,0179</w:t>
            </w:r>
          </w:p>
        </w:tc>
        <w:tc>
          <w:tcPr>
            <w:tcW w:w="525" w:type="pct"/>
            <w:vAlign w:val="center"/>
          </w:tcPr>
          <w:p w14:paraId="0808C0B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-0,0275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2D5E68D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20DB3">
              <w:rPr>
                <w:b/>
                <w:color w:val="000000"/>
                <w:sz w:val="20"/>
                <w:szCs w:val="20"/>
              </w:rPr>
              <w:t>-0,0108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72FA804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-</w:t>
            </w:r>
          </w:p>
        </w:tc>
      </w:tr>
      <w:tr w:rsidR="00334375" w:rsidRPr="00BE1B95" w14:paraId="1DD91060" w14:textId="77777777" w:rsidTr="00BD6D99">
        <w:trPr>
          <w:trHeight w:val="258"/>
        </w:trPr>
        <w:tc>
          <w:tcPr>
            <w:tcW w:w="485" w:type="pct"/>
            <w:vMerge/>
            <w:shd w:val="clear" w:color="auto" w:fill="auto"/>
            <w:vAlign w:val="center"/>
          </w:tcPr>
          <w:p w14:paraId="407C954E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678A110" w14:textId="77777777" w:rsidR="00334375" w:rsidRPr="009F71F6" w:rsidRDefault="00334375" w:rsidP="00B650E8">
            <w:pPr>
              <w:pStyle w:val="Geenafstand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PPP1R16B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CC7A07A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cg</w:t>
            </w:r>
            <w:r w:rsidRPr="00846556">
              <w:rPr>
                <w:color w:val="000000"/>
                <w:sz w:val="20"/>
                <w:szCs w:val="20"/>
              </w:rPr>
              <w:t>12221474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716454F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11C701B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01455">
              <w:rPr>
                <w:color w:val="000000"/>
                <w:sz w:val="20"/>
                <w:szCs w:val="20"/>
              </w:rPr>
              <w:t>37433936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2B0596B3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2,75E-07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1073112B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0,0675</w:t>
            </w:r>
          </w:p>
        </w:tc>
        <w:tc>
          <w:tcPr>
            <w:tcW w:w="525" w:type="pct"/>
            <w:vAlign w:val="center"/>
          </w:tcPr>
          <w:p w14:paraId="296664AE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-0,0246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58313AAE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-0,0208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73A50C6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TSS1500</w:t>
            </w:r>
          </w:p>
        </w:tc>
      </w:tr>
      <w:tr w:rsidR="00334375" w:rsidRPr="00BE1B95" w14:paraId="52464137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2B56079F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1E6F22F3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-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89C82F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cg</w:t>
            </w:r>
            <w:r w:rsidRPr="00305ED0">
              <w:rPr>
                <w:color w:val="000000"/>
                <w:sz w:val="20"/>
                <w:szCs w:val="20"/>
              </w:rPr>
              <w:t>0694353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175A256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8591C01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82146">
              <w:rPr>
                <w:color w:val="000000"/>
                <w:sz w:val="20"/>
                <w:szCs w:val="20"/>
              </w:rPr>
              <w:t>142007733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D9458CA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182146">
              <w:rPr>
                <w:color w:val="000000"/>
                <w:sz w:val="20"/>
                <w:szCs w:val="20"/>
              </w:rPr>
              <w:t>3,88E-07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F1EEBC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0,</w:t>
            </w:r>
            <w:r w:rsidRPr="00287BB9">
              <w:rPr>
                <w:color w:val="000000"/>
                <w:sz w:val="20"/>
                <w:szCs w:val="20"/>
              </w:rPr>
              <w:t>0675</w:t>
            </w:r>
          </w:p>
        </w:tc>
        <w:tc>
          <w:tcPr>
            <w:tcW w:w="525" w:type="pct"/>
            <w:vAlign w:val="center"/>
          </w:tcPr>
          <w:p w14:paraId="3047826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-0,1512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261F50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-0,1417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4302821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334375" w:rsidRPr="00BE1B95" w14:paraId="3FE9CF2F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6C40BB09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A54433B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ZEB2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DA3E4C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cg</w:t>
            </w:r>
            <w:r w:rsidRPr="00182146">
              <w:rPr>
                <w:color w:val="000000"/>
                <w:sz w:val="20"/>
                <w:szCs w:val="20"/>
              </w:rPr>
              <w:t>20171775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738BB46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194A9A9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82146">
              <w:rPr>
                <w:color w:val="000000"/>
                <w:sz w:val="20"/>
                <w:szCs w:val="20"/>
              </w:rPr>
              <w:t>145228686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F3D94E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182146">
              <w:rPr>
                <w:color w:val="000000"/>
                <w:sz w:val="20"/>
                <w:szCs w:val="20"/>
              </w:rPr>
              <w:t>4,37E-07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88754D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0,</w:t>
            </w:r>
            <w:r w:rsidRPr="00287BB9">
              <w:rPr>
                <w:color w:val="000000"/>
                <w:sz w:val="20"/>
                <w:szCs w:val="20"/>
              </w:rPr>
              <w:t>0675</w:t>
            </w:r>
          </w:p>
        </w:tc>
        <w:tc>
          <w:tcPr>
            <w:tcW w:w="525" w:type="pct"/>
            <w:vAlign w:val="center"/>
          </w:tcPr>
          <w:p w14:paraId="4ACD8E0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0,1088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ACF3E1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0,0704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0B8D1EF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E60A01">
              <w:rPr>
                <w:color w:val="000000"/>
                <w:sz w:val="20"/>
                <w:szCs w:val="20"/>
              </w:rPr>
              <w:t>3'UTR</w:t>
            </w:r>
          </w:p>
        </w:tc>
      </w:tr>
      <w:tr w:rsidR="00334375" w:rsidRPr="00BE1B95" w14:paraId="5B39C9A1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07BE15AB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22520190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FAM180A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F12ACE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cg</w:t>
            </w:r>
            <w:r w:rsidRPr="00846556">
              <w:rPr>
                <w:color w:val="000000"/>
                <w:sz w:val="20"/>
                <w:szCs w:val="20"/>
              </w:rPr>
              <w:t>11015893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4A7F1D1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098BBDAC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01455">
              <w:rPr>
                <w:color w:val="000000"/>
                <w:sz w:val="20"/>
                <w:szCs w:val="20"/>
              </w:rPr>
              <w:t>135433540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50F8197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4,60E-07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58F4F97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</w:t>
            </w:r>
            <w:r w:rsidRPr="00287BB9">
              <w:rPr>
                <w:color w:val="000000"/>
                <w:sz w:val="20"/>
                <w:szCs w:val="20"/>
              </w:rPr>
              <w:t>0675</w:t>
            </w:r>
          </w:p>
        </w:tc>
        <w:tc>
          <w:tcPr>
            <w:tcW w:w="525" w:type="pct"/>
            <w:vAlign w:val="center"/>
          </w:tcPr>
          <w:p w14:paraId="491315E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0,0279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C3C50A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0,0049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30EEFBA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BE1B95">
              <w:rPr>
                <w:color w:val="000000"/>
                <w:sz w:val="20"/>
                <w:szCs w:val="20"/>
              </w:rPr>
              <w:t>1stExon</w:t>
            </w:r>
          </w:p>
        </w:tc>
      </w:tr>
      <w:tr w:rsidR="00BD6D99" w:rsidRPr="00BE1B95" w14:paraId="04385EFB" w14:textId="77777777" w:rsidTr="00BD6D99">
        <w:trPr>
          <w:trHeight w:val="59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722EB08F" w14:textId="77777777" w:rsidR="00BD6D99" w:rsidRPr="009F71F6" w:rsidRDefault="00BD6D99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34375" w:rsidRPr="00BE1B95" w14:paraId="47FA5FEB" w14:textId="77777777" w:rsidTr="00BD6D99">
        <w:trPr>
          <w:trHeight w:val="258"/>
        </w:trPr>
        <w:tc>
          <w:tcPr>
            <w:tcW w:w="485" w:type="pct"/>
            <w:vMerge w:val="restart"/>
            <w:shd w:val="clear" w:color="auto" w:fill="auto"/>
            <w:vAlign w:val="center"/>
          </w:tcPr>
          <w:p w14:paraId="01A06E92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TC Youth</w:t>
            </w:r>
            <w:r w:rsidRPr="00BE1B95">
              <w:rPr>
                <w:b/>
                <w:sz w:val="20"/>
                <w:szCs w:val="20"/>
              </w:rPr>
              <w:t xml:space="preserve"> vs</w:t>
            </w:r>
            <w:r>
              <w:rPr>
                <w:b/>
                <w:sz w:val="20"/>
                <w:szCs w:val="20"/>
              </w:rPr>
              <w:t>.</w:t>
            </w:r>
          </w:p>
          <w:p w14:paraId="02BE910A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9F71F6">
              <w:rPr>
                <w:b/>
                <w:sz w:val="20"/>
                <w:szCs w:val="20"/>
              </w:rPr>
              <w:t>NTC</w:t>
            </w:r>
            <w:r>
              <w:rPr>
                <w:b/>
                <w:sz w:val="20"/>
                <w:szCs w:val="20"/>
              </w:rPr>
              <w:t xml:space="preserve"> Youth</w:t>
            </w:r>
          </w:p>
        </w:tc>
        <w:tc>
          <w:tcPr>
            <w:tcW w:w="555" w:type="pct"/>
            <w:vAlign w:val="center"/>
          </w:tcPr>
          <w:p w14:paraId="63CED05F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386086">
              <w:rPr>
                <w:i/>
                <w:color w:val="000000"/>
                <w:sz w:val="20"/>
                <w:szCs w:val="20"/>
              </w:rPr>
              <w:t>KIAA1949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101CCA8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447A3">
              <w:rPr>
                <w:color w:val="000000"/>
                <w:sz w:val="20"/>
                <w:szCs w:val="20"/>
              </w:rPr>
              <w:t>cg</w:t>
            </w:r>
            <w:r w:rsidRPr="00286C86">
              <w:rPr>
                <w:color w:val="000000"/>
                <w:sz w:val="20"/>
                <w:szCs w:val="20"/>
              </w:rPr>
              <w:t>18335326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3B91770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68F276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B543E">
              <w:rPr>
                <w:color w:val="000000"/>
                <w:sz w:val="20"/>
                <w:szCs w:val="20"/>
              </w:rPr>
              <w:t>30653659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4CE82DB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2,51E-06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22E399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447A3">
              <w:rPr>
                <w:color w:val="000000"/>
                <w:sz w:val="20"/>
                <w:szCs w:val="20"/>
              </w:rPr>
              <w:t>0,</w:t>
            </w:r>
            <w:r>
              <w:rPr>
                <w:color w:val="000000"/>
                <w:sz w:val="20"/>
                <w:szCs w:val="20"/>
              </w:rPr>
              <w:t>7123</w:t>
            </w:r>
          </w:p>
        </w:tc>
        <w:tc>
          <w:tcPr>
            <w:tcW w:w="525" w:type="pct"/>
            <w:vAlign w:val="center"/>
          </w:tcPr>
          <w:p w14:paraId="42634E1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0,0290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6B776B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0,0243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77530BD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Body;1stExon</w:t>
            </w:r>
          </w:p>
        </w:tc>
      </w:tr>
      <w:tr w:rsidR="00334375" w:rsidRPr="00BE1B95" w14:paraId="7EAF590B" w14:textId="77777777" w:rsidTr="00BD6D99">
        <w:trPr>
          <w:trHeight w:val="258"/>
        </w:trPr>
        <w:tc>
          <w:tcPr>
            <w:tcW w:w="485" w:type="pct"/>
            <w:vMerge/>
            <w:shd w:val="clear" w:color="auto" w:fill="auto"/>
            <w:vAlign w:val="center"/>
          </w:tcPr>
          <w:p w14:paraId="6B3E9D59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5C275D83" w14:textId="77777777" w:rsidR="00334375" w:rsidRPr="009F71F6" w:rsidRDefault="00334375" w:rsidP="00B650E8">
            <w:pPr>
              <w:pStyle w:val="Geenafstand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URI1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D3B3FE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</w:t>
            </w:r>
            <w:r w:rsidRPr="00286C86">
              <w:rPr>
                <w:color w:val="000000"/>
                <w:sz w:val="20"/>
                <w:szCs w:val="20"/>
              </w:rPr>
              <w:t>23798674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1510896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673ABF4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543E">
              <w:rPr>
                <w:color w:val="000000"/>
                <w:sz w:val="20"/>
                <w:szCs w:val="20"/>
              </w:rPr>
              <w:t>30433017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0E987554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3,11E-06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09D9C826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0,7123</w:t>
            </w:r>
          </w:p>
        </w:tc>
        <w:tc>
          <w:tcPr>
            <w:tcW w:w="525" w:type="pct"/>
            <w:vAlign w:val="center"/>
          </w:tcPr>
          <w:p w14:paraId="02E008DD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-0,0100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7C0BC75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-0,0089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680ABAD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TSS200</w:t>
            </w:r>
          </w:p>
        </w:tc>
      </w:tr>
      <w:tr w:rsidR="00334375" w:rsidRPr="00BE1B95" w14:paraId="5799074C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27F7F402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E58B1B0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CNN2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BA5994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</w:t>
            </w:r>
            <w:r w:rsidRPr="00286C86">
              <w:rPr>
                <w:color w:val="000000"/>
                <w:sz w:val="20"/>
                <w:szCs w:val="20"/>
              </w:rPr>
              <w:t>10658703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7AF6522B" w14:textId="77777777" w:rsidR="00334375" w:rsidRPr="009F71F6" w:rsidRDefault="00334375" w:rsidP="00B650E8">
            <w:pPr>
              <w:pStyle w:val="Geenafstand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56BB34DB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543E">
              <w:rPr>
                <w:color w:val="000000"/>
                <w:sz w:val="20"/>
                <w:szCs w:val="20"/>
              </w:rPr>
              <w:t>1033242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6E78B80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5,27E-06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5BDF947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0,7123</w:t>
            </w:r>
          </w:p>
        </w:tc>
        <w:tc>
          <w:tcPr>
            <w:tcW w:w="525" w:type="pct"/>
            <w:vAlign w:val="center"/>
          </w:tcPr>
          <w:p w14:paraId="2B4EEFA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14277F">
              <w:rPr>
                <w:color w:val="000000"/>
                <w:sz w:val="20"/>
                <w:szCs w:val="20"/>
              </w:rPr>
              <w:t>0,</w:t>
            </w:r>
            <w:r>
              <w:rPr>
                <w:color w:val="000000"/>
                <w:sz w:val="20"/>
                <w:szCs w:val="20"/>
              </w:rPr>
              <w:t>0209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E4C6E0D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-0,0208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2526ABC9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07946709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24B9E12D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0A004AC6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RAD51B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841561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color w:val="000000"/>
                <w:sz w:val="20"/>
                <w:szCs w:val="20"/>
              </w:rPr>
              <w:t>cg</w:t>
            </w:r>
            <w:r w:rsidRPr="00286C86">
              <w:rPr>
                <w:color w:val="000000"/>
                <w:sz w:val="20"/>
                <w:szCs w:val="20"/>
              </w:rPr>
              <w:t>13898955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0D9060C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76DCD95A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543E">
              <w:rPr>
                <w:color w:val="000000"/>
                <w:sz w:val="20"/>
                <w:szCs w:val="20"/>
              </w:rPr>
              <w:t>68555990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118B3A99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7,19E-06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2553BE7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0,7123</w:t>
            </w:r>
          </w:p>
        </w:tc>
        <w:tc>
          <w:tcPr>
            <w:tcW w:w="525" w:type="pct"/>
            <w:vAlign w:val="center"/>
          </w:tcPr>
          <w:p w14:paraId="18BE047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-0,0453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CBE160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-0,0293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336011B7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20A2C610" w14:textId="77777777" w:rsidTr="00BD6D99">
        <w:trPr>
          <w:trHeight w:val="59"/>
        </w:trPr>
        <w:tc>
          <w:tcPr>
            <w:tcW w:w="485" w:type="pct"/>
            <w:vMerge/>
            <w:shd w:val="clear" w:color="auto" w:fill="auto"/>
            <w:vAlign w:val="center"/>
          </w:tcPr>
          <w:p w14:paraId="634177AB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55" w:type="pct"/>
            <w:vAlign w:val="center"/>
          </w:tcPr>
          <w:p w14:paraId="6198CC30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-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DDE2AF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0A287F">
              <w:rPr>
                <w:sz w:val="20"/>
                <w:szCs w:val="20"/>
              </w:rPr>
              <w:t>cg</w:t>
            </w:r>
            <w:r w:rsidRPr="00286C86">
              <w:rPr>
                <w:sz w:val="20"/>
                <w:szCs w:val="20"/>
              </w:rPr>
              <w:t>20230271</w:t>
            </w:r>
          </w:p>
        </w:tc>
        <w:tc>
          <w:tcPr>
            <w:tcW w:w="232" w:type="pct"/>
            <w:shd w:val="clear" w:color="auto" w:fill="auto"/>
            <w:vAlign w:val="center"/>
          </w:tcPr>
          <w:p w14:paraId="0F227A2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38B41343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B543E">
              <w:rPr>
                <w:sz w:val="20"/>
                <w:szCs w:val="20"/>
              </w:rPr>
              <w:t>95190074</w:t>
            </w:r>
          </w:p>
        </w:tc>
        <w:tc>
          <w:tcPr>
            <w:tcW w:w="396" w:type="pct"/>
            <w:shd w:val="clear" w:color="auto" w:fill="auto"/>
            <w:vAlign w:val="center"/>
          </w:tcPr>
          <w:p w14:paraId="6F53D1E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8,01E-06</w:t>
            </w:r>
          </w:p>
        </w:tc>
        <w:tc>
          <w:tcPr>
            <w:tcW w:w="586" w:type="pct"/>
            <w:shd w:val="clear" w:color="auto" w:fill="auto"/>
            <w:vAlign w:val="center"/>
          </w:tcPr>
          <w:p w14:paraId="7DA929BD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0,7123</w:t>
            </w:r>
          </w:p>
        </w:tc>
        <w:tc>
          <w:tcPr>
            <w:tcW w:w="525" w:type="pct"/>
            <w:vAlign w:val="center"/>
          </w:tcPr>
          <w:p w14:paraId="5DB3442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0,0307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14A55D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0,0358</w:t>
            </w:r>
          </w:p>
        </w:tc>
        <w:tc>
          <w:tcPr>
            <w:tcW w:w="613" w:type="pct"/>
            <w:shd w:val="clear" w:color="auto" w:fill="auto"/>
            <w:vAlign w:val="center"/>
          </w:tcPr>
          <w:p w14:paraId="5BCB485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14:paraId="1F951DD8" w14:textId="2FEE5715" w:rsidR="00D6490B" w:rsidRDefault="00334375" w:rsidP="00334375">
      <w:pPr>
        <w:pStyle w:val="Geenafstand"/>
        <w:rPr>
          <w:sz w:val="20"/>
          <w:szCs w:val="20"/>
        </w:rPr>
      </w:pPr>
      <w:r w:rsidRPr="00BE1B95">
        <w:rPr>
          <w:sz w:val="20"/>
          <w:szCs w:val="20"/>
        </w:rPr>
        <w:t xml:space="preserve">Top 5 DMPs of association analyses of (1) PTSD vs </w:t>
      </w:r>
      <w:r>
        <w:rPr>
          <w:sz w:val="20"/>
          <w:szCs w:val="20"/>
        </w:rPr>
        <w:t xml:space="preserve">NTC youth, </w:t>
      </w:r>
      <w:r w:rsidRPr="00BE1B95">
        <w:rPr>
          <w:sz w:val="20"/>
          <w:szCs w:val="20"/>
        </w:rPr>
        <w:t xml:space="preserve">(2) PTSD vs </w:t>
      </w:r>
      <w:r>
        <w:rPr>
          <w:sz w:val="20"/>
          <w:szCs w:val="20"/>
        </w:rPr>
        <w:t xml:space="preserve">TC youth and 3) TC vs NTC youth. Gene: UCSC </w:t>
      </w:r>
      <w:r w:rsidRPr="00386086">
        <w:rPr>
          <w:sz w:val="20"/>
          <w:szCs w:val="20"/>
        </w:rPr>
        <w:t>Ref</w:t>
      </w:r>
      <w:r>
        <w:rPr>
          <w:sz w:val="20"/>
          <w:szCs w:val="20"/>
        </w:rPr>
        <w:t xml:space="preserve">erence Gene </w:t>
      </w:r>
      <w:r w:rsidRPr="00386086">
        <w:rPr>
          <w:sz w:val="20"/>
          <w:szCs w:val="20"/>
        </w:rPr>
        <w:t>Name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chr</w:t>
      </w:r>
      <w:proofErr w:type="spellEnd"/>
      <w:r>
        <w:rPr>
          <w:sz w:val="20"/>
          <w:szCs w:val="20"/>
        </w:rPr>
        <w:t>: chromosome; m</w:t>
      </w:r>
      <w:r w:rsidRPr="00BE1B95">
        <w:rPr>
          <w:sz w:val="20"/>
          <w:szCs w:val="20"/>
        </w:rPr>
        <w:t>-value:</w:t>
      </w:r>
      <w:r>
        <w:rPr>
          <w:sz w:val="20"/>
          <w:szCs w:val="20"/>
        </w:rPr>
        <w:t xml:space="preserve"> adjusted p-value (</w:t>
      </w:r>
      <w:proofErr w:type="spellStart"/>
      <w:r>
        <w:rPr>
          <w:sz w:val="20"/>
          <w:szCs w:val="20"/>
        </w:rPr>
        <w:t>Mval</w:t>
      </w:r>
      <w:proofErr w:type="spellEnd"/>
      <w:r w:rsidRPr="00BE1B95">
        <w:rPr>
          <w:sz w:val="20"/>
          <w:szCs w:val="20"/>
        </w:rPr>
        <w:t xml:space="preserve">); </w:t>
      </w:r>
      <w:proofErr w:type="spellStart"/>
      <w:r w:rsidRPr="00BE1B95">
        <w:rPr>
          <w:sz w:val="20"/>
          <w:szCs w:val="20"/>
        </w:rPr>
        <w:t>Delta</w:t>
      </w:r>
      <w:r>
        <w:rPr>
          <w:sz w:val="20"/>
          <w:szCs w:val="20"/>
        </w:rPr>
        <w:t>Beta</w:t>
      </w:r>
      <w:proofErr w:type="spellEnd"/>
      <w:r w:rsidRPr="00BE1B95">
        <w:rPr>
          <w:sz w:val="20"/>
          <w:szCs w:val="20"/>
        </w:rPr>
        <w:t xml:space="preserve">: delta differences between groups, based on average β-value. </w:t>
      </w:r>
      <w:r>
        <w:rPr>
          <w:sz w:val="20"/>
          <w:szCs w:val="20"/>
        </w:rPr>
        <w:t xml:space="preserve">DMP: Differently methylated position: </w:t>
      </w:r>
      <w:r w:rsidRPr="00BE1B95">
        <w:rPr>
          <w:sz w:val="20"/>
          <w:szCs w:val="20"/>
        </w:rPr>
        <w:t xml:space="preserve">Gene feature: gene feature according Illumina manifest. </w:t>
      </w:r>
      <w:r>
        <w:rPr>
          <w:sz w:val="20"/>
          <w:szCs w:val="20"/>
        </w:rPr>
        <w:t>PTSD = Post-Traumatic Stress Disorder; NTC = Non-Traumatized Controls, TC = Traumatized controls.</w:t>
      </w:r>
    </w:p>
    <w:p w14:paraId="658F7CCB" w14:textId="77777777" w:rsidR="00D6490B" w:rsidRDefault="00D6490B">
      <w:pPr>
        <w:spacing w:after="160" w:line="259" w:lineRule="auto"/>
        <w:rPr>
          <w:rFonts w:ascii="Calibri" w:eastAsia="Calibri" w:hAnsi="Calibri" w:cs="Times New Roman"/>
          <w:sz w:val="20"/>
          <w:szCs w:val="20"/>
          <w:lang w:val="en-GB"/>
        </w:rPr>
      </w:pPr>
      <w:r>
        <w:rPr>
          <w:sz w:val="20"/>
          <w:szCs w:val="20"/>
        </w:rPr>
        <w:br w:type="page"/>
      </w:r>
    </w:p>
    <w:p w14:paraId="6664466B" w14:textId="77777777" w:rsidR="00334375" w:rsidRDefault="00334375" w:rsidP="00334375">
      <w:pPr>
        <w:pStyle w:val="Geenafstand"/>
        <w:rPr>
          <w:sz w:val="20"/>
          <w:szCs w:val="20"/>
        </w:rPr>
      </w:pPr>
    </w:p>
    <w:p w14:paraId="33396911" w14:textId="77777777" w:rsidR="00334375" w:rsidRPr="00BE1B95" w:rsidRDefault="00334375" w:rsidP="00334375">
      <w:pPr>
        <w:pStyle w:val="Geenafstand"/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S</w:t>
      </w:r>
      <w:r w:rsidRPr="00BE1B95">
        <w:rPr>
          <w:b/>
          <w:sz w:val="20"/>
          <w:szCs w:val="20"/>
        </w:rPr>
        <w:t>Table</w:t>
      </w:r>
      <w:proofErr w:type="spellEnd"/>
      <w:r w:rsidRPr="00BE1B9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2b</w:t>
      </w:r>
      <w:r w:rsidRPr="00BE1B95">
        <w:rPr>
          <w:b/>
          <w:sz w:val="20"/>
          <w:szCs w:val="20"/>
        </w:rPr>
        <w:t xml:space="preserve">: </w:t>
      </w:r>
      <w:r w:rsidRPr="00BE1B95">
        <w:rPr>
          <w:sz w:val="20"/>
          <w:szCs w:val="20"/>
        </w:rPr>
        <w:t>Top 5 DMPs identified in the PTSD vs non-traumatized control groups</w:t>
      </w:r>
      <w:r>
        <w:rPr>
          <w:sz w:val="20"/>
          <w:szCs w:val="20"/>
        </w:rPr>
        <w:t xml:space="preserve"> in the USA cohort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7"/>
        <w:gridCol w:w="1089"/>
        <w:gridCol w:w="1206"/>
        <w:gridCol w:w="501"/>
        <w:gridCol w:w="1129"/>
        <w:gridCol w:w="890"/>
        <w:gridCol w:w="1281"/>
        <w:gridCol w:w="1179"/>
        <w:gridCol w:w="1179"/>
        <w:gridCol w:w="1279"/>
      </w:tblGrid>
      <w:tr w:rsidR="00334375" w:rsidRPr="00BE1B95" w14:paraId="26B4E023" w14:textId="77777777" w:rsidTr="00D6490B">
        <w:trPr>
          <w:trHeight w:val="258"/>
        </w:trPr>
        <w:tc>
          <w:tcPr>
            <w:tcW w:w="500" w:type="pct"/>
            <w:vMerge w:val="restart"/>
            <w:shd w:val="clear" w:color="auto" w:fill="auto"/>
            <w:vAlign w:val="center"/>
          </w:tcPr>
          <w:p w14:paraId="3C807D14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</w:t>
            </w:r>
            <w:r w:rsidRPr="00BE1B95">
              <w:rPr>
                <w:b/>
                <w:sz w:val="20"/>
                <w:szCs w:val="20"/>
              </w:rPr>
              <w:t xml:space="preserve"> vs</w:t>
            </w:r>
            <w:r>
              <w:rPr>
                <w:b/>
                <w:sz w:val="20"/>
                <w:szCs w:val="20"/>
              </w:rPr>
              <w:t>.</w:t>
            </w:r>
          </w:p>
          <w:p w14:paraId="284B422E" w14:textId="77777777" w:rsidR="00334375" w:rsidRPr="009F71F6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  <w:r w:rsidRPr="009F71F6">
              <w:rPr>
                <w:b/>
                <w:sz w:val="20"/>
                <w:szCs w:val="20"/>
              </w:rPr>
              <w:t>NTC</w:t>
            </w:r>
            <w:r>
              <w:rPr>
                <w:b/>
                <w:sz w:val="20"/>
                <w:szCs w:val="20"/>
              </w:rPr>
              <w:t xml:space="preserve"> Youth</w:t>
            </w:r>
          </w:p>
        </w:tc>
        <w:tc>
          <w:tcPr>
            <w:tcW w:w="515" w:type="pct"/>
            <w:vAlign w:val="center"/>
          </w:tcPr>
          <w:p w14:paraId="6A36B759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5024CCF7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Probe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2ED7EE55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</w:t>
            </w:r>
            <w:r w:rsidRPr="00BE1B95">
              <w:rPr>
                <w:b/>
                <w:sz w:val="20"/>
                <w:szCs w:val="20"/>
              </w:rPr>
              <w:t>hr</w:t>
            </w:r>
            <w:proofErr w:type="spellEnd"/>
          </w:p>
        </w:tc>
        <w:tc>
          <w:tcPr>
            <w:tcW w:w="483" w:type="pct"/>
            <w:shd w:val="clear" w:color="auto" w:fill="auto"/>
            <w:vAlign w:val="center"/>
          </w:tcPr>
          <w:p w14:paraId="2CDEFB1C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 w:rsidRPr="00BE1B95">
              <w:rPr>
                <w:b/>
                <w:sz w:val="20"/>
                <w:szCs w:val="20"/>
              </w:rPr>
              <w:t>osition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01543EE9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m-value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7FE2D0A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FDR</w:t>
            </w:r>
          </w:p>
        </w:tc>
        <w:tc>
          <w:tcPr>
            <w:tcW w:w="543" w:type="pct"/>
            <w:vAlign w:val="center"/>
          </w:tcPr>
          <w:p w14:paraId="0D129B8C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Log Beta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DE610B5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>Delta</w:t>
            </w:r>
            <w:r>
              <w:rPr>
                <w:b/>
                <w:sz w:val="20"/>
                <w:szCs w:val="20"/>
              </w:rPr>
              <w:t xml:space="preserve"> Beta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1E1BAC7C" w14:textId="77777777" w:rsidR="00334375" w:rsidRPr="00BE1B95" w:rsidRDefault="00334375" w:rsidP="00B650E8">
            <w:pPr>
              <w:pStyle w:val="Geenafstand"/>
              <w:jc w:val="center"/>
              <w:rPr>
                <w:b/>
                <w:sz w:val="20"/>
                <w:szCs w:val="20"/>
              </w:rPr>
            </w:pPr>
            <w:r w:rsidRPr="00BE1B95">
              <w:rPr>
                <w:b/>
                <w:sz w:val="20"/>
                <w:szCs w:val="20"/>
              </w:rPr>
              <w:t xml:space="preserve">Gene </w:t>
            </w:r>
            <w:r>
              <w:rPr>
                <w:b/>
                <w:sz w:val="20"/>
                <w:szCs w:val="20"/>
              </w:rPr>
              <w:t>F</w:t>
            </w:r>
            <w:r w:rsidRPr="00BE1B95">
              <w:rPr>
                <w:b/>
                <w:sz w:val="20"/>
                <w:szCs w:val="20"/>
              </w:rPr>
              <w:t>eature</w:t>
            </w:r>
          </w:p>
        </w:tc>
      </w:tr>
      <w:tr w:rsidR="00334375" w:rsidRPr="00BE1B95" w14:paraId="50379B95" w14:textId="77777777" w:rsidTr="00D6490B">
        <w:trPr>
          <w:trHeight w:val="258"/>
        </w:trPr>
        <w:tc>
          <w:tcPr>
            <w:tcW w:w="500" w:type="pct"/>
            <w:vMerge/>
            <w:shd w:val="clear" w:color="auto" w:fill="auto"/>
            <w:vAlign w:val="center"/>
          </w:tcPr>
          <w:p w14:paraId="04075AB3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14:paraId="292F34CC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9F71F6">
              <w:rPr>
                <w:rFonts w:cs="Calibri"/>
                <w:i/>
                <w:color w:val="000000"/>
                <w:sz w:val="20"/>
                <w:szCs w:val="20"/>
              </w:rPr>
              <w:t>SORBS1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130934F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cg12639763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6340AD9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34F9C1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97321104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6023B249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4.94E-07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47B807F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0.327068412</w:t>
            </w:r>
          </w:p>
        </w:tc>
        <w:tc>
          <w:tcPr>
            <w:tcW w:w="543" w:type="pct"/>
            <w:vAlign w:val="center"/>
          </w:tcPr>
          <w:p w14:paraId="20FD6A2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-0.0073432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4DDD766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-0.0061897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D9D223F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5’ UTR</w:t>
            </w:r>
          </w:p>
        </w:tc>
      </w:tr>
      <w:tr w:rsidR="00334375" w:rsidRPr="00BE1B95" w14:paraId="5C3B8A86" w14:textId="77777777" w:rsidTr="00D6490B">
        <w:trPr>
          <w:trHeight w:val="258"/>
        </w:trPr>
        <w:tc>
          <w:tcPr>
            <w:tcW w:w="500" w:type="pct"/>
            <w:vMerge/>
            <w:shd w:val="clear" w:color="auto" w:fill="auto"/>
            <w:vAlign w:val="center"/>
          </w:tcPr>
          <w:p w14:paraId="00589506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14:paraId="6159BE40" w14:textId="77777777" w:rsidR="00334375" w:rsidRPr="009F71F6" w:rsidRDefault="00334375" w:rsidP="00B650E8">
            <w:pPr>
              <w:pStyle w:val="Geenafstand"/>
              <w:rPr>
                <w:b/>
                <w:i/>
                <w:color w:val="000000"/>
                <w:sz w:val="20"/>
                <w:szCs w:val="20"/>
              </w:rPr>
            </w:pPr>
            <w:r w:rsidRPr="009F71F6">
              <w:rPr>
                <w:rFonts w:cs="Calibri"/>
                <w:i/>
                <w:color w:val="000000"/>
                <w:sz w:val="20"/>
                <w:szCs w:val="20"/>
              </w:rPr>
              <w:t>CACNG8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AE48A7F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cg17780246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3CA20BE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2FB011C9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71F6">
              <w:rPr>
                <w:rFonts w:ascii="Calibri" w:hAnsi="Calibri" w:cs="Calibri"/>
                <w:color w:val="000000"/>
                <w:sz w:val="20"/>
                <w:szCs w:val="20"/>
              </w:rPr>
              <w:t>54481467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10A71694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2.69E-06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519D4F9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0.254915768</w:t>
            </w:r>
          </w:p>
        </w:tc>
        <w:tc>
          <w:tcPr>
            <w:tcW w:w="543" w:type="pct"/>
            <w:vAlign w:val="center"/>
          </w:tcPr>
          <w:p w14:paraId="7B0C50E9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-0.0677602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288EF9C" w14:textId="77777777" w:rsidR="00334375" w:rsidRPr="009F71F6" w:rsidRDefault="00334375" w:rsidP="00B650E8">
            <w:pPr>
              <w:pStyle w:val="Geenafstand"/>
              <w:jc w:val="center"/>
              <w:rPr>
                <w:b/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-0.061728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7A5CFBF9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6A4E5C60" w14:textId="77777777" w:rsidTr="00D6490B">
        <w:trPr>
          <w:trHeight w:val="59"/>
        </w:trPr>
        <w:tc>
          <w:tcPr>
            <w:tcW w:w="500" w:type="pct"/>
            <w:vMerge/>
            <w:shd w:val="clear" w:color="auto" w:fill="auto"/>
            <w:vAlign w:val="center"/>
          </w:tcPr>
          <w:p w14:paraId="733E1550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14:paraId="2FC487B6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9F71F6">
              <w:rPr>
                <w:rFonts w:cs="Calibri"/>
                <w:i/>
                <w:color w:val="000000"/>
                <w:sz w:val="20"/>
                <w:szCs w:val="20"/>
              </w:rPr>
              <w:t>LPGAT1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1972F74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cg05959111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400442E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E87F9AC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71F6">
              <w:rPr>
                <w:rFonts w:ascii="Calibri" w:hAnsi="Calibri" w:cs="Calibri"/>
                <w:color w:val="000000"/>
                <w:sz w:val="20"/>
                <w:szCs w:val="20"/>
              </w:rPr>
              <w:t>211999985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4182468D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2.97E-06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D96DD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0.254915768</w:t>
            </w:r>
          </w:p>
        </w:tc>
        <w:tc>
          <w:tcPr>
            <w:tcW w:w="543" w:type="pct"/>
            <w:vAlign w:val="center"/>
          </w:tcPr>
          <w:p w14:paraId="5958543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-0.0585573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CA35371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-0.0588481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10C4D5E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1F9422CD" w14:textId="77777777" w:rsidTr="00D6490B">
        <w:trPr>
          <w:trHeight w:val="59"/>
        </w:trPr>
        <w:tc>
          <w:tcPr>
            <w:tcW w:w="500" w:type="pct"/>
            <w:vMerge/>
            <w:shd w:val="clear" w:color="auto" w:fill="auto"/>
            <w:vAlign w:val="center"/>
          </w:tcPr>
          <w:p w14:paraId="5B3AB2D4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14:paraId="75EB54B1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9F71F6">
              <w:rPr>
                <w:rFonts w:cs="Calibri"/>
                <w:i/>
                <w:color w:val="000000"/>
                <w:sz w:val="20"/>
                <w:szCs w:val="20"/>
              </w:rPr>
              <w:t>DLGAP2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01CF6C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cg05455971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5234CA8C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4E4B3FEA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71F6">
              <w:rPr>
                <w:rFonts w:ascii="Calibri" w:hAnsi="Calibri" w:cs="Calibri"/>
                <w:color w:val="000000"/>
                <w:sz w:val="20"/>
                <w:szCs w:val="20"/>
              </w:rPr>
              <w:t>1616422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37DFD2CB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2.51E-06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0A686F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0.254915768</w:t>
            </w:r>
          </w:p>
        </w:tc>
        <w:tc>
          <w:tcPr>
            <w:tcW w:w="543" w:type="pct"/>
            <w:vAlign w:val="center"/>
          </w:tcPr>
          <w:p w14:paraId="2F94AE0A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0.04179431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75E5763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0.03864045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7EF5323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Body</w:t>
            </w:r>
          </w:p>
        </w:tc>
      </w:tr>
      <w:tr w:rsidR="00334375" w:rsidRPr="00BE1B95" w14:paraId="0C469062" w14:textId="77777777" w:rsidTr="00D6490B">
        <w:trPr>
          <w:trHeight w:val="59"/>
        </w:trPr>
        <w:tc>
          <w:tcPr>
            <w:tcW w:w="500" w:type="pct"/>
            <w:vMerge/>
            <w:shd w:val="clear" w:color="auto" w:fill="auto"/>
            <w:vAlign w:val="center"/>
          </w:tcPr>
          <w:p w14:paraId="1107DC94" w14:textId="77777777" w:rsidR="00334375" w:rsidRPr="00BE1B95" w:rsidRDefault="00334375" w:rsidP="00B650E8">
            <w:pPr>
              <w:pStyle w:val="Geenafstand"/>
              <w:rPr>
                <w:b/>
                <w:sz w:val="20"/>
                <w:szCs w:val="20"/>
              </w:rPr>
            </w:pPr>
          </w:p>
        </w:tc>
        <w:tc>
          <w:tcPr>
            <w:tcW w:w="515" w:type="pct"/>
            <w:vAlign w:val="center"/>
          </w:tcPr>
          <w:p w14:paraId="75A5E5E4" w14:textId="77777777" w:rsidR="00334375" w:rsidRPr="009F71F6" w:rsidRDefault="00334375" w:rsidP="00B650E8">
            <w:pPr>
              <w:pStyle w:val="Geenafstand"/>
              <w:rPr>
                <w:i/>
                <w:color w:val="000000"/>
                <w:sz w:val="20"/>
                <w:szCs w:val="20"/>
              </w:rPr>
            </w:pPr>
            <w:r w:rsidRPr="009F71F6">
              <w:rPr>
                <w:rFonts w:cs="Calibri"/>
                <w:i/>
                <w:color w:val="000000"/>
                <w:sz w:val="20"/>
                <w:szCs w:val="20"/>
              </w:rPr>
              <w:t>SHPK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78714AA5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cg02501127</w:t>
            </w:r>
          </w:p>
        </w:tc>
        <w:tc>
          <w:tcPr>
            <w:tcW w:w="242" w:type="pct"/>
            <w:shd w:val="clear" w:color="auto" w:fill="auto"/>
            <w:vAlign w:val="center"/>
          </w:tcPr>
          <w:p w14:paraId="2D498EA8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83" w:type="pct"/>
            <w:shd w:val="clear" w:color="auto" w:fill="auto"/>
            <w:vAlign w:val="center"/>
          </w:tcPr>
          <w:p w14:paraId="79F2A077" w14:textId="77777777" w:rsidR="00334375" w:rsidRPr="009F71F6" w:rsidRDefault="00334375" w:rsidP="00B650E8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F71F6">
              <w:rPr>
                <w:rFonts w:ascii="Calibri" w:hAnsi="Calibri" w:cs="Calibri"/>
                <w:color w:val="000000"/>
                <w:sz w:val="20"/>
                <w:szCs w:val="20"/>
              </w:rPr>
              <w:t>3530781</w:t>
            </w:r>
          </w:p>
        </w:tc>
        <w:tc>
          <w:tcPr>
            <w:tcW w:w="423" w:type="pct"/>
            <w:shd w:val="clear" w:color="auto" w:fill="auto"/>
            <w:vAlign w:val="center"/>
          </w:tcPr>
          <w:p w14:paraId="6C02E279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5.34E-06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5B735D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0.105837742</w:t>
            </w:r>
          </w:p>
        </w:tc>
        <w:tc>
          <w:tcPr>
            <w:tcW w:w="543" w:type="pct"/>
            <w:vAlign w:val="center"/>
          </w:tcPr>
          <w:p w14:paraId="209A4D82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-0.0266202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5A9C2F1E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-0.0254701</w:t>
            </w:r>
          </w:p>
        </w:tc>
        <w:tc>
          <w:tcPr>
            <w:tcW w:w="603" w:type="pct"/>
            <w:shd w:val="clear" w:color="auto" w:fill="auto"/>
            <w:vAlign w:val="center"/>
          </w:tcPr>
          <w:p w14:paraId="34C88943" w14:textId="77777777" w:rsidR="00334375" w:rsidRPr="009F71F6" w:rsidRDefault="00334375" w:rsidP="00B650E8">
            <w:pPr>
              <w:pStyle w:val="Geenafstand"/>
              <w:jc w:val="center"/>
              <w:rPr>
                <w:color w:val="000000"/>
                <w:sz w:val="20"/>
                <w:szCs w:val="20"/>
              </w:rPr>
            </w:pPr>
            <w:r w:rsidRPr="009F71F6">
              <w:rPr>
                <w:color w:val="000000"/>
                <w:sz w:val="20"/>
                <w:szCs w:val="20"/>
              </w:rPr>
              <w:t>Body</w:t>
            </w:r>
          </w:p>
        </w:tc>
      </w:tr>
    </w:tbl>
    <w:p w14:paraId="0A1DA631" w14:textId="77777777" w:rsidR="00334375" w:rsidRDefault="00334375" w:rsidP="00334375">
      <w:pPr>
        <w:pStyle w:val="Geenafstand"/>
        <w:rPr>
          <w:sz w:val="20"/>
          <w:szCs w:val="20"/>
        </w:rPr>
      </w:pPr>
      <w:r w:rsidRPr="00BE1B95">
        <w:rPr>
          <w:sz w:val="20"/>
          <w:szCs w:val="20"/>
        </w:rPr>
        <w:t xml:space="preserve">Top 5 DMPs of association analyses of </w:t>
      </w:r>
      <w:r>
        <w:rPr>
          <w:sz w:val="20"/>
          <w:szCs w:val="20"/>
        </w:rPr>
        <w:t xml:space="preserve">PTSD vs. NTC youth; Gene: UCSC </w:t>
      </w:r>
      <w:r w:rsidRPr="00386086">
        <w:rPr>
          <w:sz w:val="20"/>
          <w:szCs w:val="20"/>
        </w:rPr>
        <w:t>Ref</w:t>
      </w:r>
      <w:r>
        <w:rPr>
          <w:sz w:val="20"/>
          <w:szCs w:val="20"/>
        </w:rPr>
        <w:t xml:space="preserve">erence Gene </w:t>
      </w:r>
      <w:r w:rsidRPr="00386086">
        <w:rPr>
          <w:sz w:val="20"/>
          <w:szCs w:val="20"/>
        </w:rPr>
        <w:t>Name</w:t>
      </w:r>
      <w:r>
        <w:rPr>
          <w:sz w:val="20"/>
          <w:szCs w:val="20"/>
        </w:rPr>
        <w:t>,</w:t>
      </w:r>
      <w:r w:rsidRPr="00BE1B95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Chr</w:t>
      </w:r>
      <w:proofErr w:type="spellEnd"/>
      <w:r>
        <w:rPr>
          <w:sz w:val="20"/>
          <w:szCs w:val="20"/>
        </w:rPr>
        <w:t xml:space="preserve"> = chromosome;</w:t>
      </w:r>
      <w:r w:rsidRPr="00BE1B95">
        <w:rPr>
          <w:sz w:val="20"/>
          <w:szCs w:val="20"/>
        </w:rPr>
        <w:t xml:space="preserve"> Delta</w:t>
      </w:r>
      <w:r>
        <w:rPr>
          <w:sz w:val="20"/>
          <w:szCs w:val="20"/>
        </w:rPr>
        <w:t xml:space="preserve"> Beta = </w:t>
      </w:r>
      <w:r w:rsidRPr="00BE1B95">
        <w:rPr>
          <w:sz w:val="20"/>
          <w:szCs w:val="20"/>
        </w:rPr>
        <w:t xml:space="preserve">delta differences between groups, based on average β-value. </w:t>
      </w:r>
      <w:r>
        <w:rPr>
          <w:sz w:val="20"/>
          <w:szCs w:val="20"/>
        </w:rPr>
        <w:t>DMP:</w:t>
      </w:r>
      <w:r w:rsidRPr="003C377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Differently methylated position </w:t>
      </w:r>
      <w:r w:rsidRPr="00BE1B95">
        <w:rPr>
          <w:sz w:val="20"/>
          <w:szCs w:val="20"/>
        </w:rPr>
        <w:t xml:space="preserve">Gene feature: gene feature according Illumina manifest. </w:t>
      </w:r>
      <w:r>
        <w:rPr>
          <w:sz w:val="20"/>
          <w:szCs w:val="20"/>
        </w:rPr>
        <w:t>PTSD = Post-Traumatic Stress Disorder; NTC = Non-Traumatized Controls.</w:t>
      </w:r>
    </w:p>
    <w:p w14:paraId="2E7D6E2F" w14:textId="77777777" w:rsidR="00334375" w:rsidRDefault="00334375" w:rsidP="00334375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14:paraId="1CF8C663" w14:textId="77777777" w:rsidR="000232E9" w:rsidRDefault="005429DF"/>
    <w:sectPr w:rsidR="000232E9" w:rsidSect="00D6490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375"/>
    <w:rsid w:val="00334375"/>
    <w:rsid w:val="005429DF"/>
    <w:rsid w:val="006945D3"/>
    <w:rsid w:val="00BD6D99"/>
    <w:rsid w:val="00C8264E"/>
    <w:rsid w:val="00D6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FDA8F"/>
  <w15:chartTrackingRefBased/>
  <w15:docId w15:val="{EE923A72-9663-486B-83D6-82A390A8B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34375"/>
    <w:pPr>
      <w:spacing w:after="0" w:line="240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334375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Ensink, J.B.M.</dc:creator>
  <cp:keywords/>
  <dc:description/>
  <cp:lastModifiedBy>Judith Ensink</cp:lastModifiedBy>
  <cp:revision>2</cp:revision>
  <dcterms:created xsi:type="dcterms:W3CDTF">2020-10-03T12:19:00Z</dcterms:created>
  <dcterms:modified xsi:type="dcterms:W3CDTF">2020-10-03T12:19:00Z</dcterms:modified>
</cp:coreProperties>
</file>