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5A01E" w14:textId="23A9F2F3" w:rsidR="00155980" w:rsidRDefault="00155980" w:rsidP="00155980">
      <w:pPr>
        <w:pStyle w:val="NoSpacing"/>
      </w:pPr>
      <w:r>
        <w:t>Supplement_7_Table 6.</w:t>
      </w:r>
    </w:p>
    <w:p w14:paraId="610C8985" w14:textId="77777777" w:rsidR="00155980" w:rsidRPr="00791127" w:rsidRDefault="00155980" w:rsidP="00155980">
      <w:pPr>
        <w:pStyle w:val="Heading1"/>
        <w:rPr>
          <w:b/>
          <w:bCs/>
          <w:color w:val="000000" w:themeColor="text1"/>
          <w:rtl/>
        </w:rPr>
      </w:pPr>
      <w:r w:rsidRPr="00791127">
        <w:rPr>
          <w:b/>
          <w:bCs/>
          <w:color w:val="000000" w:themeColor="text1"/>
        </w:rPr>
        <w:t>Finnish Muslims and interest-based loans – ideals and realities</w:t>
      </w:r>
    </w:p>
    <w:p w14:paraId="39049F5D" w14:textId="77777777" w:rsidR="00155980" w:rsidRDefault="00155980" w:rsidP="00155980">
      <w:pPr>
        <w:rPr>
          <w:rtl/>
          <w:lang w:val="en-GB"/>
        </w:rPr>
      </w:pPr>
    </w:p>
    <w:p w14:paraId="016289C8" w14:textId="4852EBFC" w:rsidR="00155980" w:rsidRPr="00A769F9" w:rsidRDefault="00155980" w:rsidP="00155980">
      <w:pPr>
        <w:rPr>
          <w:lang w:val="en-GB"/>
        </w:rPr>
      </w:pPr>
      <w:r w:rsidRPr="00A769F9">
        <w:rPr>
          <w:lang w:val="en-GB"/>
        </w:rPr>
        <w:t>Maristo, Joonas</w:t>
      </w:r>
      <w:r w:rsidR="00A843AD">
        <w:rPr>
          <w:lang w:val="en-GB"/>
        </w:rPr>
        <w:t xml:space="preserve"> (first author)</w:t>
      </w:r>
    </w:p>
    <w:p w14:paraId="3C4C6CB6" w14:textId="77777777" w:rsidR="00155980" w:rsidRPr="00A769F9" w:rsidRDefault="00155980" w:rsidP="00155980">
      <w:pPr>
        <w:rPr>
          <w:lang w:val="en-GB"/>
        </w:rPr>
      </w:pPr>
      <w:r w:rsidRPr="00A769F9">
        <w:rPr>
          <w:lang w:val="en-GB"/>
        </w:rPr>
        <w:t>Lecturer in Islamic Theology, Faculty of Theology, University of Helsinki</w:t>
      </w:r>
    </w:p>
    <w:p w14:paraId="5AF35EA7" w14:textId="77777777" w:rsidR="00155980" w:rsidRPr="00A769F9" w:rsidRDefault="00155980" w:rsidP="00155980">
      <w:pPr>
        <w:rPr>
          <w:lang w:val="en-GB"/>
        </w:rPr>
      </w:pPr>
      <w:hyperlink r:id="rId4" w:history="1">
        <w:r w:rsidRPr="00A769F9">
          <w:rPr>
            <w:rStyle w:val="Hyperlink"/>
            <w:lang w:val="en-GB"/>
          </w:rPr>
          <w:t>joonas.maristo@helsinki.fi</w:t>
        </w:r>
      </w:hyperlink>
      <w:r w:rsidRPr="00A769F9">
        <w:rPr>
          <w:lang w:val="en-GB"/>
        </w:rPr>
        <w:t xml:space="preserve"> </w:t>
      </w:r>
    </w:p>
    <w:p w14:paraId="45831E7C" w14:textId="77777777" w:rsidR="00155980" w:rsidRPr="00A769F9" w:rsidRDefault="00155980" w:rsidP="00155980">
      <w:pPr>
        <w:rPr>
          <w:lang w:val="en-GB"/>
        </w:rPr>
      </w:pPr>
      <w:hyperlink r:id="rId5" w:history="1">
        <w:r w:rsidRPr="006F30B3">
          <w:rPr>
            <w:rStyle w:val="Hyperlink"/>
            <w:lang w:val="en-GB"/>
          </w:rPr>
          <w:t>https://orcid.org/0000-0003-1408-2660</w:t>
        </w:r>
      </w:hyperlink>
      <w:r w:rsidRPr="00A769F9">
        <w:rPr>
          <w:lang w:val="en-GB"/>
        </w:rPr>
        <w:t xml:space="preserve"> </w:t>
      </w:r>
    </w:p>
    <w:p w14:paraId="52355183" w14:textId="77777777" w:rsidR="00155980" w:rsidRPr="00A769F9" w:rsidRDefault="00155980" w:rsidP="00155980">
      <w:pPr>
        <w:rPr>
          <w:lang w:val="en-GB"/>
        </w:rPr>
      </w:pPr>
    </w:p>
    <w:p w14:paraId="6284FFF4" w14:textId="0B4FA7A3" w:rsidR="00155980" w:rsidRPr="00A769F9" w:rsidRDefault="00155980" w:rsidP="00155980">
      <w:pPr>
        <w:rPr>
          <w:lang w:val="en-GB"/>
        </w:rPr>
      </w:pPr>
      <w:proofErr w:type="spellStart"/>
      <w:r w:rsidRPr="00A769F9">
        <w:rPr>
          <w:lang w:val="en-GB"/>
        </w:rPr>
        <w:t>Pauha</w:t>
      </w:r>
      <w:proofErr w:type="spellEnd"/>
      <w:r w:rsidRPr="00A769F9">
        <w:rPr>
          <w:lang w:val="en-GB"/>
        </w:rPr>
        <w:t xml:space="preserve">, </w:t>
      </w:r>
      <w:proofErr w:type="spellStart"/>
      <w:r w:rsidRPr="00A769F9">
        <w:rPr>
          <w:lang w:val="en-GB"/>
        </w:rPr>
        <w:t>Teemu</w:t>
      </w:r>
      <w:proofErr w:type="spellEnd"/>
      <w:r w:rsidR="00A843AD">
        <w:rPr>
          <w:lang w:val="en-GB"/>
        </w:rPr>
        <w:t xml:space="preserve"> (second author)</w:t>
      </w:r>
    </w:p>
    <w:p w14:paraId="235C2D07" w14:textId="77777777" w:rsidR="00155980" w:rsidRPr="00A769F9" w:rsidRDefault="00155980" w:rsidP="00155980">
      <w:pPr>
        <w:rPr>
          <w:lang w:val="en-GB"/>
        </w:rPr>
      </w:pPr>
      <w:r w:rsidRPr="00A769F9">
        <w:rPr>
          <w:lang w:val="en-GB"/>
        </w:rPr>
        <w:t>Lecturer in Islamic Theology, Faculty of Theology, University of Helsinki</w:t>
      </w:r>
    </w:p>
    <w:p w14:paraId="223822E9" w14:textId="77777777" w:rsidR="00155980" w:rsidRPr="00A769F9" w:rsidRDefault="00155980" w:rsidP="00155980">
      <w:pPr>
        <w:rPr>
          <w:lang w:val="en-GB"/>
        </w:rPr>
      </w:pPr>
      <w:hyperlink r:id="rId6" w:history="1">
        <w:r w:rsidRPr="00A769F9">
          <w:rPr>
            <w:rStyle w:val="Hyperlink"/>
            <w:lang w:val="en-GB"/>
          </w:rPr>
          <w:t>teemu.pauha@helsinki.fi</w:t>
        </w:r>
      </w:hyperlink>
      <w:r w:rsidRPr="00A769F9">
        <w:rPr>
          <w:lang w:val="en-GB"/>
        </w:rPr>
        <w:t xml:space="preserve"> </w:t>
      </w:r>
    </w:p>
    <w:p w14:paraId="5EA0156A" w14:textId="77777777" w:rsidR="00155980" w:rsidRDefault="00155980" w:rsidP="00155980">
      <w:pPr>
        <w:rPr>
          <w:lang w:val="en-GB"/>
        </w:rPr>
      </w:pPr>
      <w:hyperlink r:id="rId7" w:history="1">
        <w:r w:rsidRPr="00A769F9">
          <w:rPr>
            <w:rStyle w:val="Hyperlink"/>
            <w:lang w:val="en-GB"/>
          </w:rPr>
          <w:t>https://orcid.org/0000-0002-2922-7538</w:t>
        </w:r>
      </w:hyperlink>
      <w:r w:rsidRPr="00A769F9">
        <w:rPr>
          <w:lang w:val="en-GB"/>
        </w:rPr>
        <w:t xml:space="preserve"> </w:t>
      </w:r>
    </w:p>
    <w:p w14:paraId="7A9291F0" w14:textId="77777777" w:rsidR="00155980" w:rsidRDefault="00155980" w:rsidP="00155980">
      <w:pPr>
        <w:pStyle w:val="Heading2"/>
        <w:rPr>
          <w:b/>
          <w:bCs/>
          <w:color w:val="000000" w:themeColor="text1"/>
          <w:lang w:val="en-GB"/>
        </w:rPr>
      </w:pPr>
    </w:p>
    <w:p w14:paraId="21D6AA32" w14:textId="3C46936D" w:rsidR="00155980" w:rsidRPr="0030639D" w:rsidRDefault="00155980" w:rsidP="00155980">
      <w:pPr>
        <w:pStyle w:val="Heading2"/>
        <w:rPr>
          <w:b/>
          <w:bCs/>
          <w:color w:val="000000" w:themeColor="text1"/>
          <w:lang w:val="en-GB"/>
        </w:rPr>
      </w:pPr>
      <w:r w:rsidRPr="0030639D">
        <w:rPr>
          <w:b/>
          <w:bCs/>
          <w:color w:val="000000" w:themeColor="text1"/>
          <w:lang w:val="en-GB"/>
        </w:rPr>
        <w:t>Table 6.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4"/>
        <w:gridCol w:w="826"/>
        <w:gridCol w:w="827"/>
        <w:gridCol w:w="1028"/>
        <w:gridCol w:w="522"/>
        <w:gridCol w:w="827"/>
        <w:gridCol w:w="1081"/>
        <w:gridCol w:w="1601"/>
      </w:tblGrid>
      <w:tr w:rsidR="00155980" w:rsidRPr="0030639D" w14:paraId="57F35C87" w14:textId="77777777" w:rsidTr="00F307AF">
        <w:tc>
          <w:tcPr>
            <w:tcW w:w="0" w:type="auto"/>
            <w:gridSpan w:val="8"/>
            <w:vAlign w:val="center"/>
          </w:tcPr>
          <w:p w14:paraId="434C0F4A" w14:textId="77777777" w:rsidR="00155980" w:rsidRPr="0030639D" w:rsidRDefault="00155980" w:rsidP="00F307AF">
            <w:pPr>
              <w:rPr>
                <w:lang w:val="en-GB"/>
              </w:rPr>
            </w:pPr>
            <w:r>
              <w:rPr>
                <w:lang w:val="en-GB"/>
              </w:rPr>
              <w:t>A</w:t>
            </w:r>
            <w:r w:rsidRPr="0030639D">
              <w:rPr>
                <w:lang w:val="en-GB"/>
              </w:rPr>
              <w:t xml:space="preserve"> logistic regression analysis, which estimated the unique association of each variable with loan-taking while statistically controlling for all other variables in the model.</w:t>
            </w:r>
          </w:p>
        </w:tc>
      </w:tr>
      <w:tr w:rsidR="00155980" w:rsidRPr="0030639D" w14:paraId="7572305E" w14:textId="77777777" w:rsidTr="00F307AF">
        <w:tc>
          <w:tcPr>
            <w:tcW w:w="0" w:type="auto"/>
            <w:vAlign w:val="center"/>
          </w:tcPr>
          <w:p w14:paraId="2E318E4C" w14:textId="77777777" w:rsidR="00155980" w:rsidRPr="0030639D" w:rsidRDefault="00155980" w:rsidP="00F307AF">
            <w:pPr>
              <w:rPr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E2CB8A0" w14:textId="77777777" w:rsidR="00155980" w:rsidRPr="0030639D" w:rsidRDefault="00155980" w:rsidP="00F307AF">
            <w:pPr>
              <w:jc w:val="center"/>
              <w:rPr>
                <w:i/>
                <w:iCs/>
                <w:lang w:val="en-GB"/>
              </w:rPr>
            </w:pPr>
            <w:r w:rsidRPr="0030639D">
              <w:rPr>
                <w:i/>
                <w:iCs/>
                <w:lang w:val="en-GB"/>
              </w:rPr>
              <w:t>B</w:t>
            </w:r>
          </w:p>
        </w:tc>
        <w:tc>
          <w:tcPr>
            <w:tcW w:w="0" w:type="auto"/>
            <w:vAlign w:val="center"/>
          </w:tcPr>
          <w:p w14:paraId="54B3A2BF" w14:textId="77777777" w:rsidR="00155980" w:rsidRPr="0030639D" w:rsidRDefault="00155980" w:rsidP="00F307AF">
            <w:pPr>
              <w:jc w:val="center"/>
              <w:rPr>
                <w:i/>
                <w:iCs/>
                <w:lang w:val="en-GB"/>
              </w:rPr>
            </w:pPr>
            <w:r w:rsidRPr="0030639D">
              <w:rPr>
                <w:i/>
                <w:iCs/>
                <w:lang w:val="en-GB"/>
              </w:rPr>
              <w:t>SE</w:t>
            </w:r>
          </w:p>
        </w:tc>
        <w:tc>
          <w:tcPr>
            <w:tcW w:w="0" w:type="auto"/>
            <w:vAlign w:val="center"/>
          </w:tcPr>
          <w:p w14:paraId="0A776450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 xml:space="preserve">Wald </w:t>
            </w:r>
            <w:r w:rsidRPr="0030639D">
              <w:rPr>
                <w:rFonts w:ascii="Calibri" w:hAnsi="Calibri" w:cs="Calibri"/>
                <w:i/>
                <w:iCs/>
                <w:lang w:val="en-GB"/>
              </w:rPr>
              <w:t>χ</w:t>
            </w:r>
            <w:r w:rsidRPr="0030639D">
              <w:rPr>
                <w:rFonts w:ascii="Aptos" w:hAnsi="Aptos" w:cs="Aptos"/>
                <w:i/>
                <w:iCs/>
                <w:lang w:val="en-GB"/>
              </w:rPr>
              <w:t>²</w:t>
            </w:r>
          </w:p>
        </w:tc>
        <w:tc>
          <w:tcPr>
            <w:tcW w:w="0" w:type="auto"/>
            <w:vAlign w:val="center"/>
          </w:tcPr>
          <w:p w14:paraId="21500C42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proofErr w:type="spellStart"/>
            <w:r w:rsidRPr="0030639D">
              <w:rPr>
                <w:lang w:val="en-GB"/>
              </w:rPr>
              <w:t>df</w:t>
            </w:r>
            <w:proofErr w:type="spellEnd"/>
          </w:p>
        </w:tc>
        <w:tc>
          <w:tcPr>
            <w:tcW w:w="0" w:type="auto"/>
            <w:vAlign w:val="center"/>
          </w:tcPr>
          <w:p w14:paraId="16F3067D" w14:textId="77777777" w:rsidR="00155980" w:rsidRPr="0030639D" w:rsidRDefault="00155980" w:rsidP="00F307AF">
            <w:pPr>
              <w:jc w:val="center"/>
              <w:rPr>
                <w:i/>
                <w:iCs/>
                <w:lang w:val="en-GB"/>
              </w:rPr>
            </w:pPr>
            <w:r w:rsidRPr="0030639D">
              <w:rPr>
                <w:i/>
                <w:iCs/>
                <w:lang w:val="en-GB"/>
              </w:rPr>
              <w:t>p</w:t>
            </w:r>
          </w:p>
        </w:tc>
        <w:tc>
          <w:tcPr>
            <w:tcW w:w="0" w:type="auto"/>
            <w:vAlign w:val="center"/>
          </w:tcPr>
          <w:p w14:paraId="044C99F8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Exp(B)</w:t>
            </w:r>
          </w:p>
        </w:tc>
        <w:tc>
          <w:tcPr>
            <w:tcW w:w="0" w:type="auto"/>
            <w:vAlign w:val="center"/>
          </w:tcPr>
          <w:p w14:paraId="09BB672F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95% CI for Exp(B)</w:t>
            </w:r>
          </w:p>
        </w:tc>
      </w:tr>
      <w:tr w:rsidR="00155980" w:rsidRPr="0030639D" w14:paraId="3821531E" w14:textId="77777777" w:rsidTr="00F307AF">
        <w:tc>
          <w:tcPr>
            <w:tcW w:w="0" w:type="auto"/>
          </w:tcPr>
          <w:p w14:paraId="38B66C20" w14:textId="77777777" w:rsidR="00155980" w:rsidRPr="0030639D" w:rsidRDefault="00155980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Constant</w:t>
            </w:r>
          </w:p>
        </w:tc>
        <w:tc>
          <w:tcPr>
            <w:tcW w:w="0" w:type="auto"/>
            <w:vAlign w:val="center"/>
          </w:tcPr>
          <w:p w14:paraId="495EE9B5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2.31</w:t>
            </w:r>
          </w:p>
        </w:tc>
        <w:tc>
          <w:tcPr>
            <w:tcW w:w="0" w:type="auto"/>
            <w:vAlign w:val="center"/>
          </w:tcPr>
          <w:p w14:paraId="593895AD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3.97</w:t>
            </w:r>
          </w:p>
        </w:tc>
        <w:tc>
          <w:tcPr>
            <w:tcW w:w="0" w:type="auto"/>
            <w:vAlign w:val="center"/>
          </w:tcPr>
          <w:p w14:paraId="6AD2EE47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.34</w:t>
            </w:r>
          </w:p>
        </w:tc>
        <w:tc>
          <w:tcPr>
            <w:tcW w:w="0" w:type="auto"/>
            <w:vAlign w:val="center"/>
          </w:tcPr>
          <w:p w14:paraId="390C113B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1EFDCC98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.560</w:t>
            </w:r>
          </w:p>
        </w:tc>
        <w:tc>
          <w:tcPr>
            <w:tcW w:w="0" w:type="auto"/>
            <w:vAlign w:val="center"/>
          </w:tcPr>
          <w:p w14:paraId="099E93A0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10.09</w:t>
            </w:r>
          </w:p>
        </w:tc>
        <w:tc>
          <w:tcPr>
            <w:tcW w:w="0" w:type="auto"/>
            <w:vAlign w:val="center"/>
          </w:tcPr>
          <w:p w14:paraId="239221A4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</w:p>
        </w:tc>
      </w:tr>
      <w:tr w:rsidR="00155980" w:rsidRPr="0030639D" w14:paraId="099BEB88" w14:textId="77777777" w:rsidTr="00F307AF">
        <w:tc>
          <w:tcPr>
            <w:tcW w:w="0" w:type="auto"/>
          </w:tcPr>
          <w:p w14:paraId="717E64C3" w14:textId="77777777" w:rsidR="00155980" w:rsidRPr="0030639D" w:rsidRDefault="00155980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Gender</w:t>
            </w:r>
          </w:p>
        </w:tc>
        <w:tc>
          <w:tcPr>
            <w:tcW w:w="0" w:type="auto"/>
            <w:vAlign w:val="center"/>
          </w:tcPr>
          <w:p w14:paraId="18EC75E4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.94</w:t>
            </w:r>
          </w:p>
        </w:tc>
        <w:tc>
          <w:tcPr>
            <w:tcW w:w="0" w:type="auto"/>
            <w:vAlign w:val="center"/>
          </w:tcPr>
          <w:p w14:paraId="427378C8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.63</w:t>
            </w:r>
          </w:p>
        </w:tc>
        <w:tc>
          <w:tcPr>
            <w:tcW w:w="0" w:type="auto"/>
            <w:vAlign w:val="center"/>
          </w:tcPr>
          <w:p w14:paraId="62ED5909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2.24</w:t>
            </w:r>
          </w:p>
        </w:tc>
        <w:tc>
          <w:tcPr>
            <w:tcW w:w="0" w:type="auto"/>
            <w:vAlign w:val="center"/>
          </w:tcPr>
          <w:p w14:paraId="467D99F1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5B878D10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.135</w:t>
            </w:r>
          </w:p>
        </w:tc>
        <w:tc>
          <w:tcPr>
            <w:tcW w:w="0" w:type="auto"/>
            <w:vAlign w:val="center"/>
          </w:tcPr>
          <w:p w14:paraId="7A3B88D5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2.56</w:t>
            </w:r>
          </w:p>
        </w:tc>
        <w:tc>
          <w:tcPr>
            <w:tcW w:w="0" w:type="auto"/>
            <w:vAlign w:val="center"/>
          </w:tcPr>
          <w:p w14:paraId="58FD5467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[.75, 8.78]</w:t>
            </w:r>
          </w:p>
        </w:tc>
      </w:tr>
      <w:tr w:rsidR="00155980" w:rsidRPr="0030639D" w14:paraId="6D456DF7" w14:textId="77777777" w:rsidTr="00F307AF">
        <w:tc>
          <w:tcPr>
            <w:tcW w:w="0" w:type="auto"/>
          </w:tcPr>
          <w:p w14:paraId="3DA77A67" w14:textId="77777777" w:rsidR="00155980" w:rsidRPr="0030639D" w:rsidRDefault="00155980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Age</w:t>
            </w:r>
          </w:p>
        </w:tc>
        <w:tc>
          <w:tcPr>
            <w:tcW w:w="0" w:type="auto"/>
            <w:vAlign w:val="center"/>
          </w:tcPr>
          <w:p w14:paraId="5D0F8B85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.03</w:t>
            </w:r>
          </w:p>
        </w:tc>
        <w:tc>
          <w:tcPr>
            <w:tcW w:w="0" w:type="auto"/>
            <w:vAlign w:val="center"/>
          </w:tcPr>
          <w:p w14:paraId="38685FCF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.04</w:t>
            </w:r>
          </w:p>
        </w:tc>
        <w:tc>
          <w:tcPr>
            <w:tcW w:w="0" w:type="auto"/>
            <w:vAlign w:val="center"/>
          </w:tcPr>
          <w:p w14:paraId="173050A8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.83</w:t>
            </w:r>
          </w:p>
        </w:tc>
        <w:tc>
          <w:tcPr>
            <w:tcW w:w="0" w:type="auto"/>
            <w:vAlign w:val="center"/>
          </w:tcPr>
          <w:p w14:paraId="3393094F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2AD8F218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.363</w:t>
            </w:r>
          </w:p>
        </w:tc>
        <w:tc>
          <w:tcPr>
            <w:tcW w:w="0" w:type="auto"/>
            <w:vAlign w:val="center"/>
          </w:tcPr>
          <w:p w14:paraId="5FCC46C1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1.03</w:t>
            </w:r>
          </w:p>
        </w:tc>
        <w:tc>
          <w:tcPr>
            <w:tcW w:w="0" w:type="auto"/>
            <w:vAlign w:val="center"/>
          </w:tcPr>
          <w:p w14:paraId="3AC33141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[.96, 1.10]</w:t>
            </w:r>
          </w:p>
        </w:tc>
      </w:tr>
      <w:tr w:rsidR="00155980" w:rsidRPr="0030639D" w14:paraId="4DBB5E9E" w14:textId="77777777" w:rsidTr="00F307AF">
        <w:tc>
          <w:tcPr>
            <w:tcW w:w="0" w:type="auto"/>
          </w:tcPr>
          <w:p w14:paraId="1B989764" w14:textId="77777777" w:rsidR="00155980" w:rsidRPr="0030639D" w:rsidRDefault="00155980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Country of birth</w:t>
            </w:r>
          </w:p>
        </w:tc>
        <w:tc>
          <w:tcPr>
            <w:tcW w:w="0" w:type="auto"/>
            <w:vAlign w:val="center"/>
          </w:tcPr>
          <w:p w14:paraId="47F49824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1.23</w:t>
            </w:r>
          </w:p>
        </w:tc>
        <w:tc>
          <w:tcPr>
            <w:tcW w:w="0" w:type="auto"/>
            <w:vAlign w:val="center"/>
          </w:tcPr>
          <w:p w14:paraId="0D7D7B7E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.68</w:t>
            </w:r>
          </w:p>
        </w:tc>
        <w:tc>
          <w:tcPr>
            <w:tcW w:w="0" w:type="auto"/>
            <w:vAlign w:val="center"/>
          </w:tcPr>
          <w:p w14:paraId="21F73F28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3.29</w:t>
            </w:r>
          </w:p>
        </w:tc>
        <w:tc>
          <w:tcPr>
            <w:tcW w:w="0" w:type="auto"/>
            <w:vAlign w:val="center"/>
          </w:tcPr>
          <w:p w14:paraId="253EA5B8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6F68428E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.070</w:t>
            </w:r>
          </w:p>
        </w:tc>
        <w:tc>
          <w:tcPr>
            <w:tcW w:w="0" w:type="auto"/>
            <w:vAlign w:val="center"/>
          </w:tcPr>
          <w:p w14:paraId="0DCE4311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3.41</w:t>
            </w:r>
          </w:p>
        </w:tc>
        <w:tc>
          <w:tcPr>
            <w:tcW w:w="0" w:type="auto"/>
            <w:vAlign w:val="center"/>
          </w:tcPr>
          <w:p w14:paraId="3CEF91DB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[.91, 12.9]</w:t>
            </w:r>
          </w:p>
        </w:tc>
      </w:tr>
      <w:tr w:rsidR="00155980" w:rsidRPr="0030639D" w14:paraId="5EC858E1" w14:textId="77777777" w:rsidTr="00F307AF">
        <w:tc>
          <w:tcPr>
            <w:tcW w:w="0" w:type="auto"/>
          </w:tcPr>
          <w:p w14:paraId="2829A7FF" w14:textId="77777777" w:rsidR="00155980" w:rsidRPr="0030639D" w:rsidRDefault="00155980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Employment status</w:t>
            </w:r>
          </w:p>
        </w:tc>
        <w:tc>
          <w:tcPr>
            <w:tcW w:w="0" w:type="auto"/>
            <w:vAlign w:val="center"/>
          </w:tcPr>
          <w:p w14:paraId="611E97E2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.21</w:t>
            </w:r>
          </w:p>
        </w:tc>
        <w:tc>
          <w:tcPr>
            <w:tcW w:w="0" w:type="auto"/>
            <w:vAlign w:val="center"/>
          </w:tcPr>
          <w:p w14:paraId="6DB5A66B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.64</w:t>
            </w:r>
          </w:p>
        </w:tc>
        <w:tc>
          <w:tcPr>
            <w:tcW w:w="0" w:type="auto"/>
            <w:vAlign w:val="center"/>
          </w:tcPr>
          <w:p w14:paraId="6CBE5798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.10</w:t>
            </w:r>
          </w:p>
        </w:tc>
        <w:tc>
          <w:tcPr>
            <w:tcW w:w="0" w:type="auto"/>
            <w:vAlign w:val="center"/>
          </w:tcPr>
          <w:p w14:paraId="5D3364D1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17AF96D8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.747</w:t>
            </w:r>
          </w:p>
        </w:tc>
        <w:tc>
          <w:tcPr>
            <w:tcW w:w="0" w:type="auto"/>
            <w:vAlign w:val="center"/>
          </w:tcPr>
          <w:p w14:paraId="463AAC0B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1.23</w:t>
            </w:r>
          </w:p>
        </w:tc>
        <w:tc>
          <w:tcPr>
            <w:tcW w:w="0" w:type="auto"/>
            <w:vAlign w:val="center"/>
          </w:tcPr>
          <w:p w14:paraId="53E6F816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[.35, 4.33]</w:t>
            </w:r>
          </w:p>
        </w:tc>
      </w:tr>
      <w:tr w:rsidR="00155980" w:rsidRPr="0030639D" w14:paraId="6075554D" w14:textId="77777777" w:rsidTr="00F307AF">
        <w:tc>
          <w:tcPr>
            <w:tcW w:w="0" w:type="auto"/>
          </w:tcPr>
          <w:p w14:paraId="4706975D" w14:textId="77777777" w:rsidR="00155980" w:rsidRPr="0030639D" w:rsidRDefault="00155980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Financial satisfaction</w:t>
            </w:r>
          </w:p>
        </w:tc>
        <w:tc>
          <w:tcPr>
            <w:tcW w:w="0" w:type="auto"/>
            <w:vAlign w:val="center"/>
          </w:tcPr>
          <w:p w14:paraId="62E9ACA4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-.08</w:t>
            </w:r>
          </w:p>
        </w:tc>
        <w:tc>
          <w:tcPr>
            <w:tcW w:w="0" w:type="auto"/>
            <w:vAlign w:val="center"/>
          </w:tcPr>
          <w:p w14:paraId="3990F1F6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.26</w:t>
            </w:r>
          </w:p>
        </w:tc>
        <w:tc>
          <w:tcPr>
            <w:tcW w:w="0" w:type="auto"/>
            <w:vAlign w:val="center"/>
          </w:tcPr>
          <w:p w14:paraId="089F30CE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.08</w:t>
            </w:r>
          </w:p>
        </w:tc>
        <w:tc>
          <w:tcPr>
            <w:tcW w:w="0" w:type="auto"/>
            <w:vAlign w:val="center"/>
          </w:tcPr>
          <w:p w14:paraId="5E1FF86B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0B8A19CF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.772</w:t>
            </w:r>
          </w:p>
        </w:tc>
        <w:tc>
          <w:tcPr>
            <w:tcW w:w="0" w:type="auto"/>
            <w:vAlign w:val="center"/>
          </w:tcPr>
          <w:p w14:paraId="4C0CD41E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.928</w:t>
            </w:r>
          </w:p>
        </w:tc>
        <w:tc>
          <w:tcPr>
            <w:tcW w:w="0" w:type="auto"/>
            <w:vAlign w:val="center"/>
          </w:tcPr>
          <w:p w14:paraId="23326C66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[.56, 1.54]</w:t>
            </w:r>
          </w:p>
        </w:tc>
      </w:tr>
      <w:tr w:rsidR="00155980" w:rsidRPr="0030639D" w14:paraId="467665A4" w14:textId="77777777" w:rsidTr="00F307AF">
        <w:tc>
          <w:tcPr>
            <w:tcW w:w="0" w:type="auto"/>
          </w:tcPr>
          <w:p w14:paraId="1056596C" w14:textId="77777777" w:rsidR="00155980" w:rsidRPr="0030639D" w:rsidRDefault="00155980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Religious importance</w:t>
            </w:r>
          </w:p>
        </w:tc>
        <w:tc>
          <w:tcPr>
            <w:tcW w:w="0" w:type="auto"/>
            <w:vAlign w:val="center"/>
          </w:tcPr>
          <w:p w14:paraId="5BB12DAB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.28</w:t>
            </w:r>
          </w:p>
        </w:tc>
        <w:tc>
          <w:tcPr>
            <w:tcW w:w="0" w:type="auto"/>
            <w:vAlign w:val="center"/>
          </w:tcPr>
          <w:p w14:paraId="3731E41F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.88</w:t>
            </w:r>
          </w:p>
        </w:tc>
        <w:tc>
          <w:tcPr>
            <w:tcW w:w="0" w:type="auto"/>
            <w:vAlign w:val="center"/>
          </w:tcPr>
          <w:p w14:paraId="10093B6D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.10</w:t>
            </w:r>
          </w:p>
        </w:tc>
        <w:tc>
          <w:tcPr>
            <w:tcW w:w="0" w:type="auto"/>
            <w:vAlign w:val="center"/>
          </w:tcPr>
          <w:p w14:paraId="4D3986FC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32FC48D7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.752</w:t>
            </w:r>
          </w:p>
        </w:tc>
        <w:tc>
          <w:tcPr>
            <w:tcW w:w="0" w:type="auto"/>
            <w:vAlign w:val="center"/>
          </w:tcPr>
          <w:p w14:paraId="13832B09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1.32</w:t>
            </w:r>
          </w:p>
        </w:tc>
        <w:tc>
          <w:tcPr>
            <w:tcW w:w="0" w:type="auto"/>
            <w:vAlign w:val="center"/>
          </w:tcPr>
          <w:p w14:paraId="2A16C453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[.24, 7.36]</w:t>
            </w:r>
          </w:p>
        </w:tc>
      </w:tr>
      <w:tr w:rsidR="00155980" w:rsidRPr="0030639D" w14:paraId="64746364" w14:textId="77777777" w:rsidTr="00F307AF">
        <w:tc>
          <w:tcPr>
            <w:tcW w:w="0" w:type="auto"/>
          </w:tcPr>
          <w:p w14:paraId="472614FA" w14:textId="77777777" w:rsidR="00155980" w:rsidRPr="0030639D" w:rsidRDefault="00155980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>Prayer frequency</w:t>
            </w:r>
          </w:p>
        </w:tc>
        <w:tc>
          <w:tcPr>
            <w:tcW w:w="0" w:type="auto"/>
            <w:vAlign w:val="center"/>
          </w:tcPr>
          <w:p w14:paraId="1AFF90D7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-.98</w:t>
            </w:r>
          </w:p>
        </w:tc>
        <w:tc>
          <w:tcPr>
            <w:tcW w:w="0" w:type="auto"/>
            <w:vAlign w:val="center"/>
          </w:tcPr>
          <w:p w14:paraId="59644FA9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.31</w:t>
            </w:r>
          </w:p>
        </w:tc>
        <w:tc>
          <w:tcPr>
            <w:tcW w:w="0" w:type="auto"/>
            <w:vAlign w:val="center"/>
          </w:tcPr>
          <w:p w14:paraId="7850F223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9.71</w:t>
            </w:r>
          </w:p>
        </w:tc>
        <w:tc>
          <w:tcPr>
            <w:tcW w:w="0" w:type="auto"/>
            <w:vAlign w:val="center"/>
          </w:tcPr>
          <w:p w14:paraId="5466308F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6F61C3ED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.002</w:t>
            </w:r>
          </w:p>
        </w:tc>
        <w:tc>
          <w:tcPr>
            <w:tcW w:w="0" w:type="auto"/>
            <w:vAlign w:val="center"/>
          </w:tcPr>
          <w:p w14:paraId="14A63D1B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.38</w:t>
            </w:r>
          </w:p>
        </w:tc>
        <w:tc>
          <w:tcPr>
            <w:tcW w:w="0" w:type="auto"/>
            <w:vAlign w:val="center"/>
          </w:tcPr>
          <w:p w14:paraId="4882FEC3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[.20, .70]</w:t>
            </w:r>
          </w:p>
        </w:tc>
      </w:tr>
      <w:tr w:rsidR="00155980" w:rsidRPr="0030639D" w14:paraId="6759097D" w14:textId="77777777" w:rsidTr="00F307AF">
        <w:tc>
          <w:tcPr>
            <w:tcW w:w="0" w:type="auto"/>
          </w:tcPr>
          <w:p w14:paraId="6015EA63" w14:textId="77777777" w:rsidR="00155980" w:rsidRPr="0030639D" w:rsidRDefault="00155980" w:rsidP="00F307AF">
            <w:pPr>
              <w:rPr>
                <w:lang w:val="en-GB"/>
              </w:rPr>
            </w:pPr>
            <w:r w:rsidRPr="0030639D">
              <w:rPr>
                <w:lang w:val="en-GB"/>
              </w:rPr>
              <w:t xml:space="preserve">Sectarian affiliation </w:t>
            </w:r>
          </w:p>
        </w:tc>
        <w:tc>
          <w:tcPr>
            <w:tcW w:w="0" w:type="auto"/>
            <w:vAlign w:val="center"/>
          </w:tcPr>
          <w:p w14:paraId="43CDC9DB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1.26</w:t>
            </w:r>
          </w:p>
        </w:tc>
        <w:tc>
          <w:tcPr>
            <w:tcW w:w="0" w:type="auto"/>
            <w:vAlign w:val="center"/>
          </w:tcPr>
          <w:p w14:paraId="48C5B3FE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.92</w:t>
            </w:r>
          </w:p>
        </w:tc>
        <w:tc>
          <w:tcPr>
            <w:tcW w:w="0" w:type="auto"/>
            <w:vAlign w:val="center"/>
          </w:tcPr>
          <w:p w14:paraId="63970484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1.89</w:t>
            </w:r>
          </w:p>
        </w:tc>
        <w:tc>
          <w:tcPr>
            <w:tcW w:w="0" w:type="auto"/>
            <w:vAlign w:val="center"/>
          </w:tcPr>
          <w:p w14:paraId="339535B6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7E3A6752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.169</w:t>
            </w:r>
          </w:p>
        </w:tc>
        <w:tc>
          <w:tcPr>
            <w:tcW w:w="0" w:type="auto"/>
            <w:vAlign w:val="center"/>
          </w:tcPr>
          <w:p w14:paraId="219ABDAF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3.53</w:t>
            </w:r>
          </w:p>
        </w:tc>
        <w:tc>
          <w:tcPr>
            <w:tcW w:w="0" w:type="auto"/>
            <w:vAlign w:val="center"/>
          </w:tcPr>
          <w:p w14:paraId="486BB705" w14:textId="77777777" w:rsidR="00155980" w:rsidRPr="0030639D" w:rsidRDefault="00155980" w:rsidP="00F307AF">
            <w:pPr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[.56, 21.31]</w:t>
            </w:r>
          </w:p>
        </w:tc>
      </w:tr>
      <w:tr w:rsidR="00155980" w:rsidRPr="0030639D" w14:paraId="41622B12" w14:textId="77777777" w:rsidTr="00F307AF">
        <w:tc>
          <w:tcPr>
            <w:tcW w:w="0" w:type="auto"/>
            <w:gridSpan w:val="8"/>
          </w:tcPr>
          <w:p w14:paraId="5DCDF5F9" w14:textId="77777777" w:rsidR="00155980" w:rsidRPr="0030639D" w:rsidRDefault="00155980" w:rsidP="00F307AF">
            <w:pPr>
              <w:rPr>
                <w:lang w:val="en-GB"/>
              </w:rPr>
            </w:pPr>
            <w:r w:rsidRPr="0030639D">
              <w:rPr>
                <w:b/>
                <w:bCs/>
                <w:lang w:val="en-GB"/>
              </w:rPr>
              <w:t>Note.</w:t>
            </w:r>
            <w:r w:rsidRPr="0030639D">
              <w:rPr>
                <w:lang w:val="en-GB"/>
              </w:rPr>
              <w:t xml:space="preserve"> Logistic regression predicting loan-taking. Model </w:t>
            </w:r>
            <w:r w:rsidRPr="0030639D">
              <w:rPr>
                <w:rFonts w:ascii="Calibri" w:hAnsi="Calibri" w:cs="Calibri"/>
                <w:lang w:val="en-GB"/>
              </w:rPr>
              <w:t>χ</w:t>
            </w:r>
            <w:proofErr w:type="gramStart"/>
            <w:r w:rsidRPr="0030639D">
              <w:rPr>
                <w:rFonts w:ascii="Aptos" w:hAnsi="Aptos" w:cs="Aptos"/>
                <w:lang w:val="en-GB"/>
              </w:rPr>
              <w:t>²(</w:t>
            </w:r>
            <w:proofErr w:type="gramEnd"/>
            <w:r w:rsidRPr="0030639D">
              <w:rPr>
                <w:rFonts w:ascii="Aptos" w:hAnsi="Aptos" w:cs="Aptos"/>
                <w:lang w:val="en-GB"/>
              </w:rPr>
              <w:t>8)</w:t>
            </w:r>
            <w:r w:rsidRPr="0030639D">
              <w:rPr>
                <w:lang w:val="en-GB"/>
              </w:rPr>
              <w:t xml:space="preserve"> = 25.79, </w:t>
            </w:r>
            <w:r w:rsidRPr="0030639D">
              <w:rPr>
                <w:i/>
                <w:iCs/>
                <w:lang w:val="en-GB"/>
              </w:rPr>
              <w:t>p</w:t>
            </w:r>
            <w:r w:rsidRPr="0030639D">
              <w:rPr>
                <w:lang w:val="en-GB"/>
              </w:rPr>
              <w:t xml:space="preserve"> = .001; </w:t>
            </w:r>
            <w:proofErr w:type="spellStart"/>
            <w:r w:rsidRPr="0030639D">
              <w:rPr>
                <w:lang w:val="en-GB"/>
              </w:rPr>
              <w:t>Nagelkerke</w:t>
            </w:r>
            <w:proofErr w:type="spellEnd"/>
            <w:r w:rsidRPr="0030639D">
              <w:rPr>
                <w:lang w:val="en-GB"/>
              </w:rPr>
              <w:t xml:space="preserve"> R² = .33</w:t>
            </w:r>
          </w:p>
        </w:tc>
      </w:tr>
    </w:tbl>
    <w:p w14:paraId="39853DFC" w14:textId="77777777" w:rsidR="008426FD" w:rsidRDefault="008426FD"/>
    <w:sectPr w:rsidR="008426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80"/>
    <w:rsid w:val="000707E4"/>
    <w:rsid w:val="000E6759"/>
    <w:rsid w:val="00155980"/>
    <w:rsid w:val="00782F6D"/>
    <w:rsid w:val="008426FD"/>
    <w:rsid w:val="00912F32"/>
    <w:rsid w:val="00A843AD"/>
    <w:rsid w:val="00D4784C"/>
    <w:rsid w:val="00EA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778F7F7"/>
  <w15:chartTrackingRefBased/>
  <w15:docId w15:val="{750F598E-81F7-EB4D-97F3-1710E41CC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980"/>
    <w:rPr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59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F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59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F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9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F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9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F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9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F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9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en-F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9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en-F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9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en-FI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980"/>
    <w:pPr>
      <w:keepNext/>
      <w:keepLines/>
      <w:outlineLvl w:val="8"/>
    </w:pPr>
    <w:rPr>
      <w:rFonts w:eastAsiaTheme="majorEastAsia" w:cstheme="majorBidi"/>
      <w:color w:val="272727" w:themeColor="text1" w:themeTint="D8"/>
      <w:lang w:val="en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9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559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9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9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9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9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9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9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9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9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FI"/>
    </w:rPr>
  </w:style>
  <w:style w:type="character" w:customStyle="1" w:styleId="TitleChar">
    <w:name w:val="Title Char"/>
    <w:basedOn w:val="DefaultParagraphFont"/>
    <w:link w:val="Title"/>
    <w:uiPriority w:val="10"/>
    <w:rsid w:val="001559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9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FI"/>
    </w:rPr>
  </w:style>
  <w:style w:type="character" w:customStyle="1" w:styleId="SubtitleChar">
    <w:name w:val="Subtitle Char"/>
    <w:basedOn w:val="DefaultParagraphFont"/>
    <w:link w:val="Subtitle"/>
    <w:uiPriority w:val="11"/>
    <w:rsid w:val="001559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980"/>
    <w:pPr>
      <w:spacing w:before="160" w:after="160"/>
      <w:jc w:val="center"/>
    </w:pPr>
    <w:rPr>
      <w:i/>
      <w:iCs/>
      <w:color w:val="404040" w:themeColor="text1" w:themeTint="BF"/>
      <w:lang w:val="en-FI"/>
    </w:rPr>
  </w:style>
  <w:style w:type="character" w:customStyle="1" w:styleId="QuoteChar">
    <w:name w:val="Quote Char"/>
    <w:basedOn w:val="DefaultParagraphFont"/>
    <w:link w:val="Quote"/>
    <w:uiPriority w:val="29"/>
    <w:rsid w:val="001559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980"/>
    <w:pPr>
      <w:ind w:left="720"/>
      <w:contextualSpacing/>
    </w:pPr>
    <w:rPr>
      <w:lang w:val="en-FI"/>
    </w:rPr>
  </w:style>
  <w:style w:type="character" w:styleId="IntenseEmphasis">
    <w:name w:val="Intense Emphasis"/>
    <w:basedOn w:val="DefaultParagraphFont"/>
    <w:uiPriority w:val="21"/>
    <w:qFormat/>
    <w:rsid w:val="001559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9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FI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9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9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5980"/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5980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155980"/>
    <w:rPr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2922-75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emu.pauha@helsinki.fi" TargetMode="External"/><Relationship Id="rId5" Type="http://schemas.openxmlformats.org/officeDocument/2006/relationships/hyperlink" Target="https://orcid.org/0000-0003-1408-2660" TargetMode="External"/><Relationship Id="rId4" Type="http://schemas.openxmlformats.org/officeDocument/2006/relationships/hyperlink" Target="mailto:joonas.maristo@helsinki.f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1223</Characters>
  <Application>Microsoft Office Word</Application>
  <DocSecurity>0</DocSecurity>
  <Lines>25</Lines>
  <Paragraphs>12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Joonas Maristo</dc:creator>
  <cp:keywords/>
  <dc:description/>
  <cp:lastModifiedBy>Joonas Maristo</cp:lastModifiedBy>
  <cp:revision>2</cp:revision>
  <dcterms:created xsi:type="dcterms:W3CDTF">2026-01-28T18:51:00Z</dcterms:created>
  <dcterms:modified xsi:type="dcterms:W3CDTF">2026-01-29T19:21:00Z</dcterms:modified>
</cp:coreProperties>
</file>