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9CE57" w14:textId="77777777" w:rsidR="001161E3" w:rsidRPr="001161E3" w:rsidRDefault="001161E3" w:rsidP="001161E3">
      <w:pPr>
        <w:jc w:val="center"/>
        <w:rPr>
          <w:rFonts w:ascii="Times New Roman" w:eastAsia="等线" w:hAnsi="Times New Roman" w:cs="Times New Roman"/>
          <w:b/>
          <w:bCs/>
          <w:sz w:val="32"/>
          <w:szCs w:val="32"/>
        </w:rPr>
      </w:pPr>
      <w:proofErr w:type="spellStart"/>
      <w:r w:rsidRPr="001161E3">
        <w:rPr>
          <w:rFonts w:ascii="Times New Roman" w:eastAsia="等线" w:hAnsi="Times New Roman" w:cs="Times New Roman"/>
          <w:b/>
          <w:bCs/>
          <w:sz w:val="32"/>
          <w:szCs w:val="32"/>
        </w:rPr>
        <w:t>Corilagin</w:t>
      </w:r>
      <w:proofErr w:type="spellEnd"/>
      <w:r w:rsidRPr="001161E3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increases the chemotherapeutic sensitivity of neuroblastoma to cisplatin by regulating the PI3K/AKT signaling pathway</w:t>
      </w:r>
    </w:p>
    <w:p w14:paraId="19A7C694" w14:textId="77777777" w:rsidR="001161E3" w:rsidRPr="001161E3" w:rsidRDefault="001161E3" w:rsidP="008E317B">
      <w:pPr>
        <w:rPr>
          <w:b/>
          <w:bCs/>
          <w:sz w:val="32"/>
          <w:szCs w:val="32"/>
        </w:rPr>
      </w:pPr>
    </w:p>
    <w:p w14:paraId="56AED1C9" w14:textId="7A6F449A" w:rsidR="008E317B" w:rsidRDefault="008E317B" w:rsidP="008E317B">
      <w:pPr>
        <w:rPr>
          <w:rFonts w:hint="eastAsia"/>
          <w:b/>
          <w:bCs/>
          <w:sz w:val="32"/>
          <w:szCs w:val="32"/>
        </w:rPr>
      </w:pPr>
      <w:r w:rsidRPr="00732604">
        <w:rPr>
          <w:rFonts w:hint="eastAsia"/>
          <w:b/>
          <w:bCs/>
          <w:sz w:val="32"/>
          <w:szCs w:val="32"/>
        </w:rPr>
        <w:t>Supplementary Files</w:t>
      </w:r>
    </w:p>
    <w:p w14:paraId="780F6718" w14:textId="77777777" w:rsidR="001161E3" w:rsidRPr="001161E3" w:rsidRDefault="001161E3" w:rsidP="001161E3">
      <w:pPr>
        <w:widowControl/>
        <w:shd w:val="clear" w:color="auto" w:fill="FFFFFF"/>
        <w:spacing w:before="195" w:after="90" w:line="450" w:lineRule="atLeast"/>
        <w:jc w:val="left"/>
        <w:outlineLvl w:val="2"/>
        <w:rPr>
          <w:rFonts w:ascii="Times New Roman" w:eastAsia="宋体" w:hAnsi="Times New Roman" w:cs="Times New Roman"/>
          <w:b/>
          <w:bCs/>
          <w:color w:val="333333"/>
          <w:kern w:val="0"/>
          <w:sz w:val="27"/>
          <w:szCs w:val="27"/>
        </w:rPr>
      </w:pPr>
      <w:r w:rsidRPr="001161E3">
        <w:rPr>
          <w:rFonts w:ascii="Times New Roman" w:eastAsia="宋体" w:hAnsi="Times New Roman" w:cs="Times New Roman"/>
          <w:b/>
          <w:bCs/>
          <w:color w:val="333333"/>
          <w:kern w:val="0"/>
          <w:sz w:val="27"/>
          <w:szCs w:val="27"/>
        </w:rPr>
        <w:t xml:space="preserve">Table S1. List of utilized primers for </w:t>
      </w:r>
      <w:proofErr w:type="spellStart"/>
      <w:r w:rsidRPr="001161E3">
        <w:rPr>
          <w:rFonts w:ascii="Times New Roman" w:eastAsia="宋体" w:hAnsi="Times New Roman" w:cs="Times New Roman"/>
          <w:b/>
          <w:bCs/>
          <w:color w:val="333333"/>
          <w:kern w:val="0"/>
          <w:sz w:val="27"/>
          <w:szCs w:val="27"/>
        </w:rPr>
        <w:t>qRT</w:t>
      </w:r>
      <w:proofErr w:type="spellEnd"/>
      <w:r w:rsidRPr="001161E3">
        <w:rPr>
          <w:rFonts w:ascii="Times New Roman" w:eastAsia="宋体" w:hAnsi="Times New Roman" w:cs="Times New Roman"/>
          <w:b/>
          <w:bCs/>
          <w:color w:val="333333"/>
          <w:kern w:val="0"/>
          <w:sz w:val="27"/>
          <w:szCs w:val="27"/>
        </w:rPr>
        <w:t>-PCR.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5"/>
        <w:gridCol w:w="1635"/>
        <w:gridCol w:w="2614"/>
        <w:gridCol w:w="2588"/>
      </w:tblGrid>
      <w:tr w:rsidR="001161E3" w:rsidRPr="001161E3" w14:paraId="26CE2F88" w14:textId="77777777" w:rsidTr="00882CA6">
        <w:trPr>
          <w:trHeight w:val="662"/>
          <w:jc w:val="center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1F30DAA" w14:textId="77777777" w:rsidR="001161E3" w:rsidRPr="001161E3" w:rsidRDefault="001161E3" w:rsidP="001161E3">
            <w:pPr>
              <w:widowControl/>
              <w:spacing w:before="195" w:after="90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Gene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45FF5AB" w14:textId="77777777" w:rsidR="001161E3" w:rsidRPr="001161E3" w:rsidRDefault="001161E3" w:rsidP="001161E3">
            <w:pPr>
              <w:widowControl/>
              <w:spacing w:before="195" w:after="90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Gene ID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506082D4" w14:textId="77777777" w:rsidR="001161E3" w:rsidRPr="001161E3" w:rsidRDefault="001161E3" w:rsidP="001161E3">
            <w:pPr>
              <w:widowControl/>
              <w:spacing w:before="195" w:after="90"/>
              <w:jc w:val="center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Forward primer</w:t>
            </w:r>
          </w:p>
          <w:p w14:paraId="2187EA77" w14:textId="77777777" w:rsidR="001161E3" w:rsidRPr="001161E3" w:rsidRDefault="001161E3" w:rsidP="001161E3">
            <w:pPr>
              <w:widowControl/>
              <w:spacing w:before="195" w:after="90"/>
              <w:jc w:val="center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(5</w:t>
            </w:r>
            <w:r w:rsidRPr="001161E3">
              <w:rPr>
                <w:rFonts w:ascii="Times New Roman" w:eastAsia="等线" w:hAnsi="Times New Roman" w:cs="Times New Roman"/>
                <w:sz w:val="24"/>
              </w:rPr>
              <w:t>’</w:t>
            </w: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-3</w:t>
            </w:r>
            <w:r w:rsidRPr="001161E3">
              <w:rPr>
                <w:rFonts w:ascii="Times New Roman" w:eastAsia="等线" w:hAnsi="Times New Roman" w:cs="Times New Roman"/>
                <w:sz w:val="24"/>
              </w:rPr>
              <w:t>’</w:t>
            </w: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)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763A9CD6" w14:textId="77777777" w:rsidR="001161E3" w:rsidRPr="001161E3" w:rsidRDefault="001161E3" w:rsidP="001161E3">
            <w:pPr>
              <w:widowControl/>
              <w:spacing w:before="195" w:after="90"/>
              <w:jc w:val="center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Reverse primer</w:t>
            </w:r>
          </w:p>
          <w:p w14:paraId="419FB421" w14:textId="77777777" w:rsidR="001161E3" w:rsidRPr="001161E3" w:rsidRDefault="001161E3" w:rsidP="001161E3">
            <w:pPr>
              <w:widowControl/>
              <w:spacing w:before="195" w:after="90"/>
              <w:jc w:val="center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(5</w:t>
            </w:r>
            <w:r w:rsidRPr="001161E3">
              <w:rPr>
                <w:rFonts w:ascii="Times New Roman" w:eastAsia="等线" w:hAnsi="Times New Roman" w:cs="Times New Roman"/>
                <w:sz w:val="24"/>
              </w:rPr>
              <w:t>’</w:t>
            </w: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-3</w:t>
            </w:r>
            <w:r w:rsidRPr="001161E3">
              <w:rPr>
                <w:rFonts w:ascii="Times New Roman" w:eastAsia="等线" w:hAnsi="Times New Roman" w:cs="Times New Roman"/>
                <w:sz w:val="24"/>
              </w:rPr>
              <w:t>’</w:t>
            </w: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)</w:t>
            </w:r>
          </w:p>
        </w:tc>
      </w:tr>
      <w:tr w:rsidR="001161E3" w:rsidRPr="001161E3" w14:paraId="69DCE0B8" w14:textId="77777777" w:rsidTr="00882CA6">
        <w:trPr>
          <w:jc w:val="center"/>
        </w:trPr>
        <w:tc>
          <w:tcPr>
            <w:tcW w:w="2130" w:type="dxa"/>
            <w:tcBorders>
              <w:top w:val="single" w:sz="4" w:space="0" w:color="auto"/>
            </w:tcBorders>
          </w:tcPr>
          <w:p w14:paraId="4F022A34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i/>
                <w:iCs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Beclin1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14:paraId="2119F6C4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8678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14:paraId="7C1C89ED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gaaccgcaagatagtggcagaa</w:t>
            </w:r>
            <w:proofErr w:type="spellEnd"/>
          </w:p>
        </w:tc>
        <w:tc>
          <w:tcPr>
            <w:tcW w:w="2131" w:type="dxa"/>
            <w:tcBorders>
              <w:top w:val="single" w:sz="4" w:space="0" w:color="auto"/>
            </w:tcBorders>
          </w:tcPr>
          <w:p w14:paraId="6DE4494C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agcagcattaatctcattccattcc</w:t>
            </w:r>
            <w:proofErr w:type="spellEnd"/>
          </w:p>
        </w:tc>
      </w:tr>
      <w:tr w:rsidR="001161E3" w:rsidRPr="001161E3" w14:paraId="22B4DB0B" w14:textId="77777777" w:rsidTr="00882CA6">
        <w:trPr>
          <w:jc w:val="center"/>
        </w:trPr>
        <w:tc>
          <w:tcPr>
            <w:tcW w:w="2130" w:type="dxa"/>
          </w:tcPr>
          <w:p w14:paraId="59A5D346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i/>
                <w:iCs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Atg5</w:t>
            </w:r>
          </w:p>
        </w:tc>
        <w:tc>
          <w:tcPr>
            <w:tcW w:w="2130" w:type="dxa"/>
          </w:tcPr>
          <w:p w14:paraId="49A71BDD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9474</w:t>
            </w:r>
          </w:p>
        </w:tc>
        <w:tc>
          <w:tcPr>
            <w:tcW w:w="2131" w:type="dxa"/>
          </w:tcPr>
          <w:p w14:paraId="2AE4DBA8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gaatatgaaggcacaccactgaa</w:t>
            </w:r>
            <w:proofErr w:type="spellEnd"/>
          </w:p>
        </w:tc>
        <w:tc>
          <w:tcPr>
            <w:tcW w:w="2131" w:type="dxa"/>
          </w:tcPr>
          <w:p w14:paraId="28CB84DD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aatcccatccagagttgcttgt</w:t>
            </w:r>
            <w:proofErr w:type="spellEnd"/>
          </w:p>
        </w:tc>
      </w:tr>
      <w:tr w:rsidR="001161E3" w:rsidRPr="001161E3" w14:paraId="7EEE77F5" w14:textId="77777777" w:rsidTr="00882CA6">
        <w:trPr>
          <w:jc w:val="center"/>
        </w:trPr>
        <w:tc>
          <w:tcPr>
            <w:tcW w:w="2130" w:type="dxa"/>
          </w:tcPr>
          <w:p w14:paraId="0F43F6C9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Atg7</w:t>
            </w:r>
          </w:p>
        </w:tc>
        <w:tc>
          <w:tcPr>
            <w:tcW w:w="2130" w:type="dxa"/>
          </w:tcPr>
          <w:p w14:paraId="3D5F42EE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10533</w:t>
            </w:r>
          </w:p>
        </w:tc>
        <w:tc>
          <w:tcPr>
            <w:tcW w:w="2131" w:type="dxa"/>
          </w:tcPr>
          <w:p w14:paraId="0A9769FF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catgatgtcgtcttcctattgatgg</w:t>
            </w:r>
            <w:proofErr w:type="spellEnd"/>
          </w:p>
        </w:tc>
        <w:tc>
          <w:tcPr>
            <w:tcW w:w="2131" w:type="dxa"/>
          </w:tcPr>
          <w:p w14:paraId="6DCA24B0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cggtctctggttgaatctcctg</w:t>
            </w:r>
            <w:proofErr w:type="spellEnd"/>
          </w:p>
        </w:tc>
      </w:tr>
      <w:tr w:rsidR="001161E3" w:rsidRPr="001161E3" w14:paraId="0ECD3D81" w14:textId="77777777" w:rsidTr="00882CA6">
        <w:trPr>
          <w:jc w:val="center"/>
        </w:trPr>
        <w:tc>
          <w:tcPr>
            <w:tcW w:w="2130" w:type="dxa"/>
          </w:tcPr>
          <w:p w14:paraId="1D7CF44F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i/>
                <w:iCs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Sqstm1</w:t>
            </w:r>
          </w:p>
        </w:tc>
        <w:tc>
          <w:tcPr>
            <w:tcW w:w="2130" w:type="dxa"/>
          </w:tcPr>
          <w:p w14:paraId="5DB52961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8878</w:t>
            </w:r>
          </w:p>
        </w:tc>
        <w:tc>
          <w:tcPr>
            <w:tcW w:w="2131" w:type="dxa"/>
          </w:tcPr>
          <w:p w14:paraId="0A014E4D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atccgagtgtgaatttcctgaaga</w:t>
            </w:r>
            <w:proofErr w:type="spellEnd"/>
          </w:p>
        </w:tc>
        <w:tc>
          <w:tcPr>
            <w:tcW w:w="2131" w:type="dxa"/>
          </w:tcPr>
          <w:p w14:paraId="6F258E33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/>
                <w:sz w:val="24"/>
              </w:rPr>
              <w:t>cggtctctggttgaatctcctg</w:t>
            </w:r>
            <w:proofErr w:type="spellEnd"/>
          </w:p>
        </w:tc>
      </w:tr>
      <w:tr w:rsidR="001161E3" w:rsidRPr="001161E3" w14:paraId="01EB2773" w14:textId="77777777" w:rsidTr="00882CA6">
        <w:trPr>
          <w:jc w:val="center"/>
        </w:trPr>
        <w:tc>
          <w:tcPr>
            <w:tcW w:w="2130" w:type="dxa"/>
          </w:tcPr>
          <w:p w14:paraId="72BD44D1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i/>
                <w:iCs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Gapdh</w:t>
            </w:r>
            <w:proofErr w:type="spellEnd"/>
          </w:p>
        </w:tc>
        <w:tc>
          <w:tcPr>
            <w:tcW w:w="2130" w:type="dxa"/>
          </w:tcPr>
          <w:p w14:paraId="620606A7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2597</w:t>
            </w:r>
          </w:p>
        </w:tc>
        <w:tc>
          <w:tcPr>
            <w:tcW w:w="2131" w:type="dxa"/>
          </w:tcPr>
          <w:p w14:paraId="1C3A10E8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ctggagaaacctgccaagtatg</w:t>
            </w:r>
            <w:proofErr w:type="spellEnd"/>
          </w:p>
        </w:tc>
        <w:tc>
          <w:tcPr>
            <w:tcW w:w="2131" w:type="dxa"/>
          </w:tcPr>
          <w:p w14:paraId="7AA75EC2" w14:textId="77777777" w:rsidR="001161E3" w:rsidRPr="001161E3" w:rsidRDefault="001161E3" w:rsidP="001161E3">
            <w:pPr>
              <w:widowControl/>
              <w:spacing w:before="195" w:after="90" w:line="360" w:lineRule="auto"/>
              <w:jc w:val="left"/>
              <w:outlineLvl w:val="2"/>
              <w:rPr>
                <w:rFonts w:ascii="Times New Roman" w:eastAsia="等线" w:hAnsi="Times New Roman" w:cs="Times New Roman"/>
                <w:sz w:val="24"/>
              </w:rPr>
            </w:pPr>
            <w:proofErr w:type="spellStart"/>
            <w:r w:rsidRPr="001161E3">
              <w:rPr>
                <w:rFonts w:ascii="Times New Roman" w:eastAsia="等线" w:hAnsi="Times New Roman" w:cs="Times New Roman" w:hint="eastAsia"/>
                <w:sz w:val="24"/>
              </w:rPr>
              <w:t>ggtggaagaatgggagttgct</w:t>
            </w:r>
            <w:proofErr w:type="spellEnd"/>
          </w:p>
        </w:tc>
      </w:tr>
    </w:tbl>
    <w:p w14:paraId="0BB2E543" w14:textId="77777777" w:rsidR="008E317B" w:rsidRPr="00732604" w:rsidRDefault="008E317B" w:rsidP="008E317B">
      <w:pPr>
        <w:rPr>
          <w:rFonts w:hint="eastAsia"/>
          <w:b/>
          <w:bCs/>
          <w:sz w:val="32"/>
          <w:szCs w:val="32"/>
        </w:rPr>
      </w:pPr>
    </w:p>
    <w:p w14:paraId="6911FBA0" w14:textId="77777777" w:rsidR="008E317B" w:rsidRPr="0055548C" w:rsidRDefault="008E317B" w:rsidP="008E31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8C">
        <w:rPr>
          <w:rFonts w:ascii="Times New Roman" w:hAnsi="Times New Roman" w:cs="Times New Roman"/>
          <w:b/>
          <w:bCs/>
          <w:sz w:val="24"/>
          <w:szCs w:val="24"/>
        </w:rPr>
        <w:t xml:space="preserve">Fig. S1 </w:t>
      </w:r>
      <w:r w:rsidRPr="002C547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Inhibitory effect of </w:t>
      </w:r>
      <w:proofErr w:type="spellStart"/>
      <w:r w:rsidRPr="002C5477">
        <w:rPr>
          <w:rFonts w:ascii="Times New Roman" w:hAnsi="Times New Roman" w:cs="Times New Roman" w:hint="eastAsia"/>
          <w:b/>
          <w:bCs/>
          <w:sz w:val="24"/>
          <w:szCs w:val="24"/>
        </w:rPr>
        <w:t>corilagin</w:t>
      </w:r>
      <w:proofErr w:type="spellEnd"/>
      <w:r w:rsidRPr="002C547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at different concentrations on N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 </w:t>
      </w:r>
      <w:r w:rsidRPr="002C5477">
        <w:rPr>
          <w:rFonts w:ascii="Times New Roman" w:hAnsi="Times New Roman" w:cs="Times New Roman" w:hint="eastAsia"/>
          <w:b/>
          <w:bCs/>
          <w:sz w:val="24"/>
          <w:szCs w:val="24"/>
        </w:rPr>
        <w:t>transplanted tumor in nude mice</w:t>
      </w:r>
      <w:r w:rsidRPr="0055548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EF237B" w14:textId="77777777" w:rsidR="008E317B" w:rsidRPr="008F5D47" w:rsidRDefault="008E317B" w:rsidP="008E317B">
      <w:pPr>
        <w:spacing w:line="36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(A) Representative bioluminescent images of tumors in nude mice are shown. (B) The average signal intensity in the bioluminescent images of tumors was quantified (n=5). </w:t>
      </w:r>
      <w:bookmarkStart w:id="0" w:name="_Hlk189747555"/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All experimental data are presented as the means ± </w:t>
      </w:r>
      <w:r w:rsidRPr="008F5D47">
        <w:rPr>
          <w:rFonts w:ascii="Times New Roman" w:eastAsia="等线" w:hAnsi="Times New Roman" w:cs="Times New Roman"/>
          <w:color w:val="231F20"/>
          <w:sz w:val="24"/>
          <w:szCs w:val="24"/>
        </w:rPr>
        <w:t>SDs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. Statistical significance: *P&lt;0.05 and **P&lt;0.01 compared with the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0 mg/kg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 grou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p.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bookmarkEnd w:id="0"/>
    <w:p w14:paraId="7E311745" w14:textId="77777777" w:rsidR="008E317B" w:rsidRPr="00071780" w:rsidRDefault="008E317B" w:rsidP="008E31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56C05B" w14:textId="2D3DB9ED" w:rsidR="008E317B" w:rsidRDefault="00085B4C" w:rsidP="008E317B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41280E1" wp14:editId="1D395833">
            <wp:extent cx="5274310" cy="3792220"/>
            <wp:effectExtent l="0" t="0" r="0" b="0"/>
            <wp:docPr id="376400810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00810" name="图片 1" descr="图表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76FB" w14:textId="77777777" w:rsidR="008E317B" w:rsidRDefault="008E317B" w:rsidP="008E317B">
      <w:pPr>
        <w:rPr>
          <w:rFonts w:hint="eastAsia"/>
        </w:rPr>
      </w:pPr>
    </w:p>
    <w:p w14:paraId="21CA2872" w14:textId="77777777" w:rsidR="008E317B" w:rsidRPr="00373541" w:rsidRDefault="008E317B" w:rsidP="008E317B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35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. S2</w:t>
      </w:r>
      <w:r w:rsidRPr="003735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3735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Corilagin</w:t>
      </w:r>
      <w:proofErr w:type="spellEnd"/>
      <w:r w:rsidRPr="003735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exerts low toxicity in cisplatin-resistant NB treatment. </w:t>
      </w:r>
    </w:p>
    <w:p w14:paraId="637E514D" w14:textId="77777777" w:rsidR="008E317B" w:rsidRPr="00373541" w:rsidRDefault="008E317B" w:rsidP="008E317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 (A) CD31 staining in SH‑SY5Y tumors</w:t>
      </w:r>
      <w:r w:rsidRPr="003735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after treatment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. (B) </w:t>
      </w:r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Quantitative comparison of </w:t>
      </w:r>
      <w:proofErr w:type="spellStart"/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>microvessel</w:t>
      </w:r>
      <w:proofErr w:type="spellEnd"/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density in xenograft tumors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C5AE6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Statistical significance: *P&lt;0.05 and **P&lt;0.01 compared with the SH-SY5Y group; 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  <w:vertAlign w:val="superscript"/>
        </w:rPr>
        <w:t>#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P&lt;0.05 and 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  <w:vertAlign w:val="superscript"/>
        </w:rPr>
        <w:t>##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</w:rPr>
        <w:t>P&lt;0.01 compared with the SH-SY5Y+Cis group.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) HE staining of liver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 in nude mice after treatment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D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) CD31 staining in SH‑SY5Y tumors</w:t>
      </w:r>
      <w:r w:rsidRPr="003735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after treatment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E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Quantitative comparison of </w:t>
      </w:r>
      <w:proofErr w:type="spellStart"/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>microvessel</w:t>
      </w:r>
      <w:proofErr w:type="spellEnd"/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density in xenograft tumors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C5AE6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Statistical significance: *P&lt;0.05 and **P&lt;0.01 compared with the SH-SY5Y group; 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  <w:vertAlign w:val="superscript"/>
        </w:rPr>
        <w:t>#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P&lt;0.05 and 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  <w:vertAlign w:val="superscript"/>
        </w:rPr>
        <w:t>##</w:t>
      </w:r>
      <w:r w:rsidRPr="00373541">
        <w:rPr>
          <w:rFonts w:ascii="Times New Roman" w:hAnsi="Times New Roman" w:cs="Times New Roman" w:hint="eastAsia"/>
          <w:color w:val="231F20"/>
          <w:sz w:val="24"/>
          <w:szCs w:val="24"/>
        </w:rPr>
        <w:t>P&lt;0.01 compared with the SH-SY5Y+Cis group.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F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) HE staining of liver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 in nude mice after treatment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(G) </w:t>
      </w:r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>Representative images of neuroblastoma marker CD56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8913ED">
        <w:rPr>
          <w:rFonts w:ascii="Times New Roman" w:hAnsi="Times New Roman" w:cs="Times New Roman" w:hint="eastAsia"/>
          <w:color w:val="000000"/>
          <w:sz w:val="24"/>
          <w:szCs w:val="24"/>
        </w:rPr>
        <w:t>immunohistochemical staining in various groups of xenografted tumors and human neuroblastoma tissue.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Scale bar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: 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>50 µm.</w:t>
      </w:r>
      <w:r w:rsidRPr="00FC5AE6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All experimental data are presented as the means ± </w:t>
      </w:r>
      <w:r w:rsidRPr="008F5D47">
        <w:rPr>
          <w:rFonts w:ascii="Times New Roman" w:eastAsia="等线" w:hAnsi="Times New Roman" w:cs="Times New Roman"/>
          <w:color w:val="231F20"/>
          <w:sz w:val="24"/>
          <w:szCs w:val="24"/>
        </w:rPr>
        <w:t>SDs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The number of </w:t>
      </w:r>
      <w:proofErr w:type="spellStart"/>
      <w:r w:rsidRPr="00FC5AE6">
        <w:rPr>
          <w:rFonts w:ascii="Times New Roman" w:hAnsi="Times New Roman" w:cs="Times New Roman"/>
          <w:color w:val="000000"/>
          <w:sz w:val="24"/>
          <w:szCs w:val="24"/>
        </w:rPr>
        <w:t>microvessel</w:t>
      </w:r>
      <w:proofErr w:type="spellEnd"/>
      <w:r w:rsidRPr="00FC5AE6">
        <w:rPr>
          <w:rFonts w:ascii="Times New Roman" w:hAnsi="Times New Roman" w:cs="Times New Roman"/>
          <w:color w:val="000000"/>
          <w:sz w:val="24"/>
          <w:szCs w:val="24"/>
        </w:rPr>
        <w:t xml:space="preserve"> densities was counted in 5 random fields and analyzed.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</w:p>
    <w:p w14:paraId="0001DBCB" w14:textId="77777777" w:rsidR="008E317B" w:rsidRDefault="008E317B" w:rsidP="008E317B">
      <w:pPr>
        <w:spacing w:line="360" w:lineRule="auto"/>
        <w:jc w:val="center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E85A6CD" wp14:editId="285CC929">
            <wp:extent cx="3640558" cy="4720590"/>
            <wp:effectExtent l="0" t="0" r="0" b="0"/>
            <wp:docPr id="1448978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78997" name="图片 14489789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269" cy="472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AA40" w14:textId="77777777" w:rsidR="008E317B" w:rsidRDefault="008E317B" w:rsidP="008E31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5393D" w14:textId="77777777" w:rsidR="008E317B" w:rsidRPr="00FC70DC" w:rsidRDefault="008E317B" w:rsidP="008E31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70DC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3.</w:t>
      </w:r>
      <w:r w:rsidRPr="00FC70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70D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Drug resistance and </w:t>
      </w:r>
      <w:proofErr w:type="spellStart"/>
      <w:r w:rsidRPr="00FC70DC">
        <w:rPr>
          <w:rFonts w:ascii="Times New Roman" w:hAnsi="Times New Roman" w:cs="Times New Roman" w:hint="eastAsia"/>
          <w:b/>
          <w:bCs/>
          <w:sz w:val="24"/>
          <w:szCs w:val="24"/>
        </w:rPr>
        <w:t>corilagin</w:t>
      </w:r>
      <w:proofErr w:type="spellEnd"/>
      <w:r w:rsidRPr="00FC70DC">
        <w:rPr>
          <w:rFonts w:ascii="Times New Roman" w:hAnsi="Times New Roman" w:cs="Times New Roman"/>
          <w:b/>
          <w:bCs/>
          <w:sz w:val="24"/>
          <w:szCs w:val="24"/>
        </w:rPr>
        <w:t xml:space="preserve"> caused differential expression of </w:t>
      </w:r>
      <w:r w:rsidRPr="00FC70DC">
        <w:rPr>
          <w:rFonts w:ascii="Times New Roman" w:hAnsi="Times New Roman" w:cs="Times New Roman" w:hint="eastAsia"/>
          <w:b/>
          <w:bCs/>
          <w:sz w:val="24"/>
          <w:szCs w:val="24"/>
        </w:rPr>
        <w:t>SH-5YSY/R and SH-5YSY/R.</w:t>
      </w:r>
    </w:p>
    <w:p w14:paraId="08D18E4A" w14:textId="77777777" w:rsidR="008E317B" w:rsidRPr="003C4E15" w:rsidRDefault="008E317B" w:rsidP="008E31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4E15">
        <w:rPr>
          <w:rFonts w:ascii="Times New Roman" w:hAnsi="Times New Roman" w:cs="Times New Roman"/>
          <w:sz w:val="24"/>
          <w:szCs w:val="24"/>
        </w:rPr>
        <w:t xml:space="preserve">(A) Gene expression Heatmap of </w:t>
      </w:r>
      <w:r>
        <w:rPr>
          <w:rFonts w:ascii="Times New Roman" w:hAnsi="Times New Roman" w:cs="Times New Roman" w:hint="eastAsia"/>
          <w:sz w:val="24"/>
          <w:szCs w:val="24"/>
        </w:rPr>
        <w:t>SH-5YSY</w:t>
      </w:r>
      <w:r w:rsidRPr="003C4E1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SH-5YSY/R</w:t>
      </w:r>
      <w:r w:rsidRPr="003C4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cells</w:t>
      </w:r>
      <w:r w:rsidRPr="000E2EFB">
        <w:rPr>
          <w:rFonts w:ascii="Times New Roman" w:hAnsi="Times New Roman" w:cs="Times New Roman" w:hint="eastAsia"/>
          <w:sz w:val="24"/>
          <w:szCs w:val="24"/>
        </w:rPr>
        <w:t xml:space="preserve"> detected by </w:t>
      </w:r>
      <w:r>
        <w:rPr>
          <w:rFonts w:ascii="Times New Roman" w:hAnsi="Times New Roman" w:cs="Times New Roman" w:hint="eastAsia"/>
          <w:sz w:val="24"/>
          <w:szCs w:val="24"/>
        </w:rPr>
        <w:t>RNA sequencing</w:t>
      </w:r>
      <w:r w:rsidRPr="003C4E15">
        <w:rPr>
          <w:rFonts w:ascii="Times New Roman" w:hAnsi="Times New Roman" w:cs="Times New Roman"/>
          <w:sz w:val="24"/>
          <w:szCs w:val="24"/>
        </w:rPr>
        <w:t xml:space="preserve"> (n=3). (B) Gene expression Heatmap of </w:t>
      </w:r>
      <w:r>
        <w:rPr>
          <w:rFonts w:ascii="Times New Roman" w:hAnsi="Times New Roman" w:cs="Times New Roman" w:hint="eastAsia"/>
          <w:sz w:val="24"/>
          <w:szCs w:val="24"/>
        </w:rPr>
        <w:t>SH-5YSY/R</w:t>
      </w:r>
      <w:r w:rsidRPr="003C4E1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SH-5YSY/R +Cor cells</w:t>
      </w:r>
      <w:r w:rsidRPr="000E2EFB">
        <w:rPr>
          <w:rFonts w:ascii="Times New Roman" w:hAnsi="Times New Roman" w:cs="Times New Roman" w:hint="eastAsia"/>
          <w:sz w:val="24"/>
          <w:szCs w:val="24"/>
        </w:rPr>
        <w:t xml:space="preserve"> detected by </w:t>
      </w:r>
      <w:r>
        <w:rPr>
          <w:rFonts w:ascii="Times New Roman" w:hAnsi="Times New Roman" w:cs="Times New Roman" w:hint="eastAsia"/>
          <w:sz w:val="24"/>
          <w:szCs w:val="24"/>
        </w:rPr>
        <w:t>RNA sequencing</w:t>
      </w:r>
      <w:r w:rsidRPr="003C4E15">
        <w:rPr>
          <w:rFonts w:ascii="Times New Roman" w:hAnsi="Times New Roman" w:cs="Times New Roman"/>
          <w:sz w:val="24"/>
          <w:szCs w:val="24"/>
        </w:rPr>
        <w:t xml:space="preserve"> (n=3).</w:t>
      </w:r>
      <w:r>
        <w:rPr>
          <w:rFonts w:ascii="Times New Roman" w:hAnsi="Times New Roman" w:cs="Times New Roman" w:hint="eastAsia"/>
          <w:sz w:val="24"/>
          <w:szCs w:val="24"/>
        </w:rPr>
        <w:t xml:space="preserve"> (C)</w:t>
      </w:r>
      <w:r w:rsidRPr="003C4E15">
        <w:rPr>
          <w:rFonts w:ascii="Times New Roman" w:hAnsi="Times New Roman" w:cs="Times New Roman"/>
          <w:sz w:val="24"/>
          <w:szCs w:val="24"/>
        </w:rPr>
        <w:t xml:space="preserve">Volcano plot of differentially expressed genes in the </w:t>
      </w:r>
      <w:r w:rsidRPr="00FC5AE6">
        <w:rPr>
          <w:rFonts w:ascii="Times New Roman" w:hAnsi="Times New Roman" w:cs="Times New Roman" w:hint="eastAsia"/>
          <w:sz w:val="24"/>
          <w:szCs w:val="24"/>
        </w:rPr>
        <w:t>SH-5YSY and SH-5YSY/R cells</w:t>
      </w:r>
      <w:r w:rsidRPr="003C4E15">
        <w:rPr>
          <w:rFonts w:ascii="Times New Roman" w:hAnsi="Times New Roman" w:cs="Times New Roman"/>
          <w:sz w:val="24"/>
          <w:szCs w:val="24"/>
        </w:rPr>
        <w:t xml:space="preserve"> (n=3).</w:t>
      </w:r>
      <w:r>
        <w:rPr>
          <w:rFonts w:ascii="Times New Roman" w:hAnsi="Times New Roman" w:cs="Times New Roman" w:hint="eastAsia"/>
          <w:sz w:val="24"/>
          <w:szCs w:val="24"/>
        </w:rPr>
        <w:t xml:space="preserve"> (D) </w:t>
      </w:r>
      <w:r w:rsidRPr="003C4E15">
        <w:rPr>
          <w:rFonts w:ascii="Times New Roman" w:hAnsi="Times New Roman" w:cs="Times New Roman"/>
          <w:sz w:val="24"/>
          <w:szCs w:val="24"/>
        </w:rPr>
        <w:t xml:space="preserve">Volcano plot of differentially expressed genes in the </w:t>
      </w:r>
      <w:r>
        <w:rPr>
          <w:rFonts w:ascii="Times New Roman" w:hAnsi="Times New Roman" w:cs="Times New Roman" w:hint="eastAsia"/>
          <w:sz w:val="24"/>
          <w:szCs w:val="24"/>
        </w:rPr>
        <w:t>SH-5YSY/R</w:t>
      </w:r>
      <w:r w:rsidRPr="003C4E1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SH-5YSY/R +Cor</w:t>
      </w:r>
      <w:r w:rsidRPr="00FC5AE6">
        <w:rPr>
          <w:rFonts w:ascii="Times New Roman" w:hAnsi="Times New Roman" w:cs="Times New Roman" w:hint="eastAsia"/>
          <w:sz w:val="24"/>
          <w:szCs w:val="24"/>
        </w:rPr>
        <w:t xml:space="preserve"> cells</w:t>
      </w:r>
      <w:r w:rsidRPr="003C4E15">
        <w:rPr>
          <w:rFonts w:ascii="Times New Roman" w:hAnsi="Times New Roman" w:cs="Times New Roman"/>
          <w:sz w:val="24"/>
          <w:szCs w:val="24"/>
        </w:rPr>
        <w:t xml:space="preserve"> (n=3)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A4C580A" w14:textId="77777777" w:rsidR="008E317B" w:rsidRPr="00FC5AE6" w:rsidRDefault="008E317B" w:rsidP="008E317B">
      <w:pPr>
        <w:rPr>
          <w:rFonts w:hint="eastAsia"/>
        </w:rPr>
      </w:pPr>
    </w:p>
    <w:p w14:paraId="0DDA6974" w14:textId="1D62D530" w:rsidR="008E317B" w:rsidRDefault="00915C57" w:rsidP="008E317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39955DF" wp14:editId="4CF7361E">
            <wp:extent cx="5274310" cy="4958080"/>
            <wp:effectExtent l="0" t="0" r="0" b="0"/>
            <wp:docPr id="2022765046" name="图片 1" descr="图片包含 游戏机, 房间, 场景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65046" name="图片 1" descr="图片包含 游戏机, 房间, 场景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373F" w14:textId="77777777" w:rsidR="008E317B" w:rsidRDefault="008E317B" w:rsidP="008E317B">
      <w:pPr>
        <w:rPr>
          <w:rFonts w:hint="eastAsia"/>
        </w:rPr>
      </w:pPr>
    </w:p>
    <w:p w14:paraId="62B036E3" w14:textId="77777777" w:rsidR="008E317B" w:rsidRDefault="008E317B" w:rsidP="008E317B">
      <w:pPr>
        <w:rPr>
          <w:rFonts w:hint="eastAsia"/>
        </w:rPr>
      </w:pPr>
    </w:p>
    <w:p w14:paraId="1D369BDA" w14:textId="77777777" w:rsidR="008E317B" w:rsidRDefault="008E317B" w:rsidP="008E317B">
      <w:pPr>
        <w:rPr>
          <w:rFonts w:hint="eastAsia"/>
        </w:rPr>
      </w:pPr>
    </w:p>
    <w:p w14:paraId="5305B790" w14:textId="77777777" w:rsidR="008E317B" w:rsidRDefault="008E317B" w:rsidP="008E317B">
      <w:pPr>
        <w:rPr>
          <w:rFonts w:hint="eastAsia"/>
        </w:rPr>
      </w:pPr>
    </w:p>
    <w:p w14:paraId="474658D4" w14:textId="77777777" w:rsidR="008E317B" w:rsidRDefault="008E317B" w:rsidP="008E317B">
      <w:pPr>
        <w:rPr>
          <w:rFonts w:hint="eastAsia"/>
        </w:rPr>
      </w:pPr>
    </w:p>
    <w:p w14:paraId="329096EC" w14:textId="77777777" w:rsidR="00B65A58" w:rsidRPr="0055548C" w:rsidRDefault="00B65A58" w:rsidP="00B65A5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8C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4.</w:t>
      </w:r>
      <w:r w:rsidRPr="005554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65B1">
        <w:rPr>
          <w:rFonts w:ascii="Times New Roman" w:hAnsi="Times New Roman" w:cs="Times New Roman" w:hint="eastAsia"/>
          <w:b/>
          <w:bCs/>
          <w:sz w:val="24"/>
          <w:szCs w:val="24"/>
        </w:rPr>
        <w:t>Corilagin</w:t>
      </w:r>
      <w:proofErr w:type="spellEnd"/>
      <w:r w:rsidRPr="004765B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inhibited the expression of autophagy-related genes in NB drug-resistant cell lines.</w:t>
      </w:r>
    </w:p>
    <w:p w14:paraId="6FFAB978" w14:textId="77777777" w:rsidR="00B65A58" w:rsidRPr="00761C5F" w:rsidRDefault="00B65A58" w:rsidP="00B65A58">
      <w:pPr>
        <w:spacing w:line="36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4765B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The expression of autophagy-related genes </w:t>
      </w:r>
      <w:r w:rsidRPr="004765B1">
        <w:rPr>
          <w:rFonts w:ascii="Times New Roman" w:hAnsi="Times New Roman" w:cs="Times New Roman" w:hint="eastAsia"/>
          <w:i/>
          <w:iCs/>
          <w:color w:val="231F20"/>
          <w:sz w:val="24"/>
          <w:szCs w:val="24"/>
        </w:rPr>
        <w:t>Beclin1</w:t>
      </w:r>
      <w:r w:rsidRPr="004765B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, </w:t>
      </w:r>
      <w:r w:rsidRPr="004765B1">
        <w:rPr>
          <w:rFonts w:ascii="Times New Roman" w:hAnsi="Times New Roman" w:cs="Times New Roman" w:hint="eastAsia"/>
          <w:i/>
          <w:iCs/>
          <w:color w:val="231F20"/>
          <w:sz w:val="24"/>
          <w:szCs w:val="24"/>
        </w:rPr>
        <w:t>Atg5</w:t>
      </w:r>
      <w:r w:rsidRPr="004765B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, </w:t>
      </w:r>
      <w:r w:rsidRPr="004765B1">
        <w:rPr>
          <w:rFonts w:ascii="Times New Roman" w:hAnsi="Times New Roman" w:cs="Times New Roman" w:hint="eastAsia"/>
          <w:i/>
          <w:iCs/>
          <w:color w:val="231F20"/>
          <w:sz w:val="24"/>
          <w:szCs w:val="24"/>
        </w:rPr>
        <w:t>Atg7</w:t>
      </w:r>
      <w:r w:rsidRPr="004765B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and </w:t>
      </w:r>
      <w:r w:rsidRPr="004765B1">
        <w:rPr>
          <w:rFonts w:ascii="Times New Roman" w:hAnsi="Times New Roman" w:cs="Times New Roman" w:hint="eastAsia"/>
          <w:i/>
          <w:iCs/>
          <w:color w:val="231F20"/>
          <w:sz w:val="24"/>
          <w:szCs w:val="24"/>
        </w:rPr>
        <w:t>Sqstm1</w:t>
      </w:r>
      <w:r w:rsidRPr="004765B1"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in NB cells was detected by RT-qPCR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(n=5). All experimental data are presented as the means ± </w:t>
      </w:r>
      <w:r w:rsidRPr="008F5D47">
        <w:rPr>
          <w:rFonts w:ascii="Times New Roman" w:eastAsia="等线" w:hAnsi="Times New Roman" w:cs="Times New Roman"/>
          <w:color w:val="231F20"/>
          <w:sz w:val="24"/>
          <w:szCs w:val="24"/>
        </w:rPr>
        <w:t>SDs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. Statistical significance: *P&lt;0.05 and **P&lt;0.01 compared with the </w:t>
      </w:r>
      <w:r w:rsidRPr="00066645">
        <w:rPr>
          <w:rFonts w:ascii="Times New Roman" w:hAnsi="Times New Roman" w:cs="Times New Roman" w:hint="eastAsia"/>
          <w:color w:val="231F20"/>
          <w:sz w:val="24"/>
          <w:szCs w:val="24"/>
        </w:rPr>
        <w:t>SH-SY5Y+Cis group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.</w:t>
      </w:r>
      <w:r w:rsidRPr="008F5D47">
        <w:rPr>
          <w:rFonts w:ascii="Times New Roman" w:hAnsi="Times New Roman" w:cs="Times New Roman"/>
          <w:color w:val="231F20"/>
          <w:sz w:val="24"/>
          <w:szCs w:val="24"/>
        </w:rPr>
        <w:t xml:space="preserve"> Cor: </w:t>
      </w:r>
      <w:proofErr w:type="spellStart"/>
      <w:r w:rsidRPr="008F5D47">
        <w:rPr>
          <w:rFonts w:ascii="Times New Roman" w:hAnsi="Times New Roman" w:cs="Times New Roman"/>
          <w:color w:val="231F20"/>
          <w:sz w:val="24"/>
          <w:szCs w:val="24"/>
        </w:rPr>
        <w:t>corilagin</w:t>
      </w:r>
      <w:proofErr w:type="spellEnd"/>
      <w:r w:rsidRPr="008F5D47">
        <w:rPr>
          <w:rFonts w:ascii="Times New Roman" w:hAnsi="Times New Roman" w:cs="Times New Roman"/>
          <w:color w:val="231F20"/>
          <w:sz w:val="24"/>
          <w:szCs w:val="24"/>
        </w:rPr>
        <w:t>; Cis: cisplatin.</w:t>
      </w:r>
    </w:p>
    <w:p w14:paraId="00AA135A" w14:textId="77777777" w:rsidR="00B65A58" w:rsidRPr="00066645" w:rsidRDefault="00B65A58" w:rsidP="00B65A5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1B9CA9C3" wp14:editId="64294F2E">
            <wp:extent cx="5274310" cy="2263140"/>
            <wp:effectExtent l="0" t="0" r="2540" b="3810"/>
            <wp:docPr id="495281982" name="图片 1" descr="图示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81982" name="图片 1" descr="图示, 条形图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26C2" w14:textId="77777777" w:rsidR="00B65A58" w:rsidRDefault="00B65A58" w:rsidP="00B65A58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C599F9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829631D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1AD612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1A6B94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B0E72BE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127C29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04E916D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A4005E7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C6F8C8E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663326A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27EA133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CC69F9D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AA46A5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909ED78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335493C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B3689D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6496885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550AE1E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23FFFEC" w14:textId="77777777" w:rsidR="00B65A58" w:rsidRDefault="00B65A58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A6B48E4" w14:textId="64BA1838" w:rsidR="008E317B" w:rsidRPr="008E317B" w:rsidRDefault="008E317B" w:rsidP="008E317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E317B">
        <w:rPr>
          <w:rFonts w:ascii="Times New Roman" w:hAnsi="Times New Roman" w:cs="Times New Roman"/>
          <w:b/>
          <w:bCs/>
          <w:noProof/>
          <w:sz w:val="24"/>
          <w:szCs w:val="24"/>
        </w:rPr>
        <w:t>Fig.S</w:t>
      </w:r>
      <w:r w:rsidR="00B65A58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5</w:t>
      </w:r>
      <w:r w:rsidRPr="008E317B">
        <w:rPr>
          <w:rFonts w:ascii="Times New Roman" w:hAnsi="Times New Roman" w:cs="Times New Roman"/>
          <w:b/>
          <w:bCs/>
          <w:noProof/>
          <w:sz w:val="24"/>
          <w:szCs w:val="24"/>
        </w:rPr>
        <w:t>.  Original images of western blotting</w:t>
      </w:r>
    </w:p>
    <w:p w14:paraId="1646F449" w14:textId="28C8CCF3" w:rsidR="000A167C" w:rsidRDefault="00E057EE" w:rsidP="006C62CA">
      <w:pPr>
        <w:jc w:val="center"/>
        <w:rPr>
          <w:rFonts w:hint="eastAsia"/>
        </w:rPr>
      </w:pPr>
      <w:r w:rsidRPr="00E057EE">
        <w:rPr>
          <w:noProof/>
        </w:rPr>
        <w:lastRenderedPageBreak/>
        <w:drawing>
          <wp:inline distT="0" distB="0" distL="0" distR="0" wp14:anchorId="444A319B" wp14:editId="3D1DD544">
            <wp:extent cx="2922270" cy="5154560"/>
            <wp:effectExtent l="0" t="0" r="0" b="0"/>
            <wp:docPr id="1607893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00" cy="51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2EC0ADEE" wp14:editId="766DAB18">
            <wp:extent cx="2987040" cy="2087880"/>
            <wp:effectExtent l="0" t="0" r="0" b="0"/>
            <wp:docPr id="1594373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88E9" w14:textId="77777777" w:rsidR="006C62CA" w:rsidRDefault="006C62CA" w:rsidP="006C62CA">
      <w:pPr>
        <w:jc w:val="center"/>
        <w:rPr>
          <w:rFonts w:hint="eastAsia"/>
        </w:rPr>
      </w:pPr>
    </w:p>
    <w:p w14:paraId="2DF0B7BA" w14:textId="77777777" w:rsidR="006C62CA" w:rsidRDefault="006C62CA" w:rsidP="006C62CA">
      <w:pPr>
        <w:jc w:val="center"/>
        <w:rPr>
          <w:rFonts w:hint="eastAsia"/>
        </w:rPr>
      </w:pPr>
    </w:p>
    <w:p w14:paraId="55A69B42" w14:textId="77777777" w:rsidR="006C62CA" w:rsidRDefault="006C62CA" w:rsidP="006C62CA">
      <w:pPr>
        <w:jc w:val="center"/>
        <w:rPr>
          <w:rFonts w:hint="eastAsia"/>
        </w:rPr>
      </w:pPr>
    </w:p>
    <w:p w14:paraId="36C16ADA" w14:textId="77777777" w:rsidR="006C62CA" w:rsidRDefault="006C62CA" w:rsidP="006C62CA">
      <w:pPr>
        <w:jc w:val="center"/>
        <w:rPr>
          <w:rFonts w:hint="eastAsia"/>
        </w:rPr>
      </w:pPr>
    </w:p>
    <w:p w14:paraId="17A261EA" w14:textId="77777777" w:rsidR="006C62CA" w:rsidRDefault="006C62CA" w:rsidP="006C62CA">
      <w:pPr>
        <w:jc w:val="center"/>
        <w:rPr>
          <w:rFonts w:hint="eastAsia"/>
        </w:rPr>
      </w:pPr>
    </w:p>
    <w:p w14:paraId="649DE1D5" w14:textId="77777777" w:rsidR="006C62CA" w:rsidRDefault="006C62CA" w:rsidP="006C62CA">
      <w:pPr>
        <w:jc w:val="center"/>
        <w:rPr>
          <w:rFonts w:hint="eastAsia"/>
        </w:rPr>
      </w:pPr>
    </w:p>
    <w:p w14:paraId="12833826" w14:textId="3E80A3C9" w:rsidR="006C62CA" w:rsidRDefault="00E057EE" w:rsidP="006C62CA">
      <w:pPr>
        <w:jc w:val="center"/>
        <w:rPr>
          <w:rFonts w:hint="eastAsia"/>
        </w:rPr>
      </w:pPr>
      <w:r w:rsidRPr="00E057EE">
        <w:rPr>
          <w:noProof/>
        </w:rPr>
        <w:lastRenderedPageBreak/>
        <w:drawing>
          <wp:inline distT="0" distB="0" distL="0" distR="0" wp14:anchorId="20A7916D" wp14:editId="73DD7B31">
            <wp:extent cx="3482340" cy="5082181"/>
            <wp:effectExtent l="0" t="0" r="0" b="0"/>
            <wp:docPr id="3188885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14" cy="50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62A614E6" wp14:editId="5C98EB33">
            <wp:extent cx="2987040" cy="2087880"/>
            <wp:effectExtent l="0" t="0" r="0" b="0"/>
            <wp:docPr id="11347036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DE4A" w14:textId="77777777" w:rsidR="006C62CA" w:rsidRDefault="006C62CA" w:rsidP="006C62CA">
      <w:pPr>
        <w:jc w:val="center"/>
        <w:rPr>
          <w:rFonts w:hint="eastAsia"/>
        </w:rPr>
      </w:pPr>
    </w:p>
    <w:p w14:paraId="567F8A6E" w14:textId="77777777" w:rsidR="006C62CA" w:rsidRDefault="006C62CA" w:rsidP="006C62CA">
      <w:pPr>
        <w:jc w:val="center"/>
        <w:rPr>
          <w:rFonts w:hint="eastAsia"/>
        </w:rPr>
      </w:pPr>
    </w:p>
    <w:p w14:paraId="5A0EF2C7" w14:textId="77777777" w:rsidR="006C62CA" w:rsidRDefault="006C62CA" w:rsidP="006C62CA">
      <w:pPr>
        <w:jc w:val="center"/>
        <w:rPr>
          <w:rFonts w:hint="eastAsia"/>
        </w:rPr>
      </w:pPr>
    </w:p>
    <w:p w14:paraId="1FB93766" w14:textId="77777777" w:rsidR="006C62CA" w:rsidRDefault="006C62CA" w:rsidP="006C62CA">
      <w:pPr>
        <w:jc w:val="center"/>
        <w:rPr>
          <w:rFonts w:hint="eastAsia"/>
        </w:rPr>
      </w:pPr>
    </w:p>
    <w:p w14:paraId="4E2A8681" w14:textId="77777777" w:rsidR="006C62CA" w:rsidRDefault="006C62CA" w:rsidP="006C62CA">
      <w:pPr>
        <w:jc w:val="center"/>
        <w:rPr>
          <w:rFonts w:hint="eastAsia"/>
        </w:rPr>
      </w:pPr>
    </w:p>
    <w:p w14:paraId="7BAA2F4D" w14:textId="77777777" w:rsidR="006C62CA" w:rsidRDefault="006C62CA" w:rsidP="006C62CA">
      <w:pPr>
        <w:jc w:val="center"/>
        <w:rPr>
          <w:rFonts w:hint="eastAsia"/>
        </w:rPr>
      </w:pPr>
    </w:p>
    <w:p w14:paraId="632AF75B" w14:textId="66598FA7" w:rsidR="006C62CA" w:rsidRDefault="00E057EE" w:rsidP="006C62CA">
      <w:pPr>
        <w:jc w:val="center"/>
        <w:rPr>
          <w:rFonts w:hint="eastAsia"/>
        </w:rPr>
      </w:pPr>
      <w:r w:rsidRPr="00E057EE">
        <w:rPr>
          <w:noProof/>
        </w:rPr>
        <w:lastRenderedPageBreak/>
        <w:drawing>
          <wp:inline distT="0" distB="0" distL="0" distR="0" wp14:anchorId="3527DAFB" wp14:editId="6697BB13">
            <wp:extent cx="2914650" cy="4684779"/>
            <wp:effectExtent l="0" t="0" r="0" b="0"/>
            <wp:docPr id="13958790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70" cy="46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2E1ED526" wp14:editId="42EF17E6">
            <wp:extent cx="2987040" cy="2087880"/>
            <wp:effectExtent l="0" t="0" r="0" b="0"/>
            <wp:docPr id="3741269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08FEC" w14:textId="77777777" w:rsidR="006C62CA" w:rsidRDefault="006C62CA" w:rsidP="006C62CA">
      <w:pPr>
        <w:jc w:val="center"/>
        <w:rPr>
          <w:rFonts w:hint="eastAsia"/>
        </w:rPr>
      </w:pPr>
    </w:p>
    <w:p w14:paraId="6E1949ED" w14:textId="77777777" w:rsidR="006C62CA" w:rsidRDefault="006C62CA" w:rsidP="006C62CA">
      <w:pPr>
        <w:jc w:val="center"/>
        <w:rPr>
          <w:rFonts w:hint="eastAsia"/>
        </w:rPr>
      </w:pPr>
    </w:p>
    <w:p w14:paraId="42F8A1C1" w14:textId="77777777" w:rsidR="006C62CA" w:rsidRDefault="006C62CA" w:rsidP="006C62CA">
      <w:pPr>
        <w:jc w:val="center"/>
        <w:rPr>
          <w:rFonts w:hint="eastAsia"/>
        </w:rPr>
      </w:pPr>
    </w:p>
    <w:p w14:paraId="6FDA7A5F" w14:textId="77777777" w:rsidR="006C62CA" w:rsidRDefault="006C62CA" w:rsidP="006C62CA">
      <w:pPr>
        <w:jc w:val="center"/>
        <w:rPr>
          <w:rFonts w:hint="eastAsia"/>
        </w:rPr>
      </w:pPr>
    </w:p>
    <w:p w14:paraId="769C5DD1" w14:textId="77777777" w:rsidR="006C62CA" w:rsidRDefault="006C62CA" w:rsidP="006C62CA">
      <w:pPr>
        <w:jc w:val="center"/>
        <w:rPr>
          <w:rFonts w:hint="eastAsia"/>
        </w:rPr>
      </w:pPr>
    </w:p>
    <w:p w14:paraId="00F6C7A3" w14:textId="438A54E8" w:rsidR="006C62CA" w:rsidRDefault="00E057EE" w:rsidP="006C62CA">
      <w:pPr>
        <w:jc w:val="center"/>
        <w:rPr>
          <w:rFonts w:hint="eastAsia"/>
        </w:rPr>
      </w:pPr>
      <w:r w:rsidRPr="00E057EE">
        <w:rPr>
          <w:noProof/>
        </w:rPr>
        <w:lastRenderedPageBreak/>
        <w:drawing>
          <wp:inline distT="0" distB="0" distL="0" distR="0" wp14:anchorId="05A097E6" wp14:editId="33F9596F">
            <wp:extent cx="2785110" cy="4937006"/>
            <wp:effectExtent l="0" t="0" r="0" b="0"/>
            <wp:docPr id="4992543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72" cy="49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67B308B6" wp14:editId="1A16B3E7">
            <wp:extent cx="2987040" cy="2087880"/>
            <wp:effectExtent l="0" t="0" r="0" b="0"/>
            <wp:docPr id="9562323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EE61" w14:textId="77777777" w:rsidR="006C62CA" w:rsidRDefault="006C62CA" w:rsidP="006C62CA">
      <w:pPr>
        <w:jc w:val="center"/>
        <w:rPr>
          <w:rFonts w:hint="eastAsia"/>
        </w:rPr>
      </w:pPr>
    </w:p>
    <w:p w14:paraId="3DA22578" w14:textId="77777777" w:rsidR="006C62CA" w:rsidRDefault="006C62CA" w:rsidP="006C62CA">
      <w:pPr>
        <w:jc w:val="center"/>
        <w:rPr>
          <w:rFonts w:hint="eastAsia"/>
        </w:rPr>
      </w:pPr>
    </w:p>
    <w:p w14:paraId="3BA637FB" w14:textId="77777777" w:rsidR="006C62CA" w:rsidRDefault="006C62CA" w:rsidP="006C62CA">
      <w:pPr>
        <w:jc w:val="center"/>
        <w:rPr>
          <w:rFonts w:hint="eastAsia"/>
        </w:rPr>
      </w:pPr>
    </w:p>
    <w:p w14:paraId="1099114D" w14:textId="77777777" w:rsidR="006C62CA" w:rsidRDefault="006C62CA" w:rsidP="006C62CA">
      <w:pPr>
        <w:jc w:val="center"/>
        <w:rPr>
          <w:rFonts w:hint="eastAsia"/>
        </w:rPr>
      </w:pPr>
    </w:p>
    <w:p w14:paraId="4619FF6A" w14:textId="77777777" w:rsidR="006C62CA" w:rsidRDefault="006C62CA" w:rsidP="006C62CA">
      <w:pPr>
        <w:jc w:val="center"/>
        <w:rPr>
          <w:rFonts w:hint="eastAsia"/>
        </w:rPr>
      </w:pPr>
    </w:p>
    <w:p w14:paraId="333600FE" w14:textId="77777777" w:rsidR="006C62CA" w:rsidRDefault="006C62CA" w:rsidP="006C62CA">
      <w:pPr>
        <w:jc w:val="center"/>
        <w:rPr>
          <w:rFonts w:hint="eastAsia"/>
        </w:rPr>
      </w:pPr>
    </w:p>
    <w:p w14:paraId="1A625DDF" w14:textId="77777777" w:rsidR="006C62CA" w:rsidRDefault="006C62CA" w:rsidP="006C62CA">
      <w:pPr>
        <w:jc w:val="center"/>
        <w:rPr>
          <w:rFonts w:hint="eastAsia"/>
        </w:rPr>
      </w:pPr>
    </w:p>
    <w:p w14:paraId="0D97284F" w14:textId="25CBEF0A" w:rsidR="006C62CA" w:rsidRDefault="00E057EE" w:rsidP="006C62CA">
      <w:pPr>
        <w:jc w:val="center"/>
        <w:rPr>
          <w:rFonts w:hint="eastAsia"/>
        </w:rPr>
      </w:pPr>
      <w:r w:rsidRPr="00E057EE">
        <w:rPr>
          <w:noProof/>
        </w:rPr>
        <w:lastRenderedPageBreak/>
        <w:drawing>
          <wp:inline distT="0" distB="0" distL="0" distR="0" wp14:anchorId="2F711C95" wp14:editId="7A97F2A0">
            <wp:extent cx="2895600" cy="4496533"/>
            <wp:effectExtent l="0" t="0" r="0" b="0"/>
            <wp:docPr id="3316567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8" cy="44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F02E" w14:textId="77777777" w:rsidR="006C62CA" w:rsidRDefault="006C62CA" w:rsidP="006C62CA">
      <w:pPr>
        <w:jc w:val="center"/>
        <w:rPr>
          <w:rFonts w:hint="eastAsia"/>
        </w:rPr>
      </w:pPr>
    </w:p>
    <w:p w14:paraId="739534FE" w14:textId="77777777" w:rsidR="006C62CA" w:rsidRDefault="006C62CA" w:rsidP="006C62CA">
      <w:pPr>
        <w:jc w:val="center"/>
        <w:rPr>
          <w:rFonts w:hint="eastAsia"/>
        </w:rPr>
      </w:pPr>
    </w:p>
    <w:p w14:paraId="42653736" w14:textId="21E8C32F" w:rsidR="006C62CA" w:rsidRDefault="006C62CA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095E55E" wp14:editId="02626099">
            <wp:extent cx="2987040" cy="2087880"/>
            <wp:effectExtent l="0" t="0" r="0" b="0"/>
            <wp:docPr id="11668606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3A71" w14:textId="77777777" w:rsidR="006C62CA" w:rsidRDefault="006C62CA" w:rsidP="006C62CA">
      <w:pPr>
        <w:jc w:val="center"/>
        <w:rPr>
          <w:rFonts w:hint="eastAsia"/>
        </w:rPr>
      </w:pPr>
    </w:p>
    <w:p w14:paraId="1A94EB32" w14:textId="77777777" w:rsidR="006C62CA" w:rsidRDefault="006C62CA" w:rsidP="006C62CA">
      <w:pPr>
        <w:jc w:val="center"/>
        <w:rPr>
          <w:rFonts w:hint="eastAsia"/>
        </w:rPr>
      </w:pPr>
    </w:p>
    <w:p w14:paraId="19FE0948" w14:textId="77777777" w:rsidR="006C62CA" w:rsidRDefault="006C62CA" w:rsidP="006C62CA">
      <w:pPr>
        <w:jc w:val="center"/>
        <w:rPr>
          <w:rFonts w:hint="eastAsia"/>
        </w:rPr>
      </w:pPr>
    </w:p>
    <w:p w14:paraId="1E01B3BF" w14:textId="77777777" w:rsidR="006C62CA" w:rsidRDefault="006C62CA" w:rsidP="006C62CA">
      <w:pPr>
        <w:jc w:val="center"/>
        <w:rPr>
          <w:rFonts w:hint="eastAsia"/>
        </w:rPr>
      </w:pPr>
    </w:p>
    <w:p w14:paraId="7B462905" w14:textId="77777777" w:rsidR="006C62CA" w:rsidRDefault="006C62CA" w:rsidP="006C62CA">
      <w:pPr>
        <w:jc w:val="center"/>
        <w:rPr>
          <w:rFonts w:hint="eastAsia"/>
        </w:rPr>
      </w:pPr>
    </w:p>
    <w:p w14:paraId="25AB50CA" w14:textId="77777777" w:rsidR="006C62CA" w:rsidRDefault="006C62CA" w:rsidP="006C62CA">
      <w:pPr>
        <w:jc w:val="center"/>
        <w:rPr>
          <w:rFonts w:hint="eastAsia"/>
        </w:rPr>
      </w:pPr>
    </w:p>
    <w:p w14:paraId="58700365" w14:textId="77777777" w:rsidR="006C62CA" w:rsidRDefault="006C62CA" w:rsidP="006C62CA">
      <w:pPr>
        <w:jc w:val="center"/>
        <w:rPr>
          <w:rFonts w:hint="eastAsia"/>
        </w:rPr>
      </w:pPr>
    </w:p>
    <w:p w14:paraId="1C3B6D4D" w14:textId="77777777" w:rsidR="006C62CA" w:rsidRDefault="006C62CA" w:rsidP="00E057EE">
      <w:pPr>
        <w:rPr>
          <w:rFonts w:hint="eastAsia"/>
        </w:rPr>
      </w:pPr>
    </w:p>
    <w:p w14:paraId="1DD75049" w14:textId="5B3A1B5E" w:rsidR="006C62CA" w:rsidRDefault="00E057EE" w:rsidP="006C62CA">
      <w:pPr>
        <w:jc w:val="center"/>
        <w:rPr>
          <w:rFonts w:hint="eastAsia"/>
        </w:rPr>
      </w:pPr>
      <w:r w:rsidRPr="00E057EE">
        <w:rPr>
          <w:noProof/>
        </w:rPr>
        <w:lastRenderedPageBreak/>
        <w:drawing>
          <wp:inline distT="0" distB="0" distL="0" distR="0" wp14:anchorId="122240C9" wp14:editId="5F38CD99">
            <wp:extent cx="2308860" cy="3832860"/>
            <wp:effectExtent l="0" t="0" r="0" b="0"/>
            <wp:docPr id="4481665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4F4470E4" wp14:editId="11964BE6">
            <wp:extent cx="2987040" cy="2087880"/>
            <wp:effectExtent l="0" t="0" r="0" b="0"/>
            <wp:docPr id="20039287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7E4C" w14:textId="77777777" w:rsidR="006C62CA" w:rsidRDefault="006C62CA" w:rsidP="006C62CA">
      <w:pPr>
        <w:jc w:val="center"/>
        <w:rPr>
          <w:rFonts w:hint="eastAsia"/>
        </w:rPr>
      </w:pPr>
    </w:p>
    <w:p w14:paraId="54E2B46E" w14:textId="77777777" w:rsidR="006C62CA" w:rsidRDefault="006C62CA" w:rsidP="006C62CA">
      <w:pPr>
        <w:jc w:val="center"/>
        <w:rPr>
          <w:rFonts w:hint="eastAsia"/>
        </w:rPr>
      </w:pPr>
    </w:p>
    <w:p w14:paraId="1F6BE99F" w14:textId="77777777" w:rsidR="006C62CA" w:rsidRDefault="006C62CA" w:rsidP="006C62CA">
      <w:pPr>
        <w:jc w:val="center"/>
        <w:rPr>
          <w:rFonts w:hint="eastAsia"/>
        </w:rPr>
      </w:pPr>
    </w:p>
    <w:p w14:paraId="151AA42F" w14:textId="77777777" w:rsidR="006C62CA" w:rsidRDefault="006C62CA" w:rsidP="006C62CA">
      <w:pPr>
        <w:jc w:val="center"/>
        <w:rPr>
          <w:rFonts w:hint="eastAsia"/>
        </w:rPr>
      </w:pPr>
    </w:p>
    <w:p w14:paraId="78E5585D" w14:textId="77777777" w:rsidR="006C62CA" w:rsidRDefault="006C62CA" w:rsidP="006C62CA">
      <w:pPr>
        <w:jc w:val="center"/>
        <w:rPr>
          <w:rFonts w:hint="eastAsia"/>
        </w:rPr>
      </w:pPr>
    </w:p>
    <w:p w14:paraId="5ACFF773" w14:textId="77777777" w:rsidR="006C62CA" w:rsidRDefault="006C62CA" w:rsidP="006C62CA">
      <w:pPr>
        <w:jc w:val="center"/>
        <w:rPr>
          <w:rFonts w:hint="eastAsia"/>
        </w:rPr>
      </w:pPr>
    </w:p>
    <w:p w14:paraId="0E3E1345" w14:textId="77777777" w:rsidR="006C62CA" w:rsidRDefault="006C62CA" w:rsidP="006C62CA">
      <w:pPr>
        <w:jc w:val="center"/>
        <w:rPr>
          <w:rFonts w:hint="eastAsia"/>
        </w:rPr>
      </w:pPr>
    </w:p>
    <w:p w14:paraId="0D24FA28" w14:textId="77777777" w:rsidR="006C62CA" w:rsidRDefault="006C62CA" w:rsidP="006C62CA">
      <w:pPr>
        <w:jc w:val="center"/>
        <w:rPr>
          <w:rFonts w:hint="eastAsia"/>
        </w:rPr>
      </w:pPr>
    </w:p>
    <w:p w14:paraId="3303A1C8" w14:textId="77777777" w:rsidR="006C62CA" w:rsidRDefault="006C62CA" w:rsidP="006C62CA">
      <w:pPr>
        <w:jc w:val="center"/>
        <w:rPr>
          <w:rFonts w:hint="eastAsia"/>
        </w:rPr>
      </w:pPr>
    </w:p>
    <w:p w14:paraId="2C54B20E" w14:textId="77777777" w:rsidR="006C62CA" w:rsidRDefault="006C62CA" w:rsidP="006C62CA">
      <w:pPr>
        <w:jc w:val="center"/>
        <w:rPr>
          <w:rFonts w:hint="eastAsia"/>
        </w:rPr>
      </w:pPr>
    </w:p>
    <w:p w14:paraId="4B06C6AF" w14:textId="77777777" w:rsidR="006C62CA" w:rsidRDefault="006C62CA" w:rsidP="006C62CA">
      <w:pPr>
        <w:jc w:val="center"/>
        <w:rPr>
          <w:rFonts w:hint="eastAsia"/>
        </w:rPr>
      </w:pPr>
    </w:p>
    <w:p w14:paraId="0C46D927" w14:textId="77777777" w:rsidR="006C62CA" w:rsidRDefault="006C62CA" w:rsidP="006C62CA">
      <w:pPr>
        <w:jc w:val="center"/>
        <w:rPr>
          <w:rFonts w:hint="eastAsia"/>
        </w:rPr>
      </w:pPr>
    </w:p>
    <w:p w14:paraId="0A7BEA11" w14:textId="608AE146" w:rsidR="006C62CA" w:rsidRDefault="00C51F26" w:rsidP="006C62CA">
      <w:pPr>
        <w:jc w:val="center"/>
        <w:rPr>
          <w:rFonts w:hint="eastAsia"/>
        </w:rPr>
      </w:pPr>
      <w:r w:rsidRPr="00C51F26">
        <w:rPr>
          <w:noProof/>
        </w:rPr>
        <w:lastRenderedPageBreak/>
        <w:drawing>
          <wp:inline distT="0" distB="0" distL="0" distR="0" wp14:anchorId="5559067E" wp14:editId="166DC788">
            <wp:extent cx="2834640" cy="5101356"/>
            <wp:effectExtent l="0" t="0" r="0" b="0"/>
            <wp:docPr id="13459666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8" cy="51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28CEFC0B" wp14:editId="0366A4A1">
            <wp:extent cx="3630930" cy="3006090"/>
            <wp:effectExtent l="0" t="0" r="0" b="0"/>
            <wp:docPr id="7926153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C941" w14:textId="77777777" w:rsidR="006C62CA" w:rsidRDefault="006C62CA" w:rsidP="006C62CA">
      <w:pPr>
        <w:jc w:val="center"/>
        <w:rPr>
          <w:rFonts w:hint="eastAsia"/>
        </w:rPr>
      </w:pPr>
    </w:p>
    <w:p w14:paraId="4040BCB6" w14:textId="77777777" w:rsidR="006C62CA" w:rsidRDefault="006C62CA" w:rsidP="006C62CA">
      <w:pPr>
        <w:jc w:val="center"/>
        <w:rPr>
          <w:rFonts w:hint="eastAsia"/>
        </w:rPr>
      </w:pPr>
    </w:p>
    <w:p w14:paraId="6EB68AE8" w14:textId="77777777" w:rsidR="006C62CA" w:rsidRDefault="006C62CA" w:rsidP="006C62CA">
      <w:pPr>
        <w:jc w:val="center"/>
        <w:rPr>
          <w:rFonts w:hint="eastAsia"/>
        </w:rPr>
      </w:pPr>
    </w:p>
    <w:p w14:paraId="37E5EA51" w14:textId="569BE53F" w:rsidR="006C62CA" w:rsidRDefault="00C51F26" w:rsidP="006C62CA">
      <w:pPr>
        <w:jc w:val="center"/>
        <w:rPr>
          <w:rFonts w:hint="eastAsia"/>
        </w:rPr>
      </w:pPr>
      <w:r w:rsidRPr="00C51F26">
        <w:rPr>
          <w:noProof/>
        </w:rPr>
        <w:drawing>
          <wp:inline distT="0" distB="0" distL="0" distR="0" wp14:anchorId="7D238696" wp14:editId="581299A8">
            <wp:extent cx="3322320" cy="5624532"/>
            <wp:effectExtent l="0" t="0" r="0" b="0"/>
            <wp:docPr id="1207388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94" cy="56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2CA">
        <w:rPr>
          <w:noProof/>
        </w:rPr>
        <w:drawing>
          <wp:inline distT="0" distB="0" distL="0" distR="0" wp14:anchorId="5E12A0FC" wp14:editId="5C6C63B8">
            <wp:extent cx="2987040" cy="2087880"/>
            <wp:effectExtent l="0" t="0" r="0" b="0"/>
            <wp:docPr id="8845346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2A07" w14:textId="77777777" w:rsidR="006C62CA" w:rsidRDefault="006C62CA" w:rsidP="006C62CA">
      <w:pPr>
        <w:jc w:val="center"/>
        <w:rPr>
          <w:rFonts w:hint="eastAsia"/>
        </w:rPr>
      </w:pPr>
    </w:p>
    <w:p w14:paraId="3FB210A1" w14:textId="77777777" w:rsidR="006C62CA" w:rsidRDefault="006C62CA" w:rsidP="006C62CA">
      <w:pPr>
        <w:jc w:val="center"/>
        <w:rPr>
          <w:rFonts w:hint="eastAsia"/>
        </w:rPr>
      </w:pPr>
    </w:p>
    <w:p w14:paraId="35421CDE" w14:textId="77777777" w:rsidR="006C62CA" w:rsidRDefault="006C62CA" w:rsidP="00C51F26">
      <w:pPr>
        <w:rPr>
          <w:rFonts w:hint="eastAsia"/>
        </w:rPr>
      </w:pPr>
    </w:p>
    <w:p w14:paraId="577268E0" w14:textId="7EADCA51" w:rsidR="006C62CA" w:rsidRDefault="00C51F26" w:rsidP="006C62CA">
      <w:pPr>
        <w:jc w:val="center"/>
        <w:rPr>
          <w:rFonts w:hint="eastAsia"/>
        </w:rPr>
      </w:pPr>
      <w:r w:rsidRPr="00C51F26">
        <w:rPr>
          <w:noProof/>
        </w:rPr>
        <w:lastRenderedPageBreak/>
        <w:drawing>
          <wp:inline distT="0" distB="0" distL="0" distR="0" wp14:anchorId="3C416DC5" wp14:editId="79B935F3">
            <wp:extent cx="2903220" cy="4711935"/>
            <wp:effectExtent l="0" t="0" r="0" b="0"/>
            <wp:docPr id="15825378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3" cy="47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61C7" w14:textId="07AE58E3" w:rsidR="006C62CA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EF42173" wp14:editId="1894EAD2">
            <wp:extent cx="2987040" cy="2087880"/>
            <wp:effectExtent l="0" t="0" r="0" b="0"/>
            <wp:docPr id="20084580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423C" w14:textId="77777777" w:rsidR="006C62CA" w:rsidRDefault="006C62CA" w:rsidP="006C62CA">
      <w:pPr>
        <w:jc w:val="center"/>
        <w:rPr>
          <w:rFonts w:hint="eastAsia"/>
        </w:rPr>
      </w:pPr>
    </w:p>
    <w:p w14:paraId="28C548F8" w14:textId="77777777" w:rsidR="006C62CA" w:rsidRDefault="006C62CA" w:rsidP="006C62CA">
      <w:pPr>
        <w:jc w:val="center"/>
        <w:rPr>
          <w:rFonts w:hint="eastAsia"/>
        </w:rPr>
      </w:pPr>
    </w:p>
    <w:p w14:paraId="49C44288" w14:textId="77777777" w:rsidR="006C62CA" w:rsidRDefault="006C62CA" w:rsidP="006C62CA">
      <w:pPr>
        <w:jc w:val="center"/>
        <w:rPr>
          <w:rFonts w:hint="eastAsia"/>
        </w:rPr>
      </w:pPr>
    </w:p>
    <w:p w14:paraId="71DC4DA5" w14:textId="77777777" w:rsidR="006C62CA" w:rsidRDefault="006C62CA" w:rsidP="006C62CA">
      <w:pPr>
        <w:jc w:val="center"/>
        <w:rPr>
          <w:rFonts w:hint="eastAsia"/>
        </w:rPr>
      </w:pPr>
    </w:p>
    <w:p w14:paraId="0B910E18" w14:textId="77777777" w:rsidR="006C62CA" w:rsidRDefault="006C62CA" w:rsidP="006C62CA">
      <w:pPr>
        <w:jc w:val="center"/>
        <w:rPr>
          <w:rFonts w:hint="eastAsia"/>
        </w:rPr>
      </w:pPr>
    </w:p>
    <w:p w14:paraId="795C8B84" w14:textId="77777777" w:rsidR="006C62CA" w:rsidRDefault="006C62CA" w:rsidP="006C62CA">
      <w:pPr>
        <w:jc w:val="center"/>
        <w:rPr>
          <w:rFonts w:hint="eastAsia"/>
        </w:rPr>
      </w:pPr>
    </w:p>
    <w:p w14:paraId="216A23F1" w14:textId="77777777" w:rsidR="006C62CA" w:rsidRDefault="006C62CA" w:rsidP="006C62CA">
      <w:pPr>
        <w:jc w:val="center"/>
        <w:rPr>
          <w:rFonts w:hint="eastAsia"/>
        </w:rPr>
      </w:pPr>
    </w:p>
    <w:p w14:paraId="74BF0F61" w14:textId="77777777" w:rsidR="006C62CA" w:rsidRDefault="006C62CA" w:rsidP="006C62CA">
      <w:pPr>
        <w:jc w:val="center"/>
        <w:rPr>
          <w:rFonts w:hint="eastAsia"/>
        </w:rPr>
      </w:pPr>
    </w:p>
    <w:p w14:paraId="52DACEF4" w14:textId="77777777" w:rsidR="0028455F" w:rsidRDefault="0028455F" w:rsidP="00C51F26">
      <w:pPr>
        <w:rPr>
          <w:rFonts w:hint="eastAsia"/>
        </w:rPr>
      </w:pPr>
    </w:p>
    <w:p w14:paraId="6F47DC28" w14:textId="77777777" w:rsidR="0044158C" w:rsidRDefault="0044158C" w:rsidP="006C62CA">
      <w:pPr>
        <w:jc w:val="center"/>
        <w:rPr>
          <w:rFonts w:hint="eastAsia"/>
          <w:noProof/>
        </w:rPr>
      </w:pPr>
      <w:r w:rsidRPr="0044158C">
        <w:rPr>
          <w:noProof/>
        </w:rPr>
        <w:lastRenderedPageBreak/>
        <w:drawing>
          <wp:inline distT="0" distB="0" distL="0" distR="0" wp14:anchorId="7E51A5A3" wp14:editId="793EF07C">
            <wp:extent cx="2491740" cy="3834171"/>
            <wp:effectExtent l="0" t="0" r="0" b="0"/>
            <wp:docPr id="725389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31" cy="38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A186" w14:textId="43DF7993" w:rsidR="0028455F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904BE2E" wp14:editId="48540385">
            <wp:extent cx="2109461" cy="1474470"/>
            <wp:effectExtent l="0" t="0" r="0" b="0"/>
            <wp:docPr id="6793157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02" cy="14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C42D" w14:textId="77777777" w:rsidR="0028455F" w:rsidRDefault="0028455F" w:rsidP="006C62CA">
      <w:pPr>
        <w:jc w:val="center"/>
        <w:rPr>
          <w:rFonts w:hint="eastAsia"/>
        </w:rPr>
      </w:pPr>
    </w:p>
    <w:p w14:paraId="48108097" w14:textId="77777777" w:rsidR="0028455F" w:rsidRDefault="0028455F" w:rsidP="006C62CA">
      <w:pPr>
        <w:jc w:val="center"/>
        <w:rPr>
          <w:rFonts w:hint="eastAsia"/>
        </w:rPr>
      </w:pPr>
    </w:p>
    <w:p w14:paraId="7C8A6821" w14:textId="77777777" w:rsidR="0028455F" w:rsidRDefault="0028455F" w:rsidP="006C62CA">
      <w:pPr>
        <w:jc w:val="center"/>
        <w:rPr>
          <w:rFonts w:hint="eastAsia"/>
        </w:rPr>
      </w:pPr>
    </w:p>
    <w:p w14:paraId="288E8BD8" w14:textId="77777777" w:rsidR="0028455F" w:rsidRDefault="0028455F" w:rsidP="006C62CA">
      <w:pPr>
        <w:jc w:val="center"/>
        <w:rPr>
          <w:rFonts w:hint="eastAsia"/>
        </w:rPr>
      </w:pPr>
    </w:p>
    <w:p w14:paraId="78AE16E5" w14:textId="77777777" w:rsidR="0028455F" w:rsidRDefault="0028455F" w:rsidP="006C62CA">
      <w:pPr>
        <w:jc w:val="center"/>
        <w:rPr>
          <w:rFonts w:hint="eastAsia"/>
        </w:rPr>
      </w:pPr>
    </w:p>
    <w:p w14:paraId="33761979" w14:textId="77777777" w:rsidR="0028455F" w:rsidRDefault="0028455F" w:rsidP="006C62CA">
      <w:pPr>
        <w:jc w:val="center"/>
        <w:rPr>
          <w:rFonts w:hint="eastAsia"/>
        </w:rPr>
      </w:pPr>
    </w:p>
    <w:p w14:paraId="4B61F05D" w14:textId="77777777" w:rsidR="0028455F" w:rsidRDefault="0028455F" w:rsidP="006C62CA">
      <w:pPr>
        <w:jc w:val="center"/>
        <w:rPr>
          <w:rFonts w:hint="eastAsia"/>
        </w:rPr>
      </w:pPr>
    </w:p>
    <w:p w14:paraId="7A3BB2C5" w14:textId="77777777" w:rsidR="0028455F" w:rsidRDefault="0028455F" w:rsidP="006C62CA">
      <w:pPr>
        <w:jc w:val="center"/>
        <w:rPr>
          <w:rFonts w:hint="eastAsia"/>
        </w:rPr>
      </w:pPr>
    </w:p>
    <w:p w14:paraId="222D8FB1" w14:textId="77777777" w:rsidR="0028455F" w:rsidRDefault="0028455F" w:rsidP="006C62CA">
      <w:pPr>
        <w:jc w:val="center"/>
        <w:rPr>
          <w:rFonts w:hint="eastAsia"/>
        </w:rPr>
      </w:pPr>
    </w:p>
    <w:p w14:paraId="13C9FC2D" w14:textId="77777777" w:rsidR="0028455F" w:rsidRDefault="0028455F" w:rsidP="00C51F26">
      <w:pPr>
        <w:rPr>
          <w:rFonts w:hint="eastAsia"/>
        </w:rPr>
      </w:pPr>
    </w:p>
    <w:p w14:paraId="339BBCA5" w14:textId="2CEB3C41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3881D52A" wp14:editId="14EB5F77">
            <wp:extent cx="2743200" cy="4175090"/>
            <wp:effectExtent l="0" t="0" r="0" b="0"/>
            <wp:docPr id="7874912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9" cy="41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9B8BD" w14:textId="275BBD20" w:rsidR="0028455F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ABFDA9A" wp14:editId="0CB0645A">
            <wp:extent cx="2987040" cy="2087880"/>
            <wp:effectExtent l="0" t="0" r="0" b="0"/>
            <wp:docPr id="21187109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FBD1" w14:textId="77777777" w:rsidR="0028455F" w:rsidRDefault="0028455F" w:rsidP="006C62CA">
      <w:pPr>
        <w:jc w:val="center"/>
        <w:rPr>
          <w:rFonts w:hint="eastAsia"/>
        </w:rPr>
      </w:pPr>
    </w:p>
    <w:p w14:paraId="6280C1D7" w14:textId="77777777" w:rsidR="0028455F" w:rsidRDefault="0028455F" w:rsidP="006C62CA">
      <w:pPr>
        <w:jc w:val="center"/>
        <w:rPr>
          <w:rFonts w:hint="eastAsia"/>
        </w:rPr>
      </w:pPr>
    </w:p>
    <w:p w14:paraId="13879F1A" w14:textId="77777777" w:rsidR="0028455F" w:rsidRDefault="0028455F" w:rsidP="006C62CA">
      <w:pPr>
        <w:jc w:val="center"/>
        <w:rPr>
          <w:rFonts w:hint="eastAsia"/>
        </w:rPr>
      </w:pPr>
    </w:p>
    <w:p w14:paraId="7DDA0794" w14:textId="77777777" w:rsidR="0028455F" w:rsidRDefault="0028455F" w:rsidP="006C62CA">
      <w:pPr>
        <w:jc w:val="center"/>
        <w:rPr>
          <w:rFonts w:hint="eastAsia"/>
        </w:rPr>
      </w:pPr>
    </w:p>
    <w:p w14:paraId="2CC3194B" w14:textId="77777777" w:rsidR="0028455F" w:rsidRDefault="0028455F" w:rsidP="006C62CA">
      <w:pPr>
        <w:jc w:val="center"/>
        <w:rPr>
          <w:rFonts w:hint="eastAsia"/>
        </w:rPr>
      </w:pPr>
    </w:p>
    <w:p w14:paraId="5865E1A0" w14:textId="77777777" w:rsidR="0028455F" w:rsidRDefault="0028455F" w:rsidP="006C62CA">
      <w:pPr>
        <w:jc w:val="center"/>
        <w:rPr>
          <w:rFonts w:hint="eastAsia"/>
        </w:rPr>
      </w:pPr>
    </w:p>
    <w:p w14:paraId="6E0A795F" w14:textId="77777777" w:rsidR="0028455F" w:rsidRDefault="0028455F" w:rsidP="006C62CA">
      <w:pPr>
        <w:jc w:val="center"/>
        <w:rPr>
          <w:rFonts w:hint="eastAsia"/>
        </w:rPr>
      </w:pPr>
    </w:p>
    <w:p w14:paraId="67802B6E" w14:textId="77777777" w:rsidR="0028455F" w:rsidRDefault="0028455F" w:rsidP="006C62CA">
      <w:pPr>
        <w:jc w:val="center"/>
        <w:rPr>
          <w:rFonts w:hint="eastAsia"/>
        </w:rPr>
      </w:pPr>
    </w:p>
    <w:p w14:paraId="4A75AFC1" w14:textId="77777777" w:rsidR="0028455F" w:rsidRDefault="0028455F" w:rsidP="006C62CA">
      <w:pPr>
        <w:jc w:val="center"/>
        <w:rPr>
          <w:rFonts w:hint="eastAsia"/>
        </w:rPr>
      </w:pPr>
    </w:p>
    <w:p w14:paraId="14BCCB42" w14:textId="77777777" w:rsidR="0028455F" w:rsidRDefault="0028455F" w:rsidP="006C62CA">
      <w:pPr>
        <w:jc w:val="center"/>
        <w:rPr>
          <w:rFonts w:hint="eastAsia"/>
        </w:rPr>
      </w:pPr>
    </w:p>
    <w:p w14:paraId="7EDF5A67" w14:textId="77777777" w:rsidR="006C62CA" w:rsidRDefault="006C62CA" w:rsidP="006C62CA">
      <w:pPr>
        <w:jc w:val="center"/>
        <w:rPr>
          <w:rFonts w:hint="eastAsia"/>
        </w:rPr>
      </w:pPr>
    </w:p>
    <w:p w14:paraId="56131EE3" w14:textId="51A7FDFE" w:rsidR="006C62CA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248E2ABD" wp14:editId="3E4FF44E">
            <wp:extent cx="2762250" cy="4204922"/>
            <wp:effectExtent l="0" t="0" r="0" b="0"/>
            <wp:docPr id="15570084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8" cy="42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4B47" w14:textId="77777777" w:rsidR="006C62CA" w:rsidRDefault="006C62CA" w:rsidP="006C62CA">
      <w:pPr>
        <w:jc w:val="center"/>
        <w:rPr>
          <w:rFonts w:hint="eastAsia"/>
        </w:rPr>
      </w:pPr>
    </w:p>
    <w:p w14:paraId="267A01F4" w14:textId="30FD0676" w:rsidR="006C62CA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5EDAB17" wp14:editId="30AAE0D2">
            <wp:extent cx="2987040" cy="2087880"/>
            <wp:effectExtent l="0" t="0" r="0" b="0"/>
            <wp:docPr id="17669953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AA73" w14:textId="77777777" w:rsidR="006C62CA" w:rsidRDefault="006C62CA" w:rsidP="006C62CA">
      <w:pPr>
        <w:jc w:val="center"/>
        <w:rPr>
          <w:rFonts w:hint="eastAsia"/>
        </w:rPr>
      </w:pPr>
    </w:p>
    <w:p w14:paraId="37CD6A6C" w14:textId="77777777" w:rsidR="006C62CA" w:rsidRDefault="006C62CA" w:rsidP="006C62CA">
      <w:pPr>
        <w:jc w:val="center"/>
        <w:rPr>
          <w:rFonts w:hint="eastAsia"/>
        </w:rPr>
      </w:pPr>
    </w:p>
    <w:p w14:paraId="5170AA17" w14:textId="77777777" w:rsidR="006C62CA" w:rsidRDefault="006C62CA" w:rsidP="006C62CA">
      <w:pPr>
        <w:jc w:val="center"/>
        <w:rPr>
          <w:rFonts w:hint="eastAsia"/>
        </w:rPr>
      </w:pPr>
    </w:p>
    <w:p w14:paraId="52A68A29" w14:textId="77777777" w:rsidR="006C62CA" w:rsidRDefault="006C62CA" w:rsidP="006C62CA">
      <w:pPr>
        <w:jc w:val="center"/>
        <w:rPr>
          <w:rFonts w:hint="eastAsia"/>
        </w:rPr>
      </w:pPr>
    </w:p>
    <w:p w14:paraId="11679DF9" w14:textId="77777777" w:rsidR="006C62CA" w:rsidRDefault="006C62CA" w:rsidP="006C62CA">
      <w:pPr>
        <w:jc w:val="center"/>
        <w:rPr>
          <w:rFonts w:hint="eastAsia"/>
        </w:rPr>
      </w:pPr>
    </w:p>
    <w:p w14:paraId="34FFBF46" w14:textId="77777777" w:rsidR="006C62CA" w:rsidRDefault="006C62CA" w:rsidP="006C62CA">
      <w:pPr>
        <w:jc w:val="center"/>
        <w:rPr>
          <w:rFonts w:hint="eastAsia"/>
        </w:rPr>
      </w:pPr>
    </w:p>
    <w:p w14:paraId="552F530D" w14:textId="77777777" w:rsidR="006C62CA" w:rsidRDefault="006C62CA" w:rsidP="006C62CA">
      <w:pPr>
        <w:jc w:val="center"/>
        <w:rPr>
          <w:rFonts w:hint="eastAsia"/>
        </w:rPr>
      </w:pPr>
    </w:p>
    <w:p w14:paraId="6247E0D3" w14:textId="77777777" w:rsidR="006C62CA" w:rsidRDefault="006C62CA" w:rsidP="006C62CA">
      <w:pPr>
        <w:jc w:val="center"/>
        <w:rPr>
          <w:rFonts w:hint="eastAsia"/>
        </w:rPr>
      </w:pPr>
    </w:p>
    <w:p w14:paraId="7404F078" w14:textId="77777777" w:rsidR="006C62CA" w:rsidRDefault="006C62CA" w:rsidP="006C62CA">
      <w:pPr>
        <w:jc w:val="center"/>
        <w:rPr>
          <w:rFonts w:hint="eastAsia"/>
        </w:rPr>
      </w:pPr>
    </w:p>
    <w:p w14:paraId="5BCA8256" w14:textId="7ADD959D" w:rsidR="006C62CA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30BBD8CB" wp14:editId="0B020526">
            <wp:extent cx="3093720" cy="4201282"/>
            <wp:effectExtent l="0" t="0" r="0" b="0"/>
            <wp:docPr id="13965624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39" cy="42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0128" w14:textId="77777777" w:rsidR="006C62CA" w:rsidRDefault="006C62CA" w:rsidP="006C62CA">
      <w:pPr>
        <w:jc w:val="center"/>
        <w:rPr>
          <w:rFonts w:hint="eastAsia"/>
        </w:rPr>
      </w:pPr>
    </w:p>
    <w:p w14:paraId="1FED4F2B" w14:textId="2B6BE811" w:rsidR="0028455F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CAE3077" wp14:editId="65B2A22D">
            <wp:extent cx="2987040" cy="2087880"/>
            <wp:effectExtent l="0" t="0" r="0" b="0"/>
            <wp:docPr id="11435092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B4D0" w14:textId="77777777" w:rsidR="0028455F" w:rsidRDefault="0028455F" w:rsidP="006C62CA">
      <w:pPr>
        <w:jc w:val="center"/>
        <w:rPr>
          <w:rFonts w:hint="eastAsia"/>
        </w:rPr>
      </w:pPr>
    </w:p>
    <w:p w14:paraId="6773DF8D" w14:textId="77777777" w:rsidR="0028455F" w:rsidRDefault="0028455F" w:rsidP="006C62CA">
      <w:pPr>
        <w:jc w:val="center"/>
        <w:rPr>
          <w:rFonts w:hint="eastAsia"/>
        </w:rPr>
      </w:pPr>
    </w:p>
    <w:p w14:paraId="2B431B16" w14:textId="77777777" w:rsidR="0028455F" w:rsidRDefault="0028455F" w:rsidP="006C62CA">
      <w:pPr>
        <w:jc w:val="center"/>
        <w:rPr>
          <w:rFonts w:hint="eastAsia"/>
        </w:rPr>
      </w:pPr>
    </w:p>
    <w:p w14:paraId="79C907D8" w14:textId="77777777" w:rsidR="0028455F" w:rsidRDefault="0028455F" w:rsidP="006C62CA">
      <w:pPr>
        <w:jc w:val="center"/>
        <w:rPr>
          <w:rFonts w:hint="eastAsia"/>
        </w:rPr>
      </w:pPr>
    </w:p>
    <w:p w14:paraId="5D9E9B10" w14:textId="77777777" w:rsidR="006C62CA" w:rsidRDefault="006C62CA" w:rsidP="006C62CA">
      <w:pPr>
        <w:jc w:val="center"/>
        <w:rPr>
          <w:rFonts w:hint="eastAsia"/>
        </w:rPr>
      </w:pPr>
    </w:p>
    <w:p w14:paraId="74F74C32" w14:textId="77777777" w:rsidR="006C62CA" w:rsidRDefault="006C62CA" w:rsidP="006C62CA">
      <w:pPr>
        <w:jc w:val="center"/>
        <w:rPr>
          <w:rFonts w:hint="eastAsia"/>
        </w:rPr>
      </w:pPr>
    </w:p>
    <w:p w14:paraId="5D872C3A" w14:textId="77777777" w:rsidR="006C62CA" w:rsidRDefault="006C62CA" w:rsidP="006C62CA">
      <w:pPr>
        <w:jc w:val="center"/>
        <w:rPr>
          <w:rFonts w:hint="eastAsia"/>
        </w:rPr>
      </w:pPr>
    </w:p>
    <w:p w14:paraId="045E45DD" w14:textId="77777777" w:rsidR="0028455F" w:rsidRDefault="0028455F" w:rsidP="006C62CA">
      <w:pPr>
        <w:jc w:val="center"/>
        <w:rPr>
          <w:rFonts w:hint="eastAsia"/>
        </w:rPr>
      </w:pPr>
    </w:p>
    <w:p w14:paraId="4AC71921" w14:textId="77777777" w:rsidR="0028455F" w:rsidRDefault="0028455F" w:rsidP="006C62CA">
      <w:pPr>
        <w:jc w:val="center"/>
        <w:rPr>
          <w:rFonts w:hint="eastAsia"/>
        </w:rPr>
      </w:pPr>
    </w:p>
    <w:p w14:paraId="72A09340" w14:textId="77777777" w:rsidR="0028455F" w:rsidRDefault="0028455F" w:rsidP="006C62CA">
      <w:pPr>
        <w:jc w:val="center"/>
        <w:rPr>
          <w:rFonts w:hint="eastAsia"/>
        </w:rPr>
      </w:pPr>
    </w:p>
    <w:p w14:paraId="0102F71A" w14:textId="77777777" w:rsidR="0028455F" w:rsidRDefault="0028455F" w:rsidP="0044158C">
      <w:pPr>
        <w:rPr>
          <w:rFonts w:hint="eastAsia"/>
        </w:rPr>
      </w:pPr>
    </w:p>
    <w:p w14:paraId="28AD767B" w14:textId="0FD8BE55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drawing>
          <wp:inline distT="0" distB="0" distL="0" distR="0" wp14:anchorId="5B8486E5" wp14:editId="5D4D312D">
            <wp:extent cx="3249930" cy="4562783"/>
            <wp:effectExtent l="0" t="0" r="0" b="0"/>
            <wp:docPr id="14443848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72" cy="45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5F">
        <w:rPr>
          <w:noProof/>
        </w:rPr>
        <w:drawing>
          <wp:inline distT="0" distB="0" distL="0" distR="0" wp14:anchorId="4610E59E" wp14:editId="22EE36CF">
            <wp:extent cx="2987040" cy="2087880"/>
            <wp:effectExtent l="0" t="0" r="0" b="0"/>
            <wp:docPr id="13599589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8C86" w14:textId="77777777" w:rsidR="006C62CA" w:rsidRDefault="006C62CA" w:rsidP="006C62CA">
      <w:pPr>
        <w:jc w:val="center"/>
        <w:rPr>
          <w:rFonts w:hint="eastAsia"/>
        </w:rPr>
      </w:pPr>
    </w:p>
    <w:p w14:paraId="0E6659F9" w14:textId="77777777" w:rsidR="006C62CA" w:rsidRDefault="006C62CA" w:rsidP="006C62CA">
      <w:pPr>
        <w:jc w:val="center"/>
        <w:rPr>
          <w:rFonts w:hint="eastAsia"/>
        </w:rPr>
      </w:pPr>
    </w:p>
    <w:p w14:paraId="2FC184C5" w14:textId="77777777" w:rsidR="006C62CA" w:rsidRDefault="006C62CA" w:rsidP="006C62CA">
      <w:pPr>
        <w:jc w:val="center"/>
        <w:rPr>
          <w:rFonts w:hint="eastAsia"/>
        </w:rPr>
      </w:pPr>
    </w:p>
    <w:p w14:paraId="431DCE02" w14:textId="77777777" w:rsidR="0028455F" w:rsidRDefault="0028455F" w:rsidP="006C62CA">
      <w:pPr>
        <w:jc w:val="center"/>
        <w:rPr>
          <w:rFonts w:hint="eastAsia"/>
        </w:rPr>
      </w:pPr>
    </w:p>
    <w:p w14:paraId="45B9F2FD" w14:textId="77777777" w:rsidR="0028455F" w:rsidRDefault="0028455F" w:rsidP="006C62CA">
      <w:pPr>
        <w:jc w:val="center"/>
        <w:rPr>
          <w:rFonts w:hint="eastAsia"/>
        </w:rPr>
      </w:pPr>
    </w:p>
    <w:p w14:paraId="1AE1E8AA" w14:textId="77777777" w:rsidR="0028455F" w:rsidRDefault="0028455F" w:rsidP="006C62CA">
      <w:pPr>
        <w:jc w:val="center"/>
        <w:rPr>
          <w:rFonts w:hint="eastAsia"/>
        </w:rPr>
      </w:pPr>
    </w:p>
    <w:p w14:paraId="21686C85" w14:textId="77777777" w:rsidR="0028455F" w:rsidRDefault="0028455F" w:rsidP="006C62CA">
      <w:pPr>
        <w:jc w:val="center"/>
        <w:rPr>
          <w:rFonts w:hint="eastAsia"/>
        </w:rPr>
      </w:pPr>
    </w:p>
    <w:p w14:paraId="3562474D" w14:textId="77777777" w:rsidR="0028455F" w:rsidRDefault="0028455F" w:rsidP="0080789A">
      <w:pPr>
        <w:rPr>
          <w:rFonts w:hint="eastAsia"/>
        </w:rPr>
      </w:pPr>
    </w:p>
    <w:p w14:paraId="7F5800E2" w14:textId="722FCED7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154D8319" wp14:editId="40B1ECD5">
            <wp:extent cx="2758440" cy="4397766"/>
            <wp:effectExtent l="0" t="0" r="0" b="0"/>
            <wp:docPr id="19630951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4" cy="43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0E16" w14:textId="77777777" w:rsidR="0028455F" w:rsidRDefault="0028455F" w:rsidP="006C62CA">
      <w:pPr>
        <w:jc w:val="center"/>
        <w:rPr>
          <w:rFonts w:hint="eastAsia"/>
        </w:rPr>
      </w:pPr>
    </w:p>
    <w:p w14:paraId="21E6A977" w14:textId="65B90EA8" w:rsidR="0028455F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77420EC" wp14:editId="6CA83618">
            <wp:extent cx="2987040" cy="2087880"/>
            <wp:effectExtent l="0" t="0" r="0" b="0"/>
            <wp:docPr id="6495076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12D2" w14:textId="77777777" w:rsidR="0028455F" w:rsidRDefault="0028455F" w:rsidP="006C62CA">
      <w:pPr>
        <w:jc w:val="center"/>
        <w:rPr>
          <w:rFonts w:hint="eastAsia"/>
        </w:rPr>
      </w:pPr>
    </w:p>
    <w:p w14:paraId="073FFF55" w14:textId="77777777" w:rsidR="0028455F" w:rsidRDefault="0028455F" w:rsidP="006C62CA">
      <w:pPr>
        <w:jc w:val="center"/>
        <w:rPr>
          <w:rFonts w:hint="eastAsia"/>
        </w:rPr>
      </w:pPr>
    </w:p>
    <w:p w14:paraId="6A18CBA3" w14:textId="77777777" w:rsidR="0028455F" w:rsidRDefault="0028455F" w:rsidP="006C62CA">
      <w:pPr>
        <w:jc w:val="center"/>
        <w:rPr>
          <w:rFonts w:hint="eastAsia"/>
        </w:rPr>
      </w:pPr>
    </w:p>
    <w:p w14:paraId="11A22B71" w14:textId="77777777" w:rsidR="0028455F" w:rsidRDefault="0028455F" w:rsidP="006C62CA">
      <w:pPr>
        <w:jc w:val="center"/>
        <w:rPr>
          <w:rFonts w:hint="eastAsia"/>
        </w:rPr>
      </w:pPr>
    </w:p>
    <w:p w14:paraId="23E5EEE8" w14:textId="77777777" w:rsidR="0028455F" w:rsidRDefault="0028455F" w:rsidP="006C62CA">
      <w:pPr>
        <w:jc w:val="center"/>
        <w:rPr>
          <w:rFonts w:hint="eastAsia"/>
        </w:rPr>
      </w:pPr>
    </w:p>
    <w:p w14:paraId="7A11E875" w14:textId="77777777" w:rsidR="0028455F" w:rsidRDefault="0028455F" w:rsidP="0080789A">
      <w:pPr>
        <w:rPr>
          <w:rFonts w:hint="eastAsia"/>
        </w:rPr>
      </w:pPr>
    </w:p>
    <w:p w14:paraId="258FE3E3" w14:textId="3BF7C75B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3612F9B7" wp14:editId="2D9C0E31">
            <wp:extent cx="3070860" cy="4371224"/>
            <wp:effectExtent l="0" t="0" r="0" b="0"/>
            <wp:docPr id="3859598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6" cy="43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8EC3" w14:textId="77777777" w:rsidR="0028455F" w:rsidRDefault="0028455F" w:rsidP="006C62CA">
      <w:pPr>
        <w:jc w:val="center"/>
        <w:rPr>
          <w:rFonts w:hint="eastAsia"/>
        </w:rPr>
      </w:pPr>
    </w:p>
    <w:p w14:paraId="5211C354" w14:textId="77777777" w:rsidR="0028455F" w:rsidRDefault="0028455F" w:rsidP="006C62CA">
      <w:pPr>
        <w:jc w:val="center"/>
        <w:rPr>
          <w:rFonts w:hint="eastAsia"/>
        </w:rPr>
      </w:pPr>
    </w:p>
    <w:p w14:paraId="46D3CDBF" w14:textId="77777777" w:rsidR="0028455F" w:rsidRDefault="0028455F" w:rsidP="006C62CA">
      <w:pPr>
        <w:jc w:val="center"/>
        <w:rPr>
          <w:rFonts w:hint="eastAsia"/>
        </w:rPr>
      </w:pPr>
    </w:p>
    <w:p w14:paraId="0D06C0A9" w14:textId="02A080EA" w:rsidR="0028455F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27E52DE" wp14:editId="4A392317">
            <wp:extent cx="2987040" cy="2087880"/>
            <wp:effectExtent l="0" t="0" r="0" b="0"/>
            <wp:docPr id="196326868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0783" w14:textId="77777777" w:rsidR="0028455F" w:rsidRDefault="0028455F" w:rsidP="006C62CA">
      <w:pPr>
        <w:jc w:val="center"/>
        <w:rPr>
          <w:rFonts w:hint="eastAsia"/>
        </w:rPr>
      </w:pPr>
    </w:p>
    <w:p w14:paraId="0BEE8D1D" w14:textId="77777777" w:rsidR="0028455F" w:rsidRDefault="0028455F" w:rsidP="006C62CA">
      <w:pPr>
        <w:jc w:val="center"/>
        <w:rPr>
          <w:rFonts w:hint="eastAsia"/>
        </w:rPr>
      </w:pPr>
    </w:p>
    <w:p w14:paraId="257DEC02" w14:textId="77777777" w:rsidR="0028455F" w:rsidRDefault="0028455F" w:rsidP="006C62CA">
      <w:pPr>
        <w:jc w:val="center"/>
        <w:rPr>
          <w:rFonts w:hint="eastAsia"/>
        </w:rPr>
      </w:pPr>
    </w:p>
    <w:p w14:paraId="27081141" w14:textId="77777777" w:rsidR="0028455F" w:rsidRDefault="0028455F" w:rsidP="006C62CA">
      <w:pPr>
        <w:jc w:val="center"/>
        <w:rPr>
          <w:rFonts w:hint="eastAsia"/>
        </w:rPr>
      </w:pPr>
    </w:p>
    <w:p w14:paraId="14B5701A" w14:textId="77777777" w:rsidR="0028455F" w:rsidRDefault="0028455F" w:rsidP="006C62CA">
      <w:pPr>
        <w:jc w:val="center"/>
        <w:rPr>
          <w:rFonts w:hint="eastAsia"/>
        </w:rPr>
      </w:pPr>
    </w:p>
    <w:p w14:paraId="2BE9A30C" w14:textId="77777777" w:rsidR="0028455F" w:rsidRDefault="0028455F" w:rsidP="006C62CA">
      <w:pPr>
        <w:jc w:val="center"/>
        <w:rPr>
          <w:rFonts w:hint="eastAsia"/>
        </w:rPr>
      </w:pPr>
    </w:p>
    <w:p w14:paraId="2ED8D5F6" w14:textId="77777777" w:rsidR="0028455F" w:rsidRDefault="0028455F" w:rsidP="006C62CA">
      <w:pPr>
        <w:jc w:val="center"/>
        <w:rPr>
          <w:rFonts w:hint="eastAsia"/>
        </w:rPr>
      </w:pPr>
    </w:p>
    <w:p w14:paraId="2B9E2D20" w14:textId="77777777" w:rsidR="0028455F" w:rsidRDefault="0028455F" w:rsidP="0080789A">
      <w:pPr>
        <w:rPr>
          <w:rFonts w:hint="eastAsia"/>
        </w:rPr>
      </w:pPr>
    </w:p>
    <w:p w14:paraId="25D50AE8" w14:textId="18043F92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drawing>
          <wp:inline distT="0" distB="0" distL="0" distR="0" wp14:anchorId="03135278" wp14:editId="3578E3F6">
            <wp:extent cx="2663190" cy="3806574"/>
            <wp:effectExtent l="0" t="0" r="0" b="0"/>
            <wp:docPr id="11884291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73" cy="38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3C9F" w14:textId="77777777" w:rsidR="0028455F" w:rsidRDefault="0028455F" w:rsidP="006C62CA">
      <w:pPr>
        <w:jc w:val="center"/>
        <w:rPr>
          <w:rFonts w:hint="eastAsia"/>
        </w:rPr>
      </w:pPr>
    </w:p>
    <w:p w14:paraId="220BAB1A" w14:textId="77777777" w:rsidR="0028455F" w:rsidRDefault="0028455F" w:rsidP="006C62CA">
      <w:pPr>
        <w:jc w:val="center"/>
        <w:rPr>
          <w:rFonts w:hint="eastAsia"/>
        </w:rPr>
      </w:pPr>
    </w:p>
    <w:p w14:paraId="57DBA01E" w14:textId="77777777" w:rsidR="0028455F" w:rsidRDefault="0028455F" w:rsidP="006C62CA">
      <w:pPr>
        <w:jc w:val="center"/>
        <w:rPr>
          <w:rFonts w:hint="eastAsia"/>
        </w:rPr>
      </w:pPr>
    </w:p>
    <w:p w14:paraId="034AA585" w14:textId="2B8C40DA" w:rsidR="0028455F" w:rsidRDefault="0028455F" w:rsidP="006C62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A0B467" wp14:editId="46FF2616">
            <wp:extent cx="2987040" cy="2087880"/>
            <wp:effectExtent l="0" t="0" r="0" b="0"/>
            <wp:docPr id="11892931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00E6" w14:textId="77777777" w:rsidR="0028455F" w:rsidRDefault="0028455F" w:rsidP="006C62CA">
      <w:pPr>
        <w:jc w:val="center"/>
        <w:rPr>
          <w:rFonts w:hint="eastAsia"/>
        </w:rPr>
      </w:pPr>
    </w:p>
    <w:p w14:paraId="0C9471EC" w14:textId="77777777" w:rsidR="0028455F" w:rsidRDefault="0028455F" w:rsidP="006C62CA">
      <w:pPr>
        <w:jc w:val="center"/>
        <w:rPr>
          <w:rFonts w:hint="eastAsia"/>
        </w:rPr>
      </w:pPr>
    </w:p>
    <w:p w14:paraId="638F605C" w14:textId="77777777" w:rsidR="0028455F" w:rsidRDefault="0028455F" w:rsidP="006C62CA">
      <w:pPr>
        <w:jc w:val="center"/>
        <w:rPr>
          <w:rFonts w:hint="eastAsia"/>
        </w:rPr>
      </w:pPr>
    </w:p>
    <w:p w14:paraId="0E5FA7E5" w14:textId="77777777" w:rsidR="0028455F" w:rsidRDefault="0028455F" w:rsidP="006C62CA">
      <w:pPr>
        <w:jc w:val="center"/>
        <w:rPr>
          <w:rFonts w:hint="eastAsia"/>
        </w:rPr>
      </w:pPr>
    </w:p>
    <w:p w14:paraId="74C81558" w14:textId="77777777" w:rsidR="0028455F" w:rsidRDefault="0028455F" w:rsidP="006C62CA">
      <w:pPr>
        <w:jc w:val="center"/>
        <w:rPr>
          <w:rFonts w:hint="eastAsia"/>
        </w:rPr>
      </w:pPr>
    </w:p>
    <w:p w14:paraId="68CF280F" w14:textId="77777777" w:rsidR="0028455F" w:rsidRDefault="0028455F" w:rsidP="006C62CA">
      <w:pPr>
        <w:jc w:val="center"/>
        <w:rPr>
          <w:rFonts w:hint="eastAsia"/>
        </w:rPr>
      </w:pPr>
    </w:p>
    <w:p w14:paraId="43B7202E" w14:textId="77777777" w:rsidR="0028455F" w:rsidRDefault="0028455F" w:rsidP="006C62CA">
      <w:pPr>
        <w:jc w:val="center"/>
        <w:rPr>
          <w:rFonts w:hint="eastAsia"/>
        </w:rPr>
      </w:pPr>
    </w:p>
    <w:p w14:paraId="1C999C85" w14:textId="77777777" w:rsidR="0028455F" w:rsidRDefault="0028455F" w:rsidP="006C62CA">
      <w:pPr>
        <w:jc w:val="center"/>
        <w:rPr>
          <w:rFonts w:hint="eastAsia"/>
        </w:rPr>
      </w:pPr>
    </w:p>
    <w:p w14:paraId="5B1BB828" w14:textId="77777777" w:rsidR="0028455F" w:rsidRDefault="0028455F" w:rsidP="0080789A">
      <w:pPr>
        <w:rPr>
          <w:rFonts w:hint="eastAsia"/>
        </w:rPr>
      </w:pPr>
    </w:p>
    <w:p w14:paraId="09508821" w14:textId="67F35264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7F36DEA4" wp14:editId="533B9AAB">
            <wp:extent cx="3009900" cy="4187687"/>
            <wp:effectExtent l="0" t="0" r="0" b="0"/>
            <wp:docPr id="4581591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53" cy="41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5F">
        <w:rPr>
          <w:noProof/>
        </w:rPr>
        <w:drawing>
          <wp:inline distT="0" distB="0" distL="0" distR="0" wp14:anchorId="6DF7FFF7" wp14:editId="427A4011">
            <wp:extent cx="2987040" cy="2087880"/>
            <wp:effectExtent l="0" t="0" r="0" b="0"/>
            <wp:docPr id="10765057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09C8" w14:textId="77777777" w:rsidR="0028455F" w:rsidRDefault="0028455F" w:rsidP="006C62CA">
      <w:pPr>
        <w:jc w:val="center"/>
        <w:rPr>
          <w:rFonts w:hint="eastAsia"/>
        </w:rPr>
      </w:pPr>
    </w:p>
    <w:p w14:paraId="1FFBDD69" w14:textId="77777777" w:rsidR="006C62CA" w:rsidRDefault="006C62CA" w:rsidP="006C62CA">
      <w:pPr>
        <w:jc w:val="center"/>
        <w:rPr>
          <w:rFonts w:hint="eastAsia"/>
        </w:rPr>
      </w:pPr>
    </w:p>
    <w:p w14:paraId="20550C7E" w14:textId="77777777" w:rsidR="006C62CA" w:rsidRDefault="006C62CA" w:rsidP="006C62CA">
      <w:pPr>
        <w:jc w:val="center"/>
        <w:rPr>
          <w:rFonts w:hint="eastAsia"/>
        </w:rPr>
      </w:pPr>
    </w:p>
    <w:p w14:paraId="4B941945" w14:textId="77777777" w:rsidR="006C62CA" w:rsidRDefault="006C62CA" w:rsidP="006C62CA">
      <w:pPr>
        <w:jc w:val="center"/>
        <w:rPr>
          <w:rFonts w:hint="eastAsia"/>
        </w:rPr>
      </w:pPr>
    </w:p>
    <w:p w14:paraId="3639C0D2" w14:textId="77777777" w:rsidR="006C62CA" w:rsidRDefault="006C62CA" w:rsidP="006C62CA">
      <w:pPr>
        <w:jc w:val="center"/>
        <w:rPr>
          <w:rFonts w:hint="eastAsia"/>
        </w:rPr>
      </w:pPr>
    </w:p>
    <w:p w14:paraId="2A3D2FA4" w14:textId="77777777" w:rsidR="0028455F" w:rsidRDefault="0028455F" w:rsidP="006C62CA">
      <w:pPr>
        <w:jc w:val="center"/>
        <w:rPr>
          <w:rFonts w:hint="eastAsia"/>
        </w:rPr>
      </w:pPr>
    </w:p>
    <w:p w14:paraId="69E2FA19" w14:textId="77777777" w:rsidR="0028455F" w:rsidRDefault="0028455F" w:rsidP="006C62CA">
      <w:pPr>
        <w:jc w:val="center"/>
        <w:rPr>
          <w:rFonts w:hint="eastAsia"/>
        </w:rPr>
      </w:pPr>
    </w:p>
    <w:p w14:paraId="23B4E438" w14:textId="77777777" w:rsidR="0028455F" w:rsidRDefault="0028455F" w:rsidP="006C62CA">
      <w:pPr>
        <w:jc w:val="center"/>
        <w:rPr>
          <w:rFonts w:hint="eastAsia"/>
        </w:rPr>
      </w:pPr>
    </w:p>
    <w:p w14:paraId="44C8A6E4" w14:textId="77777777" w:rsidR="0028455F" w:rsidRDefault="0028455F" w:rsidP="006C62CA">
      <w:pPr>
        <w:jc w:val="center"/>
        <w:rPr>
          <w:rFonts w:hint="eastAsia"/>
        </w:rPr>
      </w:pPr>
    </w:p>
    <w:p w14:paraId="757DA9AF" w14:textId="77777777" w:rsidR="0028455F" w:rsidRDefault="0028455F" w:rsidP="006C62CA">
      <w:pPr>
        <w:jc w:val="center"/>
        <w:rPr>
          <w:rFonts w:hint="eastAsia"/>
        </w:rPr>
      </w:pPr>
    </w:p>
    <w:p w14:paraId="2938F1FA" w14:textId="77777777" w:rsidR="0028455F" w:rsidRDefault="0028455F" w:rsidP="00BF3010">
      <w:pPr>
        <w:rPr>
          <w:rFonts w:hint="eastAsia"/>
        </w:rPr>
      </w:pPr>
    </w:p>
    <w:p w14:paraId="2A7C733E" w14:textId="1ECF6028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6F05B5C5" wp14:editId="4CBEB23C">
            <wp:extent cx="3143250" cy="4494939"/>
            <wp:effectExtent l="0" t="0" r="0" b="0"/>
            <wp:docPr id="19784851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40" cy="44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5F">
        <w:rPr>
          <w:noProof/>
        </w:rPr>
        <w:drawing>
          <wp:inline distT="0" distB="0" distL="0" distR="0" wp14:anchorId="27209C89" wp14:editId="73EBC700">
            <wp:extent cx="2987040" cy="2087880"/>
            <wp:effectExtent l="0" t="0" r="0" b="0"/>
            <wp:docPr id="5331970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0FCA" w14:textId="77777777" w:rsidR="0028455F" w:rsidRDefault="0028455F" w:rsidP="006C62CA">
      <w:pPr>
        <w:jc w:val="center"/>
        <w:rPr>
          <w:rFonts w:hint="eastAsia"/>
        </w:rPr>
      </w:pPr>
    </w:p>
    <w:p w14:paraId="696FD234" w14:textId="77777777" w:rsidR="0028455F" w:rsidRDefault="0028455F" w:rsidP="006C62CA">
      <w:pPr>
        <w:jc w:val="center"/>
        <w:rPr>
          <w:rFonts w:hint="eastAsia"/>
        </w:rPr>
      </w:pPr>
    </w:p>
    <w:p w14:paraId="08297E59" w14:textId="77777777" w:rsidR="0028455F" w:rsidRDefault="0028455F" w:rsidP="006C62CA">
      <w:pPr>
        <w:jc w:val="center"/>
        <w:rPr>
          <w:rFonts w:hint="eastAsia"/>
        </w:rPr>
      </w:pPr>
    </w:p>
    <w:p w14:paraId="5F5D0C2C" w14:textId="77777777" w:rsidR="0028455F" w:rsidRDefault="0028455F" w:rsidP="006C62CA">
      <w:pPr>
        <w:jc w:val="center"/>
        <w:rPr>
          <w:rFonts w:hint="eastAsia"/>
        </w:rPr>
      </w:pPr>
    </w:p>
    <w:p w14:paraId="5AE13E55" w14:textId="77777777" w:rsidR="0028455F" w:rsidRDefault="0028455F" w:rsidP="006C62CA">
      <w:pPr>
        <w:jc w:val="center"/>
        <w:rPr>
          <w:rFonts w:hint="eastAsia"/>
        </w:rPr>
      </w:pPr>
    </w:p>
    <w:p w14:paraId="2685B9F5" w14:textId="77777777" w:rsidR="0028455F" w:rsidRDefault="0028455F" w:rsidP="006C62CA">
      <w:pPr>
        <w:jc w:val="center"/>
        <w:rPr>
          <w:rFonts w:hint="eastAsia"/>
        </w:rPr>
      </w:pPr>
    </w:p>
    <w:p w14:paraId="5627AC64" w14:textId="77777777" w:rsidR="0028455F" w:rsidRDefault="0028455F" w:rsidP="006C62CA">
      <w:pPr>
        <w:jc w:val="center"/>
        <w:rPr>
          <w:rFonts w:hint="eastAsia"/>
        </w:rPr>
      </w:pPr>
    </w:p>
    <w:p w14:paraId="0A7BF1C6" w14:textId="77777777" w:rsidR="0028455F" w:rsidRDefault="0028455F" w:rsidP="00BF3010">
      <w:pPr>
        <w:rPr>
          <w:rFonts w:hint="eastAsia"/>
        </w:rPr>
      </w:pPr>
    </w:p>
    <w:p w14:paraId="5087500E" w14:textId="7F27B3EC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lastRenderedPageBreak/>
        <w:drawing>
          <wp:inline distT="0" distB="0" distL="0" distR="0" wp14:anchorId="785E946A" wp14:editId="5FAAEBE6">
            <wp:extent cx="3501390" cy="5505198"/>
            <wp:effectExtent l="0" t="0" r="0" b="0"/>
            <wp:docPr id="15981106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39" cy="55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5F">
        <w:rPr>
          <w:noProof/>
        </w:rPr>
        <w:drawing>
          <wp:inline distT="0" distB="0" distL="0" distR="0" wp14:anchorId="2EF1D672" wp14:editId="1C407D6F">
            <wp:extent cx="3558540" cy="2907030"/>
            <wp:effectExtent l="0" t="0" r="0" b="0"/>
            <wp:docPr id="6144184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956D" w14:textId="77777777" w:rsidR="0028455F" w:rsidRDefault="0028455F" w:rsidP="0044158C">
      <w:pPr>
        <w:rPr>
          <w:rFonts w:hint="eastAsia"/>
        </w:rPr>
      </w:pPr>
    </w:p>
    <w:p w14:paraId="010EAE19" w14:textId="77777777" w:rsidR="0028455F" w:rsidRDefault="0028455F" w:rsidP="00BF3010">
      <w:pPr>
        <w:rPr>
          <w:rFonts w:hint="eastAsia"/>
        </w:rPr>
      </w:pPr>
    </w:p>
    <w:p w14:paraId="5E35256C" w14:textId="2483E11D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drawing>
          <wp:inline distT="0" distB="0" distL="0" distR="0" wp14:anchorId="442F1400" wp14:editId="050398CB">
            <wp:extent cx="3337560" cy="4493643"/>
            <wp:effectExtent l="0" t="0" r="0" b="0"/>
            <wp:docPr id="1291066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46" cy="44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5F">
        <w:rPr>
          <w:noProof/>
        </w:rPr>
        <w:drawing>
          <wp:inline distT="0" distB="0" distL="0" distR="0" wp14:anchorId="61FA3FD4" wp14:editId="5D82CC3D">
            <wp:extent cx="2987040" cy="2087880"/>
            <wp:effectExtent l="0" t="0" r="0" b="0"/>
            <wp:docPr id="16980946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CDF4" w14:textId="77777777" w:rsidR="0028455F" w:rsidRDefault="0028455F" w:rsidP="006C62CA">
      <w:pPr>
        <w:jc w:val="center"/>
        <w:rPr>
          <w:rFonts w:hint="eastAsia"/>
        </w:rPr>
      </w:pPr>
    </w:p>
    <w:p w14:paraId="6BA158FA" w14:textId="77777777" w:rsidR="0028455F" w:rsidRDefault="0028455F" w:rsidP="006C62CA">
      <w:pPr>
        <w:jc w:val="center"/>
        <w:rPr>
          <w:rFonts w:hint="eastAsia"/>
        </w:rPr>
      </w:pPr>
    </w:p>
    <w:p w14:paraId="4140101A" w14:textId="77777777" w:rsidR="0028455F" w:rsidRDefault="0028455F" w:rsidP="006C62CA">
      <w:pPr>
        <w:jc w:val="center"/>
        <w:rPr>
          <w:rFonts w:hint="eastAsia"/>
        </w:rPr>
      </w:pPr>
    </w:p>
    <w:p w14:paraId="6092F87F" w14:textId="77777777" w:rsidR="0028455F" w:rsidRDefault="0028455F" w:rsidP="006C62CA">
      <w:pPr>
        <w:jc w:val="center"/>
        <w:rPr>
          <w:rFonts w:hint="eastAsia"/>
        </w:rPr>
      </w:pPr>
    </w:p>
    <w:p w14:paraId="2881B20C" w14:textId="77777777" w:rsidR="0028455F" w:rsidRDefault="0028455F" w:rsidP="006C62CA">
      <w:pPr>
        <w:jc w:val="center"/>
        <w:rPr>
          <w:rFonts w:hint="eastAsia"/>
        </w:rPr>
      </w:pPr>
    </w:p>
    <w:p w14:paraId="7378692E" w14:textId="77777777" w:rsidR="0028455F" w:rsidRDefault="0028455F" w:rsidP="006C62CA">
      <w:pPr>
        <w:jc w:val="center"/>
        <w:rPr>
          <w:rFonts w:hint="eastAsia"/>
        </w:rPr>
      </w:pPr>
    </w:p>
    <w:p w14:paraId="482DBBDD" w14:textId="77777777" w:rsidR="0028455F" w:rsidRDefault="0028455F" w:rsidP="006C62CA">
      <w:pPr>
        <w:jc w:val="center"/>
        <w:rPr>
          <w:rFonts w:hint="eastAsia"/>
        </w:rPr>
      </w:pPr>
    </w:p>
    <w:p w14:paraId="4226C150" w14:textId="77777777" w:rsidR="0028455F" w:rsidRDefault="0028455F" w:rsidP="006C62CA">
      <w:pPr>
        <w:jc w:val="center"/>
        <w:rPr>
          <w:rFonts w:hint="eastAsia"/>
        </w:rPr>
      </w:pPr>
    </w:p>
    <w:p w14:paraId="2FF7AA2D" w14:textId="77777777" w:rsidR="0028455F" w:rsidRDefault="0028455F" w:rsidP="006C62CA">
      <w:pPr>
        <w:jc w:val="center"/>
        <w:rPr>
          <w:rFonts w:hint="eastAsia"/>
        </w:rPr>
      </w:pPr>
    </w:p>
    <w:p w14:paraId="2FDB8A94" w14:textId="77777777" w:rsidR="0028455F" w:rsidRDefault="0028455F" w:rsidP="006C62CA">
      <w:pPr>
        <w:jc w:val="center"/>
        <w:rPr>
          <w:rFonts w:hint="eastAsia"/>
        </w:rPr>
      </w:pPr>
    </w:p>
    <w:p w14:paraId="47207CE1" w14:textId="77777777" w:rsidR="0028455F" w:rsidRDefault="0028455F" w:rsidP="006C62CA">
      <w:pPr>
        <w:jc w:val="center"/>
        <w:rPr>
          <w:rFonts w:hint="eastAsia"/>
        </w:rPr>
      </w:pPr>
    </w:p>
    <w:p w14:paraId="3BE350F9" w14:textId="02D16F0E" w:rsidR="0028455F" w:rsidRDefault="0044158C" w:rsidP="006C62CA">
      <w:pPr>
        <w:jc w:val="center"/>
        <w:rPr>
          <w:rFonts w:hint="eastAsia"/>
        </w:rPr>
      </w:pPr>
      <w:r w:rsidRPr="0044158C">
        <w:rPr>
          <w:noProof/>
        </w:rPr>
        <w:drawing>
          <wp:inline distT="0" distB="0" distL="0" distR="0" wp14:anchorId="39BD2DE4" wp14:editId="192555A9">
            <wp:extent cx="3196590" cy="4272945"/>
            <wp:effectExtent l="0" t="0" r="0" b="0"/>
            <wp:docPr id="14262207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81" cy="42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5F">
        <w:rPr>
          <w:noProof/>
        </w:rPr>
        <w:drawing>
          <wp:inline distT="0" distB="0" distL="0" distR="0" wp14:anchorId="24BC25BF" wp14:editId="1C7693D9">
            <wp:extent cx="2987040" cy="2087880"/>
            <wp:effectExtent l="0" t="0" r="0" b="0"/>
            <wp:docPr id="905490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421B" w14:textId="77777777" w:rsidR="0028455F" w:rsidRDefault="0028455F" w:rsidP="006C62CA">
      <w:pPr>
        <w:jc w:val="center"/>
        <w:rPr>
          <w:rFonts w:hint="eastAsia"/>
        </w:rPr>
      </w:pPr>
    </w:p>
    <w:p w14:paraId="59884745" w14:textId="77777777" w:rsidR="0028455F" w:rsidRDefault="0028455F" w:rsidP="006C62CA">
      <w:pPr>
        <w:jc w:val="center"/>
        <w:rPr>
          <w:rFonts w:hint="eastAsia"/>
        </w:rPr>
      </w:pPr>
    </w:p>
    <w:p w14:paraId="45F89B83" w14:textId="77777777" w:rsidR="0028455F" w:rsidRDefault="0028455F" w:rsidP="006C62CA">
      <w:pPr>
        <w:jc w:val="center"/>
        <w:rPr>
          <w:rFonts w:hint="eastAsia"/>
        </w:rPr>
      </w:pPr>
    </w:p>
    <w:p w14:paraId="68A445EE" w14:textId="77777777" w:rsidR="0028455F" w:rsidRDefault="0028455F" w:rsidP="006C62CA">
      <w:pPr>
        <w:jc w:val="center"/>
        <w:rPr>
          <w:rFonts w:hint="eastAsia"/>
        </w:rPr>
      </w:pPr>
    </w:p>
    <w:p w14:paraId="1F997ED4" w14:textId="77777777" w:rsidR="0028455F" w:rsidRDefault="0028455F" w:rsidP="006C62CA">
      <w:pPr>
        <w:jc w:val="center"/>
        <w:rPr>
          <w:rFonts w:hint="eastAsia"/>
        </w:rPr>
      </w:pPr>
    </w:p>
    <w:p w14:paraId="3B501A87" w14:textId="77777777" w:rsidR="0028455F" w:rsidRDefault="0028455F" w:rsidP="006C62CA">
      <w:pPr>
        <w:jc w:val="center"/>
        <w:rPr>
          <w:rFonts w:hint="eastAsia"/>
        </w:rPr>
      </w:pPr>
    </w:p>
    <w:p w14:paraId="7B07B4D9" w14:textId="77777777" w:rsidR="0028455F" w:rsidRDefault="0028455F" w:rsidP="006C62CA">
      <w:pPr>
        <w:jc w:val="center"/>
        <w:rPr>
          <w:rFonts w:hint="eastAsia"/>
        </w:rPr>
      </w:pPr>
    </w:p>
    <w:p w14:paraId="2A585151" w14:textId="77777777" w:rsidR="0028455F" w:rsidRDefault="0028455F" w:rsidP="0028455F">
      <w:pPr>
        <w:rPr>
          <w:rFonts w:hint="eastAsia"/>
        </w:rPr>
      </w:pPr>
    </w:p>
    <w:sectPr w:rsidR="002845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A82DD" w14:textId="77777777" w:rsidR="007E7A45" w:rsidRDefault="007E7A45" w:rsidP="00E057EE">
      <w:pPr>
        <w:rPr>
          <w:rFonts w:hint="eastAsia"/>
        </w:rPr>
      </w:pPr>
      <w:r>
        <w:separator/>
      </w:r>
    </w:p>
  </w:endnote>
  <w:endnote w:type="continuationSeparator" w:id="0">
    <w:p w14:paraId="6713AF63" w14:textId="77777777" w:rsidR="007E7A45" w:rsidRDefault="007E7A45" w:rsidP="00E057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964A9" w14:textId="77777777" w:rsidR="007E7A45" w:rsidRDefault="007E7A45" w:rsidP="00E057EE">
      <w:pPr>
        <w:rPr>
          <w:rFonts w:hint="eastAsia"/>
        </w:rPr>
      </w:pPr>
      <w:r>
        <w:separator/>
      </w:r>
    </w:p>
  </w:footnote>
  <w:footnote w:type="continuationSeparator" w:id="0">
    <w:p w14:paraId="0D71D9FF" w14:textId="77777777" w:rsidR="007E7A45" w:rsidRDefault="007E7A45" w:rsidP="00E057E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2CA"/>
    <w:rsid w:val="00034C3C"/>
    <w:rsid w:val="00042974"/>
    <w:rsid w:val="00085B4C"/>
    <w:rsid w:val="000A167C"/>
    <w:rsid w:val="000A389E"/>
    <w:rsid w:val="001161E3"/>
    <w:rsid w:val="001445DC"/>
    <w:rsid w:val="001B061F"/>
    <w:rsid w:val="0028455F"/>
    <w:rsid w:val="002C0578"/>
    <w:rsid w:val="002D5DE0"/>
    <w:rsid w:val="0030436F"/>
    <w:rsid w:val="003715D2"/>
    <w:rsid w:val="0044158C"/>
    <w:rsid w:val="004B10D1"/>
    <w:rsid w:val="005454D2"/>
    <w:rsid w:val="006C62CA"/>
    <w:rsid w:val="007E7A45"/>
    <w:rsid w:val="008062F3"/>
    <w:rsid w:val="0080789A"/>
    <w:rsid w:val="00834C91"/>
    <w:rsid w:val="00866B8B"/>
    <w:rsid w:val="0087264E"/>
    <w:rsid w:val="008E317B"/>
    <w:rsid w:val="00915C57"/>
    <w:rsid w:val="00A432DB"/>
    <w:rsid w:val="00B65A58"/>
    <w:rsid w:val="00BC0DB7"/>
    <w:rsid w:val="00BF3010"/>
    <w:rsid w:val="00C51F26"/>
    <w:rsid w:val="00D0262D"/>
    <w:rsid w:val="00D64D62"/>
    <w:rsid w:val="00E057EE"/>
    <w:rsid w:val="00E65176"/>
    <w:rsid w:val="00EF1A59"/>
    <w:rsid w:val="00E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1D92B"/>
  <w15:chartTrackingRefBased/>
  <w15:docId w15:val="{443952C5-60F6-43BC-9FE3-73803E14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62C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2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2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2C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2C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2C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2C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2C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2C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62C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C62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C62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62C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62C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C62C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C62C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C62C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C62C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C62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C62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62C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C62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62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C62C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62C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62C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62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C62C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C62C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57E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57E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57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57EE"/>
    <w:rPr>
      <w:sz w:val="18"/>
      <w:szCs w:val="18"/>
    </w:rPr>
  </w:style>
  <w:style w:type="table" w:styleId="af2">
    <w:name w:val="Table Grid"/>
    <w:basedOn w:val="a1"/>
    <w:uiPriority w:val="59"/>
    <w:rsid w:val="0011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tiff"/><Relationship Id="rId21" Type="http://schemas.openxmlformats.org/officeDocument/2006/relationships/image" Target="media/image16.tif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tiff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tiff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tiff"/><Relationship Id="rId40" Type="http://schemas.openxmlformats.org/officeDocument/2006/relationships/image" Target="media/image35.png"/><Relationship Id="rId45" Type="http://schemas.openxmlformats.org/officeDocument/2006/relationships/image" Target="media/image40.tiff"/><Relationship Id="rId53" Type="http://schemas.openxmlformats.org/officeDocument/2006/relationships/image" Target="media/image48.tif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tiff"/><Relationship Id="rId43" Type="http://schemas.openxmlformats.org/officeDocument/2006/relationships/image" Target="media/image38.tiff"/><Relationship Id="rId48" Type="http://schemas.openxmlformats.org/officeDocument/2006/relationships/image" Target="media/image43.png"/><Relationship Id="rId8" Type="http://schemas.openxmlformats.org/officeDocument/2006/relationships/image" Target="media/image3.tiff"/><Relationship Id="rId51" Type="http://schemas.openxmlformats.org/officeDocument/2006/relationships/image" Target="media/image46.tif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tif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27</Pages>
  <Words>480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Daorong Hou</dc:creator>
  <cp:keywords/>
  <dc:description/>
  <cp:lastModifiedBy>Daorong Hou</cp:lastModifiedBy>
  <cp:revision>11</cp:revision>
  <dcterms:created xsi:type="dcterms:W3CDTF">2025-03-21T01:16:00Z</dcterms:created>
  <dcterms:modified xsi:type="dcterms:W3CDTF">2025-12-15T13:23:00Z</dcterms:modified>
</cp:coreProperties>
</file>