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D906">
      <w:pPr>
        <w:spacing w:line="360" w:lineRule="auto"/>
        <w:jc w:val="both"/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Times New Roman" w:hAnsi="Times New Roman"/>
          <w:b/>
          <w:bCs/>
          <w:color w:val="auto"/>
          <w:sz w:val="21"/>
          <w:szCs w:val="21"/>
        </w:rPr>
        <w:t>Supplementary Material S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lang w:val="en-US" w:eastAsia="zh-CN"/>
        </w:rPr>
        <w:t>1</w:t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 xml:space="preserve">: </w:t>
      </w:r>
    </w:p>
    <w:p w14:paraId="4F818AC4">
      <w:pPr>
        <w:spacing w:line="360" w:lineRule="auto"/>
        <w:jc w:val="both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bookmarkStart w:id="0" w:name="_GoBack"/>
      <w:bookmarkEnd w:id="0"/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Survey on Utilization of Primary Healthcare Services by Chronic Disease Patients</w:t>
      </w:r>
    </w:p>
    <w:p w14:paraId="7D7C0F8C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Dear Patient:</w:t>
      </w:r>
    </w:p>
    <w:p w14:paraId="29F387DF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We are conducting this survey to understand your experiences with chronic disease management in primary healthcare institutions. 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Your feedback is invaluable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 for improving service quality and informing policy reforms.</w:t>
      </w:r>
    </w:p>
    <w:p w14:paraId="2E5C01D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There are no right or wrong answers</w:t>
      </w:r>
    </w:p>
    <w:p w14:paraId="593DA27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Your responses will not affect future healthcare services</w:t>
      </w:r>
    </w:p>
    <w:p w14:paraId="3C96097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Anonymous participation</w:t>
      </w:r>
    </w:p>
    <w:p w14:paraId="39AB3DF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Strict confidentiality guaranteed</w:t>
      </w:r>
    </w:p>
    <w:p w14:paraId="55BADBFA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Thank you for your cooperation!</w:t>
      </w:r>
    </w:p>
    <w:p w14:paraId="22776B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pict>
          <v:rect id="_x0000_i102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30EA77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1. Which chronic condition(s) have you been diagnosed with by a physician?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 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(Multiple selection)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Hypertension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Dyslipidemia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Diabetes mellitus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Cerebrovascular disease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Heart disease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⑥ Chronic obstructive pulmonary disease (COPD)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⑦ Chronic pharyngitis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⑧ Gastroenteritis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⑨ Peptic ulcer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⑩ Cholelithiasis &amp; cholecystitis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⑪ Intervertebral disc disease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⑫ Rheumatoid arthritis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⑬ Urinary calculi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⑭ Benign prostatic hyperplasia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⑮ Nephritis &amp; nephrosis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⑯ Cataract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⑰ Anemia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⑱ Other: __________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⑲ No chronic conditions</w:t>
      </w:r>
    </w:p>
    <w:p w14:paraId="58E806D5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2. How would you rate your overall health status?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Excellent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Good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Fair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Poor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Very poor</w:t>
      </w:r>
    </w:p>
    <w:p w14:paraId="76ABFBB0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3. Travel time to this healthcare institution (fastest route):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&lt;10 minutes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11-20 minutes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21-30 minutes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&gt;30 minutes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know/Decline to answer</w:t>
      </w:r>
    </w:p>
    <w:p w14:paraId="575E52A4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4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When your chronic condition worsens, do you first visit primary healthcare institutions?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Never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Sometimes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Often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Always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know/Decline to answer</w:t>
      </w:r>
    </w:p>
    <w:p w14:paraId="6264D1D6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5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Average waiting time after registration: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&gt;30 minutes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20-30 minutes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10-20 minutes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&lt;10 minutes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know/Decline to answer</w:t>
      </w:r>
    </w:p>
    <w:p w14:paraId="45D5F85C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6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Perceived waiting time: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Very long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Long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Moderate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Short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know/Decline to answer</w:t>
      </w:r>
    </w:p>
    <w:p w14:paraId="15C36B54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7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Usefulness of health guidance provided: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Not useful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Neutral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Somewhat useful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Very useful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know/Decline to answer</w:t>
      </w:r>
    </w:p>
    <w:p w14:paraId="5F1DB4A4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8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Effectiveness of clinical services received: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Not effective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Neutral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Somewhat effective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Very effective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know/Decline to answer</w:t>
      </w:r>
    </w:p>
    <w:p w14:paraId="16E268B2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9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Can primary healthcare services meet most of your health needs (excluding acute/critical/complex conditions)?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No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Partially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Mostly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Fully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know/Decline to answer</w:t>
      </w:r>
    </w:p>
    <w:p w14:paraId="1A820796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1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0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Have you been referred (upward/downward) in the past year?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Yes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No</w:t>
      </w:r>
    </w:p>
    <w:p w14:paraId="591428B6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1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1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Did primary physicians assist in coordinating referrals (e.g., appointments)?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Never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Sometimes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Often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Always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know/Decline to answer</w:t>
      </w:r>
    </w:p>
    <w:p w14:paraId="6F92D402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1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2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Mutual recognition of diagnostic results across institutions: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Never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Sometimes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Often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Always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know/Decline to answer</w:t>
      </w:r>
    </w:p>
    <w:p w14:paraId="6034F01D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1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3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Access to specialist services at primary institutions (onsite/telemedicine):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Never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Sometimes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Often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Always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know/Decline to answer</w:t>
      </w:r>
    </w:p>
    <w:p w14:paraId="4F4CFCC4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1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4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Have you received government subsidies for primary care (e.g., waived fees, free medications)?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Never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Minimal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Moderate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Substantial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</w:t>
      </w:r>
    </w:p>
    <w:p w14:paraId="5F1BBFAF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1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5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Are you satisfied with the government's subsidies?: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 xml:space="preserve">①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kern w:val="0"/>
          <w:sz w:val="21"/>
          <w:szCs w:val="21"/>
          <w:lang w:val="en-US" w:eastAsia="zh-CN" w:bidi="ar"/>
        </w:rPr>
        <w:t>Very dissatisfied</w:t>
      </w:r>
    </w:p>
    <w:p w14:paraId="707AC2B8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 xml:space="preserve">②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kern w:val="0"/>
          <w:sz w:val="21"/>
          <w:szCs w:val="21"/>
          <w:lang w:val="en-US" w:eastAsia="zh-CN" w:bidi="ar"/>
        </w:rPr>
        <w:t>Dissatisfied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 xml:space="preserve">③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kern w:val="0"/>
          <w:sz w:val="21"/>
          <w:szCs w:val="21"/>
          <w:lang w:val="en-US" w:eastAsia="zh-CN" w:bidi="ar"/>
        </w:rPr>
        <w:t>Satisfied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 xml:space="preserve">④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kern w:val="0"/>
          <w:sz w:val="21"/>
          <w:szCs w:val="21"/>
          <w:lang w:val="en-US" w:eastAsia="zh-CN" w:bidi="ar"/>
        </w:rPr>
        <w:t>Very satisfied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Don’t know/Decline to answer</w:t>
      </w:r>
    </w:p>
    <w:p w14:paraId="17D30ECD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</w:p>
    <w:p w14:paraId="558057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pict>
          <v:rect id="_x0000_i102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0B8964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Demographic Information</w:t>
      </w:r>
    </w:p>
    <w:p w14:paraId="3426E16D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1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6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Gender: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Male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Female</w:t>
      </w:r>
    </w:p>
    <w:p w14:paraId="49984F4B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1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7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Age: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 ______ years</w:t>
      </w:r>
    </w:p>
    <w:p w14:paraId="2A6F5AEB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1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8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Education level: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No formal education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Primary school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Middle school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High school/vocational school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Technical secondary school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⑥ College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⑦ Bachelor’s degree or higher</w:t>
      </w:r>
    </w:p>
    <w:p w14:paraId="1593E6F4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19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Average monthly household income: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&lt;¥2,000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¥2,000-3,000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¥3,000-4,000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¥4,000-5,000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¥5,000-8,000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⑥ ¥8,000-10,000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⑦ ¥10,000-20,000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⑧ &gt;¥20,000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⑨ Don’t know/Decline to answer</w:t>
      </w:r>
    </w:p>
    <w:p w14:paraId="3D4C8567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2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0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. Primary health insurance type: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① Public-funded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② Urban Employee Basic Medical Insurance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③ Urban-Rural Resident Basic Medical Insurance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④ Commercial insurance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⑤ Self-pay</w:t>
      </w:r>
    </w:p>
    <w:p w14:paraId="34DA50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pict>
          <v:rect id="_x0000_i1027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DCCB48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1"/>
          <w:szCs w:val="21"/>
        </w:rPr>
        <w:t>Thank you for your participation!</w:t>
      </w:r>
    </w:p>
    <w:p w14:paraId="2B93F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6D009"/>
    <w:multiLevelType w:val="singleLevel"/>
    <w:tmpl w:val="33C6D00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C7E4B"/>
    <w:rsid w:val="1D4D1AB3"/>
    <w:rsid w:val="210C6647"/>
    <w:rsid w:val="4EC9325E"/>
    <w:rsid w:val="6BD06014"/>
    <w:rsid w:val="731C7E4B"/>
    <w:rsid w:val="7A9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551</Words>
  <Characters>3029</Characters>
  <Lines>0</Lines>
  <Paragraphs>0</Paragraphs>
  <TotalTime>0</TotalTime>
  <ScaleCrop>false</ScaleCrop>
  <LinksUpToDate>false</LinksUpToDate>
  <CharactersWithSpaces>3441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2025-02-21T09:02:00Z</dcterms:created>
  <dc:creator>藤藤菜</dc:creator>
  <cp:lastModifiedBy>藤藤菜</cp:lastModifiedBy>
  <dcterms:modified xsi:type="dcterms:W3CDTF">2025-12-26T10:14:59Z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ADAC72817D794F34A254AD4B97E13DFA_13</vt:lpwstr>
  </property>
  <property fmtid="{D5CDD505-2E9C-101B-9397-08002B2CF9AE}" pid="4" name="KSOTemplateDocerSaveRecord">
    <vt:lpwstr>eyJoZGlkIjoiZmFhZjgzN2E5ZmY4MDdlZWMzMTcyN2Y5NTJlOWNkNWYiLCJ1c2VySWQiOiIxMTM2MjYzOTc4In0=</vt:lpwstr>
  </property>
</Properties>
</file>