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6F41" w:rsidRDefault="00F56F41" w:rsidP="008661D9">
      <w:pPr>
        <w:rPr>
          <w:rFonts w:ascii="Cambria" w:hAnsi="Cambria"/>
          <w:b/>
          <w:bCs/>
          <w:sz w:val="20"/>
          <w:szCs w:val="20"/>
        </w:rPr>
      </w:pPr>
    </w:p>
    <w:p w:rsidR="00F56F41" w:rsidRDefault="00F56F41" w:rsidP="008661D9">
      <w:pPr>
        <w:rPr>
          <w:rFonts w:ascii="Cambria" w:hAnsi="Cambria"/>
          <w:b/>
          <w:bCs/>
          <w:sz w:val="20"/>
          <w:szCs w:val="20"/>
        </w:rPr>
      </w:pPr>
    </w:p>
    <w:p w:rsidR="008661D9" w:rsidRPr="008661D9" w:rsidRDefault="008661D9" w:rsidP="008661D9">
      <w:pPr>
        <w:rPr>
          <w:rFonts w:ascii="Cambria" w:hAnsi="Cambria"/>
          <w:b/>
          <w:bCs/>
          <w:sz w:val="20"/>
          <w:szCs w:val="20"/>
        </w:rPr>
      </w:pPr>
      <w:r w:rsidRPr="008661D9">
        <w:rPr>
          <w:rFonts w:ascii="Cambria" w:hAnsi="Cambria"/>
          <w:b/>
          <w:bCs/>
          <w:sz w:val="20"/>
          <w:szCs w:val="20"/>
        </w:rPr>
        <w:t>1. How would you rate your current communication skills in interactions with patients?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661D9" w:rsidRPr="008661D9" w:rsidTr="00EA06CA"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Very poor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Poor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Adequate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Good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Very good</w:t>
            </w:r>
          </w:p>
        </w:tc>
      </w:tr>
    </w:tbl>
    <w:p w:rsidR="008661D9" w:rsidRPr="008661D9" w:rsidRDefault="008661D9" w:rsidP="008661D9">
      <w:pPr>
        <w:rPr>
          <w:rFonts w:ascii="Cambria" w:hAnsi="Cambria"/>
          <w:sz w:val="20"/>
          <w:szCs w:val="20"/>
        </w:rPr>
      </w:pPr>
    </w:p>
    <w:p w:rsidR="008661D9" w:rsidRPr="008661D9" w:rsidRDefault="008661D9" w:rsidP="008661D9">
      <w:pPr>
        <w:rPr>
          <w:rFonts w:ascii="Cambria" w:hAnsi="Cambria"/>
          <w:b/>
          <w:bCs/>
          <w:sz w:val="20"/>
          <w:szCs w:val="20"/>
        </w:rPr>
      </w:pPr>
      <w:r w:rsidRPr="008661D9">
        <w:rPr>
          <w:rFonts w:ascii="Cambria" w:hAnsi="Cambria"/>
          <w:b/>
          <w:bCs/>
          <w:sz w:val="20"/>
          <w:szCs w:val="20"/>
        </w:rPr>
        <w:t>2. How often do you reflect on your own emotions and reactions during conversations with patients or colleagues?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661D9" w:rsidRPr="008661D9" w:rsidTr="00EA06CA"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Never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Rarely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Sometimes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Often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Very often</w:t>
            </w:r>
          </w:p>
        </w:tc>
      </w:tr>
    </w:tbl>
    <w:p w:rsidR="008661D9" w:rsidRPr="008661D9" w:rsidRDefault="008661D9" w:rsidP="008661D9">
      <w:pPr>
        <w:rPr>
          <w:rFonts w:ascii="Cambria" w:hAnsi="Cambria"/>
          <w:sz w:val="20"/>
          <w:szCs w:val="20"/>
        </w:rPr>
      </w:pPr>
    </w:p>
    <w:p w:rsidR="008661D9" w:rsidRPr="008661D9" w:rsidRDefault="008661D9" w:rsidP="008661D9">
      <w:pPr>
        <w:rPr>
          <w:rFonts w:ascii="Cambria" w:hAnsi="Cambria"/>
          <w:b/>
          <w:bCs/>
          <w:sz w:val="20"/>
          <w:szCs w:val="20"/>
        </w:rPr>
      </w:pPr>
      <w:r w:rsidRPr="008661D9">
        <w:rPr>
          <w:rFonts w:ascii="Cambria" w:hAnsi="Cambria"/>
          <w:b/>
          <w:bCs/>
          <w:sz w:val="20"/>
          <w:szCs w:val="20"/>
        </w:rPr>
        <w:t>3. How confident do you feel when expressing your thoughts and feelings in conversations with patients?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661D9" w:rsidRPr="008661D9" w:rsidTr="00EA06CA"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Not confident at all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Slightly confident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Moderately confident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Confident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Very confident</w:t>
            </w:r>
          </w:p>
        </w:tc>
      </w:tr>
    </w:tbl>
    <w:p w:rsidR="008661D9" w:rsidRPr="008661D9" w:rsidRDefault="008661D9" w:rsidP="008661D9">
      <w:pPr>
        <w:rPr>
          <w:rFonts w:ascii="Cambria" w:hAnsi="Cambria"/>
          <w:sz w:val="20"/>
          <w:szCs w:val="20"/>
        </w:rPr>
      </w:pPr>
    </w:p>
    <w:p w:rsidR="008661D9" w:rsidRPr="008661D9" w:rsidRDefault="008661D9" w:rsidP="008661D9">
      <w:pPr>
        <w:rPr>
          <w:rFonts w:ascii="Cambria" w:hAnsi="Cambria"/>
          <w:b/>
          <w:bCs/>
          <w:sz w:val="20"/>
          <w:szCs w:val="20"/>
        </w:rPr>
      </w:pPr>
      <w:r w:rsidRPr="008661D9">
        <w:rPr>
          <w:rFonts w:ascii="Cambria" w:hAnsi="Cambria"/>
          <w:b/>
          <w:bCs/>
          <w:sz w:val="20"/>
          <w:szCs w:val="20"/>
        </w:rPr>
        <w:t>4. How would you rate your ability to resolve interpersonal conflicts (e.g., with a patient or colleague)?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661D9" w:rsidRPr="008661D9" w:rsidTr="00EA06CA"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Very poor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Poor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Adequate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Good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Very good</w:t>
            </w:r>
          </w:p>
        </w:tc>
      </w:tr>
    </w:tbl>
    <w:p w:rsidR="008661D9" w:rsidRPr="008661D9" w:rsidRDefault="008661D9" w:rsidP="008661D9">
      <w:pPr>
        <w:rPr>
          <w:rFonts w:ascii="Cambria" w:hAnsi="Cambria"/>
          <w:sz w:val="20"/>
          <w:szCs w:val="20"/>
        </w:rPr>
      </w:pPr>
    </w:p>
    <w:p w:rsidR="008661D9" w:rsidRPr="003438F6" w:rsidRDefault="008661D9" w:rsidP="008661D9">
      <w:pPr>
        <w:rPr>
          <w:rFonts w:ascii="Cambria" w:hAnsi="Cambria"/>
          <w:b/>
          <w:bCs/>
          <w:sz w:val="20"/>
          <w:szCs w:val="20"/>
        </w:rPr>
      </w:pPr>
      <w:r w:rsidRPr="003438F6">
        <w:rPr>
          <w:rFonts w:ascii="Cambria" w:hAnsi="Cambria"/>
          <w:b/>
          <w:bCs/>
          <w:sz w:val="20"/>
          <w:szCs w:val="20"/>
        </w:rPr>
        <w:t>5. Do you feel that you have sufficient knowledge and skills to cope with emotionally challenging situations in relationships with patients?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661D9" w:rsidRPr="008661D9" w:rsidTr="00EA06CA"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Strongly disagree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Disagree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Neither agree nor disagree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Agree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Strongly agree</w:t>
            </w:r>
          </w:p>
        </w:tc>
      </w:tr>
    </w:tbl>
    <w:p w:rsidR="008661D9" w:rsidRPr="008661D9" w:rsidRDefault="008661D9" w:rsidP="008661D9">
      <w:pPr>
        <w:rPr>
          <w:rFonts w:ascii="Cambria" w:hAnsi="Cambria"/>
          <w:sz w:val="20"/>
          <w:szCs w:val="20"/>
        </w:rPr>
      </w:pPr>
    </w:p>
    <w:p w:rsidR="008661D9" w:rsidRPr="003438F6" w:rsidRDefault="008661D9" w:rsidP="008661D9">
      <w:pPr>
        <w:rPr>
          <w:rFonts w:ascii="Cambria" w:hAnsi="Cambria"/>
          <w:b/>
          <w:bCs/>
          <w:sz w:val="20"/>
          <w:szCs w:val="20"/>
        </w:rPr>
      </w:pPr>
      <w:r w:rsidRPr="003438F6">
        <w:rPr>
          <w:rFonts w:ascii="Cambria" w:hAnsi="Cambria"/>
          <w:b/>
          <w:bCs/>
          <w:sz w:val="20"/>
          <w:szCs w:val="20"/>
        </w:rPr>
        <w:t>6. In your opinion, how important is interpersonal communication in a physician’s work?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661D9" w:rsidRPr="008661D9" w:rsidTr="00EA06CA"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Not important at all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Slightly important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Moderately important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Important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Very important</w:t>
            </w:r>
          </w:p>
        </w:tc>
      </w:tr>
    </w:tbl>
    <w:p w:rsidR="008661D9" w:rsidRPr="008661D9" w:rsidRDefault="008661D9" w:rsidP="008661D9">
      <w:pPr>
        <w:rPr>
          <w:rFonts w:ascii="Cambria" w:hAnsi="Cambria"/>
          <w:sz w:val="20"/>
          <w:szCs w:val="20"/>
        </w:rPr>
      </w:pPr>
    </w:p>
    <w:p w:rsidR="008661D9" w:rsidRPr="003438F6" w:rsidRDefault="008661D9" w:rsidP="008661D9">
      <w:pPr>
        <w:rPr>
          <w:rFonts w:ascii="Cambria" w:hAnsi="Cambria"/>
          <w:b/>
          <w:bCs/>
          <w:sz w:val="20"/>
          <w:szCs w:val="20"/>
        </w:rPr>
      </w:pPr>
      <w:r w:rsidRPr="003438F6">
        <w:rPr>
          <w:rFonts w:ascii="Cambria" w:hAnsi="Cambria"/>
          <w:b/>
          <w:bCs/>
          <w:sz w:val="20"/>
          <w:szCs w:val="20"/>
        </w:rPr>
        <w:t>7. How would you rate your assertiveness in communication with others (patients or colleagues)?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661D9" w:rsidRPr="008661D9" w:rsidTr="00EA06CA"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Very low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Low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Moderate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High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Very high</w:t>
            </w:r>
          </w:p>
        </w:tc>
      </w:tr>
    </w:tbl>
    <w:p w:rsidR="008661D9" w:rsidRPr="003438F6" w:rsidRDefault="008661D9" w:rsidP="008661D9">
      <w:pPr>
        <w:rPr>
          <w:rFonts w:ascii="Cambria" w:hAnsi="Cambria"/>
          <w:b/>
          <w:bCs/>
          <w:sz w:val="20"/>
          <w:szCs w:val="20"/>
        </w:rPr>
      </w:pPr>
    </w:p>
    <w:p w:rsidR="008661D9" w:rsidRPr="003438F6" w:rsidRDefault="008661D9" w:rsidP="008661D9">
      <w:pPr>
        <w:rPr>
          <w:rFonts w:ascii="Cambria" w:hAnsi="Cambria"/>
          <w:b/>
          <w:bCs/>
          <w:sz w:val="20"/>
          <w:szCs w:val="20"/>
        </w:rPr>
      </w:pPr>
      <w:r w:rsidRPr="003438F6">
        <w:rPr>
          <w:rFonts w:ascii="Cambria" w:hAnsi="Cambria"/>
          <w:b/>
          <w:bCs/>
          <w:sz w:val="20"/>
          <w:szCs w:val="20"/>
        </w:rPr>
        <w:lastRenderedPageBreak/>
        <w:t>8. How would you assess your interest in developing communication skills in the context of medical practice?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661D9" w:rsidRPr="008661D9" w:rsidTr="00EA06CA"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Very low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Low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Moderate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High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Very high</w:t>
            </w:r>
          </w:p>
        </w:tc>
      </w:tr>
    </w:tbl>
    <w:p w:rsidR="008661D9" w:rsidRPr="008661D9" w:rsidRDefault="008661D9" w:rsidP="008661D9">
      <w:pPr>
        <w:rPr>
          <w:rFonts w:ascii="Cambria" w:hAnsi="Cambria"/>
          <w:sz w:val="20"/>
          <w:szCs w:val="20"/>
        </w:rPr>
      </w:pPr>
    </w:p>
    <w:p w:rsidR="008661D9" w:rsidRPr="003438F6" w:rsidRDefault="008661D9" w:rsidP="008661D9">
      <w:pPr>
        <w:rPr>
          <w:rFonts w:ascii="Cambria" w:hAnsi="Cambria"/>
          <w:b/>
          <w:bCs/>
          <w:sz w:val="20"/>
          <w:szCs w:val="20"/>
        </w:rPr>
      </w:pPr>
      <w:r w:rsidRPr="003438F6">
        <w:rPr>
          <w:rFonts w:ascii="Cambria" w:hAnsi="Cambria"/>
          <w:b/>
          <w:bCs/>
          <w:sz w:val="20"/>
          <w:szCs w:val="20"/>
        </w:rPr>
        <w:t>9. In your view, how important are communication skills in a physician’s work compared with theoretical knowledge and clinical skills?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661D9" w:rsidRPr="008661D9" w:rsidTr="00EA06CA"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Much less important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Less important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Equally important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More important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Much more important</w:t>
            </w:r>
          </w:p>
        </w:tc>
      </w:tr>
    </w:tbl>
    <w:p w:rsidR="008661D9" w:rsidRPr="003438F6" w:rsidRDefault="008661D9" w:rsidP="008661D9">
      <w:pPr>
        <w:rPr>
          <w:rFonts w:ascii="Cambria" w:hAnsi="Cambria"/>
          <w:b/>
          <w:bCs/>
          <w:sz w:val="20"/>
          <w:szCs w:val="20"/>
        </w:rPr>
      </w:pPr>
    </w:p>
    <w:p w:rsidR="008661D9" w:rsidRPr="003438F6" w:rsidRDefault="008661D9" w:rsidP="008661D9">
      <w:pPr>
        <w:rPr>
          <w:rFonts w:ascii="Cambria" w:hAnsi="Cambria"/>
          <w:b/>
          <w:bCs/>
          <w:sz w:val="20"/>
          <w:szCs w:val="20"/>
        </w:rPr>
      </w:pPr>
      <w:r w:rsidRPr="003438F6">
        <w:rPr>
          <w:rFonts w:ascii="Cambria" w:hAnsi="Cambria"/>
          <w:b/>
          <w:bCs/>
          <w:sz w:val="20"/>
          <w:szCs w:val="20"/>
        </w:rPr>
        <w:t>10. Do you believe that interpersonal communication is a key factor in building relationships with patients?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661D9" w:rsidRPr="008661D9" w:rsidTr="00EA06CA"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Strongly disagree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Disagree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Neither agree nor disagree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Agree</w:t>
            </w:r>
          </w:p>
        </w:tc>
        <w:tc>
          <w:tcPr>
            <w:tcW w:w="1728" w:type="dxa"/>
          </w:tcPr>
          <w:p w:rsidR="008661D9" w:rsidRPr="008661D9" w:rsidRDefault="008661D9" w:rsidP="00EA06CA">
            <w:pPr>
              <w:rPr>
                <w:rFonts w:ascii="Cambria" w:hAnsi="Cambria"/>
                <w:sz w:val="20"/>
                <w:szCs w:val="20"/>
              </w:rPr>
            </w:pPr>
            <w:r w:rsidRPr="008661D9">
              <w:rPr>
                <w:rFonts w:ascii="Cambria" w:hAnsi="Cambria"/>
                <w:sz w:val="20"/>
                <w:szCs w:val="20"/>
              </w:rPr>
              <w:t>Strongly agree</w:t>
            </w:r>
          </w:p>
        </w:tc>
      </w:tr>
    </w:tbl>
    <w:p w:rsidR="008661D9" w:rsidRPr="008661D9" w:rsidRDefault="008661D9" w:rsidP="008661D9">
      <w:pPr>
        <w:rPr>
          <w:rFonts w:ascii="Cambria" w:hAnsi="Cambria"/>
          <w:sz w:val="20"/>
          <w:szCs w:val="20"/>
        </w:rPr>
      </w:pPr>
    </w:p>
    <w:p w:rsidR="00C47B5B" w:rsidRPr="008661D9" w:rsidRDefault="00C47B5B" w:rsidP="00704EED">
      <w:pPr>
        <w:rPr>
          <w:rFonts w:ascii="Cambria" w:hAnsi="Cambria"/>
          <w:sz w:val="20"/>
          <w:szCs w:val="20"/>
        </w:rPr>
      </w:pPr>
    </w:p>
    <w:sectPr w:rsidR="00C47B5B" w:rsidRPr="008661D9" w:rsidSect="00034616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37E1" w:rsidRDefault="00EC37E1" w:rsidP="00F56F41">
      <w:pPr>
        <w:spacing w:after="0" w:line="240" w:lineRule="auto"/>
      </w:pPr>
      <w:r>
        <w:separator/>
      </w:r>
    </w:p>
  </w:endnote>
  <w:endnote w:type="continuationSeparator" w:id="0">
    <w:p w:rsidR="00EC37E1" w:rsidRDefault="00EC37E1" w:rsidP="00F5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37E1" w:rsidRDefault="00EC37E1" w:rsidP="00F56F41">
      <w:pPr>
        <w:spacing w:after="0" w:line="240" w:lineRule="auto"/>
      </w:pPr>
      <w:r>
        <w:separator/>
      </w:r>
    </w:p>
  </w:footnote>
  <w:footnote w:type="continuationSeparator" w:id="0">
    <w:p w:rsidR="00EC37E1" w:rsidRDefault="00EC37E1" w:rsidP="00F56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6F41" w:rsidRPr="00F56F41" w:rsidRDefault="00F56F41">
    <w:pPr>
      <w:pStyle w:val="Nagwek"/>
      <w:rPr>
        <w:rFonts w:ascii="Cambria" w:hAnsi="Cambria"/>
        <w:b/>
        <w:bCs/>
        <w:sz w:val="30"/>
        <w:szCs w:val="30"/>
      </w:rPr>
    </w:pPr>
    <w:r w:rsidRPr="00F56F41">
      <w:rPr>
        <w:rFonts w:ascii="Cambria" w:hAnsi="Cambria"/>
        <w:b/>
        <w:bCs/>
        <w:color w:val="000000"/>
        <w:sz w:val="30"/>
        <w:szCs w:val="30"/>
      </w:rPr>
      <w:t>Physician–Patient Communication Competence Scale (PPCCS)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5B"/>
    <w:rsid w:val="003438F6"/>
    <w:rsid w:val="00704EED"/>
    <w:rsid w:val="008661D9"/>
    <w:rsid w:val="00C47B5B"/>
    <w:rsid w:val="00EC37E1"/>
    <w:rsid w:val="00F5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65B8C"/>
  <w15:chartTrackingRefBased/>
  <w15:docId w15:val="{BC9CF790-BDC5-C443-A12F-7BEB860D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1D9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F41"/>
    <w:rPr>
      <w:rFonts w:eastAsiaTheme="minorEastAsia"/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56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F41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SENCZYSZYN</dc:creator>
  <cp:keywords/>
  <dc:description/>
  <cp:lastModifiedBy>ADRIANNA SENCZYSZYN</cp:lastModifiedBy>
  <cp:revision>1</cp:revision>
  <dcterms:created xsi:type="dcterms:W3CDTF">2025-11-29T04:31:00Z</dcterms:created>
  <dcterms:modified xsi:type="dcterms:W3CDTF">2025-11-29T05:39:00Z</dcterms:modified>
</cp:coreProperties>
</file>