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B874" w14:textId="77777777" w:rsidR="00272CFA" w:rsidRPr="00CA125F" w:rsidRDefault="00272CFA" w:rsidP="00272CFA">
      <w:pPr>
        <w:spacing w:line="480" w:lineRule="auto"/>
        <w:rPr>
          <w:rFonts w:ascii="Times New Roman" w:hAnsi="Times New Roman"/>
          <w:sz w:val="20"/>
          <w:szCs w:val="20"/>
          <w:lang w:val="en-US"/>
        </w:rPr>
      </w:pPr>
      <w:r w:rsidRPr="00CA125F">
        <w:rPr>
          <w:rFonts w:ascii="Times New Roman" w:hAnsi="Times New Roman"/>
          <w:b/>
          <w:bCs/>
          <w:sz w:val="20"/>
          <w:szCs w:val="20"/>
          <w:lang w:val="en-US"/>
        </w:rPr>
        <w:t xml:space="preserve">Table S3: </w:t>
      </w:r>
      <w:r w:rsidRPr="00CA125F">
        <w:rPr>
          <w:rFonts w:ascii="Times New Roman" w:hAnsi="Times New Roman"/>
          <w:bCs/>
          <w:sz w:val="20"/>
          <w:szCs w:val="20"/>
          <w:lang w:val="en-US"/>
        </w:rPr>
        <w:t xml:space="preserve">Functional distribution of coding sequences (CDSs) among COG categories in the three </w:t>
      </w:r>
      <w:proofErr w:type="spellStart"/>
      <w:r w:rsidRPr="00CA125F">
        <w:rPr>
          <w:rFonts w:ascii="Times New Roman" w:hAnsi="Times New Roman"/>
          <w:bCs/>
          <w:i/>
          <w:iCs/>
          <w:sz w:val="20"/>
          <w:szCs w:val="20"/>
          <w:lang w:val="en-US"/>
        </w:rPr>
        <w:t>Neobacillus</w:t>
      </w:r>
      <w:proofErr w:type="spellEnd"/>
      <w:r w:rsidRPr="00CA125F">
        <w:rPr>
          <w:rFonts w:ascii="Times New Roman" w:hAnsi="Times New Roman"/>
          <w:bCs/>
          <w:sz w:val="20"/>
          <w:szCs w:val="20"/>
          <w:lang w:val="en-US"/>
        </w:rPr>
        <w:t xml:space="preserve"> isolates.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3645"/>
        <w:gridCol w:w="31"/>
        <w:gridCol w:w="1667"/>
        <w:gridCol w:w="1417"/>
        <w:gridCol w:w="1276"/>
      </w:tblGrid>
      <w:tr w:rsidR="00272CFA" w:rsidRPr="00CA125F" w14:paraId="5EF86A25" w14:textId="77777777" w:rsidTr="00344B26">
        <w:trPr>
          <w:trHeight w:val="896"/>
          <w:tblHeader/>
        </w:trPr>
        <w:tc>
          <w:tcPr>
            <w:tcW w:w="1315" w:type="dxa"/>
            <w:vAlign w:val="center"/>
          </w:tcPr>
          <w:p w14:paraId="49D136E5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COG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Category</w:t>
            </w:r>
            <w:proofErr w:type="spellEnd"/>
          </w:p>
        </w:tc>
        <w:tc>
          <w:tcPr>
            <w:tcW w:w="3645" w:type="dxa"/>
            <w:vAlign w:val="center"/>
          </w:tcPr>
          <w:p w14:paraId="7A33D9A9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Main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biological</w:t>
            </w:r>
            <w:proofErr w:type="spellEnd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function</w:t>
            </w:r>
            <w:proofErr w:type="spellEnd"/>
          </w:p>
        </w:tc>
        <w:tc>
          <w:tcPr>
            <w:tcW w:w="1698" w:type="dxa"/>
            <w:gridSpan w:val="2"/>
            <w:vAlign w:val="center"/>
          </w:tcPr>
          <w:p w14:paraId="32322CDE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QA0830</w:t>
            </w:r>
            <w:r w:rsidRPr="00CA125F">
              <w:rPr>
                <w:rFonts w:ascii="Times New Roman" w:hAnsi="Times New Roman"/>
                <w:sz w:val="20"/>
                <w:szCs w:val="20"/>
                <w:vertAlign w:val="superscript"/>
                <w:lang w:val="en-GB"/>
              </w:rPr>
              <w:t>T</w:t>
            </w:r>
            <w:r w:rsidRPr="00CA125F">
              <w:rPr>
                <w:rFonts w:ascii="Times New Roman" w:hAnsi="Times New Roman"/>
                <w:sz w:val="20"/>
                <w:szCs w:val="20"/>
              </w:rPr>
              <w:t xml:space="preserve"> _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Neobacillus</w:t>
            </w:r>
            <w:proofErr w:type="spellEnd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camarae</w:t>
            </w:r>
            <w:proofErr w:type="spellEnd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1417" w:type="dxa"/>
            <w:vAlign w:val="center"/>
          </w:tcPr>
          <w:p w14:paraId="49F01FE2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Neobacillus</w:t>
            </w:r>
            <w:proofErr w:type="spellEnd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dielmonensis</w:t>
            </w:r>
            <w:proofErr w:type="spellEnd"/>
            <w:r w:rsidRPr="00CA125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(%)</w:t>
            </w:r>
          </w:p>
        </w:tc>
        <w:tc>
          <w:tcPr>
            <w:tcW w:w="1276" w:type="dxa"/>
            <w:vAlign w:val="center"/>
          </w:tcPr>
          <w:p w14:paraId="1C03F5C6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Neobacillus</w:t>
            </w:r>
            <w:proofErr w:type="spellEnd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i/>
                <w:sz w:val="20"/>
                <w:szCs w:val="20"/>
              </w:rPr>
              <w:t>drentensis</w:t>
            </w:r>
            <w:proofErr w:type="spellEnd"/>
            <w:r w:rsidRPr="00CA125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(%)</w:t>
            </w:r>
          </w:p>
        </w:tc>
      </w:tr>
      <w:tr w:rsidR="00272CFA" w:rsidRPr="00CA125F" w14:paraId="3A46D6C2" w14:textId="77777777" w:rsidTr="00344B26">
        <w:trPr>
          <w:trHeight w:val="885"/>
        </w:trPr>
        <w:tc>
          <w:tcPr>
            <w:tcW w:w="1315" w:type="dxa"/>
            <w:vAlign w:val="center"/>
          </w:tcPr>
          <w:p w14:paraId="7B0CF6A3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676" w:type="dxa"/>
            <w:gridSpan w:val="2"/>
            <w:vAlign w:val="center"/>
          </w:tcPr>
          <w:p w14:paraId="3B5ECC51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Amino acid metabolism and derivatives</w:t>
            </w:r>
          </w:p>
        </w:tc>
        <w:tc>
          <w:tcPr>
            <w:tcW w:w="1667" w:type="dxa"/>
            <w:vAlign w:val="center"/>
          </w:tcPr>
          <w:p w14:paraId="3ED11811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9.02</w:t>
            </w:r>
          </w:p>
        </w:tc>
        <w:tc>
          <w:tcPr>
            <w:tcW w:w="1417" w:type="dxa"/>
            <w:vAlign w:val="center"/>
          </w:tcPr>
          <w:p w14:paraId="76951971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8.96</w:t>
            </w:r>
          </w:p>
        </w:tc>
        <w:tc>
          <w:tcPr>
            <w:tcW w:w="1276" w:type="dxa"/>
            <w:vAlign w:val="center"/>
          </w:tcPr>
          <w:p w14:paraId="50FDF903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9.96</w:t>
            </w:r>
          </w:p>
        </w:tc>
      </w:tr>
      <w:tr w:rsidR="00272CFA" w:rsidRPr="00CA125F" w14:paraId="4808D735" w14:textId="77777777" w:rsidTr="00344B26">
        <w:trPr>
          <w:trHeight w:val="437"/>
        </w:trPr>
        <w:tc>
          <w:tcPr>
            <w:tcW w:w="1315" w:type="dxa"/>
            <w:vAlign w:val="center"/>
          </w:tcPr>
          <w:p w14:paraId="4AA9B52E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676" w:type="dxa"/>
            <w:gridSpan w:val="2"/>
            <w:vAlign w:val="center"/>
          </w:tcPr>
          <w:p w14:paraId="6B988458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Carbohydrate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metabolism</w:t>
            </w:r>
            <w:proofErr w:type="spellEnd"/>
          </w:p>
        </w:tc>
        <w:tc>
          <w:tcPr>
            <w:tcW w:w="1667" w:type="dxa"/>
            <w:vAlign w:val="center"/>
          </w:tcPr>
          <w:p w14:paraId="551A0D9E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8.55</w:t>
            </w:r>
          </w:p>
        </w:tc>
        <w:tc>
          <w:tcPr>
            <w:tcW w:w="1417" w:type="dxa"/>
            <w:vAlign w:val="center"/>
          </w:tcPr>
          <w:p w14:paraId="638944BB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8.20</w:t>
            </w:r>
          </w:p>
        </w:tc>
        <w:tc>
          <w:tcPr>
            <w:tcW w:w="1276" w:type="dxa"/>
            <w:vAlign w:val="center"/>
          </w:tcPr>
          <w:p w14:paraId="241EAE13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6.45</w:t>
            </w:r>
          </w:p>
        </w:tc>
      </w:tr>
      <w:tr w:rsidR="00272CFA" w:rsidRPr="00CA125F" w14:paraId="438D5E87" w14:textId="77777777" w:rsidTr="00344B26">
        <w:trPr>
          <w:trHeight w:val="437"/>
        </w:trPr>
        <w:tc>
          <w:tcPr>
            <w:tcW w:w="1315" w:type="dxa"/>
            <w:vAlign w:val="center"/>
          </w:tcPr>
          <w:p w14:paraId="1634F0F6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3676" w:type="dxa"/>
            <w:gridSpan w:val="2"/>
            <w:vAlign w:val="center"/>
          </w:tcPr>
          <w:p w14:paraId="080CC5A4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 xml:space="preserve">Transcription and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regulation</w:t>
            </w:r>
            <w:proofErr w:type="spellEnd"/>
          </w:p>
        </w:tc>
        <w:tc>
          <w:tcPr>
            <w:tcW w:w="1667" w:type="dxa"/>
            <w:vAlign w:val="center"/>
          </w:tcPr>
          <w:p w14:paraId="6D06E7DC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7.95</w:t>
            </w:r>
          </w:p>
        </w:tc>
        <w:tc>
          <w:tcPr>
            <w:tcW w:w="1417" w:type="dxa"/>
            <w:vAlign w:val="center"/>
          </w:tcPr>
          <w:p w14:paraId="3CF9E778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7.51</w:t>
            </w:r>
          </w:p>
        </w:tc>
        <w:tc>
          <w:tcPr>
            <w:tcW w:w="1276" w:type="dxa"/>
            <w:vAlign w:val="center"/>
          </w:tcPr>
          <w:p w14:paraId="5A31CCDF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6.51</w:t>
            </w:r>
          </w:p>
        </w:tc>
      </w:tr>
      <w:tr w:rsidR="00272CFA" w:rsidRPr="00CA125F" w14:paraId="451158BF" w14:textId="77777777" w:rsidTr="00344B26">
        <w:trPr>
          <w:trHeight w:val="896"/>
        </w:trPr>
        <w:tc>
          <w:tcPr>
            <w:tcW w:w="1315" w:type="dxa"/>
            <w:vAlign w:val="center"/>
          </w:tcPr>
          <w:p w14:paraId="217040E1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3676" w:type="dxa"/>
            <w:gridSpan w:val="2"/>
            <w:vAlign w:val="center"/>
          </w:tcPr>
          <w:p w14:paraId="6A75B76D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Cell signaling, transduction, and regulation</w:t>
            </w:r>
          </w:p>
        </w:tc>
        <w:tc>
          <w:tcPr>
            <w:tcW w:w="1667" w:type="dxa"/>
            <w:vAlign w:val="center"/>
          </w:tcPr>
          <w:p w14:paraId="410AB993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4.18</w:t>
            </w:r>
          </w:p>
        </w:tc>
        <w:tc>
          <w:tcPr>
            <w:tcW w:w="1417" w:type="dxa"/>
            <w:vAlign w:val="center"/>
          </w:tcPr>
          <w:p w14:paraId="537E023C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4.34</w:t>
            </w:r>
          </w:p>
        </w:tc>
        <w:tc>
          <w:tcPr>
            <w:tcW w:w="1276" w:type="dxa"/>
            <w:vAlign w:val="center"/>
          </w:tcPr>
          <w:p w14:paraId="24289CBA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</w:tr>
      <w:tr w:rsidR="00272CFA" w:rsidRPr="00CA125F" w14:paraId="27C56566" w14:textId="77777777" w:rsidTr="00344B26">
        <w:trPr>
          <w:trHeight w:val="885"/>
        </w:trPr>
        <w:tc>
          <w:tcPr>
            <w:tcW w:w="1315" w:type="dxa"/>
            <w:vAlign w:val="center"/>
          </w:tcPr>
          <w:p w14:paraId="458674AC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3676" w:type="dxa"/>
            <w:gridSpan w:val="2"/>
            <w:vAlign w:val="center"/>
          </w:tcPr>
          <w:p w14:paraId="5236C9CB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Membrane transport and stress-related proteins</w:t>
            </w:r>
          </w:p>
        </w:tc>
        <w:tc>
          <w:tcPr>
            <w:tcW w:w="1667" w:type="dxa"/>
            <w:vAlign w:val="center"/>
          </w:tcPr>
          <w:p w14:paraId="1AE84C63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5.52</w:t>
            </w:r>
          </w:p>
        </w:tc>
        <w:tc>
          <w:tcPr>
            <w:tcW w:w="1417" w:type="dxa"/>
            <w:vAlign w:val="center"/>
          </w:tcPr>
          <w:p w14:paraId="5CC72B0F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5.06</w:t>
            </w:r>
          </w:p>
        </w:tc>
        <w:tc>
          <w:tcPr>
            <w:tcW w:w="1276" w:type="dxa"/>
            <w:vAlign w:val="center"/>
          </w:tcPr>
          <w:p w14:paraId="5FCBC806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5.44</w:t>
            </w:r>
          </w:p>
        </w:tc>
      </w:tr>
      <w:tr w:rsidR="00272CFA" w:rsidRPr="00CA125F" w14:paraId="13A76539" w14:textId="77777777" w:rsidTr="00344B26">
        <w:trPr>
          <w:trHeight w:val="885"/>
        </w:trPr>
        <w:tc>
          <w:tcPr>
            <w:tcW w:w="1315" w:type="dxa"/>
            <w:vAlign w:val="center"/>
          </w:tcPr>
          <w:p w14:paraId="5ACFBE03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3676" w:type="dxa"/>
            <w:gridSpan w:val="2"/>
            <w:vAlign w:val="center"/>
          </w:tcPr>
          <w:p w14:paraId="6EB96FA0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Cell wall, membrane, and cellular biogenesis</w:t>
            </w:r>
          </w:p>
        </w:tc>
        <w:tc>
          <w:tcPr>
            <w:tcW w:w="1667" w:type="dxa"/>
            <w:vAlign w:val="center"/>
          </w:tcPr>
          <w:p w14:paraId="5AFC349A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5.18</w:t>
            </w:r>
          </w:p>
        </w:tc>
        <w:tc>
          <w:tcPr>
            <w:tcW w:w="1417" w:type="dxa"/>
            <w:vAlign w:val="center"/>
          </w:tcPr>
          <w:p w14:paraId="187ACBF1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5.41</w:t>
            </w:r>
          </w:p>
        </w:tc>
        <w:tc>
          <w:tcPr>
            <w:tcW w:w="1276" w:type="dxa"/>
            <w:vAlign w:val="center"/>
          </w:tcPr>
          <w:p w14:paraId="39EEA7C8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5.20</w:t>
            </w:r>
          </w:p>
        </w:tc>
      </w:tr>
      <w:tr w:rsidR="00272CFA" w:rsidRPr="00CA125F" w14:paraId="4DDD479A" w14:textId="77777777" w:rsidTr="00344B26">
        <w:trPr>
          <w:trHeight w:val="896"/>
        </w:trPr>
        <w:tc>
          <w:tcPr>
            <w:tcW w:w="1315" w:type="dxa"/>
            <w:vAlign w:val="center"/>
          </w:tcPr>
          <w:p w14:paraId="17E2ECB7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676" w:type="dxa"/>
            <w:gridSpan w:val="2"/>
            <w:vAlign w:val="center"/>
          </w:tcPr>
          <w:p w14:paraId="779FD403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Energy production and conversion</w:t>
            </w:r>
          </w:p>
        </w:tc>
        <w:tc>
          <w:tcPr>
            <w:tcW w:w="1667" w:type="dxa"/>
            <w:vAlign w:val="center"/>
          </w:tcPr>
          <w:p w14:paraId="49956562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6.47</w:t>
            </w:r>
          </w:p>
        </w:tc>
        <w:tc>
          <w:tcPr>
            <w:tcW w:w="1417" w:type="dxa"/>
            <w:vAlign w:val="center"/>
          </w:tcPr>
          <w:p w14:paraId="035F48D5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6.82</w:t>
            </w:r>
          </w:p>
        </w:tc>
        <w:tc>
          <w:tcPr>
            <w:tcW w:w="1276" w:type="dxa"/>
            <w:vAlign w:val="center"/>
          </w:tcPr>
          <w:p w14:paraId="7979B9E4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7.14</w:t>
            </w:r>
          </w:p>
        </w:tc>
      </w:tr>
      <w:tr w:rsidR="00272CFA" w:rsidRPr="00CA125F" w14:paraId="74997994" w14:textId="77777777" w:rsidTr="00344B26">
        <w:trPr>
          <w:trHeight w:val="885"/>
        </w:trPr>
        <w:tc>
          <w:tcPr>
            <w:tcW w:w="1315" w:type="dxa"/>
            <w:vAlign w:val="center"/>
          </w:tcPr>
          <w:p w14:paraId="3D10CED0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3676" w:type="dxa"/>
            <w:gridSpan w:val="2"/>
            <w:vAlign w:val="center"/>
          </w:tcPr>
          <w:p w14:paraId="48DAE2AB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Post-translational modification, protein folding, and chaperones</w:t>
            </w:r>
          </w:p>
        </w:tc>
        <w:tc>
          <w:tcPr>
            <w:tcW w:w="1667" w:type="dxa"/>
            <w:vAlign w:val="center"/>
          </w:tcPr>
          <w:p w14:paraId="1036A38C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3.58</w:t>
            </w:r>
          </w:p>
        </w:tc>
        <w:tc>
          <w:tcPr>
            <w:tcW w:w="1417" w:type="dxa"/>
            <w:vAlign w:val="center"/>
          </w:tcPr>
          <w:p w14:paraId="1B2CFB24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3.55</w:t>
            </w:r>
          </w:p>
        </w:tc>
        <w:tc>
          <w:tcPr>
            <w:tcW w:w="1276" w:type="dxa"/>
            <w:vAlign w:val="center"/>
          </w:tcPr>
          <w:p w14:paraId="27AB6048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3.65</w:t>
            </w:r>
          </w:p>
        </w:tc>
      </w:tr>
      <w:tr w:rsidR="00272CFA" w:rsidRPr="00CA125F" w14:paraId="43E7A983" w14:textId="77777777" w:rsidTr="00344B26">
        <w:trPr>
          <w:trHeight w:val="885"/>
        </w:trPr>
        <w:tc>
          <w:tcPr>
            <w:tcW w:w="1315" w:type="dxa"/>
            <w:vAlign w:val="center"/>
          </w:tcPr>
          <w:p w14:paraId="3EDA1149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76" w:type="dxa"/>
            <w:gridSpan w:val="2"/>
            <w:vAlign w:val="center"/>
          </w:tcPr>
          <w:p w14:paraId="4ED5F45C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DNA replication, recombination, and repair</w:t>
            </w:r>
          </w:p>
        </w:tc>
        <w:tc>
          <w:tcPr>
            <w:tcW w:w="1667" w:type="dxa"/>
            <w:vAlign w:val="center"/>
          </w:tcPr>
          <w:p w14:paraId="010C5B45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2.27</w:t>
            </w:r>
          </w:p>
        </w:tc>
        <w:tc>
          <w:tcPr>
            <w:tcW w:w="1417" w:type="dxa"/>
            <w:vAlign w:val="center"/>
          </w:tcPr>
          <w:p w14:paraId="5216247B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2.41</w:t>
            </w:r>
          </w:p>
        </w:tc>
        <w:tc>
          <w:tcPr>
            <w:tcW w:w="1276" w:type="dxa"/>
            <w:vAlign w:val="center"/>
          </w:tcPr>
          <w:p w14:paraId="3682684A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2.66</w:t>
            </w:r>
          </w:p>
        </w:tc>
      </w:tr>
      <w:tr w:rsidR="00272CFA" w:rsidRPr="00CA125F" w14:paraId="5E330E6B" w14:textId="77777777" w:rsidTr="00344B26">
        <w:trPr>
          <w:trHeight w:val="896"/>
        </w:trPr>
        <w:tc>
          <w:tcPr>
            <w:tcW w:w="1315" w:type="dxa"/>
            <w:vAlign w:val="center"/>
          </w:tcPr>
          <w:p w14:paraId="295EDD22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3676" w:type="dxa"/>
            <w:gridSpan w:val="2"/>
            <w:vAlign w:val="center"/>
          </w:tcPr>
          <w:p w14:paraId="37563353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Chromosomal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replication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and modification</w:t>
            </w:r>
          </w:p>
        </w:tc>
        <w:tc>
          <w:tcPr>
            <w:tcW w:w="1667" w:type="dxa"/>
            <w:vAlign w:val="center"/>
          </w:tcPr>
          <w:p w14:paraId="00FBC60E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4.76</w:t>
            </w:r>
          </w:p>
        </w:tc>
        <w:tc>
          <w:tcPr>
            <w:tcW w:w="1417" w:type="dxa"/>
            <w:vAlign w:val="center"/>
          </w:tcPr>
          <w:p w14:paraId="55E9C4D3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4.41</w:t>
            </w:r>
          </w:p>
        </w:tc>
        <w:tc>
          <w:tcPr>
            <w:tcW w:w="1276" w:type="dxa"/>
            <w:vAlign w:val="center"/>
          </w:tcPr>
          <w:p w14:paraId="0430C646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4.75</w:t>
            </w:r>
          </w:p>
        </w:tc>
      </w:tr>
      <w:tr w:rsidR="00272CFA" w:rsidRPr="00CA125F" w14:paraId="10A06B13" w14:textId="77777777" w:rsidTr="00344B26">
        <w:trPr>
          <w:trHeight w:val="885"/>
        </w:trPr>
        <w:tc>
          <w:tcPr>
            <w:tcW w:w="1315" w:type="dxa"/>
            <w:vAlign w:val="center"/>
          </w:tcPr>
          <w:p w14:paraId="67BD1867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676" w:type="dxa"/>
            <w:gridSpan w:val="2"/>
            <w:vAlign w:val="center"/>
          </w:tcPr>
          <w:p w14:paraId="5C5E1915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t>Coenzyme biosynthesis, transport, and metabolism</w:t>
            </w:r>
          </w:p>
        </w:tc>
        <w:tc>
          <w:tcPr>
            <w:tcW w:w="1667" w:type="dxa"/>
            <w:vAlign w:val="center"/>
          </w:tcPr>
          <w:p w14:paraId="20F52986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2.96</w:t>
            </w:r>
          </w:p>
        </w:tc>
        <w:tc>
          <w:tcPr>
            <w:tcW w:w="1417" w:type="dxa"/>
            <w:vAlign w:val="center"/>
          </w:tcPr>
          <w:p w14:paraId="7846CCEC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2.96</w:t>
            </w:r>
          </w:p>
        </w:tc>
        <w:tc>
          <w:tcPr>
            <w:tcW w:w="1276" w:type="dxa"/>
            <w:vAlign w:val="center"/>
          </w:tcPr>
          <w:p w14:paraId="4F30725E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3.47</w:t>
            </w:r>
          </w:p>
        </w:tc>
      </w:tr>
      <w:tr w:rsidR="00272CFA" w:rsidRPr="00CA125F" w14:paraId="12D1D560" w14:textId="77777777" w:rsidTr="00344B26">
        <w:trPr>
          <w:trHeight w:val="885"/>
        </w:trPr>
        <w:tc>
          <w:tcPr>
            <w:tcW w:w="1315" w:type="dxa"/>
            <w:vAlign w:val="center"/>
          </w:tcPr>
          <w:p w14:paraId="75387318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Others (D, J, N, Q, S, V)</w:t>
            </w:r>
          </w:p>
        </w:tc>
        <w:tc>
          <w:tcPr>
            <w:tcW w:w="3676" w:type="dxa"/>
            <w:gridSpan w:val="2"/>
            <w:vAlign w:val="center"/>
          </w:tcPr>
          <w:p w14:paraId="11A44C98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Miscellaneous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and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unassigned</w:t>
            </w:r>
            <w:proofErr w:type="spellEnd"/>
            <w:r w:rsidRPr="00CA12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A125F">
              <w:rPr>
                <w:rFonts w:ascii="Times New Roman" w:hAnsi="Times New Roman"/>
                <w:sz w:val="20"/>
                <w:szCs w:val="20"/>
              </w:rPr>
              <w:t>functions</w:t>
            </w:r>
            <w:proofErr w:type="spellEnd"/>
          </w:p>
        </w:tc>
        <w:tc>
          <w:tcPr>
            <w:tcW w:w="1667" w:type="dxa"/>
            <w:vAlign w:val="center"/>
          </w:tcPr>
          <w:p w14:paraId="671B13D8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21.63</w:t>
            </w:r>
          </w:p>
        </w:tc>
        <w:tc>
          <w:tcPr>
            <w:tcW w:w="1417" w:type="dxa"/>
            <w:vAlign w:val="center"/>
          </w:tcPr>
          <w:p w14:paraId="14D54141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22.26</w:t>
            </w:r>
          </w:p>
        </w:tc>
        <w:tc>
          <w:tcPr>
            <w:tcW w:w="1276" w:type="dxa"/>
            <w:vAlign w:val="center"/>
          </w:tcPr>
          <w:p w14:paraId="543510C9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22.32</w:t>
            </w:r>
          </w:p>
        </w:tc>
      </w:tr>
      <w:tr w:rsidR="00272CFA" w:rsidRPr="00CA125F" w14:paraId="6A57BF86" w14:textId="77777777" w:rsidTr="00344B26">
        <w:trPr>
          <w:trHeight w:val="896"/>
        </w:trPr>
        <w:tc>
          <w:tcPr>
            <w:tcW w:w="1315" w:type="dxa"/>
            <w:vAlign w:val="center"/>
          </w:tcPr>
          <w:p w14:paraId="16F37C00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Unclassified</w:t>
            </w:r>
            <w:proofErr w:type="spellEnd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 No COG </w:t>
            </w:r>
            <w:proofErr w:type="spellStart"/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assignment</w:t>
            </w:r>
            <w:proofErr w:type="spellEnd"/>
          </w:p>
        </w:tc>
        <w:tc>
          <w:tcPr>
            <w:tcW w:w="3676" w:type="dxa"/>
            <w:gridSpan w:val="2"/>
            <w:vAlign w:val="center"/>
          </w:tcPr>
          <w:p w14:paraId="15E8C15A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A125F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Not assigned to any COG category</w:t>
            </w:r>
          </w:p>
        </w:tc>
        <w:tc>
          <w:tcPr>
            <w:tcW w:w="1667" w:type="dxa"/>
            <w:vAlign w:val="center"/>
          </w:tcPr>
          <w:p w14:paraId="1D4E59C3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17.93</w:t>
            </w:r>
          </w:p>
        </w:tc>
        <w:tc>
          <w:tcPr>
            <w:tcW w:w="1417" w:type="dxa"/>
            <w:vAlign w:val="center"/>
          </w:tcPr>
          <w:p w14:paraId="61D64CED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18.11</w:t>
            </w:r>
          </w:p>
        </w:tc>
        <w:tc>
          <w:tcPr>
            <w:tcW w:w="1276" w:type="dxa"/>
            <w:vAlign w:val="center"/>
          </w:tcPr>
          <w:p w14:paraId="75521E0D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sz w:val="20"/>
                <w:szCs w:val="20"/>
              </w:rPr>
              <w:t>18.45</w:t>
            </w:r>
          </w:p>
        </w:tc>
      </w:tr>
      <w:tr w:rsidR="00272CFA" w:rsidRPr="00CA125F" w14:paraId="014E5309" w14:textId="77777777" w:rsidTr="00344B26">
        <w:trPr>
          <w:trHeight w:val="437"/>
        </w:trPr>
        <w:tc>
          <w:tcPr>
            <w:tcW w:w="1315" w:type="dxa"/>
            <w:vAlign w:val="center"/>
          </w:tcPr>
          <w:p w14:paraId="435B599C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676" w:type="dxa"/>
            <w:gridSpan w:val="2"/>
            <w:vAlign w:val="center"/>
          </w:tcPr>
          <w:p w14:paraId="22899F06" w14:textId="77777777" w:rsidR="00272CFA" w:rsidRPr="00CA125F" w:rsidRDefault="00272CFA" w:rsidP="00344B26">
            <w:pPr>
              <w:widowControl w:val="0"/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14A66B7F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417" w:type="dxa"/>
            <w:vAlign w:val="center"/>
          </w:tcPr>
          <w:p w14:paraId="4F769119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100.0</w:t>
            </w:r>
          </w:p>
        </w:tc>
        <w:tc>
          <w:tcPr>
            <w:tcW w:w="1276" w:type="dxa"/>
            <w:vAlign w:val="center"/>
          </w:tcPr>
          <w:p w14:paraId="12A93B22" w14:textId="77777777" w:rsidR="00272CFA" w:rsidRPr="00CA125F" w:rsidRDefault="00272CFA" w:rsidP="00344B26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125F">
              <w:rPr>
                <w:rFonts w:ascii="Times New Roman" w:hAnsi="Times New Roman"/>
                <w:b/>
                <w:bCs/>
                <w:sz w:val="20"/>
                <w:szCs w:val="20"/>
              </w:rPr>
              <w:t>100.0</w:t>
            </w:r>
          </w:p>
        </w:tc>
      </w:tr>
    </w:tbl>
    <w:p w14:paraId="34D41EEB" w14:textId="77777777" w:rsidR="00272CFA" w:rsidRPr="00CA125F" w:rsidRDefault="00272CFA" w:rsidP="00272CFA">
      <w:pPr>
        <w:spacing w:after="0" w:line="480" w:lineRule="auto"/>
        <w:rPr>
          <w:rFonts w:ascii="Times New Roman" w:hAnsi="Times New Roman"/>
          <w:sz w:val="20"/>
          <w:szCs w:val="20"/>
        </w:rPr>
        <w:sectPr w:rsidR="00272CFA" w:rsidRPr="00CA125F" w:rsidSect="00272CFA">
          <w:footerReference w:type="default" r:id="rId4"/>
          <w:pgSz w:w="11906" w:h="16838"/>
          <w:pgMar w:top="1418" w:right="1418" w:bottom="1418" w:left="1418" w:header="0" w:footer="0" w:gutter="0"/>
          <w:lnNumType w:countBy="1" w:restart="continuous"/>
          <w:cols w:space="720"/>
          <w:formProt w:val="0"/>
          <w:docGrid w:linePitch="360"/>
        </w:sectPr>
      </w:pPr>
    </w:p>
    <w:p w14:paraId="56FFF4CF" w14:textId="77777777" w:rsidR="00D31B4A" w:rsidRDefault="00D31B4A"/>
    <w:sectPr w:rsidR="00D31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717404"/>
      <w:docPartObj>
        <w:docPartGallery w:val="Page Numbers (Bottom of Page)"/>
        <w:docPartUnique/>
      </w:docPartObj>
    </w:sdtPr>
    <w:sdtContent>
      <w:p w14:paraId="48B2DC03" w14:textId="77777777" w:rsidR="00272CFA" w:rsidRDefault="00272C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10AF3EBD" w14:textId="77777777" w:rsidR="00272CFA" w:rsidRDefault="00272CFA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43"/>
    <w:rsid w:val="00255C09"/>
    <w:rsid w:val="00272CFA"/>
    <w:rsid w:val="005F5043"/>
    <w:rsid w:val="00744AF3"/>
    <w:rsid w:val="00D3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C9E6"/>
  <w15:chartTrackingRefBased/>
  <w15:docId w15:val="{C7262BCB-B903-4783-9FB3-10D57D3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CFA"/>
    <w:pPr>
      <w:spacing w:line="278" w:lineRule="auto"/>
    </w:pPr>
    <w:rPr>
      <w:rFonts w:ascii="Aptos" w:eastAsia="Times New Roman" w:hAnsi="Aptos" w:cs="Times New Roman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F50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50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50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50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50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504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504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504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504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50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50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50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5043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5043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50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50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50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50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5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F5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504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F5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504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F50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5043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F5043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50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5043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5043"/>
    <w:rPr>
      <w:b/>
      <w:bCs/>
      <w:smallCaps/>
      <w:color w:val="2E74B5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272CF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2CFA"/>
    <w:rPr>
      <w:rFonts w:ascii="Aptos" w:eastAsia="Times New Roman" w:hAnsi="Aptos" w:cs="Times New Roman"/>
      <w:sz w:val="24"/>
      <w:szCs w:val="24"/>
      <w:lang w:eastAsia="fr-FR"/>
      <w14:ligatures w14:val="none"/>
    </w:rPr>
  </w:style>
  <w:style w:type="character" w:styleId="Numrodeligne">
    <w:name w:val="line number"/>
    <w:basedOn w:val="Policepardfaut"/>
    <w:uiPriority w:val="99"/>
    <w:semiHidden/>
    <w:unhideWhenUsed/>
    <w:rsid w:val="0027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Salematou Sarr</dc:creator>
  <cp:keywords/>
  <dc:description/>
  <cp:lastModifiedBy>Salematou Sarr</cp:lastModifiedBy>
  <cp:revision>2</cp:revision>
  <dcterms:created xsi:type="dcterms:W3CDTF">2026-01-28T18:04:00Z</dcterms:created>
  <dcterms:modified xsi:type="dcterms:W3CDTF">2026-01-28T18:05:00Z</dcterms:modified>
</cp:coreProperties>
</file>