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CB224" w14:textId="77777777" w:rsidR="00AF30A1" w:rsidRDefault="00AF30A1" w:rsidP="00AF30A1">
      <w:pPr>
        <w:rPr>
          <w:rFonts w:ascii="Arial" w:eastAsia="Times New Roman" w:hAnsi="Arial" w:cs="Times New Roman"/>
          <w:sz w:val="20"/>
          <w:szCs w:val="24"/>
          <w:rtl/>
          <w:lang w:val="en-US" w:eastAsia="de-CH" w:bidi="he-IL"/>
        </w:rPr>
      </w:pPr>
    </w:p>
    <w:p w14:paraId="4E6AC759" w14:textId="77777777" w:rsidR="00AF30A1" w:rsidRDefault="00AF30A1" w:rsidP="00AF30A1">
      <w:pPr>
        <w:rPr>
          <w:rFonts w:ascii="Arial" w:eastAsia="Times New Roman" w:hAnsi="Arial" w:cs="Times New Roman"/>
          <w:sz w:val="20"/>
          <w:szCs w:val="24"/>
          <w:lang w:val="en-US" w:eastAsia="de-CH"/>
        </w:rPr>
      </w:pPr>
    </w:p>
    <w:tbl>
      <w:tblPr>
        <w:tblStyle w:val="TableGrid"/>
        <w:tblW w:w="1037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1547"/>
        <w:gridCol w:w="387"/>
        <w:gridCol w:w="1160"/>
        <w:gridCol w:w="774"/>
        <w:gridCol w:w="774"/>
        <w:gridCol w:w="1160"/>
        <w:gridCol w:w="387"/>
        <w:gridCol w:w="1548"/>
      </w:tblGrid>
      <w:tr w:rsidR="00561EF7" w14:paraId="7E80A9CD" w14:textId="77777777" w:rsidTr="00BA6479">
        <w:trPr>
          <w:trHeight w:val="361"/>
        </w:trPr>
        <w:tc>
          <w:tcPr>
            <w:tcW w:w="10370" w:type="dxa"/>
            <w:gridSpan w:val="9"/>
            <w:tcBorders>
              <w:bottom w:val="single" w:sz="4" w:space="0" w:color="auto"/>
            </w:tcBorders>
            <w:vAlign w:val="center"/>
          </w:tcPr>
          <w:p w14:paraId="1F5BBCE1" w14:textId="61AC6CF5" w:rsidR="00561EF7" w:rsidRDefault="00561EF7" w:rsidP="00BA6479">
            <w:pPr>
              <w:rPr>
                <w:lang w:val="en-US" w:eastAsia="de-CH"/>
              </w:rPr>
            </w:pPr>
            <w:r>
              <w:rPr>
                <w:b/>
                <w:bCs/>
                <w:lang w:val="en-US" w:eastAsia="de-CH"/>
              </w:rPr>
              <w:t>Table S1</w:t>
            </w:r>
            <w:r>
              <w:rPr>
                <w:lang w:val="en-US" w:eastAsia="de-CH"/>
              </w:rPr>
              <w:t>. Correlation-stability coefficients for the Strength centrality ind</w:t>
            </w:r>
            <w:r w:rsidR="00C45A9C">
              <w:rPr>
                <w:lang w:val="en-US" w:eastAsia="de-CH"/>
              </w:rPr>
              <w:t>ex</w:t>
            </w:r>
          </w:p>
          <w:p w14:paraId="1D69CA40" w14:textId="77777777" w:rsidR="00561EF7" w:rsidRDefault="00561EF7" w:rsidP="00BA6479">
            <w:pPr>
              <w:rPr>
                <w:lang w:val="en-US" w:eastAsia="de-CH"/>
              </w:rPr>
            </w:pPr>
          </w:p>
        </w:tc>
      </w:tr>
      <w:tr w:rsidR="00561EF7" w14:paraId="6FCEA991" w14:textId="77777777" w:rsidTr="00F60D0C">
        <w:trPr>
          <w:trHeight w:val="887"/>
        </w:trPr>
        <w:tc>
          <w:tcPr>
            <w:tcW w:w="263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FF124A" w14:textId="77777777" w:rsidR="00561EF7" w:rsidRPr="00191B73" w:rsidRDefault="00561EF7" w:rsidP="00BA6479">
            <w:pPr>
              <w:rPr>
                <w:u w:val="single"/>
                <w:lang w:val="en-US" w:eastAsia="de-CH"/>
              </w:rPr>
            </w:pPr>
            <w:r>
              <w:rPr>
                <w:u w:val="single"/>
                <w:lang w:val="en-US" w:eastAsia="de-CH"/>
              </w:rPr>
              <w:t>Cross-sectional samples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6D5B40" w14:textId="579845BB" w:rsidR="00561EF7" w:rsidRDefault="00561EF7" w:rsidP="00BA6479">
            <w:pPr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 xml:space="preserve">Sample 1: Caregiver Report </w:t>
            </w:r>
            <w:r w:rsidR="009A234F">
              <w:rPr>
                <w:lang w:val="en-US" w:eastAsia="de-CH"/>
              </w:rPr>
              <w:t>Preschool-Aged</w:t>
            </w:r>
            <w:r>
              <w:rPr>
                <w:lang w:val="en-US" w:eastAsia="de-CH"/>
              </w:rPr>
              <w:t xml:space="preserve"> Children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529332" w14:textId="77777777" w:rsidR="00561EF7" w:rsidRDefault="00561EF7" w:rsidP="00BA6479">
            <w:pPr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Sample 2: Caregiver Report Children &amp; Adolescents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E5C30C" w14:textId="3A4E630E" w:rsidR="00561EF7" w:rsidRDefault="00561EF7" w:rsidP="00BA6479">
            <w:pPr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Sample 3: Self-report School</w:t>
            </w:r>
            <w:r w:rsidR="009A234F">
              <w:rPr>
                <w:lang w:val="en-US" w:eastAsia="de-CH"/>
              </w:rPr>
              <w:t>-</w:t>
            </w:r>
            <w:r>
              <w:rPr>
                <w:lang w:val="en-US" w:eastAsia="de-CH"/>
              </w:rPr>
              <w:t>Aged Children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78940E" w14:textId="77777777" w:rsidR="00561EF7" w:rsidRDefault="00561EF7" w:rsidP="00BA6479">
            <w:pPr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Sample 4: Self-report Adolescents</w:t>
            </w:r>
          </w:p>
        </w:tc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D497C1" w14:textId="77777777" w:rsidR="00561EF7" w:rsidRDefault="00561EF7" w:rsidP="00BA6479">
            <w:pPr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Sample 5: Self-report Adults</w:t>
            </w:r>
          </w:p>
        </w:tc>
      </w:tr>
      <w:tr w:rsidR="00561EF7" w14:paraId="58055E3A" w14:textId="77777777" w:rsidTr="00F60D0C">
        <w:trPr>
          <w:trHeight w:val="181"/>
        </w:trPr>
        <w:tc>
          <w:tcPr>
            <w:tcW w:w="2633" w:type="dxa"/>
            <w:vAlign w:val="center"/>
          </w:tcPr>
          <w:p w14:paraId="664C1370" w14:textId="77777777" w:rsidR="00561EF7" w:rsidRDefault="00561EF7" w:rsidP="00BA6479">
            <w:pPr>
              <w:spacing w:line="360" w:lineRule="auto"/>
              <w:rPr>
                <w:lang w:val="en-US" w:eastAsia="de-CH"/>
              </w:rPr>
            </w:pPr>
            <w:r>
              <w:rPr>
                <w:lang w:val="en-US" w:eastAsia="de-CH"/>
              </w:rPr>
              <w:t>Strength CS-coefficient</w:t>
            </w:r>
          </w:p>
        </w:tc>
        <w:tc>
          <w:tcPr>
            <w:tcW w:w="1547" w:type="dxa"/>
            <w:tcBorders>
              <w:top w:val="single" w:sz="4" w:space="0" w:color="auto"/>
            </w:tcBorders>
            <w:vAlign w:val="center"/>
          </w:tcPr>
          <w:p w14:paraId="0F92A1F5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.68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</w:tcBorders>
            <w:vAlign w:val="center"/>
          </w:tcPr>
          <w:p w14:paraId="075BE78F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.25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</w:tcBorders>
            <w:vAlign w:val="center"/>
          </w:tcPr>
          <w:p w14:paraId="6BCF0B39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.51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</w:tcBorders>
            <w:vAlign w:val="center"/>
          </w:tcPr>
          <w:p w14:paraId="00EE8558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.53</w:t>
            </w:r>
          </w:p>
        </w:tc>
        <w:tc>
          <w:tcPr>
            <w:tcW w:w="1548" w:type="dxa"/>
            <w:tcBorders>
              <w:top w:val="single" w:sz="4" w:space="0" w:color="auto"/>
            </w:tcBorders>
            <w:vAlign w:val="center"/>
          </w:tcPr>
          <w:p w14:paraId="597E295B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.63</w:t>
            </w:r>
          </w:p>
        </w:tc>
      </w:tr>
      <w:tr w:rsidR="00561EF7" w14:paraId="6C079FC8" w14:textId="77777777" w:rsidTr="00F60D0C">
        <w:trPr>
          <w:trHeight w:val="181"/>
        </w:trPr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60FCB807" w14:textId="77777777" w:rsidR="00561EF7" w:rsidRDefault="00561EF7" w:rsidP="00BA6479">
            <w:pPr>
              <w:spacing w:line="360" w:lineRule="auto"/>
              <w:rPr>
                <w:lang w:val="en-US" w:eastAsia="de-CH"/>
              </w:rPr>
            </w:pPr>
            <w:r w:rsidRPr="00191B73">
              <w:rPr>
                <w:u w:val="single"/>
                <w:lang w:val="en-US" w:eastAsia="de-CH"/>
              </w:rPr>
              <w:t>Longitudinal samples</w:t>
            </w:r>
          </w:p>
        </w:tc>
        <w:tc>
          <w:tcPr>
            <w:tcW w:w="19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CC007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GB" w:eastAsia="de-CH"/>
              </w:rPr>
              <w:t xml:space="preserve">Sample 6; </w:t>
            </w:r>
            <w:r>
              <w:rPr>
                <w:lang w:val="en-US" w:eastAsia="de-CH"/>
              </w:rPr>
              <w:t xml:space="preserve">Time 1: </w:t>
            </w:r>
          </w:p>
          <w:p w14:paraId="01CFC46F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Self-Report Children and Adolescents</w:t>
            </w:r>
          </w:p>
        </w:tc>
        <w:tc>
          <w:tcPr>
            <w:tcW w:w="19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AF7B6B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GB" w:eastAsia="de-CH"/>
              </w:rPr>
              <w:t xml:space="preserve">Sample 6; </w:t>
            </w:r>
            <w:r>
              <w:rPr>
                <w:lang w:val="en-US" w:eastAsia="de-CH"/>
              </w:rPr>
              <w:t xml:space="preserve">Time 2: </w:t>
            </w:r>
          </w:p>
          <w:p w14:paraId="591E67FA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Self-Report Children and Adolescents</w:t>
            </w:r>
          </w:p>
        </w:tc>
        <w:tc>
          <w:tcPr>
            <w:tcW w:w="19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87C3D3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GB" w:eastAsia="de-CH"/>
              </w:rPr>
              <w:t xml:space="preserve">Sample 7; </w:t>
            </w:r>
            <w:r>
              <w:rPr>
                <w:lang w:val="en-US" w:eastAsia="de-CH"/>
              </w:rPr>
              <w:t xml:space="preserve">Time 1: </w:t>
            </w:r>
          </w:p>
          <w:p w14:paraId="397065F8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Self-Report Adults</w:t>
            </w:r>
          </w:p>
        </w:tc>
        <w:tc>
          <w:tcPr>
            <w:tcW w:w="193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04BFB9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GB" w:eastAsia="de-CH"/>
              </w:rPr>
              <w:t xml:space="preserve">Sample 7; </w:t>
            </w:r>
            <w:r>
              <w:rPr>
                <w:lang w:val="en-US" w:eastAsia="de-CH"/>
              </w:rPr>
              <w:t xml:space="preserve">Time 2: </w:t>
            </w:r>
          </w:p>
          <w:p w14:paraId="593BF3DF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Self-Report Adults</w:t>
            </w:r>
          </w:p>
        </w:tc>
      </w:tr>
      <w:tr w:rsidR="00561EF7" w14:paraId="214EC9D3" w14:textId="77777777" w:rsidTr="00F60D0C">
        <w:trPr>
          <w:trHeight w:val="181"/>
        </w:trPr>
        <w:tc>
          <w:tcPr>
            <w:tcW w:w="2633" w:type="dxa"/>
            <w:tcBorders>
              <w:bottom w:val="single" w:sz="4" w:space="0" w:color="auto"/>
            </w:tcBorders>
            <w:vAlign w:val="center"/>
          </w:tcPr>
          <w:p w14:paraId="7B899977" w14:textId="77777777" w:rsidR="00561EF7" w:rsidRDefault="00561EF7" w:rsidP="00BA6479">
            <w:pPr>
              <w:spacing w:line="360" w:lineRule="auto"/>
              <w:rPr>
                <w:lang w:val="en-US" w:eastAsia="de-CH"/>
              </w:rPr>
            </w:pPr>
            <w:r>
              <w:rPr>
                <w:lang w:val="en-US" w:eastAsia="de-CH"/>
              </w:rPr>
              <w:t>Strength CS-coefficient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153F4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.25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E9CDE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.23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4D9B3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.60</w:t>
            </w:r>
          </w:p>
        </w:tc>
        <w:tc>
          <w:tcPr>
            <w:tcW w:w="193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C074D3" w14:textId="77777777" w:rsidR="00561EF7" w:rsidRDefault="00561EF7" w:rsidP="00BA6479">
            <w:pPr>
              <w:spacing w:line="360" w:lineRule="auto"/>
              <w:jc w:val="center"/>
              <w:rPr>
                <w:lang w:val="en-US" w:eastAsia="de-CH"/>
              </w:rPr>
            </w:pPr>
            <w:r>
              <w:rPr>
                <w:lang w:val="en-US" w:eastAsia="de-CH"/>
              </w:rPr>
              <w:t>.64</w:t>
            </w:r>
          </w:p>
        </w:tc>
      </w:tr>
    </w:tbl>
    <w:p w14:paraId="66A17133" w14:textId="77777777" w:rsidR="00561EF7" w:rsidRPr="001E635F" w:rsidRDefault="00561EF7" w:rsidP="00561EF7">
      <w:pPr>
        <w:spacing w:line="360" w:lineRule="auto"/>
        <w:rPr>
          <w:rFonts w:cstheme="minorHAnsi"/>
          <w:i/>
          <w:iCs/>
          <w:color w:val="1C1D1E"/>
          <w:sz w:val="20"/>
          <w:szCs w:val="20"/>
          <w:lang w:val="en-GB" w:bidi="he-IL"/>
        </w:rPr>
      </w:pPr>
      <w:r w:rsidRPr="001E635F">
        <w:rPr>
          <w:sz w:val="20"/>
          <w:szCs w:val="20"/>
          <w:lang w:val="en-US" w:eastAsia="de-CH"/>
        </w:rPr>
        <w:t xml:space="preserve">Note. </w:t>
      </w:r>
      <w:r w:rsidRPr="001E635F">
        <w:rPr>
          <w:i/>
          <w:iCs/>
          <w:sz w:val="20"/>
          <w:szCs w:val="20"/>
          <w:lang w:val="en-US" w:eastAsia="de-CH"/>
        </w:rPr>
        <w:t>CS</w:t>
      </w:r>
      <w:r>
        <w:rPr>
          <w:i/>
          <w:iCs/>
          <w:sz w:val="20"/>
          <w:szCs w:val="20"/>
          <w:lang w:val="en-US" w:eastAsia="de-CH"/>
        </w:rPr>
        <w:t>=</w:t>
      </w:r>
      <w:r w:rsidRPr="001E635F">
        <w:rPr>
          <w:i/>
          <w:iCs/>
          <w:sz w:val="20"/>
          <w:szCs w:val="20"/>
          <w:lang w:val="en-US" w:eastAsia="de-CH"/>
        </w:rPr>
        <w:t>Correlation- Stability</w:t>
      </w:r>
    </w:p>
    <w:p w14:paraId="02768209" w14:textId="77777777" w:rsidR="00AF30A1" w:rsidRPr="00AF30A1" w:rsidRDefault="00AF30A1" w:rsidP="00AF30A1">
      <w:pPr>
        <w:rPr>
          <w:lang w:val="en-US" w:eastAsia="de-CH"/>
        </w:rPr>
      </w:pPr>
    </w:p>
    <w:p w14:paraId="17675668" w14:textId="65344E65" w:rsidR="00AF30A1" w:rsidRDefault="00AF30A1" w:rsidP="00AF30A1">
      <w:pPr>
        <w:rPr>
          <w:lang w:val="en-US" w:eastAsia="de-CH"/>
        </w:rPr>
      </w:pPr>
    </w:p>
    <w:p w14:paraId="22B06C3C" w14:textId="6534F0B8" w:rsidR="001447A5" w:rsidRDefault="001447A5" w:rsidP="00AF30A1">
      <w:pPr>
        <w:rPr>
          <w:lang w:val="en-US" w:eastAsia="de-CH"/>
        </w:rPr>
      </w:pPr>
    </w:p>
    <w:p w14:paraId="3B03A227" w14:textId="15708DCF" w:rsidR="001447A5" w:rsidRDefault="001447A5" w:rsidP="00AF30A1">
      <w:pPr>
        <w:rPr>
          <w:lang w:val="en-US" w:eastAsia="de-CH"/>
        </w:rPr>
      </w:pPr>
    </w:p>
    <w:p w14:paraId="19FCF74C" w14:textId="18A7E1D3" w:rsidR="001447A5" w:rsidRDefault="001447A5" w:rsidP="00AF30A1">
      <w:pPr>
        <w:rPr>
          <w:lang w:val="en-US" w:eastAsia="de-CH"/>
        </w:rPr>
      </w:pPr>
    </w:p>
    <w:p w14:paraId="7B8F0C81" w14:textId="39DF9B30" w:rsidR="001447A5" w:rsidRDefault="001447A5" w:rsidP="00AF30A1">
      <w:pPr>
        <w:rPr>
          <w:lang w:val="en-US" w:eastAsia="de-CH"/>
        </w:rPr>
      </w:pPr>
    </w:p>
    <w:p w14:paraId="525150AF" w14:textId="14913806" w:rsidR="001447A5" w:rsidRDefault="001447A5" w:rsidP="00AF30A1">
      <w:pPr>
        <w:rPr>
          <w:lang w:val="en-US" w:eastAsia="de-CH"/>
        </w:rPr>
      </w:pPr>
    </w:p>
    <w:p w14:paraId="221EE79E" w14:textId="16A85D09" w:rsidR="001447A5" w:rsidRDefault="001447A5" w:rsidP="00AF30A1">
      <w:pPr>
        <w:rPr>
          <w:lang w:val="en-US" w:eastAsia="de-CH"/>
        </w:rPr>
      </w:pPr>
    </w:p>
    <w:p w14:paraId="5405E46E" w14:textId="011938B7" w:rsidR="001447A5" w:rsidRDefault="001447A5" w:rsidP="00AF30A1">
      <w:pPr>
        <w:rPr>
          <w:lang w:val="en-US" w:eastAsia="de-CH"/>
        </w:rPr>
      </w:pPr>
    </w:p>
    <w:p w14:paraId="3FA17569" w14:textId="30220813" w:rsidR="001447A5" w:rsidRDefault="001447A5" w:rsidP="00AF30A1">
      <w:pPr>
        <w:rPr>
          <w:lang w:val="en-US" w:eastAsia="de-CH"/>
        </w:rPr>
      </w:pPr>
    </w:p>
    <w:p w14:paraId="249C986C" w14:textId="269020B5" w:rsidR="001447A5" w:rsidRDefault="001447A5" w:rsidP="00AF30A1">
      <w:pPr>
        <w:rPr>
          <w:lang w:val="en-US" w:eastAsia="de-CH"/>
        </w:rPr>
      </w:pPr>
    </w:p>
    <w:p w14:paraId="02437F72" w14:textId="727CFB06" w:rsidR="001447A5" w:rsidRDefault="001447A5" w:rsidP="00AF30A1">
      <w:pPr>
        <w:rPr>
          <w:lang w:val="en-US" w:eastAsia="de-CH"/>
        </w:rPr>
      </w:pPr>
    </w:p>
    <w:p w14:paraId="3FB70161" w14:textId="6ABCBBE1" w:rsidR="001447A5" w:rsidRDefault="001447A5" w:rsidP="00AF30A1">
      <w:pPr>
        <w:rPr>
          <w:lang w:val="en-US" w:eastAsia="de-CH"/>
        </w:rPr>
      </w:pPr>
    </w:p>
    <w:p w14:paraId="6580982E" w14:textId="115AF6B4" w:rsidR="001447A5" w:rsidRDefault="001447A5" w:rsidP="00AF30A1">
      <w:pPr>
        <w:rPr>
          <w:lang w:val="en-US" w:eastAsia="de-CH"/>
        </w:rPr>
      </w:pPr>
    </w:p>
    <w:p w14:paraId="69B710A2" w14:textId="2F060E5D" w:rsidR="001447A5" w:rsidRDefault="001447A5" w:rsidP="00AF30A1">
      <w:pPr>
        <w:rPr>
          <w:lang w:val="en-US" w:eastAsia="de-CH"/>
        </w:rPr>
      </w:pPr>
    </w:p>
    <w:p w14:paraId="1661D4C3" w14:textId="422C018D" w:rsidR="001447A5" w:rsidRDefault="001447A5" w:rsidP="00AF30A1">
      <w:pPr>
        <w:rPr>
          <w:lang w:val="en-US" w:eastAsia="de-CH"/>
        </w:rPr>
      </w:pPr>
    </w:p>
    <w:p w14:paraId="2D44475B" w14:textId="2F722C53" w:rsidR="001447A5" w:rsidRDefault="001447A5" w:rsidP="00AF30A1">
      <w:pPr>
        <w:rPr>
          <w:lang w:val="en-US" w:eastAsia="de-CH"/>
        </w:rPr>
      </w:pPr>
    </w:p>
    <w:p w14:paraId="4A1B43D1" w14:textId="130596B3" w:rsidR="001447A5" w:rsidRDefault="001447A5" w:rsidP="00AF30A1">
      <w:pPr>
        <w:rPr>
          <w:lang w:val="en-US" w:eastAsia="de-CH"/>
        </w:rPr>
      </w:pPr>
    </w:p>
    <w:p w14:paraId="58730879" w14:textId="5018F3AE" w:rsidR="001447A5" w:rsidRDefault="001447A5" w:rsidP="00AF30A1">
      <w:pPr>
        <w:rPr>
          <w:lang w:val="en-US" w:eastAsia="de-CH"/>
        </w:rPr>
      </w:pPr>
    </w:p>
    <w:p w14:paraId="68493F5D" w14:textId="77777777" w:rsidR="001447A5" w:rsidRPr="00AF30A1" w:rsidRDefault="001447A5" w:rsidP="00AF30A1">
      <w:pPr>
        <w:rPr>
          <w:lang w:val="en-US" w:eastAsia="de-CH"/>
        </w:rPr>
      </w:pPr>
    </w:p>
    <w:p w14:paraId="64F77992" w14:textId="48C19215" w:rsidR="001447A5" w:rsidRDefault="007471C3" w:rsidP="00AF30A1">
      <w:pPr>
        <w:jc w:val="both"/>
        <w:rPr>
          <w:rFonts w:ascii="Times New Roman" w:hAnsi="Times New Roman" w:cs="Times New Roman"/>
          <w:b/>
          <w:lang w:val="en-US"/>
        </w:rPr>
      </w:pPr>
      <w:r w:rsidRPr="007471C3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50E01E6" wp14:editId="7186738C">
            <wp:extent cx="5760720" cy="5769610"/>
            <wp:effectExtent l="0" t="0" r="0" b="2540"/>
            <wp:docPr id="593829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297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1107" w14:textId="77777777" w:rsidR="001447A5" w:rsidRDefault="001447A5" w:rsidP="00AF30A1">
      <w:pPr>
        <w:jc w:val="both"/>
        <w:rPr>
          <w:rFonts w:ascii="Times New Roman" w:hAnsi="Times New Roman" w:cs="Times New Roman"/>
          <w:b/>
          <w:lang w:val="en-US"/>
        </w:rPr>
      </w:pPr>
    </w:p>
    <w:p w14:paraId="726AA407" w14:textId="4CD9974F" w:rsidR="00AF30A1" w:rsidRPr="00EA0E08" w:rsidRDefault="008E7867" w:rsidP="00AF30A1">
      <w:pPr>
        <w:jc w:val="both"/>
        <w:rPr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Figure </w:t>
      </w:r>
      <w:r w:rsidR="007471C3">
        <w:rPr>
          <w:rFonts w:ascii="Times New Roman" w:hAnsi="Times New Roman" w:cs="Times New Roman"/>
          <w:b/>
          <w:lang w:val="en-US"/>
        </w:rPr>
        <w:t>S1</w:t>
      </w:r>
      <w:r>
        <w:rPr>
          <w:rFonts w:ascii="Times New Roman" w:hAnsi="Times New Roman" w:cs="Times New Roman"/>
          <w:b/>
          <w:lang w:val="en-US"/>
        </w:rPr>
        <w:t>.</w:t>
      </w:r>
      <w:r w:rsidR="00AF30A1">
        <w:rPr>
          <w:rFonts w:ascii="Times New Roman" w:hAnsi="Times New Roman" w:cs="Times New Roman"/>
          <w:b/>
          <w:lang w:val="en-US"/>
        </w:rPr>
        <w:t xml:space="preserve"> </w:t>
      </w:r>
      <w:r w:rsidR="00AF30A1">
        <w:rPr>
          <w:rFonts w:ascii="Times New Roman" w:hAnsi="Times New Roman"/>
          <w:b/>
          <w:lang w:val="en-US"/>
        </w:rPr>
        <w:t>Subset bootstrap test</w:t>
      </w:r>
      <w:r w:rsidR="00AF30A1" w:rsidRPr="00460AE6">
        <w:rPr>
          <w:rFonts w:ascii="Times New Roman" w:hAnsi="Times New Roman" w:cs="Times New Roman"/>
          <w:b/>
          <w:lang w:val="en-US"/>
        </w:rPr>
        <w:t>.</w:t>
      </w:r>
      <w:r w:rsidR="00AF30A1" w:rsidRPr="00EA0E0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AF30A1" w:rsidRPr="00036AB7">
        <w:rPr>
          <w:rFonts w:ascii="Times New Roman" w:hAnsi="Times New Roman" w:cs="Times New Roman"/>
          <w:lang w:val="en-US"/>
        </w:rPr>
        <w:t>Subsetting</w:t>
      </w:r>
      <w:proofErr w:type="spellEnd"/>
      <w:r w:rsidR="00AF30A1">
        <w:rPr>
          <w:rFonts w:ascii="Times New Roman" w:hAnsi="Times New Roman" w:cs="Times New Roman"/>
          <w:lang w:val="en-US"/>
        </w:rPr>
        <w:t xml:space="preserve"> bootstrap for the </w:t>
      </w:r>
      <w:r w:rsidR="00C3603E">
        <w:rPr>
          <w:rFonts w:ascii="Times New Roman" w:hAnsi="Times New Roman" w:cs="Times New Roman"/>
          <w:lang w:val="en-US"/>
        </w:rPr>
        <w:t>17</w:t>
      </w:r>
      <w:r w:rsidR="00AF30A1">
        <w:rPr>
          <w:rFonts w:ascii="Times New Roman" w:hAnsi="Times New Roman" w:cs="Times New Roman"/>
          <w:lang w:val="en-US"/>
        </w:rPr>
        <w:t xml:space="preserve"> DSM-</w:t>
      </w:r>
      <w:r w:rsidR="00C3603E">
        <w:rPr>
          <w:rFonts w:ascii="Times New Roman" w:hAnsi="Times New Roman" w:cs="Times New Roman"/>
          <w:lang w:val="en-US"/>
        </w:rPr>
        <w:t>IV-TR</w:t>
      </w:r>
      <w:r w:rsidR="00AF30A1">
        <w:rPr>
          <w:rFonts w:ascii="Times New Roman" w:hAnsi="Times New Roman" w:cs="Times New Roman"/>
          <w:lang w:val="en-US"/>
        </w:rPr>
        <w:t xml:space="preserve"> </w:t>
      </w:r>
      <w:r w:rsidR="00C3603E">
        <w:rPr>
          <w:rFonts w:ascii="Times New Roman" w:hAnsi="Times New Roman" w:cs="Times New Roman"/>
          <w:lang w:val="en-US"/>
        </w:rPr>
        <w:t>symptom</w:t>
      </w:r>
      <w:r w:rsidR="00AF30A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AF30A1">
        <w:rPr>
          <w:rFonts w:ascii="Times New Roman" w:hAnsi="Times New Roman" w:cs="Times New Roman"/>
          <w:lang w:val="en-US"/>
        </w:rPr>
        <w:t>network</w:t>
      </w:r>
      <w:proofErr w:type="gramEnd"/>
      <w:r w:rsidR="00AF30A1">
        <w:rPr>
          <w:rFonts w:ascii="Times New Roman" w:hAnsi="Times New Roman" w:cs="Times New Roman"/>
          <w:lang w:val="en-US"/>
        </w:rPr>
        <w:t>, estimated based on</w:t>
      </w:r>
      <w:r w:rsidR="00AF30A1" w:rsidRPr="00036AB7">
        <w:rPr>
          <w:rFonts w:ascii="Times New Roman" w:hAnsi="Times New Roman" w:cs="Times New Roman"/>
          <w:lang w:val="en-US"/>
        </w:rPr>
        <w:t xml:space="preserve"> the </w:t>
      </w:r>
      <w:r w:rsidR="00C3603E">
        <w:rPr>
          <w:rFonts w:ascii="Times New Roman" w:hAnsi="Times New Roman" w:cs="Times New Roman"/>
          <w:lang w:val="en-US"/>
        </w:rPr>
        <w:t xml:space="preserve">caregiver report of </w:t>
      </w:r>
      <w:r w:rsidR="00CF6C36">
        <w:rPr>
          <w:rFonts w:ascii="Times New Roman" w:hAnsi="Times New Roman" w:cs="Times New Roman"/>
          <w:lang w:val="en-US"/>
        </w:rPr>
        <w:t>preschool</w:t>
      </w:r>
      <w:r w:rsidR="009A234F">
        <w:rPr>
          <w:rFonts w:ascii="Times New Roman" w:hAnsi="Times New Roman" w:cs="Times New Roman"/>
          <w:lang w:val="en-US"/>
        </w:rPr>
        <w:t>-aged</w:t>
      </w:r>
      <w:r w:rsidR="00C3603E">
        <w:rPr>
          <w:rFonts w:ascii="Times New Roman" w:hAnsi="Times New Roman" w:cs="Times New Roman"/>
          <w:lang w:val="en-US"/>
        </w:rPr>
        <w:t xml:space="preserve"> children</w:t>
      </w:r>
      <w:r w:rsidR="00AF30A1" w:rsidRPr="00036AB7">
        <w:rPr>
          <w:rFonts w:ascii="Times New Roman" w:hAnsi="Times New Roman" w:cs="Times New Roman"/>
          <w:lang w:val="en-US"/>
        </w:rPr>
        <w:t xml:space="preserve"> dataset</w:t>
      </w:r>
      <w:r w:rsidR="00C3603E">
        <w:rPr>
          <w:rFonts w:ascii="Times New Roman" w:hAnsi="Times New Roman" w:cs="Times New Roman"/>
          <w:lang w:val="en-US"/>
        </w:rPr>
        <w:t>. The table shows the</w:t>
      </w:r>
      <w:r w:rsidR="00AF30A1" w:rsidRPr="00036AB7">
        <w:rPr>
          <w:rFonts w:ascii="Times New Roman" w:hAnsi="Times New Roman" w:cs="Times New Roman"/>
          <w:lang w:val="en-US"/>
        </w:rPr>
        <w:t xml:space="preserve"> average correlation between centrality indices from the original estimated network</w:t>
      </w:r>
      <w:r w:rsidR="00C3603E">
        <w:rPr>
          <w:rFonts w:ascii="Times New Roman" w:hAnsi="Times New Roman" w:cs="Times New Roman"/>
          <w:lang w:val="en-US"/>
        </w:rPr>
        <w:t>.</w:t>
      </w:r>
    </w:p>
    <w:p w14:paraId="0023A5FF" w14:textId="77777777" w:rsidR="00AF30A1" w:rsidRDefault="00AF30A1" w:rsidP="00AF30A1">
      <w:pPr>
        <w:rPr>
          <w:lang w:val="en-US" w:eastAsia="de-CH"/>
        </w:rPr>
      </w:pPr>
    </w:p>
    <w:p w14:paraId="72A3C814" w14:textId="77777777" w:rsidR="00AF30A1" w:rsidRDefault="00AF30A1" w:rsidP="00AF30A1">
      <w:pPr>
        <w:rPr>
          <w:lang w:val="en-US" w:eastAsia="de-CH"/>
        </w:rPr>
      </w:pPr>
    </w:p>
    <w:p w14:paraId="103F9A0F" w14:textId="5F3DAAB8" w:rsidR="00AF30A1" w:rsidRDefault="00AF30A1" w:rsidP="00AF30A1">
      <w:pPr>
        <w:rPr>
          <w:lang w:val="en-US" w:eastAsia="de-CH"/>
        </w:rPr>
      </w:pPr>
    </w:p>
    <w:p w14:paraId="5BCB2CBC" w14:textId="1C80049C" w:rsidR="00AA20F2" w:rsidRDefault="00AA20F2" w:rsidP="00AF30A1">
      <w:pPr>
        <w:rPr>
          <w:lang w:val="en-US" w:eastAsia="de-CH"/>
        </w:rPr>
      </w:pPr>
    </w:p>
    <w:p w14:paraId="763DA61E" w14:textId="4C0DD089" w:rsidR="00AA20F2" w:rsidRPr="00AF30A1" w:rsidRDefault="007471C3" w:rsidP="00AF30A1">
      <w:pPr>
        <w:rPr>
          <w:lang w:val="en-US" w:eastAsia="de-CH"/>
        </w:rPr>
      </w:pPr>
      <w:r w:rsidRPr="007471C3">
        <w:rPr>
          <w:noProof/>
          <w:lang w:val="en-US" w:eastAsia="de-CH"/>
        </w:rPr>
        <w:lastRenderedPageBreak/>
        <w:drawing>
          <wp:inline distT="0" distB="0" distL="0" distR="0" wp14:anchorId="4905F461" wp14:editId="41C22632">
            <wp:extent cx="5760720" cy="5691505"/>
            <wp:effectExtent l="0" t="0" r="0" b="4445"/>
            <wp:docPr id="611677880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77880" name="Picture 1" descr="A graph with red lin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FDCC" w14:textId="46EA80BA" w:rsidR="00AF30A1" w:rsidRDefault="00C3603E" w:rsidP="00AF30A1">
      <w:pPr>
        <w:pStyle w:val="Caption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 xml:space="preserve">Figure </w:t>
      </w:r>
      <w:r w:rsidR="007471C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S2</w:t>
      </w:r>
      <w:r w:rsidR="008E7867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="00AF30A1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 xml:space="preserve"> Subset bootstrap test</w:t>
      </w:r>
      <w:r w:rsidR="00AF30A1"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="00AF30A1"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, estimated based on the caregiver report of children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and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adolescents</w:t>
      </w:r>
      <w:proofErr w:type="gram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dataset.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network.</w:t>
      </w:r>
    </w:p>
    <w:p w14:paraId="47E67ED5" w14:textId="7CB1373D" w:rsidR="00AF30A1" w:rsidRDefault="00AF30A1" w:rsidP="00AF30A1">
      <w:pPr>
        <w:rPr>
          <w:lang w:val="en-US" w:eastAsia="de-CH"/>
        </w:rPr>
      </w:pPr>
    </w:p>
    <w:p w14:paraId="35A1127A" w14:textId="7F4E9AC6" w:rsidR="00AA20F2" w:rsidRDefault="00AA20F2" w:rsidP="00AF30A1">
      <w:pPr>
        <w:rPr>
          <w:lang w:val="en-US" w:eastAsia="de-CH"/>
        </w:rPr>
      </w:pPr>
    </w:p>
    <w:p w14:paraId="05949093" w14:textId="2F7B0795" w:rsidR="00AA20F2" w:rsidRDefault="00AA20F2" w:rsidP="00AF30A1">
      <w:pPr>
        <w:rPr>
          <w:lang w:val="en-US" w:eastAsia="de-CH"/>
        </w:rPr>
      </w:pPr>
    </w:p>
    <w:p w14:paraId="1DDEB11A" w14:textId="033D0159" w:rsidR="00AA20F2" w:rsidRDefault="00AA20F2" w:rsidP="00AF30A1">
      <w:pPr>
        <w:rPr>
          <w:lang w:val="en-US" w:eastAsia="de-CH"/>
        </w:rPr>
      </w:pPr>
    </w:p>
    <w:p w14:paraId="56697112" w14:textId="2623B328" w:rsidR="00AA20F2" w:rsidRDefault="00AA20F2" w:rsidP="00AF30A1">
      <w:pPr>
        <w:rPr>
          <w:lang w:val="en-US" w:eastAsia="de-CH"/>
        </w:rPr>
      </w:pPr>
    </w:p>
    <w:p w14:paraId="429CDA6D" w14:textId="29A1B28F" w:rsidR="00AA20F2" w:rsidRPr="00AF30A1" w:rsidRDefault="007471C3" w:rsidP="00AF30A1">
      <w:pPr>
        <w:rPr>
          <w:lang w:val="en-US" w:eastAsia="de-CH"/>
        </w:rPr>
      </w:pPr>
      <w:r w:rsidRPr="007471C3">
        <w:rPr>
          <w:noProof/>
          <w:lang w:val="en-US" w:eastAsia="de-CH"/>
        </w:rPr>
        <w:lastRenderedPageBreak/>
        <w:drawing>
          <wp:inline distT="0" distB="0" distL="0" distR="0" wp14:anchorId="3B4BD1CB" wp14:editId="75074304">
            <wp:extent cx="5760720" cy="5725795"/>
            <wp:effectExtent l="0" t="0" r="0" b="8255"/>
            <wp:docPr id="1646944079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44079" name="Picture 1" descr="A graph with red lin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97CE" w14:textId="31A993A3" w:rsidR="00C3603E" w:rsidRDefault="00C3603E" w:rsidP="00C3603E">
      <w:pPr>
        <w:pStyle w:val="Caption"/>
        <w:jc w:val="both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 xml:space="preserve">Figure </w:t>
      </w:r>
      <w:r w:rsidR="007471C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S3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 Subset bootstrap test</w:t>
      </w:r>
      <w:r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, estimated based on the </w:t>
      </w:r>
      <w:r w:rsidR="0099652A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self-</w:t>
      </w:r>
      <w:r w:rsidR="0099652A"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report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of children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dataset.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network.</w:t>
      </w:r>
    </w:p>
    <w:p w14:paraId="103F2884" w14:textId="620216AF" w:rsidR="00AA20F2" w:rsidRDefault="00AA20F2" w:rsidP="00AA20F2">
      <w:pPr>
        <w:rPr>
          <w:lang w:val="en-US"/>
        </w:rPr>
      </w:pPr>
    </w:p>
    <w:p w14:paraId="052D2366" w14:textId="2FB3C225" w:rsidR="00AA20F2" w:rsidRDefault="00AA20F2" w:rsidP="00AA20F2">
      <w:pPr>
        <w:rPr>
          <w:lang w:val="en-US"/>
        </w:rPr>
      </w:pPr>
    </w:p>
    <w:p w14:paraId="1E2BC0DD" w14:textId="0F929356" w:rsidR="00AA20F2" w:rsidRDefault="00AA20F2" w:rsidP="00AA20F2">
      <w:pPr>
        <w:rPr>
          <w:lang w:val="en-US"/>
        </w:rPr>
      </w:pPr>
    </w:p>
    <w:p w14:paraId="052B14CD" w14:textId="60C9A5AE" w:rsidR="00AA20F2" w:rsidRDefault="00AA20F2" w:rsidP="00AA20F2">
      <w:pPr>
        <w:rPr>
          <w:lang w:val="en-US"/>
        </w:rPr>
      </w:pPr>
    </w:p>
    <w:p w14:paraId="32E600AB" w14:textId="3CB46EA5" w:rsidR="00AA20F2" w:rsidRDefault="00AA20F2" w:rsidP="00AA20F2">
      <w:pPr>
        <w:rPr>
          <w:lang w:val="en-US"/>
        </w:rPr>
      </w:pPr>
    </w:p>
    <w:p w14:paraId="71059791" w14:textId="7E947787" w:rsidR="00AA20F2" w:rsidRDefault="00AA20F2" w:rsidP="00AA20F2">
      <w:pPr>
        <w:rPr>
          <w:lang w:val="en-US"/>
        </w:rPr>
      </w:pPr>
    </w:p>
    <w:p w14:paraId="20BA7EF0" w14:textId="2DA491A2" w:rsidR="00AA20F2" w:rsidRDefault="00AA20F2" w:rsidP="00AA20F2">
      <w:pPr>
        <w:rPr>
          <w:lang w:val="en-US"/>
        </w:rPr>
      </w:pPr>
    </w:p>
    <w:p w14:paraId="1D73C287" w14:textId="7CFA843D" w:rsidR="00AA20F2" w:rsidRDefault="00AA20F2" w:rsidP="00AA20F2">
      <w:pPr>
        <w:rPr>
          <w:lang w:val="en-US"/>
        </w:rPr>
      </w:pPr>
    </w:p>
    <w:p w14:paraId="31B01824" w14:textId="4B9AD9D8" w:rsidR="00AA20F2" w:rsidRDefault="00AA20F2" w:rsidP="00AA20F2">
      <w:pPr>
        <w:rPr>
          <w:lang w:val="en-US"/>
        </w:rPr>
      </w:pPr>
    </w:p>
    <w:p w14:paraId="0EA4193A" w14:textId="5A5AA5E4" w:rsidR="00AA20F2" w:rsidRPr="00AA20F2" w:rsidRDefault="007471C3" w:rsidP="00AA20F2">
      <w:pPr>
        <w:rPr>
          <w:lang w:val="en-US"/>
        </w:rPr>
      </w:pPr>
      <w:r w:rsidRPr="007471C3">
        <w:rPr>
          <w:noProof/>
          <w:lang w:val="en-US"/>
        </w:rPr>
        <w:lastRenderedPageBreak/>
        <w:drawing>
          <wp:inline distT="0" distB="0" distL="0" distR="0" wp14:anchorId="629AFAC3" wp14:editId="4F3650A6">
            <wp:extent cx="5760720" cy="5734685"/>
            <wp:effectExtent l="0" t="0" r="0" b="0"/>
            <wp:docPr id="818907971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07971" name="Picture 1" descr="A graph with red lin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9F4A" w14:textId="1F56252E" w:rsidR="0099652A" w:rsidRDefault="0099652A" w:rsidP="0099652A">
      <w:pPr>
        <w:pStyle w:val="Caption"/>
        <w:jc w:val="both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 xml:space="preserve">Figure </w:t>
      </w:r>
      <w:r w:rsidR="007471C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S4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 Subset bootstrap test</w:t>
      </w:r>
      <w:r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, estimated based on the self-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report of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adolescents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dataset.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network.</w:t>
      </w:r>
    </w:p>
    <w:p w14:paraId="200F6145" w14:textId="091353FC" w:rsidR="00AA20F2" w:rsidRDefault="00AA20F2" w:rsidP="00AA20F2">
      <w:pPr>
        <w:rPr>
          <w:lang w:val="en-US"/>
        </w:rPr>
      </w:pPr>
    </w:p>
    <w:p w14:paraId="45899BB3" w14:textId="4B2701DC" w:rsidR="00AA20F2" w:rsidRDefault="00AA20F2" w:rsidP="00AA20F2">
      <w:pPr>
        <w:rPr>
          <w:lang w:val="en-US"/>
        </w:rPr>
      </w:pPr>
    </w:p>
    <w:p w14:paraId="327F3AFA" w14:textId="56064B6E" w:rsidR="00AA20F2" w:rsidRDefault="00AA20F2" w:rsidP="00AA20F2">
      <w:pPr>
        <w:rPr>
          <w:lang w:val="en-US"/>
        </w:rPr>
      </w:pPr>
    </w:p>
    <w:p w14:paraId="4A88A728" w14:textId="77818E75" w:rsidR="00AA20F2" w:rsidRDefault="00AA20F2" w:rsidP="00AA20F2">
      <w:pPr>
        <w:rPr>
          <w:lang w:val="en-US"/>
        </w:rPr>
      </w:pPr>
    </w:p>
    <w:p w14:paraId="4043120B" w14:textId="68180D6E" w:rsidR="00AA20F2" w:rsidRDefault="00AA20F2" w:rsidP="00AA20F2">
      <w:pPr>
        <w:rPr>
          <w:lang w:val="en-US"/>
        </w:rPr>
      </w:pPr>
    </w:p>
    <w:p w14:paraId="7DC82234" w14:textId="01D51EA7" w:rsidR="00AA20F2" w:rsidRDefault="00AA20F2" w:rsidP="00AA20F2">
      <w:pPr>
        <w:rPr>
          <w:lang w:val="en-US"/>
        </w:rPr>
      </w:pPr>
    </w:p>
    <w:p w14:paraId="6805A696" w14:textId="3BD4B1FF" w:rsidR="00AA20F2" w:rsidRDefault="00AA20F2" w:rsidP="00AA20F2">
      <w:pPr>
        <w:rPr>
          <w:lang w:val="en-US"/>
        </w:rPr>
      </w:pPr>
    </w:p>
    <w:p w14:paraId="69BD4486" w14:textId="1CFAAE0F" w:rsidR="00AA20F2" w:rsidRDefault="00AA20F2" w:rsidP="00AA20F2">
      <w:pPr>
        <w:rPr>
          <w:lang w:val="en-US"/>
        </w:rPr>
      </w:pPr>
    </w:p>
    <w:p w14:paraId="57F44612" w14:textId="22A6C95E" w:rsidR="00AA20F2" w:rsidRPr="00AA20F2" w:rsidRDefault="007471C3" w:rsidP="00AA20F2">
      <w:pPr>
        <w:rPr>
          <w:lang w:val="en-US"/>
        </w:rPr>
      </w:pPr>
      <w:r w:rsidRPr="007471C3">
        <w:rPr>
          <w:noProof/>
          <w:lang w:val="en-US"/>
        </w:rPr>
        <w:lastRenderedPageBreak/>
        <w:drawing>
          <wp:inline distT="0" distB="0" distL="0" distR="0" wp14:anchorId="7387ECE4" wp14:editId="6F192302">
            <wp:extent cx="5760720" cy="5769610"/>
            <wp:effectExtent l="0" t="0" r="0" b="2540"/>
            <wp:docPr id="280390610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90610" name="Picture 1" descr="A graph with red lin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B1A0" w14:textId="3C285A07" w:rsidR="0099652A" w:rsidRPr="0099652A" w:rsidRDefault="0099652A" w:rsidP="0099652A">
      <w:pPr>
        <w:pStyle w:val="Caption"/>
        <w:jc w:val="both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 xml:space="preserve">Figure </w:t>
      </w:r>
      <w:r w:rsidR="007471C3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S5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 Subset bootstrap test</w:t>
      </w:r>
      <w:r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, estimated based on the self-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report of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adults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dataset.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network.</w:t>
      </w:r>
    </w:p>
    <w:p w14:paraId="5F421580" w14:textId="77777777" w:rsidR="00AF30A1" w:rsidRPr="00AF30A1" w:rsidRDefault="00AF30A1" w:rsidP="00AF30A1">
      <w:pPr>
        <w:rPr>
          <w:lang w:val="en-US" w:eastAsia="de-CH"/>
        </w:rPr>
      </w:pPr>
    </w:p>
    <w:p w14:paraId="053FA931" w14:textId="63EA6EEF" w:rsidR="00AF30A1" w:rsidRPr="00AF30A1" w:rsidRDefault="00AF30A1" w:rsidP="00AF30A1">
      <w:pPr>
        <w:rPr>
          <w:lang w:val="en-US" w:eastAsia="de-CH"/>
        </w:rPr>
      </w:pPr>
    </w:p>
    <w:p w14:paraId="4E8FBD55" w14:textId="77777777" w:rsidR="00AA20F2" w:rsidRDefault="00AA20F2" w:rsidP="0099652A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11B75506" w14:textId="77777777" w:rsidR="00AA20F2" w:rsidRDefault="00AA20F2" w:rsidP="0099652A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251CE710" w14:textId="77777777" w:rsidR="00AA20F2" w:rsidRDefault="00AA20F2" w:rsidP="0099652A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02D0C22D" w14:textId="77777777" w:rsidR="00AA20F2" w:rsidRDefault="00AA20F2" w:rsidP="0099652A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67920A69" w14:textId="77777777" w:rsidR="00AA20F2" w:rsidRDefault="00AA20F2" w:rsidP="0099652A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4EA70EB9" w14:textId="77777777" w:rsidR="00AA20F2" w:rsidRDefault="00AA20F2" w:rsidP="0099652A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0812580B" w14:textId="2EFCE00E" w:rsidR="00AA20F2" w:rsidRDefault="00AA20F2" w:rsidP="0099652A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6AAE657A" w14:textId="7F2B1ED8" w:rsidR="00C5504D" w:rsidRDefault="008D03B7" w:rsidP="00C5504D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  <w:r w:rsidRPr="008D03B7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344B486B" wp14:editId="10FAC0EF">
            <wp:extent cx="5760720" cy="5751830"/>
            <wp:effectExtent l="0" t="0" r="0" b="1270"/>
            <wp:docPr id="684622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226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B470" w14:textId="77777777" w:rsidR="00C5504D" w:rsidRDefault="00C5504D" w:rsidP="00C5504D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667375BE" w14:textId="77777777" w:rsidR="00C5504D" w:rsidRDefault="00C5504D" w:rsidP="00C5504D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78CED9CC" w14:textId="77D38DE0" w:rsidR="008D03B7" w:rsidRDefault="00C5504D" w:rsidP="00C5504D">
      <w:pPr>
        <w:pStyle w:val="Caption"/>
        <w:jc w:val="both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 xml:space="preserve">Figure </w:t>
      </w:r>
      <w:r w:rsidR="008D03B7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S6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 Subset bootstrap test</w:t>
      </w:r>
      <w:r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, estimated based on the self-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report of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the longitudinal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child</w:t>
      </w:r>
      <w:r w:rsidR="008D03B7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GB"/>
        </w:rPr>
        <w:t xml:space="preserve"> &amp; adolescent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dataset</w:t>
      </w:r>
      <w:r w:rsidR="008D03B7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(time 1)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</w:t>
      </w:r>
    </w:p>
    <w:p w14:paraId="09F6CFAD" w14:textId="77777777" w:rsidR="008D03B7" w:rsidRDefault="008D03B7">
      <w:pPr>
        <w:spacing w:line="288" w:lineRule="auto"/>
        <w:rPr>
          <w:rFonts w:ascii="Times New Roman" w:hAnsi="Times New Roman" w:cs="Times New Roman"/>
          <w:iCs/>
          <w:color w:val="000000" w:themeColor="text1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lang w:val="en-US"/>
        </w:rPr>
        <w:br w:type="page"/>
      </w:r>
    </w:p>
    <w:p w14:paraId="1E6084CE" w14:textId="5C168398" w:rsidR="00C5504D" w:rsidRDefault="008D03B7" w:rsidP="00C5504D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  <w:r w:rsidRPr="008D03B7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66C346AB" wp14:editId="27090FD5">
            <wp:extent cx="5760720" cy="5743575"/>
            <wp:effectExtent l="0" t="0" r="0" b="9525"/>
            <wp:docPr id="422419445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19445" name="Picture 1" descr="A graph with red lin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882C" w14:textId="3CF12679" w:rsidR="008D03B7" w:rsidRDefault="008D03B7" w:rsidP="008D03B7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Figure S7. Subset bootstrap test</w:t>
      </w:r>
      <w:r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, estimated based on the self-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report of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the longitudinal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child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GB"/>
        </w:rPr>
        <w:t xml:space="preserve"> &amp; adolescent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dataset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(time 2)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</w:t>
      </w:r>
    </w:p>
    <w:p w14:paraId="2F4BDF84" w14:textId="77777777" w:rsidR="008D03B7" w:rsidRPr="008D03B7" w:rsidRDefault="008D03B7" w:rsidP="008D03B7">
      <w:pPr>
        <w:rPr>
          <w:lang w:val="en-US"/>
        </w:rPr>
      </w:pPr>
    </w:p>
    <w:p w14:paraId="677B8DB9" w14:textId="0BCA3493" w:rsidR="00C5504D" w:rsidRDefault="00C5504D" w:rsidP="00C5504D">
      <w:pPr>
        <w:pStyle w:val="Caption"/>
        <w:jc w:val="both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</w:pPr>
    </w:p>
    <w:p w14:paraId="674FAB9D" w14:textId="7677996C" w:rsidR="00C5504D" w:rsidRDefault="00C5504D" w:rsidP="00C5504D">
      <w:pPr>
        <w:rPr>
          <w:lang w:val="en-US"/>
        </w:rPr>
      </w:pPr>
    </w:p>
    <w:p w14:paraId="6545B9F2" w14:textId="3EFB608A" w:rsidR="00C5504D" w:rsidRDefault="00C5504D" w:rsidP="00C5504D">
      <w:pPr>
        <w:rPr>
          <w:lang w:val="en-US"/>
        </w:rPr>
      </w:pPr>
    </w:p>
    <w:p w14:paraId="4CB36FFD" w14:textId="1ADC1F4B" w:rsidR="00C5504D" w:rsidRDefault="00C5504D" w:rsidP="00C5504D">
      <w:pPr>
        <w:rPr>
          <w:lang w:val="en-US"/>
        </w:rPr>
      </w:pPr>
    </w:p>
    <w:p w14:paraId="09A946AF" w14:textId="3E095129" w:rsidR="00C5504D" w:rsidRDefault="00C5504D" w:rsidP="00C5504D">
      <w:pPr>
        <w:rPr>
          <w:lang w:val="en-US"/>
        </w:rPr>
      </w:pPr>
    </w:p>
    <w:p w14:paraId="067B6478" w14:textId="46CA0983" w:rsidR="00C5504D" w:rsidRDefault="00C5504D" w:rsidP="00C5504D">
      <w:pPr>
        <w:rPr>
          <w:lang w:val="en-US"/>
        </w:rPr>
      </w:pPr>
    </w:p>
    <w:p w14:paraId="4FDBD017" w14:textId="3ECAD29B" w:rsidR="00C5504D" w:rsidRDefault="00C5504D" w:rsidP="00C5504D">
      <w:pPr>
        <w:rPr>
          <w:lang w:val="en-US"/>
        </w:rPr>
      </w:pPr>
    </w:p>
    <w:p w14:paraId="05FE4C65" w14:textId="07C56821" w:rsidR="00C5504D" w:rsidRDefault="00C5504D" w:rsidP="00C5504D">
      <w:pPr>
        <w:rPr>
          <w:lang w:val="en-US"/>
        </w:rPr>
      </w:pPr>
    </w:p>
    <w:p w14:paraId="3B387EA0" w14:textId="4F670C88" w:rsidR="00C5504D" w:rsidRDefault="0080128C" w:rsidP="00C5504D">
      <w:pPr>
        <w:rPr>
          <w:lang w:val="en-US"/>
        </w:rPr>
      </w:pPr>
      <w:r w:rsidRPr="0080128C">
        <w:rPr>
          <w:noProof/>
          <w:lang w:val="en-US"/>
        </w:rPr>
        <w:lastRenderedPageBreak/>
        <w:drawing>
          <wp:inline distT="0" distB="0" distL="0" distR="0" wp14:anchorId="3F589E97" wp14:editId="3C098C89">
            <wp:extent cx="5760720" cy="5786755"/>
            <wp:effectExtent l="0" t="0" r="0" b="4445"/>
            <wp:docPr id="1188690181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90181" name="Picture 1" descr="A graph with red lin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1345" w14:textId="77777777" w:rsidR="00C5504D" w:rsidRPr="00C5504D" w:rsidRDefault="00C5504D" w:rsidP="00C5504D">
      <w:pPr>
        <w:rPr>
          <w:lang w:val="en-US"/>
        </w:rPr>
      </w:pPr>
    </w:p>
    <w:p w14:paraId="59994C42" w14:textId="162677CB" w:rsidR="00C5504D" w:rsidRDefault="00C5504D" w:rsidP="00C5504D">
      <w:pPr>
        <w:pStyle w:val="Caption"/>
        <w:jc w:val="both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 xml:space="preserve">Figure </w:t>
      </w:r>
      <w:r w:rsidR="008D03B7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S</w:t>
      </w:r>
      <w:r w:rsidR="00F600BD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8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 Subset bootstrap test</w:t>
      </w:r>
      <w:r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, estimated based on the self-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report of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the longitudinal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adult 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dataset</w:t>
      </w:r>
      <w:r w:rsidR="008D03B7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(time 1)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network.</w:t>
      </w:r>
    </w:p>
    <w:p w14:paraId="479A3347" w14:textId="01AE0D8D" w:rsidR="0080128C" w:rsidRDefault="0080128C">
      <w:pPr>
        <w:spacing w:line="288" w:lineRule="auto"/>
        <w:rPr>
          <w:lang w:val="en-US"/>
        </w:rPr>
      </w:pPr>
      <w:r>
        <w:rPr>
          <w:lang w:val="en-US"/>
        </w:rPr>
        <w:br w:type="page"/>
      </w:r>
    </w:p>
    <w:p w14:paraId="0D4A9D23" w14:textId="09FED819" w:rsidR="0080128C" w:rsidRDefault="0080128C" w:rsidP="0080128C">
      <w:pPr>
        <w:rPr>
          <w:lang w:val="en-US"/>
        </w:rPr>
      </w:pPr>
      <w:r w:rsidRPr="0080128C">
        <w:rPr>
          <w:noProof/>
          <w:lang w:val="en-US"/>
        </w:rPr>
        <w:lastRenderedPageBreak/>
        <w:drawing>
          <wp:inline distT="0" distB="0" distL="0" distR="0" wp14:anchorId="10B4F593" wp14:editId="494D36A8">
            <wp:extent cx="5760720" cy="5786755"/>
            <wp:effectExtent l="0" t="0" r="0" b="4445"/>
            <wp:docPr id="1437629595" name="Picture 1" descr="A graph with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29595" name="Picture 1" descr="A graph with red line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7E2F" w14:textId="4C685C70" w:rsidR="0080128C" w:rsidRPr="0099652A" w:rsidRDefault="0080128C" w:rsidP="0080128C">
      <w:pPr>
        <w:pStyle w:val="Caption"/>
        <w:jc w:val="both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Figure S9. Subset bootstrap test</w:t>
      </w:r>
      <w:r w:rsidRPr="00460AE6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  <w:lang w:val="en-US"/>
        </w:rPr>
        <w:t>.</w:t>
      </w:r>
      <w:r w:rsidRPr="00460AE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Subsetting</w:t>
      </w:r>
      <w:proofErr w:type="spellEnd"/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bootstrap for the 17 DSM-IV-TR symptom </w:t>
      </w:r>
      <w:proofErr w:type="gram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network</w:t>
      </w:r>
      <w:proofErr w:type="gram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, estimated based on the self-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report of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the longitudinal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adult 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dataset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 (time 2)</w:t>
      </w:r>
      <w:r w:rsidRPr="00C3603E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 xml:space="preserve">. The table shows the average correlation between centrality indices from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the original estimated network.</w:t>
      </w:r>
    </w:p>
    <w:p w14:paraId="443141E3" w14:textId="77777777" w:rsidR="0080128C" w:rsidRPr="0080128C" w:rsidRDefault="0080128C" w:rsidP="0080128C">
      <w:pPr>
        <w:rPr>
          <w:lang w:val="en-US"/>
        </w:rPr>
      </w:pPr>
    </w:p>
    <w:p w14:paraId="362C3927" w14:textId="77777777" w:rsidR="00C5504D" w:rsidRPr="00C5504D" w:rsidRDefault="00C5504D" w:rsidP="00C5504D">
      <w:pPr>
        <w:rPr>
          <w:lang w:val="en-US"/>
        </w:rPr>
      </w:pPr>
    </w:p>
    <w:p w14:paraId="089A4E52" w14:textId="444E81F8" w:rsidR="00AF30A1" w:rsidRDefault="00147ACA" w:rsidP="00AF30A1">
      <w:pPr>
        <w:rPr>
          <w:lang w:val="en-US" w:eastAsia="de-CH"/>
        </w:rPr>
      </w:pPr>
      <w:r>
        <w:rPr>
          <w:noProof/>
          <w:lang w:val="en-US" w:eastAsia="de-CH"/>
        </w:rPr>
        <w:lastRenderedPageBreak/>
        <w:drawing>
          <wp:inline distT="0" distB="0" distL="0" distR="0" wp14:anchorId="12DCDA1E" wp14:editId="51F27BF5">
            <wp:extent cx="4903305" cy="7354957"/>
            <wp:effectExtent l="0" t="0" r="0" b="0"/>
            <wp:docPr id="910114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14964" name="Picture 9101149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54" cy="73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59A3" w14:textId="4496FBC2" w:rsidR="00AF30A1" w:rsidRPr="00EA0E08" w:rsidRDefault="008E7867" w:rsidP="00AF30A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F600BD">
        <w:rPr>
          <w:rFonts w:ascii="Times New Roman" w:hAnsi="Times New Roman" w:cs="Times New Roman"/>
          <w:b/>
          <w:lang w:val="en-US"/>
        </w:rPr>
        <w:t>1</w:t>
      </w:r>
      <w:r w:rsidR="00C655FB">
        <w:rPr>
          <w:rFonts w:ascii="Times New Roman" w:hAnsi="Times New Roman" w:cs="Times New Roman"/>
          <w:b/>
          <w:lang w:val="en-US"/>
        </w:rPr>
        <w:t>0</w:t>
      </w:r>
      <w:r>
        <w:rPr>
          <w:rFonts w:ascii="Times New Roman" w:hAnsi="Times New Roman" w:cs="Times New Roman"/>
          <w:b/>
          <w:lang w:val="en-US"/>
        </w:rPr>
        <w:t>.</w:t>
      </w:r>
      <w:r w:rsidR="00AF30A1">
        <w:rPr>
          <w:rFonts w:ascii="Times New Roman" w:hAnsi="Times New Roman" w:cs="Times New Roman"/>
          <w:b/>
          <w:lang w:val="en-US"/>
        </w:rPr>
        <w:t xml:space="preserve"> Edge-weight accuracy test</w:t>
      </w:r>
      <w:r w:rsidR="00AF30A1" w:rsidRPr="00EA0E08">
        <w:rPr>
          <w:rFonts w:ascii="Times New Roman" w:hAnsi="Times New Roman" w:cs="Times New Roman"/>
          <w:b/>
          <w:lang w:val="en-US"/>
        </w:rPr>
        <w:t>.</w:t>
      </w:r>
      <w:r w:rsidR="00AF30A1"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 w:rsidR="00E35744">
        <w:rPr>
          <w:rFonts w:ascii="Times New Roman" w:hAnsi="Times New Roman" w:cs="Times New Roman"/>
          <w:lang w:val="en-US"/>
        </w:rPr>
        <w:t>17 DSM-IV-TR</w:t>
      </w:r>
      <w:r w:rsidR="00AF30A1" w:rsidRPr="00EA0E08">
        <w:rPr>
          <w:rFonts w:ascii="Times New Roman" w:hAnsi="Times New Roman" w:cs="Times New Roman"/>
          <w:lang w:val="en-US"/>
        </w:rPr>
        <w:t xml:space="preserve"> symptoms from the </w:t>
      </w:r>
      <w:r w:rsidR="00445010">
        <w:rPr>
          <w:rFonts w:ascii="Times New Roman" w:hAnsi="Times New Roman" w:cs="Times New Roman"/>
          <w:lang w:val="en-US"/>
        </w:rPr>
        <w:t xml:space="preserve">caregiver report of </w:t>
      </w:r>
      <w:r w:rsidR="00CF6C36">
        <w:rPr>
          <w:rFonts w:ascii="Times New Roman" w:hAnsi="Times New Roman" w:cs="Times New Roman"/>
          <w:lang w:val="en-US"/>
        </w:rPr>
        <w:t>preschool</w:t>
      </w:r>
      <w:r w:rsidR="009A234F">
        <w:rPr>
          <w:rFonts w:ascii="Times New Roman" w:hAnsi="Times New Roman" w:cs="Times New Roman"/>
          <w:lang w:val="en-US"/>
        </w:rPr>
        <w:t>-aged</w:t>
      </w:r>
      <w:r w:rsidR="00445010">
        <w:rPr>
          <w:rFonts w:ascii="Times New Roman" w:hAnsi="Times New Roman" w:cs="Times New Roman"/>
          <w:lang w:val="en-US"/>
        </w:rPr>
        <w:t xml:space="preserve"> children</w:t>
      </w:r>
      <w:r w:rsidR="00AF30A1" w:rsidRPr="00EA0E08">
        <w:rPr>
          <w:rFonts w:ascii="Times New Roman" w:hAnsi="Times New Roman" w:cs="Times New Roman"/>
          <w:lang w:val="en-US"/>
        </w:rPr>
        <w:t xml:space="preserve"> dataset.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086A7E63" w14:textId="7345CDFD" w:rsidR="00AF30A1" w:rsidRDefault="00AF30A1" w:rsidP="00AF30A1">
      <w:pPr>
        <w:rPr>
          <w:lang w:val="en-US" w:eastAsia="de-CH"/>
        </w:rPr>
      </w:pPr>
    </w:p>
    <w:p w14:paraId="57FC5D1E" w14:textId="11F78D70" w:rsidR="00147ACA" w:rsidRDefault="00147ACA">
      <w:pPr>
        <w:spacing w:line="288" w:lineRule="auto"/>
        <w:rPr>
          <w:lang w:val="en-US" w:eastAsia="de-CH"/>
        </w:rPr>
      </w:pPr>
      <w:r>
        <w:rPr>
          <w:lang w:val="en-US" w:eastAsia="de-CH"/>
        </w:rPr>
        <w:br w:type="page"/>
      </w:r>
    </w:p>
    <w:p w14:paraId="63F4985C" w14:textId="077FEB5C" w:rsidR="00C5504D" w:rsidRDefault="00147ACA" w:rsidP="00AF30A1">
      <w:pPr>
        <w:rPr>
          <w:lang w:val="en-US" w:eastAsia="de-CH"/>
        </w:rPr>
      </w:pPr>
      <w:r>
        <w:rPr>
          <w:noProof/>
          <w:lang w:val="en-US" w:eastAsia="de-CH"/>
        </w:rPr>
        <w:lastRenderedPageBreak/>
        <w:drawing>
          <wp:inline distT="0" distB="0" distL="0" distR="0" wp14:anchorId="5174E424" wp14:editId="03F465D0">
            <wp:extent cx="5364480" cy="8046720"/>
            <wp:effectExtent l="0" t="0" r="7620" b="0"/>
            <wp:docPr id="2115196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96084" name="Picture 21151960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057" cy="80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CE77" w14:textId="29A1960E" w:rsidR="00147ACA" w:rsidRDefault="00445010" w:rsidP="0044501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F600BD">
        <w:rPr>
          <w:rFonts w:ascii="Times New Roman" w:hAnsi="Times New Roman" w:cs="Times New Roman"/>
          <w:b/>
          <w:lang w:val="en-US"/>
        </w:rPr>
        <w:t>1</w:t>
      </w:r>
      <w:r w:rsidR="00967B1A">
        <w:rPr>
          <w:rFonts w:ascii="Times New Roman" w:hAnsi="Times New Roman" w:cs="Times New Roman"/>
          <w:b/>
          <w:lang w:val="en-US"/>
        </w:rPr>
        <w:t>1</w:t>
      </w:r>
      <w:r>
        <w:rPr>
          <w:rFonts w:ascii="Times New Roman" w:hAnsi="Times New Roman" w:cs="Times New Roman"/>
          <w:b/>
          <w:lang w:val="en-US"/>
        </w:rPr>
        <w:t>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>
        <w:rPr>
          <w:rFonts w:ascii="Times New Roman" w:hAnsi="Times New Roman" w:cs="Times New Roman"/>
          <w:lang w:val="en-US"/>
        </w:rPr>
        <w:t xml:space="preserve">caregiver report of children and </w:t>
      </w:r>
      <w:proofErr w:type="gramStart"/>
      <w:r>
        <w:rPr>
          <w:rFonts w:ascii="Times New Roman" w:hAnsi="Times New Roman" w:cs="Times New Roman"/>
          <w:lang w:val="en-US"/>
        </w:rPr>
        <w:t>adolescents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r w:rsidRPr="00EA0E08">
        <w:rPr>
          <w:rFonts w:ascii="Times New Roman" w:hAnsi="Times New Roman" w:cs="Times New Roman"/>
          <w:lang w:val="en-US"/>
        </w:rPr>
        <w:t xml:space="preserve">dataset.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6BA884C5" w14:textId="14262696" w:rsidR="00C5504D" w:rsidRPr="00EA0E08" w:rsidRDefault="00147ACA" w:rsidP="0044501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6A3088F" wp14:editId="5F5967EA">
            <wp:extent cx="5163047" cy="7744571"/>
            <wp:effectExtent l="0" t="0" r="0" b="8890"/>
            <wp:docPr id="8517838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83882" name="Picture 8517838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547" cy="77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7F3A" w14:textId="1AED949F" w:rsidR="00445010" w:rsidRPr="00EA0E08" w:rsidRDefault="00445010" w:rsidP="0044501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F600BD">
        <w:rPr>
          <w:rFonts w:ascii="Times New Roman" w:hAnsi="Times New Roman" w:cs="Times New Roman"/>
          <w:b/>
          <w:lang w:val="en-US"/>
        </w:rPr>
        <w:t>1</w:t>
      </w:r>
      <w:r w:rsidR="00403FD0">
        <w:rPr>
          <w:rFonts w:ascii="Times New Roman" w:hAnsi="Times New Roman" w:cs="Times New Roman"/>
          <w:b/>
          <w:lang w:val="en-US"/>
        </w:rPr>
        <w:t>2</w:t>
      </w:r>
      <w:r>
        <w:rPr>
          <w:rFonts w:ascii="Times New Roman" w:hAnsi="Times New Roman" w:cs="Times New Roman"/>
          <w:b/>
          <w:lang w:val="en-US"/>
        </w:rPr>
        <w:t>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>
        <w:rPr>
          <w:rFonts w:ascii="Times New Roman" w:hAnsi="Times New Roman" w:cs="Times New Roman"/>
          <w:lang w:val="en-US"/>
        </w:rPr>
        <w:t xml:space="preserve">child </w:t>
      </w:r>
      <w:proofErr w:type="spellStart"/>
      <w:r>
        <w:rPr>
          <w:rFonts w:ascii="Times New Roman" w:hAnsi="Times New Roman" w:cs="Times New Roman"/>
          <w:lang w:val="en-US"/>
        </w:rPr>
        <w:t>self report</w:t>
      </w:r>
      <w:proofErr w:type="spellEnd"/>
      <w:r w:rsidRPr="00EA0E08">
        <w:rPr>
          <w:rFonts w:ascii="Times New Roman" w:hAnsi="Times New Roman" w:cs="Times New Roman"/>
          <w:lang w:val="en-US"/>
        </w:rPr>
        <w:t xml:space="preserve"> dataset.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787F49F8" w14:textId="311D11D6" w:rsidR="00147ACA" w:rsidRDefault="00147ACA">
      <w:pPr>
        <w:spacing w:line="288" w:lineRule="auto"/>
        <w:rPr>
          <w:lang w:val="en-US" w:eastAsia="de-CH"/>
        </w:rPr>
      </w:pPr>
      <w:r>
        <w:rPr>
          <w:lang w:val="en-US" w:eastAsia="de-CH"/>
        </w:rPr>
        <w:br w:type="page"/>
      </w:r>
    </w:p>
    <w:p w14:paraId="0370A744" w14:textId="7A51345B" w:rsidR="00C5504D" w:rsidRDefault="00147ACA" w:rsidP="00AF30A1">
      <w:pPr>
        <w:rPr>
          <w:lang w:val="en-US" w:eastAsia="de-CH"/>
        </w:rPr>
      </w:pPr>
      <w:r>
        <w:rPr>
          <w:noProof/>
          <w:lang w:val="en-US" w:eastAsia="de-CH"/>
        </w:rPr>
        <w:lastRenderedPageBreak/>
        <w:drawing>
          <wp:inline distT="0" distB="0" distL="0" distR="0" wp14:anchorId="18528444" wp14:editId="365E6BC6">
            <wp:extent cx="5168348" cy="7752522"/>
            <wp:effectExtent l="0" t="0" r="0" b="1270"/>
            <wp:docPr id="8767159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15935" name="Picture 8767159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71" cy="775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12F7" w14:textId="5BEFC0C9" w:rsidR="00445010" w:rsidRPr="00EA0E08" w:rsidRDefault="00445010" w:rsidP="0044501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F600BD">
        <w:rPr>
          <w:rFonts w:ascii="Times New Roman" w:hAnsi="Times New Roman" w:cs="Times New Roman"/>
          <w:b/>
          <w:lang w:val="en-US"/>
        </w:rPr>
        <w:t>1</w:t>
      </w:r>
      <w:r w:rsidR="00403FD0">
        <w:rPr>
          <w:rFonts w:ascii="Times New Roman" w:hAnsi="Times New Roman" w:cs="Times New Roman"/>
          <w:b/>
          <w:lang w:val="en-US"/>
        </w:rPr>
        <w:t>3</w:t>
      </w:r>
      <w:r>
        <w:rPr>
          <w:rFonts w:ascii="Times New Roman" w:hAnsi="Times New Roman" w:cs="Times New Roman"/>
          <w:b/>
          <w:lang w:val="en-US"/>
        </w:rPr>
        <w:t>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>
        <w:rPr>
          <w:rFonts w:ascii="Times New Roman" w:hAnsi="Times New Roman" w:cs="Times New Roman"/>
          <w:lang w:val="en-US"/>
        </w:rPr>
        <w:t>adolescent self</w:t>
      </w:r>
      <w:r w:rsidR="00147ACA">
        <w:rPr>
          <w:rFonts w:ascii="Times New Roman" w:hAnsi="Times New Roman" w:cs="Times New Roman"/>
          <w:lang w:val="en-US"/>
        </w:rPr>
        <w:t>-</w:t>
      </w:r>
      <w:proofErr w:type="gramStart"/>
      <w:r>
        <w:rPr>
          <w:rFonts w:ascii="Times New Roman" w:hAnsi="Times New Roman" w:cs="Times New Roman"/>
          <w:lang w:val="en-US"/>
        </w:rPr>
        <w:t>report</w:t>
      </w:r>
      <w:r w:rsidR="00147ACA">
        <w:rPr>
          <w:rFonts w:ascii="Times New Roman" w:hAnsi="Times New Roman" w:cs="Times New Roman"/>
          <w:lang w:val="en-US"/>
        </w:rPr>
        <w:t xml:space="preserve"> </w:t>
      </w:r>
      <w:r w:rsidRPr="00EA0E08">
        <w:rPr>
          <w:rFonts w:ascii="Times New Roman" w:hAnsi="Times New Roman" w:cs="Times New Roman"/>
          <w:lang w:val="en-US"/>
        </w:rPr>
        <w:t xml:space="preserve"> dataset</w:t>
      </w:r>
      <w:proofErr w:type="gramEnd"/>
      <w:r w:rsidRPr="00EA0E08">
        <w:rPr>
          <w:rFonts w:ascii="Times New Roman" w:hAnsi="Times New Roman" w:cs="Times New Roman"/>
          <w:lang w:val="en-US"/>
        </w:rPr>
        <w:t xml:space="preserve">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02750E8A" w14:textId="122E3CAF" w:rsidR="00445010" w:rsidRDefault="00445010" w:rsidP="00AF30A1">
      <w:pPr>
        <w:rPr>
          <w:lang w:val="en-US" w:eastAsia="de-CH"/>
        </w:rPr>
      </w:pPr>
    </w:p>
    <w:p w14:paraId="68104A3F" w14:textId="13913758" w:rsidR="00C5504D" w:rsidRDefault="001D1E30" w:rsidP="00AF30A1">
      <w:pPr>
        <w:rPr>
          <w:lang w:val="en-US" w:eastAsia="de-CH"/>
        </w:rPr>
      </w:pPr>
      <w:r>
        <w:rPr>
          <w:noProof/>
          <w:lang w:val="en-US" w:eastAsia="de-CH"/>
        </w:rPr>
        <w:lastRenderedPageBreak/>
        <w:drawing>
          <wp:inline distT="0" distB="0" distL="0" distR="0" wp14:anchorId="4504D754" wp14:editId="7C432138">
            <wp:extent cx="5231959" cy="7847939"/>
            <wp:effectExtent l="0" t="0" r="6985" b="1270"/>
            <wp:docPr id="15290497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49749" name="Picture 15290497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941" cy="78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E6D4" w14:textId="4C88EB38" w:rsidR="00E65253" w:rsidRDefault="00445010" w:rsidP="00DF08F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F600BD">
        <w:rPr>
          <w:rFonts w:ascii="Times New Roman" w:hAnsi="Times New Roman" w:cs="Times New Roman"/>
          <w:b/>
          <w:lang w:val="en-US"/>
        </w:rPr>
        <w:t>1</w:t>
      </w:r>
      <w:r w:rsidR="00403FD0"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  <w:lang w:val="en-US"/>
        </w:rPr>
        <w:t>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>
        <w:rPr>
          <w:rFonts w:ascii="Times New Roman" w:hAnsi="Times New Roman" w:cs="Times New Roman"/>
          <w:lang w:val="en-US"/>
        </w:rPr>
        <w:t>adult self</w:t>
      </w:r>
      <w:r w:rsidR="001D1E30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report</w:t>
      </w:r>
      <w:r w:rsidRPr="00EA0E08">
        <w:rPr>
          <w:rFonts w:ascii="Times New Roman" w:hAnsi="Times New Roman" w:cs="Times New Roman"/>
          <w:lang w:val="en-US"/>
        </w:rPr>
        <w:t xml:space="preserve"> dataset.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18875CA5" w14:textId="57E99C92" w:rsidR="00DF08FE" w:rsidRDefault="00B760B2" w:rsidP="00DF08F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8287A23" wp14:editId="0AC680AD">
            <wp:extent cx="5247861" cy="7871792"/>
            <wp:effectExtent l="0" t="0" r="0" b="0"/>
            <wp:docPr id="6153591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59165" name="Picture 6153591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02" cy="7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5980" w14:textId="1D51EAFA" w:rsidR="00DF08FE" w:rsidRDefault="00DF08FE" w:rsidP="00DF08FE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S1</w:t>
      </w:r>
      <w:r w:rsidR="00403FD0">
        <w:rPr>
          <w:rFonts w:ascii="Times New Roman" w:hAnsi="Times New Roman" w:cs="Times New Roman"/>
          <w:b/>
          <w:lang w:val="en-US"/>
        </w:rPr>
        <w:t>5</w:t>
      </w:r>
      <w:r>
        <w:rPr>
          <w:rFonts w:ascii="Times New Roman" w:hAnsi="Times New Roman" w:cs="Times New Roman"/>
          <w:b/>
          <w:lang w:val="en-US"/>
        </w:rPr>
        <w:t>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 w:rsidR="00530512">
        <w:rPr>
          <w:rFonts w:ascii="Times New Roman" w:hAnsi="Times New Roman" w:cs="Times New Roman"/>
          <w:lang w:val="en-US"/>
        </w:rPr>
        <w:t>children and adolescents longitudinal</w:t>
      </w:r>
      <w:r>
        <w:rPr>
          <w:rFonts w:ascii="Times New Roman" w:hAnsi="Times New Roman" w:cs="Times New Roman"/>
          <w:lang w:val="en-US"/>
        </w:rPr>
        <w:t xml:space="preserve"> self-report</w:t>
      </w:r>
      <w:r w:rsidRPr="00EA0E08">
        <w:rPr>
          <w:rFonts w:ascii="Times New Roman" w:hAnsi="Times New Roman" w:cs="Times New Roman"/>
          <w:lang w:val="en-US"/>
        </w:rPr>
        <w:t xml:space="preserve"> dataset</w:t>
      </w:r>
      <w:r w:rsidR="00530512">
        <w:rPr>
          <w:rFonts w:ascii="Times New Roman" w:hAnsi="Times New Roman" w:cs="Times New Roman"/>
          <w:lang w:val="en-US"/>
        </w:rPr>
        <w:t xml:space="preserve"> (Time 1)</w:t>
      </w:r>
      <w:r w:rsidRPr="00EA0E08">
        <w:rPr>
          <w:rFonts w:ascii="Times New Roman" w:hAnsi="Times New Roman" w:cs="Times New Roman"/>
          <w:lang w:val="en-US"/>
        </w:rPr>
        <w:t xml:space="preserve">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69A7420D" w14:textId="77777777" w:rsidR="00403FD0" w:rsidRDefault="00403FD0" w:rsidP="00403FD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2809555" wp14:editId="00BA6BCE">
            <wp:extent cx="5266602" cy="7899903"/>
            <wp:effectExtent l="0" t="0" r="0" b="6350"/>
            <wp:docPr id="20266884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88456" name="Picture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02" cy="7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D852" w14:textId="179650EB" w:rsidR="00403FD0" w:rsidRPr="00DF08FE" w:rsidRDefault="00403FD0" w:rsidP="00403FD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S16.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>
        <w:rPr>
          <w:rFonts w:ascii="Times New Roman" w:hAnsi="Times New Roman" w:cs="Times New Roman"/>
          <w:lang w:val="en-US"/>
        </w:rPr>
        <w:t>children and adolescents longitudinal self-report</w:t>
      </w:r>
      <w:r w:rsidRPr="00EA0E08">
        <w:rPr>
          <w:rFonts w:ascii="Times New Roman" w:hAnsi="Times New Roman" w:cs="Times New Roman"/>
          <w:lang w:val="en-US"/>
        </w:rPr>
        <w:t xml:space="preserve"> dataset</w:t>
      </w:r>
      <w:r>
        <w:rPr>
          <w:rFonts w:ascii="Times New Roman" w:hAnsi="Times New Roman" w:cs="Times New Roman"/>
          <w:lang w:val="en-US"/>
        </w:rPr>
        <w:t xml:space="preserve"> (Time 2)</w:t>
      </w:r>
      <w:r w:rsidRPr="00EA0E08">
        <w:rPr>
          <w:rFonts w:ascii="Times New Roman" w:hAnsi="Times New Roman" w:cs="Times New Roman"/>
          <w:lang w:val="en-US"/>
        </w:rPr>
        <w:t xml:space="preserve">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27E48FA5" w14:textId="77777777" w:rsidR="00CC1565" w:rsidRDefault="00CC1565" w:rsidP="00CC156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B62C712" wp14:editId="52C5938D">
            <wp:extent cx="5266602" cy="7899903"/>
            <wp:effectExtent l="0" t="0" r="0" b="6350"/>
            <wp:docPr id="8251832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83291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02" cy="7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7E3E" w14:textId="732AB4F7" w:rsidR="00CC1565" w:rsidRPr="00DF08FE" w:rsidRDefault="00CC1565" w:rsidP="00CC1565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S1</w:t>
      </w:r>
      <w:r w:rsidR="005F7EA1">
        <w:rPr>
          <w:rFonts w:ascii="Times New Roman" w:hAnsi="Times New Roman" w:cs="Times New Roman"/>
          <w:b/>
          <w:lang w:val="en-US"/>
        </w:rPr>
        <w:t>7</w:t>
      </w:r>
      <w:r>
        <w:rPr>
          <w:rFonts w:ascii="Times New Roman" w:hAnsi="Times New Roman" w:cs="Times New Roman"/>
          <w:b/>
          <w:lang w:val="en-US"/>
        </w:rPr>
        <w:t>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>
        <w:rPr>
          <w:rFonts w:ascii="Times New Roman" w:hAnsi="Times New Roman" w:cs="Times New Roman"/>
          <w:lang w:val="en-US"/>
        </w:rPr>
        <w:t>adult longitudinal self-report</w:t>
      </w:r>
      <w:r w:rsidRPr="00EA0E08">
        <w:rPr>
          <w:rFonts w:ascii="Times New Roman" w:hAnsi="Times New Roman" w:cs="Times New Roman"/>
          <w:lang w:val="en-US"/>
        </w:rPr>
        <w:t xml:space="preserve"> dataset</w:t>
      </w:r>
      <w:r>
        <w:rPr>
          <w:rFonts w:ascii="Times New Roman" w:hAnsi="Times New Roman" w:cs="Times New Roman"/>
          <w:lang w:val="en-US"/>
        </w:rPr>
        <w:t xml:space="preserve"> (Time 1)</w:t>
      </w:r>
      <w:r w:rsidRPr="00EA0E08">
        <w:rPr>
          <w:rFonts w:ascii="Times New Roman" w:hAnsi="Times New Roman" w:cs="Times New Roman"/>
          <w:lang w:val="en-US"/>
        </w:rPr>
        <w:t xml:space="preserve">. The y-axis comprises all edges in the network, ordered from the edge with the highest weight-strength to the edge with the lowest weight-strength. The red dots represent the edge-weights of the network, the gray area the 95% CIs. </w:t>
      </w:r>
    </w:p>
    <w:p w14:paraId="660BEB63" w14:textId="77777777" w:rsidR="005F7EA1" w:rsidRDefault="005F7EA1" w:rsidP="005F7EA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543F21C7" wp14:editId="5B39C84A">
            <wp:extent cx="5266602" cy="7899903"/>
            <wp:effectExtent l="0" t="0" r="0" b="6350"/>
            <wp:docPr id="3420315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31550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02" cy="7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FCAD" w14:textId="3AE64473" w:rsidR="00403FD0" w:rsidRPr="00CC1565" w:rsidRDefault="005F7EA1" w:rsidP="005F7EA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S18. Edge-weight accuracy test</w:t>
      </w:r>
      <w:r w:rsidRPr="00EA0E08">
        <w:rPr>
          <w:rFonts w:ascii="Times New Roman" w:hAnsi="Times New Roman" w:cs="Times New Roman"/>
          <w:b/>
          <w:lang w:val="en-US"/>
        </w:rPr>
        <w:t>.</w:t>
      </w:r>
      <w:r w:rsidRPr="00EA0E08">
        <w:rPr>
          <w:rFonts w:ascii="Times New Roman" w:hAnsi="Times New Roman" w:cs="Times New Roman"/>
          <w:lang w:val="en-US"/>
        </w:rPr>
        <w:t xml:space="preserve"> Bootstrapped confidence intervals (CIs) of the estimated edge-weights for the estimated network of the </w:t>
      </w:r>
      <w:r>
        <w:rPr>
          <w:rFonts w:ascii="Times New Roman" w:hAnsi="Times New Roman" w:cs="Times New Roman"/>
          <w:lang w:val="en-US"/>
        </w:rPr>
        <w:t>17 DSM-IV-TR</w:t>
      </w:r>
      <w:r w:rsidRPr="00EA0E08">
        <w:rPr>
          <w:rFonts w:ascii="Times New Roman" w:hAnsi="Times New Roman" w:cs="Times New Roman"/>
          <w:lang w:val="en-US"/>
        </w:rPr>
        <w:t xml:space="preserve"> symptoms from the </w:t>
      </w:r>
      <w:r>
        <w:rPr>
          <w:rFonts w:ascii="Times New Roman" w:hAnsi="Times New Roman" w:cs="Times New Roman"/>
          <w:lang w:val="en-US"/>
        </w:rPr>
        <w:t>adult longitudinal self-report</w:t>
      </w:r>
      <w:r w:rsidRPr="00EA0E08">
        <w:rPr>
          <w:rFonts w:ascii="Times New Roman" w:hAnsi="Times New Roman" w:cs="Times New Roman"/>
          <w:lang w:val="en-US"/>
        </w:rPr>
        <w:t xml:space="preserve"> dataset</w:t>
      </w:r>
      <w:r>
        <w:rPr>
          <w:rFonts w:ascii="Times New Roman" w:hAnsi="Times New Roman" w:cs="Times New Roman"/>
          <w:lang w:val="en-US"/>
        </w:rPr>
        <w:t xml:space="preserve"> (Time 2)</w:t>
      </w:r>
      <w:r w:rsidRPr="00EA0E08">
        <w:rPr>
          <w:rFonts w:ascii="Times New Roman" w:hAnsi="Times New Roman" w:cs="Times New Roman"/>
          <w:lang w:val="en-US"/>
        </w:rPr>
        <w:t>. The y-axis comprises all edges in the network, ordered from the edge with the highest weight-strength to the edge with the lowest weight-strength. The red dots represent the edge-weights of the network, the gray area the 95% CIs.</w:t>
      </w:r>
    </w:p>
    <w:sectPr w:rsidR="00403FD0" w:rsidRPr="00CC15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0FC5B" w14:textId="77777777" w:rsidR="00F56C16" w:rsidRDefault="00F56C16" w:rsidP="00AF30A1">
      <w:pPr>
        <w:spacing w:after="0" w:line="240" w:lineRule="auto"/>
      </w:pPr>
      <w:r>
        <w:separator/>
      </w:r>
    </w:p>
  </w:endnote>
  <w:endnote w:type="continuationSeparator" w:id="0">
    <w:p w14:paraId="4BFFA22B" w14:textId="77777777" w:rsidR="00F56C16" w:rsidRDefault="00F56C16" w:rsidP="00AF3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49DD5" w14:textId="77777777" w:rsidR="00F56C16" w:rsidRDefault="00F56C16" w:rsidP="00AF30A1">
      <w:pPr>
        <w:spacing w:after="0" w:line="240" w:lineRule="auto"/>
      </w:pPr>
      <w:r>
        <w:separator/>
      </w:r>
    </w:p>
  </w:footnote>
  <w:footnote w:type="continuationSeparator" w:id="0">
    <w:p w14:paraId="6CDF6749" w14:textId="77777777" w:rsidR="00F56C16" w:rsidRDefault="00F56C16" w:rsidP="00AF3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F014B9F6"/>
    <w:lvl w:ilvl="0">
      <w:start w:val="1"/>
      <w:numFmt w:val="bullet"/>
      <w:pStyle w:val="ListBullet2"/>
      <w:lvlText w:val="–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color w:val="auto"/>
      </w:rPr>
    </w:lvl>
  </w:abstractNum>
  <w:abstractNum w:abstractNumId="1" w15:restartNumberingAfterBreak="0">
    <w:nsid w:val="FFFFFF89"/>
    <w:multiLevelType w:val="singleLevel"/>
    <w:tmpl w:val="41A81AB0"/>
    <w:lvl w:ilvl="0">
      <w:start w:val="1"/>
      <w:numFmt w:val="bullet"/>
      <w:pStyle w:val="List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</w:rPr>
    </w:lvl>
  </w:abstractNum>
  <w:abstractNum w:abstractNumId="2" w15:restartNumberingAfterBreak="0">
    <w:nsid w:val="1A1967ED"/>
    <w:multiLevelType w:val="hybridMultilevel"/>
    <w:tmpl w:val="57328138"/>
    <w:lvl w:ilvl="0" w:tplc="1BDC0C0A">
      <w:start w:val="1"/>
      <w:numFmt w:val="decimal"/>
      <w:pStyle w:val="Aufzhlung"/>
      <w:lvlText w:val="%1."/>
      <w:lvlJc w:val="left"/>
      <w:pPr>
        <w:tabs>
          <w:tab w:val="num" w:pos="540"/>
        </w:tabs>
        <w:ind w:left="54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6B2D06"/>
    <w:multiLevelType w:val="multilevel"/>
    <w:tmpl w:val="9BF6ACDE"/>
    <w:lvl w:ilvl="0">
      <w:start w:val="1"/>
      <w:numFmt w:val="decimal"/>
      <w:pStyle w:val="Heading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1774324656">
    <w:abstractNumId w:val="2"/>
  </w:num>
  <w:num w:numId="2" w16cid:durableId="76951626">
    <w:abstractNumId w:val="1"/>
  </w:num>
  <w:num w:numId="3" w16cid:durableId="1300648832">
    <w:abstractNumId w:val="1"/>
  </w:num>
  <w:num w:numId="4" w16cid:durableId="2100061663">
    <w:abstractNumId w:val="0"/>
  </w:num>
  <w:num w:numId="5" w16cid:durableId="591669718">
    <w:abstractNumId w:val="0"/>
  </w:num>
  <w:num w:numId="6" w16cid:durableId="1113594856">
    <w:abstractNumId w:val="3"/>
  </w:num>
  <w:num w:numId="7" w16cid:durableId="713844165">
    <w:abstractNumId w:val="3"/>
  </w:num>
  <w:num w:numId="8" w16cid:durableId="18372647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0A1"/>
    <w:rsid w:val="000940CD"/>
    <w:rsid w:val="000C1E59"/>
    <w:rsid w:val="000D0580"/>
    <w:rsid w:val="000E7B26"/>
    <w:rsid w:val="001447A5"/>
    <w:rsid w:val="00147ACA"/>
    <w:rsid w:val="001D1E30"/>
    <w:rsid w:val="001E164D"/>
    <w:rsid w:val="00250285"/>
    <w:rsid w:val="002E03FD"/>
    <w:rsid w:val="002F756F"/>
    <w:rsid w:val="0037738A"/>
    <w:rsid w:val="003B3025"/>
    <w:rsid w:val="003E47D1"/>
    <w:rsid w:val="00403FD0"/>
    <w:rsid w:val="00445010"/>
    <w:rsid w:val="004A66FC"/>
    <w:rsid w:val="004F4207"/>
    <w:rsid w:val="00530512"/>
    <w:rsid w:val="005403CF"/>
    <w:rsid w:val="00561EF7"/>
    <w:rsid w:val="00586BB4"/>
    <w:rsid w:val="005F3085"/>
    <w:rsid w:val="005F7EA1"/>
    <w:rsid w:val="00687A6D"/>
    <w:rsid w:val="006931A7"/>
    <w:rsid w:val="006C3586"/>
    <w:rsid w:val="007471C3"/>
    <w:rsid w:val="00762847"/>
    <w:rsid w:val="0080128C"/>
    <w:rsid w:val="00892965"/>
    <w:rsid w:val="008C4A64"/>
    <w:rsid w:val="008C6FB6"/>
    <w:rsid w:val="008D03B7"/>
    <w:rsid w:val="008E7867"/>
    <w:rsid w:val="00953B75"/>
    <w:rsid w:val="00967B1A"/>
    <w:rsid w:val="00975C54"/>
    <w:rsid w:val="0099652A"/>
    <w:rsid w:val="009A234F"/>
    <w:rsid w:val="009A2C13"/>
    <w:rsid w:val="009E5EEF"/>
    <w:rsid w:val="00A13608"/>
    <w:rsid w:val="00A63FAB"/>
    <w:rsid w:val="00AA20F2"/>
    <w:rsid w:val="00AE388A"/>
    <w:rsid w:val="00AF30A1"/>
    <w:rsid w:val="00B23F00"/>
    <w:rsid w:val="00B760B2"/>
    <w:rsid w:val="00BA03ED"/>
    <w:rsid w:val="00C06B95"/>
    <w:rsid w:val="00C16BA6"/>
    <w:rsid w:val="00C3603E"/>
    <w:rsid w:val="00C45A9C"/>
    <w:rsid w:val="00C5504D"/>
    <w:rsid w:val="00C655FB"/>
    <w:rsid w:val="00C87777"/>
    <w:rsid w:val="00CC1565"/>
    <w:rsid w:val="00CF6C36"/>
    <w:rsid w:val="00D6089F"/>
    <w:rsid w:val="00DE5158"/>
    <w:rsid w:val="00DF08FE"/>
    <w:rsid w:val="00DF0D83"/>
    <w:rsid w:val="00E35744"/>
    <w:rsid w:val="00E65253"/>
    <w:rsid w:val="00ED1226"/>
    <w:rsid w:val="00F21D2A"/>
    <w:rsid w:val="00F51187"/>
    <w:rsid w:val="00F56C16"/>
    <w:rsid w:val="00F600BD"/>
    <w:rsid w:val="00F6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57111"/>
  <w15:chartTrackingRefBased/>
  <w15:docId w15:val="{B490190A-A26F-47DE-AA47-3E4976C1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theme="minorBidi"/>
        <w:szCs w:val="22"/>
        <w:lang w:val="de-CH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0A1"/>
    <w:pPr>
      <w:spacing w:line="259" w:lineRule="auto"/>
    </w:pPr>
    <w:rPr>
      <w:rFonts w:asciiTheme="minorHAnsi" w:eastAsiaTheme="minorHAnsi" w:hAnsiTheme="minorHAnsi"/>
      <w:sz w:val="22"/>
      <w:lang w:val="de-DE"/>
    </w:rPr>
  </w:style>
  <w:style w:type="paragraph" w:styleId="Heading1">
    <w:name w:val="heading 1"/>
    <w:basedOn w:val="Fliesstext"/>
    <w:next w:val="Fliesstext"/>
    <w:link w:val="Heading1Char"/>
    <w:qFormat/>
    <w:rsid w:val="00A63FAB"/>
    <w:pPr>
      <w:keepNext/>
      <w:numPr>
        <w:numId w:val="8"/>
      </w:numPr>
      <w:spacing w:after="280"/>
      <w:outlineLvl w:val="0"/>
    </w:pPr>
    <w:rPr>
      <w:rFonts w:cs="Arial"/>
      <w:b/>
      <w:bCs/>
      <w:kern w:val="24"/>
      <w:sz w:val="24"/>
      <w:szCs w:val="32"/>
    </w:rPr>
  </w:style>
  <w:style w:type="paragraph" w:styleId="Heading2">
    <w:name w:val="heading 2"/>
    <w:basedOn w:val="Fliesstext"/>
    <w:next w:val="Fliesstext"/>
    <w:link w:val="Heading2Char"/>
    <w:qFormat/>
    <w:rsid w:val="00A63FAB"/>
    <w:pPr>
      <w:keepNext/>
      <w:numPr>
        <w:ilvl w:val="1"/>
        <w:numId w:val="8"/>
      </w:numPr>
      <w:tabs>
        <w:tab w:val="left" w:pos="369"/>
      </w:tabs>
      <w:spacing w:before="28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Fliesstext"/>
    <w:next w:val="Fliesstext"/>
    <w:link w:val="Heading3Char"/>
    <w:qFormat/>
    <w:rsid w:val="00A63FAB"/>
    <w:pPr>
      <w:keepNext/>
      <w:numPr>
        <w:ilvl w:val="2"/>
        <w:numId w:val="8"/>
      </w:numPr>
      <w:tabs>
        <w:tab w:val="clear" w:pos="851"/>
        <w:tab w:val="left" w:pos="510"/>
      </w:tabs>
      <w:spacing w:before="280"/>
      <w:ind w:left="510" w:hanging="51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liesstext">
    <w:name w:val="Fliesstext"/>
    <w:basedOn w:val="Normal"/>
    <w:qFormat/>
    <w:rsid w:val="00A63FAB"/>
    <w:pPr>
      <w:spacing w:line="288" w:lineRule="auto"/>
    </w:pPr>
  </w:style>
  <w:style w:type="paragraph" w:customStyle="1" w:styleId="Aufzhlung">
    <w:name w:val="Aufzählung"/>
    <w:basedOn w:val="Fliesstext"/>
    <w:qFormat/>
    <w:rsid w:val="00A63FAB"/>
    <w:pPr>
      <w:numPr>
        <w:numId w:val="1"/>
      </w:numPr>
      <w:tabs>
        <w:tab w:val="clear" w:pos="540"/>
        <w:tab w:val="left" w:pos="369"/>
      </w:tabs>
    </w:pPr>
  </w:style>
  <w:style w:type="paragraph" w:styleId="ListBullet">
    <w:name w:val="List Bullet"/>
    <w:basedOn w:val="Fliesstext"/>
    <w:qFormat/>
    <w:rsid w:val="00A63FAB"/>
    <w:pPr>
      <w:numPr>
        <w:numId w:val="3"/>
      </w:numPr>
      <w:tabs>
        <w:tab w:val="clear" w:pos="284"/>
        <w:tab w:val="left" w:pos="198"/>
      </w:tabs>
    </w:pPr>
  </w:style>
  <w:style w:type="paragraph" w:styleId="ListBullet2">
    <w:name w:val="List Bullet 2"/>
    <w:basedOn w:val="Fliesstext"/>
    <w:qFormat/>
    <w:rsid w:val="00A63FAB"/>
    <w:pPr>
      <w:numPr>
        <w:numId w:val="5"/>
      </w:numPr>
      <w:tabs>
        <w:tab w:val="clear" w:pos="568"/>
        <w:tab w:val="left" w:pos="397"/>
      </w:tabs>
    </w:pPr>
  </w:style>
  <w:style w:type="paragraph" w:styleId="Title">
    <w:name w:val="Title"/>
    <w:basedOn w:val="Fliesstext"/>
    <w:link w:val="TitleChar"/>
    <w:qFormat/>
    <w:rsid w:val="00A63FAB"/>
    <w:rPr>
      <w:b/>
      <w:sz w:val="24"/>
    </w:rPr>
  </w:style>
  <w:style w:type="character" w:customStyle="1" w:styleId="TitleChar">
    <w:name w:val="Title Char"/>
    <w:basedOn w:val="DefaultParagraphFont"/>
    <w:link w:val="Title"/>
    <w:rsid w:val="00A63FAB"/>
    <w:rPr>
      <w:rFonts w:eastAsia="Times New Roman" w:cs="Times New Roman"/>
      <w:b/>
      <w:sz w:val="24"/>
      <w:szCs w:val="24"/>
      <w:lang w:eastAsia="de-CH"/>
    </w:rPr>
  </w:style>
  <w:style w:type="character" w:customStyle="1" w:styleId="Heading1Char">
    <w:name w:val="Heading 1 Char"/>
    <w:basedOn w:val="DefaultParagraphFont"/>
    <w:link w:val="Heading1"/>
    <w:rsid w:val="00A63FAB"/>
    <w:rPr>
      <w:rFonts w:eastAsia="Times New Roman" w:cs="Arial"/>
      <w:b/>
      <w:bCs/>
      <w:kern w:val="24"/>
      <w:sz w:val="24"/>
      <w:szCs w:val="32"/>
      <w:lang w:eastAsia="de-CH"/>
    </w:rPr>
  </w:style>
  <w:style w:type="character" w:customStyle="1" w:styleId="Heading2Char">
    <w:name w:val="Heading 2 Char"/>
    <w:basedOn w:val="DefaultParagraphFont"/>
    <w:link w:val="Heading2"/>
    <w:rsid w:val="00A63FAB"/>
    <w:rPr>
      <w:rFonts w:eastAsia="Times New Roman" w:cs="Arial"/>
      <w:b/>
      <w:bCs/>
      <w:iCs/>
      <w:szCs w:val="28"/>
      <w:lang w:eastAsia="de-CH"/>
    </w:rPr>
  </w:style>
  <w:style w:type="character" w:customStyle="1" w:styleId="Heading3Char">
    <w:name w:val="Heading 3 Char"/>
    <w:basedOn w:val="DefaultParagraphFont"/>
    <w:link w:val="Heading3"/>
    <w:rsid w:val="00A63FAB"/>
    <w:rPr>
      <w:rFonts w:eastAsia="Times New Roman" w:cs="Arial"/>
      <w:b/>
      <w:bCs/>
      <w:szCs w:val="26"/>
      <w:lang w:eastAsia="de-CH"/>
    </w:rPr>
  </w:style>
  <w:style w:type="paragraph" w:styleId="TOC1">
    <w:name w:val="toc 1"/>
    <w:basedOn w:val="Fliesstext"/>
    <w:next w:val="Fliesstext"/>
    <w:uiPriority w:val="39"/>
    <w:rsid w:val="00A63FAB"/>
    <w:pPr>
      <w:tabs>
        <w:tab w:val="left" w:pos="680"/>
        <w:tab w:val="right" w:pos="6804"/>
      </w:tabs>
      <w:spacing w:before="280"/>
      <w:ind w:left="680" w:right="567" w:hanging="680"/>
    </w:pPr>
    <w:rPr>
      <w:b/>
    </w:rPr>
  </w:style>
  <w:style w:type="paragraph" w:styleId="TOC2">
    <w:name w:val="toc 2"/>
    <w:basedOn w:val="Fliesstext"/>
    <w:next w:val="Fliesstext"/>
    <w:autoRedefine/>
    <w:uiPriority w:val="39"/>
    <w:rsid w:val="00A63FAB"/>
    <w:pPr>
      <w:tabs>
        <w:tab w:val="left" w:pos="680"/>
        <w:tab w:val="right" w:pos="6804"/>
      </w:tabs>
      <w:ind w:left="680" w:right="567" w:hanging="680"/>
    </w:pPr>
  </w:style>
  <w:style w:type="paragraph" w:styleId="TOC3">
    <w:name w:val="toc 3"/>
    <w:basedOn w:val="Fliesstext"/>
    <w:next w:val="Fliesstext"/>
    <w:autoRedefine/>
    <w:rsid w:val="00A63FAB"/>
    <w:pPr>
      <w:tabs>
        <w:tab w:val="left" w:pos="680"/>
        <w:tab w:val="right" w:pos="6804"/>
      </w:tabs>
      <w:ind w:left="680" w:right="567" w:hanging="680"/>
    </w:pPr>
    <w:rPr>
      <w:noProof/>
    </w:rPr>
  </w:style>
  <w:style w:type="table" w:styleId="TableGrid">
    <w:name w:val="Table Grid"/>
    <w:basedOn w:val="TableNormal"/>
    <w:uiPriority w:val="39"/>
    <w:rsid w:val="00AF30A1"/>
    <w:pPr>
      <w:spacing w:after="0" w:line="240" w:lineRule="auto"/>
    </w:pPr>
    <w:rPr>
      <w:rFonts w:asciiTheme="minorHAnsi" w:eastAsiaTheme="minorHAnsi" w:hAnsiTheme="minorHAnsi"/>
      <w:sz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AF30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30A1"/>
    <w:rPr>
      <w:rFonts w:ascii="Courier New" w:hAnsi="Courier New" w:cs="Courier New"/>
      <w:szCs w:val="20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rsid w:val="00AF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0A1"/>
    <w:rPr>
      <w:rFonts w:asciiTheme="minorHAnsi" w:eastAsiaTheme="minorHAnsi" w:hAnsiTheme="minorHAnsi"/>
      <w:sz w:val="22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AF3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0A1"/>
    <w:rPr>
      <w:rFonts w:asciiTheme="minorHAnsi" w:eastAsiaTheme="minorHAnsi" w:hAnsiTheme="minorHAnsi"/>
      <w:sz w:val="22"/>
      <w:lang w:val="de-DE"/>
    </w:rPr>
  </w:style>
  <w:style w:type="paragraph" w:styleId="Caption">
    <w:name w:val="caption"/>
    <w:basedOn w:val="Normal"/>
    <w:next w:val="Normal"/>
    <w:uiPriority w:val="35"/>
    <w:unhideWhenUsed/>
    <w:qFormat/>
    <w:rsid w:val="00AF30A1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gnkrckgcgsb">
    <w:name w:val="gnkrckgcgsb"/>
    <w:basedOn w:val="DefaultParagraphFont"/>
    <w:rsid w:val="00AF30A1"/>
  </w:style>
  <w:style w:type="paragraph" w:styleId="BalloonText">
    <w:name w:val="Balloon Text"/>
    <w:basedOn w:val="Normal"/>
    <w:link w:val="BalloonTextChar"/>
    <w:uiPriority w:val="99"/>
    <w:semiHidden/>
    <w:unhideWhenUsed/>
    <w:rsid w:val="00C36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03E"/>
    <w:rPr>
      <w:rFonts w:ascii="Segoe UI" w:eastAsiaTheme="minorHAnsi" w:hAnsi="Segoe UI" w:cs="Segoe UI"/>
      <w:sz w:val="18"/>
      <w:szCs w:val="18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762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2847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2847"/>
    <w:rPr>
      <w:rFonts w:asciiTheme="minorHAnsi" w:eastAsiaTheme="minorHAnsi" w:hAnsiTheme="minorHAnsi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inderspital Zürich">
  <a:themeElements>
    <a:clrScheme name="Kispi-Farben">
      <a:dk1>
        <a:srgbClr val="000000"/>
      </a:dk1>
      <a:lt1>
        <a:srgbClr val="FFFFFF"/>
      </a:lt1>
      <a:dk2>
        <a:srgbClr val="000000"/>
      </a:dk2>
      <a:lt2>
        <a:srgbClr val="7F7F7F"/>
      </a:lt2>
      <a:accent1>
        <a:srgbClr val="34B4E4"/>
      </a:accent1>
      <a:accent2>
        <a:srgbClr val="41A62A"/>
      </a:accent2>
      <a:accent3>
        <a:srgbClr val="F1E967"/>
      </a:accent3>
      <a:accent4>
        <a:srgbClr val="542059"/>
      </a:accent4>
      <a:accent5>
        <a:srgbClr val="A11035"/>
      </a:accent5>
      <a:accent6>
        <a:srgbClr val="E75291"/>
      </a:accent6>
      <a:hlink>
        <a:srgbClr val="009999"/>
      </a:hlink>
      <a:folHlink>
        <a:srgbClr val="99CC00"/>
      </a:folHlink>
    </a:clrScheme>
    <a:fontScheme name="Larissa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19</Pages>
  <Words>1083</Words>
  <Characters>6174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Kinderspital Zürich</Company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Bartels Lasse</dc:creator>
  <cp:keywords/>
  <dc:description/>
  <cp:lastModifiedBy>Nimrod Hertz</cp:lastModifiedBy>
  <cp:revision>21</cp:revision>
  <dcterms:created xsi:type="dcterms:W3CDTF">2025-08-21T10:07:00Z</dcterms:created>
  <dcterms:modified xsi:type="dcterms:W3CDTF">2025-10-20T09:32:00Z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