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C20DF" w14:textId="77777777" w:rsidR="006E6BB3" w:rsidRPr="00A9195C" w:rsidRDefault="006E6BB3" w:rsidP="006E6BB3">
      <w:pPr>
        <w:spacing w:line="480" w:lineRule="auto"/>
        <w:rPr>
          <w:rFonts w:ascii="Cambria" w:hAnsi="Cambria"/>
          <w:b/>
          <w:bCs/>
        </w:rPr>
      </w:pPr>
      <w:r w:rsidRPr="00A9195C">
        <w:rPr>
          <w:rFonts w:ascii="Cambria" w:hAnsi="Cambria"/>
          <w:b/>
          <w:bCs/>
        </w:rPr>
        <w:t>SUPPLEMENTARY DATA</w:t>
      </w:r>
    </w:p>
    <w:p w14:paraId="0155CCCE" w14:textId="77777777" w:rsidR="006E6BB3" w:rsidRPr="008A40EE" w:rsidRDefault="006E6BB3" w:rsidP="006E6BB3">
      <w:pPr>
        <w:spacing w:line="480" w:lineRule="auto"/>
        <w:rPr>
          <w:rFonts w:ascii="Cambria" w:hAnsi="Cambria"/>
          <w:sz w:val="22"/>
          <w:szCs w:val="22"/>
        </w:rPr>
      </w:pPr>
      <w:r w:rsidRPr="00A9195C">
        <w:rPr>
          <w:rFonts w:ascii="Cambria" w:hAnsi="Cambria"/>
          <w:b/>
          <w:bCs/>
          <w:sz w:val="22"/>
          <w:szCs w:val="22"/>
        </w:rPr>
        <w:t xml:space="preserve">Supplementary File 1: </w:t>
      </w:r>
      <w:proofErr w:type="spellStart"/>
      <w:r w:rsidRPr="00A9195C">
        <w:rPr>
          <w:rFonts w:ascii="Cambria" w:hAnsi="Cambria"/>
          <w:b/>
          <w:bCs/>
          <w:sz w:val="22"/>
          <w:szCs w:val="22"/>
        </w:rPr>
        <w:t>R</w:t>
      </w:r>
      <w:r>
        <w:rPr>
          <w:rFonts w:ascii="Cambria" w:hAnsi="Cambria"/>
          <w:b/>
          <w:bCs/>
          <w:sz w:val="22"/>
          <w:szCs w:val="22"/>
        </w:rPr>
        <w:t>ED</w:t>
      </w:r>
      <w:r w:rsidRPr="00A9195C">
        <w:rPr>
          <w:rFonts w:ascii="Cambria" w:hAnsi="Cambria"/>
          <w:b/>
          <w:bCs/>
          <w:sz w:val="22"/>
          <w:szCs w:val="22"/>
        </w:rPr>
        <w:t>Cap</w:t>
      </w:r>
      <w:proofErr w:type="spellEnd"/>
      <w:r w:rsidRPr="00A9195C">
        <w:rPr>
          <w:rFonts w:ascii="Cambria" w:hAnsi="Cambria"/>
          <w:b/>
          <w:bCs/>
          <w:sz w:val="22"/>
          <w:szCs w:val="22"/>
        </w:rPr>
        <w:t xml:space="preserve"> Data Dictionary</w:t>
      </w:r>
      <w:r>
        <w:rPr>
          <w:rFonts w:ascii="Cambria" w:hAnsi="Cambria"/>
          <w:b/>
          <w:bCs/>
          <w:sz w:val="22"/>
          <w:szCs w:val="22"/>
        </w:rPr>
        <w:t>.</w:t>
      </w:r>
      <w:r w:rsidRPr="00A9195C">
        <w:rPr>
          <w:rFonts w:ascii="Cambria" w:hAnsi="Cambria"/>
          <w:b/>
          <w:bCs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 xml:space="preserve">Full data available from authors on request. </w:t>
      </w:r>
    </w:p>
    <w:p w14:paraId="539E9A61" w14:textId="568501F1" w:rsidR="006E6BB3" w:rsidRDefault="006E6BB3" w:rsidP="006E6BB3">
      <w:pPr>
        <w:spacing w:line="480" w:lineRule="auto"/>
        <w:rPr>
          <w:rFonts w:ascii="Cambria" w:hAnsi="Cambria"/>
          <w:b/>
          <w:bCs/>
          <w:sz w:val="22"/>
          <w:szCs w:val="22"/>
        </w:rPr>
      </w:pPr>
    </w:p>
    <w:p w14:paraId="47A85C08" w14:textId="77777777" w:rsidR="006E6BB3" w:rsidRPr="00A9195C" w:rsidRDefault="006E6BB3" w:rsidP="006E6BB3">
      <w:pPr>
        <w:spacing w:line="480" w:lineRule="auto"/>
        <w:rPr>
          <w:rFonts w:ascii="Cambria" w:hAnsi="Cambria"/>
          <w:b/>
          <w:bCs/>
          <w:sz w:val="22"/>
          <w:szCs w:val="22"/>
        </w:rPr>
      </w:pPr>
    </w:p>
    <w:p w14:paraId="2CA27E3C" w14:textId="5A2EFC92" w:rsidR="006E6BB3" w:rsidRDefault="006E6BB3" w:rsidP="006E6BB3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r w:rsidRPr="00A9195C">
        <w:rPr>
          <w:rFonts w:ascii="Cambria" w:hAnsi="Cambria"/>
          <w:b/>
          <w:bCs/>
          <w:sz w:val="22"/>
          <w:szCs w:val="22"/>
        </w:rPr>
        <w:t xml:space="preserve">Supplementary </w:t>
      </w:r>
      <w:r>
        <w:rPr>
          <w:rFonts w:ascii="Cambria" w:hAnsi="Cambria"/>
          <w:b/>
          <w:bCs/>
          <w:sz w:val="22"/>
          <w:szCs w:val="22"/>
        </w:rPr>
        <w:t>T</w:t>
      </w:r>
      <w:r w:rsidRPr="00A9195C">
        <w:rPr>
          <w:rFonts w:ascii="Cambria" w:hAnsi="Cambria"/>
          <w:b/>
          <w:bCs/>
          <w:sz w:val="22"/>
          <w:szCs w:val="22"/>
        </w:rPr>
        <w:t xml:space="preserve">able </w:t>
      </w:r>
      <w:r>
        <w:rPr>
          <w:rFonts w:ascii="Cambria" w:hAnsi="Cambria"/>
          <w:b/>
          <w:bCs/>
          <w:sz w:val="22"/>
          <w:szCs w:val="22"/>
        </w:rPr>
        <w:t>1</w:t>
      </w:r>
      <w:r w:rsidRPr="00A9195C">
        <w:rPr>
          <w:rFonts w:ascii="Cambria" w:hAnsi="Cambria"/>
          <w:b/>
          <w:bCs/>
          <w:sz w:val="22"/>
          <w:szCs w:val="22"/>
        </w:rPr>
        <w:t>: Main factors affecting service provision during COVID-19</w:t>
      </w:r>
      <w:r>
        <w:rPr>
          <w:rFonts w:ascii="Cambria" w:hAnsi="Cambria"/>
          <w:b/>
          <w:bCs/>
          <w:sz w:val="22"/>
          <w:szCs w:val="22"/>
        </w:rPr>
        <w:t>.</w:t>
      </w:r>
      <w:r w:rsidRPr="00A9195C">
        <w:rPr>
          <w:rFonts w:ascii="Cambria" w:hAnsi="Cambria"/>
          <w:b/>
          <w:bCs/>
          <w:sz w:val="22"/>
          <w:szCs w:val="22"/>
        </w:rPr>
        <w:t xml:space="preserve"> </w:t>
      </w:r>
      <w:r w:rsidRPr="00A5214B">
        <w:rPr>
          <w:rFonts w:ascii="Cambria" w:hAnsi="Cambria"/>
          <w:sz w:val="22"/>
          <w:szCs w:val="22"/>
        </w:rPr>
        <w:t>n = number of units selecting response</w:t>
      </w:r>
      <w:r>
        <w:rPr>
          <w:rFonts w:ascii="Cambria" w:hAnsi="Cambria"/>
          <w:sz w:val="22"/>
          <w:szCs w:val="22"/>
        </w:rPr>
        <w:t>;</w:t>
      </w:r>
      <w:r w:rsidRPr="00A5214B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>f</w:t>
      </w:r>
      <w:r w:rsidRPr="00020AD9">
        <w:rPr>
          <w:rFonts w:ascii="Cambria" w:hAnsi="Cambria"/>
          <w:sz w:val="22"/>
          <w:szCs w:val="22"/>
        </w:rPr>
        <w:t>requency of responses ranked in order using greyscale colouring (darkest = highest frequency).</w:t>
      </w:r>
      <w:r>
        <w:rPr>
          <w:rFonts w:ascii="Cambria" w:hAnsi="Cambria"/>
          <w:b/>
          <w:bCs/>
          <w:sz w:val="22"/>
          <w:szCs w:val="22"/>
        </w:rPr>
        <w:t xml:space="preserve"> </w:t>
      </w:r>
    </w:p>
    <w:p w14:paraId="579C5989" w14:textId="77777777" w:rsidR="006E6BB3" w:rsidRPr="006E6BB3" w:rsidRDefault="006E6BB3" w:rsidP="006E6BB3">
      <w:pPr>
        <w:spacing w:line="480" w:lineRule="auto"/>
        <w:rPr>
          <w:rFonts w:ascii="Cambria" w:hAnsi="Cambria"/>
          <w:b/>
          <w:bCs/>
          <w:sz w:val="13"/>
          <w:szCs w:val="13"/>
        </w:rPr>
      </w:pPr>
    </w:p>
    <w:tbl>
      <w:tblPr>
        <w:tblStyle w:val="TableGrid"/>
        <w:tblW w:w="8928" w:type="dxa"/>
        <w:tblLayout w:type="fixed"/>
        <w:tblLook w:val="04A0" w:firstRow="1" w:lastRow="0" w:firstColumn="1" w:lastColumn="0" w:noHBand="0" w:noVBand="1"/>
      </w:tblPr>
      <w:tblGrid>
        <w:gridCol w:w="1843"/>
        <w:gridCol w:w="1417"/>
        <w:gridCol w:w="1417"/>
        <w:gridCol w:w="1417"/>
        <w:gridCol w:w="1417"/>
        <w:gridCol w:w="1417"/>
      </w:tblGrid>
      <w:tr w:rsidR="006E6BB3" w:rsidRPr="00A9195C" w14:paraId="5CA61AF8" w14:textId="77777777" w:rsidTr="00927FC3">
        <w:trPr>
          <w:trHeight w:val="425"/>
        </w:trPr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D19970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Factors affecting service provision</w:t>
            </w:r>
          </w:p>
          <w:p w14:paraId="33F84F21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(n, %)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8007F20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Always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619DC2C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Very often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204CE4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Sometimes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32968C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Rarely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AC68340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Never</w:t>
            </w:r>
          </w:p>
        </w:tc>
      </w:tr>
      <w:tr w:rsidR="006E6BB3" w:rsidRPr="0091567E" w14:paraId="565297CE" w14:textId="77777777" w:rsidTr="00927FC3">
        <w:trPr>
          <w:trHeight w:val="425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658B83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Guidelines to reduce patient contact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31A5FE40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16 (36)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4817B930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23 (52)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51283B68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F7BDDE0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1DFB8CBB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</w:tr>
      <w:tr w:rsidR="006E6BB3" w:rsidRPr="0091567E" w14:paraId="5247738F" w14:textId="77777777" w:rsidTr="00927FC3">
        <w:trPr>
          <w:trHeight w:val="425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96AAAE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Hospital resources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641E9DD1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9 (20)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05993525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17 (39)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6198743A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11 (25)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0AFC038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16DF471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  <w:shd w:val="clear" w:color="auto" w:fill="F2F2F2" w:themeFill="background1" w:themeFillShade="F2"/>
              </w:rPr>
              <w:t>2 (5</w:t>
            </w:r>
            <w:r w:rsidRPr="00020AD9">
              <w:rPr>
                <w:rFonts w:ascii="Cambria" w:hAnsi="Cambria"/>
                <w:sz w:val="21"/>
                <w:szCs w:val="21"/>
              </w:rPr>
              <w:t>)</w:t>
            </w:r>
          </w:p>
        </w:tc>
      </w:tr>
      <w:tr w:rsidR="006E6BB3" w14:paraId="32D99644" w14:textId="77777777" w:rsidTr="00927FC3">
        <w:trPr>
          <w:trHeight w:val="425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290CFE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Staff sickness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3E43029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54185E19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13 (30)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45DED0AE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12 (27)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0FF876C2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11 (25)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9F0B842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(13)</w:t>
            </w:r>
          </w:p>
        </w:tc>
      </w:tr>
      <w:tr w:rsidR="006E6BB3" w14:paraId="4EE30417" w14:textId="77777777" w:rsidTr="00927FC3">
        <w:trPr>
          <w:trHeight w:val="425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6683D2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Staff redeployment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7DBF650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2C8551E6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17 (39)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11A3C18B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11 (25)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5244B4EE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8 (18)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0DDFA95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</w:tr>
      <w:tr w:rsidR="006E6BB3" w14:paraId="33EADB85" w14:textId="77777777" w:rsidTr="007F45B5">
        <w:trPr>
          <w:trHeight w:val="425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20B7A6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Availability of PPE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0325E94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 (9)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763369A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04325577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(13)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1A056D75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18 (41)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5D44CFF5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13 (30)</w:t>
            </w:r>
          </w:p>
        </w:tc>
      </w:tr>
      <w:tr w:rsidR="006E6BB3" w14:paraId="39FB59D3" w14:textId="77777777" w:rsidTr="007F45B5">
        <w:trPr>
          <w:trHeight w:val="425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F45E46" w14:textId="77777777" w:rsidR="006E6BB3" w:rsidRPr="006E6BB3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6E6BB3">
              <w:rPr>
                <w:rFonts w:ascii="Cambria" w:hAnsi="Cambria"/>
                <w:b/>
                <w:bCs/>
                <w:sz w:val="21"/>
                <w:szCs w:val="21"/>
              </w:rPr>
              <w:t>Other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60D17EEA" w14:textId="77777777" w:rsidR="006E6BB3" w:rsidRPr="006E6BB3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6E6BB3">
              <w:rPr>
                <w:rFonts w:ascii="Cambria" w:hAnsi="Cambria"/>
                <w:sz w:val="21"/>
                <w:szCs w:val="21"/>
              </w:rPr>
              <w:t xml:space="preserve">1 </w:t>
            </w:r>
            <w:r w:rsidRPr="006E6BB3">
              <w:rPr>
                <w:rFonts w:ascii="Cambria" w:hAnsi="Cambria"/>
                <w:sz w:val="21"/>
                <w:szCs w:val="21"/>
                <w:shd w:val="clear" w:color="auto" w:fill="A6A6A6" w:themeFill="background1" w:themeFillShade="A6"/>
              </w:rPr>
              <w:t>(2)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ECEE4" w14:textId="77777777" w:rsidR="006E6BB3" w:rsidRPr="006E6BB3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6E6BB3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4D53F2A5" w14:textId="77777777" w:rsidR="006E6BB3" w:rsidRPr="006E6BB3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6E6BB3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07A69" w14:textId="77777777" w:rsidR="006E6BB3" w:rsidRPr="006E6BB3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6E6BB3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49B4D926" w14:textId="3758DB10" w:rsidR="006E6BB3" w:rsidRPr="006E6BB3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6E6BB3">
              <w:rPr>
                <w:rFonts w:ascii="Cambria" w:hAnsi="Cambria"/>
                <w:sz w:val="21"/>
                <w:szCs w:val="21"/>
              </w:rPr>
              <w:t>42 (9</w:t>
            </w:r>
            <w:r>
              <w:rPr>
                <w:rFonts w:ascii="Cambria" w:hAnsi="Cambria"/>
                <w:sz w:val="21"/>
                <w:szCs w:val="21"/>
              </w:rPr>
              <w:t>5</w:t>
            </w:r>
            <w:r w:rsidRPr="006E6BB3">
              <w:rPr>
                <w:rFonts w:ascii="Cambria" w:hAnsi="Cambria"/>
                <w:sz w:val="21"/>
                <w:szCs w:val="21"/>
              </w:rPr>
              <w:t>)</w:t>
            </w:r>
          </w:p>
        </w:tc>
      </w:tr>
    </w:tbl>
    <w:p w14:paraId="7673D44D" w14:textId="77777777" w:rsidR="00C41B6F" w:rsidRDefault="00C41B6F" w:rsidP="00C41B6F"/>
    <w:p w14:paraId="54A48628" w14:textId="77777777" w:rsidR="00C41B6F" w:rsidRDefault="00C41B6F" w:rsidP="00C41B6F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r w:rsidRPr="00C040B7">
        <w:rPr>
          <w:rFonts w:ascii="Cambria" w:hAnsi="Cambria"/>
          <w:sz w:val="22"/>
          <w:szCs w:val="22"/>
        </w:rPr>
        <w:t>*Percentages may not total 100 due to rounding</w:t>
      </w:r>
    </w:p>
    <w:p w14:paraId="4D0867DA" w14:textId="46BB93DB" w:rsidR="006E6BB3" w:rsidRDefault="006E6BB3" w:rsidP="006E6BB3">
      <w:pPr>
        <w:spacing w:line="480" w:lineRule="auto"/>
        <w:rPr>
          <w:rFonts w:ascii="Cambria" w:hAnsi="Cambria"/>
        </w:rPr>
      </w:pPr>
    </w:p>
    <w:p w14:paraId="252424E8" w14:textId="77777777" w:rsidR="00C41B6F" w:rsidRPr="00A9195C" w:rsidRDefault="00C41B6F" w:rsidP="006E6BB3">
      <w:pPr>
        <w:spacing w:line="480" w:lineRule="auto"/>
        <w:rPr>
          <w:rFonts w:ascii="Cambria" w:hAnsi="Cambria"/>
        </w:rPr>
      </w:pPr>
    </w:p>
    <w:p w14:paraId="13758486" w14:textId="0D293804" w:rsidR="006E6BB3" w:rsidRDefault="004B037D" w:rsidP="006E6BB3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sdt>
        <w:sdtPr>
          <w:rPr>
            <w:rFonts w:ascii="Cambria" w:hAnsi="Cambria"/>
            <w:b/>
            <w:bCs/>
            <w:sz w:val="22"/>
            <w:szCs w:val="22"/>
          </w:rPr>
          <w:tag w:val="goog_rdk_17"/>
          <w:id w:val="65846321"/>
        </w:sdtPr>
        <w:sdtEndPr/>
        <w:sdtContent>
          <w:r w:rsidR="006E6BB3" w:rsidRPr="00A9195C">
            <w:rPr>
              <w:rFonts w:ascii="Cambria" w:hAnsi="Cambria"/>
              <w:b/>
              <w:bCs/>
              <w:sz w:val="22"/>
              <w:szCs w:val="22"/>
            </w:rPr>
            <w:t>S</w:t>
          </w:r>
        </w:sdtContent>
      </w:sdt>
      <w:r w:rsidR="006E6BB3" w:rsidRPr="00A9195C">
        <w:rPr>
          <w:rFonts w:ascii="Cambria" w:hAnsi="Cambria"/>
          <w:b/>
          <w:bCs/>
          <w:sz w:val="22"/>
          <w:szCs w:val="22"/>
        </w:rPr>
        <w:t xml:space="preserve">upplementary </w:t>
      </w:r>
      <w:r w:rsidR="006E6BB3">
        <w:rPr>
          <w:rFonts w:ascii="Cambria" w:hAnsi="Cambria"/>
          <w:b/>
          <w:bCs/>
          <w:sz w:val="22"/>
          <w:szCs w:val="22"/>
        </w:rPr>
        <w:t>T</w:t>
      </w:r>
      <w:r w:rsidR="006E6BB3" w:rsidRPr="00A9195C">
        <w:rPr>
          <w:rFonts w:ascii="Cambria" w:hAnsi="Cambria"/>
          <w:b/>
          <w:bCs/>
          <w:sz w:val="22"/>
          <w:szCs w:val="22"/>
        </w:rPr>
        <w:t xml:space="preserve">able </w:t>
      </w:r>
      <w:r w:rsidR="006E6BB3">
        <w:rPr>
          <w:rFonts w:ascii="Cambria" w:hAnsi="Cambria"/>
          <w:b/>
          <w:bCs/>
          <w:sz w:val="22"/>
          <w:szCs w:val="22"/>
        </w:rPr>
        <w:t>2</w:t>
      </w:r>
      <w:r w:rsidR="006E6BB3" w:rsidRPr="00A9195C">
        <w:rPr>
          <w:rFonts w:ascii="Cambria" w:hAnsi="Cambria"/>
          <w:b/>
          <w:bCs/>
          <w:sz w:val="22"/>
          <w:szCs w:val="22"/>
        </w:rPr>
        <w:t>: P</w:t>
      </w:r>
      <w:r>
        <w:rPr>
          <w:rFonts w:ascii="Cambria" w:hAnsi="Cambria"/>
          <w:b/>
          <w:bCs/>
          <w:sz w:val="22"/>
          <w:szCs w:val="22"/>
        </w:rPr>
        <w:t>ersonal protective equipment (PPE)</w:t>
      </w:r>
      <w:r w:rsidR="006E6BB3" w:rsidRPr="00A9195C">
        <w:rPr>
          <w:rFonts w:ascii="Cambria" w:hAnsi="Cambria"/>
          <w:b/>
          <w:bCs/>
          <w:sz w:val="22"/>
          <w:szCs w:val="22"/>
        </w:rPr>
        <w:t xml:space="preserve"> shortages reported by unit</w:t>
      </w:r>
      <w:r w:rsidR="006E6BB3">
        <w:rPr>
          <w:rFonts w:ascii="Cambria" w:hAnsi="Cambria"/>
          <w:b/>
          <w:bCs/>
          <w:sz w:val="22"/>
          <w:szCs w:val="22"/>
        </w:rPr>
        <w:t xml:space="preserve">s. </w:t>
      </w:r>
      <w:r w:rsidR="006E6BB3" w:rsidRPr="00A5214B">
        <w:rPr>
          <w:rFonts w:ascii="Cambria" w:hAnsi="Cambria"/>
          <w:sz w:val="22"/>
          <w:szCs w:val="22"/>
        </w:rPr>
        <w:t>n = number of units selecting response</w:t>
      </w:r>
      <w:r w:rsidR="006E6BB3" w:rsidRPr="00020AD9">
        <w:rPr>
          <w:rFonts w:ascii="Cambria" w:hAnsi="Cambria"/>
          <w:sz w:val="22"/>
          <w:szCs w:val="22"/>
        </w:rPr>
        <w:t>.</w:t>
      </w:r>
      <w:r w:rsidR="006E6BB3">
        <w:rPr>
          <w:rFonts w:ascii="Cambria" w:hAnsi="Cambria"/>
          <w:b/>
          <w:bCs/>
          <w:sz w:val="22"/>
          <w:szCs w:val="22"/>
        </w:rPr>
        <w:t xml:space="preserve"> </w:t>
      </w:r>
    </w:p>
    <w:p w14:paraId="09384F50" w14:textId="77777777" w:rsidR="006E6BB3" w:rsidRPr="006E6BB3" w:rsidRDefault="006E6BB3" w:rsidP="006E6BB3">
      <w:pPr>
        <w:spacing w:line="480" w:lineRule="auto"/>
        <w:rPr>
          <w:rFonts w:ascii="Cambria" w:hAnsi="Cambria"/>
          <w:b/>
          <w:bCs/>
          <w:sz w:val="13"/>
          <w:szCs w:val="13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134"/>
      </w:tblGrid>
      <w:tr w:rsidR="006E6BB3" w:rsidRPr="00A9195C" w14:paraId="7AD19A67" w14:textId="77777777" w:rsidTr="004B037D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2BD0A5" w14:textId="77777777" w:rsidR="006E6BB3" w:rsidRDefault="006E6BB3" w:rsidP="004B037D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>
              <w:rPr>
                <w:rFonts w:ascii="Cambria" w:hAnsi="Cambria"/>
                <w:b/>
                <w:bCs/>
                <w:sz w:val="21"/>
                <w:szCs w:val="21"/>
              </w:rPr>
              <w:t>Total u</w:t>
            </w: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nits reporting a shortage of PPE</w:t>
            </w:r>
          </w:p>
          <w:p w14:paraId="5B66A50D" w14:textId="2936BE35" w:rsidR="004B037D" w:rsidRPr="00020AD9" w:rsidRDefault="004B037D" w:rsidP="004B037D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D6DAB6" w14:textId="77777777" w:rsidR="006E6BB3" w:rsidRPr="00020AD9" w:rsidRDefault="006E6BB3" w:rsidP="004B037D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13 (30)</w:t>
            </w:r>
          </w:p>
          <w:p w14:paraId="4C913CAD" w14:textId="77777777" w:rsidR="006E6BB3" w:rsidRPr="00020AD9" w:rsidRDefault="006E6BB3" w:rsidP="004B037D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</w:p>
        </w:tc>
      </w:tr>
      <w:tr w:rsidR="006E6BB3" w:rsidRPr="00A9195C" w14:paraId="71A5BDCA" w14:textId="77777777" w:rsidTr="004B037D"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561D4E4A" w14:textId="77777777" w:rsidR="006E6BB3" w:rsidRPr="00020AD9" w:rsidRDefault="006E6BB3" w:rsidP="004B037D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Masks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D5143E0" w14:textId="77777777" w:rsidR="006E6BB3" w:rsidRPr="00020AD9" w:rsidRDefault="006E6BB3" w:rsidP="004B037D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13 (30)</w:t>
            </w:r>
          </w:p>
        </w:tc>
      </w:tr>
      <w:tr w:rsidR="006E6BB3" w:rsidRPr="00A9195C" w14:paraId="72E662A7" w14:textId="77777777" w:rsidTr="004B037D">
        <w:tc>
          <w:tcPr>
            <w:tcW w:w="3686" w:type="dxa"/>
            <w:vAlign w:val="center"/>
          </w:tcPr>
          <w:p w14:paraId="7E6EF147" w14:textId="77777777" w:rsidR="006E6BB3" w:rsidRPr="00020AD9" w:rsidRDefault="006E6BB3" w:rsidP="004B037D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Visors</w:t>
            </w:r>
          </w:p>
        </w:tc>
        <w:tc>
          <w:tcPr>
            <w:tcW w:w="1134" w:type="dxa"/>
            <w:vAlign w:val="center"/>
          </w:tcPr>
          <w:p w14:paraId="012B3D96" w14:textId="77777777" w:rsidR="006E6BB3" w:rsidRPr="00020AD9" w:rsidRDefault="006E6BB3" w:rsidP="004B037D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</w:tr>
      <w:tr w:rsidR="006E6BB3" w:rsidRPr="00A9195C" w14:paraId="5B423A28" w14:textId="77777777" w:rsidTr="004B037D">
        <w:trPr>
          <w:trHeight w:val="100"/>
        </w:trPr>
        <w:tc>
          <w:tcPr>
            <w:tcW w:w="3686" w:type="dxa"/>
            <w:vAlign w:val="center"/>
          </w:tcPr>
          <w:p w14:paraId="0B63A598" w14:textId="77777777" w:rsidR="006E6BB3" w:rsidRPr="00020AD9" w:rsidRDefault="006E6BB3" w:rsidP="004B037D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Aprons/ Gowns</w:t>
            </w:r>
          </w:p>
        </w:tc>
        <w:tc>
          <w:tcPr>
            <w:tcW w:w="1134" w:type="dxa"/>
            <w:vAlign w:val="center"/>
          </w:tcPr>
          <w:p w14:paraId="08D48014" w14:textId="77777777" w:rsidR="006E6BB3" w:rsidRPr="00020AD9" w:rsidRDefault="006E6BB3" w:rsidP="004B037D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</w:tr>
      <w:tr w:rsidR="006E6BB3" w:rsidRPr="00A9195C" w14:paraId="5739AD62" w14:textId="77777777" w:rsidTr="004B037D">
        <w:trPr>
          <w:trHeight w:val="87"/>
        </w:trPr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16BE07E5" w14:textId="77777777" w:rsidR="006E6BB3" w:rsidRPr="00020AD9" w:rsidRDefault="006E6BB3" w:rsidP="004B037D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Gloves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3419D3B" w14:textId="77777777" w:rsidR="006E6BB3" w:rsidRPr="00020AD9" w:rsidRDefault="006E6BB3" w:rsidP="004B037D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</w:tr>
    </w:tbl>
    <w:p w14:paraId="5ABD7758" w14:textId="71B7AA02" w:rsidR="006E6BB3" w:rsidRDefault="006E6BB3" w:rsidP="006E6BB3">
      <w:pPr>
        <w:spacing w:line="480" w:lineRule="auto"/>
        <w:rPr>
          <w:rFonts w:ascii="Cambria" w:hAnsi="Cambria"/>
          <w:sz w:val="22"/>
          <w:szCs w:val="22"/>
        </w:rPr>
      </w:pPr>
    </w:p>
    <w:p w14:paraId="020D15C5" w14:textId="77777777" w:rsidR="006E6BB3" w:rsidRDefault="006E6BB3" w:rsidP="006E6BB3">
      <w:pPr>
        <w:spacing w:line="480" w:lineRule="auto"/>
        <w:rPr>
          <w:rFonts w:ascii="Cambria" w:hAnsi="Cambria"/>
          <w:sz w:val="22"/>
          <w:szCs w:val="22"/>
        </w:rPr>
      </w:pPr>
    </w:p>
    <w:p w14:paraId="114651A6" w14:textId="77777777" w:rsidR="006E6BB3" w:rsidRDefault="004B037D" w:rsidP="006E6BB3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sdt>
        <w:sdtPr>
          <w:rPr>
            <w:rFonts w:ascii="Cambria" w:hAnsi="Cambria"/>
            <w:b/>
            <w:bCs/>
            <w:sz w:val="22"/>
            <w:szCs w:val="22"/>
          </w:rPr>
          <w:tag w:val="goog_rdk_17"/>
          <w:id w:val="-1684041248"/>
        </w:sdtPr>
        <w:sdtEndPr/>
        <w:sdtContent>
          <w:r w:rsidR="006E6BB3" w:rsidRPr="00A9195C">
            <w:rPr>
              <w:rFonts w:ascii="Cambria" w:hAnsi="Cambria"/>
              <w:b/>
              <w:bCs/>
              <w:sz w:val="22"/>
              <w:szCs w:val="22"/>
            </w:rPr>
            <w:t>S</w:t>
          </w:r>
        </w:sdtContent>
      </w:sdt>
      <w:r w:rsidR="006E6BB3" w:rsidRPr="00A9195C">
        <w:rPr>
          <w:rFonts w:ascii="Cambria" w:hAnsi="Cambria"/>
          <w:b/>
          <w:bCs/>
          <w:sz w:val="22"/>
          <w:szCs w:val="22"/>
        </w:rPr>
        <w:t xml:space="preserve">upplementary </w:t>
      </w:r>
      <w:r w:rsidR="006E6BB3">
        <w:rPr>
          <w:rFonts w:ascii="Cambria" w:hAnsi="Cambria"/>
          <w:b/>
          <w:bCs/>
          <w:sz w:val="22"/>
          <w:szCs w:val="22"/>
        </w:rPr>
        <w:t>T</w:t>
      </w:r>
      <w:r w:rsidR="006E6BB3" w:rsidRPr="00A9195C">
        <w:rPr>
          <w:rFonts w:ascii="Cambria" w:hAnsi="Cambria"/>
          <w:b/>
          <w:bCs/>
          <w:sz w:val="22"/>
          <w:szCs w:val="22"/>
        </w:rPr>
        <w:t xml:space="preserve">able </w:t>
      </w:r>
      <w:r w:rsidR="006E6BB3">
        <w:rPr>
          <w:rFonts w:ascii="Cambria" w:hAnsi="Cambria"/>
          <w:b/>
          <w:bCs/>
          <w:sz w:val="22"/>
          <w:szCs w:val="22"/>
        </w:rPr>
        <w:t>3</w:t>
      </w:r>
      <w:r w:rsidR="006E6BB3" w:rsidRPr="00A9195C">
        <w:rPr>
          <w:rFonts w:ascii="Cambria" w:hAnsi="Cambria"/>
          <w:b/>
          <w:bCs/>
          <w:sz w:val="22"/>
          <w:szCs w:val="22"/>
        </w:rPr>
        <w:t xml:space="preserve">: Elective </w:t>
      </w:r>
      <w:r w:rsidR="006E6BB3">
        <w:rPr>
          <w:rFonts w:ascii="Cambria" w:hAnsi="Cambria"/>
          <w:b/>
          <w:bCs/>
          <w:sz w:val="22"/>
          <w:szCs w:val="22"/>
        </w:rPr>
        <w:t>h</w:t>
      </w:r>
      <w:r w:rsidR="006E6BB3" w:rsidRPr="00A9195C">
        <w:rPr>
          <w:rFonts w:ascii="Cambria" w:hAnsi="Cambria"/>
          <w:b/>
          <w:bCs/>
          <w:sz w:val="22"/>
          <w:szCs w:val="22"/>
        </w:rPr>
        <w:t xml:space="preserve">and </w:t>
      </w:r>
      <w:r w:rsidR="006E6BB3">
        <w:rPr>
          <w:rFonts w:ascii="Cambria" w:hAnsi="Cambria"/>
          <w:b/>
          <w:bCs/>
          <w:sz w:val="22"/>
          <w:szCs w:val="22"/>
        </w:rPr>
        <w:t>s</w:t>
      </w:r>
      <w:r w:rsidR="006E6BB3" w:rsidRPr="00A9195C">
        <w:rPr>
          <w:rFonts w:ascii="Cambria" w:hAnsi="Cambria"/>
          <w:b/>
          <w:bCs/>
          <w:sz w:val="22"/>
          <w:szCs w:val="22"/>
        </w:rPr>
        <w:t>urgery</w:t>
      </w:r>
      <w:r w:rsidR="006E6BB3">
        <w:rPr>
          <w:rFonts w:ascii="Cambria" w:hAnsi="Cambria"/>
          <w:b/>
          <w:bCs/>
          <w:sz w:val="22"/>
          <w:szCs w:val="22"/>
        </w:rPr>
        <w:t xml:space="preserve"> services before and during the COVID-19 pandemic. </w:t>
      </w:r>
      <w:r w:rsidR="006E6BB3" w:rsidRPr="00A5214B">
        <w:rPr>
          <w:rFonts w:ascii="Cambria" w:hAnsi="Cambria"/>
          <w:sz w:val="22"/>
          <w:szCs w:val="22"/>
        </w:rPr>
        <w:t>n = number of units selecting response</w:t>
      </w:r>
      <w:r w:rsidR="006E6BB3">
        <w:rPr>
          <w:rFonts w:ascii="Cambria" w:hAnsi="Cambria"/>
          <w:sz w:val="22"/>
          <w:szCs w:val="22"/>
        </w:rPr>
        <w:t>;</w:t>
      </w:r>
      <w:r w:rsidR="006E6BB3" w:rsidRPr="00A5214B">
        <w:rPr>
          <w:rFonts w:ascii="Cambria" w:hAnsi="Cambria"/>
          <w:sz w:val="22"/>
          <w:szCs w:val="22"/>
        </w:rPr>
        <w:t xml:space="preserve"> </w:t>
      </w:r>
      <w:r w:rsidR="006E6BB3">
        <w:rPr>
          <w:rFonts w:ascii="Cambria" w:hAnsi="Cambria"/>
          <w:sz w:val="22"/>
          <w:szCs w:val="22"/>
        </w:rPr>
        <w:t>f</w:t>
      </w:r>
      <w:r w:rsidR="006E6BB3" w:rsidRPr="00020AD9">
        <w:rPr>
          <w:rFonts w:ascii="Cambria" w:hAnsi="Cambria"/>
          <w:sz w:val="22"/>
          <w:szCs w:val="22"/>
        </w:rPr>
        <w:t>requency of responses ranked in order using greyscale colouring (darkest = highest frequency).</w:t>
      </w:r>
      <w:r w:rsidR="006E6BB3">
        <w:rPr>
          <w:rFonts w:ascii="Cambria" w:hAnsi="Cambria"/>
          <w:b/>
          <w:bCs/>
          <w:sz w:val="22"/>
          <w:szCs w:val="22"/>
        </w:rPr>
        <w:t xml:space="preserve"> </w:t>
      </w:r>
    </w:p>
    <w:p w14:paraId="51B70D38" w14:textId="77777777" w:rsidR="006E6BB3" w:rsidRPr="009B420B" w:rsidRDefault="006E6BB3" w:rsidP="006E6BB3">
      <w:pPr>
        <w:spacing w:line="480" w:lineRule="auto"/>
        <w:rPr>
          <w:rFonts w:ascii="Cambria" w:hAnsi="Cambria"/>
          <w:b/>
          <w:bCs/>
          <w:sz w:val="13"/>
          <w:szCs w:val="13"/>
        </w:rPr>
      </w:pPr>
    </w:p>
    <w:p w14:paraId="7682F4DB" w14:textId="77777777" w:rsidR="006E6BB3" w:rsidRPr="00A9195C" w:rsidRDefault="006E6BB3" w:rsidP="006E6BB3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3A: Staff member performing triage of elective referrals. </w:t>
      </w:r>
    </w:p>
    <w:tbl>
      <w:tblPr>
        <w:tblStyle w:val="TableGrid"/>
        <w:tblW w:w="9214" w:type="dxa"/>
        <w:tblLayout w:type="fixed"/>
        <w:tblLook w:val="04A0" w:firstRow="1" w:lastRow="0" w:firstColumn="1" w:lastColumn="0" w:noHBand="0" w:noVBand="1"/>
      </w:tblPr>
      <w:tblGrid>
        <w:gridCol w:w="1841"/>
        <w:gridCol w:w="1278"/>
        <w:gridCol w:w="1179"/>
        <w:gridCol w:w="1229"/>
        <w:gridCol w:w="1229"/>
        <w:gridCol w:w="1229"/>
        <w:gridCol w:w="1229"/>
      </w:tblGrid>
      <w:tr w:rsidR="006E6BB3" w:rsidRPr="00A9195C" w14:paraId="3E609B6E" w14:textId="77777777" w:rsidTr="007F45B5">
        <w:trPr>
          <w:trHeight w:val="431"/>
        </w:trPr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F87BC2" w14:textId="36250AF7" w:rsidR="006E6BB3" w:rsidRPr="00020AD9" w:rsidRDefault="004B037D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>
              <w:rPr>
                <w:rFonts w:ascii="Cambria" w:hAnsi="Cambria"/>
                <w:sz w:val="21"/>
                <w:szCs w:val="21"/>
              </w:rPr>
              <w:t xml:space="preserve">Staff member triaging referrals </w:t>
            </w:r>
            <w:r w:rsidR="006E6BB3" w:rsidRPr="00020AD9">
              <w:rPr>
                <w:rFonts w:ascii="Cambria" w:hAnsi="Cambria"/>
                <w:sz w:val="21"/>
                <w:szCs w:val="21"/>
              </w:rPr>
              <w:t>(n, %)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B0813E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Consultant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5AF11B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Registrar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E05A86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Nurse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FD859E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Hand therapy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FBF9EB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Admin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AF83D0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No triage</w:t>
            </w:r>
          </w:p>
        </w:tc>
      </w:tr>
      <w:tr w:rsidR="006E6BB3" w:rsidRPr="00A9195C" w14:paraId="3721C7B9" w14:textId="77777777" w:rsidTr="007F45B5">
        <w:trPr>
          <w:trHeight w:val="431"/>
        </w:trPr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378EC6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Before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3D6D042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31 (71)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A45AEF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567FF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778FE9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8 (18)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57CB3C5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11 (25)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2AD7E2B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14 (32)</w:t>
            </w:r>
          </w:p>
        </w:tc>
      </w:tr>
      <w:tr w:rsidR="006E6BB3" w:rsidRPr="00A9195C" w14:paraId="68A870F8" w14:textId="77777777" w:rsidTr="007F45B5">
        <w:trPr>
          <w:trHeight w:val="431"/>
        </w:trPr>
        <w:tc>
          <w:tcPr>
            <w:tcW w:w="18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F7C8FE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During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2DE6886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31 (71)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00A850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 (9)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9DE8D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AFB03C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 (16)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0ACDF30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8 (18)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9F1B48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</w:tr>
    </w:tbl>
    <w:p w14:paraId="2102BB94" w14:textId="77777777" w:rsidR="006E6BB3" w:rsidRPr="009B420B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00E2DC4F" w14:textId="77777777" w:rsidR="006E6BB3" w:rsidRPr="00020AD9" w:rsidRDefault="006E6BB3" w:rsidP="006E6BB3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3B: </w:t>
      </w:r>
      <w:r w:rsidRPr="00020AD9">
        <w:rPr>
          <w:rFonts w:ascii="Cambria" w:hAnsi="Cambria"/>
          <w:b/>
          <w:bCs/>
          <w:sz w:val="22"/>
          <w:szCs w:val="22"/>
        </w:rPr>
        <w:t>Format of elective clinics</w:t>
      </w:r>
      <w:r>
        <w:rPr>
          <w:rFonts w:ascii="Cambria" w:hAnsi="Cambria"/>
          <w:b/>
          <w:bCs/>
          <w:sz w:val="22"/>
          <w:szCs w:val="22"/>
        </w:rPr>
        <w:t>.</w:t>
      </w:r>
    </w:p>
    <w:tbl>
      <w:tblPr>
        <w:tblStyle w:val="TableGrid"/>
        <w:tblW w:w="9498" w:type="dxa"/>
        <w:tblLayout w:type="fixed"/>
        <w:tblLook w:val="04A0" w:firstRow="1" w:lastRow="0" w:firstColumn="1" w:lastColumn="0" w:noHBand="0" w:noVBand="1"/>
      </w:tblPr>
      <w:tblGrid>
        <w:gridCol w:w="1416"/>
        <w:gridCol w:w="993"/>
        <w:gridCol w:w="1417"/>
        <w:gridCol w:w="1418"/>
        <w:gridCol w:w="1418"/>
        <w:gridCol w:w="1418"/>
        <w:gridCol w:w="1418"/>
      </w:tblGrid>
      <w:tr w:rsidR="006E6BB3" w:rsidRPr="00A9195C" w14:paraId="03001AC5" w14:textId="77777777" w:rsidTr="007F45B5">
        <w:trPr>
          <w:trHeight w:val="425"/>
        </w:trPr>
        <w:tc>
          <w:tcPr>
            <w:tcW w:w="2409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A326BF3" w14:textId="638FEE01" w:rsidR="006E6BB3" w:rsidRPr="00020AD9" w:rsidRDefault="004B037D" w:rsidP="004B037D">
            <w:pPr>
              <w:jc w:val="center"/>
              <w:rPr>
                <w:rFonts w:ascii="Cambria" w:hAnsi="Cambria"/>
                <w:sz w:val="21"/>
                <w:szCs w:val="21"/>
              </w:rPr>
            </w:pPr>
            <w:r>
              <w:rPr>
                <w:rFonts w:ascii="Cambria" w:hAnsi="Cambria"/>
                <w:sz w:val="21"/>
                <w:szCs w:val="21"/>
              </w:rPr>
              <w:t xml:space="preserve">Format of clinics </w:t>
            </w:r>
            <w:r w:rsidR="006E6BB3" w:rsidRPr="00020AD9">
              <w:rPr>
                <w:rFonts w:ascii="Cambria" w:hAnsi="Cambria"/>
                <w:sz w:val="21"/>
                <w:szCs w:val="21"/>
              </w:rPr>
              <w:t>(n, %)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6438F6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Always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E9F1E9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Very often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F2487E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Sometimes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D3E33C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Rarely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7C1705A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Never</w:t>
            </w:r>
          </w:p>
        </w:tc>
      </w:tr>
      <w:tr w:rsidR="006E6BB3" w:rsidRPr="0091567E" w14:paraId="37D5D205" w14:textId="77777777" w:rsidTr="007F45B5">
        <w:trPr>
          <w:trHeight w:val="425"/>
        </w:trPr>
        <w:tc>
          <w:tcPr>
            <w:tcW w:w="141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60FA486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Face to face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2781E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33B0120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41 (93)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04B0617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82B01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6D39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FA55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</w:tr>
      <w:tr w:rsidR="006E6BB3" w:rsidRPr="0091567E" w14:paraId="5393ED41" w14:textId="77777777" w:rsidTr="007F45B5">
        <w:trPr>
          <w:trHeight w:val="425"/>
        </w:trPr>
        <w:tc>
          <w:tcPr>
            <w:tcW w:w="1416" w:type="dxa"/>
            <w:vMerge/>
            <w:tcBorders>
              <w:left w:val="nil"/>
              <w:right w:val="nil"/>
            </w:tcBorders>
            <w:vAlign w:val="center"/>
          </w:tcPr>
          <w:p w14:paraId="20E6C948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C4A33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2B6BA45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14A68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4E44A0F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8 (18)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39E0187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</w:t>
            </w:r>
            <w:r w:rsidRPr="00020AD9">
              <w:rPr>
                <w:rFonts w:ascii="Cambria" w:hAnsi="Cambria"/>
                <w:sz w:val="21"/>
                <w:szCs w:val="21"/>
                <w:shd w:val="clear" w:color="auto" w:fill="808080" w:themeFill="background1" w:themeFillShade="80"/>
              </w:rPr>
              <w:t>0 (45)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65178D4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14 (32)</w:t>
            </w:r>
          </w:p>
        </w:tc>
      </w:tr>
      <w:tr w:rsidR="006E6BB3" w:rsidRPr="0091567E" w14:paraId="10DFFAE5" w14:textId="77777777" w:rsidTr="007F45B5">
        <w:trPr>
          <w:trHeight w:val="425"/>
        </w:trPr>
        <w:tc>
          <w:tcPr>
            <w:tcW w:w="1416" w:type="dxa"/>
            <w:vMerge w:val="restart"/>
            <w:tcBorders>
              <w:left w:val="nil"/>
              <w:right w:val="nil"/>
            </w:tcBorders>
            <w:vAlign w:val="center"/>
          </w:tcPr>
          <w:p w14:paraId="6D01B83E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Telephone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06165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94C0B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B2A2C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031B3B6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46C3B91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 (16)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5DA1525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31 (70)</w:t>
            </w:r>
          </w:p>
        </w:tc>
      </w:tr>
      <w:tr w:rsidR="006E6BB3" w:rsidRPr="0091567E" w14:paraId="005F76B6" w14:textId="77777777" w:rsidTr="007F45B5">
        <w:trPr>
          <w:trHeight w:val="425"/>
        </w:trPr>
        <w:tc>
          <w:tcPr>
            <w:tcW w:w="1416" w:type="dxa"/>
            <w:vMerge/>
            <w:tcBorders>
              <w:left w:val="nil"/>
              <w:right w:val="nil"/>
            </w:tcBorders>
            <w:vAlign w:val="center"/>
          </w:tcPr>
          <w:p w14:paraId="7BA8D44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E433E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4BA91BC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 (16)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319BBE3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25 (57)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EDC454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35A88B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33B98B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</w:tr>
      <w:tr w:rsidR="006E6BB3" w14:paraId="727BC01B" w14:textId="77777777" w:rsidTr="007F45B5">
        <w:trPr>
          <w:trHeight w:val="425"/>
        </w:trPr>
        <w:tc>
          <w:tcPr>
            <w:tcW w:w="1416" w:type="dxa"/>
            <w:vMerge w:val="restart"/>
            <w:tcBorders>
              <w:left w:val="nil"/>
              <w:right w:val="nil"/>
            </w:tcBorders>
            <w:vAlign w:val="center"/>
          </w:tcPr>
          <w:p w14:paraId="6959D4B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Video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4378C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7E61C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79310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005AECC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3B3A654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4A4C76F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40 (91)</w:t>
            </w:r>
          </w:p>
        </w:tc>
      </w:tr>
      <w:tr w:rsidR="006E6BB3" w14:paraId="321B78A6" w14:textId="77777777" w:rsidTr="007F45B5">
        <w:trPr>
          <w:trHeight w:val="425"/>
        </w:trPr>
        <w:tc>
          <w:tcPr>
            <w:tcW w:w="1416" w:type="dxa"/>
            <w:vMerge/>
            <w:tcBorders>
              <w:left w:val="nil"/>
              <w:right w:val="nil"/>
            </w:tcBorders>
            <w:vAlign w:val="center"/>
          </w:tcPr>
          <w:p w14:paraId="1085D3B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8739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174CB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AE6A87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 (16)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6DDA194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15 (34)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30975A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7CF3DAB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17 (39)</w:t>
            </w:r>
          </w:p>
        </w:tc>
      </w:tr>
      <w:tr w:rsidR="006E6BB3" w14:paraId="1A227A5E" w14:textId="77777777" w:rsidTr="007F45B5">
        <w:trPr>
          <w:trHeight w:val="425"/>
        </w:trPr>
        <w:tc>
          <w:tcPr>
            <w:tcW w:w="1416" w:type="dxa"/>
            <w:vMerge w:val="restart"/>
            <w:tcBorders>
              <w:left w:val="nil"/>
              <w:right w:val="nil"/>
            </w:tcBorders>
            <w:vAlign w:val="center"/>
          </w:tcPr>
          <w:p w14:paraId="62F0590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Other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949B3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36AD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790F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1A7D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138A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7CB72C11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44 (100)</w:t>
            </w:r>
          </w:p>
        </w:tc>
      </w:tr>
      <w:tr w:rsidR="006E6BB3" w14:paraId="64525CC0" w14:textId="77777777" w:rsidTr="007F45B5">
        <w:trPr>
          <w:trHeight w:val="425"/>
        </w:trPr>
        <w:tc>
          <w:tcPr>
            <w:tcW w:w="141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7BD3B18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90E47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A179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  <w:shd w:val="clear" w:color="auto" w:fill="F2F2F2" w:themeFill="background1" w:themeFillShade="F2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58875AF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5BB9732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436B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0F344BF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42 (9</w:t>
            </w:r>
            <w:r>
              <w:rPr>
                <w:rFonts w:ascii="Cambria" w:hAnsi="Cambria"/>
                <w:sz w:val="21"/>
                <w:szCs w:val="21"/>
              </w:rPr>
              <w:t>5</w:t>
            </w:r>
            <w:r w:rsidRPr="00020AD9">
              <w:rPr>
                <w:rFonts w:ascii="Cambria" w:hAnsi="Cambria"/>
                <w:sz w:val="21"/>
                <w:szCs w:val="21"/>
              </w:rPr>
              <w:t>)</w:t>
            </w:r>
          </w:p>
        </w:tc>
      </w:tr>
    </w:tbl>
    <w:p w14:paraId="7F427352" w14:textId="77777777" w:rsidR="00C41B6F" w:rsidRPr="00EC0F76" w:rsidRDefault="00C41B6F" w:rsidP="00C41B6F">
      <w:pPr>
        <w:rPr>
          <w:sz w:val="4"/>
          <w:szCs w:val="4"/>
        </w:rPr>
      </w:pPr>
    </w:p>
    <w:p w14:paraId="3EC677F4" w14:textId="7CB5E1B9" w:rsidR="00C41B6F" w:rsidRPr="00C41B6F" w:rsidRDefault="00C41B6F" w:rsidP="006E6BB3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r w:rsidRPr="00C040B7">
        <w:rPr>
          <w:rFonts w:ascii="Cambria" w:hAnsi="Cambria"/>
          <w:sz w:val="22"/>
          <w:szCs w:val="22"/>
        </w:rPr>
        <w:t>*Percentages may not total 100 due to rounding</w:t>
      </w:r>
    </w:p>
    <w:p w14:paraId="61F8DD68" w14:textId="77777777" w:rsidR="006E6BB3" w:rsidRPr="00C86C2A" w:rsidRDefault="006E6BB3" w:rsidP="006E6BB3">
      <w:pPr>
        <w:spacing w:line="480" w:lineRule="auto"/>
        <w:rPr>
          <w:rFonts w:ascii="Cambria" w:hAnsi="Cambria"/>
          <w:sz w:val="22"/>
          <w:szCs w:val="22"/>
        </w:rPr>
      </w:pPr>
      <w:r w:rsidRPr="00C86C2A">
        <w:rPr>
          <w:rFonts w:ascii="Cambria" w:hAnsi="Cambria"/>
          <w:b/>
          <w:bCs/>
          <w:sz w:val="22"/>
          <w:szCs w:val="22"/>
        </w:rPr>
        <w:t xml:space="preserve">3C: Setting </w:t>
      </w:r>
      <w:r>
        <w:rPr>
          <w:rFonts w:ascii="Cambria" w:hAnsi="Cambria"/>
          <w:b/>
          <w:bCs/>
          <w:sz w:val="22"/>
          <w:szCs w:val="22"/>
        </w:rPr>
        <w:t>for</w:t>
      </w:r>
      <w:r w:rsidRPr="00C86C2A">
        <w:rPr>
          <w:rFonts w:ascii="Cambria" w:hAnsi="Cambria"/>
          <w:b/>
          <w:bCs/>
          <w:sz w:val="22"/>
          <w:szCs w:val="22"/>
        </w:rPr>
        <w:t xml:space="preserve"> elective surgery. </w:t>
      </w:r>
    </w:p>
    <w:tbl>
      <w:tblPr>
        <w:tblStyle w:val="TableGrid"/>
        <w:tblW w:w="9498" w:type="dxa"/>
        <w:tblLayout w:type="fixed"/>
        <w:tblLook w:val="04A0" w:firstRow="1" w:lastRow="0" w:firstColumn="1" w:lastColumn="0" w:noHBand="0" w:noVBand="1"/>
      </w:tblPr>
      <w:tblGrid>
        <w:gridCol w:w="1701"/>
        <w:gridCol w:w="851"/>
        <w:gridCol w:w="1389"/>
        <w:gridCol w:w="1389"/>
        <w:gridCol w:w="1389"/>
        <w:gridCol w:w="1389"/>
        <w:gridCol w:w="1390"/>
      </w:tblGrid>
      <w:tr w:rsidR="006E6BB3" w:rsidRPr="00A9195C" w14:paraId="5AAA7E3E" w14:textId="77777777" w:rsidTr="007F45B5">
        <w:trPr>
          <w:trHeight w:val="431"/>
        </w:trPr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52D35F" w14:textId="087BCCF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Setting</w:t>
            </w:r>
            <w:r w:rsidR="004B037D">
              <w:rPr>
                <w:rFonts w:ascii="Cambria" w:hAnsi="Cambria"/>
                <w:sz w:val="21"/>
                <w:szCs w:val="21"/>
              </w:rPr>
              <w:t xml:space="preserve"> for surgery</w:t>
            </w:r>
          </w:p>
          <w:p w14:paraId="3B83AF4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(n, %)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E78FA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</w:p>
        </w:tc>
        <w:tc>
          <w:tcPr>
            <w:tcW w:w="13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F7FE717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Always</w:t>
            </w:r>
          </w:p>
        </w:tc>
        <w:tc>
          <w:tcPr>
            <w:tcW w:w="13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8D1583D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Very often</w:t>
            </w:r>
          </w:p>
        </w:tc>
        <w:tc>
          <w:tcPr>
            <w:tcW w:w="13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32F1CE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Sometimes</w:t>
            </w:r>
          </w:p>
        </w:tc>
        <w:tc>
          <w:tcPr>
            <w:tcW w:w="13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77336EB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Rarely</w:t>
            </w:r>
          </w:p>
        </w:tc>
        <w:tc>
          <w:tcPr>
            <w:tcW w:w="13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0E88FF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Never</w:t>
            </w:r>
          </w:p>
        </w:tc>
      </w:tr>
      <w:tr w:rsidR="006E6BB3" w:rsidRPr="0091567E" w14:paraId="3389017A" w14:textId="77777777" w:rsidTr="007F45B5">
        <w:trPr>
          <w:trHeight w:val="431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9BA0808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Main operating theatre (standard ventilation)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D3103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4C23059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10 (23)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769A87B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18 (41)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15535C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8 (18)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CFBB82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FD3985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</w:tr>
      <w:tr w:rsidR="006E6BB3" w:rsidRPr="0091567E" w14:paraId="3DBBAD31" w14:textId="77777777" w:rsidTr="007F45B5">
        <w:trPr>
          <w:trHeight w:val="431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2A0A690F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6D1FB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166A35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 (9)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499453B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8 (18)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5A5D300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4409845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3C26F61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20 (45)</w:t>
            </w:r>
          </w:p>
        </w:tc>
      </w:tr>
      <w:tr w:rsidR="006E6BB3" w:rsidRPr="0091567E" w14:paraId="2090E5C9" w14:textId="77777777" w:rsidTr="007F45B5">
        <w:trPr>
          <w:trHeight w:val="431"/>
        </w:trPr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</w:tcPr>
          <w:p w14:paraId="63F00CA9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Main operating theatre (laminar flow)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22A3C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4AF126B0" w14:textId="77777777" w:rsidR="006E6BB3" w:rsidRPr="008A40EE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8A40EE">
              <w:rPr>
                <w:rFonts w:ascii="Cambria" w:hAnsi="Cambria"/>
                <w:sz w:val="21"/>
                <w:szCs w:val="21"/>
              </w:rPr>
              <w:t>8 (18)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20660648" w14:textId="77777777" w:rsidR="006E6BB3" w:rsidRPr="008A40EE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8A40EE">
              <w:rPr>
                <w:rFonts w:ascii="Cambria" w:hAnsi="Cambria"/>
                <w:sz w:val="21"/>
                <w:szCs w:val="21"/>
              </w:rPr>
              <w:t>16 (36)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050BB18E" w14:textId="77777777" w:rsidR="006E6BB3" w:rsidRPr="008A40EE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8A40EE">
              <w:rPr>
                <w:rFonts w:ascii="Cambria" w:hAnsi="Cambria"/>
                <w:sz w:val="21"/>
                <w:szCs w:val="21"/>
              </w:rPr>
              <w:t>9 (20)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CA74D4F" w14:textId="77777777" w:rsidR="006E6BB3" w:rsidRPr="008A40EE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8A40EE">
              <w:rPr>
                <w:rFonts w:ascii="Cambria" w:hAnsi="Cambria"/>
                <w:sz w:val="21"/>
                <w:szCs w:val="21"/>
              </w:rPr>
              <w:t>8 (18)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94D966F" w14:textId="77777777" w:rsidR="006E6BB3" w:rsidRPr="008A40EE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8A40EE">
              <w:rPr>
                <w:rFonts w:ascii="Cambria" w:hAnsi="Cambria"/>
                <w:sz w:val="21"/>
                <w:szCs w:val="21"/>
              </w:rPr>
              <w:t>3 (7)</w:t>
            </w:r>
          </w:p>
        </w:tc>
      </w:tr>
      <w:tr w:rsidR="006E6BB3" w:rsidRPr="0091567E" w14:paraId="3097A2BD" w14:textId="77777777" w:rsidTr="007F45B5">
        <w:trPr>
          <w:trHeight w:val="431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71CC121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DF779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3FBB757" w14:textId="77777777" w:rsidR="006E6BB3" w:rsidRPr="008A40EE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8A40EE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4AB57C7E" w14:textId="77777777" w:rsidR="006E6BB3" w:rsidRPr="008A40EE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8A40EE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F75B93A" w14:textId="77777777" w:rsidR="006E6BB3" w:rsidRPr="008A40EE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8A40EE">
              <w:rPr>
                <w:rFonts w:ascii="Cambria" w:hAnsi="Cambria"/>
                <w:sz w:val="21"/>
                <w:szCs w:val="21"/>
              </w:rPr>
              <w:t>5 (11)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524FBC89" w14:textId="77777777" w:rsidR="006E6BB3" w:rsidRPr="008A40EE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8A40EE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5800C523" w14:textId="77777777" w:rsidR="006E6BB3" w:rsidRPr="008A40EE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8A40EE">
              <w:rPr>
                <w:rFonts w:ascii="Cambria" w:hAnsi="Cambria"/>
                <w:sz w:val="21"/>
                <w:szCs w:val="21"/>
              </w:rPr>
              <w:t>24 (55)</w:t>
            </w:r>
          </w:p>
        </w:tc>
      </w:tr>
      <w:tr w:rsidR="006E6BB3" w14:paraId="57E9D066" w14:textId="77777777" w:rsidTr="007F45B5">
        <w:trPr>
          <w:trHeight w:val="431"/>
        </w:trPr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</w:tcPr>
          <w:p w14:paraId="444AEA0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Minor operating theatre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00DF5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183F8E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 (9)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EF14F0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4A726CF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8 (18)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22CBB48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</w:t>
            </w:r>
            <w:r w:rsidRPr="00020AD9">
              <w:rPr>
                <w:rFonts w:ascii="Cambria" w:hAnsi="Cambria"/>
                <w:sz w:val="21"/>
                <w:szCs w:val="21"/>
                <w:shd w:val="clear" w:color="auto" w:fill="A6A6A6" w:themeFill="background1" w:themeFillShade="A6"/>
              </w:rPr>
              <w:t>0 (23)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7BD93C4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16 (36)</w:t>
            </w:r>
          </w:p>
        </w:tc>
      </w:tr>
      <w:tr w:rsidR="006E6BB3" w14:paraId="65F77CAD" w14:textId="77777777" w:rsidTr="007F45B5">
        <w:trPr>
          <w:trHeight w:val="431"/>
        </w:trPr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3FECAED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FC93D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75C0BD9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E35B73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6DC1F0A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43AEBE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2378A24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31 (70)</w:t>
            </w:r>
          </w:p>
        </w:tc>
      </w:tr>
      <w:tr w:rsidR="006E6BB3" w14:paraId="3713A4C3" w14:textId="77777777" w:rsidTr="007F45B5">
        <w:trPr>
          <w:trHeight w:val="431"/>
        </w:trPr>
        <w:tc>
          <w:tcPr>
            <w:tcW w:w="1701" w:type="dxa"/>
            <w:vMerge w:val="restart"/>
            <w:tcBorders>
              <w:left w:val="nil"/>
              <w:right w:val="nil"/>
            </w:tcBorders>
            <w:vAlign w:val="center"/>
          </w:tcPr>
          <w:p w14:paraId="6276D9B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Clinic room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8BAF75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DD6CAC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42E4C1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F2A353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414892E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 (16)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1837FDE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28 (64)</w:t>
            </w:r>
          </w:p>
        </w:tc>
      </w:tr>
      <w:tr w:rsidR="006E6BB3" w14:paraId="0CBF8593" w14:textId="77777777" w:rsidTr="007F45B5">
        <w:trPr>
          <w:trHeight w:val="431"/>
        </w:trPr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7A4A8A1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E5EF85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A22A2A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DC6924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5E6445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2DD8D7B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 (9)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72D9131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33 (75)</w:t>
            </w:r>
          </w:p>
        </w:tc>
      </w:tr>
    </w:tbl>
    <w:p w14:paraId="0D0F54C6" w14:textId="77777777" w:rsidR="00EC0F76" w:rsidRPr="00EC0F76" w:rsidRDefault="00EC0F76" w:rsidP="00EC0F76">
      <w:pPr>
        <w:rPr>
          <w:sz w:val="4"/>
          <w:szCs w:val="4"/>
        </w:rPr>
      </w:pPr>
    </w:p>
    <w:p w14:paraId="2033F398" w14:textId="77777777" w:rsidR="00EC0F76" w:rsidRDefault="00EC0F76" w:rsidP="00EC0F76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r w:rsidRPr="00C040B7">
        <w:rPr>
          <w:rFonts w:ascii="Cambria" w:hAnsi="Cambria"/>
          <w:sz w:val="22"/>
          <w:szCs w:val="22"/>
        </w:rPr>
        <w:lastRenderedPageBreak/>
        <w:t>*Percentages may not total 100 due to rounding</w:t>
      </w:r>
    </w:p>
    <w:p w14:paraId="2A740EE0" w14:textId="77777777" w:rsidR="006E6BB3" w:rsidRDefault="006E6BB3" w:rsidP="006E6BB3">
      <w:pPr>
        <w:spacing w:line="480" w:lineRule="auto"/>
        <w:rPr>
          <w:rFonts w:ascii="Cambria" w:hAnsi="Cambria"/>
          <w:sz w:val="22"/>
          <w:szCs w:val="22"/>
        </w:rPr>
      </w:pPr>
    </w:p>
    <w:p w14:paraId="416B833D" w14:textId="77777777" w:rsidR="006E6BB3" w:rsidRDefault="004B037D" w:rsidP="006E6BB3">
      <w:pPr>
        <w:spacing w:line="480" w:lineRule="auto"/>
        <w:rPr>
          <w:rFonts w:ascii="Cambria" w:hAnsi="Cambria"/>
          <w:sz w:val="22"/>
          <w:szCs w:val="22"/>
        </w:rPr>
      </w:pPr>
      <w:sdt>
        <w:sdtPr>
          <w:rPr>
            <w:rFonts w:ascii="Cambria" w:hAnsi="Cambria"/>
            <w:b/>
            <w:bCs/>
            <w:sz w:val="22"/>
            <w:szCs w:val="22"/>
          </w:rPr>
          <w:tag w:val="goog_rdk_17"/>
          <w:id w:val="1257939864"/>
        </w:sdtPr>
        <w:sdtEndPr/>
        <w:sdtContent>
          <w:r w:rsidR="006E6BB3" w:rsidRPr="00A9195C">
            <w:rPr>
              <w:rFonts w:ascii="Cambria" w:hAnsi="Cambria"/>
              <w:b/>
              <w:bCs/>
              <w:sz w:val="22"/>
              <w:szCs w:val="22"/>
            </w:rPr>
            <w:t>S</w:t>
          </w:r>
        </w:sdtContent>
      </w:sdt>
      <w:r w:rsidR="006E6BB3" w:rsidRPr="00A9195C">
        <w:rPr>
          <w:rFonts w:ascii="Cambria" w:hAnsi="Cambria"/>
          <w:b/>
          <w:bCs/>
          <w:sz w:val="22"/>
          <w:szCs w:val="22"/>
        </w:rPr>
        <w:t xml:space="preserve">upplementary </w:t>
      </w:r>
      <w:r w:rsidR="006E6BB3">
        <w:rPr>
          <w:rFonts w:ascii="Cambria" w:hAnsi="Cambria"/>
          <w:b/>
          <w:bCs/>
          <w:sz w:val="22"/>
          <w:szCs w:val="22"/>
        </w:rPr>
        <w:t>T</w:t>
      </w:r>
      <w:r w:rsidR="006E6BB3" w:rsidRPr="00A9195C">
        <w:rPr>
          <w:rFonts w:ascii="Cambria" w:hAnsi="Cambria"/>
          <w:b/>
          <w:bCs/>
          <w:sz w:val="22"/>
          <w:szCs w:val="22"/>
        </w:rPr>
        <w:t xml:space="preserve">able </w:t>
      </w:r>
      <w:r w:rsidR="006E6BB3">
        <w:rPr>
          <w:rFonts w:ascii="Cambria" w:hAnsi="Cambria"/>
          <w:b/>
          <w:bCs/>
          <w:sz w:val="22"/>
          <w:szCs w:val="22"/>
        </w:rPr>
        <w:t>4</w:t>
      </w:r>
      <w:r w:rsidR="006E6BB3" w:rsidRPr="00A9195C">
        <w:rPr>
          <w:rFonts w:ascii="Cambria" w:hAnsi="Cambria"/>
          <w:b/>
          <w:bCs/>
          <w:sz w:val="22"/>
          <w:szCs w:val="22"/>
        </w:rPr>
        <w:t xml:space="preserve">: </w:t>
      </w:r>
      <w:r w:rsidR="006E6BB3">
        <w:rPr>
          <w:rFonts w:ascii="Cambria" w:hAnsi="Cambria"/>
          <w:b/>
          <w:bCs/>
          <w:sz w:val="22"/>
          <w:szCs w:val="22"/>
        </w:rPr>
        <w:t>Trauma</w:t>
      </w:r>
      <w:r w:rsidR="006E6BB3" w:rsidRPr="00A9195C">
        <w:rPr>
          <w:rFonts w:ascii="Cambria" w:hAnsi="Cambria"/>
          <w:b/>
          <w:bCs/>
          <w:sz w:val="22"/>
          <w:szCs w:val="22"/>
        </w:rPr>
        <w:t xml:space="preserve"> </w:t>
      </w:r>
      <w:r w:rsidR="006E6BB3">
        <w:rPr>
          <w:rFonts w:ascii="Cambria" w:hAnsi="Cambria"/>
          <w:b/>
          <w:bCs/>
          <w:sz w:val="22"/>
          <w:szCs w:val="22"/>
        </w:rPr>
        <w:t>h</w:t>
      </w:r>
      <w:r w:rsidR="006E6BB3" w:rsidRPr="00A9195C">
        <w:rPr>
          <w:rFonts w:ascii="Cambria" w:hAnsi="Cambria"/>
          <w:b/>
          <w:bCs/>
          <w:sz w:val="22"/>
          <w:szCs w:val="22"/>
        </w:rPr>
        <w:t xml:space="preserve">and </w:t>
      </w:r>
      <w:r w:rsidR="006E6BB3">
        <w:rPr>
          <w:rFonts w:ascii="Cambria" w:hAnsi="Cambria"/>
          <w:b/>
          <w:bCs/>
          <w:sz w:val="22"/>
          <w:szCs w:val="22"/>
        </w:rPr>
        <w:t>s</w:t>
      </w:r>
      <w:r w:rsidR="006E6BB3" w:rsidRPr="00A9195C">
        <w:rPr>
          <w:rFonts w:ascii="Cambria" w:hAnsi="Cambria"/>
          <w:b/>
          <w:bCs/>
          <w:sz w:val="22"/>
          <w:szCs w:val="22"/>
        </w:rPr>
        <w:t>urgery</w:t>
      </w:r>
      <w:r w:rsidR="006E6BB3">
        <w:rPr>
          <w:rFonts w:ascii="Cambria" w:hAnsi="Cambria"/>
          <w:b/>
          <w:bCs/>
          <w:sz w:val="22"/>
          <w:szCs w:val="22"/>
        </w:rPr>
        <w:t xml:space="preserve"> services before and during the COVID-19 pandemic. </w:t>
      </w:r>
      <w:r w:rsidR="006E6BB3" w:rsidRPr="00A5214B">
        <w:rPr>
          <w:rFonts w:ascii="Cambria" w:hAnsi="Cambria"/>
          <w:sz w:val="22"/>
          <w:szCs w:val="22"/>
        </w:rPr>
        <w:t>n = number of units selecting response</w:t>
      </w:r>
      <w:r w:rsidR="006E6BB3">
        <w:rPr>
          <w:rFonts w:ascii="Cambria" w:hAnsi="Cambria"/>
          <w:sz w:val="22"/>
          <w:szCs w:val="22"/>
        </w:rPr>
        <w:t>;</w:t>
      </w:r>
      <w:r w:rsidR="006E6BB3" w:rsidRPr="00A5214B">
        <w:rPr>
          <w:rFonts w:ascii="Cambria" w:hAnsi="Cambria"/>
          <w:sz w:val="22"/>
          <w:szCs w:val="22"/>
        </w:rPr>
        <w:t xml:space="preserve"> </w:t>
      </w:r>
      <w:r w:rsidR="006E6BB3">
        <w:rPr>
          <w:rFonts w:ascii="Cambria" w:hAnsi="Cambria"/>
          <w:sz w:val="22"/>
          <w:szCs w:val="22"/>
        </w:rPr>
        <w:t>f</w:t>
      </w:r>
      <w:r w:rsidR="006E6BB3" w:rsidRPr="00020AD9">
        <w:rPr>
          <w:rFonts w:ascii="Cambria" w:hAnsi="Cambria"/>
          <w:sz w:val="22"/>
          <w:szCs w:val="22"/>
        </w:rPr>
        <w:t>requency of responses ranked in order using greyscale colouring (darkest = highest frequency)</w:t>
      </w:r>
    </w:p>
    <w:p w14:paraId="54968929" w14:textId="77777777" w:rsidR="006E6BB3" w:rsidRPr="006E6BB3" w:rsidRDefault="006E6BB3" w:rsidP="006E6BB3">
      <w:pPr>
        <w:spacing w:line="480" w:lineRule="auto"/>
        <w:rPr>
          <w:rFonts w:ascii="Cambria" w:hAnsi="Cambria"/>
          <w:b/>
          <w:bCs/>
          <w:sz w:val="13"/>
          <w:szCs w:val="13"/>
        </w:rPr>
      </w:pPr>
    </w:p>
    <w:p w14:paraId="2E18C71B" w14:textId="77777777" w:rsidR="006E6BB3" w:rsidRDefault="006E6BB3" w:rsidP="006E6BB3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4A</w:t>
      </w:r>
      <w:r w:rsidRPr="00C86C2A">
        <w:rPr>
          <w:rFonts w:ascii="Cambria" w:hAnsi="Cambria"/>
          <w:b/>
          <w:bCs/>
          <w:sz w:val="22"/>
          <w:szCs w:val="22"/>
        </w:rPr>
        <w:t xml:space="preserve">: </w:t>
      </w:r>
      <w:r>
        <w:rPr>
          <w:rFonts w:ascii="Cambria" w:hAnsi="Cambria"/>
          <w:b/>
          <w:bCs/>
          <w:sz w:val="22"/>
          <w:szCs w:val="22"/>
        </w:rPr>
        <w:t>Format for triaging referrals</w:t>
      </w:r>
    </w:p>
    <w:tbl>
      <w:tblPr>
        <w:tblStyle w:val="TableGrid"/>
        <w:tblW w:w="7938" w:type="dxa"/>
        <w:tblLayout w:type="fixed"/>
        <w:tblLook w:val="04A0" w:firstRow="1" w:lastRow="0" w:firstColumn="1" w:lastColumn="0" w:noHBand="0" w:noVBand="1"/>
      </w:tblPr>
      <w:tblGrid>
        <w:gridCol w:w="1843"/>
        <w:gridCol w:w="1523"/>
        <w:gridCol w:w="1524"/>
        <w:gridCol w:w="1524"/>
        <w:gridCol w:w="1524"/>
      </w:tblGrid>
      <w:tr w:rsidR="006E6BB3" w:rsidRPr="00020AD9" w14:paraId="6E98AC8E" w14:textId="77777777" w:rsidTr="007F45B5">
        <w:trPr>
          <w:trHeight w:val="431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9B2F27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>
              <w:rPr>
                <w:rFonts w:ascii="Cambria" w:hAnsi="Cambria"/>
                <w:sz w:val="21"/>
                <w:szCs w:val="21"/>
              </w:rPr>
              <w:t xml:space="preserve">Format for triaging referrals </w:t>
            </w:r>
            <w:r w:rsidRPr="00020AD9">
              <w:rPr>
                <w:rFonts w:ascii="Cambria" w:hAnsi="Cambria"/>
                <w:sz w:val="21"/>
                <w:szCs w:val="21"/>
              </w:rPr>
              <w:t>(n, %)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6CA490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>
              <w:rPr>
                <w:rFonts w:ascii="Cambria" w:hAnsi="Cambria"/>
                <w:b/>
                <w:bCs/>
                <w:sz w:val="21"/>
                <w:szCs w:val="21"/>
              </w:rPr>
              <w:t>Telephone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F20765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>
              <w:rPr>
                <w:rFonts w:ascii="Cambria" w:hAnsi="Cambria"/>
                <w:b/>
                <w:bCs/>
                <w:sz w:val="21"/>
                <w:szCs w:val="21"/>
              </w:rPr>
              <w:t>Video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129AC9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>
              <w:rPr>
                <w:rFonts w:ascii="Cambria" w:hAnsi="Cambria"/>
                <w:b/>
                <w:bCs/>
                <w:sz w:val="21"/>
                <w:szCs w:val="21"/>
              </w:rPr>
              <w:t>Email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C8FCD8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>
              <w:rPr>
                <w:rFonts w:ascii="Cambria" w:hAnsi="Cambria"/>
                <w:b/>
                <w:bCs/>
                <w:sz w:val="21"/>
                <w:szCs w:val="21"/>
              </w:rPr>
              <w:t>No triage</w:t>
            </w:r>
          </w:p>
        </w:tc>
      </w:tr>
      <w:tr w:rsidR="006E6BB3" w:rsidRPr="00020AD9" w14:paraId="2A849A92" w14:textId="77777777" w:rsidTr="007F45B5">
        <w:trPr>
          <w:trHeight w:val="431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20A55D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Before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6974E2A2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A9195C">
              <w:rPr>
                <w:rFonts w:ascii="Cambria" w:hAnsi="Cambria"/>
                <w:sz w:val="20"/>
                <w:szCs w:val="20"/>
              </w:rPr>
              <w:t>30 (68)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42758D0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A9195C">
              <w:rPr>
                <w:rFonts w:ascii="Cambria" w:hAnsi="Cambria"/>
                <w:sz w:val="20"/>
                <w:szCs w:val="20"/>
              </w:rPr>
              <w:t>1 (2)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486F5FC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A9195C">
              <w:rPr>
                <w:rFonts w:ascii="Cambria" w:hAnsi="Cambria"/>
                <w:sz w:val="20"/>
                <w:szCs w:val="20"/>
              </w:rPr>
              <w:t>16 (36)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389796E5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0"/>
                <w:szCs w:val="20"/>
                <w:shd w:val="clear" w:color="auto" w:fill="A6A6A6" w:themeFill="background1" w:themeFillShade="A6"/>
              </w:rPr>
              <w:t>20 (45</w:t>
            </w:r>
            <w:r w:rsidRPr="00A9195C">
              <w:rPr>
                <w:rFonts w:ascii="Cambria" w:hAnsi="Cambria"/>
                <w:sz w:val="20"/>
                <w:szCs w:val="20"/>
              </w:rPr>
              <w:t>)</w:t>
            </w:r>
          </w:p>
        </w:tc>
      </w:tr>
      <w:tr w:rsidR="006E6BB3" w:rsidRPr="00020AD9" w14:paraId="02A12C38" w14:textId="77777777" w:rsidTr="007F45B5">
        <w:trPr>
          <w:trHeight w:val="431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2AA28A" w14:textId="77777777" w:rsidR="006E6BB3" w:rsidRPr="00020AD9" w:rsidRDefault="006E6BB3" w:rsidP="00927FC3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During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4AAA5742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A9195C">
              <w:rPr>
                <w:rFonts w:ascii="Cambria" w:hAnsi="Cambria"/>
                <w:sz w:val="20"/>
                <w:szCs w:val="20"/>
              </w:rPr>
              <w:t>35 (80)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3E251A0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A9195C">
              <w:rPr>
                <w:rFonts w:ascii="Cambria" w:hAnsi="Cambria"/>
                <w:sz w:val="20"/>
                <w:szCs w:val="20"/>
              </w:rPr>
              <w:t>10 (23)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1C622804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A9195C">
              <w:rPr>
                <w:rFonts w:ascii="Cambria" w:hAnsi="Cambria"/>
                <w:sz w:val="20"/>
                <w:szCs w:val="20"/>
              </w:rPr>
              <w:t>24 (55)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CA5E077" w14:textId="77777777" w:rsidR="006E6BB3" w:rsidRPr="00020AD9" w:rsidRDefault="006E6BB3" w:rsidP="00927FC3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A9195C">
              <w:rPr>
                <w:rFonts w:ascii="Cambria" w:hAnsi="Cambria"/>
                <w:sz w:val="20"/>
                <w:szCs w:val="20"/>
              </w:rPr>
              <w:t>16 (36)</w:t>
            </w:r>
          </w:p>
        </w:tc>
      </w:tr>
    </w:tbl>
    <w:p w14:paraId="7C2A24E6" w14:textId="77777777" w:rsidR="006E6BB3" w:rsidRPr="00DC1C21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77D69379" w14:textId="77777777" w:rsidR="006E6BB3" w:rsidRDefault="006E6BB3" w:rsidP="006E6BB3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4B</w:t>
      </w:r>
      <w:r w:rsidRPr="00C86C2A">
        <w:rPr>
          <w:rFonts w:ascii="Cambria" w:hAnsi="Cambria"/>
          <w:b/>
          <w:bCs/>
          <w:sz w:val="22"/>
          <w:szCs w:val="22"/>
        </w:rPr>
        <w:t xml:space="preserve">: Staff member performing </w:t>
      </w:r>
      <w:r>
        <w:rPr>
          <w:rFonts w:ascii="Cambria" w:hAnsi="Cambria"/>
          <w:b/>
          <w:bCs/>
          <w:sz w:val="22"/>
          <w:szCs w:val="22"/>
        </w:rPr>
        <w:t xml:space="preserve">triage </w:t>
      </w:r>
      <w:r w:rsidRPr="00C86C2A">
        <w:rPr>
          <w:rFonts w:ascii="Cambria" w:hAnsi="Cambria"/>
          <w:b/>
          <w:bCs/>
          <w:sz w:val="22"/>
          <w:szCs w:val="22"/>
        </w:rPr>
        <w:t xml:space="preserve">of </w:t>
      </w:r>
      <w:r>
        <w:rPr>
          <w:rFonts w:ascii="Cambria" w:hAnsi="Cambria"/>
          <w:b/>
          <w:bCs/>
          <w:sz w:val="22"/>
          <w:szCs w:val="22"/>
        </w:rPr>
        <w:t>trauma</w:t>
      </w:r>
      <w:r w:rsidRPr="00C86C2A">
        <w:rPr>
          <w:rFonts w:ascii="Cambria" w:hAnsi="Cambria"/>
          <w:b/>
          <w:bCs/>
          <w:sz w:val="22"/>
          <w:szCs w:val="22"/>
        </w:rPr>
        <w:t xml:space="preserve"> referrals.</w:t>
      </w:r>
    </w:p>
    <w:tbl>
      <w:tblPr>
        <w:tblStyle w:val="TableGrid"/>
        <w:tblW w:w="9498" w:type="dxa"/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417"/>
        <w:gridCol w:w="1418"/>
        <w:gridCol w:w="1417"/>
        <w:gridCol w:w="1418"/>
        <w:gridCol w:w="1418"/>
      </w:tblGrid>
      <w:tr w:rsidR="004B037D" w:rsidRPr="00020AD9" w14:paraId="460DDDFC" w14:textId="77777777" w:rsidTr="009B07C2">
        <w:trPr>
          <w:trHeight w:val="431"/>
        </w:trPr>
        <w:tc>
          <w:tcPr>
            <w:tcW w:w="241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FE752D" w14:textId="3E496CC8" w:rsidR="004B037D" w:rsidRPr="00020AD9" w:rsidRDefault="004B037D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>
              <w:rPr>
                <w:rFonts w:ascii="Cambria" w:hAnsi="Cambria"/>
                <w:sz w:val="21"/>
                <w:szCs w:val="21"/>
              </w:rPr>
              <w:t xml:space="preserve">Staff member triaging referrals </w:t>
            </w:r>
            <w:r w:rsidRPr="00020AD9">
              <w:rPr>
                <w:rFonts w:ascii="Cambria" w:hAnsi="Cambria"/>
                <w:sz w:val="21"/>
                <w:szCs w:val="21"/>
              </w:rPr>
              <w:t>(n, %)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E2118C" w14:textId="77777777" w:rsidR="004B037D" w:rsidRPr="00020AD9" w:rsidRDefault="004B037D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Always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C7E54C" w14:textId="77777777" w:rsidR="004B037D" w:rsidRPr="00020AD9" w:rsidRDefault="004B037D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Very often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B492B7" w14:textId="77777777" w:rsidR="004B037D" w:rsidRPr="00020AD9" w:rsidRDefault="004B037D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Sometimes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6D44DC" w14:textId="77777777" w:rsidR="004B037D" w:rsidRPr="00020AD9" w:rsidRDefault="004B037D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Rarely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F75F3F" w14:textId="77777777" w:rsidR="004B037D" w:rsidRPr="00020AD9" w:rsidRDefault="004B037D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Never</w:t>
            </w:r>
          </w:p>
        </w:tc>
      </w:tr>
      <w:tr w:rsidR="006E6BB3" w:rsidRPr="00020AD9" w14:paraId="582958D3" w14:textId="77777777" w:rsidTr="007F45B5">
        <w:trPr>
          <w:trHeight w:val="431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D09EE2E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Consultant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03283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1298C3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1F5A8A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</w:t>
            </w:r>
            <w:r>
              <w:rPr>
                <w:rFonts w:ascii="Cambria" w:hAnsi="Cambria"/>
                <w:sz w:val="21"/>
                <w:szCs w:val="21"/>
              </w:rPr>
              <w:t xml:space="preserve"> (16)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4852B8E6" w14:textId="0414C286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10</w:t>
            </w:r>
            <w:r>
              <w:rPr>
                <w:rFonts w:ascii="Cambria" w:hAnsi="Cambria"/>
                <w:sz w:val="21"/>
                <w:szCs w:val="21"/>
              </w:rPr>
              <w:t xml:space="preserve"> (23)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288C20E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17</w:t>
            </w:r>
            <w:r>
              <w:rPr>
                <w:rFonts w:ascii="Cambria" w:hAnsi="Cambria"/>
                <w:sz w:val="21"/>
                <w:szCs w:val="21"/>
              </w:rPr>
              <w:t xml:space="preserve"> (39)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2D81EF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</w:t>
            </w:r>
            <w:r>
              <w:rPr>
                <w:rFonts w:ascii="Cambria" w:hAnsi="Cambria"/>
                <w:sz w:val="21"/>
                <w:szCs w:val="21"/>
              </w:rPr>
              <w:t xml:space="preserve"> (9)</w:t>
            </w:r>
          </w:p>
        </w:tc>
      </w:tr>
      <w:tr w:rsidR="006E6BB3" w:rsidRPr="00020AD9" w14:paraId="5FDBE44D" w14:textId="77777777" w:rsidTr="007F45B5">
        <w:trPr>
          <w:trHeight w:val="431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45418818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0EDAB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1AE9315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9 (20)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7F178DE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11</w:t>
            </w:r>
            <w:r>
              <w:rPr>
                <w:rFonts w:ascii="Cambria" w:hAnsi="Cambria"/>
                <w:sz w:val="21"/>
                <w:szCs w:val="21"/>
              </w:rPr>
              <w:t xml:space="preserve"> (25)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45ACD8C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12</w:t>
            </w:r>
            <w:r>
              <w:rPr>
                <w:rFonts w:ascii="Cambria" w:hAnsi="Cambria"/>
                <w:sz w:val="21"/>
                <w:szCs w:val="21"/>
              </w:rPr>
              <w:t xml:space="preserve"> (27)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1305F55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9</w:t>
            </w:r>
            <w:r>
              <w:rPr>
                <w:rFonts w:ascii="Cambria" w:hAnsi="Cambria"/>
                <w:sz w:val="21"/>
                <w:szCs w:val="21"/>
              </w:rPr>
              <w:t xml:space="preserve"> (20)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6A194F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</w:tr>
      <w:tr w:rsidR="006E6BB3" w:rsidRPr="00020AD9" w14:paraId="553E1BEE" w14:textId="77777777" w:rsidTr="007F45B5">
        <w:trPr>
          <w:trHeight w:val="431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11D23664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Registrar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7D5AB1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C0D134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6CA8DEC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15</w:t>
            </w:r>
            <w:r>
              <w:rPr>
                <w:rFonts w:ascii="Cambria" w:hAnsi="Cambria"/>
                <w:sz w:val="21"/>
                <w:szCs w:val="21"/>
              </w:rPr>
              <w:t xml:space="preserve"> (34)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2578938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18</w:t>
            </w:r>
            <w:r>
              <w:rPr>
                <w:rFonts w:ascii="Cambria" w:hAnsi="Cambria"/>
                <w:sz w:val="21"/>
                <w:szCs w:val="21"/>
              </w:rPr>
              <w:t xml:space="preserve"> (41)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1DBF695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</w:t>
            </w:r>
            <w:r>
              <w:rPr>
                <w:rFonts w:ascii="Cambria" w:hAnsi="Cambria"/>
                <w:sz w:val="21"/>
                <w:szCs w:val="21"/>
              </w:rPr>
              <w:t xml:space="preserve"> (11)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339389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</w:tr>
      <w:tr w:rsidR="006E6BB3" w:rsidRPr="00020AD9" w14:paraId="5373BA07" w14:textId="77777777" w:rsidTr="007F45B5">
        <w:trPr>
          <w:trHeight w:val="431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4AC2501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86E835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187040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53B28B6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20</w:t>
            </w:r>
            <w:r>
              <w:rPr>
                <w:rFonts w:ascii="Cambria" w:hAnsi="Cambria"/>
                <w:sz w:val="21"/>
                <w:szCs w:val="21"/>
              </w:rPr>
              <w:t xml:space="preserve"> (45)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039A1EB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10</w:t>
            </w:r>
            <w:r>
              <w:rPr>
                <w:rFonts w:ascii="Cambria" w:hAnsi="Cambria"/>
                <w:sz w:val="21"/>
                <w:szCs w:val="21"/>
              </w:rPr>
              <w:t xml:space="preserve"> (23)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A98625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</w:t>
            </w:r>
            <w:r>
              <w:rPr>
                <w:rFonts w:ascii="Cambria" w:hAnsi="Cambria"/>
                <w:sz w:val="21"/>
                <w:szCs w:val="21"/>
              </w:rPr>
              <w:t xml:space="preserve"> (9)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5300741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</w:t>
            </w:r>
            <w:r>
              <w:rPr>
                <w:rFonts w:ascii="Cambria" w:hAnsi="Cambria"/>
                <w:sz w:val="21"/>
                <w:szCs w:val="21"/>
              </w:rPr>
              <w:t xml:space="preserve"> (11)</w:t>
            </w:r>
          </w:p>
        </w:tc>
      </w:tr>
      <w:tr w:rsidR="006E6BB3" w:rsidRPr="00020AD9" w14:paraId="7476F5E9" w14:textId="77777777" w:rsidTr="007F45B5">
        <w:trPr>
          <w:trHeight w:val="431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19B4868C" w14:textId="2939F29E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S</w:t>
            </w:r>
            <w:r w:rsidR="004B037D">
              <w:rPr>
                <w:rFonts w:ascii="Cambria" w:hAnsi="Cambria"/>
                <w:b/>
                <w:bCs/>
                <w:sz w:val="21"/>
                <w:szCs w:val="21"/>
              </w:rPr>
              <w:t>enior House Officer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9A60D5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681992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601B97">
              <w:rPr>
                <w:rFonts w:ascii="Cambria" w:hAnsi="Cambria"/>
                <w:sz w:val="21"/>
                <w:szCs w:val="21"/>
                <w:shd w:val="clear" w:color="auto" w:fill="D9D9D9" w:themeFill="background1" w:themeFillShade="D9"/>
              </w:rPr>
              <w:t>3 (7</w:t>
            </w:r>
            <w:r w:rsidRPr="00020AD9">
              <w:rPr>
                <w:rFonts w:ascii="Cambria" w:hAnsi="Cambria"/>
                <w:sz w:val="21"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14DD5BD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20</w:t>
            </w:r>
            <w:r>
              <w:rPr>
                <w:rFonts w:ascii="Cambria" w:hAnsi="Cambria"/>
                <w:sz w:val="21"/>
                <w:szCs w:val="21"/>
              </w:rPr>
              <w:t xml:space="preserve"> (45)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0B19057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 (16)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9F2C50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517E470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11</w:t>
            </w:r>
            <w:r>
              <w:rPr>
                <w:rFonts w:ascii="Cambria" w:hAnsi="Cambria"/>
                <w:sz w:val="21"/>
                <w:szCs w:val="21"/>
              </w:rPr>
              <w:t xml:space="preserve"> (25)</w:t>
            </w:r>
          </w:p>
        </w:tc>
      </w:tr>
      <w:tr w:rsidR="006E6BB3" w:rsidRPr="00020AD9" w14:paraId="1822F8C3" w14:textId="77777777" w:rsidTr="007F45B5">
        <w:trPr>
          <w:trHeight w:val="431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12C4D1D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B3426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F06673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23B1A87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9 (20)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71993CD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8</w:t>
            </w:r>
            <w:r>
              <w:rPr>
                <w:rFonts w:ascii="Cambria" w:hAnsi="Cambria"/>
                <w:sz w:val="21"/>
                <w:szCs w:val="21"/>
              </w:rPr>
              <w:t xml:space="preserve"> (18)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EBEF85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</w:t>
            </w:r>
            <w:r>
              <w:rPr>
                <w:rFonts w:ascii="Cambria" w:hAnsi="Cambria"/>
                <w:sz w:val="21"/>
                <w:szCs w:val="21"/>
              </w:rPr>
              <w:t xml:space="preserve"> (16)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1F4AEAE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19</w:t>
            </w:r>
            <w:r>
              <w:rPr>
                <w:rFonts w:ascii="Cambria" w:hAnsi="Cambria"/>
                <w:sz w:val="21"/>
                <w:szCs w:val="21"/>
              </w:rPr>
              <w:t xml:space="preserve"> (43)</w:t>
            </w:r>
          </w:p>
        </w:tc>
      </w:tr>
      <w:tr w:rsidR="006E6BB3" w:rsidRPr="00020AD9" w14:paraId="4EBCC744" w14:textId="77777777" w:rsidTr="007F45B5">
        <w:trPr>
          <w:trHeight w:val="431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10AE1DF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Trauma Coordinator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BF7CD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7263415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FA8BE8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7A23B0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</w:t>
            </w:r>
            <w:r>
              <w:rPr>
                <w:rFonts w:ascii="Cambria" w:hAnsi="Cambria"/>
                <w:sz w:val="21"/>
                <w:szCs w:val="21"/>
              </w:rPr>
              <w:t xml:space="preserve"> (11)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55BEEE4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18C8143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30 (68)</w:t>
            </w:r>
          </w:p>
        </w:tc>
      </w:tr>
      <w:tr w:rsidR="006E6BB3" w:rsidRPr="00020AD9" w14:paraId="325AED95" w14:textId="77777777" w:rsidTr="007F45B5">
        <w:trPr>
          <w:trHeight w:val="431"/>
        </w:trPr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B355F82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9DD5F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726597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5432A4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5CB9F641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 (16)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6528FD3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7088275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33</w:t>
            </w:r>
            <w:r>
              <w:rPr>
                <w:rFonts w:ascii="Cambria" w:hAnsi="Cambria"/>
                <w:sz w:val="21"/>
                <w:szCs w:val="21"/>
              </w:rPr>
              <w:t xml:space="preserve"> (75)</w:t>
            </w:r>
          </w:p>
        </w:tc>
      </w:tr>
      <w:tr w:rsidR="006E6BB3" w:rsidRPr="00020AD9" w14:paraId="1C38E8FB" w14:textId="77777777" w:rsidTr="007F45B5">
        <w:trPr>
          <w:trHeight w:val="431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593C07" w14:textId="1A556A88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  <w:highlight w:val="yellow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A</w:t>
            </w:r>
            <w:r w:rsidR="004B037D">
              <w:rPr>
                <w:rFonts w:ascii="Cambria" w:hAnsi="Cambria"/>
                <w:b/>
                <w:bCs/>
                <w:sz w:val="21"/>
                <w:szCs w:val="21"/>
              </w:rPr>
              <w:t>dvanced Nurse Practitioner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60BCA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31F98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D3FA0D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1D0A334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2B5EA04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6836DFE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31</w:t>
            </w:r>
            <w:r>
              <w:rPr>
                <w:rFonts w:ascii="Cambria" w:hAnsi="Cambria"/>
                <w:sz w:val="21"/>
                <w:szCs w:val="21"/>
              </w:rPr>
              <w:t xml:space="preserve"> (70)</w:t>
            </w:r>
          </w:p>
        </w:tc>
      </w:tr>
      <w:tr w:rsidR="006E6BB3" w:rsidRPr="00020AD9" w14:paraId="7E62191C" w14:textId="77777777" w:rsidTr="007F45B5">
        <w:trPr>
          <w:trHeight w:val="431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4E97E9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269E5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60BA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34A1CD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2D4285F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 (16)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AC865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5A86BF3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35 (80)</w:t>
            </w:r>
          </w:p>
        </w:tc>
      </w:tr>
    </w:tbl>
    <w:p w14:paraId="2B7739EA" w14:textId="77777777" w:rsidR="00EC0F76" w:rsidRPr="00EC0F76" w:rsidRDefault="00EC0F76" w:rsidP="00EC0F76">
      <w:pPr>
        <w:rPr>
          <w:sz w:val="4"/>
          <w:szCs w:val="4"/>
        </w:rPr>
      </w:pPr>
    </w:p>
    <w:p w14:paraId="17F5986F" w14:textId="77777777" w:rsidR="00EC0F76" w:rsidRDefault="00EC0F76" w:rsidP="00EC0F76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r w:rsidRPr="00C040B7">
        <w:rPr>
          <w:rFonts w:ascii="Cambria" w:hAnsi="Cambria"/>
          <w:sz w:val="22"/>
          <w:szCs w:val="22"/>
        </w:rPr>
        <w:t>*Percentages may not total 100 due to rounding</w:t>
      </w:r>
    </w:p>
    <w:p w14:paraId="146A449B" w14:textId="4B08DBD7" w:rsidR="006E6BB3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2DE6A691" w14:textId="0490E2E5" w:rsidR="006E6BB3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455D12FA" w14:textId="1EADEBF8" w:rsidR="006E6BB3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11425932" w14:textId="39648D4F" w:rsidR="006E6BB3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618DE7BD" w14:textId="1C0027E9" w:rsidR="006E6BB3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4D07DED9" w14:textId="41FD166E" w:rsidR="006E6BB3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25524D82" w14:textId="61743C02" w:rsidR="006E6BB3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432EF304" w14:textId="7B2DB592" w:rsidR="006E6BB3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239B8911" w14:textId="20E621BA" w:rsidR="006E6BB3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37A89A2A" w14:textId="77777777" w:rsidR="006E6BB3" w:rsidRPr="00DC1C21" w:rsidRDefault="006E6BB3" w:rsidP="006E6BB3">
      <w:pPr>
        <w:spacing w:line="480" w:lineRule="auto"/>
        <w:rPr>
          <w:rFonts w:ascii="Cambria" w:hAnsi="Cambria"/>
          <w:b/>
          <w:bCs/>
          <w:sz w:val="16"/>
          <w:szCs w:val="16"/>
        </w:rPr>
      </w:pPr>
    </w:p>
    <w:p w14:paraId="4BD6A47B" w14:textId="77777777" w:rsidR="006E6BB3" w:rsidRPr="00421D75" w:rsidRDefault="006E6BB3" w:rsidP="006E6BB3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4C: </w:t>
      </w:r>
      <w:r w:rsidRPr="00020AD9">
        <w:rPr>
          <w:rFonts w:ascii="Cambria" w:hAnsi="Cambria"/>
          <w:b/>
          <w:bCs/>
          <w:sz w:val="22"/>
          <w:szCs w:val="22"/>
        </w:rPr>
        <w:t>Format of elective clinics</w:t>
      </w:r>
      <w:r>
        <w:rPr>
          <w:rFonts w:ascii="Cambria" w:hAnsi="Cambria"/>
          <w:b/>
          <w:bCs/>
          <w:sz w:val="22"/>
          <w:szCs w:val="22"/>
        </w:rPr>
        <w:t>.</w:t>
      </w:r>
    </w:p>
    <w:tbl>
      <w:tblPr>
        <w:tblStyle w:val="TableGrid"/>
        <w:tblW w:w="9498" w:type="dxa"/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417"/>
        <w:gridCol w:w="1418"/>
        <w:gridCol w:w="1417"/>
        <w:gridCol w:w="1418"/>
        <w:gridCol w:w="1418"/>
      </w:tblGrid>
      <w:tr w:rsidR="006E6BB3" w:rsidRPr="00020AD9" w14:paraId="722CCB20" w14:textId="77777777" w:rsidTr="007F45B5">
        <w:trPr>
          <w:trHeight w:val="431"/>
        </w:trPr>
        <w:tc>
          <w:tcPr>
            <w:tcW w:w="241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70E90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Format of clinics (n, %)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AA8DCC0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Always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B29B3D3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Very often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E48C14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Sometimes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FDEC0B8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Rarely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942A6E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Never</w:t>
            </w:r>
          </w:p>
        </w:tc>
      </w:tr>
      <w:tr w:rsidR="006E6BB3" w:rsidRPr="00020AD9" w14:paraId="24642839" w14:textId="77777777" w:rsidTr="007F45B5">
        <w:trPr>
          <w:trHeight w:val="431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B796C8F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Face to face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466D0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74D0D55E" w14:textId="575E5013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39 (8</w:t>
            </w:r>
            <w:r w:rsidR="00EC0F76">
              <w:rPr>
                <w:rFonts w:ascii="Cambria" w:hAnsi="Cambria"/>
                <w:sz w:val="21"/>
                <w:szCs w:val="21"/>
              </w:rPr>
              <w:t>9</w:t>
            </w:r>
            <w:r w:rsidRPr="00020AD9">
              <w:rPr>
                <w:rFonts w:ascii="Cambria" w:hAnsi="Cambria"/>
                <w:sz w:val="21"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0A9669B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260F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F4C4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F455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</w:tr>
      <w:tr w:rsidR="006E6BB3" w:rsidRPr="00020AD9" w14:paraId="3A2DADBC" w14:textId="77777777" w:rsidTr="007F45B5">
        <w:trPr>
          <w:trHeight w:val="431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3167D1B9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E576D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5C0C8DF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proofErr w:type="gramStart"/>
            <w:r w:rsidRPr="00020AD9">
              <w:rPr>
                <w:rFonts w:ascii="Cambria" w:hAnsi="Cambria"/>
                <w:sz w:val="21"/>
                <w:szCs w:val="21"/>
              </w:rPr>
              <w:t>9  (</w:t>
            </w:r>
            <w:proofErr w:type="gramEnd"/>
            <w:r w:rsidRPr="00020AD9">
              <w:rPr>
                <w:rFonts w:ascii="Cambria" w:hAnsi="Cambria"/>
                <w:sz w:val="21"/>
                <w:szCs w:val="21"/>
              </w:rPr>
              <w:t>20)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68AE11D1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22 (50)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78EE72C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8 (18)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EB59BF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 (9)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82E7AE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</w:tr>
      <w:tr w:rsidR="006E6BB3" w:rsidRPr="00020AD9" w14:paraId="31CF7EEB" w14:textId="77777777" w:rsidTr="007F45B5">
        <w:trPr>
          <w:trHeight w:val="431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056ED985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Telephone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9B7D17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1A908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28701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7860769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5 (11)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27B2A26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13 (30)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0B0DF72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26 (59)</w:t>
            </w:r>
          </w:p>
        </w:tc>
      </w:tr>
      <w:tr w:rsidR="006E6BB3" w:rsidRPr="00020AD9" w14:paraId="20861EAD" w14:textId="77777777" w:rsidTr="007F45B5">
        <w:trPr>
          <w:trHeight w:val="431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0044B87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66795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48CD1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40F13AE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12</w:t>
            </w:r>
            <w:r>
              <w:rPr>
                <w:rFonts w:ascii="Cambria" w:hAnsi="Cambria"/>
                <w:sz w:val="21"/>
                <w:szCs w:val="21"/>
              </w:rPr>
              <w:t xml:space="preserve"> (27)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016DB5A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17</w:t>
            </w:r>
            <w:r>
              <w:rPr>
                <w:rFonts w:ascii="Cambria" w:hAnsi="Cambria"/>
                <w:sz w:val="21"/>
                <w:szCs w:val="21"/>
              </w:rPr>
              <w:t xml:space="preserve"> (39)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DF1D5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</w:t>
            </w:r>
            <w:r>
              <w:rPr>
                <w:rFonts w:ascii="Cambria" w:hAnsi="Cambria"/>
                <w:sz w:val="21"/>
                <w:szCs w:val="21"/>
              </w:rPr>
              <w:t xml:space="preserve"> (16)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76542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</w:t>
            </w:r>
            <w:r>
              <w:rPr>
                <w:rFonts w:ascii="Cambria" w:hAnsi="Cambria"/>
                <w:sz w:val="21"/>
                <w:szCs w:val="21"/>
              </w:rPr>
              <w:t xml:space="preserve"> (16)</w:t>
            </w:r>
          </w:p>
        </w:tc>
      </w:tr>
      <w:tr w:rsidR="006E6BB3" w:rsidRPr="00020AD9" w14:paraId="363E3990" w14:textId="77777777" w:rsidTr="007F45B5">
        <w:trPr>
          <w:trHeight w:val="431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54539E8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Video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F5660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58E5B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71E4B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6019A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7DC4AE9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</w:t>
            </w:r>
            <w:r>
              <w:rPr>
                <w:rFonts w:ascii="Cambria" w:hAnsi="Cambria"/>
                <w:sz w:val="21"/>
                <w:szCs w:val="21"/>
              </w:rPr>
              <w:t xml:space="preserve"> (9)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7D6C13B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40</w:t>
            </w:r>
            <w:r>
              <w:rPr>
                <w:rFonts w:ascii="Cambria" w:hAnsi="Cambria"/>
                <w:sz w:val="21"/>
                <w:szCs w:val="21"/>
              </w:rPr>
              <w:t xml:space="preserve"> (91)</w:t>
            </w:r>
          </w:p>
        </w:tc>
      </w:tr>
      <w:tr w:rsidR="006E6BB3" w:rsidRPr="00020AD9" w14:paraId="5670B625" w14:textId="77777777" w:rsidTr="007F45B5">
        <w:trPr>
          <w:trHeight w:val="431"/>
        </w:trPr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</w:tcPr>
          <w:p w14:paraId="0C33258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345CB4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D52DF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D5269D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 (9)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14:paraId="1DB39E5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11</w:t>
            </w:r>
            <w:r>
              <w:rPr>
                <w:rFonts w:ascii="Cambria" w:hAnsi="Cambria"/>
                <w:sz w:val="21"/>
                <w:szCs w:val="21"/>
              </w:rPr>
              <w:t xml:space="preserve"> (25)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0ECE811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</w:t>
            </w:r>
            <w:r>
              <w:rPr>
                <w:rFonts w:ascii="Cambria" w:hAnsi="Cambria"/>
                <w:sz w:val="21"/>
                <w:szCs w:val="21"/>
              </w:rPr>
              <w:t xml:space="preserve"> (14)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</w:tcPr>
          <w:p w14:paraId="233C2C0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23</w:t>
            </w:r>
            <w:r>
              <w:rPr>
                <w:rFonts w:ascii="Cambria" w:hAnsi="Cambria"/>
                <w:sz w:val="21"/>
                <w:szCs w:val="21"/>
              </w:rPr>
              <w:t xml:space="preserve"> (52)</w:t>
            </w:r>
          </w:p>
        </w:tc>
      </w:tr>
      <w:tr w:rsidR="006E6BB3" w:rsidRPr="00020AD9" w14:paraId="0CF45E0D" w14:textId="77777777" w:rsidTr="007F45B5">
        <w:trPr>
          <w:trHeight w:val="431"/>
        </w:trPr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</w:tcPr>
          <w:p w14:paraId="3D08817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Other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5C35E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Before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E8DDB08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3188723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0F0543A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 (2)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80018F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16CB3671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43</w:t>
            </w:r>
            <w:r>
              <w:rPr>
                <w:rFonts w:ascii="Cambria" w:hAnsi="Cambria"/>
                <w:sz w:val="21"/>
                <w:szCs w:val="21"/>
              </w:rPr>
              <w:t xml:space="preserve"> (98)</w:t>
            </w:r>
          </w:p>
        </w:tc>
      </w:tr>
      <w:tr w:rsidR="006E6BB3" w:rsidRPr="00020AD9" w14:paraId="571135C5" w14:textId="77777777" w:rsidTr="007F45B5">
        <w:trPr>
          <w:trHeight w:val="431"/>
        </w:trPr>
        <w:tc>
          <w:tcPr>
            <w:tcW w:w="141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5C8D9C3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56DACA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During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014662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0 (0)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9EC54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14:paraId="4B03CF2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</w:t>
            </w:r>
            <w:r w:rsidRPr="00020AD9">
              <w:rPr>
                <w:rFonts w:ascii="Cambria" w:hAnsi="Cambria"/>
                <w:sz w:val="21"/>
                <w:szCs w:val="21"/>
                <w:shd w:val="clear" w:color="auto" w:fill="A6A6A6" w:themeFill="background1" w:themeFillShade="A6"/>
              </w:rPr>
              <w:t xml:space="preserve"> (7</w:t>
            </w:r>
            <w:r w:rsidRPr="00020AD9">
              <w:rPr>
                <w:rFonts w:ascii="Cambria" w:hAnsi="Cambria"/>
                <w:sz w:val="21"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C2DCFE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 (5)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808080" w:themeFill="background1" w:themeFillShade="80"/>
            <w:vAlign w:val="center"/>
          </w:tcPr>
          <w:p w14:paraId="348E6DA5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37</w:t>
            </w:r>
            <w:r>
              <w:rPr>
                <w:rFonts w:ascii="Cambria" w:hAnsi="Cambria"/>
                <w:sz w:val="21"/>
                <w:szCs w:val="21"/>
              </w:rPr>
              <w:t xml:space="preserve"> (84)</w:t>
            </w:r>
          </w:p>
        </w:tc>
      </w:tr>
    </w:tbl>
    <w:p w14:paraId="2C166D2A" w14:textId="77777777" w:rsidR="00EC0F76" w:rsidRDefault="00EC0F76" w:rsidP="00EC0F76"/>
    <w:p w14:paraId="7366A525" w14:textId="77777777" w:rsidR="00EC0F76" w:rsidRDefault="00EC0F76" w:rsidP="00EC0F76">
      <w:pPr>
        <w:spacing w:line="480" w:lineRule="auto"/>
        <w:rPr>
          <w:rFonts w:ascii="Cambria" w:hAnsi="Cambria"/>
          <w:b/>
          <w:bCs/>
          <w:sz w:val="22"/>
          <w:szCs w:val="22"/>
        </w:rPr>
      </w:pPr>
      <w:r w:rsidRPr="00C040B7">
        <w:rPr>
          <w:rFonts w:ascii="Cambria" w:hAnsi="Cambria"/>
          <w:sz w:val="22"/>
          <w:szCs w:val="22"/>
        </w:rPr>
        <w:t>*Percentages may not total 100 due to rounding</w:t>
      </w:r>
    </w:p>
    <w:p w14:paraId="3298D454" w14:textId="77777777" w:rsidR="00EC0F76" w:rsidRDefault="00EC0F76" w:rsidP="006E6BB3">
      <w:pPr>
        <w:spacing w:line="480" w:lineRule="auto"/>
        <w:rPr>
          <w:rFonts w:ascii="Cambria" w:hAnsi="Cambria"/>
          <w:sz w:val="22"/>
          <w:szCs w:val="22"/>
        </w:rPr>
      </w:pPr>
    </w:p>
    <w:p w14:paraId="629A00C8" w14:textId="77777777" w:rsidR="006E6BB3" w:rsidRPr="00A9195C" w:rsidRDefault="006E6BB3" w:rsidP="006E6BB3">
      <w:pPr>
        <w:spacing w:line="480" w:lineRule="auto"/>
        <w:rPr>
          <w:rFonts w:ascii="Cambria" w:hAnsi="Cambria"/>
          <w:sz w:val="22"/>
          <w:szCs w:val="22"/>
        </w:rPr>
      </w:pPr>
    </w:p>
    <w:p w14:paraId="491CF3D7" w14:textId="767BE302" w:rsidR="006E6BB3" w:rsidRDefault="004B037D" w:rsidP="006E6BB3">
      <w:pPr>
        <w:spacing w:line="480" w:lineRule="auto"/>
        <w:rPr>
          <w:rFonts w:ascii="Cambria" w:hAnsi="Cambria"/>
          <w:sz w:val="22"/>
          <w:szCs w:val="22"/>
        </w:rPr>
      </w:pPr>
      <w:sdt>
        <w:sdtPr>
          <w:rPr>
            <w:rFonts w:ascii="Cambria" w:hAnsi="Cambria"/>
            <w:b/>
            <w:bCs/>
            <w:sz w:val="22"/>
            <w:szCs w:val="22"/>
          </w:rPr>
          <w:tag w:val="goog_rdk_17"/>
          <w:id w:val="-1548674507"/>
        </w:sdtPr>
        <w:sdtEndPr/>
        <w:sdtContent>
          <w:r w:rsidR="006E6BB3" w:rsidRPr="00A9195C">
            <w:rPr>
              <w:rFonts w:ascii="Cambria" w:hAnsi="Cambria"/>
              <w:b/>
              <w:bCs/>
              <w:sz w:val="22"/>
              <w:szCs w:val="22"/>
            </w:rPr>
            <w:t>S</w:t>
          </w:r>
        </w:sdtContent>
      </w:sdt>
      <w:r w:rsidR="006E6BB3" w:rsidRPr="00A9195C">
        <w:rPr>
          <w:rFonts w:ascii="Cambria" w:hAnsi="Cambria"/>
          <w:b/>
          <w:bCs/>
          <w:sz w:val="22"/>
          <w:szCs w:val="22"/>
        </w:rPr>
        <w:t xml:space="preserve">upplementary </w:t>
      </w:r>
      <w:r w:rsidR="006E6BB3">
        <w:rPr>
          <w:rFonts w:ascii="Cambria" w:hAnsi="Cambria"/>
          <w:b/>
          <w:bCs/>
          <w:sz w:val="22"/>
          <w:szCs w:val="22"/>
        </w:rPr>
        <w:t>T</w:t>
      </w:r>
      <w:r w:rsidR="006E6BB3" w:rsidRPr="00A9195C">
        <w:rPr>
          <w:rFonts w:ascii="Cambria" w:hAnsi="Cambria"/>
          <w:b/>
          <w:bCs/>
          <w:sz w:val="22"/>
          <w:szCs w:val="22"/>
        </w:rPr>
        <w:t xml:space="preserve">able </w:t>
      </w:r>
      <w:r w:rsidR="006E6BB3">
        <w:rPr>
          <w:rFonts w:ascii="Cambria" w:hAnsi="Cambria"/>
          <w:b/>
          <w:bCs/>
          <w:sz w:val="22"/>
          <w:szCs w:val="22"/>
        </w:rPr>
        <w:t>5</w:t>
      </w:r>
      <w:r w:rsidR="006E6BB3" w:rsidRPr="00A9195C">
        <w:rPr>
          <w:rFonts w:ascii="Cambria" w:hAnsi="Cambria"/>
          <w:b/>
          <w:bCs/>
          <w:sz w:val="22"/>
          <w:szCs w:val="22"/>
        </w:rPr>
        <w:t xml:space="preserve">: Format of information </w:t>
      </w:r>
      <w:r w:rsidR="006E6BB3">
        <w:rPr>
          <w:rFonts w:ascii="Cambria" w:hAnsi="Cambria"/>
          <w:b/>
          <w:bCs/>
          <w:sz w:val="22"/>
          <w:szCs w:val="22"/>
        </w:rPr>
        <w:t xml:space="preserve">provided </w:t>
      </w:r>
      <w:r w:rsidR="006E6BB3" w:rsidRPr="00A9195C">
        <w:rPr>
          <w:rFonts w:ascii="Cambria" w:hAnsi="Cambria"/>
          <w:b/>
          <w:bCs/>
          <w:sz w:val="22"/>
          <w:szCs w:val="22"/>
        </w:rPr>
        <w:t>for hand trauma patients</w:t>
      </w:r>
      <w:r w:rsidR="006E6BB3">
        <w:rPr>
          <w:rFonts w:ascii="Cambria" w:hAnsi="Cambria"/>
          <w:b/>
          <w:bCs/>
          <w:sz w:val="22"/>
          <w:szCs w:val="22"/>
        </w:rPr>
        <w:t xml:space="preserve">. </w:t>
      </w:r>
      <w:r w:rsidR="006E6BB3" w:rsidRPr="00A5214B">
        <w:rPr>
          <w:rFonts w:ascii="Cambria" w:hAnsi="Cambria"/>
          <w:sz w:val="22"/>
          <w:szCs w:val="22"/>
        </w:rPr>
        <w:t>n = number of units selecting response</w:t>
      </w:r>
      <w:r w:rsidR="006E6BB3">
        <w:rPr>
          <w:rFonts w:ascii="Cambria" w:hAnsi="Cambria"/>
          <w:sz w:val="22"/>
          <w:szCs w:val="22"/>
        </w:rPr>
        <w:t>;</w:t>
      </w:r>
      <w:r w:rsidR="006E6BB3" w:rsidRPr="00A5214B">
        <w:rPr>
          <w:rFonts w:ascii="Cambria" w:hAnsi="Cambria"/>
          <w:sz w:val="22"/>
          <w:szCs w:val="22"/>
        </w:rPr>
        <w:t xml:space="preserve"> </w:t>
      </w:r>
      <w:r w:rsidR="006E6BB3">
        <w:rPr>
          <w:rFonts w:ascii="Cambria" w:hAnsi="Cambria"/>
          <w:sz w:val="22"/>
          <w:szCs w:val="22"/>
        </w:rPr>
        <w:t>f</w:t>
      </w:r>
      <w:r w:rsidR="006E6BB3" w:rsidRPr="00020AD9">
        <w:rPr>
          <w:rFonts w:ascii="Cambria" w:hAnsi="Cambria"/>
          <w:sz w:val="22"/>
          <w:szCs w:val="22"/>
        </w:rPr>
        <w:t>requency of responses ranked in order using greyscale colouring (darkest = highest frequency)</w:t>
      </w:r>
    </w:p>
    <w:p w14:paraId="09C0AAAF" w14:textId="77777777" w:rsidR="006E6BB3" w:rsidRPr="006E6BB3" w:rsidRDefault="006E6BB3" w:rsidP="006E6BB3">
      <w:pPr>
        <w:spacing w:line="480" w:lineRule="auto"/>
        <w:rPr>
          <w:rFonts w:ascii="Cambria" w:hAnsi="Cambria"/>
          <w:b/>
          <w:bCs/>
          <w:sz w:val="13"/>
          <w:szCs w:val="13"/>
        </w:rPr>
      </w:pP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9"/>
        <w:gridCol w:w="1305"/>
        <w:gridCol w:w="1270"/>
        <w:gridCol w:w="1312"/>
        <w:gridCol w:w="1284"/>
        <w:gridCol w:w="1390"/>
        <w:gridCol w:w="1222"/>
      </w:tblGrid>
      <w:tr w:rsidR="006E6BB3" w:rsidRPr="00A9195C" w14:paraId="3ACDE88C" w14:textId="77777777" w:rsidTr="007F45B5">
        <w:trPr>
          <w:trHeight w:val="431"/>
        </w:trPr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34A41" w14:textId="341D69E5" w:rsidR="006E6BB3" w:rsidRPr="00020AD9" w:rsidRDefault="004B037D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>
              <w:rPr>
                <w:rFonts w:ascii="Cambria" w:hAnsi="Cambria"/>
                <w:sz w:val="21"/>
                <w:szCs w:val="21"/>
              </w:rPr>
              <w:t>Format of patient information (n, %)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4A6EF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Trust produced paper leaflets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4FA75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Trust leaflets via email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896053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Trust produced electronic info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139E0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Generic internet info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562B87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>
              <w:rPr>
                <w:rFonts w:ascii="Cambria" w:hAnsi="Cambria"/>
                <w:b/>
                <w:bCs/>
                <w:sz w:val="21"/>
                <w:szCs w:val="21"/>
              </w:rPr>
              <w:t xml:space="preserve">Information via text </w:t>
            </w: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message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D0BC20" w14:textId="77777777" w:rsidR="006E6BB3" w:rsidRPr="00020AD9" w:rsidRDefault="006E6BB3" w:rsidP="007F45B5">
            <w:pPr>
              <w:ind w:right="-32"/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App</w:t>
            </w:r>
          </w:p>
        </w:tc>
      </w:tr>
      <w:tr w:rsidR="006E6BB3" w:rsidRPr="00A9195C" w14:paraId="23C2A037" w14:textId="77777777" w:rsidTr="004B037D">
        <w:trPr>
          <w:trHeight w:val="431"/>
        </w:trPr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F234C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Before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4D9C552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34 (77)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73A2CB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C3934F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13 (30)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9B0CA4F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15 (34)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4DFA90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7 (16)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923331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3 (7)</w:t>
            </w:r>
          </w:p>
        </w:tc>
      </w:tr>
      <w:tr w:rsidR="006E6BB3" w:rsidRPr="00A9195C" w14:paraId="0890CB8D" w14:textId="77777777" w:rsidTr="004B037D">
        <w:trPr>
          <w:trHeight w:val="431"/>
        </w:trPr>
        <w:tc>
          <w:tcPr>
            <w:tcW w:w="1061" w:type="dxa"/>
            <w:tcBorders>
              <w:top w:val="single" w:sz="4" w:space="0" w:color="auto"/>
            </w:tcBorders>
            <w:vAlign w:val="center"/>
          </w:tcPr>
          <w:p w14:paraId="7C892768" w14:textId="77777777" w:rsidR="006E6BB3" w:rsidRPr="00020AD9" w:rsidRDefault="006E6BB3" w:rsidP="007F45B5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</w:rPr>
            </w:pPr>
            <w:r w:rsidRPr="00020AD9">
              <w:rPr>
                <w:rFonts w:ascii="Cambria" w:hAnsi="Cambria"/>
                <w:b/>
                <w:bCs/>
                <w:sz w:val="21"/>
                <w:szCs w:val="21"/>
              </w:rPr>
              <w:t>During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4B9C14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28 (64)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38D4C6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13 (30)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047A62C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18 (41)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7BE8B39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18 (41)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EFEE1D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12 (27)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vAlign w:val="center"/>
          </w:tcPr>
          <w:p w14:paraId="668E9FAE" w14:textId="77777777" w:rsidR="006E6BB3" w:rsidRPr="00020AD9" w:rsidRDefault="006E6BB3" w:rsidP="007F45B5">
            <w:pPr>
              <w:jc w:val="center"/>
              <w:rPr>
                <w:rFonts w:ascii="Cambria" w:hAnsi="Cambria"/>
                <w:sz w:val="21"/>
                <w:szCs w:val="21"/>
              </w:rPr>
            </w:pPr>
            <w:r w:rsidRPr="00020AD9">
              <w:rPr>
                <w:rFonts w:ascii="Cambria" w:hAnsi="Cambria"/>
                <w:sz w:val="21"/>
                <w:szCs w:val="21"/>
              </w:rPr>
              <w:t>6 (14)</w:t>
            </w:r>
          </w:p>
        </w:tc>
      </w:tr>
    </w:tbl>
    <w:p w14:paraId="2E01FE5F" w14:textId="77777777" w:rsidR="006E6BB3" w:rsidRDefault="006E6BB3" w:rsidP="006E6BB3">
      <w:pPr>
        <w:spacing w:line="480" w:lineRule="auto"/>
        <w:rPr>
          <w:rFonts w:ascii="Cambria" w:hAnsi="Cambria"/>
          <w:sz w:val="22"/>
          <w:szCs w:val="22"/>
        </w:rPr>
      </w:pPr>
    </w:p>
    <w:p w14:paraId="0552575D" w14:textId="77777777" w:rsidR="002248A5" w:rsidRDefault="004B037D"/>
    <w:sectPr w:rsidR="002248A5" w:rsidSect="00EC0F76">
      <w:pgSz w:w="11906" w:h="16838"/>
      <w:pgMar w:top="992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BB3"/>
    <w:rsid w:val="004B037D"/>
    <w:rsid w:val="00595930"/>
    <w:rsid w:val="00596CDD"/>
    <w:rsid w:val="006E6BB3"/>
    <w:rsid w:val="00742AE4"/>
    <w:rsid w:val="007F45B5"/>
    <w:rsid w:val="00C41B6F"/>
    <w:rsid w:val="00DB6958"/>
    <w:rsid w:val="00EC0F76"/>
    <w:rsid w:val="00EC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456A1"/>
  <w15:chartTrackingRefBased/>
  <w15:docId w15:val="{7CEE4AAA-3236-C748-A07F-240266066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BB3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BB3"/>
    <w:rPr>
      <w:rFonts w:ascii="Cambria" w:eastAsia="Cambria" w:hAnsi="Cambria" w:cs="Cambr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721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Shaw</dc:creator>
  <cp:keywords/>
  <dc:description/>
  <cp:lastModifiedBy>Abigail Shaw</cp:lastModifiedBy>
  <cp:revision>5</cp:revision>
  <dcterms:created xsi:type="dcterms:W3CDTF">2021-07-05T07:32:00Z</dcterms:created>
  <dcterms:modified xsi:type="dcterms:W3CDTF">2021-07-07T16:27:00Z</dcterms:modified>
</cp:coreProperties>
</file>