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9EC392" w14:textId="1FE4FCAC" w:rsidR="009F2626" w:rsidRPr="009F2626" w:rsidRDefault="009F2626" w:rsidP="009F262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F26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Clinical characteristics, treatment patterns, and prognosis in vulvar cancer and vaginal cancer: A national multicenter retrospective study in China</w:t>
      </w:r>
    </w:p>
    <w:p w14:paraId="31C19D6B" w14:textId="77777777" w:rsidR="009F2626" w:rsidRPr="009F2626" w:rsidRDefault="009F2626" w:rsidP="009F262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zh-CN"/>
        </w:rPr>
      </w:pPr>
    </w:p>
    <w:p w14:paraId="6BC0E27E" w14:textId="77777777" w:rsidR="009F2626" w:rsidRPr="009F2626" w:rsidRDefault="009F2626" w:rsidP="009F2626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zh-CN"/>
        </w:rPr>
      </w:pPr>
      <w:r w:rsidRPr="009F2626">
        <w:rPr>
          <w:rFonts w:ascii="Times New Roman" w:hAnsi="Times New Roman" w:cs="Times New Roman"/>
          <w:b/>
          <w:bCs/>
          <w:sz w:val="28"/>
          <w:szCs w:val="28"/>
        </w:rPr>
        <w:t>Supplementary appendix</w:t>
      </w:r>
    </w:p>
    <w:p w14:paraId="61BDE6B2" w14:textId="77777777" w:rsidR="009F2626" w:rsidRPr="009F2626" w:rsidRDefault="009F2626" w:rsidP="009F2626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62725D15" w14:textId="0D278150" w:rsidR="009F2626" w:rsidRDefault="0093752B" w:rsidP="009F262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3752B">
        <w:rPr>
          <w:rFonts w:ascii="Times New Roman" w:eastAsia="等线" w:hAnsi="Times New Roman" w:cs="Times New Roman"/>
          <w:color w:val="000000"/>
          <w:kern w:val="2"/>
          <w:sz w:val="24"/>
          <w:szCs w:val="24"/>
          <w:shd w:val="clear" w:color="auto" w:fill="FFFFFF"/>
          <w:lang w:eastAsia="zh-CN"/>
        </w:rPr>
        <w:t>Xuelian Zhao, Honghao Wang, Yuting Hon</w:t>
      </w:r>
      <w:r w:rsidRPr="0093752B">
        <w:rPr>
          <w:rFonts w:ascii="Times New Roman" w:eastAsia="等线" w:hAnsi="Times New Roman" w:cs="Times New Roman"/>
          <w:color w:val="000000"/>
          <w:kern w:val="2"/>
          <w:sz w:val="24"/>
          <w:szCs w:val="24"/>
          <w:lang w:eastAsia="zh-CN"/>
        </w:rPr>
        <w:t>g, Qiaoyun Du, Yuanyua</w:t>
      </w:r>
      <w:r w:rsidRPr="0093752B">
        <w:rPr>
          <w:rFonts w:ascii="Times New Roman" w:eastAsia="等线" w:hAnsi="Times New Roman" w:cs="Times New Roman"/>
          <w:color w:val="000000"/>
          <w:kern w:val="2"/>
          <w:sz w:val="24"/>
          <w:szCs w:val="24"/>
          <w:shd w:val="clear" w:color="auto" w:fill="FFFFFF"/>
          <w:lang w:eastAsia="zh-CN"/>
        </w:rPr>
        <w:t>n Zhang, Shangying Hu, Meiwen Yuan, Hongying Yang, Yan Wang, Xiaoli Cui, Yongzhen Zhang, Shaokai Zhang, Wenjun Wang, Guang Han, Li Li, Chao Ding, Fanghui Zhao</w:t>
      </w:r>
    </w:p>
    <w:p w14:paraId="3D0F1AA2" w14:textId="77777777" w:rsidR="009F2626" w:rsidRDefault="009F2626" w:rsidP="009F2626">
      <w:pPr>
        <w:spacing w:after="0" w:line="360" w:lineRule="auto"/>
        <w:jc w:val="center"/>
        <w:rPr>
          <w:rFonts w:ascii="Times New Roman" w:hAnsi="Times New Roman" w:cs="Times New Roman"/>
          <w:lang w:eastAsia="zh-CN"/>
        </w:rPr>
      </w:pPr>
    </w:p>
    <w:p w14:paraId="60032A5C" w14:textId="77777777" w:rsidR="009F2626" w:rsidRPr="002934CD" w:rsidRDefault="009F2626" w:rsidP="009F262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5869E7C9" w14:textId="470115B5" w:rsidR="009F2626" w:rsidRPr="00E75306" w:rsidRDefault="009F2626" w:rsidP="00E75306">
      <w:pPr>
        <w:pStyle w:val="TOC10"/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r w:rsidRPr="00E7530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>Contents</w:t>
      </w:r>
    </w:p>
    <w:p w14:paraId="06A30AA9" w14:textId="77777777" w:rsidR="007828BA" w:rsidRDefault="007828BA" w:rsidP="007828BA">
      <w:pPr>
        <w:pStyle w:val="a9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  <w:lang w:eastAsia="zh-CN"/>
        </w:rPr>
      </w:pPr>
      <w:r w:rsidRPr="00E75306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Table S1</w:t>
      </w:r>
      <w:r w:rsidRPr="007778F6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7778F6">
        <w:rPr>
          <w:rFonts w:ascii="Times New Roman" w:hAnsi="Times New Roman" w:cs="Times New Roman" w:hint="eastAsia"/>
          <w:sz w:val="24"/>
          <w:szCs w:val="24"/>
          <w:lang w:eastAsia="zh-CN"/>
        </w:rPr>
        <w:t>D</w:t>
      </w:r>
      <w:r w:rsidRPr="007778F6">
        <w:rPr>
          <w:rFonts w:ascii="Times New Roman" w:hAnsi="Times New Roman" w:cs="Times New Roman"/>
          <w:sz w:val="24"/>
          <w:szCs w:val="24"/>
          <w:lang w:eastAsia="zh-CN"/>
        </w:rPr>
        <w:t>emographic characteristics and risk factors of vulvar and vaginal cancer patients</w:t>
      </w:r>
    </w:p>
    <w:p w14:paraId="37DC9A69" w14:textId="77777777" w:rsidR="007828BA" w:rsidRPr="00E75306" w:rsidRDefault="007828BA" w:rsidP="007828BA">
      <w:pPr>
        <w:pStyle w:val="a9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  <w:lang w:eastAsia="zh-CN"/>
        </w:rPr>
      </w:pPr>
      <w:r w:rsidRPr="00E75306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Table S2</w:t>
      </w:r>
      <w:r w:rsidRPr="00E75306">
        <w:rPr>
          <w:rFonts w:ascii="Times New Roman" w:hAnsi="Times New Roman" w:cs="Times New Roman"/>
          <w:sz w:val="24"/>
          <w:szCs w:val="24"/>
          <w:lang w:eastAsia="zh-CN"/>
        </w:rPr>
        <w:t xml:space="preserve"> Comparation of treatment patterns among vulvar cancer and vaginal cancer patients with different FIGO stage</w:t>
      </w:r>
    </w:p>
    <w:p w14:paraId="251C7DA5" w14:textId="77777777" w:rsidR="007828BA" w:rsidRPr="00E75306" w:rsidRDefault="007828BA" w:rsidP="007828BA">
      <w:pPr>
        <w:pStyle w:val="a9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  <w:lang w:eastAsia="zh-CN"/>
        </w:rPr>
      </w:pPr>
      <w:r w:rsidRPr="00E75306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Table S3</w:t>
      </w:r>
      <w:r w:rsidRPr="00E75306">
        <w:rPr>
          <w:rFonts w:ascii="Times New Roman" w:hAnsi="Times New Roman" w:cs="Times New Roman"/>
          <w:sz w:val="24"/>
          <w:szCs w:val="24"/>
          <w:lang w:eastAsia="zh-CN"/>
        </w:rPr>
        <w:t xml:space="preserve"> Clinical characteristics in patients who underwent HPV testing</w:t>
      </w:r>
    </w:p>
    <w:p w14:paraId="510CF211" w14:textId="77777777" w:rsidR="007828BA" w:rsidRPr="00E75306" w:rsidRDefault="007828BA" w:rsidP="007828BA">
      <w:pPr>
        <w:pStyle w:val="a9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  <w:lang w:eastAsia="zh-CN"/>
        </w:rPr>
      </w:pPr>
      <w:r w:rsidRPr="00E75306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Table S4</w:t>
      </w:r>
      <w:r w:rsidRPr="00E75306">
        <w:rPr>
          <w:rFonts w:ascii="Times New Roman" w:hAnsi="Times New Roman" w:cs="Times New Roman"/>
          <w:sz w:val="24"/>
          <w:szCs w:val="24"/>
          <w:lang w:eastAsia="zh-CN"/>
        </w:rPr>
        <w:t xml:space="preserve"> Treatment patterns in patients who underwent HPV testing</w:t>
      </w:r>
    </w:p>
    <w:p w14:paraId="33814DE4" w14:textId="22C5E461" w:rsidR="000D1BE3" w:rsidRPr="000D1BE3" w:rsidRDefault="000D1BE3" w:rsidP="00E75306">
      <w:pPr>
        <w:pStyle w:val="a9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  <w:lang w:eastAsia="zh-CN"/>
        </w:rPr>
      </w:pPr>
      <w:r w:rsidRPr="00E75306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Figure </w:t>
      </w:r>
      <w:r w:rsidRPr="00E75306">
        <w:rPr>
          <w:rFonts w:ascii="Times New Roman" w:hAnsi="Times New Roman" w:cs="Times New Roman" w:hint="eastAsia"/>
          <w:b/>
          <w:bCs/>
          <w:sz w:val="24"/>
          <w:szCs w:val="24"/>
          <w:lang w:eastAsia="zh-CN"/>
        </w:rPr>
        <w:t>S</w:t>
      </w:r>
      <w:r w:rsidRPr="00E75306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1</w:t>
      </w:r>
      <w:r>
        <w:rPr>
          <w:rFonts w:ascii="Times New Roman" w:hAnsi="Times New Roman" w:cs="Times New Roman" w:hint="eastAsia"/>
          <w:b/>
          <w:bCs/>
          <w:sz w:val="24"/>
          <w:szCs w:val="24"/>
          <w:lang w:eastAsia="zh-CN"/>
        </w:rPr>
        <w:t xml:space="preserve"> </w:t>
      </w:r>
      <w:r w:rsidRPr="000D1BE3">
        <w:rPr>
          <w:rFonts w:ascii="Times New Roman" w:hAnsi="Times New Roman" w:cs="Times New Roman"/>
          <w:sz w:val="24"/>
          <w:szCs w:val="24"/>
          <w:lang w:eastAsia="zh-CN"/>
        </w:rPr>
        <w:t>Distribution of age at diagnosis in all patients with different HPV status</w:t>
      </w:r>
    </w:p>
    <w:p w14:paraId="6696012C" w14:textId="157950D4" w:rsidR="00E75306" w:rsidRPr="00E75306" w:rsidRDefault="00E75306" w:rsidP="00E75306">
      <w:pPr>
        <w:pStyle w:val="a9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  <w:lang w:eastAsia="zh-CN"/>
        </w:rPr>
      </w:pPr>
      <w:r w:rsidRPr="00E75306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Figure </w:t>
      </w:r>
      <w:r w:rsidRPr="00E75306">
        <w:rPr>
          <w:rFonts w:ascii="Times New Roman" w:hAnsi="Times New Roman" w:cs="Times New Roman" w:hint="eastAsia"/>
          <w:b/>
          <w:bCs/>
          <w:sz w:val="24"/>
          <w:szCs w:val="24"/>
          <w:lang w:eastAsia="zh-CN"/>
        </w:rPr>
        <w:t>S</w:t>
      </w:r>
      <w:r w:rsidR="000D1BE3">
        <w:rPr>
          <w:rFonts w:ascii="Times New Roman" w:hAnsi="Times New Roman" w:cs="Times New Roman" w:hint="eastAsia"/>
          <w:b/>
          <w:bCs/>
          <w:sz w:val="24"/>
          <w:szCs w:val="24"/>
          <w:lang w:eastAsia="zh-CN"/>
        </w:rPr>
        <w:t>2</w:t>
      </w:r>
      <w:r w:rsidRPr="00E75306">
        <w:rPr>
          <w:rFonts w:ascii="Times New Roman" w:hAnsi="Times New Roman" w:cs="Times New Roman"/>
          <w:sz w:val="24"/>
          <w:szCs w:val="24"/>
          <w:lang w:eastAsia="zh-CN"/>
        </w:rPr>
        <w:t xml:space="preserve"> Distribution of age at diagnosis in </w:t>
      </w:r>
      <w:r w:rsidRPr="00E75306">
        <w:rPr>
          <w:rFonts w:ascii="Times New Roman" w:hAnsi="Times New Roman" w:cs="Times New Roman" w:hint="eastAsia"/>
          <w:sz w:val="24"/>
          <w:szCs w:val="24"/>
          <w:lang w:eastAsia="zh-CN"/>
        </w:rPr>
        <w:t>HPV-tested</w:t>
      </w:r>
      <w:r w:rsidRPr="00E75306">
        <w:rPr>
          <w:rFonts w:ascii="Times New Roman" w:hAnsi="Times New Roman" w:cs="Times New Roman"/>
          <w:sz w:val="24"/>
          <w:szCs w:val="24"/>
          <w:lang w:eastAsia="zh-CN"/>
        </w:rPr>
        <w:t xml:space="preserve"> patients with different HPV status</w:t>
      </w:r>
    </w:p>
    <w:p w14:paraId="41128A76" w14:textId="6BF82A4C" w:rsidR="009F2626" w:rsidRPr="00E75306" w:rsidRDefault="00E75306" w:rsidP="00E75306">
      <w:pPr>
        <w:pStyle w:val="a9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  <w:lang w:eastAsia="zh-CN"/>
        </w:rPr>
      </w:pPr>
      <w:r w:rsidRPr="00E75306">
        <w:rPr>
          <w:rFonts w:ascii="Times New Roman" w:hAnsi="Times New Roman" w:cs="Times New Roman"/>
          <w:b/>
          <w:bCs/>
          <w:kern w:val="2"/>
          <w:sz w:val="24"/>
          <w:szCs w:val="24"/>
          <w:lang w:eastAsia="zh-CN"/>
        </w:rPr>
        <w:t xml:space="preserve">Figure </w:t>
      </w:r>
      <w:r w:rsidRPr="00E75306">
        <w:rPr>
          <w:rFonts w:ascii="Times New Roman" w:hAnsi="Times New Roman" w:cs="Times New Roman" w:hint="eastAsia"/>
          <w:b/>
          <w:bCs/>
          <w:kern w:val="2"/>
          <w:sz w:val="24"/>
          <w:szCs w:val="24"/>
          <w:lang w:eastAsia="zh-CN"/>
        </w:rPr>
        <w:t>S</w:t>
      </w:r>
      <w:r w:rsidR="000D1BE3">
        <w:rPr>
          <w:rFonts w:ascii="Times New Roman" w:hAnsi="Times New Roman" w:cs="Times New Roman" w:hint="eastAsia"/>
          <w:b/>
          <w:bCs/>
          <w:kern w:val="2"/>
          <w:sz w:val="24"/>
          <w:szCs w:val="24"/>
          <w:lang w:eastAsia="zh-CN"/>
        </w:rPr>
        <w:t>3</w:t>
      </w:r>
      <w:r w:rsidRPr="00E75306">
        <w:rPr>
          <w:rFonts w:ascii="Times New Roman" w:hAnsi="Times New Roman" w:cs="Times New Roman"/>
          <w:kern w:val="2"/>
          <w:sz w:val="24"/>
          <w:szCs w:val="24"/>
          <w:lang w:eastAsia="zh-CN"/>
        </w:rPr>
        <w:t xml:space="preserve"> OS and DFS of </w:t>
      </w:r>
      <w:r w:rsidRPr="00E75306">
        <w:rPr>
          <w:rFonts w:ascii="Times New Roman" w:hAnsi="Times New Roman" w:cs="Times New Roman" w:hint="eastAsia"/>
          <w:kern w:val="2"/>
          <w:sz w:val="24"/>
          <w:szCs w:val="24"/>
          <w:lang w:eastAsia="zh-CN"/>
        </w:rPr>
        <w:t xml:space="preserve">all </w:t>
      </w:r>
      <w:r w:rsidRPr="00E75306">
        <w:rPr>
          <w:rFonts w:ascii="Times New Roman" w:hAnsi="Times New Roman" w:cs="Times New Roman"/>
          <w:kern w:val="2"/>
          <w:sz w:val="24"/>
          <w:szCs w:val="24"/>
          <w:lang w:eastAsia="zh-CN"/>
        </w:rPr>
        <w:t>patients with different HPV status</w:t>
      </w:r>
    </w:p>
    <w:p w14:paraId="61225C55" w14:textId="247410A3" w:rsidR="00E75306" w:rsidRPr="00E75306" w:rsidRDefault="00E75306" w:rsidP="00E75306">
      <w:pPr>
        <w:pStyle w:val="a9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  <w:lang w:eastAsia="zh-CN"/>
        </w:rPr>
      </w:pPr>
      <w:r w:rsidRPr="00B13254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Figure </w:t>
      </w:r>
      <w:r w:rsidRPr="00B13254">
        <w:rPr>
          <w:rFonts w:ascii="Times New Roman" w:hAnsi="Times New Roman" w:cs="Times New Roman" w:hint="eastAsia"/>
          <w:b/>
          <w:bCs/>
          <w:sz w:val="24"/>
          <w:szCs w:val="24"/>
          <w:lang w:eastAsia="zh-CN"/>
        </w:rPr>
        <w:t>S</w:t>
      </w:r>
      <w:r w:rsidR="000D1BE3">
        <w:rPr>
          <w:rFonts w:ascii="Times New Roman" w:hAnsi="Times New Roman" w:cs="Times New Roman" w:hint="eastAsia"/>
          <w:b/>
          <w:bCs/>
          <w:sz w:val="24"/>
          <w:szCs w:val="24"/>
          <w:lang w:eastAsia="zh-CN"/>
        </w:rPr>
        <w:t>4</w:t>
      </w:r>
      <w:r w:rsidRPr="00B13254">
        <w:rPr>
          <w:rFonts w:ascii="Times New Roman" w:hAnsi="Times New Roman" w:cs="Times New Roman" w:hint="eastAsia"/>
          <w:b/>
          <w:bCs/>
          <w:sz w:val="24"/>
          <w:szCs w:val="24"/>
          <w:lang w:eastAsia="zh-CN"/>
        </w:rPr>
        <w:t xml:space="preserve"> </w:t>
      </w:r>
      <w:r w:rsidRPr="00B13254">
        <w:rPr>
          <w:rFonts w:ascii="Times New Roman" w:hAnsi="Times New Roman" w:cs="Times New Roman"/>
          <w:kern w:val="2"/>
          <w:sz w:val="24"/>
          <w:szCs w:val="24"/>
          <w:lang w:eastAsia="zh-CN"/>
        </w:rPr>
        <w:t xml:space="preserve">OS and DFS of </w:t>
      </w:r>
      <w:r w:rsidRPr="00B13254">
        <w:rPr>
          <w:rFonts w:ascii="Times New Roman" w:hAnsi="Times New Roman" w:cs="Times New Roman" w:hint="eastAsia"/>
          <w:kern w:val="2"/>
          <w:sz w:val="24"/>
          <w:szCs w:val="24"/>
          <w:lang w:eastAsia="zh-CN"/>
        </w:rPr>
        <w:t>all</w:t>
      </w:r>
      <w:r>
        <w:rPr>
          <w:rFonts w:ascii="Times New Roman" w:hAnsi="Times New Roman" w:cs="Times New Roman" w:hint="eastAsia"/>
          <w:kern w:val="2"/>
          <w:sz w:val="24"/>
          <w:szCs w:val="24"/>
          <w:lang w:eastAsia="zh-CN"/>
        </w:rPr>
        <w:t xml:space="preserve"> </w:t>
      </w:r>
      <w:r w:rsidRPr="00B13254">
        <w:rPr>
          <w:rFonts w:ascii="Times New Roman" w:hAnsi="Times New Roman" w:cs="Times New Roman"/>
          <w:kern w:val="2"/>
          <w:sz w:val="24"/>
          <w:szCs w:val="24"/>
          <w:lang w:eastAsia="zh-CN"/>
        </w:rPr>
        <w:t xml:space="preserve">patients </w:t>
      </w:r>
      <w:r>
        <w:rPr>
          <w:rFonts w:ascii="Times New Roman" w:hAnsi="Times New Roman" w:cs="Times New Roman" w:hint="eastAsia"/>
          <w:kern w:val="2"/>
          <w:sz w:val="24"/>
          <w:szCs w:val="24"/>
          <w:lang w:eastAsia="zh-CN"/>
        </w:rPr>
        <w:t xml:space="preserve">aged 35-64 </w:t>
      </w:r>
      <w:r w:rsidRPr="00B13254">
        <w:rPr>
          <w:rFonts w:ascii="Times New Roman" w:hAnsi="Times New Roman" w:cs="Times New Roman"/>
          <w:kern w:val="2"/>
          <w:sz w:val="24"/>
          <w:szCs w:val="24"/>
          <w:lang w:eastAsia="zh-CN"/>
        </w:rPr>
        <w:t>with different HPV status</w:t>
      </w:r>
    </w:p>
    <w:p w14:paraId="50F96D96" w14:textId="3D11BCE8" w:rsidR="00E75306" w:rsidRPr="00E75306" w:rsidRDefault="00E75306" w:rsidP="00E75306">
      <w:pPr>
        <w:pStyle w:val="a9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  <w:lang w:eastAsia="zh-CN"/>
        </w:rPr>
      </w:pPr>
      <w:r w:rsidRPr="00B13254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Figure </w:t>
      </w:r>
      <w:r w:rsidRPr="00B13254">
        <w:rPr>
          <w:rFonts w:ascii="Times New Roman" w:hAnsi="Times New Roman" w:cs="Times New Roman" w:hint="eastAsia"/>
          <w:b/>
          <w:bCs/>
          <w:sz w:val="24"/>
          <w:szCs w:val="24"/>
          <w:lang w:eastAsia="zh-CN"/>
        </w:rPr>
        <w:t>S</w:t>
      </w:r>
      <w:r w:rsidR="000D1BE3">
        <w:rPr>
          <w:rFonts w:ascii="Times New Roman" w:hAnsi="Times New Roman" w:cs="Times New Roman" w:hint="eastAsia"/>
          <w:b/>
          <w:bCs/>
          <w:sz w:val="24"/>
          <w:szCs w:val="24"/>
          <w:lang w:eastAsia="zh-CN"/>
        </w:rPr>
        <w:t>5</w:t>
      </w:r>
      <w:r w:rsidRPr="00B13254">
        <w:rPr>
          <w:rFonts w:ascii="Times New Roman" w:hAnsi="Times New Roman" w:cs="Times New Roman" w:hint="eastAsia"/>
          <w:b/>
          <w:bCs/>
          <w:sz w:val="24"/>
          <w:szCs w:val="24"/>
          <w:lang w:eastAsia="zh-CN"/>
        </w:rPr>
        <w:t xml:space="preserve"> </w:t>
      </w:r>
      <w:r w:rsidRPr="00B13254">
        <w:rPr>
          <w:rFonts w:ascii="Times New Roman" w:hAnsi="Times New Roman" w:cs="Times New Roman"/>
          <w:kern w:val="2"/>
          <w:sz w:val="24"/>
          <w:szCs w:val="24"/>
          <w:lang w:eastAsia="zh-CN"/>
        </w:rPr>
        <w:t xml:space="preserve">OS and DFS of </w:t>
      </w:r>
      <w:r w:rsidRPr="00B13254">
        <w:rPr>
          <w:rFonts w:ascii="Times New Roman" w:hAnsi="Times New Roman" w:cs="Times New Roman" w:hint="eastAsia"/>
          <w:kern w:val="2"/>
          <w:sz w:val="24"/>
          <w:szCs w:val="24"/>
          <w:lang w:eastAsia="zh-CN"/>
        </w:rPr>
        <w:t>all</w:t>
      </w:r>
      <w:r>
        <w:rPr>
          <w:rFonts w:ascii="Times New Roman" w:hAnsi="Times New Roman" w:cs="Times New Roman" w:hint="eastAsia"/>
          <w:kern w:val="2"/>
          <w:sz w:val="24"/>
          <w:szCs w:val="24"/>
          <w:lang w:eastAsia="zh-CN"/>
        </w:rPr>
        <w:t xml:space="preserve"> </w:t>
      </w:r>
      <w:r w:rsidRPr="00B13254">
        <w:rPr>
          <w:rFonts w:ascii="Times New Roman" w:hAnsi="Times New Roman" w:cs="Times New Roman"/>
          <w:kern w:val="2"/>
          <w:sz w:val="24"/>
          <w:szCs w:val="24"/>
          <w:lang w:eastAsia="zh-CN"/>
        </w:rPr>
        <w:t xml:space="preserve">patients </w:t>
      </w:r>
      <w:r>
        <w:rPr>
          <w:rFonts w:ascii="Times New Roman" w:hAnsi="Times New Roman" w:cs="Times New Roman" w:hint="eastAsia"/>
          <w:kern w:val="2"/>
          <w:sz w:val="24"/>
          <w:szCs w:val="24"/>
          <w:lang w:eastAsia="zh-CN"/>
        </w:rPr>
        <w:t xml:space="preserve">aged 65 or older </w:t>
      </w:r>
      <w:r w:rsidRPr="00B13254">
        <w:rPr>
          <w:rFonts w:ascii="Times New Roman" w:hAnsi="Times New Roman" w:cs="Times New Roman"/>
          <w:kern w:val="2"/>
          <w:sz w:val="24"/>
          <w:szCs w:val="24"/>
          <w:lang w:eastAsia="zh-CN"/>
        </w:rPr>
        <w:t>with different HPV status</w:t>
      </w:r>
    </w:p>
    <w:p w14:paraId="0707AEA9" w14:textId="5CC98A94" w:rsidR="00E75306" w:rsidRPr="00E75306" w:rsidRDefault="00E75306" w:rsidP="00E75306">
      <w:pPr>
        <w:pStyle w:val="a9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  <w:lang w:eastAsia="zh-CN"/>
        </w:rPr>
      </w:pPr>
      <w:r w:rsidRPr="00B13254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Figure </w:t>
      </w:r>
      <w:r w:rsidRPr="00B13254">
        <w:rPr>
          <w:rFonts w:ascii="Times New Roman" w:hAnsi="Times New Roman" w:cs="Times New Roman" w:hint="eastAsia"/>
          <w:b/>
          <w:bCs/>
          <w:sz w:val="24"/>
          <w:szCs w:val="24"/>
          <w:lang w:eastAsia="zh-CN"/>
        </w:rPr>
        <w:t>S</w:t>
      </w:r>
      <w:r w:rsidR="000D1BE3">
        <w:rPr>
          <w:rFonts w:ascii="Times New Roman" w:hAnsi="Times New Roman" w:cs="Times New Roman" w:hint="eastAsia"/>
          <w:b/>
          <w:bCs/>
          <w:sz w:val="24"/>
          <w:szCs w:val="24"/>
          <w:lang w:eastAsia="zh-CN"/>
        </w:rPr>
        <w:t>6</w:t>
      </w:r>
      <w:r w:rsidRPr="00B13254">
        <w:rPr>
          <w:rFonts w:ascii="Times New Roman" w:hAnsi="Times New Roman" w:cs="Times New Roman" w:hint="eastAsia"/>
          <w:b/>
          <w:bCs/>
          <w:sz w:val="24"/>
          <w:szCs w:val="24"/>
          <w:lang w:eastAsia="zh-CN"/>
        </w:rPr>
        <w:t xml:space="preserve"> </w:t>
      </w:r>
      <w:r w:rsidRPr="00B13254">
        <w:rPr>
          <w:rFonts w:ascii="Times New Roman" w:hAnsi="Times New Roman" w:cs="Times New Roman"/>
          <w:kern w:val="2"/>
          <w:sz w:val="24"/>
          <w:szCs w:val="24"/>
          <w:lang w:eastAsia="zh-CN"/>
        </w:rPr>
        <w:t xml:space="preserve">OS and DFS of </w:t>
      </w:r>
      <w:r>
        <w:rPr>
          <w:rFonts w:ascii="Times New Roman" w:hAnsi="Times New Roman" w:cs="Times New Roman" w:hint="eastAsia"/>
          <w:kern w:val="2"/>
          <w:sz w:val="24"/>
          <w:szCs w:val="24"/>
          <w:lang w:eastAsia="zh-CN"/>
        </w:rPr>
        <w:t xml:space="preserve">HPV-tested </w:t>
      </w:r>
      <w:r w:rsidRPr="00B13254">
        <w:rPr>
          <w:rFonts w:ascii="Times New Roman" w:hAnsi="Times New Roman" w:cs="Times New Roman"/>
          <w:kern w:val="2"/>
          <w:sz w:val="24"/>
          <w:szCs w:val="24"/>
          <w:lang w:eastAsia="zh-CN"/>
        </w:rPr>
        <w:t>patients with different HPV status</w:t>
      </w:r>
    </w:p>
    <w:p w14:paraId="3070FE1C" w14:textId="4568AC95" w:rsidR="00E75306" w:rsidRPr="00E75306" w:rsidRDefault="00E75306" w:rsidP="00E75306">
      <w:pPr>
        <w:pStyle w:val="a9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  <w:lang w:eastAsia="zh-CN"/>
        </w:rPr>
      </w:pPr>
      <w:r w:rsidRPr="00B13254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Figure </w:t>
      </w:r>
      <w:r w:rsidRPr="00B13254">
        <w:rPr>
          <w:rFonts w:ascii="Times New Roman" w:hAnsi="Times New Roman" w:cs="Times New Roman" w:hint="eastAsia"/>
          <w:b/>
          <w:bCs/>
          <w:sz w:val="24"/>
          <w:szCs w:val="24"/>
          <w:lang w:eastAsia="zh-CN"/>
        </w:rPr>
        <w:t>S</w:t>
      </w:r>
      <w:r w:rsidR="000D1BE3">
        <w:rPr>
          <w:rFonts w:ascii="Times New Roman" w:hAnsi="Times New Roman" w:cs="Times New Roman" w:hint="eastAsia"/>
          <w:b/>
          <w:bCs/>
          <w:sz w:val="24"/>
          <w:szCs w:val="24"/>
          <w:lang w:eastAsia="zh-CN"/>
        </w:rPr>
        <w:t>7</w:t>
      </w:r>
      <w:r w:rsidRPr="00B13254">
        <w:rPr>
          <w:rFonts w:ascii="Times New Roman" w:hAnsi="Times New Roman" w:cs="Times New Roman" w:hint="eastAsia"/>
          <w:b/>
          <w:bCs/>
          <w:sz w:val="24"/>
          <w:szCs w:val="24"/>
          <w:lang w:eastAsia="zh-CN"/>
        </w:rPr>
        <w:t xml:space="preserve"> </w:t>
      </w:r>
      <w:r w:rsidRPr="00B13254">
        <w:rPr>
          <w:rFonts w:ascii="Times New Roman" w:hAnsi="Times New Roman" w:cs="Times New Roman"/>
          <w:kern w:val="2"/>
          <w:sz w:val="24"/>
          <w:szCs w:val="24"/>
          <w:lang w:eastAsia="zh-CN"/>
        </w:rPr>
        <w:t xml:space="preserve">OS and DFS of </w:t>
      </w:r>
      <w:r>
        <w:rPr>
          <w:rFonts w:ascii="Times New Roman" w:hAnsi="Times New Roman" w:cs="Times New Roman" w:hint="eastAsia"/>
          <w:kern w:val="2"/>
          <w:sz w:val="24"/>
          <w:szCs w:val="24"/>
          <w:lang w:eastAsia="zh-CN"/>
        </w:rPr>
        <w:t xml:space="preserve">HPV-tested </w:t>
      </w:r>
      <w:r w:rsidRPr="00B13254">
        <w:rPr>
          <w:rFonts w:ascii="Times New Roman" w:hAnsi="Times New Roman" w:cs="Times New Roman"/>
          <w:kern w:val="2"/>
          <w:sz w:val="24"/>
          <w:szCs w:val="24"/>
          <w:lang w:eastAsia="zh-CN"/>
        </w:rPr>
        <w:t xml:space="preserve">patients </w:t>
      </w:r>
      <w:r>
        <w:rPr>
          <w:rFonts w:ascii="Times New Roman" w:hAnsi="Times New Roman" w:cs="Times New Roman" w:hint="eastAsia"/>
          <w:kern w:val="2"/>
          <w:sz w:val="24"/>
          <w:szCs w:val="24"/>
          <w:lang w:eastAsia="zh-CN"/>
        </w:rPr>
        <w:t xml:space="preserve">aged 35-64 </w:t>
      </w:r>
      <w:r w:rsidRPr="00B13254">
        <w:rPr>
          <w:rFonts w:ascii="Times New Roman" w:hAnsi="Times New Roman" w:cs="Times New Roman"/>
          <w:kern w:val="2"/>
          <w:sz w:val="24"/>
          <w:szCs w:val="24"/>
          <w:lang w:eastAsia="zh-CN"/>
        </w:rPr>
        <w:t>with different HPV status</w:t>
      </w:r>
    </w:p>
    <w:p w14:paraId="5891C09A" w14:textId="4BC0CA85" w:rsidR="00E75306" w:rsidRPr="00E75306" w:rsidRDefault="00E75306" w:rsidP="00E75306">
      <w:pPr>
        <w:pStyle w:val="a9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  <w:lang w:eastAsia="zh-CN"/>
        </w:rPr>
      </w:pPr>
      <w:r w:rsidRPr="00B13254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Figure </w:t>
      </w:r>
      <w:r w:rsidRPr="00B13254">
        <w:rPr>
          <w:rFonts w:ascii="Times New Roman" w:hAnsi="Times New Roman" w:cs="Times New Roman" w:hint="eastAsia"/>
          <w:b/>
          <w:bCs/>
          <w:sz w:val="24"/>
          <w:szCs w:val="24"/>
          <w:lang w:eastAsia="zh-CN"/>
        </w:rPr>
        <w:t>S</w:t>
      </w:r>
      <w:r w:rsidR="000D1BE3">
        <w:rPr>
          <w:rFonts w:ascii="Times New Roman" w:hAnsi="Times New Roman" w:cs="Times New Roman" w:hint="eastAsia"/>
          <w:b/>
          <w:bCs/>
          <w:sz w:val="24"/>
          <w:szCs w:val="24"/>
          <w:lang w:eastAsia="zh-CN"/>
        </w:rPr>
        <w:t>8</w:t>
      </w:r>
      <w:r w:rsidRPr="00B13254">
        <w:rPr>
          <w:rFonts w:ascii="Times New Roman" w:hAnsi="Times New Roman" w:cs="Times New Roman" w:hint="eastAsia"/>
          <w:b/>
          <w:bCs/>
          <w:sz w:val="24"/>
          <w:szCs w:val="24"/>
          <w:lang w:eastAsia="zh-CN"/>
        </w:rPr>
        <w:t xml:space="preserve"> </w:t>
      </w:r>
      <w:r w:rsidRPr="00B13254">
        <w:rPr>
          <w:rFonts w:ascii="Times New Roman" w:hAnsi="Times New Roman" w:cs="Times New Roman"/>
          <w:kern w:val="2"/>
          <w:sz w:val="24"/>
          <w:szCs w:val="24"/>
          <w:lang w:eastAsia="zh-CN"/>
        </w:rPr>
        <w:t xml:space="preserve">OS and DFS of </w:t>
      </w:r>
      <w:r>
        <w:rPr>
          <w:rFonts w:ascii="Times New Roman" w:hAnsi="Times New Roman" w:cs="Times New Roman" w:hint="eastAsia"/>
          <w:kern w:val="2"/>
          <w:sz w:val="24"/>
          <w:szCs w:val="24"/>
          <w:lang w:eastAsia="zh-CN"/>
        </w:rPr>
        <w:t xml:space="preserve">HPV-tested </w:t>
      </w:r>
      <w:r w:rsidRPr="00B13254">
        <w:rPr>
          <w:rFonts w:ascii="Times New Roman" w:hAnsi="Times New Roman" w:cs="Times New Roman"/>
          <w:kern w:val="2"/>
          <w:sz w:val="24"/>
          <w:szCs w:val="24"/>
          <w:lang w:eastAsia="zh-CN"/>
        </w:rPr>
        <w:t xml:space="preserve">patients </w:t>
      </w:r>
      <w:r>
        <w:rPr>
          <w:rFonts w:ascii="Times New Roman" w:hAnsi="Times New Roman" w:cs="Times New Roman" w:hint="eastAsia"/>
          <w:kern w:val="2"/>
          <w:sz w:val="24"/>
          <w:szCs w:val="24"/>
          <w:lang w:eastAsia="zh-CN"/>
        </w:rPr>
        <w:t xml:space="preserve">aged 65 or older </w:t>
      </w:r>
      <w:r w:rsidRPr="00B13254">
        <w:rPr>
          <w:rFonts w:ascii="Times New Roman" w:hAnsi="Times New Roman" w:cs="Times New Roman"/>
          <w:kern w:val="2"/>
          <w:sz w:val="24"/>
          <w:szCs w:val="24"/>
          <w:lang w:eastAsia="zh-CN"/>
        </w:rPr>
        <w:t>with different HPV status</w:t>
      </w:r>
    </w:p>
    <w:p w14:paraId="252F5C08" w14:textId="0793F320" w:rsidR="00E75306" w:rsidRPr="002934CD" w:rsidRDefault="00E75306" w:rsidP="00E75306">
      <w:pPr>
        <w:spacing w:after="0"/>
        <w:rPr>
          <w:rFonts w:ascii="Times New Roman" w:hAnsi="Times New Roman" w:cs="Times New Roman"/>
          <w:sz w:val="24"/>
          <w:szCs w:val="24"/>
          <w:lang w:eastAsia="zh-CN"/>
        </w:rPr>
        <w:sectPr w:rsidR="00E75306" w:rsidRPr="002934C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86282C8" w14:textId="01D20BB9" w:rsidR="00A43F47" w:rsidRPr="007778F6" w:rsidRDefault="00A43F47" w:rsidP="00A43F47">
      <w:pPr>
        <w:spacing w:after="0"/>
        <w:rPr>
          <w:rFonts w:ascii="Times New Roman" w:hAnsi="Times New Roman" w:cs="Times New Roman"/>
          <w:sz w:val="24"/>
          <w:szCs w:val="24"/>
          <w:lang w:eastAsia="zh-CN"/>
        </w:rPr>
      </w:pPr>
      <w:r w:rsidRPr="00E75306">
        <w:rPr>
          <w:rFonts w:ascii="Times New Roman" w:hAnsi="Times New Roman" w:cs="Times New Roman"/>
          <w:b/>
          <w:bCs/>
          <w:sz w:val="24"/>
          <w:szCs w:val="24"/>
          <w:lang w:eastAsia="zh-CN"/>
        </w:rPr>
        <w:lastRenderedPageBreak/>
        <w:t>Table S1</w:t>
      </w:r>
      <w:r w:rsidRPr="007778F6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7778F6" w:rsidRPr="007778F6">
        <w:rPr>
          <w:rFonts w:ascii="Times New Roman" w:hAnsi="Times New Roman" w:cs="Times New Roman" w:hint="eastAsia"/>
          <w:sz w:val="24"/>
          <w:szCs w:val="24"/>
          <w:lang w:eastAsia="zh-CN"/>
        </w:rPr>
        <w:t>D</w:t>
      </w:r>
      <w:r w:rsidRPr="007778F6">
        <w:rPr>
          <w:rFonts w:ascii="Times New Roman" w:hAnsi="Times New Roman" w:cs="Times New Roman"/>
          <w:sz w:val="24"/>
          <w:szCs w:val="24"/>
          <w:lang w:eastAsia="zh-CN"/>
        </w:rPr>
        <w:t>emographic characteristics and risk factors of vulvar and vaginal cancer patients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409"/>
        <w:gridCol w:w="1930"/>
        <w:gridCol w:w="1930"/>
        <w:gridCol w:w="1037"/>
      </w:tblGrid>
      <w:tr w:rsidR="00A43F47" w:rsidRPr="007778F6" w14:paraId="605713A7" w14:textId="77777777" w:rsidTr="007778F6">
        <w:trPr>
          <w:trHeight w:val="20"/>
        </w:trPr>
        <w:tc>
          <w:tcPr>
            <w:tcW w:w="205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4904A87" w14:textId="77777777" w:rsidR="00A43F47" w:rsidRPr="00E75306" w:rsidRDefault="00A43F47" w:rsidP="007778F6">
            <w:pPr>
              <w:spacing w:after="0" w:line="320" w:lineRule="exact"/>
              <w:jc w:val="both"/>
              <w:rPr>
                <w:rFonts w:ascii="Times New Roman" w:eastAsia="等线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E75306">
              <w:rPr>
                <w:rFonts w:ascii="Times New Roman" w:eastAsia="等线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Indicators [n (%)]</w:t>
            </w:r>
            <w:r w:rsidRPr="00E75306">
              <w:rPr>
                <w:rFonts w:ascii="Times New Roman" w:eastAsia="等线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zh-CN"/>
              </w:rPr>
              <w:t>a</w:t>
            </w:r>
          </w:p>
        </w:tc>
        <w:tc>
          <w:tcPr>
            <w:tcW w:w="1162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47AE893" w14:textId="77777777" w:rsidR="00A43F47" w:rsidRPr="00E7530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E75306">
              <w:rPr>
                <w:rFonts w:ascii="Times New Roman" w:eastAsia="等线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Vulvar cancer </w:t>
            </w:r>
          </w:p>
          <w:p w14:paraId="7E87D589" w14:textId="5AAEF1B1" w:rsidR="00A43F47" w:rsidRPr="00E7530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E75306">
              <w:rPr>
                <w:rFonts w:ascii="Times New Roman" w:eastAsia="等线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(n = 131)</w:t>
            </w:r>
          </w:p>
        </w:tc>
        <w:tc>
          <w:tcPr>
            <w:tcW w:w="1162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68116CE" w14:textId="77777777" w:rsidR="00A43F47" w:rsidRPr="00E7530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E75306">
              <w:rPr>
                <w:rFonts w:ascii="Times New Roman" w:eastAsia="等线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Vaginal cancer</w:t>
            </w:r>
          </w:p>
          <w:p w14:paraId="3C17E753" w14:textId="7A38F7A3" w:rsidR="00A43F47" w:rsidRPr="00E7530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E75306">
              <w:rPr>
                <w:rFonts w:ascii="Times New Roman" w:eastAsia="等线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 (n = 87)</w:t>
            </w:r>
          </w:p>
        </w:tc>
        <w:tc>
          <w:tcPr>
            <w:tcW w:w="625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C122D0C" w14:textId="77777777" w:rsidR="00A43F47" w:rsidRPr="00E7530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E75306">
              <w:rPr>
                <w:rFonts w:ascii="Times New Roman" w:eastAsia="等线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p-value</w:t>
            </w:r>
          </w:p>
        </w:tc>
      </w:tr>
      <w:tr w:rsidR="00A43F47" w:rsidRPr="007778F6" w14:paraId="0E0704AE" w14:textId="77777777" w:rsidTr="007778F6">
        <w:trPr>
          <w:trHeight w:val="20"/>
        </w:trPr>
        <w:tc>
          <w:tcPr>
            <w:tcW w:w="2052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0799D5E6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Region</w:t>
            </w:r>
          </w:p>
        </w:tc>
        <w:tc>
          <w:tcPr>
            <w:tcW w:w="1162" w:type="pct"/>
            <w:tcBorders>
              <w:top w:val="single" w:sz="4" w:space="0" w:color="auto"/>
            </w:tcBorders>
            <w:noWrap/>
            <w:vAlign w:val="bottom"/>
            <w:hideMark/>
          </w:tcPr>
          <w:p w14:paraId="33AF7F12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162" w:type="pct"/>
            <w:tcBorders>
              <w:top w:val="single" w:sz="4" w:space="0" w:color="auto"/>
            </w:tcBorders>
            <w:noWrap/>
            <w:vAlign w:val="bottom"/>
            <w:hideMark/>
          </w:tcPr>
          <w:p w14:paraId="6EAA96F3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25" w:type="pct"/>
            <w:tcBorders>
              <w:top w:val="single" w:sz="4" w:space="0" w:color="auto"/>
            </w:tcBorders>
            <w:noWrap/>
            <w:vAlign w:val="bottom"/>
            <w:hideMark/>
          </w:tcPr>
          <w:p w14:paraId="216DD813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A43F47" w:rsidRPr="007778F6" w14:paraId="3D994A6F" w14:textId="77777777" w:rsidTr="007778F6">
        <w:trPr>
          <w:trHeight w:val="20"/>
        </w:trPr>
        <w:tc>
          <w:tcPr>
            <w:tcW w:w="2052" w:type="pct"/>
            <w:noWrap/>
            <w:vAlign w:val="center"/>
            <w:hideMark/>
          </w:tcPr>
          <w:p w14:paraId="3E4B4E65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urban</w:t>
            </w:r>
          </w:p>
        </w:tc>
        <w:tc>
          <w:tcPr>
            <w:tcW w:w="1162" w:type="pct"/>
            <w:noWrap/>
            <w:vAlign w:val="center"/>
            <w:hideMark/>
          </w:tcPr>
          <w:p w14:paraId="6A0B4198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70 (53.4)</w:t>
            </w:r>
          </w:p>
        </w:tc>
        <w:tc>
          <w:tcPr>
            <w:tcW w:w="1162" w:type="pct"/>
            <w:noWrap/>
            <w:vAlign w:val="center"/>
            <w:hideMark/>
          </w:tcPr>
          <w:p w14:paraId="4CE05A4E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50 (57.5)</w:t>
            </w:r>
          </w:p>
        </w:tc>
        <w:tc>
          <w:tcPr>
            <w:tcW w:w="625" w:type="pct"/>
            <w:noWrap/>
            <w:vAlign w:val="center"/>
            <w:hideMark/>
          </w:tcPr>
          <w:p w14:paraId="55F5465D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0.654</w:t>
            </w: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vertAlign w:val="superscript"/>
                <w:lang w:eastAsia="zh-CN"/>
              </w:rPr>
              <w:t>b</w:t>
            </w:r>
          </w:p>
        </w:tc>
      </w:tr>
      <w:tr w:rsidR="00A43F47" w:rsidRPr="007778F6" w14:paraId="54118DA5" w14:textId="77777777" w:rsidTr="007778F6">
        <w:trPr>
          <w:trHeight w:val="20"/>
        </w:trPr>
        <w:tc>
          <w:tcPr>
            <w:tcW w:w="2052" w:type="pct"/>
            <w:noWrap/>
            <w:vAlign w:val="center"/>
            <w:hideMark/>
          </w:tcPr>
          <w:p w14:paraId="3CC94656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rural</w:t>
            </w:r>
          </w:p>
        </w:tc>
        <w:tc>
          <w:tcPr>
            <w:tcW w:w="1162" w:type="pct"/>
            <w:noWrap/>
            <w:vAlign w:val="center"/>
            <w:hideMark/>
          </w:tcPr>
          <w:p w14:paraId="109C2C0F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61 (46.6)</w:t>
            </w:r>
          </w:p>
        </w:tc>
        <w:tc>
          <w:tcPr>
            <w:tcW w:w="1162" w:type="pct"/>
            <w:noWrap/>
            <w:vAlign w:val="center"/>
            <w:hideMark/>
          </w:tcPr>
          <w:p w14:paraId="5252F49E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37 (42.5)</w:t>
            </w:r>
          </w:p>
        </w:tc>
        <w:tc>
          <w:tcPr>
            <w:tcW w:w="625" w:type="pct"/>
            <w:noWrap/>
            <w:vAlign w:val="center"/>
            <w:hideMark/>
          </w:tcPr>
          <w:p w14:paraId="537F41F1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A43F47" w:rsidRPr="007778F6" w14:paraId="66A04000" w14:textId="77777777" w:rsidTr="007778F6">
        <w:trPr>
          <w:trHeight w:val="20"/>
        </w:trPr>
        <w:tc>
          <w:tcPr>
            <w:tcW w:w="2052" w:type="pct"/>
            <w:noWrap/>
            <w:vAlign w:val="bottom"/>
            <w:hideMark/>
          </w:tcPr>
          <w:p w14:paraId="4073DDA4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62" w:type="pct"/>
            <w:noWrap/>
            <w:vAlign w:val="bottom"/>
            <w:hideMark/>
          </w:tcPr>
          <w:p w14:paraId="380AA93B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62" w:type="pct"/>
            <w:noWrap/>
            <w:vAlign w:val="bottom"/>
            <w:hideMark/>
          </w:tcPr>
          <w:p w14:paraId="0C0B0F4F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25" w:type="pct"/>
            <w:noWrap/>
            <w:vAlign w:val="bottom"/>
            <w:hideMark/>
          </w:tcPr>
          <w:p w14:paraId="1F56F922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A43F47" w:rsidRPr="007778F6" w14:paraId="5709A92B" w14:textId="77777777" w:rsidTr="007778F6">
        <w:trPr>
          <w:trHeight w:val="20"/>
        </w:trPr>
        <w:tc>
          <w:tcPr>
            <w:tcW w:w="2052" w:type="pct"/>
            <w:noWrap/>
            <w:vAlign w:val="center"/>
            <w:hideMark/>
          </w:tcPr>
          <w:p w14:paraId="2CC4381D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Job</w:t>
            </w:r>
          </w:p>
        </w:tc>
        <w:tc>
          <w:tcPr>
            <w:tcW w:w="1162" w:type="pct"/>
            <w:noWrap/>
            <w:vAlign w:val="center"/>
            <w:hideMark/>
          </w:tcPr>
          <w:p w14:paraId="7EA96A87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</w:t>
            </w:r>
          </w:p>
        </w:tc>
        <w:tc>
          <w:tcPr>
            <w:tcW w:w="1162" w:type="pct"/>
            <w:noWrap/>
            <w:vAlign w:val="center"/>
            <w:hideMark/>
          </w:tcPr>
          <w:p w14:paraId="4468AD83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</w:t>
            </w:r>
          </w:p>
        </w:tc>
        <w:tc>
          <w:tcPr>
            <w:tcW w:w="625" w:type="pct"/>
            <w:noWrap/>
            <w:vAlign w:val="bottom"/>
            <w:hideMark/>
          </w:tcPr>
          <w:p w14:paraId="7ED546CA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A43F47" w:rsidRPr="007778F6" w14:paraId="67A70AE0" w14:textId="77777777" w:rsidTr="007778F6">
        <w:trPr>
          <w:trHeight w:val="20"/>
        </w:trPr>
        <w:tc>
          <w:tcPr>
            <w:tcW w:w="2052" w:type="pct"/>
            <w:noWrap/>
            <w:vAlign w:val="center"/>
            <w:hideMark/>
          </w:tcPr>
          <w:p w14:paraId="28ABC524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worker/farmer</w:t>
            </w:r>
          </w:p>
        </w:tc>
        <w:tc>
          <w:tcPr>
            <w:tcW w:w="1162" w:type="pct"/>
            <w:noWrap/>
            <w:vAlign w:val="center"/>
            <w:hideMark/>
          </w:tcPr>
          <w:p w14:paraId="60B6CCD8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46 (35.1)</w:t>
            </w:r>
          </w:p>
        </w:tc>
        <w:tc>
          <w:tcPr>
            <w:tcW w:w="1162" w:type="pct"/>
            <w:noWrap/>
            <w:vAlign w:val="center"/>
            <w:hideMark/>
          </w:tcPr>
          <w:p w14:paraId="5FDD6158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31 (35.6)</w:t>
            </w:r>
          </w:p>
        </w:tc>
        <w:tc>
          <w:tcPr>
            <w:tcW w:w="625" w:type="pct"/>
            <w:noWrap/>
            <w:vAlign w:val="center"/>
            <w:hideMark/>
          </w:tcPr>
          <w:p w14:paraId="4AEC55DE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0.617</w:t>
            </w: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vertAlign w:val="superscript"/>
                <w:lang w:eastAsia="zh-CN"/>
              </w:rPr>
              <w:t>b</w:t>
            </w:r>
          </w:p>
        </w:tc>
      </w:tr>
      <w:tr w:rsidR="00A43F47" w:rsidRPr="007778F6" w14:paraId="57440181" w14:textId="77777777" w:rsidTr="007778F6">
        <w:trPr>
          <w:trHeight w:val="20"/>
        </w:trPr>
        <w:tc>
          <w:tcPr>
            <w:tcW w:w="2052" w:type="pct"/>
            <w:noWrap/>
            <w:vAlign w:val="center"/>
            <w:hideMark/>
          </w:tcPr>
          <w:p w14:paraId="0E591C6E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employee</w:t>
            </w:r>
          </w:p>
        </w:tc>
        <w:tc>
          <w:tcPr>
            <w:tcW w:w="1162" w:type="pct"/>
            <w:noWrap/>
            <w:vAlign w:val="center"/>
            <w:hideMark/>
          </w:tcPr>
          <w:p w14:paraId="0BA44E67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10 ( 7.6)</w:t>
            </w:r>
          </w:p>
        </w:tc>
        <w:tc>
          <w:tcPr>
            <w:tcW w:w="1162" w:type="pct"/>
            <w:noWrap/>
            <w:vAlign w:val="center"/>
            <w:hideMark/>
          </w:tcPr>
          <w:p w14:paraId="39607FDD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6 (6.9)</w:t>
            </w:r>
          </w:p>
        </w:tc>
        <w:tc>
          <w:tcPr>
            <w:tcW w:w="625" w:type="pct"/>
            <w:noWrap/>
            <w:vAlign w:val="bottom"/>
            <w:hideMark/>
          </w:tcPr>
          <w:p w14:paraId="46160ED6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A43F47" w:rsidRPr="007778F6" w14:paraId="385A9531" w14:textId="77777777" w:rsidTr="007778F6">
        <w:trPr>
          <w:trHeight w:val="20"/>
        </w:trPr>
        <w:tc>
          <w:tcPr>
            <w:tcW w:w="2052" w:type="pct"/>
            <w:noWrap/>
            <w:vAlign w:val="center"/>
            <w:hideMark/>
          </w:tcPr>
          <w:p w14:paraId="66FAA2EE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self-employed</w:t>
            </w:r>
          </w:p>
        </w:tc>
        <w:tc>
          <w:tcPr>
            <w:tcW w:w="1162" w:type="pct"/>
            <w:noWrap/>
            <w:vAlign w:val="center"/>
            <w:hideMark/>
          </w:tcPr>
          <w:p w14:paraId="384961F9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14 (10.7)</w:t>
            </w:r>
          </w:p>
        </w:tc>
        <w:tc>
          <w:tcPr>
            <w:tcW w:w="1162" w:type="pct"/>
            <w:noWrap/>
            <w:vAlign w:val="center"/>
            <w:hideMark/>
          </w:tcPr>
          <w:p w14:paraId="72405B4E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5 (5.7)</w:t>
            </w:r>
          </w:p>
        </w:tc>
        <w:tc>
          <w:tcPr>
            <w:tcW w:w="625" w:type="pct"/>
            <w:noWrap/>
            <w:vAlign w:val="bottom"/>
            <w:hideMark/>
          </w:tcPr>
          <w:p w14:paraId="29FBB4FA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A43F47" w:rsidRPr="007778F6" w14:paraId="12198CC2" w14:textId="77777777" w:rsidTr="007778F6">
        <w:trPr>
          <w:trHeight w:val="20"/>
        </w:trPr>
        <w:tc>
          <w:tcPr>
            <w:tcW w:w="2052" w:type="pct"/>
            <w:noWrap/>
            <w:vAlign w:val="center"/>
            <w:hideMark/>
          </w:tcPr>
          <w:p w14:paraId="061A3F63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unemployed/retired/other</w:t>
            </w:r>
          </w:p>
        </w:tc>
        <w:tc>
          <w:tcPr>
            <w:tcW w:w="1162" w:type="pct"/>
            <w:noWrap/>
            <w:vAlign w:val="center"/>
            <w:hideMark/>
          </w:tcPr>
          <w:p w14:paraId="37FE707D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61 (46.6)</w:t>
            </w:r>
          </w:p>
        </w:tc>
        <w:tc>
          <w:tcPr>
            <w:tcW w:w="1162" w:type="pct"/>
            <w:noWrap/>
            <w:vAlign w:val="center"/>
            <w:hideMark/>
          </w:tcPr>
          <w:p w14:paraId="372E35BD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45 (51.7)</w:t>
            </w:r>
          </w:p>
        </w:tc>
        <w:tc>
          <w:tcPr>
            <w:tcW w:w="625" w:type="pct"/>
            <w:noWrap/>
            <w:vAlign w:val="bottom"/>
            <w:hideMark/>
          </w:tcPr>
          <w:p w14:paraId="02D074B2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A43F47" w:rsidRPr="007778F6" w14:paraId="393860B7" w14:textId="77777777" w:rsidTr="007778F6">
        <w:trPr>
          <w:trHeight w:val="20"/>
        </w:trPr>
        <w:tc>
          <w:tcPr>
            <w:tcW w:w="2052" w:type="pct"/>
            <w:noWrap/>
            <w:vAlign w:val="bottom"/>
            <w:hideMark/>
          </w:tcPr>
          <w:p w14:paraId="7939BBE0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62" w:type="pct"/>
            <w:noWrap/>
            <w:vAlign w:val="bottom"/>
            <w:hideMark/>
          </w:tcPr>
          <w:p w14:paraId="36E98992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62" w:type="pct"/>
            <w:noWrap/>
            <w:vAlign w:val="bottom"/>
            <w:hideMark/>
          </w:tcPr>
          <w:p w14:paraId="384F6FFE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25" w:type="pct"/>
            <w:noWrap/>
            <w:vAlign w:val="bottom"/>
            <w:hideMark/>
          </w:tcPr>
          <w:p w14:paraId="5A8847D3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A43F47" w:rsidRPr="007778F6" w14:paraId="5170E63D" w14:textId="77777777" w:rsidTr="007778F6">
        <w:trPr>
          <w:trHeight w:val="20"/>
        </w:trPr>
        <w:tc>
          <w:tcPr>
            <w:tcW w:w="2052" w:type="pct"/>
            <w:noWrap/>
            <w:vAlign w:val="center"/>
            <w:hideMark/>
          </w:tcPr>
          <w:p w14:paraId="42E31802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Education</w:t>
            </w:r>
          </w:p>
        </w:tc>
        <w:tc>
          <w:tcPr>
            <w:tcW w:w="1162" w:type="pct"/>
            <w:noWrap/>
            <w:vAlign w:val="center"/>
            <w:hideMark/>
          </w:tcPr>
          <w:p w14:paraId="1D1CE22A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</w:t>
            </w:r>
          </w:p>
        </w:tc>
        <w:tc>
          <w:tcPr>
            <w:tcW w:w="1162" w:type="pct"/>
            <w:noWrap/>
            <w:vAlign w:val="center"/>
            <w:hideMark/>
          </w:tcPr>
          <w:p w14:paraId="781D2C23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</w:t>
            </w:r>
          </w:p>
        </w:tc>
        <w:tc>
          <w:tcPr>
            <w:tcW w:w="625" w:type="pct"/>
            <w:noWrap/>
            <w:vAlign w:val="center"/>
            <w:hideMark/>
          </w:tcPr>
          <w:p w14:paraId="1233347A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A43F47" w:rsidRPr="007778F6" w14:paraId="507DD8B5" w14:textId="77777777" w:rsidTr="007778F6">
        <w:trPr>
          <w:trHeight w:val="20"/>
        </w:trPr>
        <w:tc>
          <w:tcPr>
            <w:tcW w:w="2052" w:type="pct"/>
            <w:noWrap/>
            <w:vAlign w:val="center"/>
            <w:hideMark/>
          </w:tcPr>
          <w:p w14:paraId="733D9BA8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unknown</w:t>
            </w:r>
          </w:p>
        </w:tc>
        <w:tc>
          <w:tcPr>
            <w:tcW w:w="1162" w:type="pct"/>
            <w:noWrap/>
            <w:vAlign w:val="center"/>
            <w:hideMark/>
          </w:tcPr>
          <w:p w14:paraId="1D8972A5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32 (24.4)</w:t>
            </w:r>
          </w:p>
        </w:tc>
        <w:tc>
          <w:tcPr>
            <w:tcW w:w="1162" w:type="pct"/>
            <w:noWrap/>
            <w:vAlign w:val="center"/>
            <w:hideMark/>
          </w:tcPr>
          <w:p w14:paraId="3CFFEC19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5 (5.7)</w:t>
            </w:r>
          </w:p>
        </w:tc>
        <w:tc>
          <w:tcPr>
            <w:tcW w:w="625" w:type="pct"/>
            <w:noWrap/>
            <w:vAlign w:val="center"/>
            <w:hideMark/>
          </w:tcPr>
          <w:p w14:paraId="411151D9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A43F47" w:rsidRPr="007778F6" w14:paraId="13CD4CF6" w14:textId="77777777" w:rsidTr="007778F6">
        <w:trPr>
          <w:trHeight w:val="20"/>
        </w:trPr>
        <w:tc>
          <w:tcPr>
            <w:tcW w:w="2052" w:type="pct"/>
            <w:noWrap/>
            <w:vAlign w:val="center"/>
            <w:hideMark/>
          </w:tcPr>
          <w:p w14:paraId="06EF80A8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primary school and below</w:t>
            </w:r>
          </w:p>
        </w:tc>
        <w:tc>
          <w:tcPr>
            <w:tcW w:w="1162" w:type="pct"/>
            <w:noWrap/>
            <w:vAlign w:val="center"/>
            <w:hideMark/>
          </w:tcPr>
          <w:p w14:paraId="2D276BE6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44 (33.6)</w:t>
            </w:r>
          </w:p>
        </w:tc>
        <w:tc>
          <w:tcPr>
            <w:tcW w:w="1162" w:type="pct"/>
            <w:noWrap/>
            <w:vAlign w:val="center"/>
            <w:hideMark/>
          </w:tcPr>
          <w:p w14:paraId="5C63193D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37 (42.5)</w:t>
            </w:r>
          </w:p>
        </w:tc>
        <w:tc>
          <w:tcPr>
            <w:tcW w:w="625" w:type="pct"/>
            <w:noWrap/>
            <w:vAlign w:val="center"/>
            <w:hideMark/>
          </w:tcPr>
          <w:p w14:paraId="60CC2C53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0.518</w:t>
            </w: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vertAlign w:val="superscript"/>
                <w:lang w:eastAsia="zh-CN"/>
              </w:rPr>
              <w:t>b</w:t>
            </w:r>
          </w:p>
        </w:tc>
      </w:tr>
      <w:tr w:rsidR="00A43F47" w:rsidRPr="007778F6" w14:paraId="4F969774" w14:textId="77777777" w:rsidTr="007778F6">
        <w:trPr>
          <w:trHeight w:val="20"/>
        </w:trPr>
        <w:tc>
          <w:tcPr>
            <w:tcW w:w="2052" w:type="pct"/>
            <w:noWrap/>
            <w:vAlign w:val="center"/>
            <w:hideMark/>
          </w:tcPr>
          <w:p w14:paraId="460E46EB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junior high school</w:t>
            </w:r>
          </w:p>
        </w:tc>
        <w:tc>
          <w:tcPr>
            <w:tcW w:w="1162" w:type="pct"/>
            <w:noWrap/>
            <w:vAlign w:val="center"/>
            <w:hideMark/>
          </w:tcPr>
          <w:p w14:paraId="2CC37F23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21 (16.0)</w:t>
            </w:r>
          </w:p>
        </w:tc>
        <w:tc>
          <w:tcPr>
            <w:tcW w:w="1162" w:type="pct"/>
            <w:noWrap/>
            <w:vAlign w:val="center"/>
            <w:hideMark/>
          </w:tcPr>
          <w:p w14:paraId="62F12C6B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22 (25.3)</w:t>
            </w:r>
          </w:p>
        </w:tc>
        <w:tc>
          <w:tcPr>
            <w:tcW w:w="625" w:type="pct"/>
            <w:noWrap/>
            <w:vAlign w:val="bottom"/>
            <w:hideMark/>
          </w:tcPr>
          <w:p w14:paraId="5941E261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A43F47" w:rsidRPr="007778F6" w14:paraId="33BC6F97" w14:textId="77777777" w:rsidTr="007778F6">
        <w:trPr>
          <w:trHeight w:val="20"/>
        </w:trPr>
        <w:tc>
          <w:tcPr>
            <w:tcW w:w="2052" w:type="pct"/>
            <w:noWrap/>
            <w:vAlign w:val="center"/>
            <w:hideMark/>
          </w:tcPr>
          <w:p w14:paraId="5F3D0C6A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senior high school</w:t>
            </w:r>
          </w:p>
        </w:tc>
        <w:tc>
          <w:tcPr>
            <w:tcW w:w="1162" w:type="pct"/>
            <w:noWrap/>
            <w:vAlign w:val="center"/>
            <w:hideMark/>
          </w:tcPr>
          <w:p w14:paraId="44121F17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29 (22.1)</w:t>
            </w:r>
          </w:p>
        </w:tc>
        <w:tc>
          <w:tcPr>
            <w:tcW w:w="1162" w:type="pct"/>
            <w:noWrap/>
            <w:vAlign w:val="center"/>
            <w:hideMark/>
          </w:tcPr>
          <w:p w14:paraId="063F945E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17 (19.5)</w:t>
            </w:r>
          </w:p>
        </w:tc>
        <w:tc>
          <w:tcPr>
            <w:tcW w:w="625" w:type="pct"/>
            <w:noWrap/>
            <w:vAlign w:val="bottom"/>
            <w:hideMark/>
          </w:tcPr>
          <w:p w14:paraId="502B99E9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A43F47" w:rsidRPr="007778F6" w14:paraId="5090F633" w14:textId="77777777" w:rsidTr="007778F6">
        <w:trPr>
          <w:trHeight w:val="20"/>
        </w:trPr>
        <w:tc>
          <w:tcPr>
            <w:tcW w:w="2052" w:type="pct"/>
            <w:noWrap/>
            <w:vAlign w:val="center"/>
            <w:hideMark/>
          </w:tcPr>
          <w:p w14:paraId="5F11B591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junior college/undergraduate</w:t>
            </w:r>
          </w:p>
        </w:tc>
        <w:tc>
          <w:tcPr>
            <w:tcW w:w="1162" w:type="pct"/>
            <w:noWrap/>
            <w:vAlign w:val="center"/>
            <w:hideMark/>
          </w:tcPr>
          <w:p w14:paraId="456F60FB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5 ( 3.8)</w:t>
            </w:r>
          </w:p>
        </w:tc>
        <w:tc>
          <w:tcPr>
            <w:tcW w:w="1162" w:type="pct"/>
            <w:noWrap/>
            <w:vAlign w:val="center"/>
            <w:hideMark/>
          </w:tcPr>
          <w:p w14:paraId="5CE846D6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6 (6.9)</w:t>
            </w:r>
          </w:p>
        </w:tc>
        <w:tc>
          <w:tcPr>
            <w:tcW w:w="625" w:type="pct"/>
            <w:noWrap/>
            <w:vAlign w:val="bottom"/>
            <w:hideMark/>
          </w:tcPr>
          <w:p w14:paraId="55F26EC9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A43F47" w:rsidRPr="007778F6" w14:paraId="4FA04382" w14:textId="77777777" w:rsidTr="007778F6">
        <w:trPr>
          <w:trHeight w:val="20"/>
        </w:trPr>
        <w:tc>
          <w:tcPr>
            <w:tcW w:w="2052" w:type="pct"/>
            <w:noWrap/>
            <w:vAlign w:val="bottom"/>
            <w:hideMark/>
          </w:tcPr>
          <w:p w14:paraId="6441F2EB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62" w:type="pct"/>
            <w:noWrap/>
            <w:vAlign w:val="bottom"/>
            <w:hideMark/>
          </w:tcPr>
          <w:p w14:paraId="51110CE4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62" w:type="pct"/>
            <w:noWrap/>
            <w:vAlign w:val="bottom"/>
            <w:hideMark/>
          </w:tcPr>
          <w:p w14:paraId="162879C5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25" w:type="pct"/>
            <w:noWrap/>
            <w:vAlign w:val="bottom"/>
            <w:hideMark/>
          </w:tcPr>
          <w:p w14:paraId="29D44678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A43F47" w:rsidRPr="007778F6" w14:paraId="131829AD" w14:textId="77777777" w:rsidTr="007778F6">
        <w:trPr>
          <w:trHeight w:val="20"/>
        </w:trPr>
        <w:tc>
          <w:tcPr>
            <w:tcW w:w="2052" w:type="pct"/>
            <w:noWrap/>
            <w:vAlign w:val="center"/>
            <w:hideMark/>
          </w:tcPr>
          <w:p w14:paraId="524AAADE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Marriage</w:t>
            </w:r>
          </w:p>
        </w:tc>
        <w:tc>
          <w:tcPr>
            <w:tcW w:w="1162" w:type="pct"/>
            <w:noWrap/>
            <w:vAlign w:val="center"/>
            <w:hideMark/>
          </w:tcPr>
          <w:p w14:paraId="1589DBEB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</w:t>
            </w:r>
          </w:p>
        </w:tc>
        <w:tc>
          <w:tcPr>
            <w:tcW w:w="1162" w:type="pct"/>
            <w:noWrap/>
            <w:vAlign w:val="center"/>
            <w:hideMark/>
          </w:tcPr>
          <w:p w14:paraId="64C694F8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</w:t>
            </w:r>
          </w:p>
        </w:tc>
        <w:tc>
          <w:tcPr>
            <w:tcW w:w="625" w:type="pct"/>
            <w:noWrap/>
            <w:vAlign w:val="bottom"/>
            <w:hideMark/>
          </w:tcPr>
          <w:p w14:paraId="314DDCB0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A43F47" w:rsidRPr="007778F6" w14:paraId="2F7CA95F" w14:textId="77777777" w:rsidTr="007778F6">
        <w:trPr>
          <w:trHeight w:val="20"/>
        </w:trPr>
        <w:tc>
          <w:tcPr>
            <w:tcW w:w="2052" w:type="pct"/>
            <w:noWrap/>
            <w:vAlign w:val="center"/>
            <w:hideMark/>
          </w:tcPr>
          <w:p w14:paraId="21038E3E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married</w:t>
            </w:r>
          </w:p>
        </w:tc>
        <w:tc>
          <w:tcPr>
            <w:tcW w:w="1162" w:type="pct"/>
            <w:noWrap/>
            <w:vAlign w:val="center"/>
            <w:hideMark/>
          </w:tcPr>
          <w:p w14:paraId="2074A370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118 (90.1)</w:t>
            </w:r>
          </w:p>
        </w:tc>
        <w:tc>
          <w:tcPr>
            <w:tcW w:w="1162" w:type="pct"/>
            <w:noWrap/>
            <w:vAlign w:val="center"/>
            <w:hideMark/>
          </w:tcPr>
          <w:p w14:paraId="35AEBB08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81 (93.1)</w:t>
            </w:r>
          </w:p>
        </w:tc>
        <w:tc>
          <w:tcPr>
            <w:tcW w:w="625" w:type="pct"/>
            <w:noWrap/>
            <w:vAlign w:val="center"/>
            <w:hideMark/>
          </w:tcPr>
          <w:p w14:paraId="0B49F65B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0.282</w:t>
            </w: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vertAlign w:val="superscript"/>
                <w:lang w:eastAsia="zh-CN"/>
              </w:rPr>
              <w:t>b</w:t>
            </w:r>
          </w:p>
        </w:tc>
      </w:tr>
      <w:tr w:rsidR="00A43F47" w:rsidRPr="007778F6" w14:paraId="42FCC2ED" w14:textId="77777777" w:rsidTr="007778F6">
        <w:trPr>
          <w:trHeight w:val="20"/>
        </w:trPr>
        <w:tc>
          <w:tcPr>
            <w:tcW w:w="2052" w:type="pct"/>
            <w:noWrap/>
            <w:vAlign w:val="center"/>
            <w:hideMark/>
          </w:tcPr>
          <w:p w14:paraId="5C7A70B6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unmarried</w:t>
            </w:r>
          </w:p>
        </w:tc>
        <w:tc>
          <w:tcPr>
            <w:tcW w:w="1162" w:type="pct"/>
            <w:noWrap/>
            <w:vAlign w:val="center"/>
            <w:hideMark/>
          </w:tcPr>
          <w:p w14:paraId="6042CFBB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13 (9.9)</w:t>
            </w:r>
          </w:p>
        </w:tc>
        <w:tc>
          <w:tcPr>
            <w:tcW w:w="1162" w:type="pct"/>
            <w:noWrap/>
            <w:vAlign w:val="center"/>
            <w:hideMark/>
          </w:tcPr>
          <w:p w14:paraId="7E281C0F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6 (6.9)</w:t>
            </w:r>
          </w:p>
        </w:tc>
        <w:tc>
          <w:tcPr>
            <w:tcW w:w="625" w:type="pct"/>
            <w:noWrap/>
            <w:vAlign w:val="bottom"/>
            <w:hideMark/>
          </w:tcPr>
          <w:p w14:paraId="63C97790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A43F47" w:rsidRPr="007778F6" w14:paraId="04AF83D2" w14:textId="77777777" w:rsidTr="007778F6">
        <w:trPr>
          <w:trHeight w:val="20"/>
        </w:trPr>
        <w:tc>
          <w:tcPr>
            <w:tcW w:w="2052" w:type="pct"/>
            <w:noWrap/>
            <w:vAlign w:val="center"/>
            <w:hideMark/>
          </w:tcPr>
          <w:p w14:paraId="75CEE259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62" w:type="pct"/>
            <w:noWrap/>
            <w:vAlign w:val="center"/>
            <w:hideMark/>
          </w:tcPr>
          <w:p w14:paraId="1CCE71E3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62" w:type="pct"/>
            <w:noWrap/>
            <w:vAlign w:val="center"/>
            <w:hideMark/>
          </w:tcPr>
          <w:p w14:paraId="36F3C730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25" w:type="pct"/>
            <w:noWrap/>
            <w:vAlign w:val="bottom"/>
            <w:hideMark/>
          </w:tcPr>
          <w:p w14:paraId="412D5F58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A43F47" w:rsidRPr="007778F6" w14:paraId="730BF7DE" w14:textId="77777777" w:rsidTr="007778F6">
        <w:trPr>
          <w:trHeight w:val="20"/>
        </w:trPr>
        <w:tc>
          <w:tcPr>
            <w:tcW w:w="2052" w:type="pct"/>
            <w:noWrap/>
            <w:vAlign w:val="center"/>
            <w:hideMark/>
          </w:tcPr>
          <w:p w14:paraId="5C60C264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BMI</w:t>
            </w:r>
          </w:p>
        </w:tc>
        <w:tc>
          <w:tcPr>
            <w:tcW w:w="1162" w:type="pct"/>
            <w:noWrap/>
            <w:vAlign w:val="center"/>
            <w:hideMark/>
          </w:tcPr>
          <w:p w14:paraId="070E4B87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</w:t>
            </w:r>
          </w:p>
        </w:tc>
        <w:tc>
          <w:tcPr>
            <w:tcW w:w="1162" w:type="pct"/>
            <w:noWrap/>
            <w:vAlign w:val="center"/>
            <w:hideMark/>
          </w:tcPr>
          <w:p w14:paraId="4A741B50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</w:t>
            </w:r>
          </w:p>
        </w:tc>
        <w:tc>
          <w:tcPr>
            <w:tcW w:w="625" w:type="pct"/>
            <w:noWrap/>
            <w:vAlign w:val="bottom"/>
            <w:hideMark/>
          </w:tcPr>
          <w:p w14:paraId="6348986A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A43F47" w:rsidRPr="007778F6" w14:paraId="226F2035" w14:textId="77777777" w:rsidTr="007778F6">
        <w:trPr>
          <w:trHeight w:val="20"/>
        </w:trPr>
        <w:tc>
          <w:tcPr>
            <w:tcW w:w="2052" w:type="pct"/>
            <w:noWrap/>
            <w:vAlign w:val="center"/>
            <w:hideMark/>
          </w:tcPr>
          <w:p w14:paraId="2D30E5ED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&lt;18.5</w:t>
            </w:r>
          </w:p>
        </w:tc>
        <w:tc>
          <w:tcPr>
            <w:tcW w:w="1162" w:type="pct"/>
            <w:noWrap/>
            <w:vAlign w:val="center"/>
            <w:hideMark/>
          </w:tcPr>
          <w:p w14:paraId="47F18CB0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4 ( 3.1)</w:t>
            </w:r>
          </w:p>
        </w:tc>
        <w:tc>
          <w:tcPr>
            <w:tcW w:w="1162" w:type="pct"/>
            <w:noWrap/>
            <w:vAlign w:val="center"/>
            <w:hideMark/>
          </w:tcPr>
          <w:p w14:paraId="18AF22BE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4 (4.6)</w:t>
            </w:r>
          </w:p>
        </w:tc>
        <w:tc>
          <w:tcPr>
            <w:tcW w:w="625" w:type="pct"/>
            <w:noWrap/>
            <w:vAlign w:val="center"/>
            <w:hideMark/>
          </w:tcPr>
          <w:p w14:paraId="11D48E98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0.616</w:t>
            </w: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vertAlign w:val="superscript"/>
                <w:lang w:eastAsia="zh-CN"/>
              </w:rPr>
              <w:t>c</w:t>
            </w:r>
          </w:p>
        </w:tc>
      </w:tr>
      <w:tr w:rsidR="00A43F47" w:rsidRPr="007778F6" w14:paraId="64201B4C" w14:textId="77777777" w:rsidTr="007778F6">
        <w:trPr>
          <w:trHeight w:val="20"/>
        </w:trPr>
        <w:tc>
          <w:tcPr>
            <w:tcW w:w="2052" w:type="pct"/>
            <w:noWrap/>
            <w:vAlign w:val="center"/>
            <w:hideMark/>
          </w:tcPr>
          <w:p w14:paraId="1C335391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18.5-23.9</w:t>
            </w:r>
          </w:p>
        </w:tc>
        <w:tc>
          <w:tcPr>
            <w:tcW w:w="1162" w:type="pct"/>
            <w:noWrap/>
            <w:vAlign w:val="center"/>
            <w:hideMark/>
          </w:tcPr>
          <w:p w14:paraId="7819B1FF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53 (40.5)</w:t>
            </w:r>
          </w:p>
        </w:tc>
        <w:tc>
          <w:tcPr>
            <w:tcW w:w="1162" w:type="pct"/>
            <w:noWrap/>
            <w:vAlign w:val="center"/>
            <w:hideMark/>
          </w:tcPr>
          <w:p w14:paraId="0CCE790E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41 (47.1)</w:t>
            </w:r>
          </w:p>
        </w:tc>
        <w:tc>
          <w:tcPr>
            <w:tcW w:w="625" w:type="pct"/>
            <w:noWrap/>
            <w:vAlign w:val="bottom"/>
            <w:hideMark/>
          </w:tcPr>
          <w:p w14:paraId="6806B379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A43F47" w:rsidRPr="007778F6" w14:paraId="3E53E946" w14:textId="77777777" w:rsidTr="007778F6">
        <w:trPr>
          <w:trHeight w:val="20"/>
        </w:trPr>
        <w:tc>
          <w:tcPr>
            <w:tcW w:w="2052" w:type="pct"/>
            <w:noWrap/>
            <w:vAlign w:val="center"/>
            <w:hideMark/>
          </w:tcPr>
          <w:p w14:paraId="3EC4137E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24-27.9</w:t>
            </w:r>
          </w:p>
        </w:tc>
        <w:tc>
          <w:tcPr>
            <w:tcW w:w="1162" w:type="pct"/>
            <w:noWrap/>
            <w:vAlign w:val="center"/>
            <w:hideMark/>
          </w:tcPr>
          <w:p w14:paraId="032C9D4C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51 (38.9)</w:t>
            </w:r>
          </w:p>
        </w:tc>
        <w:tc>
          <w:tcPr>
            <w:tcW w:w="1162" w:type="pct"/>
            <w:noWrap/>
            <w:vAlign w:val="center"/>
            <w:hideMark/>
          </w:tcPr>
          <w:p w14:paraId="619B1BE3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27 (31.0)</w:t>
            </w:r>
          </w:p>
        </w:tc>
        <w:tc>
          <w:tcPr>
            <w:tcW w:w="625" w:type="pct"/>
            <w:noWrap/>
            <w:vAlign w:val="bottom"/>
            <w:hideMark/>
          </w:tcPr>
          <w:p w14:paraId="1689C4E9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A43F47" w:rsidRPr="007778F6" w14:paraId="32C501CC" w14:textId="77777777" w:rsidTr="007778F6">
        <w:trPr>
          <w:trHeight w:val="20"/>
        </w:trPr>
        <w:tc>
          <w:tcPr>
            <w:tcW w:w="2052" w:type="pct"/>
            <w:noWrap/>
            <w:vAlign w:val="center"/>
            <w:hideMark/>
          </w:tcPr>
          <w:p w14:paraId="3428F8F9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&gt;=28</w:t>
            </w:r>
          </w:p>
        </w:tc>
        <w:tc>
          <w:tcPr>
            <w:tcW w:w="1162" w:type="pct"/>
            <w:noWrap/>
            <w:vAlign w:val="center"/>
            <w:hideMark/>
          </w:tcPr>
          <w:p w14:paraId="22E43A6E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23 (17.6)</w:t>
            </w:r>
          </w:p>
        </w:tc>
        <w:tc>
          <w:tcPr>
            <w:tcW w:w="1162" w:type="pct"/>
            <w:noWrap/>
            <w:vAlign w:val="center"/>
            <w:hideMark/>
          </w:tcPr>
          <w:p w14:paraId="28A25CDD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15 (17.2)</w:t>
            </w:r>
          </w:p>
        </w:tc>
        <w:tc>
          <w:tcPr>
            <w:tcW w:w="625" w:type="pct"/>
            <w:noWrap/>
            <w:vAlign w:val="bottom"/>
            <w:hideMark/>
          </w:tcPr>
          <w:p w14:paraId="77D14806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A43F47" w:rsidRPr="007778F6" w14:paraId="407E0CC4" w14:textId="77777777" w:rsidTr="007778F6">
        <w:trPr>
          <w:trHeight w:val="20"/>
        </w:trPr>
        <w:tc>
          <w:tcPr>
            <w:tcW w:w="2052" w:type="pct"/>
            <w:noWrap/>
            <w:vAlign w:val="center"/>
            <w:hideMark/>
          </w:tcPr>
          <w:p w14:paraId="4AE2AD13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median (Q1, Q3)</w:t>
            </w:r>
          </w:p>
        </w:tc>
        <w:tc>
          <w:tcPr>
            <w:tcW w:w="1162" w:type="pct"/>
            <w:noWrap/>
            <w:vAlign w:val="center"/>
            <w:hideMark/>
          </w:tcPr>
          <w:p w14:paraId="7516940E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24.9 (21.8, 27.1)</w:t>
            </w:r>
          </w:p>
        </w:tc>
        <w:tc>
          <w:tcPr>
            <w:tcW w:w="1162" w:type="pct"/>
            <w:noWrap/>
            <w:vAlign w:val="center"/>
            <w:hideMark/>
          </w:tcPr>
          <w:p w14:paraId="7E3ADB56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23.7 (22.0, 26.2)</w:t>
            </w:r>
          </w:p>
        </w:tc>
        <w:tc>
          <w:tcPr>
            <w:tcW w:w="625" w:type="pct"/>
            <w:noWrap/>
            <w:vAlign w:val="center"/>
            <w:hideMark/>
          </w:tcPr>
          <w:p w14:paraId="32FD74FE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0.244</w:t>
            </w: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vertAlign w:val="superscript"/>
                <w:lang w:eastAsia="zh-CN"/>
              </w:rPr>
              <w:t>d</w:t>
            </w:r>
          </w:p>
        </w:tc>
      </w:tr>
      <w:tr w:rsidR="00A43F47" w:rsidRPr="007778F6" w14:paraId="01F19D8A" w14:textId="77777777" w:rsidTr="007778F6">
        <w:trPr>
          <w:trHeight w:val="20"/>
        </w:trPr>
        <w:tc>
          <w:tcPr>
            <w:tcW w:w="2052" w:type="pct"/>
            <w:noWrap/>
            <w:vAlign w:val="center"/>
            <w:hideMark/>
          </w:tcPr>
          <w:p w14:paraId="3EBC8289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162" w:type="pct"/>
            <w:noWrap/>
            <w:vAlign w:val="center"/>
            <w:hideMark/>
          </w:tcPr>
          <w:p w14:paraId="60E8989C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62" w:type="pct"/>
            <w:noWrap/>
            <w:vAlign w:val="center"/>
            <w:hideMark/>
          </w:tcPr>
          <w:p w14:paraId="56338684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25" w:type="pct"/>
            <w:noWrap/>
            <w:vAlign w:val="bottom"/>
            <w:hideMark/>
          </w:tcPr>
          <w:p w14:paraId="11BC5ABC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A43F47" w:rsidRPr="007778F6" w14:paraId="10C9560F" w14:textId="77777777" w:rsidTr="007778F6">
        <w:trPr>
          <w:trHeight w:val="20"/>
        </w:trPr>
        <w:tc>
          <w:tcPr>
            <w:tcW w:w="2052" w:type="pct"/>
            <w:noWrap/>
            <w:vAlign w:val="center"/>
            <w:hideMark/>
          </w:tcPr>
          <w:p w14:paraId="2D35764D" w14:textId="644B35E3" w:rsidR="00A43F47" w:rsidRPr="007778F6" w:rsidRDefault="007778F6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  <w:lang w:eastAsia="zh-CN"/>
              </w:rPr>
              <w:t>P</w:t>
            </w:r>
            <w:r w:rsidR="00A43F47"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revious CIN</w:t>
            </w:r>
          </w:p>
        </w:tc>
        <w:tc>
          <w:tcPr>
            <w:tcW w:w="1162" w:type="pct"/>
            <w:noWrap/>
            <w:vAlign w:val="bottom"/>
            <w:hideMark/>
          </w:tcPr>
          <w:p w14:paraId="7708202B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162" w:type="pct"/>
            <w:noWrap/>
            <w:vAlign w:val="bottom"/>
            <w:hideMark/>
          </w:tcPr>
          <w:p w14:paraId="0DC70B4F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25" w:type="pct"/>
            <w:noWrap/>
            <w:vAlign w:val="bottom"/>
            <w:hideMark/>
          </w:tcPr>
          <w:p w14:paraId="28098894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A43F47" w:rsidRPr="007778F6" w14:paraId="1BF0FC68" w14:textId="77777777" w:rsidTr="007778F6">
        <w:trPr>
          <w:trHeight w:val="20"/>
        </w:trPr>
        <w:tc>
          <w:tcPr>
            <w:tcW w:w="2052" w:type="pct"/>
            <w:noWrap/>
            <w:vAlign w:val="center"/>
            <w:hideMark/>
          </w:tcPr>
          <w:p w14:paraId="16F72B15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undetected</w:t>
            </w:r>
          </w:p>
        </w:tc>
        <w:tc>
          <w:tcPr>
            <w:tcW w:w="1162" w:type="pct"/>
            <w:noWrap/>
            <w:vAlign w:val="center"/>
            <w:hideMark/>
          </w:tcPr>
          <w:p w14:paraId="233C8FDC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34 (26.0)</w:t>
            </w:r>
          </w:p>
        </w:tc>
        <w:tc>
          <w:tcPr>
            <w:tcW w:w="1162" w:type="pct"/>
            <w:noWrap/>
            <w:vAlign w:val="center"/>
            <w:hideMark/>
          </w:tcPr>
          <w:p w14:paraId="6567AC7B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7 (8.0)</w:t>
            </w:r>
          </w:p>
        </w:tc>
        <w:tc>
          <w:tcPr>
            <w:tcW w:w="625" w:type="pct"/>
            <w:noWrap/>
            <w:vAlign w:val="bottom"/>
            <w:hideMark/>
          </w:tcPr>
          <w:p w14:paraId="5550E86A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A43F47" w:rsidRPr="007778F6" w14:paraId="4DD4A351" w14:textId="77777777" w:rsidTr="007778F6">
        <w:trPr>
          <w:trHeight w:val="20"/>
        </w:trPr>
        <w:tc>
          <w:tcPr>
            <w:tcW w:w="2052" w:type="pct"/>
            <w:noWrap/>
            <w:vAlign w:val="center"/>
            <w:hideMark/>
          </w:tcPr>
          <w:p w14:paraId="070FE9B7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detected</w:t>
            </w:r>
          </w:p>
        </w:tc>
        <w:tc>
          <w:tcPr>
            <w:tcW w:w="1162" w:type="pct"/>
            <w:noWrap/>
            <w:vAlign w:val="center"/>
            <w:hideMark/>
          </w:tcPr>
          <w:p w14:paraId="0885D359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97 (74.0)</w:t>
            </w:r>
          </w:p>
        </w:tc>
        <w:tc>
          <w:tcPr>
            <w:tcW w:w="1162" w:type="pct"/>
            <w:noWrap/>
            <w:vAlign w:val="center"/>
            <w:hideMark/>
          </w:tcPr>
          <w:p w14:paraId="1109A3D9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80 (92.0)</w:t>
            </w:r>
          </w:p>
        </w:tc>
        <w:tc>
          <w:tcPr>
            <w:tcW w:w="625" w:type="pct"/>
            <w:noWrap/>
            <w:vAlign w:val="bottom"/>
            <w:hideMark/>
          </w:tcPr>
          <w:p w14:paraId="39DF7D3F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A43F47" w:rsidRPr="007778F6" w14:paraId="6EC08778" w14:textId="77777777" w:rsidTr="007778F6">
        <w:trPr>
          <w:trHeight w:val="20"/>
        </w:trPr>
        <w:tc>
          <w:tcPr>
            <w:tcW w:w="2052" w:type="pct"/>
            <w:noWrap/>
            <w:vAlign w:val="center"/>
            <w:hideMark/>
          </w:tcPr>
          <w:p w14:paraId="718A3490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yes</w:t>
            </w:r>
          </w:p>
        </w:tc>
        <w:tc>
          <w:tcPr>
            <w:tcW w:w="1162" w:type="pct"/>
            <w:noWrap/>
            <w:vAlign w:val="center"/>
            <w:hideMark/>
          </w:tcPr>
          <w:p w14:paraId="5E0F65DB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9 ( 9.3)</w:t>
            </w:r>
          </w:p>
        </w:tc>
        <w:tc>
          <w:tcPr>
            <w:tcW w:w="1162" w:type="pct"/>
            <w:noWrap/>
            <w:vAlign w:val="center"/>
            <w:hideMark/>
          </w:tcPr>
          <w:p w14:paraId="0FC371FB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27 (33.8)</w:t>
            </w:r>
          </w:p>
        </w:tc>
        <w:tc>
          <w:tcPr>
            <w:tcW w:w="625" w:type="pct"/>
            <w:noWrap/>
            <w:vAlign w:val="center"/>
            <w:hideMark/>
          </w:tcPr>
          <w:p w14:paraId="57F8617B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&lt;0.001</w:t>
            </w: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vertAlign w:val="superscript"/>
                <w:lang w:eastAsia="zh-CN"/>
              </w:rPr>
              <w:t>b</w:t>
            </w:r>
          </w:p>
        </w:tc>
      </w:tr>
      <w:tr w:rsidR="00A43F47" w:rsidRPr="007778F6" w14:paraId="57632F84" w14:textId="77777777" w:rsidTr="007778F6">
        <w:trPr>
          <w:trHeight w:val="20"/>
        </w:trPr>
        <w:tc>
          <w:tcPr>
            <w:tcW w:w="2052" w:type="pct"/>
            <w:noWrap/>
            <w:vAlign w:val="center"/>
            <w:hideMark/>
          </w:tcPr>
          <w:p w14:paraId="6B19F3FD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no</w:t>
            </w:r>
          </w:p>
        </w:tc>
        <w:tc>
          <w:tcPr>
            <w:tcW w:w="1162" w:type="pct"/>
            <w:noWrap/>
            <w:vAlign w:val="center"/>
            <w:hideMark/>
          </w:tcPr>
          <w:p w14:paraId="5DB2123E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88 (90.7)</w:t>
            </w:r>
          </w:p>
        </w:tc>
        <w:tc>
          <w:tcPr>
            <w:tcW w:w="1162" w:type="pct"/>
            <w:noWrap/>
            <w:vAlign w:val="center"/>
            <w:hideMark/>
          </w:tcPr>
          <w:p w14:paraId="1372AC91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53 (66.2)</w:t>
            </w:r>
          </w:p>
        </w:tc>
        <w:tc>
          <w:tcPr>
            <w:tcW w:w="625" w:type="pct"/>
            <w:noWrap/>
            <w:vAlign w:val="bottom"/>
            <w:hideMark/>
          </w:tcPr>
          <w:p w14:paraId="3152FA90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A43F47" w:rsidRPr="007778F6" w14:paraId="602EF7F4" w14:textId="77777777" w:rsidTr="007778F6">
        <w:trPr>
          <w:trHeight w:val="20"/>
        </w:trPr>
        <w:tc>
          <w:tcPr>
            <w:tcW w:w="2052" w:type="pct"/>
            <w:noWrap/>
            <w:vAlign w:val="center"/>
            <w:hideMark/>
          </w:tcPr>
          <w:p w14:paraId="1322C68E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62" w:type="pct"/>
            <w:noWrap/>
            <w:vAlign w:val="center"/>
            <w:hideMark/>
          </w:tcPr>
          <w:p w14:paraId="3827E2C5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62" w:type="pct"/>
            <w:noWrap/>
            <w:vAlign w:val="center"/>
            <w:hideMark/>
          </w:tcPr>
          <w:p w14:paraId="6D336758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25" w:type="pct"/>
            <w:noWrap/>
            <w:vAlign w:val="bottom"/>
            <w:hideMark/>
          </w:tcPr>
          <w:p w14:paraId="68109B9E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A43F47" w:rsidRPr="007778F6" w14:paraId="2C44B361" w14:textId="77777777" w:rsidTr="007778F6">
        <w:trPr>
          <w:trHeight w:val="20"/>
        </w:trPr>
        <w:tc>
          <w:tcPr>
            <w:tcW w:w="2052" w:type="pct"/>
            <w:noWrap/>
            <w:vAlign w:val="center"/>
            <w:hideMark/>
          </w:tcPr>
          <w:p w14:paraId="04EB39A4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Genital warts</w:t>
            </w:r>
          </w:p>
        </w:tc>
        <w:tc>
          <w:tcPr>
            <w:tcW w:w="1162" w:type="pct"/>
            <w:noWrap/>
            <w:vAlign w:val="center"/>
            <w:hideMark/>
          </w:tcPr>
          <w:p w14:paraId="4F0EEE91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162" w:type="pct"/>
            <w:noWrap/>
            <w:vAlign w:val="center"/>
            <w:hideMark/>
          </w:tcPr>
          <w:p w14:paraId="0AE30E0A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25" w:type="pct"/>
            <w:noWrap/>
            <w:vAlign w:val="bottom"/>
            <w:hideMark/>
          </w:tcPr>
          <w:p w14:paraId="439E558C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A43F47" w:rsidRPr="007778F6" w14:paraId="7CAF859E" w14:textId="77777777" w:rsidTr="007778F6">
        <w:trPr>
          <w:trHeight w:val="20"/>
        </w:trPr>
        <w:tc>
          <w:tcPr>
            <w:tcW w:w="2052" w:type="pct"/>
            <w:noWrap/>
            <w:vAlign w:val="center"/>
            <w:hideMark/>
          </w:tcPr>
          <w:p w14:paraId="62A249B5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unknown</w:t>
            </w:r>
          </w:p>
        </w:tc>
        <w:tc>
          <w:tcPr>
            <w:tcW w:w="1162" w:type="pct"/>
            <w:noWrap/>
            <w:vAlign w:val="center"/>
            <w:hideMark/>
          </w:tcPr>
          <w:p w14:paraId="06F28ACF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27 (20.6)</w:t>
            </w:r>
          </w:p>
        </w:tc>
        <w:tc>
          <w:tcPr>
            <w:tcW w:w="1162" w:type="pct"/>
            <w:noWrap/>
            <w:vAlign w:val="center"/>
            <w:hideMark/>
          </w:tcPr>
          <w:p w14:paraId="21C3E9D0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9 (10.3)</w:t>
            </w:r>
          </w:p>
        </w:tc>
        <w:tc>
          <w:tcPr>
            <w:tcW w:w="625" w:type="pct"/>
            <w:noWrap/>
            <w:vAlign w:val="bottom"/>
            <w:hideMark/>
          </w:tcPr>
          <w:p w14:paraId="73ED9665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A43F47" w:rsidRPr="007778F6" w14:paraId="4D8E8487" w14:textId="77777777" w:rsidTr="007778F6">
        <w:trPr>
          <w:trHeight w:val="20"/>
        </w:trPr>
        <w:tc>
          <w:tcPr>
            <w:tcW w:w="2052" w:type="pct"/>
            <w:noWrap/>
            <w:vAlign w:val="center"/>
            <w:hideMark/>
          </w:tcPr>
          <w:p w14:paraId="74A5F203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yes</w:t>
            </w:r>
          </w:p>
        </w:tc>
        <w:tc>
          <w:tcPr>
            <w:tcW w:w="1162" w:type="pct"/>
            <w:noWrap/>
            <w:vAlign w:val="center"/>
            <w:hideMark/>
          </w:tcPr>
          <w:p w14:paraId="1D42416C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0 (0.0)</w:t>
            </w:r>
          </w:p>
        </w:tc>
        <w:tc>
          <w:tcPr>
            <w:tcW w:w="1162" w:type="pct"/>
            <w:noWrap/>
            <w:vAlign w:val="center"/>
            <w:hideMark/>
          </w:tcPr>
          <w:p w14:paraId="11D4881B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0 (0.0)</w:t>
            </w:r>
          </w:p>
        </w:tc>
        <w:tc>
          <w:tcPr>
            <w:tcW w:w="625" w:type="pct"/>
            <w:noWrap/>
            <w:vAlign w:val="bottom"/>
            <w:hideMark/>
          </w:tcPr>
          <w:p w14:paraId="21762C4F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等线" w:eastAsia="等线" w:hAnsi="等线" w:cs="宋体" w:hint="eastAsia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等线" w:eastAsia="等线" w:hAnsi="等线" w:cs="宋体"/>
                <w:color w:val="000000"/>
                <w:sz w:val="24"/>
                <w:szCs w:val="24"/>
                <w:lang w:eastAsia="zh-CN"/>
              </w:rPr>
              <w:t>-</w:t>
            </w:r>
          </w:p>
        </w:tc>
      </w:tr>
      <w:tr w:rsidR="00A43F47" w:rsidRPr="007778F6" w14:paraId="29ECC27C" w14:textId="77777777" w:rsidTr="007778F6">
        <w:trPr>
          <w:trHeight w:val="20"/>
        </w:trPr>
        <w:tc>
          <w:tcPr>
            <w:tcW w:w="2052" w:type="pct"/>
            <w:noWrap/>
            <w:vAlign w:val="center"/>
            <w:hideMark/>
          </w:tcPr>
          <w:p w14:paraId="6F7F00DD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no</w:t>
            </w:r>
          </w:p>
        </w:tc>
        <w:tc>
          <w:tcPr>
            <w:tcW w:w="1162" w:type="pct"/>
            <w:noWrap/>
            <w:vAlign w:val="center"/>
            <w:hideMark/>
          </w:tcPr>
          <w:p w14:paraId="7651059C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104 (79.4)</w:t>
            </w:r>
          </w:p>
        </w:tc>
        <w:tc>
          <w:tcPr>
            <w:tcW w:w="1162" w:type="pct"/>
            <w:noWrap/>
            <w:vAlign w:val="center"/>
            <w:hideMark/>
          </w:tcPr>
          <w:p w14:paraId="1D511E18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78 (89.7)</w:t>
            </w:r>
          </w:p>
        </w:tc>
        <w:tc>
          <w:tcPr>
            <w:tcW w:w="625" w:type="pct"/>
            <w:noWrap/>
            <w:vAlign w:val="bottom"/>
            <w:hideMark/>
          </w:tcPr>
          <w:p w14:paraId="4BFC5243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A43F47" w:rsidRPr="007778F6" w14:paraId="32E7D13D" w14:textId="77777777" w:rsidTr="007778F6">
        <w:trPr>
          <w:trHeight w:val="20"/>
        </w:trPr>
        <w:tc>
          <w:tcPr>
            <w:tcW w:w="2052" w:type="pct"/>
            <w:noWrap/>
            <w:vAlign w:val="center"/>
            <w:hideMark/>
          </w:tcPr>
          <w:p w14:paraId="7AEDE955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62" w:type="pct"/>
            <w:noWrap/>
            <w:vAlign w:val="center"/>
            <w:hideMark/>
          </w:tcPr>
          <w:p w14:paraId="141D5D5D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62" w:type="pct"/>
            <w:noWrap/>
            <w:vAlign w:val="center"/>
            <w:hideMark/>
          </w:tcPr>
          <w:p w14:paraId="45937973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25" w:type="pct"/>
            <w:noWrap/>
            <w:vAlign w:val="bottom"/>
            <w:hideMark/>
          </w:tcPr>
          <w:p w14:paraId="45A70140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A43F47" w:rsidRPr="007778F6" w14:paraId="082A16AB" w14:textId="77777777" w:rsidTr="007778F6">
        <w:trPr>
          <w:trHeight w:val="20"/>
        </w:trPr>
        <w:tc>
          <w:tcPr>
            <w:tcW w:w="2052" w:type="pct"/>
            <w:noWrap/>
            <w:vAlign w:val="center"/>
            <w:hideMark/>
          </w:tcPr>
          <w:p w14:paraId="0252D49A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HIV</w:t>
            </w:r>
          </w:p>
        </w:tc>
        <w:tc>
          <w:tcPr>
            <w:tcW w:w="1162" w:type="pct"/>
            <w:noWrap/>
            <w:vAlign w:val="center"/>
            <w:hideMark/>
          </w:tcPr>
          <w:p w14:paraId="3EB2B757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162" w:type="pct"/>
            <w:noWrap/>
            <w:vAlign w:val="center"/>
            <w:hideMark/>
          </w:tcPr>
          <w:p w14:paraId="69306291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25" w:type="pct"/>
            <w:noWrap/>
            <w:vAlign w:val="bottom"/>
            <w:hideMark/>
          </w:tcPr>
          <w:p w14:paraId="00423CFB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A43F47" w:rsidRPr="007778F6" w14:paraId="1CC5E638" w14:textId="77777777" w:rsidTr="007778F6">
        <w:trPr>
          <w:trHeight w:val="20"/>
        </w:trPr>
        <w:tc>
          <w:tcPr>
            <w:tcW w:w="2052" w:type="pct"/>
            <w:noWrap/>
            <w:vAlign w:val="center"/>
            <w:hideMark/>
          </w:tcPr>
          <w:p w14:paraId="51B45B6A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unknown</w:t>
            </w:r>
          </w:p>
        </w:tc>
        <w:tc>
          <w:tcPr>
            <w:tcW w:w="1162" w:type="pct"/>
            <w:noWrap/>
            <w:vAlign w:val="center"/>
            <w:hideMark/>
          </w:tcPr>
          <w:p w14:paraId="0F23C9B1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10 ( 7.6)</w:t>
            </w:r>
          </w:p>
        </w:tc>
        <w:tc>
          <w:tcPr>
            <w:tcW w:w="1162" w:type="pct"/>
            <w:noWrap/>
            <w:vAlign w:val="center"/>
            <w:hideMark/>
          </w:tcPr>
          <w:p w14:paraId="6AFD4DD6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1 (1.1)</w:t>
            </w:r>
          </w:p>
        </w:tc>
        <w:tc>
          <w:tcPr>
            <w:tcW w:w="625" w:type="pct"/>
            <w:noWrap/>
            <w:vAlign w:val="bottom"/>
            <w:hideMark/>
          </w:tcPr>
          <w:p w14:paraId="129FEFF9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A43F47" w:rsidRPr="007778F6" w14:paraId="2F912F12" w14:textId="77777777" w:rsidTr="007778F6">
        <w:trPr>
          <w:trHeight w:val="20"/>
        </w:trPr>
        <w:tc>
          <w:tcPr>
            <w:tcW w:w="2052" w:type="pct"/>
            <w:noWrap/>
            <w:vAlign w:val="center"/>
            <w:hideMark/>
          </w:tcPr>
          <w:p w14:paraId="6F1DC61C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yes</w:t>
            </w:r>
          </w:p>
        </w:tc>
        <w:tc>
          <w:tcPr>
            <w:tcW w:w="1162" w:type="pct"/>
            <w:noWrap/>
            <w:vAlign w:val="center"/>
            <w:hideMark/>
          </w:tcPr>
          <w:p w14:paraId="64462338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0 (0.0)</w:t>
            </w:r>
          </w:p>
        </w:tc>
        <w:tc>
          <w:tcPr>
            <w:tcW w:w="1162" w:type="pct"/>
            <w:noWrap/>
            <w:vAlign w:val="center"/>
            <w:hideMark/>
          </w:tcPr>
          <w:p w14:paraId="71C20FB4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0 (0.0)</w:t>
            </w:r>
          </w:p>
        </w:tc>
        <w:tc>
          <w:tcPr>
            <w:tcW w:w="625" w:type="pct"/>
            <w:noWrap/>
            <w:vAlign w:val="bottom"/>
            <w:hideMark/>
          </w:tcPr>
          <w:p w14:paraId="3CE16FF7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等线" w:eastAsia="等线" w:hAnsi="等线" w:cs="宋体" w:hint="eastAsia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等线" w:eastAsia="等线" w:hAnsi="等线" w:cs="宋体"/>
                <w:color w:val="000000"/>
                <w:sz w:val="24"/>
                <w:szCs w:val="24"/>
                <w:lang w:eastAsia="zh-CN"/>
              </w:rPr>
              <w:t>-</w:t>
            </w:r>
          </w:p>
        </w:tc>
      </w:tr>
      <w:tr w:rsidR="00A43F47" w:rsidRPr="007778F6" w14:paraId="61F653EE" w14:textId="77777777" w:rsidTr="007778F6">
        <w:trPr>
          <w:trHeight w:val="20"/>
        </w:trPr>
        <w:tc>
          <w:tcPr>
            <w:tcW w:w="2052" w:type="pct"/>
            <w:noWrap/>
            <w:vAlign w:val="center"/>
            <w:hideMark/>
          </w:tcPr>
          <w:p w14:paraId="6FC7A54B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no</w:t>
            </w:r>
          </w:p>
        </w:tc>
        <w:tc>
          <w:tcPr>
            <w:tcW w:w="1162" w:type="pct"/>
            <w:noWrap/>
            <w:vAlign w:val="center"/>
            <w:hideMark/>
          </w:tcPr>
          <w:p w14:paraId="591D33B1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121 (92.4)</w:t>
            </w:r>
          </w:p>
        </w:tc>
        <w:tc>
          <w:tcPr>
            <w:tcW w:w="1162" w:type="pct"/>
            <w:noWrap/>
            <w:vAlign w:val="center"/>
            <w:hideMark/>
          </w:tcPr>
          <w:p w14:paraId="5054FA78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86 (98.9)</w:t>
            </w:r>
          </w:p>
        </w:tc>
        <w:tc>
          <w:tcPr>
            <w:tcW w:w="625" w:type="pct"/>
            <w:noWrap/>
            <w:vAlign w:val="bottom"/>
            <w:hideMark/>
          </w:tcPr>
          <w:p w14:paraId="6719C062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A43F47" w:rsidRPr="007778F6" w14:paraId="20078586" w14:textId="77777777" w:rsidTr="007778F6">
        <w:trPr>
          <w:trHeight w:val="20"/>
        </w:trPr>
        <w:tc>
          <w:tcPr>
            <w:tcW w:w="2052" w:type="pct"/>
            <w:noWrap/>
            <w:vAlign w:val="center"/>
            <w:hideMark/>
          </w:tcPr>
          <w:p w14:paraId="41FEB39E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62" w:type="pct"/>
            <w:noWrap/>
            <w:vAlign w:val="center"/>
            <w:hideMark/>
          </w:tcPr>
          <w:p w14:paraId="633D8C4A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62" w:type="pct"/>
            <w:noWrap/>
            <w:vAlign w:val="center"/>
            <w:hideMark/>
          </w:tcPr>
          <w:p w14:paraId="4B3BCF32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25" w:type="pct"/>
            <w:noWrap/>
            <w:vAlign w:val="bottom"/>
            <w:hideMark/>
          </w:tcPr>
          <w:p w14:paraId="5088829C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A43F47" w:rsidRPr="007778F6" w14:paraId="248A5A0C" w14:textId="77777777" w:rsidTr="007778F6">
        <w:trPr>
          <w:trHeight w:val="20"/>
        </w:trPr>
        <w:tc>
          <w:tcPr>
            <w:tcW w:w="2052" w:type="pct"/>
            <w:noWrap/>
            <w:vAlign w:val="center"/>
            <w:hideMark/>
          </w:tcPr>
          <w:p w14:paraId="5B9A19E7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Syphilis</w:t>
            </w:r>
          </w:p>
        </w:tc>
        <w:tc>
          <w:tcPr>
            <w:tcW w:w="1162" w:type="pct"/>
            <w:noWrap/>
            <w:vAlign w:val="center"/>
            <w:hideMark/>
          </w:tcPr>
          <w:p w14:paraId="41E0A3E9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162" w:type="pct"/>
            <w:noWrap/>
            <w:vAlign w:val="center"/>
            <w:hideMark/>
          </w:tcPr>
          <w:p w14:paraId="61FCF82F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25" w:type="pct"/>
            <w:noWrap/>
            <w:vAlign w:val="bottom"/>
            <w:hideMark/>
          </w:tcPr>
          <w:p w14:paraId="40CA1B69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A43F47" w:rsidRPr="007778F6" w14:paraId="289A59F7" w14:textId="77777777" w:rsidTr="007778F6">
        <w:trPr>
          <w:trHeight w:val="20"/>
        </w:trPr>
        <w:tc>
          <w:tcPr>
            <w:tcW w:w="2052" w:type="pct"/>
            <w:noWrap/>
            <w:vAlign w:val="center"/>
            <w:hideMark/>
          </w:tcPr>
          <w:p w14:paraId="6AAD3C19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unknown</w:t>
            </w:r>
          </w:p>
        </w:tc>
        <w:tc>
          <w:tcPr>
            <w:tcW w:w="1162" w:type="pct"/>
            <w:noWrap/>
            <w:vAlign w:val="center"/>
            <w:hideMark/>
          </w:tcPr>
          <w:p w14:paraId="12E77EB3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19 (14.5)</w:t>
            </w:r>
          </w:p>
        </w:tc>
        <w:tc>
          <w:tcPr>
            <w:tcW w:w="1162" w:type="pct"/>
            <w:noWrap/>
            <w:vAlign w:val="center"/>
            <w:hideMark/>
          </w:tcPr>
          <w:p w14:paraId="55F456EB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9 (10.3)</w:t>
            </w:r>
          </w:p>
        </w:tc>
        <w:tc>
          <w:tcPr>
            <w:tcW w:w="625" w:type="pct"/>
            <w:noWrap/>
            <w:vAlign w:val="bottom"/>
            <w:hideMark/>
          </w:tcPr>
          <w:p w14:paraId="19B75090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A43F47" w:rsidRPr="007778F6" w14:paraId="7599274C" w14:textId="77777777" w:rsidTr="007778F6">
        <w:trPr>
          <w:trHeight w:val="20"/>
        </w:trPr>
        <w:tc>
          <w:tcPr>
            <w:tcW w:w="2052" w:type="pct"/>
            <w:noWrap/>
            <w:vAlign w:val="center"/>
            <w:hideMark/>
          </w:tcPr>
          <w:p w14:paraId="447A0E4E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yes</w:t>
            </w:r>
          </w:p>
        </w:tc>
        <w:tc>
          <w:tcPr>
            <w:tcW w:w="1162" w:type="pct"/>
            <w:noWrap/>
            <w:vAlign w:val="center"/>
            <w:hideMark/>
          </w:tcPr>
          <w:p w14:paraId="19839B4F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4 ( 3.1)</w:t>
            </w:r>
          </w:p>
        </w:tc>
        <w:tc>
          <w:tcPr>
            <w:tcW w:w="1162" w:type="pct"/>
            <w:noWrap/>
            <w:vAlign w:val="center"/>
            <w:hideMark/>
          </w:tcPr>
          <w:p w14:paraId="68E9D86C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0 (0.0)</w:t>
            </w:r>
          </w:p>
        </w:tc>
        <w:tc>
          <w:tcPr>
            <w:tcW w:w="625" w:type="pct"/>
            <w:noWrap/>
            <w:vAlign w:val="bottom"/>
            <w:hideMark/>
          </w:tcPr>
          <w:p w14:paraId="6E20A64F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等线" w:eastAsia="等线" w:hAnsi="等线" w:cs="宋体" w:hint="eastAsia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等线" w:eastAsia="等线" w:hAnsi="等线" w:cs="宋体"/>
                <w:color w:val="000000"/>
                <w:sz w:val="24"/>
                <w:szCs w:val="24"/>
                <w:lang w:eastAsia="zh-CN"/>
              </w:rPr>
              <w:t>-</w:t>
            </w:r>
          </w:p>
        </w:tc>
      </w:tr>
      <w:tr w:rsidR="00A43F47" w:rsidRPr="007778F6" w14:paraId="05F44771" w14:textId="77777777" w:rsidTr="007778F6">
        <w:trPr>
          <w:trHeight w:val="20"/>
        </w:trPr>
        <w:tc>
          <w:tcPr>
            <w:tcW w:w="2052" w:type="pct"/>
            <w:noWrap/>
            <w:vAlign w:val="center"/>
            <w:hideMark/>
          </w:tcPr>
          <w:p w14:paraId="0F857F88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no</w:t>
            </w:r>
          </w:p>
        </w:tc>
        <w:tc>
          <w:tcPr>
            <w:tcW w:w="1162" w:type="pct"/>
            <w:noWrap/>
            <w:vAlign w:val="center"/>
            <w:hideMark/>
          </w:tcPr>
          <w:p w14:paraId="0F7A2DB2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108 (82.4)</w:t>
            </w:r>
          </w:p>
        </w:tc>
        <w:tc>
          <w:tcPr>
            <w:tcW w:w="1162" w:type="pct"/>
            <w:noWrap/>
            <w:vAlign w:val="center"/>
            <w:hideMark/>
          </w:tcPr>
          <w:p w14:paraId="5D37BC5C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78 (89.7)</w:t>
            </w:r>
          </w:p>
        </w:tc>
        <w:tc>
          <w:tcPr>
            <w:tcW w:w="625" w:type="pct"/>
            <w:noWrap/>
            <w:vAlign w:val="bottom"/>
            <w:hideMark/>
          </w:tcPr>
          <w:p w14:paraId="3E420630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A43F47" w:rsidRPr="007778F6" w14:paraId="2346850E" w14:textId="77777777" w:rsidTr="007778F6">
        <w:trPr>
          <w:trHeight w:val="20"/>
        </w:trPr>
        <w:tc>
          <w:tcPr>
            <w:tcW w:w="2052" w:type="pct"/>
            <w:noWrap/>
            <w:vAlign w:val="center"/>
            <w:hideMark/>
          </w:tcPr>
          <w:p w14:paraId="07657207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62" w:type="pct"/>
            <w:noWrap/>
            <w:vAlign w:val="center"/>
            <w:hideMark/>
          </w:tcPr>
          <w:p w14:paraId="59D41DF4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62" w:type="pct"/>
            <w:noWrap/>
            <w:vAlign w:val="center"/>
            <w:hideMark/>
          </w:tcPr>
          <w:p w14:paraId="398E084F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25" w:type="pct"/>
            <w:noWrap/>
            <w:vAlign w:val="bottom"/>
            <w:hideMark/>
          </w:tcPr>
          <w:p w14:paraId="18E1A368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A43F47" w:rsidRPr="007778F6" w14:paraId="543DE41E" w14:textId="77777777" w:rsidTr="007778F6">
        <w:trPr>
          <w:trHeight w:val="20"/>
        </w:trPr>
        <w:tc>
          <w:tcPr>
            <w:tcW w:w="2052" w:type="pct"/>
            <w:noWrap/>
            <w:vAlign w:val="center"/>
            <w:hideMark/>
          </w:tcPr>
          <w:p w14:paraId="636B2D5F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Gonorrhea</w:t>
            </w:r>
          </w:p>
        </w:tc>
        <w:tc>
          <w:tcPr>
            <w:tcW w:w="1162" w:type="pct"/>
            <w:noWrap/>
            <w:vAlign w:val="center"/>
            <w:hideMark/>
          </w:tcPr>
          <w:p w14:paraId="21B873B3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162" w:type="pct"/>
            <w:noWrap/>
            <w:vAlign w:val="center"/>
            <w:hideMark/>
          </w:tcPr>
          <w:p w14:paraId="3C3B59DE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25" w:type="pct"/>
            <w:noWrap/>
            <w:vAlign w:val="bottom"/>
            <w:hideMark/>
          </w:tcPr>
          <w:p w14:paraId="4BF36A32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A43F47" w:rsidRPr="007778F6" w14:paraId="6255AC2B" w14:textId="77777777" w:rsidTr="007778F6">
        <w:trPr>
          <w:trHeight w:val="20"/>
        </w:trPr>
        <w:tc>
          <w:tcPr>
            <w:tcW w:w="2052" w:type="pct"/>
            <w:noWrap/>
            <w:vAlign w:val="center"/>
            <w:hideMark/>
          </w:tcPr>
          <w:p w14:paraId="65653893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unknown</w:t>
            </w:r>
          </w:p>
        </w:tc>
        <w:tc>
          <w:tcPr>
            <w:tcW w:w="1162" w:type="pct"/>
            <w:noWrap/>
            <w:vAlign w:val="center"/>
            <w:hideMark/>
          </w:tcPr>
          <w:p w14:paraId="77384BE5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32 (24.4)</w:t>
            </w:r>
          </w:p>
        </w:tc>
        <w:tc>
          <w:tcPr>
            <w:tcW w:w="1162" w:type="pct"/>
            <w:noWrap/>
            <w:vAlign w:val="center"/>
            <w:hideMark/>
          </w:tcPr>
          <w:p w14:paraId="45C490FE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24 (27.6)</w:t>
            </w:r>
          </w:p>
        </w:tc>
        <w:tc>
          <w:tcPr>
            <w:tcW w:w="625" w:type="pct"/>
            <w:noWrap/>
            <w:vAlign w:val="bottom"/>
            <w:hideMark/>
          </w:tcPr>
          <w:p w14:paraId="20FB4368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A43F47" w:rsidRPr="007778F6" w14:paraId="6EB1583A" w14:textId="77777777" w:rsidTr="007778F6">
        <w:trPr>
          <w:trHeight w:val="20"/>
        </w:trPr>
        <w:tc>
          <w:tcPr>
            <w:tcW w:w="2052" w:type="pct"/>
            <w:noWrap/>
            <w:vAlign w:val="center"/>
            <w:hideMark/>
          </w:tcPr>
          <w:p w14:paraId="0BBAE117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yes</w:t>
            </w:r>
          </w:p>
        </w:tc>
        <w:tc>
          <w:tcPr>
            <w:tcW w:w="1162" w:type="pct"/>
            <w:noWrap/>
            <w:vAlign w:val="center"/>
            <w:hideMark/>
          </w:tcPr>
          <w:p w14:paraId="1B59DF50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0 (0.0)</w:t>
            </w:r>
          </w:p>
        </w:tc>
        <w:tc>
          <w:tcPr>
            <w:tcW w:w="1162" w:type="pct"/>
            <w:noWrap/>
            <w:vAlign w:val="center"/>
            <w:hideMark/>
          </w:tcPr>
          <w:p w14:paraId="61D8BD21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0 (0.0)</w:t>
            </w:r>
          </w:p>
        </w:tc>
        <w:tc>
          <w:tcPr>
            <w:tcW w:w="625" w:type="pct"/>
            <w:noWrap/>
            <w:vAlign w:val="bottom"/>
            <w:hideMark/>
          </w:tcPr>
          <w:p w14:paraId="52DC7640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等线" w:eastAsia="等线" w:hAnsi="等线" w:cs="宋体" w:hint="eastAsia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等线" w:eastAsia="等线" w:hAnsi="等线" w:cs="宋体"/>
                <w:color w:val="000000"/>
                <w:sz w:val="24"/>
                <w:szCs w:val="24"/>
                <w:lang w:eastAsia="zh-CN"/>
              </w:rPr>
              <w:t>-</w:t>
            </w:r>
          </w:p>
        </w:tc>
      </w:tr>
      <w:tr w:rsidR="00A43F47" w:rsidRPr="007778F6" w14:paraId="26F4F3E3" w14:textId="77777777" w:rsidTr="007778F6">
        <w:trPr>
          <w:trHeight w:val="20"/>
        </w:trPr>
        <w:tc>
          <w:tcPr>
            <w:tcW w:w="2052" w:type="pct"/>
            <w:noWrap/>
            <w:vAlign w:val="center"/>
            <w:hideMark/>
          </w:tcPr>
          <w:p w14:paraId="2492A740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no</w:t>
            </w:r>
          </w:p>
        </w:tc>
        <w:tc>
          <w:tcPr>
            <w:tcW w:w="1162" w:type="pct"/>
            <w:noWrap/>
            <w:vAlign w:val="center"/>
            <w:hideMark/>
          </w:tcPr>
          <w:p w14:paraId="29271798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99 (75.6)</w:t>
            </w:r>
          </w:p>
        </w:tc>
        <w:tc>
          <w:tcPr>
            <w:tcW w:w="1162" w:type="pct"/>
            <w:noWrap/>
            <w:vAlign w:val="center"/>
            <w:hideMark/>
          </w:tcPr>
          <w:p w14:paraId="5BC0F7C9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63 (72.4)</w:t>
            </w:r>
          </w:p>
        </w:tc>
        <w:tc>
          <w:tcPr>
            <w:tcW w:w="625" w:type="pct"/>
            <w:noWrap/>
            <w:vAlign w:val="bottom"/>
            <w:hideMark/>
          </w:tcPr>
          <w:p w14:paraId="14EEC47F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A43F47" w:rsidRPr="007778F6" w14:paraId="268FFB05" w14:textId="77777777" w:rsidTr="007778F6">
        <w:trPr>
          <w:trHeight w:val="20"/>
        </w:trPr>
        <w:tc>
          <w:tcPr>
            <w:tcW w:w="2052" w:type="pct"/>
            <w:noWrap/>
            <w:vAlign w:val="center"/>
            <w:hideMark/>
          </w:tcPr>
          <w:p w14:paraId="1E3D0456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62" w:type="pct"/>
            <w:noWrap/>
            <w:vAlign w:val="center"/>
            <w:hideMark/>
          </w:tcPr>
          <w:p w14:paraId="25DC2BEA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62" w:type="pct"/>
            <w:noWrap/>
            <w:vAlign w:val="center"/>
            <w:hideMark/>
          </w:tcPr>
          <w:p w14:paraId="0A8D6D3A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25" w:type="pct"/>
            <w:noWrap/>
            <w:vAlign w:val="bottom"/>
            <w:hideMark/>
          </w:tcPr>
          <w:p w14:paraId="6EA40CE7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A43F47" w:rsidRPr="007778F6" w14:paraId="746015BB" w14:textId="77777777" w:rsidTr="007778F6">
        <w:trPr>
          <w:trHeight w:val="20"/>
        </w:trPr>
        <w:tc>
          <w:tcPr>
            <w:tcW w:w="2052" w:type="pct"/>
            <w:noWrap/>
            <w:vAlign w:val="center"/>
            <w:hideMark/>
          </w:tcPr>
          <w:p w14:paraId="7C9DC774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Family history of tumor</w:t>
            </w:r>
          </w:p>
        </w:tc>
        <w:tc>
          <w:tcPr>
            <w:tcW w:w="1162" w:type="pct"/>
            <w:noWrap/>
            <w:vAlign w:val="center"/>
            <w:hideMark/>
          </w:tcPr>
          <w:p w14:paraId="4BF9A8C6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162" w:type="pct"/>
            <w:noWrap/>
            <w:vAlign w:val="center"/>
            <w:hideMark/>
          </w:tcPr>
          <w:p w14:paraId="43CC82AE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25" w:type="pct"/>
            <w:noWrap/>
            <w:vAlign w:val="bottom"/>
            <w:hideMark/>
          </w:tcPr>
          <w:p w14:paraId="17BE2362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A43F47" w:rsidRPr="007778F6" w14:paraId="13E7A0F3" w14:textId="77777777" w:rsidTr="007778F6">
        <w:trPr>
          <w:trHeight w:val="20"/>
        </w:trPr>
        <w:tc>
          <w:tcPr>
            <w:tcW w:w="2052" w:type="pct"/>
            <w:noWrap/>
            <w:vAlign w:val="center"/>
            <w:hideMark/>
          </w:tcPr>
          <w:p w14:paraId="252E8A71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unknown</w:t>
            </w:r>
          </w:p>
        </w:tc>
        <w:tc>
          <w:tcPr>
            <w:tcW w:w="1162" w:type="pct"/>
            <w:noWrap/>
            <w:vAlign w:val="center"/>
            <w:hideMark/>
          </w:tcPr>
          <w:p w14:paraId="0581CCEC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38 (29.0)</w:t>
            </w:r>
          </w:p>
        </w:tc>
        <w:tc>
          <w:tcPr>
            <w:tcW w:w="1162" w:type="pct"/>
            <w:noWrap/>
            <w:vAlign w:val="center"/>
            <w:hideMark/>
          </w:tcPr>
          <w:p w14:paraId="5F9F323B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14 (16.1)</w:t>
            </w:r>
          </w:p>
        </w:tc>
        <w:tc>
          <w:tcPr>
            <w:tcW w:w="625" w:type="pct"/>
            <w:noWrap/>
            <w:vAlign w:val="bottom"/>
            <w:hideMark/>
          </w:tcPr>
          <w:p w14:paraId="7956D99F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A43F47" w:rsidRPr="007778F6" w14:paraId="370CCEAF" w14:textId="77777777" w:rsidTr="007778F6">
        <w:trPr>
          <w:trHeight w:val="20"/>
        </w:trPr>
        <w:tc>
          <w:tcPr>
            <w:tcW w:w="2052" w:type="pct"/>
            <w:noWrap/>
            <w:vAlign w:val="center"/>
            <w:hideMark/>
          </w:tcPr>
          <w:p w14:paraId="38164B3E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yes</w:t>
            </w:r>
          </w:p>
        </w:tc>
        <w:tc>
          <w:tcPr>
            <w:tcW w:w="1162" w:type="pct"/>
            <w:noWrap/>
            <w:vAlign w:val="center"/>
            <w:hideMark/>
          </w:tcPr>
          <w:p w14:paraId="4A514F82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5 ( 3.8)</w:t>
            </w:r>
          </w:p>
        </w:tc>
        <w:tc>
          <w:tcPr>
            <w:tcW w:w="1162" w:type="pct"/>
            <w:noWrap/>
            <w:vAlign w:val="center"/>
            <w:hideMark/>
          </w:tcPr>
          <w:p w14:paraId="2C63FABB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3 (3.4)</w:t>
            </w:r>
          </w:p>
        </w:tc>
        <w:tc>
          <w:tcPr>
            <w:tcW w:w="625" w:type="pct"/>
            <w:noWrap/>
            <w:vAlign w:val="center"/>
            <w:hideMark/>
          </w:tcPr>
          <w:p w14:paraId="12969CDF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1.000</w:t>
            </w: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vertAlign w:val="superscript"/>
                <w:lang w:eastAsia="zh-CN"/>
              </w:rPr>
              <w:t>c</w:t>
            </w:r>
          </w:p>
        </w:tc>
      </w:tr>
      <w:tr w:rsidR="00A43F47" w:rsidRPr="007778F6" w14:paraId="6EF515AC" w14:textId="77777777" w:rsidTr="007778F6">
        <w:trPr>
          <w:trHeight w:val="20"/>
        </w:trPr>
        <w:tc>
          <w:tcPr>
            <w:tcW w:w="2052" w:type="pct"/>
            <w:noWrap/>
            <w:vAlign w:val="center"/>
            <w:hideMark/>
          </w:tcPr>
          <w:p w14:paraId="0161E7D8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no</w:t>
            </w:r>
          </w:p>
        </w:tc>
        <w:tc>
          <w:tcPr>
            <w:tcW w:w="1162" w:type="pct"/>
            <w:noWrap/>
            <w:vAlign w:val="center"/>
            <w:hideMark/>
          </w:tcPr>
          <w:p w14:paraId="2407FBE6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88 (67.2)</w:t>
            </w:r>
          </w:p>
        </w:tc>
        <w:tc>
          <w:tcPr>
            <w:tcW w:w="1162" w:type="pct"/>
            <w:noWrap/>
            <w:vAlign w:val="center"/>
            <w:hideMark/>
          </w:tcPr>
          <w:p w14:paraId="61576365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70 (80.5)</w:t>
            </w:r>
          </w:p>
        </w:tc>
        <w:tc>
          <w:tcPr>
            <w:tcW w:w="625" w:type="pct"/>
            <w:noWrap/>
            <w:vAlign w:val="bottom"/>
            <w:hideMark/>
          </w:tcPr>
          <w:p w14:paraId="708D11E9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A43F47" w:rsidRPr="007778F6" w14:paraId="3F428F4B" w14:textId="77777777" w:rsidTr="007778F6">
        <w:trPr>
          <w:trHeight w:val="20"/>
        </w:trPr>
        <w:tc>
          <w:tcPr>
            <w:tcW w:w="2052" w:type="pct"/>
            <w:noWrap/>
            <w:vAlign w:val="center"/>
            <w:hideMark/>
          </w:tcPr>
          <w:p w14:paraId="4B4D5567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62" w:type="pct"/>
            <w:noWrap/>
            <w:vAlign w:val="center"/>
            <w:hideMark/>
          </w:tcPr>
          <w:p w14:paraId="70D23C3D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62" w:type="pct"/>
            <w:noWrap/>
            <w:vAlign w:val="center"/>
            <w:hideMark/>
          </w:tcPr>
          <w:p w14:paraId="4C5DD89C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25" w:type="pct"/>
            <w:noWrap/>
            <w:vAlign w:val="bottom"/>
            <w:hideMark/>
          </w:tcPr>
          <w:p w14:paraId="474BBA9A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A43F47" w:rsidRPr="007778F6" w14:paraId="3211F7DF" w14:textId="77777777" w:rsidTr="007778F6">
        <w:trPr>
          <w:trHeight w:val="20"/>
        </w:trPr>
        <w:tc>
          <w:tcPr>
            <w:tcW w:w="2052" w:type="pct"/>
            <w:noWrap/>
            <w:vAlign w:val="center"/>
            <w:hideMark/>
          </w:tcPr>
          <w:p w14:paraId="778018EB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Other primary tumor</w:t>
            </w:r>
          </w:p>
        </w:tc>
        <w:tc>
          <w:tcPr>
            <w:tcW w:w="1162" w:type="pct"/>
            <w:noWrap/>
            <w:vAlign w:val="center"/>
            <w:hideMark/>
          </w:tcPr>
          <w:p w14:paraId="0848E610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162" w:type="pct"/>
            <w:noWrap/>
            <w:vAlign w:val="center"/>
            <w:hideMark/>
          </w:tcPr>
          <w:p w14:paraId="6FAE9C7F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25" w:type="pct"/>
            <w:noWrap/>
            <w:vAlign w:val="bottom"/>
            <w:hideMark/>
          </w:tcPr>
          <w:p w14:paraId="18B6A62E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A43F47" w:rsidRPr="007778F6" w14:paraId="2E256741" w14:textId="77777777" w:rsidTr="007778F6">
        <w:trPr>
          <w:trHeight w:val="20"/>
        </w:trPr>
        <w:tc>
          <w:tcPr>
            <w:tcW w:w="2052" w:type="pct"/>
            <w:noWrap/>
            <w:vAlign w:val="center"/>
            <w:hideMark/>
          </w:tcPr>
          <w:p w14:paraId="765EF296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unknown</w:t>
            </w:r>
          </w:p>
        </w:tc>
        <w:tc>
          <w:tcPr>
            <w:tcW w:w="1162" w:type="pct"/>
            <w:noWrap/>
            <w:vAlign w:val="center"/>
            <w:hideMark/>
          </w:tcPr>
          <w:p w14:paraId="338D56C2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11 ( 8.4)</w:t>
            </w:r>
          </w:p>
        </w:tc>
        <w:tc>
          <w:tcPr>
            <w:tcW w:w="1162" w:type="pct"/>
            <w:noWrap/>
            <w:vAlign w:val="center"/>
            <w:hideMark/>
          </w:tcPr>
          <w:p w14:paraId="50462A77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14 (16.1)</w:t>
            </w:r>
          </w:p>
        </w:tc>
        <w:tc>
          <w:tcPr>
            <w:tcW w:w="625" w:type="pct"/>
            <w:noWrap/>
            <w:vAlign w:val="bottom"/>
            <w:hideMark/>
          </w:tcPr>
          <w:p w14:paraId="2ED7F6D7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A43F47" w:rsidRPr="007778F6" w14:paraId="3CA948A9" w14:textId="77777777" w:rsidTr="007778F6">
        <w:trPr>
          <w:trHeight w:val="20"/>
        </w:trPr>
        <w:tc>
          <w:tcPr>
            <w:tcW w:w="2052" w:type="pct"/>
            <w:noWrap/>
            <w:vAlign w:val="center"/>
            <w:hideMark/>
          </w:tcPr>
          <w:p w14:paraId="6BF6F796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yes</w:t>
            </w:r>
          </w:p>
        </w:tc>
        <w:tc>
          <w:tcPr>
            <w:tcW w:w="1162" w:type="pct"/>
            <w:noWrap/>
            <w:vAlign w:val="center"/>
            <w:hideMark/>
          </w:tcPr>
          <w:p w14:paraId="7C852090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0 (0.0)</w:t>
            </w:r>
          </w:p>
        </w:tc>
        <w:tc>
          <w:tcPr>
            <w:tcW w:w="1162" w:type="pct"/>
            <w:noWrap/>
            <w:vAlign w:val="center"/>
            <w:hideMark/>
          </w:tcPr>
          <w:p w14:paraId="1A3F23E2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0 (0.0)</w:t>
            </w:r>
          </w:p>
        </w:tc>
        <w:tc>
          <w:tcPr>
            <w:tcW w:w="625" w:type="pct"/>
            <w:noWrap/>
            <w:vAlign w:val="bottom"/>
            <w:hideMark/>
          </w:tcPr>
          <w:p w14:paraId="03505A6A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等线" w:eastAsia="等线" w:hAnsi="等线" w:cs="宋体" w:hint="eastAsia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等线" w:eastAsia="等线" w:hAnsi="等线" w:cs="宋体"/>
                <w:color w:val="000000"/>
                <w:sz w:val="24"/>
                <w:szCs w:val="24"/>
                <w:lang w:eastAsia="zh-CN"/>
              </w:rPr>
              <w:t>-</w:t>
            </w:r>
          </w:p>
        </w:tc>
      </w:tr>
      <w:tr w:rsidR="00A43F47" w:rsidRPr="007778F6" w14:paraId="405531B6" w14:textId="77777777" w:rsidTr="007778F6">
        <w:trPr>
          <w:trHeight w:val="20"/>
        </w:trPr>
        <w:tc>
          <w:tcPr>
            <w:tcW w:w="2052" w:type="pct"/>
            <w:noWrap/>
            <w:vAlign w:val="center"/>
            <w:hideMark/>
          </w:tcPr>
          <w:p w14:paraId="45553F0F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no</w:t>
            </w:r>
          </w:p>
        </w:tc>
        <w:tc>
          <w:tcPr>
            <w:tcW w:w="1162" w:type="pct"/>
            <w:noWrap/>
            <w:vAlign w:val="center"/>
            <w:hideMark/>
          </w:tcPr>
          <w:p w14:paraId="7260EDC0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120 (91.6)</w:t>
            </w:r>
          </w:p>
        </w:tc>
        <w:tc>
          <w:tcPr>
            <w:tcW w:w="1162" w:type="pct"/>
            <w:noWrap/>
            <w:vAlign w:val="center"/>
            <w:hideMark/>
          </w:tcPr>
          <w:p w14:paraId="0B8DCDA6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73 (83.9)</w:t>
            </w:r>
          </w:p>
        </w:tc>
        <w:tc>
          <w:tcPr>
            <w:tcW w:w="625" w:type="pct"/>
            <w:noWrap/>
            <w:vAlign w:val="bottom"/>
            <w:hideMark/>
          </w:tcPr>
          <w:p w14:paraId="5A17062F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A43F47" w:rsidRPr="007778F6" w14:paraId="673BBA2F" w14:textId="77777777" w:rsidTr="007778F6">
        <w:trPr>
          <w:trHeight w:val="20"/>
        </w:trPr>
        <w:tc>
          <w:tcPr>
            <w:tcW w:w="2052" w:type="pct"/>
            <w:noWrap/>
            <w:vAlign w:val="bottom"/>
            <w:hideMark/>
          </w:tcPr>
          <w:p w14:paraId="1F60D787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62" w:type="pct"/>
            <w:noWrap/>
            <w:vAlign w:val="bottom"/>
            <w:hideMark/>
          </w:tcPr>
          <w:p w14:paraId="613929A9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62" w:type="pct"/>
            <w:noWrap/>
            <w:vAlign w:val="bottom"/>
            <w:hideMark/>
          </w:tcPr>
          <w:p w14:paraId="69002D81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25" w:type="pct"/>
            <w:noWrap/>
            <w:vAlign w:val="bottom"/>
            <w:hideMark/>
          </w:tcPr>
          <w:p w14:paraId="46DEAA65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A43F47" w:rsidRPr="007778F6" w14:paraId="5F227A3A" w14:textId="77777777" w:rsidTr="007778F6">
        <w:trPr>
          <w:trHeight w:val="20"/>
        </w:trPr>
        <w:tc>
          <w:tcPr>
            <w:tcW w:w="2052" w:type="pct"/>
            <w:noWrap/>
            <w:vAlign w:val="center"/>
            <w:hideMark/>
          </w:tcPr>
          <w:p w14:paraId="79628093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Tabaco comsuption</w:t>
            </w:r>
          </w:p>
        </w:tc>
        <w:tc>
          <w:tcPr>
            <w:tcW w:w="1162" w:type="pct"/>
            <w:noWrap/>
            <w:vAlign w:val="bottom"/>
            <w:hideMark/>
          </w:tcPr>
          <w:p w14:paraId="52EB8FFF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162" w:type="pct"/>
            <w:noWrap/>
            <w:vAlign w:val="bottom"/>
            <w:hideMark/>
          </w:tcPr>
          <w:p w14:paraId="32000892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625" w:type="pct"/>
            <w:noWrap/>
            <w:vAlign w:val="center"/>
            <w:hideMark/>
          </w:tcPr>
          <w:p w14:paraId="4655A833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A43F47" w:rsidRPr="007778F6" w14:paraId="2C2D0B30" w14:textId="77777777" w:rsidTr="007778F6">
        <w:trPr>
          <w:trHeight w:val="20"/>
        </w:trPr>
        <w:tc>
          <w:tcPr>
            <w:tcW w:w="2052" w:type="pct"/>
            <w:noWrap/>
            <w:vAlign w:val="center"/>
            <w:hideMark/>
          </w:tcPr>
          <w:p w14:paraId="48B7EAC5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unknown</w:t>
            </w:r>
          </w:p>
        </w:tc>
        <w:tc>
          <w:tcPr>
            <w:tcW w:w="1162" w:type="pct"/>
            <w:noWrap/>
            <w:vAlign w:val="center"/>
            <w:hideMark/>
          </w:tcPr>
          <w:p w14:paraId="52B67064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16 (12.2)</w:t>
            </w:r>
          </w:p>
        </w:tc>
        <w:tc>
          <w:tcPr>
            <w:tcW w:w="1162" w:type="pct"/>
            <w:noWrap/>
            <w:vAlign w:val="center"/>
            <w:hideMark/>
          </w:tcPr>
          <w:p w14:paraId="3C028A97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15 (17.2)</w:t>
            </w:r>
          </w:p>
        </w:tc>
        <w:tc>
          <w:tcPr>
            <w:tcW w:w="625" w:type="pct"/>
            <w:noWrap/>
            <w:vAlign w:val="bottom"/>
            <w:hideMark/>
          </w:tcPr>
          <w:p w14:paraId="488B89AA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A43F47" w:rsidRPr="007778F6" w14:paraId="52A94E65" w14:textId="77777777" w:rsidTr="007778F6">
        <w:trPr>
          <w:trHeight w:val="20"/>
        </w:trPr>
        <w:tc>
          <w:tcPr>
            <w:tcW w:w="2052" w:type="pct"/>
            <w:noWrap/>
            <w:vAlign w:val="center"/>
            <w:hideMark/>
          </w:tcPr>
          <w:p w14:paraId="5712EE67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current</w:t>
            </w:r>
          </w:p>
        </w:tc>
        <w:tc>
          <w:tcPr>
            <w:tcW w:w="1162" w:type="pct"/>
            <w:noWrap/>
            <w:vAlign w:val="center"/>
            <w:hideMark/>
          </w:tcPr>
          <w:p w14:paraId="0C50C794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0 ( 0.0)</w:t>
            </w:r>
          </w:p>
        </w:tc>
        <w:tc>
          <w:tcPr>
            <w:tcW w:w="1162" w:type="pct"/>
            <w:noWrap/>
            <w:vAlign w:val="center"/>
            <w:hideMark/>
          </w:tcPr>
          <w:p w14:paraId="12052A4C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3 (3.4)</w:t>
            </w:r>
          </w:p>
        </w:tc>
        <w:tc>
          <w:tcPr>
            <w:tcW w:w="625" w:type="pct"/>
            <w:noWrap/>
            <w:vAlign w:val="bottom"/>
            <w:hideMark/>
          </w:tcPr>
          <w:p w14:paraId="6B345B8E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等线" w:eastAsia="等线" w:hAnsi="等线" w:cs="宋体" w:hint="eastAsia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等线" w:eastAsia="等线" w:hAnsi="等线" w:cs="宋体"/>
                <w:color w:val="000000"/>
                <w:sz w:val="24"/>
                <w:szCs w:val="24"/>
                <w:lang w:eastAsia="zh-CN"/>
              </w:rPr>
              <w:t>-</w:t>
            </w:r>
          </w:p>
        </w:tc>
      </w:tr>
      <w:tr w:rsidR="00A43F47" w:rsidRPr="007778F6" w14:paraId="610D37DC" w14:textId="77777777" w:rsidTr="007778F6">
        <w:trPr>
          <w:trHeight w:val="20"/>
        </w:trPr>
        <w:tc>
          <w:tcPr>
            <w:tcW w:w="2052" w:type="pct"/>
            <w:noWrap/>
            <w:vAlign w:val="center"/>
            <w:hideMark/>
          </w:tcPr>
          <w:p w14:paraId="4431639D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former</w:t>
            </w:r>
          </w:p>
        </w:tc>
        <w:tc>
          <w:tcPr>
            <w:tcW w:w="1162" w:type="pct"/>
            <w:noWrap/>
            <w:vAlign w:val="center"/>
            <w:hideMark/>
          </w:tcPr>
          <w:p w14:paraId="35C75F98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0 (0.0)</w:t>
            </w:r>
          </w:p>
        </w:tc>
        <w:tc>
          <w:tcPr>
            <w:tcW w:w="1162" w:type="pct"/>
            <w:noWrap/>
            <w:vAlign w:val="center"/>
            <w:hideMark/>
          </w:tcPr>
          <w:p w14:paraId="3CAB10BA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0 (0.0)</w:t>
            </w:r>
          </w:p>
        </w:tc>
        <w:tc>
          <w:tcPr>
            <w:tcW w:w="625" w:type="pct"/>
            <w:noWrap/>
            <w:vAlign w:val="bottom"/>
            <w:hideMark/>
          </w:tcPr>
          <w:p w14:paraId="09AD867E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A43F47" w:rsidRPr="007778F6" w14:paraId="6CCE7D79" w14:textId="77777777" w:rsidTr="007778F6">
        <w:trPr>
          <w:trHeight w:val="20"/>
        </w:trPr>
        <w:tc>
          <w:tcPr>
            <w:tcW w:w="2052" w:type="pct"/>
            <w:noWrap/>
            <w:vAlign w:val="center"/>
            <w:hideMark/>
          </w:tcPr>
          <w:p w14:paraId="5324D394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never</w:t>
            </w:r>
          </w:p>
        </w:tc>
        <w:tc>
          <w:tcPr>
            <w:tcW w:w="1162" w:type="pct"/>
            <w:noWrap/>
            <w:vAlign w:val="center"/>
            <w:hideMark/>
          </w:tcPr>
          <w:p w14:paraId="46D5BABE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115 (87.8)</w:t>
            </w:r>
          </w:p>
        </w:tc>
        <w:tc>
          <w:tcPr>
            <w:tcW w:w="1162" w:type="pct"/>
            <w:noWrap/>
            <w:vAlign w:val="center"/>
            <w:hideMark/>
          </w:tcPr>
          <w:p w14:paraId="1069ED08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69 (79.3)</w:t>
            </w:r>
          </w:p>
        </w:tc>
        <w:tc>
          <w:tcPr>
            <w:tcW w:w="625" w:type="pct"/>
            <w:noWrap/>
            <w:vAlign w:val="bottom"/>
            <w:hideMark/>
          </w:tcPr>
          <w:p w14:paraId="4AB715DC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A43F47" w:rsidRPr="007778F6" w14:paraId="2CB9175B" w14:textId="77777777" w:rsidTr="007778F6">
        <w:trPr>
          <w:trHeight w:val="20"/>
        </w:trPr>
        <w:tc>
          <w:tcPr>
            <w:tcW w:w="2052" w:type="pct"/>
            <w:noWrap/>
            <w:vAlign w:val="bottom"/>
            <w:hideMark/>
          </w:tcPr>
          <w:p w14:paraId="48B08205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162" w:type="pct"/>
            <w:noWrap/>
            <w:vAlign w:val="bottom"/>
            <w:hideMark/>
          </w:tcPr>
          <w:p w14:paraId="3678C56C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162" w:type="pct"/>
            <w:noWrap/>
            <w:vAlign w:val="bottom"/>
            <w:hideMark/>
          </w:tcPr>
          <w:p w14:paraId="523A7E46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625" w:type="pct"/>
            <w:noWrap/>
            <w:vAlign w:val="bottom"/>
            <w:hideMark/>
          </w:tcPr>
          <w:p w14:paraId="290B2C8E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A43F47" w:rsidRPr="007778F6" w14:paraId="7B13137D" w14:textId="77777777" w:rsidTr="007778F6">
        <w:trPr>
          <w:trHeight w:val="20"/>
        </w:trPr>
        <w:tc>
          <w:tcPr>
            <w:tcW w:w="2052" w:type="pct"/>
            <w:noWrap/>
            <w:vAlign w:val="center"/>
            <w:hideMark/>
          </w:tcPr>
          <w:p w14:paraId="53C1DABE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Alcohol comsuption</w:t>
            </w:r>
          </w:p>
        </w:tc>
        <w:tc>
          <w:tcPr>
            <w:tcW w:w="1162" w:type="pct"/>
            <w:noWrap/>
            <w:vAlign w:val="bottom"/>
            <w:hideMark/>
          </w:tcPr>
          <w:p w14:paraId="4EF19F50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162" w:type="pct"/>
            <w:noWrap/>
            <w:vAlign w:val="bottom"/>
            <w:hideMark/>
          </w:tcPr>
          <w:p w14:paraId="2679964F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625" w:type="pct"/>
            <w:noWrap/>
            <w:vAlign w:val="center"/>
            <w:hideMark/>
          </w:tcPr>
          <w:p w14:paraId="21880ACD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A43F47" w:rsidRPr="007778F6" w14:paraId="67F7AA1E" w14:textId="77777777" w:rsidTr="007778F6">
        <w:trPr>
          <w:trHeight w:val="20"/>
        </w:trPr>
        <w:tc>
          <w:tcPr>
            <w:tcW w:w="2052" w:type="pct"/>
            <w:noWrap/>
            <w:vAlign w:val="center"/>
            <w:hideMark/>
          </w:tcPr>
          <w:p w14:paraId="25DFAB62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unknown</w:t>
            </w:r>
          </w:p>
        </w:tc>
        <w:tc>
          <w:tcPr>
            <w:tcW w:w="1162" w:type="pct"/>
            <w:noWrap/>
            <w:vAlign w:val="center"/>
            <w:hideMark/>
          </w:tcPr>
          <w:p w14:paraId="10BE8394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16 (12.2)</w:t>
            </w:r>
          </w:p>
        </w:tc>
        <w:tc>
          <w:tcPr>
            <w:tcW w:w="1162" w:type="pct"/>
            <w:noWrap/>
            <w:vAlign w:val="center"/>
            <w:hideMark/>
          </w:tcPr>
          <w:p w14:paraId="77CA8859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14 (16.1)</w:t>
            </w:r>
          </w:p>
        </w:tc>
        <w:tc>
          <w:tcPr>
            <w:tcW w:w="625" w:type="pct"/>
            <w:noWrap/>
            <w:vAlign w:val="bottom"/>
            <w:hideMark/>
          </w:tcPr>
          <w:p w14:paraId="2FDDB864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A43F47" w:rsidRPr="007778F6" w14:paraId="0837A9DF" w14:textId="77777777" w:rsidTr="007778F6">
        <w:trPr>
          <w:trHeight w:val="20"/>
        </w:trPr>
        <w:tc>
          <w:tcPr>
            <w:tcW w:w="2052" w:type="pct"/>
            <w:noWrap/>
            <w:vAlign w:val="center"/>
            <w:hideMark/>
          </w:tcPr>
          <w:p w14:paraId="23464047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current</w:t>
            </w:r>
          </w:p>
        </w:tc>
        <w:tc>
          <w:tcPr>
            <w:tcW w:w="1162" w:type="pct"/>
            <w:noWrap/>
            <w:vAlign w:val="center"/>
            <w:hideMark/>
          </w:tcPr>
          <w:p w14:paraId="591CB58A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0 (0.0)</w:t>
            </w:r>
          </w:p>
        </w:tc>
        <w:tc>
          <w:tcPr>
            <w:tcW w:w="1162" w:type="pct"/>
            <w:noWrap/>
            <w:vAlign w:val="center"/>
            <w:hideMark/>
          </w:tcPr>
          <w:p w14:paraId="3D6D4F7E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0 (0.0)</w:t>
            </w:r>
          </w:p>
        </w:tc>
        <w:tc>
          <w:tcPr>
            <w:tcW w:w="625" w:type="pct"/>
            <w:noWrap/>
            <w:vAlign w:val="bottom"/>
            <w:hideMark/>
          </w:tcPr>
          <w:p w14:paraId="258F5EE1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等线" w:eastAsia="等线" w:hAnsi="等线" w:cs="宋体" w:hint="eastAsia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等线" w:eastAsia="等线" w:hAnsi="等线" w:cs="宋体"/>
                <w:color w:val="000000"/>
                <w:sz w:val="24"/>
                <w:szCs w:val="24"/>
                <w:lang w:eastAsia="zh-CN"/>
              </w:rPr>
              <w:t>-</w:t>
            </w:r>
          </w:p>
        </w:tc>
      </w:tr>
      <w:tr w:rsidR="00A43F47" w:rsidRPr="007778F6" w14:paraId="7D42A502" w14:textId="77777777" w:rsidTr="007778F6">
        <w:trPr>
          <w:trHeight w:val="20"/>
        </w:trPr>
        <w:tc>
          <w:tcPr>
            <w:tcW w:w="2052" w:type="pct"/>
            <w:noWrap/>
            <w:vAlign w:val="center"/>
            <w:hideMark/>
          </w:tcPr>
          <w:p w14:paraId="5A7C721A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former</w:t>
            </w:r>
          </w:p>
        </w:tc>
        <w:tc>
          <w:tcPr>
            <w:tcW w:w="1162" w:type="pct"/>
            <w:noWrap/>
            <w:vAlign w:val="center"/>
            <w:hideMark/>
          </w:tcPr>
          <w:p w14:paraId="73324215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0 (0.0)</w:t>
            </w:r>
          </w:p>
        </w:tc>
        <w:tc>
          <w:tcPr>
            <w:tcW w:w="1162" w:type="pct"/>
            <w:noWrap/>
            <w:vAlign w:val="center"/>
            <w:hideMark/>
          </w:tcPr>
          <w:p w14:paraId="6A1E1C62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0 (0.0)</w:t>
            </w:r>
          </w:p>
        </w:tc>
        <w:tc>
          <w:tcPr>
            <w:tcW w:w="625" w:type="pct"/>
            <w:noWrap/>
            <w:vAlign w:val="bottom"/>
            <w:hideMark/>
          </w:tcPr>
          <w:p w14:paraId="2033C614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A43F47" w:rsidRPr="007778F6" w14:paraId="6504BF08" w14:textId="77777777" w:rsidTr="007778F6">
        <w:trPr>
          <w:trHeight w:val="20"/>
        </w:trPr>
        <w:tc>
          <w:tcPr>
            <w:tcW w:w="2052" w:type="pct"/>
            <w:noWrap/>
            <w:vAlign w:val="center"/>
            <w:hideMark/>
          </w:tcPr>
          <w:p w14:paraId="00C14354" w14:textId="77777777" w:rsidR="00A43F47" w:rsidRPr="007778F6" w:rsidRDefault="00A43F47" w:rsidP="007778F6">
            <w:pPr>
              <w:spacing w:after="0" w:line="320" w:lineRule="exac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never</w:t>
            </w:r>
          </w:p>
        </w:tc>
        <w:tc>
          <w:tcPr>
            <w:tcW w:w="1162" w:type="pct"/>
            <w:noWrap/>
            <w:vAlign w:val="center"/>
            <w:hideMark/>
          </w:tcPr>
          <w:p w14:paraId="11409BE6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115 (87.8)</w:t>
            </w:r>
          </w:p>
        </w:tc>
        <w:tc>
          <w:tcPr>
            <w:tcW w:w="1162" w:type="pct"/>
            <w:noWrap/>
            <w:vAlign w:val="center"/>
            <w:hideMark/>
          </w:tcPr>
          <w:p w14:paraId="76A98ABD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73 (83.9)</w:t>
            </w:r>
          </w:p>
        </w:tc>
        <w:tc>
          <w:tcPr>
            <w:tcW w:w="625" w:type="pct"/>
            <w:noWrap/>
            <w:vAlign w:val="bottom"/>
            <w:hideMark/>
          </w:tcPr>
          <w:p w14:paraId="613C653D" w14:textId="77777777" w:rsidR="00A43F47" w:rsidRPr="007778F6" w:rsidRDefault="00A43F47" w:rsidP="007778F6">
            <w:pPr>
              <w:spacing w:after="0" w:line="320" w:lineRule="exact"/>
              <w:jc w:val="right"/>
              <w:rPr>
                <w:rFonts w:ascii="等线" w:eastAsia="等线" w:hAnsi="等线" w:cs="宋体" w:hint="eastAsia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等线" w:eastAsia="等线" w:hAnsi="等线" w:cs="宋体"/>
                <w:color w:val="000000"/>
                <w:sz w:val="24"/>
                <w:szCs w:val="24"/>
                <w:lang w:eastAsia="zh-CN"/>
              </w:rPr>
              <w:t xml:space="preserve">　</w:t>
            </w:r>
          </w:p>
        </w:tc>
      </w:tr>
    </w:tbl>
    <w:p w14:paraId="0F604589" w14:textId="708612D0" w:rsidR="00A43F47" w:rsidRPr="007778F6" w:rsidRDefault="00A43F47" w:rsidP="007778F6">
      <w:pPr>
        <w:spacing w:after="0"/>
        <w:rPr>
          <w:rFonts w:ascii="Times New Roman" w:hAnsi="Times New Roman" w:cs="Times New Roman"/>
          <w:sz w:val="24"/>
          <w:szCs w:val="24"/>
          <w:lang w:eastAsia="zh-CN"/>
        </w:rPr>
      </w:pPr>
      <w:r w:rsidRPr="007778F6">
        <w:rPr>
          <w:rFonts w:ascii="Times New Roman" w:hAnsi="Times New Roman" w:cs="Times New Roman"/>
          <w:sz w:val="24"/>
          <w:szCs w:val="24"/>
          <w:lang w:eastAsia="zh-CN"/>
        </w:rPr>
        <w:t>a. BMI: body mass index, Q1: first quartile, Q3: third quatile, CIN: cervical intraepithelial neoplasia, HIV: human immunodeficiency virus;</w:t>
      </w:r>
      <w:r w:rsidR="00227C5D">
        <w:rPr>
          <w:rFonts w:ascii="Times New Roman" w:hAnsi="Times New Roman" w:cs="Times New Roman" w:hint="eastAsia"/>
          <w:sz w:val="24"/>
          <w:szCs w:val="24"/>
          <w:lang w:eastAsia="zh-CN"/>
        </w:rPr>
        <w:t xml:space="preserve"> </w:t>
      </w:r>
      <w:r w:rsidRPr="007778F6">
        <w:rPr>
          <w:rFonts w:ascii="Times New Roman" w:hAnsi="Times New Roman" w:cs="Times New Roman"/>
          <w:sz w:val="24"/>
          <w:szCs w:val="24"/>
          <w:lang w:eastAsia="zh-CN"/>
        </w:rPr>
        <w:t>b. Chi-square test</w:t>
      </w:r>
      <w:r w:rsidRPr="007778F6">
        <w:rPr>
          <w:rFonts w:ascii="Times New Roman" w:hAnsi="Times New Roman" w:cs="Times New Roman" w:hint="eastAsia"/>
          <w:sz w:val="24"/>
          <w:szCs w:val="24"/>
          <w:lang w:eastAsia="zh-CN"/>
        </w:rPr>
        <w:t>;</w:t>
      </w:r>
    </w:p>
    <w:p w14:paraId="68A903E8" w14:textId="68EE3E1F" w:rsidR="00A43F47" w:rsidRPr="007778F6" w:rsidRDefault="00A43F47" w:rsidP="007778F6">
      <w:pPr>
        <w:spacing w:after="0"/>
        <w:rPr>
          <w:rFonts w:ascii="Times New Roman" w:hAnsi="Times New Roman" w:cs="Times New Roman"/>
          <w:sz w:val="24"/>
          <w:szCs w:val="24"/>
          <w:lang w:eastAsia="zh-CN"/>
        </w:rPr>
        <w:sectPr w:rsidR="00A43F47" w:rsidRPr="007778F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7778F6">
        <w:rPr>
          <w:rFonts w:ascii="Times New Roman" w:hAnsi="Times New Roman" w:cs="Times New Roman"/>
          <w:sz w:val="24"/>
          <w:szCs w:val="24"/>
          <w:lang w:eastAsia="zh-CN"/>
        </w:rPr>
        <w:t>c. Fisher’s exact test;</w:t>
      </w:r>
      <w:r w:rsidR="00227C5D">
        <w:rPr>
          <w:rFonts w:ascii="Times New Roman" w:hAnsi="Times New Roman" w:cs="Times New Roman" w:hint="eastAsia"/>
          <w:sz w:val="24"/>
          <w:szCs w:val="24"/>
          <w:lang w:eastAsia="zh-CN"/>
        </w:rPr>
        <w:t xml:space="preserve"> </w:t>
      </w:r>
      <w:r w:rsidRPr="007778F6">
        <w:rPr>
          <w:rFonts w:ascii="Times New Roman" w:hAnsi="Times New Roman" w:cs="Times New Roman"/>
          <w:sz w:val="24"/>
          <w:szCs w:val="24"/>
          <w:lang w:eastAsia="zh-CN"/>
        </w:rPr>
        <w:t>d. Wilcoxon rank-sum test</w:t>
      </w:r>
    </w:p>
    <w:p w14:paraId="2BC1D034" w14:textId="6F0AB24C" w:rsidR="00A43F47" w:rsidRPr="007778F6" w:rsidRDefault="00A43F47" w:rsidP="007778F6">
      <w:pPr>
        <w:spacing w:after="0"/>
        <w:rPr>
          <w:rFonts w:ascii="Times New Roman" w:hAnsi="Times New Roman" w:cs="Times New Roman"/>
          <w:sz w:val="24"/>
          <w:szCs w:val="24"/>
          <w:lang w:eastAsia="zh-CN"/>
        </w:rPr>
      </w:pPr>
      <w:r w:rsidRPr="00E75306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Table S2</w:t>
      </w:r>
      <w:r w:rsidRPr="007778F6">
        <w:rPr>
          <w:rFonts w:ascii="Times New Roman" w:hAnsi="Times New Roman" w:cs="Times New Roman"/>
          <w:sz w:val="24"/>
          <w:szCs w:val="24"/>
          <w:lang w:eastAsia="zh-CN"/>
        </w:rPr>
        <w:t xml:space="preserve"> Comparation of treatment patterns among vulvar cancer and vaginal cancer patients with different FIGO stage</w:t>
      </w:r>
    </w:p>
    <w:tbl>
      <w:tblPr>
        <w:tblW w:w="5284" w:type="pct"/>
        <w:tblLook w:val="04A0" w:firstRow="1" w:lastRow="0" w:firstColumn="1" w:lastColumn="0" w:noHBand="0" w:noVBand="1"/>
      </w:tblPr>
      <w:tblGrid>
        <w:gridCol w:w="4369"/>
        <w:gridCol w:w="1676"/>
        <w:gridCol w:w="1756"/>
        <w:gridCol w:w="977"/>
      </w:tblGrid>
      <w:tr w:rsidR="00A43F47" w:rsidRPr="00E75306" w14:paraId="7CBF94A3" w14:textId="77777777" w:rsidTr="00E75306">
        <w:trPr>
          <w:trHeight w:val="308"/>
        </w:trPr>
        <w:tc>
          <w:tcPr>
            <w:tcW w:w="248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63DD677" w14:textId="77777777" w:rsidR="00A43F47" w:rsidRPr="00E75306" w:rsidRDefault="00A43F47" w:rsidP="007778F6">
            <w:pPr>
              <w:spacing w:after="0"/>
              <w:rPr>
                <w:rFonts w:ascii="Times New Roman" w:eastAsia="等线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E75306">
              <w:rPr>
                <w:rFonts w:ascii="Times New Roman" w:eastAsia="等线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Initial treatment/FIGO staging [n (%)]</w:t>
            </w:r>
            <w:r w:rsidRPr="00E75306">
              <w:rPr>
                <w:rFonts w:ascii="Times New Roman" w:eastAsia="等线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zh-CN"/>
              </w:rPr>
              <w:t>a</w:t>
            </w:r>
          </w:p>
        </w:tc>
        <w:tc>
          <w:tcPr>
            <w:tcW w:w="9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D596A00" w14:textId="77777777" w:rsidR="00A43F47" w:rsidRPr="00E75306" w:rsidRDefault="00A43F47" w:rsidP="007778F6">
            <w:pPr>
              <w:spacing w:after="0"/>
              <w:rPr>
                <w:rFonts w:ascii="Times New Roman" w:eastAsia="等线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E75306">
              <w:rPr>
                <w:rFonts w:ascii="Times New Roman" w:eastAsia="等线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Vulvar cancer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A444284" w14:textId="77777777" w:rsidR="00A43F47" w:rsidRPr="00E75306" w:rsidRDefault="00A43F47" w:rsidP="007778F6">
            <w:pPr>
              <w:spacing w:after="0"/>
              <w:rPr>
                <w:rFonts w:ascii="Times New Roman" w:eastAsia="等线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E75306">
              <w:rPr>
                <w:rFonts w:ascii="Times New Roman" w:eastAsia="等线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Vaginal cancer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7B8847D" w14:textId="77777777" w:rsidR="00A43F47" w:rsidRPr="00E75306" w:rsidRDefault="00A43F47" w:rsidP="007778F6">
            <w:pPr>
              <w:spacing w:after="0"/>
              <w:jc w:val="both"/>
              <w:rPr>
                <w:rFonts w:ascii="Times New Roman" w:eastAsia="等线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E75306">
              <w:rPr>
                <w:rFonts w:ascii="Times New Roman" w:eastAsia="等线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p-value</w:t>
            </w:r>
          </w:p>
        </w:tc>
      </w:tr>
      <w:tr w:rsidR="00A43F47" w:rsidRPr="007778F6" w14:paraId="139DE6AF" w14:textId="77777777" w:rsidTr="00E75306">
        <w:trPr>
          <w:trHeight w:val="308"/>
        </w:trPr>
        <w:tc>
          <w:tcPr>
            <w:tcW w:w="2489" w:type="pct"/>
            <w:tcBorders>
              <w:top w:val="single" w:sz="4" w:space="0" w:color="auto"/>
              <w:left w:val="nil"/>
              <w:right w:val="nil"/>
            </w:tcBorders>
            <w:noWrap/>
            <w:vAlign w:val="center"/>
            <w:hideMark/>
          </w:tcPr>
          <w:p w14:paraId="5CB61A56" w14:textId="77777777" w:rsidR="00A43F47" w:rsidRPr="007778F6" w:rsidRDefault="00A43F47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Stage I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1D4F73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n = 74</w:t>
            </w: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vertAlign w:val="superscript"/>
                <w:lang w:eastAsia="zh-CN"/>
              </w:rPr>
              <w:t>b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7DD26E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n = 45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FEB621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A43F47" w:rsidRPr="007778F6" w14:paraId="5F962433" w14:textId="77777777" w:rsidTr="00E75306">
        <w:trPr>
          <w:trHeight w:val="308"/>
        </w:trPr>
        <w:tc>
          <w:tcPr>
            <w:tcW w:w="248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A7811F" w14:textId="77777777" w:rsidR="00A43F47" w:rsidRPr="007778F6" w:rsidRDefault="00A43F47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Unsurgical treatment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1148EB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6 (8.1)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27443A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12 (26.7)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712B48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0.013</w:t>
            </w: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vertAlign w:val="superscript"/>
                <w:lang w:eastAsia="zh-CN"/>
              </w:rPr>
              <w:t>c</w:t>
            </w:r>
          </w:p>
        </w:tc>
      </w:tr>
      <w:tr w:rsidR="00A43F47" w:rsidRPr="007778F6" w14:paraId="40CFD488" w14:textId="77777777" w:rsidTr="00E75306">
        <w:trPr>
          <w:trHeight w:val="278"/>
        </w:trPr>
        <w:tc>
          <w:tcPr>
            <w:tcW w:w="248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F79777" w14:textId="77777777" w:rsidR="00A43F47" w:rsidRPr="007778F6" w:rsidRDefault="00A43F47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Surgical treatment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7A6907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68 (91.9)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1BFF3E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33 (73.3)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1BD539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A43F47" w:rsidRPr="007778F6" w14:paraId="55E0155D" w14:textId="77777777" w:rsidTr="00E75306">
        <w:trPr>
          <w:trHeight w:val="308"/>
        </w:trPr>
        <w:tc>
          <w:tcPr>
            <w:tcW w:w="248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1943AC" w14:textId="77777777" w:rsidR="00A43F47" w:rsidRPr="007778F6" w:rsidRDefault="00A43F47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without RT/CT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45BDED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60 (88.2)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941FE3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19 (57.6)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98396E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0.001</w:t>
            </w: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vertAlign w:val="superscript"/>
                <w:lang w:eastAsia="zh-CN"/>
              </w:rPr>
              <w:t>c</w:t>
            </w:r>
          </w:p>
        </w:tc>
      </w:tr>
      <w:tr w:rsidR="00A43F47" w:rsidRPr="007778F6" w14:paraId="2A603A78" w14:textId="77777777" w:rsidTr="00E75306">
        <w:trPr>
          <w:trHeight w:val="278"/>
        </w:trPr>
        <w:tc>
          <w:tcPr>
            <w:tcW w:w="248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A079EA" w14:textId="77777777" w:rsidR="00A43F47" w:rsidRPr="007778F6" w:rsidRDefault="00A43F47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combine with RT/CT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71B369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8 (11.8)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FCC631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14 (42.4)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4C3A29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A43F47" w:rsidRPr="007778F6" w14:paraId="46DD15F0" w14:textId="77777777" w:rsidTr="00E75306">
        <w:trPr>
          <w:trHeight w:val="278"/>
        </w:trPr>
        <w:tc>
          <w:tcPr>
            <w:tcW w:w="248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AFE5EF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14E196" w14:textId="77777777" w:rsidR="00A43F47" w:rsidRPr="007778F6" w:rsidRDefault="00A43F47" w:rsidP="007778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1EF036" w14:textId="77777777" w:rsidR="00A43F47" w:rsidRPr="007778F6" w:rsidRDefault="00A43F47" w:rsidP="007778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F234B6" w14:textId="77777777" w:rsidR="00A43F47" w:rsidRPr="007778F6" w:rsidRDefault="00A43F47" w:rsidP="007778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A43F47" w:rsidRPr="007778F6" w14:paraId="0C45445F" w14:textId="77777777" w:rsidTr="00E75306">
        <w:trPr>
          <w:trHeight w:val="278"/>
        </w:trPr>
        <w:tc>
          <w:tcPr>
            <w:tcW w:w="2489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2A9F80A4" w14:textId="77777777" w:rsidR="00A43F47" w:rsidRPr="007778F6" w:rsidRDefault="00A43F47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Stage II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16CEFF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n = 19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0FE80D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n = 18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460548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A43F47" w:rsidRPr="007778F6" w14:paraId="74A9CAAB" w14:textId="77777777" w:rsidTr="00E75306">
        <w:trPr>
          <w:trHeight w:val="308"/>
        </w:trPr>
        <w:tc>
          <w:tcPr>
            <w:tcW w:w="248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5CA03D" w14:textId="77777777" w:rsidR="00A43F47" w:rsidRPr="007778F6" w:rsidRDefault="00A43F47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Unsurgical treatment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7C390C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4 (21.1)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A568FC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12 (66.7)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B96D7A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0.014</w:t>
            </w: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vertAlign w:val="superscript"/>
                <w:lang w:eastAsia="zh-CN"/>
              </w:rPr>
              <w:t>c</w:t>
            </w:r>
          </w:p>
        </w:tc>
      </w:tr>
      <w:tr w:rsidR="00A43F47" w:rsidRPr="007778F6" w14:paraId="30CABFCD" w14:textId="77777777" w:rsidTr="00E75306">
        <w:trPr>
          <w:trHeight w:val="278"/>
        </w:trPr>
        <w:tc>
          <w:tcPr>
            <w:tcW w:w="248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D0EACC" w14:textId="77777777" w:rsidR="00A43F47" w:rsidRPr="007778F6" w:rsidRDefault="00A43F47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Surgical treatment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CC6482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15 (78.9)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38A53F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6 (33.3)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282971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A43F47" w:rsidRPr="007778F6" w14:paraId="0D25B799" w14:textId="77777777" w:rsidTr="00E75306">
        <w:trPr>
          <w:trHeight w:val="308"/>
        </w:trPr>
        <w:tc>
          <w:tcPr>
            <w:tcW w:w="248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2CD697" w14:textId="77777777" w:rsidR="00A43F47" w:rsidRPr="007778F6" w:rsidRDefault="00A43F47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without RT/CT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3144C1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10 (66.7)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27A184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0 (0.0)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6C131B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0.012</w:t>
            </w: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vertAlign w:val="superscript"/>
                <w:lang w:eastAsia="zh-CN"/>
              </w:rPr>
              <w:t>d</w:t>
            </w:r>
          </w:p>
        </w:tc>
      </w:tr>
      <w:tr w:rsidR="00A43F47" w:rsidRPr="007778F6" w14:paraId="123BC1EC" w14:textId="77777777" w:rsidTr="00E75306">
        <w:trPr>
          <w:trHeight w:val="278"/>
        </w:trPr>
        <w:tc>
          <w:tcPr>
            <w:tcW w:w="248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011250" w14:textId="77777777" w:rsidR="00A43F47" w:rsidRPr="007778F6" w:rsidRDefault="00A43F47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combine with RT/CT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288DEE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5 (33.3)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D9E1DD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6 (100.0)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BAC59C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A43F47" w:rsidRPr="007778F6" w14:paraId="0B141D43" w14:textId="77777777" w:rsidTr="00E75306">
        <w:trPr>
          <w:trHeight w:val="278"/>
        </w:trPr>
        <w:tc>
          <w:tcPr>
            <w:tcW w:w="248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8B42D1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8F1BBA" w14:textId="77777777" w:rsidR="00A43F47" w:rsidRPr="007778F6" w:rsidRDefault="00A43F47" w:rsidP="007778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277335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7B7A6B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A43F47" w:rsidRPr="007778F6" w14:paraId="7A72A73E" w14:textId="77777777" w:rsidTr="00E75306">
        <w:trPr>
          <w:trHeight w:val="278"/>
        </w:trPr>
        <w:tc>
          <w:tcPr>
            <w:tcW w:w="2489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1DB34445" w14:textId="77777777" w:rsidR="00A43F47" w:rsidRPr="007778F6" w:rsidRDefault="00A43F47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Stage III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4ED600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n = 29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7463B0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n = 17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213ECA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A43F47" w:rsidRPr="007778F6" w14:paraId="56A82586" w14:textId="77777777" w:rsidTr="00E75306">
        <w:trPr>
          <w:trHeight w:val="308"/>
        </w:trPr>
        <w:tc>
          <w:tcPr>
            <w:tcW w:w="248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86E9E4" w14:textId="77777777" w:rsidR="00A43F47" w:rsidRPr="007778F6" w:rsidRDefault="00A43F47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Unsurgical treatment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C786C1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6 (20.7)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89530E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12 (70.6)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444215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0.002</w:t>
            </w: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vertAlign w:val="superscript"/>
                <w:lang w:eastAsia="zh-CN"/>
              </w:rPr>
              <w:t>c</w:t>
            </w:r>
          </w:p>
        </w:tc>
      </w:tr>
      <w:tr w:rsidR="00A43F47" w:rsidRPr="007778F6" w14:paraId="4B248D75" w14:textId="77777777" w:rsidTr="00E75306">
        <w:trPr>
          <w:trHeight w:val="278"/>
        </w:trPr>
        <w:tc>
          <w:tcPr>
            <w:tcW w:w="248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B4764D" w14:textId="77777777" w:rsidR="00A43F47" w:rsidRPr="007778F6" w:rsidRDefault="00A43F47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Surgical treatment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2B1BAD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23 (79.3)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D17C11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5 (29.4)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913ED6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A43F47" w:rsidRPr="007778F6" w14:paraId="6144076C" w14:textId="77777777" w:rsidTr="00E75306">
        <w:trPr>
          <w:trHeight w:val="308"/>
        </w:trPr>
        <w:tc>
          <w:tcPr>
            <w:tcW w:w="248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5399B2" w14:textId="77777777" w:rsidR="00A43F47" w:rsidRPr="007778F6" w:rsidRDefault="00A43F47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without RT/CT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3C137D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8 (34.8)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C4635F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2 (40.0)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251FDC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1.000</w:t>
            </w: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vertAlign w:val="superscript"/>
                <w:lang w:eastAsia="zh-CN"/>
              </w:rPr>
              <w:t>d</w:t>
            </w:r>
          </w:p>
        </w:tc>
      </w:tr>
      <w:tr w:rsidR="00A43F47" w:rsidRPr="007778F6" w14:paraId="3111DC30" w14:textId="77777777" w:rsidTr="00E75306">
        <w:trPr>
          <w:trHeight w:val="278"/>
        </w:trPr>
        <w:tc>
          <w:tcPr>
            <w:tcW w:w="248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DDA589" w14:textId="77777777" w:rsidR="00A43F47" w:rsidRPr="007778F6" w:rsidRDefault="00A43F47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combine with RT/CT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243072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15 (65.2)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633751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3 (60.0)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4DF738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A43F47" w:rsidRPr="007778F6" w14:paraId="585904B9" w14:textId="77777777" w:rsidTr="00E75306">
        <w:trPr>
          <w:trHeight w:val="278"/>
        </w:trPr>
        <w:tc>
          <w:tcPr>
            <w:tcW w:w="248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38E3CC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87D217" w14:textId="77777777" w:rsidR="00A43F47" w:rsidRPr="007778F6" w:rsidRDefault="00A43F47" w:rsidP="007778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93930C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7D1345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A43F47" w:rsidRPr="007778F6" w14:paraId="56D28ED0" w14:textId="77777777" w:rsidTr="00E75306">
        <w:trPr>
          <w:trHeight w:val="278"/>
        </w:trPr>
        <w:tc>
          <w:tcPr>
            <w:tcW w:w="2489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6A17120F" w14:textId="77777777" w:rsidR="00A43F47" w:rsidRPr="007778F6" w:rsidRDefault="00A43F47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Stage IV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1CB606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n = 8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7FBF38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n = 7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D7CCA5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A43F47" w:rsidRPr="007778F6" w14:paraId="49AC9254" w14:textId="77777777" w:rsidTr="00E75306">
        <w:trPr>
          <w:trHeight w:val="308"/>
        </w:trPr>
        <w:tc>
          <w:tcPr>
            <w:tcW w:w="248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BD963B" w14:textId="77777777" w:rsidR="00A43F47" w:rsidRPr="007778F6" w:rsidRDefault="00A43F47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Unsurgical treatment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393904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4 (50.0)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4D114A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7 (100.0)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9D1E9E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0.077</w:t>
            </w: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vertAlign w:val="superscript"/>
                <w:lang w:eastAsia="zh-CN"/>
              </w:rPr>
              <w:t>d</w:t>
            </w:r>
          </w:p>
        </w:tc>
      </w:tr>
      <w:tr w:rsidR="00A43F47" w:rsidRPr="007778F6" w14:paraId="5635C3AF" w14:textId="77777777" w:rsidTr="00E75306">
        <w:trPr>
          <w:trHeight w:val="278"/>
        </w:trPr>
        <w:tc>
          <w:tcPr>
            <w:tcW w:w="248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766EF6" w14:textId="77777777" w:rsidR="00A43F47" w:rsidRPr="007778F6" w:rsidRDefault="00A43F47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Surgical treatment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8BDA63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4 (50.0)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45EE18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0 (0.0)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CBD84C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A43F47" w:rsidRPr="007778F6" w14:paraId="6805E40F" w14:textId="77777777" w:rsidTr="00E75306">
        <w:trPr>
          <w:trHeight w:val="278"/>
        </w:trPr>
        <w:tc>
          <w:tcPr>
            <w:tcW w:w="248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A0F5F3" w14:textId="77777777" w:rsidR="00A43F47" w:rsidRPr="007778F6" w:rsidRDefault="00A43F47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without RT/CT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086244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0 (0.0)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AE8F43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BADEE6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-</w:t>
            </w:r>
          </w:p>
        </w:tc>
      </w:tr>
      <w:tr w:rsidR="00A43F47" w:rsidRPr="007778F6" w14:paraId="6126BBA5" w14:textId="77777777" w:rsidTr="00E75306">
        <w:trPr>
          <w:trHeight w:val="278"/>
        </w:trPr>
        <w:tc>
          <w:tcPr>
            <w:tcW w:w="248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50B10BB" w14:textId="77777777" w:rsidR="00A43F47" w:rsidRPr="007778F6" w:rsidRDefault="00A43F47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combine with RT/CT</w:t>
            </w:r>
          </w:p>
        </w:tc>
        <w:tc>
          <w:tcPr>
            <w:tcW w:w="95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48DA462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4 (100.0)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8E82442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CC3DDF4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　</w:t>
            </w:r>
          </w:p>
        </w:tc>
      </w:tr>
    </w:tbl>
    <w:p w14:paraId="7C4C1520" w14:textId="6C0D710A" w:rsidR="00A43F47" w:rsidRPr="00227C5D" w:rsidRDefault="00227C5D" w:rsidP="00227C5D">
      <w:pPr>
        <w:spacing w:after="0"/>
        <w:rPr>
          <w:rFonts w:ascii="Times New Roman" w:hAnsi="Times New Roman" w:cs="Times New Roman"/>
          <w:sz w:val="24"/>
          <w:szCs w:val="24"/>
        </w:rPr>
        <w:sectPr w:rsidR="00A43F47" w:rsidRPr="00227C5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 w:hint="eastAsia"/>
          <w:sz w:val="24"/>
          <w:szCs w:val="24"/>
          <w:lang w:eastAsia="zh-CN"/>
        </w:rPr>
        <w:t xml:space="preserve">a. </w:t>
      </w:r>
      <w:r w:rsidR="00A43F47" w:rsidRPr="00227C5D">
        <w:rPr>
          <w:rFonts w:ascii="Times New Roman" w:hAnsi="Times New Roman" w:cs="Times New Roman"/>
          <w:sz w:val="24"/>
          <w:szCs w:val="24"/>
          <w:lang w:eastAsia="zh-CN"/>
        </w:rPr>
        <w:t>RT: radiotherapy, CT: chemotherapy, FIGO: International Federation of Gynecology and Obstetrics;</w:t>
      </w:r>
      <w:r w:rsidRPr="00227C5D">
        <w:rPr>
          <w:rFonts w:ascii="Times New Roman" w:hAnsi="Times New Roman" w:cs="Times New Roman" w:hint="eastAsia"/>
          <w:sz w:val="24"/>
          <w:szCs w:val="24"/>
          <w:lang w:eastAsia="zh-CN"/>
        </w:rPr>
        <w:t xml:space="preserve"> b. </w:t>
      </w:r>
      <w:r w:rsidR="00A43F47" w:rsidRPr="00227C5D">
        <w:rPr>
          <w:rFonts w:ascii="Times New Roman" w:hAnsi="Times New Roman" w:cs="Times New Roman"/>
          <w:sz w:val="24"/>
          <w:szCs w:val="24"/>
        </w:rPr>
        <w:t>One patient was excluded because of not reporting any treatment information</w:t>
      </w:r>
      <w:r w:rsidR="00A43F47" w:rsidRPr="00227C5D">
        <w:rPr>
          <w:rFonts w:ascii="Times New Roman" w:hAnsi="Times New Roman" w:cs="Times New Roman" w:hint="eastAsia"/>
          <w:sz w:val="24"/>
          <w:szCs w:val="24"/>
        </w:rPr>
        <w:t>;</w:t>
      </w:r>
      <w:r w:rsidRPr="00227C5D">
        <w:rPr>
          <w:rFonts w:ascii="Times New Roman" w:hAnsi="Times New Roman" w:cs="Times New Roman" w:hint="eastAsia"/>
          <w:sz w:val="24"/>
          <w:szCs w:val="24"/>
          <w:lang w:eastAsia="zh-CN"/>
        </w:rPr>
        <w:t xml:space="preserve"> c. </w:t>
      </w:r>
      <w:r w:rsidR="00A43F47" w:rsidRPr="00227C5D">
        <w:rPr>
          <w:rFonts w:ascii="Times New Roman" w:hAnsi="Times New Roman" w:cs="Times New Roman"/>
          <w:sz w:val="24"/>
          <w:szCs w:val="24"/>
        </w:rPr>
        <w:t>Chi-square test</w:t>
      </w:r>
      <w:r w:rsidR="00A43F47" w:rsidRPr="00227C5D">
        <w:rPr>
          <w:rFonts w:ascii="Times New Roman" w:hAnsi="Times New Roman" w:cs="Times New Roman" w:hint="eastAsia"/>
          <w:sz w:val="24"/>
          <w:szCs w:val="24"/>
        </w:rPr>
        <w:t>;</w:t>
      </w:r>
      <w:r w:rsidRPr="00227C5D">
        <w:rPr>
          <w:rFonts w:ascii="Times New Roman" w:hAnsi="Times New Roman" w:cs="Times New Roman" w:hint="eastAsia"/>
          <w:sz w:val="24"/>
          <w:szCs w:val="24"/>
          <w:lang w:eastAsia="zh-CN"/>
        </w:rPr>
        <w:t xml:space="preserve"> d. </w:t>
      </w:r>
      <w:r w:rsidR="00A43F47" w:rsidRPr="00227C5D">
        <w:rPr>
          <w:rFonts w:ascii="Times New Roman" w:hAnsi="Times New Roman" w:cs="Times New Roman"/>
          <w:sz w:val="24"/>
          <w:szCs w:val="24"/>
        </w:rPr>
        <w:t>Fisher’s exact test</w:t>
      </w:r>
    </w:p>
    <w:p w14:paraId="6A3CB9C4" w14:textId="55ED7307" w:rsidR="00A43F47" w:rsidRPr="007778F6" w:rsidRDefault="00A43F47" w:rsidP="007778F6">
      <w:pPr>
        <w:spacing w:after="0"/>
        <w:rPr>
          <w:rFonts w:ascii="Times New Roman" w:hAnsi="Times New Roman" w:cs="Times New Roman"/>
          <w:sz w:val="24"/>
          <w:szCs w:val="24"/>
          <w:lang w:eastAsia="zh-CN"/>
        </w:rPr>
      </w:pPr>
      <w:r w:rsidRPr="00E75306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Table S3</w:t>
      </w:r>
      <w:r w:rsidRPr="007778F6">
        <w:rPr>
          <w:rFonts w:ascii="Times New Roman" w:hAnsi="Times New Roman" w:cs="Times New Roman"/>
          <w:sz w:val="24"/>
          <w:szCs w:val="24"/>
          <w:lang w:eastAsia="zh-CN"/>
        </w:rPr>
        <w:t xml:space="preserve"> Clinical characteristics in patients who underwent HPV testing</w:t>
      </w:r>
    </w:p>
    <w:tbl>
      <w:tblPr>
        <w:tblW w:w="5128" w:type="pct"/>
        <w:tblLook w:val="04A0" w:firstRow="1" w:lastRow="0" w:firstColumn="1" w:lastColumn="0" w:noHBand="0" w:noVBand="1"/>
      </w:tblPr>
      <w:tblGrid>
        <w:gridCol w:w="4089"/>
        <w:gridCol w:w="1816"/>
        <w:gridCol w:w="1816"/>
        <w:gridCol w:w="977"/>
      </w:tblGrid>
      <w:tr w:rsidR="00A43F47" w:rsidRPr="007778F6" w14:paraId="2C3940F5" w14:textId="77777777" w:rsidTr="00E75306">
        <w:trPr>
          <w:trHeight w:val="308"/>
        </w:trPr>
        <w:tc>
          <w:tcPr>
            <w:tcW w:w="22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32277C0" w14:textId="77777777" w:rsidR="00A43F47" w:rsidRPr="00E75306" w:rsidRDefault="00A43F47" w:rsidP="007778F6">
            <w:pPr>
              <w:spacing w:after="0"/>
              <w:jc w:val="both"/>
              <w:rPr>
                <w:rFonts w:ascii="Times New Roman" w:eastAsia="等线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E75306">
              <w:rPr>
                <w:rFonts w:ascii="Times New Roman" w:eastAsia="等线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Indicators/HPV status [n (%)]</w:t>
            </w:r>
            <w:r w:rsidRPr="00E75306">
              <w:rPr>
                <w:rFonts w:ascii="Times New Roman" w:eastAsia="等线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zh-CN"/>
              </w:rPr>
              <w:t>a</w:t>
            </w:r>
          </w:p>
        </w:tc>
        <w:tc>
          <w:tcPr>
            <w:tcW w:w="102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C58E3A7" w14:textId="77777777" w:rsidR="00A43F47" w:rsidRPr="00E75306" w:rsidRDefault="00A43F47" w:rsidP="007778F6">
            <w:pPr>
              <w:spacing w:after="0"/>
              <w:rPr>
                <w:rFonts w:ascii="Times New Roman" w:eastAsia="等线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E75306">
              <w:rPr>
                <w:rFonts w:ascii="Times New Roman" w:eastAsia="等线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Positive</w:t>
            </w:r>
          </w:p>
        </w:tc>
        <w:tc>
          <w:tcPr>
            <w:tcW w:w="102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92274E1" w14:textId="77777777" w:rsidR="00A43F47" w:rsidRPr="00E75306" w:rsidRDefault="00A43F47" w:rsidP="007778F6">
            <w:pPr>
              <w:spacing w:after="0"/>
              <w:rPr>
                <w:rFonts w:ascii="Times New Roman" w:eastAsia="等线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E75306">
              <w:rPr>
                <w:rFonts w:ascii="Times New Roman" w:eastAsia="等线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Negative 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9EAB547" w14:textId="77777777" w:rsidR="00A43F47" w:rsidRPr="00E75306" w:rsidRDefault="00A43F47" w:rsidP="007778F6">
            <w:pPr>
              <w:spacing w:after="0"/>
              <w:jc w:val="both"/>
              <w:rPr>
                <w:rFonts w:ascii="Times New Roman" w:eastAsia="等线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E75306">
              <w:rPr>
                <w:rFonts w:ascii="Times New Roman" w:eastAsia="等线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p-value</w:t>
            </w:r>
          </w:p>
        </w:tc>
      </w:tr>
      <w:tr w:rsidR="00A43F47" w:rsidRPr="007778F6" w14:paraId="50D80315" w14:textId="77777777" w:rsidTr="00E75306">
        <w:trPr>
          <w:trHeight w:val="278"/>
        </w:trPr>
        <w:tc>
          <w:tcPr>
            <w:tcW w:w="2297" w:type="pct"/>
            <w:tcBorders>
              <w:top w:val="single" w:sz="4" w:space="0" w:color="auto"/>
              <w:left w:val="nil"/>
              <w:right w:val="nil"/>
            </w:tcBorders>
            <w:noWrap/>
            <w:vAlign w:val="center"/>
            <w:hideMark/>
          </w:tcPr>
          <w:p w14:paraId="2B7DBA84" w14:textId="77777777" w:rsidR="00A43F47" w:rsidRPr="007778F6" w:rsidRDefault="00A43F47" w:rsidP="007778F6">
            <w:pPr>
              <w:spacing w:after="0"/>
              <w:jc w:val="both"/>
              <w:rPr>
                <w:rFonts w:ascii="Times New Roman" w:eastAsia="等线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Vulvar cancer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6926AF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n = 22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FDBB0E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n = 43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FDB364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A43F47" w:rsidRPr="007778F6" w14:paraId="13FF4837" w14:textId="77777777" w:rsidTr="00E75306">
        <w:trPr>
          <w:trHeight w:val="278"/>
        </w:trPr>
        <w:tc>
          <w:tcPr>
            <w:tcW w:w="2297" w:type="pct"/>
            <w:tcBorders>
              <w:left w:val="nil"/>
              <w:bottom w:val="nil"/>
              <w:right w:val="nil"/>
            </w:tcBorders>
            <w:noWrap/>
            <w:vAlign w:val="center"/>
            <w:hideMark/>
          </w:tcPr>
          <w:p w14:paraId="09FB0ADC" w14:textId="77777777" w:rsidR="00A43F47" w:rsidRPr="007778F6" w:rsidRDefault="00A43F47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Age at diagnosis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DC3F4F" w14:textId="77777777" w:rsidR="00A43F47" w:rsidRPr="007778F6" w:rsidRDefault="00A43F47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75AC0A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55DCAA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A43F47" w:rsidRPr="007778F6" w14:paraId="6C4F1FC2" w14:textId="77777777" w:rsidTr="00E75306">
        <w:trPr>
          <w:trHeight w:val="308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823362" w14:textId="77777777" w:rsidR="00A43F47" w:rsidRPr="007778F6" w:rsidRDefault="00A43F47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&lt;=54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FA026D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11 (50.0)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3C08E8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14 ( 32.6) 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2E891E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0.072</w:t>
            </w: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vertAlign w:val="superscript"/>
                <w:lang w:eastAsia="zh-CN"/>
              </w:rPr>
              <w:t>b</w:t>
            </w:r>
          </w:p>
        </w:tc>
      </w:tr>
      <w:tr w:rsidR="00A43F47" w:rsidRPr="007778F6" w14:paraId="15FCA7BB" w14:textId="77777777" w:rsidTr="00E75306">
        <w:trPr>
          <w:trHeight w:val="278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8249D7" w14:textId="77777777" w:rsidR="00A43F47" w:rsidRPr="007778F6" w:rsidRDefault="00A43F47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55-64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579A64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1 ( 4.5)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CACDA2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14 ( 32.6) 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3FC1DA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A43F47" w:rsidRPr="007778F6" w14:paraId="28B6703A" w14:textId="77777777" w:rsidTr="00E75306">
        <w:trPr>
          <w:trHeight w:val="278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BB7B1E" w14:textId="77777777" w:rsidR="00A43F47" w:rsidRPr="007778F6" w:rsidRDefault="00A43F47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65-74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6EDAA1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9 (40.9)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C63D30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12 ( 27.9) 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262717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A43F47" w:rsidRPr="007778F6" w14:paraId="76A6B7FE" w14:textId="77777777" w:rsidTr="00E75306">
        <w:trPr>
          <w:trHeight w:val="278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FC36DC" w14:textId="77777777" w:rsidR="00A43F47" w:rsidRPr="007778F6" w:rsidRDefault="00A43F47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&gt;=75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D1954C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1 ( 4.5)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597CB9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3 (  7.0) 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127F34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A43F47" w:rsidRPr="007778F6" w14:paraId="76EDB8A9" w14:textId="77777777" w:rsidTr="00E75306">
        <w:trPr>
          <w:trHeight w:val="308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ED7DC3" w14:textId="77777777" w:rsidR="00A43F47" w:rsidRPr="007778F6" w:rsidRDefault="00A43F47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Meidan (Q1, Q3)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FE90A8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58.5 (50.0, 67.5)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006FC0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59.0 (45.5, 69.0)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CBCFC0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0.939</w:t>
            </w: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vertAlign w:val="superscript"/>
                <w:lang w:eastAsia="zh-CN"/>
              </w:rPr>
              <w:t>c</w:t>
            </w:r>
          </w:p>
        </w:tc>
      </w:tr>
      <w:tr w:rsidR="00A43F47" w:rsidRPr="007778F6" w14:paraId="3D9A612B" w14:textId="77777777" w:rsidTr="00E75306">
        <w:trPr>
          <w:trHeight w:val="278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D22947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864243" w14:textId="77777777" w:rsidR="00A43F47" w:rsidRPr="007778F6" w:rsidRDefault="00A43F47" w:rsidP="007778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A8EA65" w14:textId="77777777" w:rsidR="00A43F47" w:rsidRPr="007778F6" w:rsidRDefault="00A43F47" w:rsidP="007778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34E74E" w14:textId="77777777" w:rsidR="00A43F47" w:rsidRPr="007778F6" w:rsidRDefault="00A43F47" w:rsidP="007778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A43F47" w:rsidRPr="007778F6" w14:paraId="6255B3A5" w14:textId="77777777" w:rsidTr="00E75306">
        <w:trPr>
          <w:trHeight w:val="278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8E938C" w14:textId="77777777" w:rsidR="00A43F47" w:rsidRPr="007778F6" w:rsidRDefault="00A43F47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FIGO staging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BF5567" w14:textId="77777777" w:rsidR="00A43F47" w:rsidRPr="007778F6" w:rsidRDefault="00A43F47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3C0756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F273EB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A43F47" w:rsidRPr="007778F6" w14:paraId="19613CA8" w14:textId="77777777" w:rsidTr="00E75306">
        <w:trPr>
          <w:trHeight w:val="308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D9A067" w14:textId="77777777" w:rsidR="00A43F47" w:rsidRPr="007778F6" w:rsidRDefault="00A43F47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I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EB52A2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8 (36.4)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CDC1B4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28 ( 65.1) 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8D00B8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0.122</w:t>
            </w: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vertAlign w:val="superscript"/>
                <w:lang w:eastAsia="zh-CN"/>
              </w:rPr>
              <w:t>b</w:t>
            </w:r>
          </w:p>
        </w:tc>
      </w:tr>
      <w:tr w:rsidR="00A43F47" w:rsidRPr="007778F6" w14:paraId="7161723D" w14:textId="77777777" w:rsidTr="00E75306">
        <w:trPr>
          <w:trHeight w:val="278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60BA25" w14:textId="77777777" w:rsidR="00A43F47" w:rsidRPr="007778F6" w:rsidRDefault="00A43F47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II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D1FCDE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4 (18.2)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DE7D27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3 (  7.0) 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743D52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A43F47" w:rsidRPr="007778F6" w14:paraId="37AB5517" w14:textId="77777777" w:rsidTr="00E75306">
        <w:trPr>
          <w:trHeight w:val="278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688D3D" w14:textId="77777777" w:rsidR="00A43F47" w:rsidRPr="007778F6" w:rsidRDefault="00A43F47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III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FF3966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7 (31.8)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49C889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10 ( 23.3) 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9EF860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A43F47" w:rsidRPr="007778F6" w14:paraId="2E93F4D4" w14:textId="77777777" w:rsidTr="00E75306">
        <w:trPr>
          <w:trHeight w:val="278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EC2181" w14:textId="77777777" w:rsidR="00A43F47" w:rsidRPr="007778F6" w:rsidRDefault="00A43F47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IV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CE3D02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3 (13.6)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076C30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2 (  4.7) 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CE4E05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A43F47" w:rsidRPr="007778F6" w14:paraId="0C9FEFBC" w14:textId="77777777" w:rsidTr="00E75306">
        <w:trPr>
          <w:trHeight w:val="278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2428C7" w14:textId="77777777" w:rsidR="00A43F47" w:rsidRPr="007778F6" w:rsidRDefault="00A43F47" w:rsidP="007778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3D4A3C" w14:textId="77777777" w:rsidR="00A43F47" w:rsidRPr="007778F6" w:rsidRDefault="00A43F47" w:rsidP="007778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55C806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E75B21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A43F47" w:rsidRPr="007778F6" w14:paraId="5366A8B0" w14:textId="77777777" w:rsidTr="00E75306">
        <w:trPr>
          <w:trHeight w:val="278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BCC4C1" w14:textId="77777777" w:rsidR="00A43F47" w:rsidRPr="007778F6" w:rsidRDefault="00A43F47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Classification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D50890" w14:textId="77777777" w:rsidR="00A43F47" w:rsidRPr="007778F6" w:rsidRDefault="00A43F47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B65E3F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4A59E0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A43F47" w:rsidRPr="007778F6" w14:paraId="57983B4D" w14:textId="77777777" w:rsidTr="00E75306">
        <w:trPr>
          <w:trHeight w:val="308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623843" w14:textId="77777777" w:rsidR="00A43F47" w:rsidRPr="007778F6" w:rsidRDefault="00A43F47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Squamous cell carcinoma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153163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20 (90.9)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149502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35 ( 81.4) 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A532BD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0.730</w:t>
            </w: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vertAlign w:val="superscript"/>
                <w:lang w:eastAsia="zh-CN"/>
              </w:rPr>
              <w:t>b</w:t>
            </w:r>
          </w:p>
        </w:tc>
      </w:tr>
      <w:tr w:rsidR="00A43F47" w:rsidRPr="007778F6" w14:paraId="76E92A77" w14:textId="77777777" w:rsidTr="00E75306">
        <w:trPr>
          <w:trHeight w:val="278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27CD1F" w14:textId="77777777" w:rsidR="00A43F47" w:rsidRPr="007778F6" w:rsidRDefault="00A43F47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Adenocarcinoma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F4D110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1 ( 4.5)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05327F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2 (  4.7) 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6F0A41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A43F47" w:rsidRPr="007778F6" w14:paraId="3103B084" w14:textId="77777777" w:rsidTr="00E75306">
        <w:trPr>
          <w:trHeight w:val="278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0F02AD" w14:textId="77777777" w:rsidR="00A43F47" w:rsidRPr="007778F6" w:rsidRDefault="00A43F47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Other types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E692F8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1 (4.5)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A1120F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6 (14.0)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3E7463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A43F47" w:rsidRPr="007778F6" w14:paraId="001BD1ED" w14:textId="77777777" w:rsidTr="00E75306">
        <w:trPr>
          <w:trHeight w:val="278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97746B" w14:textId="77777777" w:rsidR="00A43F47" w:rsidRPr="007778F6" w:rsidRDefault="00A43F47" w:rsidP="007778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5A341E" w14:textId="77777777" w:rsidR="00A43F47" w:rsidRPr="007778F6" w:rsidRDefault="00A43F47" w:rsidP="007778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8E377D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F3B962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A43F47" w:rsidRPr="007778F6" w14:paraId="3C0075AB" w14:textId="77777777" w:rsidTr="00E75306">
        <w:trPr>
          <w:trHeight w:val="278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51252C" w14:textId="77777777" w:rsidR="00A43F47" w:rsidRPr="007778F6" w:rsidRDefault="00A43F47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Differentiation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0BEC0B" w14:textId="77777777" w:rsidR="00A43F47" w:rsidRPr="007778F6" w:rsidRDefault="00A43F47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6B28CF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093343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2934CD" w:rsidRPr="007778F6" w14:paraId="45EED741" w14:textId="77777777" w:rsidTr="00E75306">
        <w:trPr>
          <w:trHeight w:val="278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AF0346" w14:textId="4EAF909A" w:rsidR="002934CD" w:rsidRPr="007778F6" w:rsidRDefault="002934CD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Not assessed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1D92AE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6 (27.3)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911FF7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5 ( 11.6) 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83F8DC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2934CD" w:rsidRPr="007778F6" w14:paraId="76A4B85D" w14:textId="77777777" w:rsidTr="00E75306">
        <w:trPr>
          <w:trHeight w:val="278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C4AF74" w14:textId="208B6555" w:rsidR="002934CD" w:rsidRPr="007778F6" w:rsidRDefault="002934CD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Assessed 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8BE2FC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16 (72.7)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8FC279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38 (88.4) 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248F92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2934CD" w:rsidRPr="007778F6" w14:paraId="11FB216F" w14:textId="77777777" w:rsidTr="00E75306">
        <w:trPr>
          <w:trHeight w:val="308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41D04E" w14:textId="0FC14648" w:rsidR="002934CD" w:rsidRPr="007778F6" w:rsidRDefault="002934CD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Well differentiated 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E11860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4 (25.0)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71051F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25 ( 65.8) 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DE65FA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0.027</w:t>
            </w: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vertAlign w:val="superscript"/>
                <w:lang w:eastAsia="zh-CN"/>
              </w:rPr>
              <w:t>b</w:t>
            </w:r>
          </w:p>
        </w:tc>
      </w:tr>
      <w:tr w:rsidR="002934CD" w:rsidRPr="007778F6" w14:paraId="51D5221B" w14:textId="77777777" w:rsidTr="00E75306">
        <w:trPr>
          <w:trHeight w:val="278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3E4B4E" w14:textId="380E3E82" w:rsidR="002934CD" w:rsidRPr="007778F6" w:rsidRDefault="002934CD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Moderately to well differentiated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DBE113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2 ( 12.5)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568BC3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5 ( 13.2) 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3CAD67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2934CD" w:rsidRPr="007778F6" w14:paraId="0D2DE80F" w14:textId="77777777" w:rsidTr="00E75306">
        <w:trPr>
          <w:trHeight w:val="278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8A4FE7" w14:textId="0A2A7AD2" w:rsidR="002934CD" w:rsidRPr="007778F6" w:rsidRDefault="002934CD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Moderately differentiated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2858E9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4 (25.0)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E7D68F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3 (  7.9) 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1F05CA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2934CD" w:rsidRPr="007778F6" w14:paraId="398398D8" w14:textId="77777777" w:rsidTr="00E75306">
        <w:trPr>
          <w:trHeight w:val="278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2C3A7A" w14:textId="63A7F508" w:rsidR="002934CD" w:rsidRPr="007778F6" w:rsidRDefault="002934CD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Moderately to poorly differentiated 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CC288B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3 (18.8)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3C4E9D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3 (  7.9) 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A0A917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2934CD" w:rsidRPr="007778F6" w14:paraId="0A90C7B4" w14:textId="77777777" w:rsidTr="00E75306">
        <w:trPr>
          <w:trHeight w:val="278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8B66DF" w14:textId="11F105DA" w:rsidR="002934CD" w:rsidRPr="007778F6" w:rsidRDefault="002934CD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Poorly differentiated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F628AA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3 (18.8)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82EFAE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2 (  5.3) 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31AB99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2934CD" w:rsidRPr="007778F6" w14:paraId="129FD964" w14:textId="77777777" w:rsidTr="00E75306">
        <w:trPr>
          <w:trHeight w:val="278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4A03ED" w14:textId="77FF711A" w:rsidR="002934CD" w:rsidRPr="007778F6" w:rsidRDefault="002934CD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Undifferentiated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859C81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0 (0.0)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D1A8A6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0 (0.0)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3FD375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A43F47" w:rsidRPr="007778F6" w14:paraId="5489F75A" w14:textId="77777777" w:rsidTr="00E75306">
        <w:trPr>
          <w:trHeight w:val="278"/>
        </w:trPr>
        <w:tc>
          <w:tcPr>
            <w:tcW w:w="2297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19639969" w14:textId="77777777" w:rsidR="00A43F47" w:rsidRPr="007778F6" w:rsidRDefault="00A43F47" w:rsidP="007778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0120F2" w14:textId="77777777" w:rsidR="00A43F47" w:rsidRPr="007778F6" w:rsidRDefault="00A43F47" w:rsidP="007778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59A88C" w14:textId="77777777" w:rsidR="00A43F47" w:rsidRPr="007778F6" w:rsidRDefault="00A43F47" w:rsidP="007778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A3EB63" w14:textId="77777777" w:rsidR="00A43F47" w:rsidRPr="007778F6" w:rsidRDefault="00A43F47" w:rsidP="007778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A43F47" w:rsidRPr="007778F6" w14:paraId="5D072400" w14:textId="77777777" w:rsidTr="00E75306">
        <w:trPr>
          <w:trHeight w:val="278"/>
        </w:trPr>
        <w:tc>
          <w:tcPr>
            <w:tcW w:w="2297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4BE30EFD" w14:textId="77777777" w:rsidR="00A43F47" w:rsidRPr="007778F6" w:rsidRDefault="00A43F47" w:rsidP="007778F6">
            <w:pPr>
              <w:spacing w:after="0"/>
              <w:jc w:val="both"/>
              <w:rPr>
                <w:rFonts w:ascii="Times New Roman" w:eastAsia="等线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Vaginal cancer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C2CAD6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n = 35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EC6629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n = 11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17F462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A43F47" w:rsidRPr="007778F6" w14:paraId="221F954D" w14:textId="77777777" w:rsidTr="00E75306">
        <w:trPr>
          <w:trHeight w:val="278"/>
        </w:trPr>
        <w:tc>
          <w:tcPr>
            <w:tcW w:w="2297" w:type="pct"/>
            <w:tcBorders>
              <w:left w:val="nil"/>
              <w:bottom w:val="nil"/>
              <w:right w:val="nil"/>
            </w:tcBorders>
            <w:noWrap/>
            <w:vAlign w:val="center"/>
            <w:hideMark/>
          </w:tcPr>
          <w:p w14:paraId="75FCEA04" w14:textId="77777777" w:rsidR="00A43F47" w:rsidRPr="007778F6" w:rsidRDefault="00A43F47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Age at diagnosis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AA8961" w14:textId="77777777" w:rsidR="00A43F47" w:rsidRPr="007778F6" w:rsidRDefault="00A43F47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64ED55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F1BE55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A43F47" w:rsidRPr="007778F6" w14:paraId="693B4B9C" w14:textId="77777777" w:rsidTr="00E75306">
        <w:trPr>
          <w:trHeight w:val="308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AF7D52" w14:textId="77777777" w:rsidR="00A43F47" w:rsidRPr="007778F6" w:rsidRDefault="00A43F47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&lt;=54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677E2A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16 (45.7)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60071F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6 ( 54.5) 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FDFF63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0.235</w:t>
            </w: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vertAlign w:val="superscript"/>
                <w:lang w:eastAsia="zh-CN"/>
              </w:rPr>
              <w:t>b</w:t>
            </w:r>
          </w:p>
        </w:tc>
      </w:tr>
      <w:tr w:rsidR="00A43F47" w:rsidRPr="007778F6" w14:paraId="49C1CEB2" w14:textId="77777777" w:rsidTr="00E75306">
        <w:trPr>
          <w:trHeight w:val="278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D086ED" w14:textId="77777777" w:rsidR="00A43F47" w:rsidRPr="007778F6" w:rsidRDefault="00A43F47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55-64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D4F11D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11 (31.4)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32B628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4 ( 36.4) 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830773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A43F47" w:rsidRPr="007778F6" w14:paraId="1BE2197B" w14:textId="77777777" w:rsidTr="00E75306">
        <w:trPr>
          <w:trHeight w:val="278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236FB0" w14:textId="77777777" w:rsidR="00A43F47" w:rsidRPr="007778F6" w:rsidRDefault="00A43F47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65-74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80716E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8 (22.9)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8C4F2C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1 (  9.1) 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C60607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A43F47" w:rsidRPr="007778F6" w14:paraId="2C66915F" w14:textId="77777777" w:rsidTr="00E75306">
        <w:trPr>
          <w:trHeight w:val="278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F83C7B" w14:textId="77777777" w:rsidR="00A43F47" w:rsidRPr="007778F6" w:rsidRDefault="00A43F47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&gt;=75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350863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0 ( 0.0)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8F7F4D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0 ( 0.0)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1395CD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A43F47" w:rsidRPr="007778F6" w14:paraId="778A5172" w14:textId="77777777" w:rsidTr="00E75306">
        <w:trPr>
          <w:trHeight w:val="308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E3B051" w14:textId="77777777" w:rsidR="00A43F47" w:rsidRPr="007778F6" w:rsidRDefault="00A43F47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Median (Q1, Q3)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F00637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56.0 (48.5, 63.0)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2B5050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53.0 (48.0, 59.0)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B4C8DC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0.470</w:t>
            </w: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vertAlign w:val="superscript"/>
                <w:lang w:eastAsia="zh-CN"/>
              </w:rPr>
              <w:t>c</w:t>
            </w:r>
          </w:p>
        </w:tc>
      </w:tr>
      <w:tr w:rsidR="00A43F47" w:rsidRPr="007778F6" w14:paraId="589B46F1" w14:textId="77777777" w:rsidTr="00E75306">
        <w:trPr>
          <w:trHeight w:val="278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638518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F594CD" w14:textId="77777777" w:rsidR="00A43F47" w:rsidRPr="007778F6" w:rsidRDefault="00A43F47" w:rsidP="007778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5A6751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3A8F60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A43F47" w:rsidRPr="007778F6" w14:paraId="6D488A6B" w14:textId="77777777" w:rsidTr="00E75306">
        <w:trPr>
          <w:trHeight w:val="278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FD690F" w14:textId="77777777" w:rsidR="00A43F47" w:rsidRPr="007778F6" w:rsidRDefault="00A43F47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FIGO staging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B458AA" w14:textId="77777777" w:rsidR="00A43F47" w:rsidRPr="007778F6" w:rsidRDefault="00A43F47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BA4108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5DB07D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A43F47" w:rsidRPr="007778F6" w14:paraId="23B6AA01" w14:textId="77777777" w:rsidTr="00E75306">
        <w:trPr>
          <w:trHeight w:val="308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F31100" w14:textId="77777777" w:rsidR="00A43F47" w:rsidRPr="007778F6" w:rsidRDefault="00A43F47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I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DFF6A8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21 (60.0)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0653B6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7 ( 63.6) 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C64E4E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0.863</w:t>
            </w: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vertAlign w:val="superscript"/>
                <w:lang w:eastAsia="zh-CN"/>
              </w:rPr>
              <w:t>b</w:t>
            </w:r>
          </w:p>
        </w:tc>
      </w:tr>
      <w:tr w:rsidR="00A43F47" w:rsidRPr="007778F6" w14:paraId="0D119550" w14:textId="77777777" w:rsidTr="00E75306">
        <w:trPr>
          <w:trHeight w:val="278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A4AD86" w14:textId="77777777" w:rsidR="00A43F47" w:rsidRPr="007778F6" w:rsidRDefault="00A43F47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II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A1BA42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9 (25.7)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7341E0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2 ( 18.2) 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B32EA6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A43F47" w:rsidRPr="007778F6" w14:paraId="0C514002" w14:textId="77777777" w:rsidTr="00E75306">
        <w:trPr>
          <w:trHeight w:val="278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99CD0A" w14:textId="77777777" w:rsidR="00A43F47" w:rsidRPr="007778F6" w:rsidRDefault="00A43F47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III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5BF491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3 ( 8.6)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C222F0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2 ( 18.2) 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C316DF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A43F47" w:rsidRPr="007778F6" w14:paraId="7CAD0260" w14:textId="77777777" w:rsidTr="00E75306">
        <w:trPr>
          <w:trHeight w:val="278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113BC9" w14:textId="77777777" w:rsidR="00A43F47" w:rsidRPr="007778F6" w:rsidRDefault="00A43F47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IV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2F4431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2 ( 5.7)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57F227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0 (  0.0) 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F1A0A8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A43F47" w:rsidRPr="007778F6" w14:paraId="4589BE38" w14:textId="77777777" w:rsidTr="00E75306">
        <w:trPr>
          <w:trHeight w:val="278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4129AB" w14:textId="77777777" w:rsidR="00A43F47" w:rsidRPr="007778F6" w:rsidRDefault="00A43F47" w:rsidP="007778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E8444A" w14:textId="77777777" w:rsidR="00A43F47" w:rsidRPr="007778F6" w:rsidRDefault="00A43F47" w:rsidP="007778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908314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0178F3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A43F47" w:rsidRPr="007778F6" w14:paraId="5EA47D1B" w14:textId="77777777" w:rsidTr="00E75306">
        <w:trPr>
          <w:trHeight w:val="278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53502C" w14:textId="77777777" w:rsidR="00A43F47" w:rsidRPr="007778F6" w:rsidRDefault="00A43F47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Classification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377C0E" w14:textId="77777777" w:rsidR="00A43F47" w:rsidRPr="007778F6" w:rsidRDefault="00A43F47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9EF749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8168F5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A43F47" w:rsidRPr="007778F6" w14:paraId="4F8B0AEE" w14:textId="77777777" w:rsidTr="00E75306">
        <w:trPr>
          <w:trHeight w:val="308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60699F" w14:textId="77777777" w:rsidR="00A43F47" w:rsidRPr="007778F6" w:rsidRDefault="00A43F47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Squamous cell carcinoma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C0D96B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32 (91.4)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61C3DA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8 ( 72.7) 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A33DE9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0.138</w:t>
            </w: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vertAlign w:val="superscript"/>
                <w:lang w:eastAsia="zh-CN"/>
              </w:rPr>
              <w:t>b</w:t>
            </w:r>
          </w:p>
        </w:tc>
      </w:tr>
      <w:tr w:rsidR="00A43F47" w:rsidRPr="007778F6" w14:paraId="12A59709" w14:textId="77777777" w:rsidTr="00E75306">
        <w:trPr>
          <w:trHeight w:val="278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2F2CE5" w14:textId="77777777" w:rsidR="00A43F47" w:rsidRPr="007778F6" w:rsidRDefault="00A43F47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Adenocarcinoma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DA1E44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0 ( 0.0)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C7DEB6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0 (  0.0) 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B7B4F3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A43F47" w:rsidRPr="007778F6" w14:paraId="1DC57401" w14:textId="77777777" w:rsidTr="00E75306">
        <w:trPr>
          <w:trHeight w:val="278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9FF60E" w14:textId="77777777" w:rsidR="00A43F47" w:rsidRPr="007778F6" w:rsidRDefault="00A43F47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Other types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AF635C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3 (8.6)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838608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3 ( 27.3) 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B9B0ED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A43F47" w:rsidRPr="007778F6" w14:paraId="6CEEF808" w14:textId="77777777" w:rsidTr="00E75306">
        <w:trPr>
          <w:trHeight w:val="278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00003D" w14:textId="77777777" w:rsidR="00A43F47" w:rsidRPr="007778F6" w:rsidRDefault="00A43F47" w:rsidP="007778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15EEA4" w14:textId="77777777" w:rsidR="00A43F47" w:rsidRPr="007778F6" w:rsidRDefault="00A43F47" w:rsidP="007778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70D230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3C2F4A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A43F47" w:rsidRPr="007778F6" w14:paraId="26641E5A" w14:textId="77777777" w:rsidTr="00E75306">
        <w:trPr>
          <w:trHeight w:val="278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AE360E" w14:textId="77777777" w:rsidR="00A43F47" w:rsidRPr="007778F6" w:rsidRDefault="00A43F47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Differentiation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5C8757" w14:textId="77777777" w:rsidR="00A43F47" w:rsidRPr="007778F6" w:rsidRDefault="00A43F47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C0B652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1F5DF4" w14:textId="77777777" w:rsidR="00A43F47" w:rsidRPr="007778F6" w:rsidRDefault="00A43F47" w:rsidP="007778F6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2934CD" w:rsidRPr="007778F6" w14:paraId="75E23E55" w14:textId="77777777" w:rsidTr="00E75306">
        <w:trPr>
          <w:trHeight w:val="278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ED2BD3" w14:textId="6AB50D21" w:rsidR="002934CD" w:rsidRPr="007778F6" w:rsidRDefault="002934CD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Not assessed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B72248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16 (45.7)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AAFBD2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3 ( 27.3) 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8B950F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2934CD" w:rsidRPr="007778F6" w14:paraId="50786076" w14:textId="77777777" w:rsidTr="00E75306">
        <w:trPr>
          <w:trHeight w:val="278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7E3393" w14:textId="3DE10405" w:rsidR="002934CD" w:rsidRPr="007778F6" w:rsidRDefault="002934CD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Assessed 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8D4913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19 (54.3)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3919FF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8 (72.7) 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A7190A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2934CD" w:rsidRPr="007778F6" w14:paraId="3A863785" w14:textId="77777777" w:rsidTr="00E75306">
        <w:trPr>
          <w:trHeight w:val="308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1961D0" w14:textId="24AC205F" w:rsidR="002934CD" w:rsidRPr="007778F6" w:rsidRDefault="002934CD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Well differentiated 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CA4553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1 ( 5.3)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D2560C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1 (  12.5) 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3BDC7B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0.122</w:t>
            </w: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vertAlign w:val="superscript"/>
                <w:lang w:eastAsia="zh-CN"/>
              </w:rPr>
              <w:t>b</w:t>
            </w:r>
          </w:p>
        </w:tc>
      </w:tr>
      <w:tr w:rsidR="002934CD" w:rsidRPr="007778F6" w14:paraId="233B7152" w14:textId="77777777" w:rsidTr="00E75306">
        <w:trPr>
          <w:trHeight w:val="278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0CC52E" w14:textId="334EA22B" w:rsidR="002934CD" w:rsidRPr="007778F6" w:rsidRDefault="002934CD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Moderately to well differentiated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F543B6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3 ( 15.8)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337A53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1 (  12.5) 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E8C0DB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2934CD" w:rsidRPr="007778F6" w14:paraId="5B1FF00B" w14:textId="77777777" w:rsidTr="00E75306">
        <w:trPr>
          <w:trHeight w:val="278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770F83" w14:textId="00C286C1" w:rsidR="002934CD" w:rsidRPr="007778F6" w:rsidRDefault="002934CD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Moderately differentiated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9ADB53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8 (42.1)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DCC49C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0 (  0.0) 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6F7D20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2934CD" w:rsidRPr="007778F6" w14:paraId="6CA30B32" w14:textId="77777777" w:rsidTr="00E75306">
        <w:trPr>
          <w:trHeight w:val="278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48B168" w14:textId="5440C5A7" w:rsidR="002934CD" w:rsidRPr="007778F6" w:rsidRDefault="002934CD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Moderately to poorly differentiated 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CAD3B3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2 ( 10.5)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2849AC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3 ( 37.5) 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9F4EE9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2934CD" w:rsidRPr="007778F6" w14:paraId="0931D94C" w14:textId="77777777" w:rsidTr="00E75306">
        <w:trPr>
          <w:trHeight w:val="87"/>
        </w:trPr>
        <w:tc>
          <w:tcPr>
            <w:tcW w:w="22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F1731A" w14:textId="0A5A3ACF" w:rsidR="002934CD" w:rsidRPr="007778F6" w:rsidRDefault="002934CD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Poorly differentiated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D982B0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5 (26.3)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777666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3 ( 37.5) 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060671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2934CD" w:rsidRPr="007778F6" w14:paraId="0F1E99EA" w14:textId="77777777" w:rsidTr="00E75306">
        <w:trPr>
          <w:trHeight w:val="278"/>
        </w:trPr>
        <w:tc>
          <w:tcPr>
            <w:tcW w:w="2297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869ED95" w14:textId="7983D1B7" w:rsidR="002934CD" w:rsidRPr="007778F6" w:rsidRDefault="002934CD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Undifferentiated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2CC5713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0 ( 0.0)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4356DF6" w14:textId="4798CE40" w:rsidR="002934CD" w:rsidRPr="00227C5D" w:rsidRDefault="002934CD" w:rsidP="00227C5D">
            <w:pPr>
              <w:pStyle w:val="a9"/>
              <w:numPr>
                <w:ilvl w:val="0"/>
                <w:numId w:val="5"/>
              </w:num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27C5D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( 0.0)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0C84C29" w14:textId="77777777" w:rsidR="002934CD" w:rsidRPr="007778F6" w:rsidRDefault="002934CD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　</w:t>
            </w:r>
          </w:p>
        </w:tc>
      </w:tr>
    </w:tbl>
    <w:p w14:paraId="27C1EA21" w14:textId="42777566" w:rsidR="002934CD" w:rsidRPr="00227C5D" w:rsidRDefault="00227C5D" w:rsidP="00227C5D">
      <w:pPr>
        <w:spacing w:after="0"/>
        <w:rPr>
          <w:rFonts w:ascii="Times New Roman" w:hAnsi="Times New Roman" w:cs="Times New Roman"/>
          <w:sz w:val="24"/>
          <w:szCs w:val="24"/>
        </w:rPr>
        <w:sectPr w:rsidR="002934CD" w:rsidRPr="00227C5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 w:hint="eastAsia"/>
          <w:sz w:val="24"/>
          <w:szCs w:val="24"/>
          <w:lang w:eastAsia="zh-CN"/>
        </w:rPr>
        <w:t xml:space="preserve">a. </w:t>
      </w:r>
      <w:r w:rsidR="002934CD" w:rsidRPr="00227C5D">
        <w:rPr>
          <w:rFonts w:ascii="Times New Roman" w:hAnsi="Times New Roman" w:cs="Times New Roman"/>
          <w:sz w:val="24"/>
          <w:szCs w:val="24"/>
          <w:lang w:eastAsia="zh-CN"/>
        </w:rPr>
        <w:t>HPV: human papillomavirus, Q1: first quartile, Q3: third quatile, FIGO: International Federation of Gynecology and Obstetrics;</w:t>
      </w:r>
      <w:r w:rsidRPr="00227C5D">
        <w:rPr>
          <w:rFonts w:ascii="Times New Roman" w:hAnsi="Times New Roman" w:cs="Times New Roman" w:hint="eastAsia"/>
          <w:sz w:val="24"/>
          <w:szCs w:val="24"/>
          <w:lang w:eastAsia="zh-CN"/>
        </w:rPr>
        <w:t xml:space="preserve"> b. </w:t>
      </w:r>
      <w:r w:rsidR="002934CD" w:rsidRPr="00227C5D">
        <w:rPr>
          <w:rFonts w:ascii="Times New Roman" w:hAnsi="Times New Roman" w:cs="Times New Roman"/>
          <w:sz w:val="24"/>
          <w:szCs w:val="24"/>
        </w:rPr>
        <w:t>Fisher’s exact test;</w:t>
      </w:r>
      <w:r w:rsidRPr="00227C5D">
        <w:rPr>
          <w:rFonts w:ascii="Times New Roman" w:hAnsi="Times New Roman" w:cs="Times New Roman" w:hint="eastAsia"/>
          <w:sz w:val="24"/>
          <w:szCs w:val="24"/>
          <w:lang w:eastAsia="zh-CN"/>
        </w:rPr>
        <w:t xml:space="preserve"> c. </w:t>
      </w:r>
      <w:r w:rsidR="002934CD" w:rsidRPr="00227C5D">
        <w:rPr>
          <w:rFonts w:ascii="Times New Roman" w:hAnsi="Times New Roman" w:cs="Times New Roman"/>
          <w:sz w:val="24"/>
          <w:szCs w:val="24"/>
        </w:rPr>
        <w:t>Wilcoxon rank-sum test</w:t>
      </w:r>
    </w:p>
    <w:p w14:paraId="334BB6B7" w14:textId="706D2227" w:rsidR="002934CD" w:rsidRPr="007778F6" w:rsidRDefault="002934CD" w:rsidP="007778F6">
      <w:pPr>
        <w:spacing w:after="0"/>
        <w:rPr>
          <w:rFonts w:ascii="Times New Roman" w:hAnsi="Times New Roman" w:cs="Times New Roman"/>
          <w:sz w:val="24"/>
          <w:szCs w:val="24"/>
          <w:lang w:eastAsia="zh-CN"/>
        </w:rPr>
      </w:pPr>
      <w:r w:rsidRPr="00E75306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Table S4</w:t>
      </w:r>
      <w:r w:rsidRPr="007778F6">
        <w:rPr>
          <w:rFonts w:ascii="Times New Roman" w:hAnsi="Times New Roman" w:cs="Times New Roman"/>
          <w:sz w:val="24"/>
          <w:szCs w:val="24"/>
          <w:lang w:eastAsia="zh-CN"/>
        </w:rPr>
        <w:t xml:space="preserve"> Treatment patterns in patients who underwent HPV testing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493"/>
        <w:gridCol w:w="1336"/>
        <w:gridCol w:w="1336"/>
        <w:gridCol w:w="1141"/>
      </w:tblGrid>
      <w:tr w:rsidR="002934CD" w:rsidRPr="00E75306" w14:paraId="4F08E370" w14:textId="77777777" w:rsidTr="00E75306">
        <w:trPr>
          <w:trHeight w:val="435"/>
        </w:trPr>
        <w:tc>
          <w:tcPr>
            <w:tcW w:w="270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9036E32" w14:textId="77777777" w:rsidR="002934CD" w:rsidRPr="00E75306" w:rsidRDefault="002934CD" w:rsidP="007778F6">
            <w:pPr>
              <w:spacing w:after="0"/>
              <w:jc w:val="both"/>
              <w:rPr>
                <w:rFonts w:ascii="Times New Roman" w:eastAsia="等线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E75306">
              <w:rPr>
                <w:rFonts w:ascii="Times New Roman" w:eastAsia="等线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Initial treatment/HPV status [n (%)]</w:t>
            </w:r>
            <w:r w:rsidRPr="00E75306">
              <w:rPr>
                <w:rFonts w:ascii="Times New Roman" w:eastAsia="等线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zh-CN"/>
              </w:rPr>
              <w:t>a</w:t>
            </w:r>
          </w:p>
        </w:tc>
        <w:tc>
          <w:tcPr>
            <w:tcW w:w="80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3A7775E" w14:textId="77777777" w:rsidR="002934CD" w:rsidRPr="00E75306" w:rsidRDefault="002934CD" w:rsidP="007778F6">
            <w:pPr>
              <w:spacing w:after="0"/>
              <w:rPr>
                <w:rFonts w:ascii="Times New Roman" w:eastAsia="等线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E75306">
              <w:rPr>
                <w:rFonts w:ascii="Times New Roman" w:eastAsia="等线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Positive</w:t>
            </w:r>
          </w:p>
        </w:tc>
        <w:tc>
          <w:tcPr>
            <w:tcW w:w="80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A9B06BA" w14:textId="77777777" w:rsidR="002934CD" w:rsidRPr="00E75306" w:rsidRDefault="002934CD" w:rsidP="007778F6">
            <w:pPr>
              <w:spacing w:after="0"/>
              <w:rPr>
                <w:rFonts w:ascii="Times New Roman" w:eastAsia="等线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E75306">
              <w:rPr>
                <w:rFonts w:ascii="Times New Roman" w:eastAsia="等线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Negative </w:t>
            </w:r>
          </w:p>
        </w:tc>
        <w:tc>
          <w:tcPr>
            <w:tcW w:w="68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85DBC2D" w14:textId="77777777" w:rsidR="002934CD" w:rsidRPr="00E75306" w:rsidRDefault="002934CD" w:rsidP="007778F6">
            <w:pPr>
              <w:spacing w:after="0"/>
              <w:jc w:val="both"/>
              <w:rPr>
                <w:rFonts w:ascii="Times New Roman" w:eastAsia="等线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E75306">
              <w:rPr>
                <w:rFonts w:ascii="Times New Roman" w:eastAsia="等线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p-value</w:t>
            </w:r>
          </w:p>
        </w:tc>
      </w:tr>
      <w:tr w:rsidR="002934CD" w:rsidRPr="007778F6" w14:paraId="04CBD862" w14:textId="77777777" w:rsidTr="00E75306">
        <w:trPr>
          <w:trHeight w:val="278"/>
        </w:trPr>
        <w:tc>
          <w:tcPr>
            <w:tcW w:w="2705" w:type="pct"/>
            <w:tcBorders>
              <w:top w:val="single" w:sz="4" w:space="0" w:color="auto"/>
              <w:left w:val="nil"/>
              <w:right w:val="nil"/>
            </w:tcBorders>
            <w:noWrap/>
            <w:vAlign w:val="center"/>
            <w:hideMark/>
          </w:tcPr>
          <w:p w14:paraId="230A1868" w14:textId="77777777" w:rsidR="002934CD" w:rsidRPr="00E75306" w:rsidRDefault="002934CD" w:rsidP="007778F6">
            <w:pPr>
              <w:spacing w:after="0"/>
              <w:rPr>
                <w:rFonts w:ascii="Times New Roman" w:eastAsia="等线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E75306">
              <w:rPr>
                <w:rFonts w:ascii="Times New Roman" w:eastAsia="等线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Vulvar cancer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5703A7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n = 22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340E84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n = 43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1D8033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2934CD" w:rsidRPr="007778F6" w14:paraId="7C63D854" w14:textId="77777777" w:rsidTr="00E75306">
        <w:trPr>
          <w:trHeight w:val="308"/>
        </w:trPr>
        <w:tc>
          <w:tcPr>
            <w:tcW w:w="2705" w:type="pct"/>
            <w:tcBorders>
              <w:left w:val="nil"/>
              <w:bottom w:val="nil"/>
              <w:right w:val="nil"/>
            </w:tcBorders>
            <w:noWrap/>
            <w:vAlign w:val="center"/>
            <w:hideMark/>
          </w:tcPr>
          <w:p w14:paraId="1B38CF64" w14:textId="77777777" w:rsidR="002934CD" w:rsidRPr="007778F6" w:rsidRDefault="002934CD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RT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78F41C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1 (4.5)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39CCA2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2 (4.7)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6C436F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0.906</w:t>
            </w: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vertAlign w:val="superscript"/>
                <w:lang w:eastAsia="zh-CN"/>
              </w:rPr>
              <w:t>b</w:t>
            </w:r>
          </w:p>
        </w:tc>
      </w:tr>
      <w:tr w:rsidR="002934CD" w:rsidRPr="007778F6" w14:paraId="0C41A3A3" w14:textId="77777777" w:rsidTr="002934CD">
        <w:trPr>
          <w:trHeight w:val="278"/>
        </w:trPr>
        <w:tc>
          <w:tcPr>
            <w:tcW w:w="27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6F1B02" w14:textId="77777777" w:rsidR="002934CD" w:rsidRPr="007778F6" w:rsidRDefault="002934CD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CT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6BE561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0 (0.0)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4BA949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2 (4.7)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AA1056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2934CD" w:rsidRPr="007778F6" w14:paraId="3329A849" w14:textId="77777777" w:rsidTr="002934CD">
        <w:trPr>
          <w:trHeight w:val="278"/>
        </w:trPr>
        <w:tc>
          <w:tcPr>
            <w:tcW w:w="27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2F6960" w14:textId="77777777" w:rsidR="002934CD" w:rsidRPr="007778F6" w:rsidRDefault="002934CD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RT+CT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EA5474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1 (4.5)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B6B20A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2 (4.7)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D929E8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2934CD" w:rsidRPr="007778F6" w14:paraId="01E995AC" w14:textId="77777777" w:rsidTr="002934CD">
        <w:trPr>
          <w:trHeight w:val="278"/>
        </w:trPr>
        <w:tc>
          <w:tcPr>
            <w:tcW w:w="27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29CDDC" w14:textId="77777777" w:rsidR="002934CD" w:rsidRPr="007778F6" w:rsidRDefault="002934CD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Surgical treatment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CB6CDB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20 (90.9)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1BD1AC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37 (86.0)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476B3B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2934CD" w:rsidRPr="007778F6" w14:paraId="1951BBA9" w14:textId="77777777" w:rsidTr="002934CD">
        <w:trPr>
          <w:trHeight w:val="308"/>
        </w:trPr>
        <w:tc>
          <w:tcPr>
            <w:tcW w:w="27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1F95C9" w14:textId="77777777" w:rsidR="002934CD" w:rsidRPr="007778F6" w:rsidRDefault="002934CD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without RT/CT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C249F7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12 (60.0)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9C6291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26 (70.3)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7E4CB6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0.624</w:t>
            </w: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vertAlign w:val="superscript"/>
                <w:lang w:eastAsia="zh-CN"/>
              </w:rPr>
              <w:t>c</w:t>
            </w:r>
          </w:p>
        </w:tc>
      </w:tr>
      <w:tr w:rsidR="002934CD" w:rsidRPr="007778F6" w14:paraId="16424117" w14:textId="77777777" w:rsidTr="002934CD">
        <w:trPr>
          <w:trHeight w:val="278"/>
        </w:trPr>
        <w:tc>
          <w:tcPr>
            <w:tcW w:w="27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98F831" w14:textId="77777777" w:rsidR="002934CD" w:rsidRPr="007778F6" w:rsidRDefault="002934CD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combine with RT/CT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7659AC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8 (40.0)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5B0EA7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11 (29.7)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4DD71E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2934CD" w:rsidRPr="007778F6" w14:paraId="3F4D3A39" w14:textId="77777777" w:rsidTr="00E75306">
        <w:trPr>
          <w:trHeight w:val="278"/>
        </w:trPr>
        <w:tc>
          <w:tcPr>
            <w:tcW w:w="2705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06C7C2C3" w14:textId="77777777" w:rsidR="002934CD" w:rsidRPr="007778F6" w:rsidRDefault="002934CD" w:rsidP="007778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87572E" w14:textId="77777777" w:rsidR="002934CD" w:rsidRPr="007778F6" w:rsidRDefault="002934CD" w:rsidP="007778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285D39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8D218F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2934CD" w:rsidRPr="007778F6" w14:paraId="61622234" w14:textId="77777777" w:rsidTr="00E75306">
        <w:trPr>
          <w:trHeight w:val="278"/>
        </w:trPr>
        <w:tc>
          <w:tcPr>
            <w:tcW w:w="2705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10BF7D4B" w14:textId="77777777" w:rsidR="002934CD" w:rsidRPr="00E75306" w:rsidRDefault="002934CD" w:rsidP="007778F6">
            <w:pPr>
              <w:spacing w:after="0"/>
              <w:rPr>
                <w:rFonts w:ascii="Times New Roman" w:eastAsia="等线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E75306">
              <w:rPr>
                <w:rFonts w:ascii="Times New Roman" w:eastAsia="等线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Vaginal cancer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365EE5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n = 35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E336F5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n = 11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C01E96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2934CD" w:rsidRPr="007778F6" w14:paraId="524839D2" w14:textId="77777777" w:rsidTr="00E75306">
        <w:trPr>
          <w:trHeight w:val="308"/>
        </w:trPr>
        <w:tc>
          <w:tcPr>
            <w:tcW w:w="2705" w:type="pct"/>
            <w:tcBorders>
              <w:left w:val="nil"/>
              <w:bottom w:val="nil"/>
              <w:right w:val="nil"/>
            </w:tcBorders>
            <w:noWrap/>
            <w:vAlign w:val="center"/>
            <w:hideMark/>
          </w:tcPr>
          <w:p w14:paraId="0CC70A32" w14:textId="77777777" w:rsidR="002934CD" w:rsidRPr="007778F6" w:rsidRDefault="002934CD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RT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DEE9D1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4 (11.4)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BCE5F8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CF3C47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0.575</w:t>
            </w: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vertAlign w:val="superscript"/>
                <w:lang w:eastAsia="zh-CN"/>
              </w:rPr>
              <w:t>b</w:t>
            </w:r>
          </w:p>
        </w:tc>
      </w:tr>
      <w:tr w:rsidR="002934CD" w:rsidRPr="007778F6" w14:paraId="222DF2B9" w14:textId="77777777" w:rsidTr="002934CD">
        <w:trPr>
          <w:trHeight w:val="278"/>
        </w:trPr>
        <w:tc>
          <w:tcPr>
            <w:tcW w:w="27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DF18D0" w14:textId="77777777" w:rsidR="002934CD" w:rsidRPr="007778F6" w:rsidRDefault="002934CD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CT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C7B025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5 (14.3)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BD20FA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A7171A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2934CD" w:rsidRPr="007778F6" w14:paraId="710BE7FC" w14:textId="77777777" w:rsidTr="002934CD">
        <w:trPr>
          <w:trHeight w:val="278"/>
        </w:trPr>
        <w:tc>
          <w:tcPr>
            <w:tcW w:w="27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C57879" w14:textId="77777777" w:rsidR="002934CD" w:rsidRPr="007778F6" w:rsidRDefault="002934CD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RT+CT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ABAEEB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8 (22.9)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625BF7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6EF078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2934CD" w:rsidRPr="007778F6" w14:paraId="068284A2" w14:textId="77777777" w:rsidTr="002934CD">
        <w:trPr>
          <w:trHeight w:val="278"/>
        </w:trPr>
        <w:tc>
          <w:tcPr>
            <w:tcW w:w="27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CF97D2" w14:textId="77777777" w:rsidR="002934CD" w:rsidRPr="007778F6" w:rsidRDefault="002934CD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Surgical treatment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003512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18 (51.4)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00CF08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131110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2934CD" w:rsidRPr="007778F6" w14:paraId="6C3AD1AB" w14:textId="77777777" w:rsidTr="002934CD">
        <w:trPr>
          <w:trHeight w:val="308"/>
        </w:trPr>
        <w:tc>
          <w:tcPr>
            <w:tcW w:w="270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26EAF4" w14:textId="77777777" w:rsidR="002934CD" w:rsidRPr="007778F6" w:rsidRDefault="002934CD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without RT/CT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108401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10 (55.6)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A513BF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0 (0.0)</w:t>
            </w:r>
          </w:p>
        </w:tc>
        <w:tc>
          <w:tcPr>
            <w:tcW w:w="6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F36A1E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0.097</w:t>
            </w: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vertAlign w:val="superscript"/>
                <w:lang w:eastAsia="zh-CN"/>
              </w:rPr>
              <w:t>b</w:t>
            </w:r>
          </w:p>
        </w:tc>
      </w:tr>
      <w:tr w:rsidR="002934CD" w:rsidRPr="007778F6" w14:paraId="3CE7F280" w14:textId="77777777" w:rsidTr="002934CD">
        <w:trPr>
          <w:trHeight w:val="278"/>
        </w:trPr>
        <w:tc>
          <w:tcPr>
            <w:tcW w:w="270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78A85FB" w14:textId="77777777" w:rsidR="002934CD" w:rsidRPr="007778F6" w:rsidRDefault="002934CD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    combine with RT/CT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842C794" w14:textId="77777777" w:rsidR="002934CD" w:rsidRPr="007778F6" w:rsidRDefault="002934CD" w:rsidP="007778F6">
            <w:p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8 (44.4)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4EF20A2" w14:textId="7DF00945" w:rsidR="002934CD" w:rsidRPr="00227C5D" w:rsidRDefault="002934CD" w:rsidP="00227C5D">
            <w:pPr>
              <w:pStyle w:val="a9"/>
              <w:numPr>
                <w:ilvl w:val="0"/>
                <w:numId w:val="6"/>
              </w:numPr>
              <w:spacing w:after="0"/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27C5D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>(100.0)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4C38C3D" w14:textId="77777777" w:rsidR="002934CD" w:rsidRPr="007778F6" w:rsidRDefault="002934CD" w:rsidP="007778F6">
            <w:pPr>
              <w:spacing w:after="0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778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lang w:eastAsia="zh-CN"/>
              </w:rPr>
              <w:t xml:space="preserve">　</w:t>
            </w:r>
          </w:p>
        </w:tc>
      </w:tr>
    </w:tbl>
    <w:p w14:paraId="166DAC9F" w14:textId="77777777" w:rsidR="000D1BE3" w:rsidRDefault="00227C5D" w:rsidP="00227C5D">
      <w:pPr>
        <w:spacing w:after="0"/>
        <w:rPr>
          <w:rFonts w:ascii="Times New Roman" w:hAnsi="Times New Roman" w:cs="Times New Roman"/>
          <w:sz w:val="24"/>
          <w:szCs w:val="24"/>
        </w:rPr>
        <w:sectPr w:rsidR="000D1BE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 w:hint="eastAsia"/>
          <w:sz w:val="24"/>
          <w:szCs w:val="24"/>
          <w:lang w:eastAsia="zh-CN"/>
        </w:rPr>
        <w:t xml:space="preserve">a. </w:t>
      </w:r>
      <w:r w:rsidR="002934CD" w:rsidRPr="00227C5D">
        <w:rPr>
          <w:rFonts w:ascii="Times New Roman" w:hAnsi="Times New Roman" w:cs="Times New Roman"/>
          <w:sz w:val="24"/>
          <w:szCs w:val="24"/>
          <w:lang w:eastAsia="zh-CN"/>
        </w:rPr>
        <w:t>HPV: human papillomavirus, RT: radiotherapy, CT: chemotherapy;</w:t>
      </w:r>
      <w:r w:rsidRPr="00227C5D">
        <w:rPr>
          <w:rFonts w:ascii="Times New Roman" w:hAnsi="Times New Roman" w:cs="Times New Roman" w:hint="eastAsia"/>
          <w:sz w:val="24"/>
          <w:szCs w:val="24"/>
          <w:lang w:eastAsia="zh-CN"/>
        </w:rPr>
        <w:t xml:space="preserve"> b. </w:t>
      </w:r>
      <w:r w:rsidR="002934CD" w:rsidRPr="00227C5D">
        <w:rPr>
          <w:rFonts w:ascii="Times New Roman" w:hAnsi="Times New Roman" w:cs="Times New Roman"/>
          <w:sz w:val="24"/>
          <w:szCs w:val="24"/>
        </w:rPr>
        <w:t>Fisher’s exact test;</w:t>
      </w:r>
      <w:r w:rsidRPr="00227C5D">
        <w:rPr>
          <w:rFonts w:ascii="Times New Roman" w:hAnsi="Times New Roman" w:cs="Times New Roman" w:hint="eastAsia"/>
          <w:sz w:val="24"/>
          <w:szCs w:val="24"/>
          <w:lang w:eastAsia="zh-CN"/>
        </w:rPr>
        <w:t xml:space="preserve"> c. </w:t>
      </w:r>
      <w:r w:rsidR="002934CD" w:rsidRPr="00227C5D">
        <w:rPr>
          <w:rFonts w:ascii="Times New Roman" w:hAnsi="Times New Roman" w:cs="Times New Roman"/>
          <w:sz w:val="24"/>
          <w:szCs w:val="24"/>
        </w:rPr>
        <w:t>Chi-square test</w:t>
      </w:r>
    </w:p>
    <w:p w14:paraId="7147063D" w14:textId="77777777" w:rsidR="000D1BE3" w:rsidRPr="004C2DE9" w:rsidRDefault="000D1BE3" w:rsidP="000D1BE3">
      <w:pPr>
        <w:rPr>
          <w:color w:val="000000" w:themeColor="text1"/>
        </w:rPr>
      </w:pPr>
      <w:r w:rsidRPr="004C2DE9">
        <w:rPr>
          <w:noProof/>
          <w:color w:val="000000" w:themeColor="text1"/>
        </w:rPr>
        <w:drawing>
          <wp:inline distT="0" distB="0" distL="0" distR="0" wp14:anchorId="34494AD7" wp14:editId="7AC8E302">
            <wp:extent cx="4738255" cy="3912226"/>
            <wp:effectExtent l="0" t="0" r="5715" b="0"/>
            <wp:docPr id="1022953390" name="图片 1" descr="图表, 雷达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953390" name="图片 1" descr="图表, 雷达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8882" cy="391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741F4" w14:textId="77777777" w:rsidR="000D1BE3" w:rsidRPr="000D1BE3" w:rsidRDefault="000D1BE3" w:rsidP="000D1BE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D1BE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 1</w:t>
      </w:r>
      <w:r w:rsidRPr="000D1B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Distribution of age at diagnosis in all patients with different HPV status</w:t>
      </w:r>
    </w:p>
    <w:p w14:paraId="21911E9F" w14:textId="48B121F2" w:rsidR="007828BA" w:rsidRPr="00227C5D" w:rsidRDefault="000D1BE3" w:rsidP="000D1BE3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828BA" w:rsidRPr="00227C5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0D1BE3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0D1BE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</w:t>
      </w:r>
      <w:r w:rsidRPr="000D1BE3">
        <w:rPr>
          <w:rFonts w:ascii="Times New Roman" w:hAnsi="Times New Roman" w:cs="Times New Roman"/>
          <w:color w:val="000000" w:themeColor="text1"/>
          <w:sz w:val="24"/>
          <w:szCs w:val="24"/>
        </w:rPr>
        <w:t>) Distribution of age-groups at diagnosis in vulvar cancer patients with different HPV status. The x-axis represents age-groups, y-axis represents the percentage within each age group. (</w:t>
      </w:r>
      <w:r w:rsidRPr="000D1BE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</w:t>
      </w:r>
      <w:r w:rsidRPr="000D1BE3">
        <w:rPr>
          <w:rFonts w:ascii="Times New Roman" w:hAnsi="Times New Roman" w:cs="Times New Roman"/>
          <w:color w:val="000000" w:themeColor="text1"/>
          <w:sz w:val="24"/>
          <w:szCs w:val="24"/>
        </w:rPr>
        <w:t>) Violin plot showing the distribution of age at diagnosis in vulvar cancer patients with different HPV status. The left plot represents HPV-positive patients, the right represents HPV-negative/not tested patients. (</w:t>
      </w:r>
      <w:r w:rsidRPr="000D1BE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</w:t>
      </w:r>
      <w:r w:rsidRPr="000D1BE3">
        <w:rPr>
          <w:rFonts w:ascii="Times New Roman" w:hAnsi="Times New Roman" w:cs="Times New Roman"/>
          <w:color w:val="000000" w:themeColor="text1"/>
          <w:sz w:val="24"/>
          <w:szCs w:val="24"/>
        </w:rPr>
        <w:t>) Distribution of age groups at diagnosis in vaginal cancer patients. (</w:t>
      </w:r>
      <w:r w:rsidRPr="000D1BE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</w:t>
      </w:r>
      <w:r w:rsidRPr="000D1BE3">
        <w:rPr>
          <w:rFonts w:ascii="Times New Roman" w:hAnsi="Times New Roman" w:cs="Times New Roman"/>
          <w:color w:val="000000" w:themeColor="text1"/>
          <w:sz w:val="24"/>
          <w:szCs w:val="24"/>
        </w:rPr>
        <w:t>) Violin plot for age distribution in vaginal cancer patients.</w:t>
      </w:r>
    </w:p>
    <w:p w14:paraId="7446BA96" w14:textId="77777777" w:rsidR="007828BA" w:rsidRPr="007828BA" w:rsidRDefault="007828BA" w:rsidP="007828BA">
      <w:pPr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hint="eastAsi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FCC4AE" wp14:editId="59120926">
                <wp:simplePos x="0" y="0"/>
                <wp:positionH relativeFrom="column">
                  <wp:posOffset>2581526</wp:posOffset>
                </wp:positionH>
                <wp:positionV relativeFrom="paragraph">
                  <wp:posOffset>2086979</wp:posOffset>
                </wp:positionV>
                <wp:extent cx="223284" cy="308344"/>
                <wp:effectExtent l="0" t="0" r="0" b="0"/>
                <wp:wrapNone/>
                <wp:docPr id="1893064804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84" cy="308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C19468" w14:textId="77777777" w:rsidR="007828BA" w:rsidRPr="00B13254" w:rsidRDefault="007828BA" w:rsidP="007828B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lang w:eastAsia="zh-CN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color w:val="000000" w:themeColor="text1"/>
                                <w:lang w:eastAsia="zh-CN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FCC4AE" id="_x0000_t202" coordsize="21600,21600" o:spt="202" path="m,l,21600r21600,l21600,xe">
                <v:stroke joinstyle="miter"/>
                <v:path gradientshapeok="t" o:connecttype="rect"/>
              </v:shapetype>
              <v:shape id="文本框 8" o:spid="_x0000_s1026" type="#_x0000_t202" style="position:absolute;margin-left:203.25pt;margin-top:164.35pt;width:17.6pt;height:24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" filled="f" stroked="f" strokeweight=".5pt">
                <v:textbox>
                  <w:txbxContent>
                    <w:p w14:paraId="67C19468" w14:textId="77777777" w:rsidR="007828BA" w:rsidRPr="00B13254" w:rsidRDefault="007828BA" w:rsidP="007828BA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lang w:eastAsia="zh-CN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b/>
                          <w:bCs/>
                          <w:color w:val="000000" w:themeColor="text1"/>
                          <w:lang w:eastAsia="zh-CN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F5CAA7" wp14:editId="276C3CF7">
                <wp:simplePos x="0" y="0"/>
                <wp:positionH relativeFrom="column">
                  <wp:posOffset>-44997</wp:posOffset>
                </wp:positionH>
                <wp:positionV relativeFrom="paragraph">
                  <wp:posOffset>2087511</wp:posOffset>
                </wp:positionV>
                <wp:extent cx="223284" cy="308344"/>
                <wp:effectExtent l="0" t="0" r="0" b="0"/>
                <wp:wrapNone/>
                <wp:docPr id="776646137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84" cy="308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673B57" w14:textId="77777777" w:rsidR="007828BA" w:rsidRPr="00B13254" w:rsidRDefault="007828BA" w:rsidP="007828B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lang w:eastAsia="zh-CN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color w:val="000000" w:themeColor="text1"/>
                                <w:lang w:eastAsia="zh-CN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5CAA7" id="_x0000_s1027" type="#_x0000_t202" style="position:absolute;margin-left:-3.55pt;margin-top:164.35pt;width:17.6pt;height:24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" filled="f" stroked="f" strokeweight=".5pt">
                <v:textbox>
                  <w:txbxContent>
                    <w:p w14:paraId="08673B57" w14:textId="77777777" w:rsidR="007828BA" w:rsidRPr="00B13254" w:rsidRDefault="007828BA" w:rsidP="007828BA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lang w:eastAsia="zh-CN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b/>
                          <w:bCs/>
                          <w:color w:val="000000" w:themeColor="text1"/>
                          <w:lang w:eastAsia="zh-CN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6B9077" wp14:editId="7F922308">
                <wp:simplePos x="0" y="0"/>
                <wp:positionH relativeFrom="column">
                  <wp:posOffset>2581688</wp:posOffset>
                </wp:positionH>
                <wp:positionV relativeFrom="paragraph">
                  <wp:posOffset>-39001</wp:posOffset>
                </wp:positionV>
                <wp:extent cx="223284" cy="308344"/>
                <wp:effectExtent l="0" t="0" r="0" b="0"/>
                <wp:wrapNone/>
                <wp:docPr id="1372837976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84" cy="308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5C3F1C" w14:textId="77777777" w:rsidR="007828BA" w:rsidRPr="00B13254" w:rsidRDefault="007828BA" w:rsidP="007828B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lang w:eastAsia="zh-CN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color w:val="000000" w:themeColor="text1"/>
                                <w:lang w:eastAsia="zh-CN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B9077" id="_x0000_s1028" type="#_x0000_t202" style="position:absolute;margin-left:203.3pt;margin-top:-3.05pt;width:17.6pt;height:24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" filled="f" stroked="f" strokeweight=".5pt">
                <v:textbox>
                  <w:txbxContent>
                    <w:p w14:paraId="7B5C3F1C" w14:textId="77777777" w:rsidR="007828BA" w:rsidRPr="00B13254" w:rsidRDefault="007828BA" w:rsidP="007828BA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lang w:eastAsia="zh-CN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b/>
                          <w:bCs/>
                          <w:color w:val="000000" w:themeColor="text1"/>
                          <w:lang w:eastAsia="zh-CN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56E936" wp14:editId="353D8779">
                <wp:simplePos x="0" y="0"/>
                <wp:positionH relativeFrom="column">
                  <wp:posOffset>-36357</wp:posOffset>
                </wp:positionH>
                <wp:positionV relativeFrom="paragraph">
                  <wp:posOffset>-40640</wp:posOffset>
                </wp:positionV>
                <wp:extent cx="223284" cy="308344"/>
                <wp:effectExtent l="0" t="0" r="0" b="0"/>
                <wp:wrapNone/>
                <wp:docPr id="1831608874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84" cy="308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EE1274" w14:textId="77777777" w:rsidR="007828BA" w:rsidRPr="00B13254" w:rsidRDefault="007828BA" w:rsidP="007828B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lang w:eastAsia="zh-CN"/>
                              </w:rPr>
                            </w:pPr>
                            <w:r w:rsidRPr="00B1325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lang w:eastAsia="zh-CN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6E936" id="_x0000_s1029" type="#_x0000_t202" style="position:absolute;margin-left:-2.85pt;margin-top:-3.2pt;width:17.6pt;height:2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" filled="f" stroked="f" strokeweight=".5pt">
                <v:textbox>
                  <w:txbxContent>
                    <w:p w14:paraId="1CEE1274" w14:textId="77777777" w:rsidR="007828BA" w:rsidRPr="00B13254" w:rsidRDefault="007828BA" w:rsidP="007828BA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lang w:eastAsia="zh-CN"/>
                        </w:rPr>
                      </w:pPr>
                      <w:r w:rsidRPr="00B13254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lang w:eastAsia="zh-CN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2934CD">
        <w:rPr>
          <w:rFonts w:hint="eastAsia"/>
          <w:noProof/>
          <w:lang w:eastAsia="zh-CN"/>
        </w:rPr>
        <w:drawing>
          <wp:inline distT="0" distB="0" distL="0" distR="0" wp14:anchorId="1482F20B" wp14:editId="68D54911">
            <wp:extent cx="5267325" cy="4314825"/>
            <wp:effectExtent l="0" t="0" r="9525" b="9525"/>
            <wp:docPr id="1264309855" name="图片 1" descr="图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309855" name="图片 1" descr="图表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11383" w14:textId="3E7CE740" w:rsidR="007828BA" w:rsidRPr="007828BA" w:rsidRDefault="007828BA" w:rsidP="007828BA">
      <w:pPr>
        <w:spacing w:after="0"/>
        <w:rPr>
          <w:rFonts w:ascii="Times New Roman" w:hAnsi="Times New Roman" w:cs="Times New Roman"/>
          <w:sz w:val="24"/>
          <w:szCs w:val="24"/>
          <w:lang w:eastAsia="zh-CN"/>
        </w:rPr>
      </w:pPr>
      <w:r w:rsidRPr="007828BA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Figure </w:t>
      </w:r>
      <w:r w:rsidRPr="007828BA">
        <w:rPr>
          <w:rFonts w:ascii="Times New Roman" w:hAnsi="Times New Roman" w:cs="Times New Roman" w:hint="eastAsia"/>
          <w:b/>
          <w:bCs/>
          <w:sz w:val="24"/>
          <w:szCs w:val="24"/>
          <w:lang w:eastAsia="zh-CN"/>
        </w:rPr>
        <w:t>S</w:t>
      </w:r>
      <w:r w:rsidR="000D1BE3">
        <w:rPr>
          <w:rFonts w:ascii="Times New Roman" w:hAnsi="Times New Roman" w:cs="Times New Roman" w:hint="eastAsia"/>
          <w:b/>
          <w:bCs/>
          <w:sz w:val="24"/>
          <w:szCs w:val="24"/>
          <w:lang w:eastAsia="zh-CN"/>
        </w:rPr>
        <w:t>2</w:t>
      </w:r>
      <w:r w:rsidRPr="007828BA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bookmarkStart w:id="0" w:name="_Hlk175820906"/>
      <w:r w:rsidRPr="007828BA">
        <w:rPr>
          <w:rFonts w:ascii="Times New Roman" w:hAnsi="Times New Roman" w:cs="Times New Roman"/>
          <w:sz w:val="24"/>
          <w:szCs w:val="24"/>
          <w:lang w:eastAsia="zh-CN"/>
        </w:rPr>
        <w:t xml:space="preserve">Distribution of age at diagnosis in </w:t>
      </w:r>
      <w:r w:rsidRPr="007828BA">
        <w:rPr>
          <w:rFonts w:ascii="Times New Roman" w:hAnsi="Times New Roman" w:cs="Times New Roman" w:hint="eastAsia"/>
          <w:sz w:val="24"/>
          <w:szCs w:val="24"/>
          <w:lang w:eastAsia="zh-CN"/>
        </w:rPr>
        <w:t>HPV-tested</w:t>
      </w:r>
      <w:r w:rsidRPr="007828BA">
        <w:rPr>
          <w:rFonts w:ascii="Times New Roman" w:hAnsi="Times New Roman" w:cs="Times New Roman"/>
          <w:sz w:val="24"/>
          <w:szCs w:val="24"/>
          <w:lang w:eastAsia="zh-CN"/>
        </w:rPr>
        <w:t xml:space="preserve"> patients with different HPV status</w:t>
      </w:r>
      <w:bookmarkEnd w:id="0"/>
    </w:p>
    <w:p w14:paraId="05066EB9" w14:textId="77777777" w:rsidR="007828BA" w:rsidRPr="007828BA" w:rsidRDefault="007828BA" w:rsidP="007828BA">
      <w:pPr>
        <w:rPr>
          <w:rFonts w:ascii="Times New Roman" w:hAnsi="Times New Roman" w:cs="Times New Roman"/>
          <w:sz w:val="24"/>
          <w:szCs w:val="24"/>
          <w:lang w:eastAsia="zh-CN"/>
        </w:rPr>
        <w:sectPr w:rsidR="007828BA" w:rsidRPr="007828BA" w:rsidSect="007828B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7828BA">
        <w:rPr>
          <w:rFonts w:ascii="Times New Roman" w:hAnsi="Times New Roman" w:cs="Times New Roman"/>
          <w:sz w:val="24"/>
          <w:szCs w:val="24"/>
          <w:lang w:eastAsia="zh-CN"/>
        </w:rPr>
        <w:t>(</w:t>
      </w:r>
      <w:r w:rsidRPr="007828BA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A</w:t>
      </w:r>
      <w:r w:rsidRPr="007828BA">
        <w:rPr>
          <w:rFonts w:ascii="Times New Roman" w:hAnsi="Times New Roman" w:cs="Times New Roman"/>
          <w:sz w:val="24"/>
          <w:szCs w:val="24"/>
          <w:lang w:eastAsia="zh-CN"/>
        </w:rPr>
        <w:t xml:space="preserve">) </w:t>
      </w:r>
      <w:bookmarkStart w:id="1" w:name="_Hlk175821048"/>
      <w:r w:rsidRPr="007828BA">
        <w:rPr>
          <w:rFonts w:ascii="Times New Roman" w:hAnsi="Times New Roman" w:cs="Times New Roman"/>
          <w:sz w:val="24"/>
          <w:szCs w:val="24"/>
          <w:lang w:eastAsia="zh-CN"/>
        </w:rPr>
        <w:t>Distribution of age-groups at diagnosis in vulvar cancer patients with different HPV status</w:t>
      </w:r>
      <w:bookmarkEnd w:id="1"/>
      <w:r w:rsidRPr="007828BA">
        <w:rPr>
          <w:rFonts w:ascii="Times New Roman" w:hAnsi="Times New Roman" w:cs="Times New Roman"/>
          <w:sz w:val="24"/>
          <w:szCs w:val="24"/>
          <w:lang w:eastAsia="zh-CN"/>
        </w:rPr>
        <w:t>. The x-axis represents age-groups, y-axis represents the percentage within each age group. (</w:t>
      </w:r>
      <w:r w:rsidRPr="007828BA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B</w:t>
      </w:r>
      <w:r w:rsidRPr="007828BA">
        <w:rPr>
          <w:rFonts w:ascii="Times New Roman" w:hAnsi="Times New Roman" w:cs="Times New Roman"/>
          <w:sz w:val="24"/>
          <w:szCs w:val="24"/>
          <w:lang w:eastAsia="zh-CN"/>
        </w:rPr>
        <w:t>) Violin plot showing the distribution of age at diagnosis in vulvar cancer patients with different HPV status. The left plot represents HPV-positive patients, the right represents HPV-negative/not tested patients. (</w:t>
      </w:r>
      <w:r w:rsidRPr="007828BA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C</w:t>
      </w:r>
      <w:r w:rsidRPr="007828BA">
        <w:rPr>
          <w:rFonts w:ascii="Times New Roman" w:hAnsi="Times New Roman" w:cs="Times New Roman"/>
          <w:sz w:val="24"/>
          <w:szCs w:val="24"/>
          <w:lang w:eastAsia="zh-CN"/>
        </w:rPr>
        <w:t>) Distribution of age groups at diagnosis in vaginal cancer patients. (</w:t>
      </w:r>
      <w:r w:rsidRPr="007828BA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D</w:t>
      </w:r>
      <w:r w:rsidRPr="007828BA">
        <w:rPr>
          <w:rFonts w:ascii="Times New Roman" w:hAnsi="Times New Roman" w:cs="Times New Roman"/>
          <w:sz w:val="24"/>
          <w:szCs w:val="24"/>
          <w:lang w:eastAsia="zh-CN"/>
        </w:rPr>
        <w:t>) Violin plot for age distribution in vaginal cancer patients.</w:t>
      </w:r>
    </w:p>
    <w:p w14:paraId="62D2526C" w14:textId="77777777" w:rsidR="007828BA" w:rsidRPr="007828BA" w:rsidRDefault="007828BA" w:rsidP="007828BA">
      <w:pPr>
        <w:rPr>
          <w:rFonts w:ascii="Times New Roman" w:hAnsi="Times New Roman" w:cs="Times New Roman"/>
          <w:lang w:eastAsia="zh-CN"/>
        </w:rPr>
      </w:pPr>
      <w:r>
        <w:rPr>
          <w:noProof/>
          <w:lang w:eastAsia="zh-CN"/>
        </w:rPr>
        <w:drawing>
          <wp:inline distT="0" distB="0" distL="0" distR="0" wp14:anchorId="68BCEB54" wp14:editId="22629F8E">
            <wp:extent cx="5262880" cy="5262880"/>
            <wp:effectExtent l="0" t="0" r="0" b="0"/>
            <wp:docPr id="1240164319" name="图片 2" descr="图表, 箱线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164319" name="图片 2" descr="图表, 箱线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526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0E14F" w14:textId="660436C0" w:rsidR="007828BA" w:rsidRPr="007828BA" w:rsidRDefault="007828BA" w:rsidP="007828BA">
      <w:pPr>
        <w:widowControl w:val="0"/>
        <w:spacing w:after="0"/>
        <w:rPr>
          <w:rFonts w:ascii="Times New Roman" w:hAnsi="Times New Roman" w:cs="Times New Roman"/>
          <w:kern w:val="2"/>
          <w:sz w:val="24"/>
          <w:lang w:eastAsia="zh-CN"/>
        </w:rPr>
      </w:pPr>
      <w:r w:rsidRPr="007828BA">
        <w:rPr>
          <w:rFonts w:ascii="Times New Roman" w:hAnsi="Times New Roman" w:cs="Times New Roman"/>
          <w:b/>
          <w:bCs/>
          <w:kern w:val="2"/>
          <w:sz w:val="24"/>
          <w:lang w:eastAsia="zh-CN"/>
        </w:rPr>
        <w:t xml:space="preserve">Figure </w:t>
      </w:r>
      <w:r w:rsidRPr="007828BA">
        <w:rPr>
          <w:rFonts w:ascii="Times New Roman" w:hAnsi="Times New Roman" w:cs="Times New Roman" w:hint="eastAsia"/>
          <w:b/>
          <w:bCs/>
          <w:kern w:val="2"/>
          <w:sz w:val="24"/>
          <w:lang w:eastAsia="zh-CN"/>
        </w:rPr>
        <w:t>S</w:t>
      </w:r>
      <w:r w:rsidR="000D1BE3">
        <w:rPr>
          <w:rFonts w:ascii="Times New Roman" w:hAnsi="Times New Roman" w:cs="Times New Roman" w:hint="eastAsia"/>
          <w:b/>
          <w:bCs/>
          <w:kern w:val="2"/>
          <w:sz w:val="24"/>
          <w:lang w:eastAsia="zh-CN"/>
        </w:rPr>
        <w:t>3</w:t>
      </w:r>
      <w:r w:rsidRPr="007828BA">
        <w:rPr>
          <w:rFonts w:ascii="Times New Roman" w:hAnsi="Times New Roman" w:cs="Times New Roman"/>
          <w:kern w:val="2"/>
          <w:sz w:val="24"/>
          <w:lang w:eastAsia="zh-CN"/>
        </w:rPr>
        <w:t xml:space="preserve"> OS and DFS of </w:t>
      </w:r>
      <w:r w:rsidRPr="007828BA">
        <w:rPr>
          <w:rFonts w:ascii="Times New Roman" w:hAnsi="Times New Roman" w:cs="Times New Roman" w:hint="eastAsia"/>
          <w:kern w:val="2"/>
          <w:sz w:val="24"/>
          <w:lang w:eastAsia="zh-CN"/>
        </w:rPr>
        <w:t xml:space="preserve">all </w:t>
      </w:r>
      <w:r w:rsidRPr="007828BA">
        <w:rPr>
          <w:rFonts w:ascii="Times New Roman" w:hAnsi="Times New Roman" w:cs="Times New Roman"/>
          <w:kern w:val="2"/>
          <w:sz w:val="24"/>
          <w:lang w:eastAsia="zh-CN"/>
        </w:rPr>
        <w:t>patients with different HPV status</w:t>
      </w:r>
    </w:p>
    <w:p w14:paraId="51C07900" w14:textId="77777777" w:rsidR="007828BA" w:rsidRPr="007828BA" w:rsidRDefault="007828BA" w:rsidP="007828BA">
      <w:pPr>
        <w:spacing w:after="0"/>
        <w:rPr>
          <w:rFonts w:ascii="Times New Roman" w:hAnsi="Times New Roman" w:cs="Times New Roman"/>
          <w:lang w:eastAsia="zh-CN"/>
        </w:rPr>
      </w:pPr>
      <w:r w:rsidRPr="007828BA">
        <w:rPr>
          <w:rFonts w:ascii="Times New Roman" w:hAnsi="Times New Roman" w:cs="Times New Roman"/>
          <w:kern w:val="2"/>
          <w:sz w:val="24"/>
          <w:lang w:eastAsia="zh-CN"/>
        </w:rPr>
        <w:t>(</w:t>
      </w:r>
      <w:r w:rsidRPr="007828BA">
        <w:rPr>
          <w:rFonts w:ascii="Times New Roman" w:hAnsi="Times New Roman" w:cs="Times New Roman"/>
          <w:b/>
          <w:bCs/>
          <w:kern w:val="2"/>
          <w:sz w:val="24"/>
          <w:lang w:eastAsia="zh-CN"/>
        </w:rPr>
        <w:t>A-C</w:t>
      </w:r>
      <w:r w:rsidRPr="007828BA">
        <w:rPr>
          <w:rFonts w:ascii="Times New Roman" w:hAnsi="Times New Roman" w:cs="Times New Roman"/>
          <w:kern w:val="2"/>
          <w:sz w:val="24"/>
          <w:lang w:eastAsia="zh-CN"/>
        </w:rPr>
        <w:t xml:space="preserve">) </w:t>
      </w:r>
      <w:bookmarkStart w:id="2" w:name="_Hlk175821427"/>
      <w:r w:rsidRPr="007828BA">
        <w:rPr>
          <w:rFonts w:ascii="Times New Roman" w:hAnsi="Times New Roman" w:cs="Times New Roman"/>
          <w:kern w:val="2"/>
          <w:sz w:val="24"/>
          <w:lang w:eastAsia="zh-CN"/>
        </w:rPr>
        <w:t>OS survival curves for all</w:t>
      </w:r>
      <w:r w:rsidRPr="007828BA">
        <w:rPr>
          <w:rFonts w:ascii="Times New Roman" w:hAnsi="Times New Roman" w:cs="Times New Roman" w:hint="eastAsia"/>
          <w:kern w:val="2"/>
          <w:sz w:val="24"/>
          <w:lang w:eastAsia="zh-CN"/>
        </w:rPr>
        <w:t xml:space="preserve"> </w:t>
      </w:r>
      <w:r w:rsidRPr="007828BA">
        <w:rPr>
          <w:rFonts w:ascii="Times New Roman" w:hAnsi="Times New Roman" w:cs="Times New Roman"/>
          <w:kern w:val="2"/>
          <w:sz w:val="24"/>
          <w:lang w:eastAsia="zh-CN"/>
        </w:rPr>
        <w:t>vulvar</w:t>
      </w:r>
      <w:r w:rsidRPr="007828BA">
        <w:rPr>
          <w:rFonts w:ascii="Times New Roman" w:hAnsi="Times New Roman" w:cs="Times New Roman" w:hint="eastAsia"/>
          <w:kern w:val="2"/>
          <w:sz w:val="24"/>
          <w:lang w:eastAsia="zh-CN"/>
        </w:rPr>
        <w:t xml:space="preserve">/vaginal/vulvar and vaginal </w:t>
      </w:r>
      <w:r w:rsidRPr="007828BA">
        <w:rPr>
          <w:rFonts w:ascii="Times New Roman" w:hAnsi="Times New Roman" w:cs="Times New Roman"/>
          <w:kern w:val="2"/>
          <w:sz w:val="24"/>
          <w:lang w:eastAsia="zh-CN"/>
        </w:rPr>
        <w:t>cancer patients</w:t>
      </w:r>
      <w:r w:rsidRPr="007828BA">
        <w:rPr>
          <w:rFonts w:ascii="Times New Roman" w:hAnsi="Times New Roman" w:cs="Times New Roman" w:hint="eastAsia"/>
          <w:kern w:val="2"/>
          <w:sz w:val="24"/>
          <w:lang w:eastAsia="zh-CN"/>
        </w:rPr>
        <w:t xml:space="preserve"> </w:t>
      </w:r>
      <w:r w:rsidRPr="007828BA">
        <w:rPr>
          <w:rFonts w:ascii="Times New Roman" w:hAnsi="Times New Roman" w:cs="Times New Roman"/>
          <w:kern w:val="2"/>
          <w:sz w:val="24"/>
          <w:lang w:eastAsia="zh-CN"/>
        </w:rPr>
        <w:t xml:space="preserve">stratified by </w:t>
      </w:r>
      <w:r w:rsidRPr="007828BA">
        <w:rPr>
          <w:rFonts w:ascii="Times New Roman" w:hAnsi="Times New Roman" w:cs="Times New Roman" w:hint="eastAsia"/>
          <w:kern w:val="2"/>
          <w:sz w:val="24"/>
          <w:lang w:eastAsia="zh-CN"/>
        </w:rPr>
        <w:t>HPV status</w:t>
      </w:r>
      <w:r w:rsidRPr="007828BA">
        <w:rPr>
          <w:rFonts w:ascii="Times New Roman" w:hAnsi="Times New Roman" w:cs="Times New Roman"/>
          <w:kern w:val="2"/>
          <w:sz w:val="24"/>
          <w:lang w:eastAsia="zh-CN"/>
        </w:rPr>
        <w:t xml:space="preserve"> (</w:t>
      </w:r>
      <w:r w:rsidRPr="007828BA">
        <w:rPr>
          <w:rFonts w:ascii="Times New Roman" w:hAnsi="Times New Roman" w:cs="Times New Roman" w:hint="eastAsia"/>
          <w:kern w:val="2"/>
          <w:sz w:val="24"/>
          <w:lang w:eastAsia="zh-CN"/>
        </w:rPr>
        <w:t>HPV-positive</w:t>
      </w:r>
      <w:r w:rsidRPr="007828BA">
        <w:rPr>
          <w:rFonts w:ascii="Times New Roman" w:hAnsi="Times New Roman" w:cs="Times New Roman"/>
          <w:kern w:val="2"/>
          <w:sz w:val="24"/>
          <w:lang w:eastAsia="zh-CN"/>
        </w:rPr>
        <w:t xml:space="preserve"> vs. </w:t>
      </w:r>
      <w:r w:rsidRPr="007828BA">
        <w:rPr>
          <w:rFonts w:ascii="Times New Roman" w:hAnsi="Times New Roman" w:cs="Times New Roman" w:hint="eastAsia"/>
          <w:kern w:val="2"/>
          <w:sz w:val="24"/>
          <w:lang w:eastAsia="zh-CN"/>
        </w:rPr>
        <w:t>HPV-negative or undetected</w:t>
      </w:r>
      <w:r w:rsidRPr="007828BA">
        <w:rPr>
          <w:rFonts w:ascii="Times New Roman" w:hAnsi="Times New Roman" w:cs="Times New Roman"/>
          <w:kern w:val="2"/>
          <w:sz w:val="24"/>
          <w:lang w:eastAsia="zh-CN"/>
        </w:rPr>
        <w:t>).</w:t>
      </w:r>
      <w:bookmarkEnd w:id="2"/>
      <w:r w:rsidRPr="007828BA">
        <w:rPr>
          <w:rFonts w:ascii="Times New Roman" w:hAnsi="Times New Roman" w:cs="Times New Roman"/>
          <w:kern w:val="2"/>
          <w:sz w:val="24"/>
          <w:lang w:eastAsia="zh-CN"/>
        </w:rPr>
        <w:t xml:space="preserve"> (</w:t>
      </w:r>
      <w:r w:rsidRPr="007828BA">
        <w:rPr>
          <w:rFonts w:ascii="Times New Roman" w:hAnsi="Times New Roman" w:cs="Times New Roman"/>
          <w:b/>
          <w:bCs/>
          <w:kern w:val="2"/>
          <w:sz w:val="24"/>
          <w:lang w:eastAsia="zh-CN"/>
        </w:rPr>
        <w:t>D-F</w:t>
      </w:r>
      <w:r w:rsidRPr="007828BA">
        <w:rPr>
          <w:rFonts w:ascii="Times New Roman" w:hAnsi="Times New Roman" w:cs="Times New Roman"/>
          <w:kern w:val="2"/>
          <w:sz w:val="24"/>
          <w:lang w:eastAsia="zh-CN"/>
        </w:rPr>
        <w:t>) DFS survival curves for all vulvar</w:t>
      </w:r>
      <w:r w:rsidRPr="007828BA">
        <w:rPr>
          <w:rFonts w:ascii="Times New Roman" w:hAnsi="Times New Roman" w:cs="Times New Roman" w:hint="eastAsia"/>
          <w:kern w:val="2"/>
          <w:sz w:val="24"/>
          <w:lang w:eastAsia="zh-CN"/>
        </w:rPr>
        <w:t xml:space="preserve">/vaginal/vulvar and vaginal </w:t>
      </w:r>
      <w:r w:rsidRPr="007828BA">
        <w:rPr>
          <w:rFonts w:ascii="Times New Roman" w:hAnsi="Times New Roman" w:cs="Times New Roman"/>
          <w:kern w:val="2"/>
          <w:sz w:val="24"/>
          <w:lang w:eastAsia="zh-CN"/>
        </w:rPr>
        <w:t>cancer patients</w:t>
      </w:r>
      <w:r w:rsidRPr="007828BA">
        <w:rPr>
          <w:rFonts w:ascii="Times New Roman" w:hAnsi="Times New Roman" w:cs="Times New Roman" w:hint="eastAsia"/>
          <w:kern w:val="2"/>
          <w:sz w:val="24"/>
          <w:lang w:eastAsia="zh-CN"/>
        </w:rPr>
        <w:t xml:space="preserve"> </w:t>
      </w:r>
      <w:r w:rsidRPr="007828BA">
        <w:rPr>
          <w:rFonts w:ascii="Times New Roman" w:hAnsi="Times New Roman" w:cs="Times New Roman"/>
          <w:kern w:val="2"/>
          <w:sz w:val="24"/>
          <w:lang w:eastAsia="zh-CN"/>
        </w:rPr>
        <w:t xml:space="preserve">stratified by </w:t>
      </w:r>
      <w:r w:rsidRPr="007828BA">
        <w:rPr>
          <w:rFonts w:ascii="Times New Roman" w:hAnsi="Times New Roman" w:cs="Times New Roman" w:hint="eastAsia"/>
          <w:kern w:val="2"/>
          <w:sz w:val="24"/>
          <w:lang w:eastAsia="zh-CN"/>
        </w:rPr>
        <w:t>HPV status</w:t>
      </w:r>
      <w:r w:rsidRPr="007828BA">
        <w:rPr>
          <w:rFonts w:ascii="Times New Roman" w:hAnsi="Times New Roman" w:cs="Times New Roman"/>
          <w:kern w:val="2"/>
          <w:sz w:val="24"/>
          <w:lang w:eastAsia="zh-CN"/>
        </w:rPr>
        <w:t xml:space="preserve"> (</w:t>
      </w:r>
      <w:r w:rsidRPr="007828BA">
        <w:rPr>
          <w:rFonts w:ascii="Times New Roman" w:hAnsi="Times New Roman" w:cs="Times New Roman" w:hint="eastAsia"/>
          <w:kern w:val="2"/>
          <w:sz w:val="24"/>
          <w:lang w:eastAsia="zh-CN"/>
        </w:rPr>
        <w:t>HPV-positive</w:t>
      </w:r>
      <w:r w:rsidRPr="007828BA">
        <w:rPr>
          <w:rFonts w:ascii="Times New Roman" w:hAnsi="Times New Roman" w:cs="Times New Roman"/>
          <w:kern w:val="2"/>
          <w:sz w:val="24"/>
          <w:lang w:eastAsia="zh-CN"/>
        </w:rPr>
        <w:t xml:space="preserve"> vs. </w:t>
      </w:r>
      <w:r w:rsidRPr="007828BA">
        <w:rPr>
          <w:rFonts w:ascii="Times New Roman" w:hAnsi="Times New Roman" w:cs="Times New Roman" w:hint="eastAsia"/>
          <w:kern w:val="2"/>
          <w:sz w:val="24"/>
          <w:lang w:eastAsia="zh-CN"/>
        </w:rPr>
        <w:t>HPV-negative or undetected</w:t>
      </w:r>
      <w:r w:rsidRPr="007828BA">
        <w:rPr>
          <w:rFonts w:ascii="Times New Roman" w:hAnsi="Times New Roman" w:cs="Times New Roman"/>
          <w:kern w:val="2"/>
          <w:sz w:val="24"/>
          <w:lang w:eastAsia="zh-CN"/>
        </w:rPr>
        <w:t>). OS: overall survival, DFS: disease-free survival.</w:t>
      </w:r>
    </w:p>
    <w:p w14:paraId="5FEEE504" w14:textId="77777777" w:rsidR="007828BA" w:rsidRPr="007828BA" w:rsidRDefault="007828BA" w:rsidP="007828BA">
      <w:pPr>
        <w:pStyle w:val="a9"/>
        <w:numPr>
          <w:ilvl w:val="0"/>
          <w:numId w:val="3"/>
        </w:numPr>
        <w:rPr>
          <w:rFonts w:ascii="Times New Roman" w:hAnsi="Times New Roman" w:cs="Times New Roman"/>
          <w:lang w:eastAsia="zh-CN"/>
        </w:rPr>
        <w:sectPr w:rsidR="007828BA" w:rsidRPr="007828BA" w:rsidSect="007828B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AD4B97F" w14:textId="77777777" w:rsidR="007828BA" w:rsidRPr="007828BA" w:rsidRDefault="007828BA" w:rsidP="007828BA">
      <w:pPr>
        <w:rPr>
          <w:rFonts w:ascii="Times New Roman" w:hAnsi="Times New Roman" w:cs="Times New Roman"/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 wp14:anchorId="4A7FE608" wp14:editId="3C8FD8BD">
            <wp:extent cx="5262880" cy="5262880"/>
            <wp:effectExtent l="0" t="0" r="0" b="0"/>
            <wp:docPr id="869791751" name="图片 3" descr="图表, 箱线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791751" name="图片 3" descr="图表, 箱线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526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D1E51" w14:textId="2955B582" w:rsidR="007828BA" w:rsidRPr="007828BA" w:rsidRDefault="007828BA" w:rsidP="007828BA">
      <w:pPr>
        <w:widowControl w:val="0"/>
        <w:spacing w:after="0"/>
        <w:rPr>
          <w:rFonts w:ascii="Times New Roman" w:hAnsi="Times New Roman" w:cs="Times New Roman"/>
          <w:kern w:val="2"/>
          <w:sz w:val="24"/>
          <w:szCs w:val="24"/>
          <w:lang w:eastAsia="zh-CN"/>
        </w:rPr>
      </w:pPr>
      <w:r w:rsidRPr="007828BA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Figure </w:t>
      </w:r>
      <w:r w:rsidRPr="007828BA">
        <w:rPr>
          <w:rFonts w:ascii="Times New Roman" w:hAnsi="Times New Roman" w:cs="Times New Roman" w:hint="eastAsia"/>
          <w:b/>
          <w:bCs/>
          <w:sz w:val="24"/>
          <w:szCs w:val="24"/>
          <w:lang w:eastAsia="zh-CN"/>
        </w:rPr>
        <w:t>S</w:t>
      </w:r>
      <w:r w:rsidR="000D1BE3">
        <w:rPr>
          <w:rFonts w:ascii="Times New Roman" w:hAnsi="Times New Roman" w:cs="Times New Roman" w:hint="eastAsia"/>
          <w:b/>
          <w:bCs/>
          <w:sz w:val="24"/>
          <w:szCs w:val="24"/>
          <w:lang w:eastAsia="zh-CN"/>
        </w:rPr>
        <w:t>4</w:t>
      </w:r>
      <w:r w:rsidRPr="007828BA">
        <w:rPr>
          <w:rFonts w:ascii="Times New Roman" w:hAnsi="Times New Roman" w:cs="Times New Roman" w:hint="eastAsia"/>
          <w:b/>
          <w:bCs/>
          <w:sz w:val="24"/>
          <w:szCs w:val="24"/>
          <w:lang w:eastAsia="zh-CN"/>
        </w:rPr>
        <w:t xml:space="preserve"> </w:t>
      </w:r>
      <w:r w:rsidRPr="007828BA">
        <w:rPr>
          <w:rFonts w:ascii="Times New Roman" w:hAnsi="Times New Roman" w:cs="Times New Roman"/>
          <w:kern w:val="2"/>
          <w:sz w:val="24"/>
          <w:szCs w:val="24"/>
          <w:lang w:eastAsia="zh-CN"/>
        </w:rPr>
        <w:t xml:space="preserve">OS and DFS of </w:t>
      </w:r>
      <w:r w:rsidRPr="007828BA">
        <w:rPr>
          <w:rFonts w:ascii="Times New Roman" w:hAnsi="Times New Roman" w:cs="Times New Roman" w:hint="eastAsia"/>
          <w:kern w:val="2"/>
          <w:sz w:val="24"/>
          <w:szCs w:val="24"/>
          <w:lang w:eastAsia="zh-CN"/>
        </w:rPr>
        <w:t xml:space="preserve">all </w:t>
      </w:r>
      <w:r w:rsidRPr="007828BA">
        <w:rPr>
          <w:rFonts w:ascii="Times New Roman" w:hAnsi="Times New Roman" w:cs="Times New Roman"/>
          <w:kern w:val="2"/>
          <w:sz w:val="24"/>
          <w:szCs w:val="24"/>
          <w:lang w:eastAsia="zh-CN"/>
        </w:rPr>
        <w:t xml:space="preserve">patients </w:t>
      </w:r>
      <w:r w:rsidRPr="007828BA">
        <w:rPr>
          <w:rFonts w:ascii="Times New Roman" w:hAnsi="Times New Roman" w:cs="Times New Roman" w:hint="eastAsia"/>
          <w:kern w:val="2"/>
          <w:sz w:val="24"/>
          <w:szCs w:val="24"/>
          <w:lang w:eastAsia="zh-CN"/>
        </w:rPr>
        <w:t xml:space="preserve">aged 35-64 </w:t>
      </w:r>
      <w:r w:rsidRPr="007828BA">
        <w:rPr>
          <w:rFonts w:ascii="Times New Roman" w:hAnsi="Times New Roman" w:cs="Times New Roman"/>
          <w:kern w:val="2"/>
          <w:sz w:val="24"/>
          <w:szCs w:val="24"/>
          <w:lang w:eastAsia="zh-CN"/>
        </w:rPr>
        <w:t>with different HPV status</w:t>
      </w:r>
    </w:p>
    <w:p w14:paraId="26E0F9E5" w14:textId="77777777" w:rsidR="007828BA" w:rsidRPr="007828BA" w:rsidRDefault="007828BA" w:rsidP="007828BA">
      <w:pPr>
        <w:spacing w:after="0"/>
        <w:rPr>
          <w:rFonts w:ascii="Times New Roman" w:hAnsi="Times New Roman" w:cs="Times New Roman"/>
          <w:sz w:val="24"/>
          <w:szCs w:val="24"/>
          <w:lang w:eastAsia="zh-CN"/>
        </w:rPr>
      </w:pPr>
      <w:r w:rsidRPr="007828BA">
        <w:rPr>
          <w:rFonts w:ascii="Times New Roman" w:hAnsi="Times New Roman" w:cs="Times New Roman"/>
          <w:kern w:val="2"/>
          <w:sz w:val="24"/>
          <w:szCs w:val="24"/>
          <w:lang w:eastAsia="zh-CN"/>
        </w:rPr>
        <w:t>(</w:t>
      </w:r>
      <w:r w:rsidRPr="007828BA">
        <w:rPr>
          <w:rFonts w:ascii="Times New Roman" w:hAnsi="Times New Roman" w:cs="Times New Roman"/>
          <w:b/>
          <w:bCs/>
          <w:kern w:val="2"/>
          <w:sz w:val="24"/>
          <w:szCs w:val="24"/>
          <w:lang w:eastAsia="zh-CN"/>
        </w:rPr>
        <w:t>A-C</w:t>
      </w:r>
      <w:r w:rsidRPr="007828BA">
        <w:rPr>
          <w:rFonts w:ascii="Times New Roman" w:hAnsi="Times New Roman" w:cs="Times New Roman"/>
          <w:kern w:val="2"/>
          <w:sz w:val="24"/>
          <w:szCs w:val="24"/>
          <w:lang w:eastAsia="zh-CN"/>
        </w:rPr>
        <w:t>) OS survival curves for all</w:t>
      </w:r>
      <w:r w:rsidRPr="007828BA">
        <w:rPr>
          <w:rFonts w:ascii="Times New Roman" w:hAnsi="Times New Roman" w:cs="Times New Roman" w:hint="eastAsia"/>
          <w:kern w:val="2"/>
          <w:sz w:val="24"/>
          <w:szCs w:val="24"/>
          <w:lang w:eastAsia="zh-CN"/>
        </w:rPr>
        <w:t xml:space="preserve"> </w:t>
      </w:r>
      <w:r w:rsidRPr="007828BA">
        <w:rPr>
          <w:rFonts w:ascii="Times New Roman" w:hAnsi="Times New Roman" w:cs="Times New Roman"/>
          <w:kern w:val="2"/>
          <w:sz w:val="24"/>
          <w:szCs w:val="24"/>
          <w:lang w:eastAsia="zh-CN"/>
        </w:rPr>
        <w:t>vulvar</w:t>
      </w:r>
      <w:r w:rsidRPr="007828BA">
        <w:rPr>
          <w:rFonts w:ascii="Times New Roman" w:hAnsi="Times New Roman" w:cs="Times New Roman" w:hint="eastAsia"/>
          <w:kern w:val="2"/>
          <w:sz w:val="24"/>
          <w:szCs w:val="24"/>
          <w:lang w:eastAsia="zh-CN"/>
        </w:rPr>
        <w:t xml:space="preserve">/vaginal/vulvar and vaginal </w:t>
      </w:r>
      <w:r w:rsidRPr="007828BA">
        <w:rPr>
          <w:rFonts w:ascii="Times New Roman" w:hAnsi="Times New Roman" w:cs="Times New Roman"/>
          <w:kern w:val="2"/>
          <w:sz w:val="24"/>
          <w:szCs w:val="24"/>
          <w:lang w:eastAsia="zh-CN"/>
        </w:rPr>
        <w:t>cancer patients</w:t>
      </w:r>
      <w:r w:rsidRPr="007828BA">
        <w:rPr>
          <w:rFonts w:ascii="Times New Roman" w:hAnsi="Times New Roman" w:cs="Times New Roman" w:hint="eastAsia"/>
          <w:kern w:val="2"/>
          <w:sz w:val="24"/>
          <w:szCs w:val="24"/>
          <w:lang w:eastAsia="zh-CN"/>
        </w:rPr>
        <w:t xml:space="preserve"> aged 35-64 </w:t>
      </w:r>
      <w:r w:rsidRPr="007828BA">
        <w:rPr>
          <w:rFonts w:ascii="Times New Roman" w:hAnsi="Times New Roman" w:cs="Times New Roman"/>
          <w:kern w:val="2"/>
          <w:sz w:val="24"/>
          <w:szCs w:val="24"/>
          <w:lang w:eastAsia="zh-CN"/>
        </w:rPr>
        <w:t xml:space="preserve">stratified by </w:t>
      </w:r>
      <w:r w:rsidRPr="007828BA">
        <w:rPr>
          <w:rFonts w:ascii="Times New Roman" w:hAnsi="Times New Roman" w:cs="Times New Roman" w:hint="eastAsia"/>
          <w:kern w:val="2"/>
          <w:sz w:val="24"/>
          <w:szCs w:val="24"/>
          <w:lang w:eastAsia="zh-CN"/>
        </w:rPr>
        <w:t>HPV status</w:t>
      </w:r>
      <w:r w:rsidRPr="007828BA">
        <w:rPr>
          <w:rFonts w:ascii="Times New Roman" w:hAnsi="Times New Roman" w:cs="Times New Roman"/>
          <w:kern w:val="2"/>
          <w:sz w:val="24"/>
          <w:szCs w:val="24"/>
          <w:lang w:eastAsia="zh-CN"/>
        </w:rPr>
        <w:t xml:space="preserve"> (</w:t>
      </w:r>
      <w:r w:rsidRPr="007828BA">
        <w:rPr>
          <w:rFonts w:ascii="Times New Roman" w:hAnsi="Times New Roman" w:cs="Times New Roman" w:hint="eastAsia"/>
          <w:kern w:val="2"/>
          <w:sz w:val="24"/>
          <w:szCs w:val="24"/>
          <w:lang w:eastAsia="zh-CN"/>
        </w:rPr>
        <w:t>HPV-positive</w:t>
      </w:r>
      <w:r w:rsidRPr="007828BA">
        <w:rPr>
          <w:rFonts w:ascii="Times New Roman" w:hAnsi="Times New Roman" w:cs="Times New Roman"/>
          <w:kern w:val="2"/>
          <w:sz w:val="24"/>
          <w:szCs w:val="24"/>
          <w:lang w:eastAsia="zh-CN"/>
        </w:rPr>
        <w:t xml:space="preserve"> vs. </w:t>
      </w:r>
      <w:r w:rsidRPr="007828BA">
        <w:rPr>
          <w:rFonts w:ascii="Times New Roman" w:hAnsi="Times New Roman" w:cs="Times New Roman" w:hint="eastAsia"/>
          <w:kern w:val="2"/>
          <w:sz w:val="24"/>
          <w:szCs w:val="24"/>
          <w:lang w:eastAsia="zh-CN"/>
        </w:rPr>
        <w:t>HPV-negative or undetected</w:t>
      </w:r>
      <w:r w:rsidRPr="007828BA">
        <w:rPr>
          <w:rFonts w:ascii="Times New Roman" w:hAnsi="Times New Roman" w:cs="Times New Roman"/>
          <w:kern w:val="2"/>
          <w:sz w:val="24"/>
          <w:szCs w:val="24"/>
          <w:lang w:eastAsia="zh-CN"/>
        </w:rPr>
        <w:t>). (</w:t>
      </w:r>
      <w:r w:rsidRPr="007828BA">
        <w:rPr>
          <w:rFonts w:ascii="Times New Roman" w:hAnsi="Times New Roman" w:cs="Times New Roman"/>
          <w:b/>
          <w:bCs/>
          <w:kern w:val="2"/>
          <w:sz w:val="24"/>
          <w:szCs w:val="24"/>
          <w:lang w:eastAsia="zh-CN"/>
        </w:rPr>
        <w:t>D-F</w:t>
      </w:r>
      <w:r w:rsidRPr="007828BA">
        <w:rPr>
          <w:rFonts w:ascii="Times New Roman" w:hAnsi="Times New Roman" w:cs="Times New Roman"/>
          <w:kern w:val="2"/>
          <w:sz w:val="24"/>
          <w:szCs w:val="24"/>
          <w:lang w:eastAsia="zh-CN"/>
        </w:rPr>
        <w:t>) DFS survival curves for all vulvar</w:t>
      </w:r>
      <w:r w:rsidRPr="007828BA">
        <w:rPr>
          <w:rFonts w:ascii="Times New Roman" w:hAnsi="Times New Roman" w:cs="Times New Roman" w:hint="eastAsia"/>
          <w:kern w:val="2"/>
          <w:sz w:val="24"/>
          <w:szCs w:val="24"/>
          <w:lang w:eastAsia="zh-CN"/>
        </w:rPr>
        <w:t xml:space="preserve">/vaginal/vulvar and vaginal </w:t>
      </w:r>
      <w:r w:rsidRPr="007828BA">
        <w:rPr>
          <w:rFonts w:ascii="Times New Roman" w:hAnsi="Times New Roman" w:cs="Times New Roman"/>
          <w:kern w:val="2"/>
          <w:sz w:val="24"/>
          <w:szCs w:val="24"/>
          <w:lang w:eastAsia="zh-CN"/>
        </w:rPr>
        <w:t>cancer patients</w:t>
      </w:r>
      <w:r w:rsidRPr="007828BA">
        <w:rPr>
          <w:rFonts w:ascii="Times New Roman" w:hAnsi="Times New Roman" w:cs="Times New Roman" w:hint="eastAsia"/>
          <w:kern w:val="2"/>
          <w:sz w:val="24"/>
          <w:szCs w:val="24"/>
          <w:lang w:eastAsia="zh-CN"/>
        </w:rPr>
        <w:t xml:space="preserve"> aged 35-64 </w:t>
      </w:r>
      <w:r w:rsidRPr="007828BA">
        <w:rPr>
          <w:rFonts w:ascii="Times New Roman" w:hAnsi="Times New Roman" w:cs="Times New Roman"/>
          <w:kern w:val="2"/>
          <w:sz w:val="24"/>
          <w:szCs w:val="24"/>
          <w:lang w:eastAsia="zh-CN"/>
        </w:rPr>
        <w:t xml:space="preserve">stratified by </w:t>
      </w:r>
      <w:r w:rsidRPr="007828BA">
        <w:rPr>
          <w:rFonts w:ascii="Times New Roman" w:hAnsi="Times New Roman" w:cs="Times New Roman" w:hint="eastAsia"/>
          <w:kern w:val="2"/>
          <w:sz w:val="24"/>
          <w:szCs w:val="24"/>
          <w:lang w:eastAsia="zh-CN"/>
        </w:rPr>
        <w:t>HPV status</w:t>
      </w:r>
      <w:r w:rsidRPr="007828BA">
        <w:rPr>
          <w:rFonts w:ascii="Times New Roman" w:hAnsi="Times New Roman" w:cs="Times New Roman"/>
          <w:kern w:val="2"/>
          <w:sz w:val="24"/>
          <w:szCs w:val="24"/>
          <w:lang w:eastAsia="zh-CN"/>
        </w:rPr>
        <w:t xml:space="preserve"> (</w:t>
      </w:r>
      <w:r w:rsidRPr="007828BA">
        <w:rPr>
          <w:rFonts w:ascii="Times New Roman" w:hAnsi="Times New Roman" w:cs="Times New Roman" w:hint="eastAsia"/>
          <w:kern w:val="2"/>
          <w:sz w:val="24"/>
          <w:szCs w:val="24"/>
          <w:lang w:eastAsia="zh-CN"/>
        </w:rPr>
        <w:t>HPV-positive</w:t>
      </w:r>
      <w:r w:rsidRPr="007828BA">
        <w:rPr>
          <w:rFonts w:ascii="Times New Roman" w:hAnsi="Times New Roman" w:cs="Times New Roman"/>
          <w:kern w:val="2"/>
          <w:sz w:val="24"/>
          <w:szCs w:val="24"/>
          <w:lang w:eastAsia="zh-CN"/>
        </w:rPr>
        <w:t xml:space="preserve"> vs. </w:t>
      </w:r>
      <w:r w:rsidRPr="007828BA">
        <w:rPr>
          <w:rFonts w:ascii="Times New Roman" w:hAnsi="Times New Roman" w:cs="Times New Roman" w:hint="eastAsia"/>
          <w:kern w:val="2"/>
          <w:sz w:val="24"/>
          <w:szCs w:val="24"/>
          <w:lang w:eastAsia="zh-CN"/>
        </w:rPr>
        <w:t>HPV-negative or undetected</w:t>
      </w:r>
      <w:r w:rsidRPr="007828BA">
        <w:rPr>
          <w:rFonts w:ascii="Times New Roman" w:hAnsi="Times New Roman" w:cs="Times New Roman"/>
          <w:kern w:val="2"/>
          <w:sz w:val="24"/>
          <w:szCs w:val="24"/>
          <w:lang w:eastAsia="zh-CN"/>
        </w:rPr>
        <w:t>). OS: overall survival, DFS: disease-free survival.</w:t>
      </w:r>
    </w:p>
    <w:p w14:paraId="1FDF9265" w14:textId="77777777" w:rsidR="007828BA" w:rsidRPr="007828BA" w:rsidRDefault="007828BA" w:rsidP="007828BA">
      <w:pPr>
        <w:spacing w:line="240" w:lineRule="auto"/>
        <w:rPr>
          <w:rFonts w:ascii="Times New Roman" w:hAnsi="Times New Roman" w:cs="Times New Roman"/>
          <w:b/>
          <w:bCs/>
          <w:lang w:eastAsia="zh-CN"/>
        </w:rPr>
      </w:pPr>
    </w:p>
    <w:p w14:paraId="5EFFFC1D" w14:textId="77777777" w:rsidR="007828BA" w:rsidRPr="007828BA" w:rsidRDefault="007828BA" w:rsidP="007828BA">
      <w:pPr>
        <w:rPr>
          <w:rFonts w:ascii="Times New Roman" w:hAnsi="Times New Roman" w:cs="Times New Roman"/>
          <w:b/>
          <w:bCs/>
          <w:lang w:eastAsia="zh-CN"/>
        </w:rPr>
      </w:pPr>
    </w:p>
    <w:p w14:paraId="1D77D30F" w14:textId="77777777" w:rsidR="007828BA" w:rsidRPr="007828BA" w:rsidRDefault="007828BA" w:rsidP="007828BA">
      <w:pPr>
        <w:pStyle w:val="a9"/>
        <w:numPr>
          <w:ilvl w:val="0"/>
          <w:numId w:val="3"/>
        </w:numPr>
        <w:rPr>
          <w:rFonts w:ascii="Times New Roman" w:hAnsi="Times New Roman" w:cs="Times New Roman"/>
          <w:lang w:eastAsia="zh-CN"/>
        </w:rPr>
        <w:sectPr w:rsidR="007828BA" w:rsidRPr="007828BA" w:rsidSect="007828B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8E896DB" w14:textId="77777777" w:rsidR="007828BA" w:rsidRPr="007828BA" w:rsidRDefault="007828BA" w:rsidP="007828BA">
      <w:pPr>
        <w:rPr>
          <w:rFonts w:ascii="Times New Roman" w:hAnsi="Times New Roman" w:cs="Times New Roman"/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 wp14:anchorId="0CAC8763" wp14:editId="757A8F71">
            <wp:extent cx="5262880" cy="5262880"/>
            <wp:effectExtent l="0" t="0" r="0" b="0"/>
            <wp:docPr id="1826543280" name="图片 4" descr="图表, 箱线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543280" name="图片 4" descr="图表, 箱线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526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01013" w14:textId="04EE832B" w:rsidR="007828BA" w:rsidRPr="007828BA" w:rsidRDefault="007828BA" w:rsidP="007828BA">
      <w:pPr>
        <w:widowControl w:val="0"/>
        <w:spacing w:after="0"/>
        <w:rPr>
          <w:rFonts w:ascii="Times New Roman" w:hAnsi="Times New Roman" w:cs="Times New Roman"/>
          <w:kern w:val="2"/>
          <w:sz w:val="24"/>
          <w:szCs w:val="24"/>
          <w:lang w:eastAsia="zh-CN"/>
        </w:rPr>
      </w:pPr>
      <w:r w:rsidRPr="007828BA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Figure </w:t>
      </w:r>
      <w:r w:rsidRPr="007828BA">
        <w:rPr>
          <w:rFonts w:ascii="Times New Roman" w:hAnsi="Times New Roman" w:cs="Times New Roman" w:hint="eastAsia"/>
          <w:b/>
          <w:bCs/>
          <w:sz w:val="24"/>
          <w:szCs w:val="24"/>
          <w:lang w:eastAsia="zh-CN"/>
        </w:rPr>
        <w:t>S</w:t>
      </w:r>
      <w:r w:rsidR="000D1BE3">
        <w:rPr>
          <w:rFonts w:ascii="Times New Roman" w:hAnsi="Times New Roman" w:cs="Times New Roman" w:hint="eastAsia"/>
          <w:b/>
          <w:bCs/>
          <w:sz w:val="24"/>
          <w:szCs w:val="24"/>
          <w:lang w:eastAsia="zh-CN"/>
        </w:rPr>
        <w:t>5</w:t>
      </w:r>
      <w:r w:rsidRPr="007828BA">
        <w:rPr>
          <w:rFonts w:ascii="Times New Roman" w:hAnsi="Times New Roman" w:cs="Times New Roman" w:hint="eastAsia"/>
          <w:b/>
          <w:bCs/>
          <w:sz w:val="24"/>
          <w:szCs w:val="24"/>
          <w:lang w:eastAsia="zh-CN"/>
        </w:rPr>
        <w:t xml:space="preserve"> </w:t>
      </w:r>
      <w:r w:rsidRPr="007828BA">
        <w:rPr>
          <w:rFonts w:ascii="Times New Roman" w:hAnsi="Times New Roman" w:cs="Times New Roman"/>
          <w:kern w:val="2"/>
          <w:sz w:val="24"/>
          <w:szCs w:val="24"/>
          <w:lang w:eastAsia="zh-CN"/>
        </w:rPr>
        <w:t xml:space="preserve">OS and DFS of </w:t>
      </w:r>
      <w:r w:rsidRPr="007828BA">
        <w:rPr>
          <w:rFonts w:ascii="Times New Roman" w:hAnsi="Times New Roman" w:cs="Times New Roman" w:hint="eastAsia"/>
          <w:kern w:val="2"/>
          <w:sz w:val="24"/>
          <w:szCs w:val="24"/>
          <w:lang w:eastAsia="zh-CN"/>
        </w:rPr>
        <w:t xml:space="preserve">all </w:t>
      </w:r>
      <w:r w:rsidRPr="007828BA">
        <w:rPr>
          <w:rFonts w:ascii="Times New Roman" w:hAnsi="Times New Roman" w:cs="Times New Roman"/>
          <w:kern w:val="2"/>
          <w:sz w:val="24"/>
          <w:szCs w:val="24"/>
          <w:lang w:eastAsia="zh-CN"/>
        </w:rPr>
        <w:t xml:space="preserve">patients </w:t>
      </w:r>
      <w:r w:rsidRPr="007828BA">
        <w:rPr>
          <w:rFonts w:ascii="Times New Roman" w:hAnsi="Times New Roman" w:cs="Times New Roman" w:hint="eastAsia"/>
          <w:kern w:val="2"/>
          <w:sz w:val="24"/>
          <w:szCs w:val="24"/>
          <w:lang w:eastAsia="zh-CN"/>
        </w:rPr>
        <w:t xml:space="preserve">aged 65 or older </w:t>
      </w:r>
      <w:r w:rsidRPr="007828BA">
        <w:rPr>
          <w:rFonts w:ascii="Times New Roman" w:hAnsi="Times New Roman" w:cs="Times New Roman"/>
          <w:kern w:val="2"/>
          <w:sz w:val="24"/>
          <w:szCs w:val="24"/>
          <w:lang w:eastAsia="zh-CN"/>
        </w:rPr>
        <w:t>with different HPV status</w:t>
      </w:r>
    </w:p>
    <w:p w14:paraId="6DA56B70" w14:textId="77777777" w:rsidR="007828BA" w:rsidRPr="007828BA" w:rsidRDefault="007828BA" w:rsidP="007828BA">
      <w:pPr>
        <w:spacing w:after="0"/>
        <w:rPr>
          <w:rFonts w:ascii="Times New Roman" w:hAnsi="Times New Roman" w:cs="Times New Roman"/>
          <w:sz w:val="24"/>
          <w:szCs w:val="24"/>
          <w:lang w:eastAsia="zh-CN"/>
        </w:rPr>
      </w:pPr>
      <w:r w:rsidRPr="007828BA">
        <w:rPr>
          <w:rFonts w:ascii="Times New Roman" w:hAnsi="Times New Roman" w:cs="Times New Roman"/>
          <w:kern w:val="2"/>
          <w:sz w:val="24"/>
          <w:szCs w:val="24"/>
          <w:lang w:eastAsia="zh-CN"/>
        </w:rPr>
        <w:t>(</w:t>
      </w:r>
      <w:r w:rsidRPr="007828BA">
        <w:rPr>
          <w:rFonts w:ascii="Times New Roman" w:hAnsi="Times New Roman" w:cs="Times New Roman"/>
          <w:b/>
          <w:bCs/>
          <w:kern w:val="2"/>
          <w:sz w:val="24"/>
          <w:szCs w:val="24"/>
          <w:lang w:eastAsia="zh-CN"/>
        </w:rPr>
        <w:t>A-C</w:t>
      </w:r>
      <w:r w:rsidRPr="007828BA">
        <w:rPr>
          <w:rFonts w:ascii="Times New Roman" w:hAnsi="Times New Roman" w:cs="Times New Roman"/>
          <w:kern w:val="2"/>
          <w:sz w:val="24"/>
          <w:szCs w:val="24"/>
          <w:lang w:eastAsia="zh-CN"/>
        </w:rPr>
        <w:t>) OS survival curves for all</w:t>
      </w:r>
      <w:r w:rsidRPr="007828BA">
        <w:rPr>
          <w:rFonts w:ascii="Times New Roman" w:hAnsi="Times New Roman" w:cs="Times New Roman" w:hint="eastAsia"/>
          <w:kern w:val="2"/>
          <w:sz w:val="24"/>
          <w:szCs w:val="24"/>
          <w:lang w:eastAsia="zh-CN"/>
        </w:rPr>
        <w:t xml:space="preserve"> </w:t>
      </w:r>
      <w:r w:rsidRPr="007828BA">
        <w:rPr>
          <w:rFonts w:ascii="Times New Roman" w:hAnsi="Times New Roman" w:cs="Times New Roman"/>
          <w:kern w:val="2"/>
          <w:sz w:val="24"/>
          <w:szCs w:val="24"/>
          <w:lang w:eastAsia="zh-CN"/>
        </w:rPr>
        <w:t>vulvar</w:t>
      </w:r>
      <w:r w:rsidRPr="007828BA">
        <w:rPr>
          <w:rFonts w:ascii="Times New Roman" w:hAnsi="Times New Roman" w:cs="Times New Roman" w:hint="eastAsia"/>
          <w:kern w:val="2"/>
          <w:sz w:val="24"/>
          <w:szCs w:val="24"/>
          <w:lang w:eastAsia="zh-CN"/>
        </w:rPr>
        <w:t xml:space="preserve">/vaginal/vulvar and vaginal </w:t>
      </w:r>
      <w:r w:rsidRPr="007828BA">
        <w:rPr>
          <w:rFonts w:ascii="Times New Roman" w:hAnsi="Times New Roman" w:cs="Times New Roman"/>
          <w:kern w:val="2"/>
          <w:sz w:val="24"/>
          <w:szCs w:val="24"/>
          <w:lang w:eastAsia="zh-CN"/>
        </w:rPr>
        <w:t>cancer patients</w:t>
      </w:r>
      <w:r w:rsidRPr="007828BA">
        <w:rPr>
          <w:rFonts w:ascii="Times New Roman" w:hAnsi="Times New Roman" w:cs="Times New Roman" w:hint="eastAsia"/>
          <w:kern w:val="2"/>
          <w:sz w:val="24"/>
          <w:szCs w:val="24"/>
          <w:lang w:eastAsia="zh-CN"/>
        </w:rPr>
        <w:t xml:space="preserve"> aged 65 or older </w:t>
      </w:r>
      <w:r w:rsidRPr="007828BA">
        <w:rPr>
          <w:rFonts w:ascii="Times New Roman" w:hAnsi="Times New Roman" w:cs="Times New Roman"/>
          <w:kern w:val="2"/>
          <w:sz w:val="24"/>
          <w:szCs w:val="24"/>
          <w:lang w:eastAsia="zh-CN"/>
        </w:rPr>
        <w:t xml:space="preserve">stratified by </w:t>
      </w:r>
      <w:r w:rsidRPr="007828BA">
        <w:rPr>
          <w:rFonts w:ascii="Times New Roman" w:hAnsi="Times New Roman" w:cs="Times New Roman" w:hint="eastAsia"/>
          <w:kern w:val="2"/>
          <w:sz w:val="24"/>
          <w:szCs w:val="24"/>
          <w:lang w:eastAsia="zh-CN"/>
        </w:rPr>
        <w:t>HPV status</w:t>
      </w:r>
      <w:r w:rsidRPr="007828BA">
        <w:rPr>
          <w:rFonts w:ascii="Times New Roman" w:hAnsi="Times New Roman" w:cs="Times New Roman"/>
          <w:kern w:val="2"/>
          <w:sz w:val="24"/>
          <w:szCs w:val="24"/>
          <w:lang w:eastAsia="zh-CN"/>
        </w:rPr>
        <w:t xml:space="preserve"> (</w:t>
      </w:r>
      <w:r w:rsidRPr="007828BA">
        <w:rPr>
          <w:rFonts w:ascii="Times New Roman" w:hAnsi="Times New Roman" w:cs="Times New Roman" w:hint="eastAsia"/>
          <w:kern w:val="2"/>
          <w:sz w:val="24"/>
          <w:szCs w:val="24"/>
          <w:lang w:eastAsia="zh-CN"/>
        </w:rPr>
        <w:t>HPV-positive</w:t>
      </w:r>
      <w:r w:rsidRPr="007828BA">
        <w:rPr>
          <w:rFonts w:ascii="Times New Roman" w:hAnsi="Times New Roman" w:cs="Times New Roman"/>
          <w:kern w:val="2"/>
          <w:sz w:val="24"/>
          <w:szCs w:val="24"/>
          <w:lang w:eastAsia="zh-CN"/>
        </w:rPr>
        <w:t xml:space="preserve"> vs. </w:t>
      </w:r>
      <w:r w:rsidRPr="007828BA">
        <w:rPr>
          <w:rFonts w:ascii="Times New Roman" w:hAnsi="Times New Roman" w:cs="Times New Roman" w:hint="eastAsia"/>
          <w:kern w:val="2"/>
          <w:sz w:val="24"/>
          <w:szCs w:val="24"/>
          <w:lang w:eastAsia="zh-CN"/>
        </w:rPr>
        <w:t>HPV-negative or undetected</w:t>
      </w:r>
      <w:r w:rsidRPr="007828BA">
        <w:rPr>
          <w:rFonts w:ascii="Times New Roman" w:hAnsi="Times New Roman" w:cs="Times New Roman"/>
          <w:kern w:val="2"/>
          <w:sz w:val="24"/>
          <w:szCs w:val="24"/>
          <w:lang w:eastAsia="zh-CN"/>
        </w:rPr>
        <w:t>). (</w:t>
      </w:r>
      <w:r w:rsidRPr="007828BA">
        <w:rPr>
          <w:rFonts w:ascii="Times New Roman" w:hAnsi="Times New Roman" w:cs="Times New Roman"/>
          <w:b/>
          <w:bCs/>
          <w:kern w:val="2"/>
          <w:sz w:val="24"/>
          <w:szCs w:val="24"/>
          <w:lang w:eastAsia="zh-CN"/>
        </w:rPr>
        <w:t>D-F</w:t>
      </w:r>
      <w:r w:rsidRPr="007828BA">
        <w:rPr>
          <w:rFonts w:ascii="Times New Roman" w:hAnsi="Times New Roman" w:cs="Times New Roman"/>
          <w:kern w:val="2"/>
          <w:sz w:val="24"/>
          <w:szCs w:val="24"/>
          <w:lang w:eastAsia="zh-CN"/>
        </w:rPr>
        <w:t>) DFS survival curves for all vulvar</w:t>
      </w:r>
      <w:r w:rsidRPr="007828BA">
        <w:rPr>
          <w:rFonts w:ascii="Times New Roman" w:hAnsi="Times New Roman" w:cs="Times New Roman" w:hint="eastAsia"/>
          <w:kern w:val="2"/>
          <w:sz w:val="24"/>
          <w:szCs w:val="24"/>
          <w:lang w:eastAsia="zh-CN"/>
        </w:rPr>
        <w:t xml:space="preserve">/vaginal/vulvar and vaginal </w:t>
      </w:r>
      <w:r w:rsidRPr="007828BA">
        <w:rPr>
          <w:rFonts w:ascii="Times New Roman" w:hAnsi="Times New Roman" w:cs="Times New Roman"/>
          <w:kern w:val="2"/>
          <w:sz w:val="24"/>
          <w:szCs w:val="24"/>
          <w:lang w:eastAsia="zh-CN"/>
        </w:rPr>
        <w:t>cancer patients</w:t>
      </w:r>
      <w:r w:rsidRPr="007828BA">
        <w:rPr>
          <w:rFonts w:ascii="Times New Roman" w:hAnsi="Times New Roman" w:cs="Times New Roman" w:hint="eastAsia"/>
          <w:kern w:val="2"/>
          <w:sz w:val="24"/>
          <w:szCs w:val="24"/>
          <w:lang w:eastAsia="zh-CN"/>
        </w:rPr>
        <w:t xml:space="preserve"> aged 65 or older </w:t>
      </w:r>
      <w:r w:rsidRPr="007828BA">
        <w:rPr>
          <w:rFonts w:ascii="Times New Roman" w:hAnsi="Times New Roman" w:cs="Times New Roman"/>
          <w:kern w:val="2"/>
          <w:sz w:val="24"/>
          <w:szCs w:val="24"/>
          <w:lang w:eastAsia="zh-CN"/>
        </w:rPr>
        <w:t xml:space="preserve">stratified by </w:t>
      </w:r>
      <w:r w:rsidRPr="007828BA">
        <w:rPr>
          <w:rFonts w:ascii="Times New Roman" w:hAnsi="Times New Roman" w:cs="Times New Roman" w:hint="eastAsia"/>
          <w:kern w:val="2"/>
          <w:sz w:val="24"/>
          <w:szCs w:val="24"/>
          <w:lang w:eastAsia="zh-CN"/>
        </w:rPr>
        <w:t>HPV status</w:t>
      </w:r>
      <w:r w:rsidRPr="007828BA">
        <w:rPr>
          <w:rFonts w:ascii="Times New Roman" w:hAnsi="Times New Roman" w:cs="Times New Roman"/>
          <w:kern w:val="2"/>
          <w:sz w:val="24"/>
          <w:szCs w:val="24"/>
          <w:lang w:eastAsia="zh-CN"/>
        </w:rPr>
        <w:t xml:space="preserve"> (</w:t>
      </w:r>
      <w:r w:rsidRPr="007828BA">
        <w:rPr>
          <w:rFonts w:ascii="Times New Roman" w:hAnsi="Times New Roman" w:cs="Times New Roman" w:hint="eastAsia"/>
          <w:kern w:val="2"/>
          <w:sz w:val="24"/>
          <w:szCs w:val="24"/>
          <w:lang w:eastAsia="zh-CN"/>
        </w:rPr>
        <w:t>HPV-positive</w:t>
      </w:r>
      <w:r w:rsidRPr="007828BA">
        <w:rPr>
          <w:rFonts w:ascii="Times New Roman" w:hAnsi="Times New Roman" w:cs="Times New Roman"/>
          <w:kern w:val="2"/>
          <w:sz w:val="24"/>
          <w:szCs w:val="24"/>
          <w:lang w:eastAsia="zh-CN"/>
        </w:rPr>
        <w:t xml:space="preserve"> vs. </w:t>
      </w:r>
      <w:r w:rsidRPr="007828BA">
        <w:rPr>
          <w:rFonts w:ascii="Times New Roman" w:hAnsi="Times New Roman" w:cs="Times New Roman" w:hint="eastAsia"/>
          <w:kern w:val="2"/>
          <w:sz w:val="24"/>
          <w:szCs w:val="24"/>
          <w:lang w:eastAsia="zh-CN"/>
        </w:rPr>
        <w:t>HPV-negative or undetected</w:t>
      </w:r>
      <w:r w:rsidRPr="007828BA">
        <w:rPr>
          <w:rFonts w:ascii="Times New Roman" w:hAnsi="Times New Roman" w:cs="Times New Roman"/>
          <w:kern w:val="2"/>
          <w:sz w:val="24"/>
          <w:szCs w:val="24"/>
          <w:lang w:eastAsia="zh-CN"/>
        </w:rPr>
        <w:t>). OS: overall survival, DFS: disease-free survival.</w:t>
      </w:r>
    </w:p>
    <w:p w14:paraId="7E178CEA" w14:textId="77777777" w:rsidR="007828BA" w:rsidRPr="007828BA" w:rsidRDefault="007828BA" w:rsidP="007828BA">
      <w:pPr>
        <w:pStyle w:val="a9"/>
        <w:numPr>
          <w:ilvl w:val="0"/>
          <w:numId w:val="3"/>
        </w:numPr>
        <w:rPr>
          <w:rFonts w:ascii="Times New Roman" w:hAnsi="Times New Roman" w:cs="Times New Roman"/>
          <w:lang w:eastAsia="zh-CN"/>
        </w:rPr>
        <w:sectPr w:rsidR="007828BA" w:rsidRPr="007828BA" w:rsidSect="007828B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885D621" w14:textId="77777777" w:rsidR="007828BA" w:rsidRPr="007828BA" w:rsidRDefault="007828BA" w:rsidP="007828BA">
      <w:pPr>
        <w:rPr>
          <w:rFonts w:ascii="Times New Roman" w:hAnsi="Times New Roman" w:cs="Times New Roman"/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 wp14:anchorId="169584BA" wp14:editId="5960FE45">
            <wp:extent cx="5262880" cy="5262880"/>
            <wp:effectExtent l="0" t="0" r="0" b="0"/>
            <wp:docPr id="1606923569" name="图片 5" descr="图表, 箱线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923569" name="图片 5" descr="图表, 箱线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526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4AA32" w14:textId="7973B44A" w:rsidR="007828BA" w:rsidRPr="007828BA" w:rsidRDefault="007828BA" w:rsidP="007828BA">
      <w:pPr>
        <w:widowControl w:val="0"/>
        <w:spacing w:after="0"/>
        <w:rPr>
          <w:rFonts w:ascii="Times New Roman" w:hAnsi="Times New Roman" w:cs="Times New Roman"/>
          <w:kern w:val="2"/>
          <w:sz w:val="24"/>
          <w:szCs w:val="24"/>
          <w:lang w:eastAsia="zh-CN"/>
        </w:rPr>
      </w:pPr>
      <w:r w:rsidRPr="007828BA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Figure </w:t>
      </w:r>
      <w:r w:rsidRPr="007828BA">
        <w:rPr>
          <w:rFonts w:ascii="Times New Roman" w:hAnsi="Times New Roman" w:cs="Times New Roman" w:hint="eastAsia"/>
          <w:b/>
          <w:bCs/>
          <w:sz w:val="24"/>
          <w:szCs w:val="24"/>
          <w:lang w:eastAsia="zh-CN"/>
        </w:rPr>
        <w:t>S</w:t>
      </w:r>
      <w:r w:rsidR="000D1BE3">
        <w:rPr>
          <w:rFonts w:ascii="Times New Roman" w:hAnsi="Times New Roman" w:cs="Times New Roman" w:hint="eastAsia"/>
          <w:b/>
          <w:bCs/>
          <w:sz w:val="24"/>
          <w:szCs w:val="24"/>
          <w:lang w:eastAsia="zh-CN"/>
        </w:rPr>
        <w:t>6</w:t>
      </w:r>
      <w:r w:rsidRPr="007828BA">
        <w:rPr>
          <w:rFonts w:ascii="Times New Roman" w:hAnsi="Times New Roman" w:cs="Times New Roman" w:hint="eastAsia"/>
          <w:b/>
          <w:bCs/>
          <w:sz w:val="24"/>
          <w:szCs w:val="24"/>
          <w:lang w:eastAsia="zh-CN"/>
        </w:rPr>
        <w:t xml:space="preserve"> </w:t>
      </w:r>
      <w:r w:rsidRPr="007828BA">
        <w:rPr>
          <w:rFonts w:ascii="Times New Roman" w:hAnsi="Times New Roman" w:cs="Times New Roman"/>
          <w:kern w:val="2"/>
          <w:sz w:val="24"/>
          <w:szCs w:val="24"/>
          <w:lang w:eastAsia="zh-CN"/>
        </w:rPr>
        <w:t xml:space="preserve">OS and DFS of </w:t>
      </w:r>
      <w:r w:rsidRPr="007828BA">
        <w:rPr>
          <w:rFonts w:ascii="Times New Roman" w:hAnsi="Times New Roman" w:cs="Times New Roman" w:hint="eastAsia"/>
          <w:kern w:val="2"/>
          <w:sz w:val="24"/>
          <w:szCs w:val="24"/>
          <w:lang w:eastAsia="zh-CN"/>
        </w:rPr>
        <w:t xml:space="preserve">HPV-tested </w:t>
      </w:r>
      <w:r w:rsidRPr="007828BA">
        <w:rPr>
          <w:rFonts w:ascii="Times New Roman" w:hAnsi="Times New Roman" w:cs="Times New Roman"/>
          <w:kern w:val="2"/>
          <w:sz w:val="24"/>
          <w:szCs w:val="24"/>
          <w:lang w:eastAsia="zh-CN"/>
        </w:rPr>
        <w:t>patients with different HPV status</w:t>
      </w:r>
    </w:p>
    <w:p w14:paraId="23B223D2" w14:textId="77777777" w:rsidR="007828BA" w:rsidRPr="007828BA" w:rsidRDefault="007828BA" w:rsidP="007828BA">
      <w:pPr>
        <w:spacing w:after="0"/>
        <w:rPr>
          <w:rFonts w:ascii="Times New Roman" w:hAnsi="Times New Roman" w:cs="Times New Roman"/>
          <w:lang w:eastAsia="zh-CN"/>
        </w:rPr>
      </w:pPr>
      <w:r w:rsidRPr="007828BA">
        <w:rPr>
          <w:rFonts w:ascii="Times New Roman" w:hAnsi="Times New Roman" w:cs="Times New Roman"/>
          <w:kern w:val="2"/>
          <w:sz w:val="24"/>
          <w:lang w:eastAsia="zh-CN"/>
        </w:rPr>
        <w:t>(</w:t>
      </w:r>
      <w:r w:rsidRPr="007828BA">
        <w:rPr>
          <w:rFonts w:ascii="Times New Roman" w:hAnsi="Times New Roman" w:cs="Times New Roman"/>
          <w:b/>
          <w:bCs/>
          <w:kern w:val="2"/>
          <w:sz w:val="24"/>
          <w:lang w:eastAsia="zh-CN"/>
        </w:rPr>
        <w:t>A-C</w:t>
      </w:r>
      <w:r w:rsidRPr="007828BA">
        <w:rPr>
          <w:rFonts w:ascii="Times New Roman" w:hAnsi="Times New Roman" w:cs="Times New Roman"/>
          <w:kern w:val="2"/>
          <w:sz w:val="24"/>
          <w:lang w:eastAsia="zh-CN"/>
        </w:rPr>
        <w:t xml:space="preserve">) OS survival curves for </w:t>
      </w:r>
      <w:r w:rsidRPr="007828BA">
        <w:rPr>
          <w:rFonts w:ascii="Times New Roman" w:hAnsi="Times New Roman" w:cs="Times New Roman" w:hint="eastAsia"/>
          <w:kern w:val="2"/>
          <w:sz w:val="24"/>
          <w:szCs w:val="24"/>
          <w:lang w:eastAsia="zh-CN"/>
        </w:rPr>
        <w:t>HPV-tested</w:t>
      </w:r>
      <w:r w:rsidRPr="007828BA">
        <w:rPr>
          <w:rFonts w:ascii="Times New Roman" w:hAnsi="Times New Roman" w:cs="Times New Roman"/>
          <w:kern w:val="2"/>
          <w:sz w:val="24"/>
          <w:lang w:eastAsia="zh-CN"/>
        </w:rPr>
        <w:t xml:space="preserve"> vulvar</w:t>
      </w:r>
      <w:r w:rsidRPr="007828BA">
        <w:rPr>
          <w:rFonts w:ascii="Times New Roman" w:hAnsi="Times New Roman" w:cs="Times New Roman" w:hint="eastAsia"/>
          <w:kern w:val="2"/>
          <w:sz w:val="24"/>
          <w:lang w:eastAsia="zh-CN"/>
        </w:rPr>
        <w:t xml:space="preserve">/vaginal/vulvar and vaginal </w:t>
      </w:r>
      <w:r w:rsidRPr="007828BA">
        <w:rPr>
          <w:rFonts w:ascii="Times New Roman" w:hAnsi="Times New Roman" w:cs="Times New Roman"/>
          <w:kern w:val="2"/>
          <w:sz w:val="24"/>
          <w:lang w:eastAsia="zh-CN"/>
        </w:rPr>
        <w:t>cancer patients</w:t>
      </w:r>
      <w:r w:rsidRPr="007828BA">
        <w:rPr>
          <w:rFonts w:ascii="Times New Roman" w:hAnsi="Times New Roman" w:cs="Times New Roman" w:hint="eastAsia"/>
          <w:kern w:val="2"/>
          <w:sz w:val="24"/>
          <w:lang w:eastAsia="zh-CN"/>
        </w:rPr>
        <w:t xml:space="preserve"> </w:t>
      </w:r>
      <w:r w:rsidRPr="007828BA">
        <w:rPr>
          <w:rFonts w:ascii="Times New Roman" w:hAnsi="Times New Roman" w:cs="Times New Roman"/>
          <w:kern w:val="2"/>
          <w:sz w:val="24"/>
          <w:lang w:eastAsia="zh-CN"/>
        </w:rPr>
        <w:t xml:space="preserve">stratified by </w:t>
      </w:r>
      <w:r w:rsidRPr="007828BA">
        <w:rPr>
          <w:rFonts w:ascii="Times New Roman" w:hAnsi="Times New Roman" w:cs="Times New Roman" w:hint="eastAsia"/>
          <w:kern w:val="2"/>
          <w:sz w:val="24"/>
          <w:lang w:eastAsia="zh-CN"/>
        </w:rPr>
        <w:t>HPV status</w:t>
      </w:r>
      <w:r w:rsidRPr="007828BA">
        <w:rPr>
          <w:rFonts w:ascii="Times New Roman" w:hAnsi="Times New Roman" w:cs="Times New Roman"/>
          <w:kern w:val="2"/>
          <w:sz w:val="24"/>
          <w:lang w:eastAsia="zh-CN"/>
        </w:rPr>
        <w:t xml:space="preserve"> (</w:t>
      </w:r>
      <w:r w:rsidRPr="007828BA">
        <w:rPr>
          <w:rFonts w:ascii="Times New Roman" w:hAnsi="Times New Roman" w:cs="Times New Roman" w:hint="eastAsia"/>
          <w:kern w:val="2"/>
          <w:sz w:val="24"/>
          <w:lang w:eastAsia="zh-CN"/>
        </w:rPr>
        <w:t>HPV-positive</w:t>
      </w:r>
      <w:r w:rsidRPr="007828BA">
        <w:rPr>
          <w:rFonts w:ascii="Times New Roman" w:hAnsi="Times New Roman" w:cs="Times New Roman"/>
          <w:kern w:val="2"/>
          <w:sz w:val="24"/>
          <w:lang w:eastAsia="zh-CN"/>
        </w:rPr>
        <w:t xml:space="preserve"> vs. </w:t>
      </w:r>
      <w:r w:rsidRPr="007828BA">
        <w:rPr>
          <w:rFonts w:ascii="Times New Roman" w:hAnsi="Times New Roman" w:cs="Times New Roman" w:hint="eastAsia"/>
          <w:kern w:val="2"/>
          <w:sz w:val="24"/>
          <w:lang w:eastAsia="zh-CN"/>
        </w:rPr>
        <w:t>HPV-negative</w:t>
      </w:r>
      <w:r w:rsidRPr="007828BA">
        <w:rPr>
          <w:rFonts w:ascii="Times New Roman" w:hAnsi="Times New Roman" w:cs="Times New Roman"/>
          <w:kern w:val="2"/>
          <w:sz w:val="24"/>
          <w:lang w:eastAsia="zh-CN"/>
        </w:rPr>
        <w:t>). (</w:t>
      </w:r>
      <w:r w:rsidRPr="007828BA">
        <w:rPr>
          <w:rFonts w:ascii="Times New Roman" w:hAnsi="Times New Roman" w:cs="Times New Roman"/>
          <w:b/>
          <w:bCs/>
          <w:kern w:val="2"/>
          <w:sz w:val="24"/>
          <w:lang w:eastAsia="zh-CN"/>
        </w:rPr>
        <w:t>D-F</w:t>
      </w:r>
      <w:r w:rsidRPr="007828BA">
        <w:rPr>
          <w:rFonts w:ascii="Times New Roman" w:hAnsi="Times New Roman" w:cs="Times New Roman"/>
          <w:kern w:val="2"/>
          <w:sz w:val="24"/>
          <w:lang w:eastAsia="zh-CN"/>
        </w:rPr>
        <w:t xml:space="preserve">) DFS survival curves for </w:t>
      </w:r>
      <w:r w:rsidRPr="007828BA">
        <w:rPr>
          <w:rFonts w:ascii="Times New Roman" w:hAnsi="Times New Roman" w:cs="Times New Roman" w:hint="eastAsia"/>
          <w:kern w:val="2"/>
          <w:sz w:val="24"/>
          <w:szCs w:val="24"/>
          <w:lang w:eastAsia="zh-CN"/>
        </w:rPr>
        <w:t>HPV-tested</w:t>
      </w:r>
      <w:r w:rsidRPr="007828BA">
        <w:rPr>
          <w:rFonts w:ascii="Times New Roman" w:hAnsi="Times New Roman" w:cs="Times New Roman"/>
          <w:kern w:val="2"/>
          <w:sz w:val="24"/>
          <w:lang w:eastAsia="zh-CN"/>
        </w:rPr>
        <w:t xml:space="preserve"> vulvar</w:t>
      </w:r>
      <w:r w:rsidRPr="007828BA">
        <w:rPr>
          <w:rFonts w:ascii="Times New Roman" w:hAnsi="Times New Roman" w:cs="Times New Roman" w:hint="eastAsia"/>
          <w:kern w:val="2"/>
          <w:sz w:val="24"/>
          <w:lang w:eastAsia="zh-CN"/>
        </w:rPr>
        <w:t xml:space="preserve">/vaginal/vulvar and vaginal </w:t>
      </w:r>
      <w:r w:rsidRPr="007828BA">
        <w:rPr>
          <w:rFonts w:ascii="Times New Roman" w:hAnsi="Times New Roman" w:cs="Times New Roman"/>
          <w:kern w:val="2"/>
          <w:sz w:val="24"/>
          <w:lang w:eastAsia="zh-CN"/>
        </w:rPr>
        <w:t>cancer patients</w:t>
      </w:r>
      <w:r w:rsidRPr="007828BA">
        <w:rPr>
          <w:rFonts w:ascii="Times New Roman" w:hAnsi="Times New Roman" w:cs="Times New Roman" w:hint="eastAsia"/>
          <w:kern w:val="2"/>
          <w:sz w:val="24"/>
          <w:lang w:eastAsia="zh-CN"/>
        </w:rPr>
        <w:t xml:space="preserve"> </w:t>
      </w:r>
      <w:r w:rsidRPr="007828BA">
        <w:rPr>
          <w:rFonts w:ascii="Times New Roman" w:hAnsi="Times New Roman" w:cs="Times New Roman"/>
          <w:kern w:val="2"/>
          <w:sz w:val="24"/>
          <w:lang w:eastAsia="zh-CN"/>
        </w:rPr>
        <w:t xml:space="preserve">stratified by </w:t>
      </w:r>
      <w:r w:rsidRPr="007828BA">
        <w:rPr>
          <w:rFonts w:ascii="Times New Roman" w:hAnsi="Times New Roman" w:cs="Times New Roman" w:hint="eastAsia"/>
          <w:kern w:val="2"/>
          <w:sz w:val="24"/>
          <w:lang w:eastAsia="zh-CN"/>
        </w:rPr>
        <w:t>HPV status</w:t>
      </w:r>
      <w:r w:rsidRPr="007828BA">
        <w:rPr>
          <w:rFonts w:ascii="Times New Roman" w:hAnsi="Times New Roman" w:cs="Times New Roman"/>
          <w:kern w:val="2"/>
          <w:sz w:val="24"/>
          <w:lang w:eastAsia="zh-CN"/>
        </w:rPr>
        <w:t xml:space="preserve"> (</w:t>
      </w:r>
      <w:r w:rsidRPr="007828BA">
        <w:rPr>
          <w:rFonts w:ascii="Times New Roman" w:hAnsi="Times New Roman" w:cs="Times New Roman" w:hint="eastAsia"/>
          <w:kern w:val="2"/>
          <w:sz w:val="24"/>
          <w:lang w:eastAsia="zh-CN"/>
        </w:rPr>
        <w:t>HPV-positive</w:t>
      </w:r>
      <w:r w:rsidRPr="007828BA">
        <w:rPr>
          <w:rFonts w:ascii="Times New Roman" w:hAnsi="Times New Roman" w:cs="Times New Roman"/>
          <w:kern w:val="2"/>
          <w:sz w:val="24"/>
          <w:lang w:eastAsia="zh-CN"/>
        </w:rPr>
        <w:t xml:space="preserve"> vs. </w:t>
      </w:r>
      <w:r w:rsidRPr="007828BA">
        <w:rPr>
          <w:rFonts w:ascii="Times New Roman" w:hAnsi="Times New Roman" w:cs="Times New Roman" w:hint="eastAsia"/>
          <w:kern w:val="2"/>
          <w:sz w:val="24"/>
          <w:lang w:eastAsia="zh-CN"/>
        </w:rPr>
        <w:t>HPV-negative</w:t>
      </w:r>
      <w:r w:rsidRPr="007828BA">
        <w:rPr>
          <w:rFonts w:ascii="Times New Roman" w:hAnsi="Times New Roman" w:cs="Times New Roman"/>
          <w:kern w:val="2"/>
          <w:sz w:val="24"/>
          <w:lang w:eastAsia="zh-CN"/>
        </w:rPr>
        <w:t>). OS: overall survival, DFS: disease-free survival.</w:t>
      </w:r>
    </w:p>
    <w:p w14:paraId="0414F93F" w14:textId="77777777" w:rsidR="007828BA" w:rsidRPr="007828BA" w:rsidRDefault="007828BA" w:rsidP="007828BA">
      <w:pPr>
        <w:widowControl w:val="0"/>
        <w:spacing w:after="0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14:paraId="33AAA414" w14:textId="77777777" w:rsidR="007828BA" w:rsidRPr="007828BA" w:rsidRDefault="007828BA" w:rsidP="007828BA">
      <w:pPr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14:paraId="346563F7" w14:textId="77777777" w:rsidR="007828BA" w:rsidRPr="007828BA" w:rsidRDefault="007828BA" w:rsidP="007828BA">
      <w:pPr>
        <w:rPr>
          <w:rFonts w:ascii="Times New Roman" w:hAnsi="Times New Roman" w:cs="Times New Roman"/>
          <w:b/>
          <w:bCs/>
          <w:lang w:eastAsia="zh-CN"/>
        </w:rPr>
      </w:pPr>
    </w:p>
    <w:p w14:paraId="30B8C642" w14:textId="77777777" w:rsidR="007828BA" w:rsidRPr="007828BA" w:rsidRDefault="007828BA" w:rsidP="007828BA">
      <w:pPr>
        <w:pStyle w:val="a9"/>
        <w:numPr>
          <w:ilvl w:val="0"/>
          <w:numId w:val="3"/>
        </w:numPr>
        <w:rPr>
          <w:rFonts w:ascii="Times New Roman" w:hAnsi="Times New Roman" w:cs="Times New Roman"/>
          <w:lang w:eastAsia="zh-CN"/>
        </w:rPr>
        <w:sectPr w:rsidR="007828BA" w:rsidRPr="007828BA" w:rsidSect="007828B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B9AAF6A" w14:textId="77777777" w:rsidR="007828BA" w:rsidRPr="007828BA" w:rsidRDefault="007828BA" w:rsidP="007828BA">
      <w:pPr>
        <w:rPr>
          <w:rFonts w:ascii="Times New Roman" w:hAnsi="Times New Roman" w:cs="Times New Roman"/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 wp14:anchorId="186569CF" wp14:editId="79DDD882">
            <wp:extent cx="5262880" cy="5262880"/>
            <wp:effectExtent l="0" t="0" r="0" b="0"/>
            <wp:docPr id="1748977009" name="图片 6" descr="图表, 箱线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977009" name="图片 6" descr="图表, 箱线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526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83C64" w14:textId="17506B43" w:rsidR="007828BA" w:rsidRPr="007828BA" w:rsidRDefault="007828BA" w:rsidP="007828BA">
      <w:pPr>
        <w:widowControl w:val="0"/>
        <w:spacing w:after="0"/>
        <w:rPr>
          <w:rFonts w:ascii="Times New Roman" w:hAnsi="Times New Roman" w:cs="Times New Roman"/>
          <w:kern w:val="2"/>
          <w:sz w:val="24"/>
          <w:szCs w:val="24"/>
          <w:lang w:eastAsia="zh-CN"/>
        </w:rPr>
      </w:pPr>
      <w:r w:rsidRPr="007828BA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Figure </w:t>
      </w:r>
      <w:r w:rsidRPr="007828BA">
        <w:rPr>
          <w:rFonts w:ascii="Times New Roman" w:hAnsi="Times New Roman" w:cs="Times New Roman" w:hint="eastAsia"/>
          <w:b/>
          <w:bCs/>
          <w:sz w:val="24"/>
          <w:szCs w:val="24"/>
          <w:lang w:eastAsia="zh-CN"/>
        </w:rPr>
        <w:t>S</w:t>
      </w:r>
      <w:r w:rsidR="000D1BE3">
        <w:rPr>
          <w:rFonts w:ascii="Times New Roman" w:hAnsi="Times New Roman" w:cs="Times New Roman" w:hint="eastAsia"/>
          <w:b/>
          <w:bCs/>
          <w:sz w:val="24"/>
          <w:szCs w:val="24"/>
          <w:lang w:eastAsia="zh-CN"/>
        </w:rPr>
        <w:t>7</w:t>
      </w:r>
      <w:r w:rsidRPr="007828BA">
        <w:rPr>
          <w:rFonts w:ascii="Times New Roman" w:hAnsi="Times New Roman" w:cs="Times New Roman" w:hint="eastAsia"/>
          <w:b/>
          <w:bCs/>
          <w:sz w:val="24"/>
          <w:szCs w:val="24"/>
          <w:lang w:eastAsia="zh-CN"/>
        </w:rPr>
        <w:t xml:space="preserve"> </w:t>
      </w:r>
      <w:r w:rsidRPr="007828BA">
        <w:rPr>
          <w:rFonts w:ascii="Times New Roman" w:hAnsi="Times New Roman" w:cs="Times New Roman"/>
          <w:kern w:val="2"/>
          <w:sz w:val="24"/>
          <w:szCs w:val="24"/>
          <w:lang w:eastAsia="zh-CN"/>
        </w:rPr>
        <w:t xml:space="preserve">OS and DFS of </w:t>
      </w:r>
      <w:r w:rsidRPr="007828BA">
        <w:rPr>
          <w:rFonts w:ascii="Times New Roman" w:hAnsi="Times New Roman" w:cs="Times New Roman" w:hint="eastAsia"/>
          <w:kern w:val="2"/>
          <w:sz w:val="24"/>
          <w:szCs w:val="24"/>
          <w:lang w:eastAsia="zh-CN"/>
        </w:rPr>
        <w:t xml:space="preserve">HPV-tested </w:t>
      </w:r>
      <w:r w:rsidRPr="007828BA">
        <w:rPr>
          <w:rFonts w:ascii="Times New Roman" w:hAnsi="Times New Roman" w:cs="Times New Roman"/>
          <w:kern w:val="2"/>
          <w:sz w:val="24"/>
          <w:szCs w:val="24"/>
          <w:lang w:eastAsia="zh-CN"/>
        </w:rPr>
        <w:t xml:space="preserve">patients </w:t>
      </w:r>
      <w:r w:rsidRPr="007828BA">
        <w:rPr>
          <w:rFonts w:ascii="Times New Roman" w:hAnsi="Times New Roman" w:cs="Times New Roman" w:hint="eastAsia"/>
          <w:kern w:val="2"/>
          <w:sz w:val="24"/>
          <w:szCs w:val="24"/>
          <w:lang w:eastAsia="zh-CN"/>
        </w:rPr>
        <w:t xml:space="preserve">aged 35-64 </w:t>
      </w:r>
      <w:r w:rsidRPr="007828BA">
        <w:rPr>
          <w:rFonts w:ascii="Times New Roman" w:hAnsi="Times New Roman" w:cs="Times New Roman"/>
          <w:kern w:val="2"/>
          <w:sz w:val="24"/>
          <w:szCs w:val="24"/>
          <w:lang w:eastAsia="zh-CN"/>
        </w:rPr>
        <w:t>with different HPV status</w:t>
      </w:r>
    </w:p>
    <w:p w14:paraId="46419BB9" w14:textId="77777777" w:rsidR="007828BA" w:rsidRPr="007828BA" w:rsidRDefault="007828BA" w:rsidP="007828BA">
      <w:pPr>
        <w:spacing w:after="0"/>
        <w:rPr>
          <w:rFonts w:ascii="Times New Roman" w:hAnsi="Times New Roman" w:cs="Times New Roman"/>
          <w:sz w:val="24"/>
          <w:szCs w:val="24"/>
          <w:lang w:eastAsia="zh-CN"/>
        </w:rPr>
      </w:pPr>
      <w:r w:rsidRPr="007828BA">
        <w:rPr>
          <w:rFonts w:ascii="Times New Roman" w:hAnsi="Times New Roman" w:cs="Times New Roman"/>
          <w:kern w:val="2"/>
          <w:sz w:val="24"/>
          <w:szCs w:val="24"/>
          <w:lang w:eastAsia="zh-CN"/>
        </w:rPr>
        <w:t>(</w:t>
      </w:r>
      <w:r w:rsidRPr="007828BA">
        <w:rPr>
          <w:rFonts w:ascii="Times New Roman" w:hAnsi="Times New Roman" w:cs="Times New Roman"/>
          <w:b/>
          <w:bCs/>
          <w:kern w:val="2"/>
          <w:sz w:val="24"/>
          <w:szCs w:val="24"/>
          <w:lang w:eastAsia="zh-CN"/>
        </w:rPr>
        <w:t>A-C</w:t>
      </w:r>
      <w:r w:rsidRPr="007828BA">
        <w:rPr>
          <w:rFonts w:ascii="Times New Roman" w:hAnsi="Times New Roman" w:cs="Times New Roman"/>
          <w:kern w:val="2"/>
          <w:sz w:val="24"/>
          <w:szCs w:val="24"/>
          <w:lang w:eastAsia="zh-CN"/>
        </w:rPr>
        <w:t xml:space="preserve">) OS survival curves for </w:t>
      </w:r>
      <w:r w:rsidRPr="007828BA">
        <w:rPr>
          <w:rFonts w:ascii="Times New Roman" w:hAnsi="Times New Roman" w:cs="Times New Roman" w:hint="eastAsia"/>
          <w:kern w:val="2"/>
          <w:sz w:val="24"/>
          <w:szCs w:val="24"/>
          <w:lang w:eastAsia="zh-CN"/>
        </w:rPr>
        <w:t xml:space="preserve">HPV-tested </w:t>
      </w:r>
      <w:r w:rsidRPr="007828BA">
        <w:rPr>
          <w:rFonts w:ascii="Times New Roman" w:hAnsi="Times New Roman" w:cs="Times New Roman"/>
          <w:kern w:val="2"/>
          <w:sz w:val="24"/>
          <w:szCs w:val="24"/>
          <w:lang w:eastAsia="zh-CN"/>
        </w:rPr>
        <w:t>vulvar</w:t>
      </w:r>
      <w:r w:rsidRPr="007828BA">
        <w:rPr>
          <w:rFonts w:ascii="Times New Roman" w:hAnsi="Times New Roman" w:cs="Times New Roman" w:hint="eastAsia"/>
          <w:kern w:val="2"/>
          <w:sz w:val="24"/>
          <w:szCs w:val="24"/>
          <w:lang w:eastAsia="zh-CN"/>
        </w:rPr>
        <w:t xml:space="preserve">/vaginal/vulvar and vaginal </w:t>
      </w:r>
      <w:r w:rsidRPr="007828BA">
        <w:rPr>
          <w:rFonts w:ascii="Times New Roman" w:hAnsi="Times New Roman" w:cs="Times New Roman"/>
          <w:kern w:val="2"/>
          <w:sz w:val="24"/>
          <w:szCs w:val="24"/>
          <w:lang w:eastAsia="zh-CN"/>
        </w:rPr>
        <w:t>cancer patients</w:t>
      </w:r>
      <w:r w:rsidRPr="007828BA">
        <w:rPr>
          <w:rFonts w:ascii="Times New Roman" w:hAnsi="Times New Roman" w:cs="Times New Roman" w:hint="eastAsia"/>
          <w:kern w:val="2"/>
          <w:sz w:val="24"/>
          <w:szCs w:val="24"/>
          <w:lang w:eastAsia="zh-CN"/>
        </w:rPr>
        <w:t xml:space="preserve"> aged 35-64 </w:t>
      </w:r>
      <w:r w:rsidRPr="007828BA">
        <w:rPr>
          <w:rFonts w:ascii="Times New Roman" w:hAnsi="Times New Roman" w:cs="Times New Roman"/>
          <w:kern w:val="2"/>
          <w:sz w:val="24"/>
          <w:szCs w:val="24"/>
          <w:lang w:eastAsia="zh-CN"/>
        </w:rPr>
        <w:t xml:space="preserve">stratified by </w:t>
      </w:r>
      <w:r w:rsidRPr="007828BA">
        <w:rPr>
          <w:rFonts w:ascii="Times New Roman" w:hAnsi="Times New Roman" w:cs="Times New Roman" w:hint="eastAsia"/>
          <w:kern w:val="2"/>
          <w:sz w:val="24"/>
          <w:szCs w:val="24"/>
          <w:lang w:eastAsia="zh-CN"/>
        </w:rPr>
        <w:t>HPV status</w:t>
      </w:r>
      <w:r w:rsidRPr="007828BA">
        <w:rPr>
          <w:rFonts w:ascii="Times New Roman" w:hAnsi="Times New Roman" w:cs="Times New Roman"/>
          <w:kern w:val="2"/>
          <w:sz w:val="24"/>
          <w:szCs w:val="24"/>
          <w:lang w:eastAsia="zh-CN"/>
        </w:rPr>
        <w:t xml:space="preserve"> (</w:t>
      </w:r>
      <w:r w:rsidRPr="007828BA">
        <w:rPr>
          <w:rFonts w:ascii="Times New Roman" w:hAnsi="Times New Roman" w:cs="Times New Roman" w:hint="eastAsia"/>
          <w:kern w:val="2"/>
          <w:sz w:val="24"/>
          <w:szCs w:val="24"/>
          <w:lang w:eastAsia="zh-CN"/>
        </w:rPr>
        <w:t>HPV-positive</w:t>
      </w:r>
      <w:r w:rsidRPr="007828BA">
        <w:rPr>
          <w:rFonts w:ascii="Times New Roman" w:hAnsi="Times New Roman" w:cs="Times New Roman"/>
          <w:kern w:val="2"/>
          <w:sz w:val="24"/>
          <w:szCs w:val="24"/>
          <w:lang w:eastAsia="zh-CN"/>
        </w:rPr>
        <w:t xml:space="preserve"> vs. </w:t>
      </w:r>
      <w:r w:rsidRPr="007828BA">
        <w:rPr>
          <w:rFonts w:ascii="Times New Roman" w:hAnsi="Times New Roman" w:cs="Times New Roman" w:hint="eastAsia"/>
          <w:kern w:val="2"/>
          <w:sz w:val="24"/>
          <w:szCs w:val="24"/>
          <w:lang w:eastAsia="zh-CN"/>
        </w:rPr>
        <w:t>HPV-negative)</w:t>
      </w:r>
      <w:r w:rsidRPr="007828BA">
        <w:rPr>
          <w:rFonts w:ascii="Times New Roman" w:hAnsi="Times New Roman" w:cs="Times New Roman"/>
          <w:kern w:val="2"/>
          <w:sz w:val="24"/>
          <w:szCs w:val="24"/>
          <w:lang w:eastAsia="zh-CN"/>
        </w:rPr>
        <w:t>. (</w:t>
      </w:r>
      <w:r w:rsidRPr="007828BA">
        <w:rPr>
          <w:rFonts w:ascii="Times New Roman" w:hAnsi="Times New Roman" w:cs="Times New Roman"/>
          <w:b/>
          <w:bCs/>
          <w:kern w:val="2"/>
          <w:sz w:val="24"/>
          <w:szCs w:val="24"/>
          <w:lang w:eastAsia="zh-CN"/>
        </w:rPr>
        <w:t>D-F</w:t>
      </w:r>
      <w:r w:rsidRPr="007828BA">
        <w:rPr>
          <w:rFonts w:ascii="Times New Roman" w:hAnsi="Times New Roman" w:cs="Times New Roman"/>
          <w:kern w:val="2"/>
          <w:sz w:val="24"/>
          <w:szCs w:val="24"/>
          <w:lang w:eastAsia="zh-CN"/>
        </w:rPr>
        <w:t xml:space="preserve">) DFS survival curves for </w:t>
      </w:r>
      <w:r w:rsidRPr="007828BA">
        <w:rPr>
          <w:rFonts w:ascii="Times New Roman" w:hAnsi="Times New Roman" w:cs="Times New Roman" w:hint="eastAsia"/>
          <w:kern w:val="2"/>
          <w:sz w:val="24"/>
          <w:szCs w:val="24"/>
          <w:lang w:eastAsia="zh-CN"/>
        </w:rPr>
        <w:t>HPV-tested</w:t>
      </w:r>
      <w:r w:rsidRPr="007828BA">
        <w:rPr>
          <w:rFonts w:ascii="Times New Roman" w:hAnsi="Times New Roman" w:cs="Times New Roman"/>
          <w:kern w:val="2"/>
          <w:sz w:val="24"/>
          <w:szCs w:val="24"/>
          <w:lang w:eastAsia="zh-CN"/>
        </w:rPr>
        <w:t xml:space="preserve"> vulvar</w:t>
      </w:r>
      <w:r w:rsidRPr="007828BA">
        <w:rPr>
          <w:rFonts w:ascii="Times New Roman" w:hAnsi="Times New Roman" w:cs="Times New Roman" w:hint="eastAsia"/>
          <w:kern w:val="2"/>
          <w:sz w:val="24"/>
          <w:szCs w:val="24"/>
          <w:lang w:eastAsia="zh-CN"/>
        </w:rPr>
        <w:t xml:space="preserve">/vaginal/vulvar and vaginal </w:t>
      </w:r>
      <w:r w:rsidRPr="007828BA">
        <w:rPr>
          <w:rFonts w:ascii="Times New Roman" w:hAnsi="Times New Roman" w:cs="Times New Roman"/>
          <w:kern w:val="2"/>
          <w:sz w:val="24"/>
          <w:szCs w:val="24"/>
          <w:lang w:eastAsia="zh-CN"/>
        </w:rPr>
        <w:t>cancer patients</w:t>
      </w:r>
      <w:r w:rsidRPr="007828BA">
        <w:rPr>
          <w:rFonts w:ascii="Times New Roman" w:hAnsi="Times New Roman" w:cs="Times New Roman" w:hint="eastAsia"/>
          <w:kern w:val="2"/>
          <w:sz w:val="24"/>
          <w:szCs w:val="24"/>
          <w:lang w:eastAsia="zh-CN"/>
        </w:rPr>
        <w:t xml:space="preserve"> aged 35-64 </w:t>
      </w:r>
      <w:r w:rsidRPr="007828BA">
        <w:rPr>
          <w:rFonts w:ascii="Times New Roman" w:hAnsi="Times New Roman" w:cs="Times New Roman"/>
          <w:kern w:val="2"/>
          <w:sz w:val="24"/>
          <w:szCs w:val="24"/>
          <w:lang w:eastAsia="zh-CN"/>
        </w:rPr>
        <w:t xml:space="preserve">stratified by </w:t>
      </w:r>
      <w:r w:rsidRPr="007828BA">
        <w:rPr>
          <w:rFonts w:ascii="Times New Roman" w:hAnsi="Times New Roman" w:cs="Times New Roman" w:hint="eastAsia"/>
          <w:kern w:val="2"/>
          <w:sz w:val="24"/>
          <w:szCs w:val="24"/>
          <w:lang w:eastAsia="zh-CN"/>
        </w:rPr>
        <w:t>HPV status</w:t>
      </w:r>
      <w:r w:rsidRPr="007828BA">
        <w:rPr>
          <w:rFonts w:ascii="Times New Roman" w:hAnsi="Times New Roman" w:cs="Times New Roman"/>
          <w:kern w:val="2"/>
          <w:sz w:val="24"/>
          <w:szCs w:val="24"/>
          <w:lang w:eastAsia="zh-CN"/>
        </w:rPr>
        <w:t xml:space="preserve"> (</w:t>
      </w:r>
      <w:r w:rsidRPr="007828BA">
        <w:rPr>
          <w:rFonts w:ascii="Times New Roman" w:hAnsi="Times New Roman" w:cs="Times New Roman" w:hint="eastAsia"/>
          <w:kern w:val="2"/>
          <w:sz w:val="24"/>
          <w:szCs w:val="24"/>
          <w:lang w:eastAsia="zh-CN"/>
        </w:rPr>
        <w:t>HPV-positive</w:t>
      </w:r>
      <w:r w:rsidRPr="007828BA">
        <w:rPr>
          <w:rFonts w:ascii="Times New Roman" w:hAnsi="Times New Roman" w:cs="Times New Roman"/>
          <w:kern w:val="2"/>
          <w:sz w:val="24"/>
          <w:szCs w:val="24"/>
          <w:lang w:eastAsia="zh-CN"/>
        </w:rPr>
        <w:t xml:space="preserve"> vs. </w:t>
      </w:r>
      <w:r w:rsidRPr="007828BA">
        <w:rPr>
          <w:rFonts w:ascii="Times New Roman" w:hAnsi="Times New Roman" w:cs="Times New Roman" w:hint="eastAsia"/>
          <w:kern w:val="2"/>
          <w:sz w:val="24"/>
          <w:szCs w:val="24"/>
          <w:lang w:eastAsia="zh-CN"/>
        </w:rPr>
        <w:t>HPV-negative</w:t>
      </w:r>
      <w:r w:rsidRPr="007828BA">
        <w:rPr>
          <w:rFonts w:ascii="Times New Roman" w:hAnsi="Times New Roman" w:cs="Times New Roman"/>
          <w:kern w:val="2"/>
          <w:sz w:val="24"/>
          <w:szCs w:val="24"/>
          <w:lang w:eastAsia="zh-CN"/>
        </w:rPr>
        <w:t>). OS: overall survival, DFS: disease-free survival.</w:t>
      </w:r>
    </w:p>
    <w:p w14:paraId="5DFFE86A" w14:textId="77777777" w:rsidR="007828BA" w:rsidRPr="007828BA" w:rsidRDefault="007828BA" w:rsidP="007828BA">
      <w:pPr>
        <w:rPr>
          <w:rFonts w:ascii="Times New Roman" w:hAnsi="Times New Roman" w:cs="Times New Roman"/>
          <w:b/>
          <w:bCs/>
          <w:lang w:eastAsia="zh-CN"/>
        </w:rPr>
      </w:pPr>
    </w:p>
    <w:p w14:paraId="3D840D0A" w14:textId="77777777" w:rsidR="007828BA" w:rsidRPr="007828BA" w:rsidRDefault="007828BA" w:rsidP="007828BA">
      <w:pPr>
        <w:rPr>
          <w:rFonts w:ascii="Times New Roman" w:hAnsi="Times New Roman" w:cs="Times New Roman"/>
          <w:b/>
          <w:bCs/>
          <w:lang w:eastAsia="zh-CN"/>
        </w:rPr>
      </w:pPr>
    </w:p>
    <w:p w14:paraId="0DF50D01" w14:textId="77777777" w:rsidR="007828BA" w:rsidRPr="007828BA" w:rsidRDefault="007828BA" w:rsidP="007828BA">
      <w:pPr>
        <w:pStyle w:val="a9"/>
        <w:numPr>
          <w:ilvl w:val="0"/>
          <w:numId w:val="3"/>
        </w:numPr>
        <w:rPr>
          <w:rFonts w:ascii="Times New Roman" w:hAnsi="Times New Roman" w:cs="Times New Roman"/>
          <w:lang w:eastAsia="zh-CN"/>
        </w:rPr>
        <w:sectPr w:rsidR="007828BA" w:rsidRPr="007828BA" w:rsidSect="007828B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D00A713" w14:textId="77777777" w:rsidR="007828BA" w:rsidRPr="007828BA" w:rsidRDefault="007828BA" w:rsidP="007828BA">
      <w:pPr>
        <w:rPr>
          <w:rFonts w:ascii="Times New Roman" w:hAnsi="Times New Roman" w:cs="Times New Roman"/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 wp14:anchorId="5820691E" wp14:editId="4EC7FA2C">
            <wp:extent cx="5262880" cy="5262880"/>
            <wp:effectExtent l="0" t="0" r="0" b="0"/>
            <wp:docPr id="929100465" name="图片 7" descr="图表, 图示, 示意图, 箱线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100465" name="图片 7" descr="图表, 图示, 示意图, 箱线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526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630DB" w14:textId="579F4D11" w:rsidR="007828BA" w:rsidRPr="007828BA" w:rsidRDefault="007828BA" w:rsidP="007828BA">
      <w:pPr>
        <w:widowControl w:val="0"/>
        <w:spacing w:after="0"/>
        <w:rPr>
          <w:rFonts w:ascii="Times New Roman" w:hAnsi="Times New Roman" w:cs="Times New Roman"/>
          <w:kern w:val="2"/>
          <w:sz w:val="24"/>
          <w:szCs w:val="24"/>
          <w:lang w:eastAsia="zh-CN"/>
        </w:rPr>
      </w:pPr>
      <w:r w:rsidRPr="007828BA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Figure </w:t>
      </w:r>
      <w:r w:rsidRPr="007828BA">
        <w:rPr>
          <w:rFonts w:ascii="Times New Roman" w:hAnsi="Times New Roman" w:cs="Times New Roman" w:hint="eastAsia"/>
          <w:b/>
          <w:bCs/>
          <w:sz w:val="24"/>
          <w:szCs w:val="24"/>
          <w:lang w:eastAsia="zh-CN"/>
        </w:rPr>
        <w:t>S</w:t>
      </w:r>
      <w:r w:rsidR="000D1BE3">
        <w:rPr>
          <w:rFonts w:ascii="Times New Roman" w:hAnsi="Times New Roman" w:cs="Times New Roman" w:hint="eastAsia"/>
          <w:b/>
          <w:bCs/>
          <w:sz w:val="24"/>
          <w:szCs w:val="24"/>
          <w:lang w:eastAsia="zh-CN"/>
        </w:rPr>
        <w:t>8</w:t>
      </w:r>
      <w:r w:rsidRPr="007828BA">
        <w:rPr>
          <w:rFonts w:ascii="Times New Roman" w:hAnsi="Times New Roman" w:cs="Times New Roman" w:hint="eastAsia"/>
          <w:b/>
          <w:bCs/>
          <w:sz w:val="24"/>
          <w:szCs w:val="24"/>
          <w:lang w:eastAsia="zh-CN"/>
        </w:rPr>
        <w:t xml:space="preserve"> </w:t>
      </w:r>
      <w:r w:rsidRPr="007828BA">
        <w:rPr>
          <w:rFonts w:ascii="Times New Roman" w:hAnsi="Times New Roman" w:cs="Times New Roman"/>
          <w:kern w:val="2"/>
          <w:sz w:val="24"/>
          <w:szCs w:val="24"/>
          <w:lang w:eastAsia="zh-CN"/>
        </w:rPr>
        <w:t xml:space="preserve">OS and DFS of </w:t>
      </w:r>
      <w:r w:rsidRPr="007828BA">
        <w:rPr>
          <w:rFonts w:ascii="Times New Roman" w:hAnsi="Times New Roman" w:cs="Times New Roman" w:hint="eastAsia"/>
          <w:kern w:val="2"/>
          <w:sz w:val="24"/>
          <w:szCs w:val="24"/>
          <w:lang w:eastAsia="zh-CN"/>
        </w:rPr>
        <w:t xml:space="preserve">HPV-tested </w:t>
      </w:r>
      <w:r w:rsidRPr="007828BA">
        <w:rPr>
          <w:rFonts w:ascii="Times New Roman" w:hAnsi="Times New Roman" w:cs="Times New Roman"/>
          <w:kern w:val="2"/>
          <w:sz w:val="24"/>
          <w:szCs w:val="24"/>
          <w:lang w:eastAsia="zh-CN"/>
        </w:rPr>
        <w:t xml:space="preserve">patients </w:t>
      </w:r>
      <w:r w:rsidRPr="007828BA">
        <w:rPr>
          <w:rFonts w:ascii="Times New Roman" w:hAnsi="Times New Roman" w:cs="Times New Roman" w:hint="eastAsia"/>
          <w:kern w:val="2"/>
          <w:sz w:val="24"/>
          <w:szCs w:val="24"/>
          <w:lang w:eastAsia="zh-CN"/>
        </w:rPr>
        <w:t xml:space="preserve">aged 65 or older </w:t>
      </w:r>
      <w:r w:rsidRPr="007828BA">
        <w:rPr>
          <w:rFonts w:ascii="Times New Roman" w:hAnsi="Times New Roman" w:cs="Times New Roman"/>
          <w:kern w:val="2"/>
          <w:sz w:val="24"/>
          <w:szCs w:val="24"/>
          <w:lang w:eastAsia="zh-CN"/>
        </w:rPr>
        <w:t>with different HPV status</w:t>
      </w:r>
    </w:p>
    <w:p w14:paraId="075D412A" w14:textId="77777777" w:rsidR="007828BA" w:rsidRPr="007828BA" w:rsidRDefault="007828BA" w:rsidP="007828BA">
      <w:pPr>
        <w:spacing w:after="0"/>
        <w:rPr>
          <w:rFonts w:ascii="Times New Roman" w:hAnsi="Times New Roman" w:cs="Times New Roman"/>
          <w:sz w:val="24"/>
          <w:szCs w:val="24"/>
          <w:lang w:eastAsia="zh-CN"/>
        </w:rPr>
      </w:pPr>
      <w:r w:rsidRPr="007828BA">
        <w:rPr>
          <w:rFonts w:ascii="Times New Roman" w:hAnsi="Times New Roman" w:cs="Times New Roman"/>
          <w:kern w:val="2"/>
          <w:sz w:val="24"/>
          <w:szCs w:val="24"/>
          <w:lang w:eastAsia="zh-CN"/>
        </w:rPr>
        <w:t>(</w:t>
      </w:r>
      <w:r w:rsidRPr="007828BA">
        <w:rPr>
          <w:rFonts w:ascii="Times New Roman" w:hAnsi="Times New Roman" w:cs="Times New Roman"/>
          <w:b/>
          <w:bCs/>
          <w:kern w:val="2"/>
          <w:sz w:val="24"/>
          <w:szCs w:val="24"/>
          <w:lang w:eastAsia="zh-CN"/>
        </w:rPr>
        <w:t>A-C</w:t>
      </w:r>
      <w:r w:rsidRPr="007828BA">
        <w:rPr>
          <w:rFonts w:ascii="Times New Roman" w:hAnsi="Times New Roman" w:cs="Times New Roman"/>
          <w:kern w:val="2"/>
          <w:sz w:val="24"/>
          <w:szCs w:val="24"/>
          <w:lang w:eastAsia="zh-CN"/>
        </w:rPr>
        <w:t xml:space="preserve">) OS survival curves for </w:t>
      </w:r>
      <w:r w:rsidRPr="007828BA">
        <w:rPr>
          <w:rFonts w:ascii="Times New Roman" w:hAnsi="Times New Roman" w:cs="Times New Roman" w:hint="eastAsia"/>
          <w:kern w:val="2"/>
          <w:sz w:val="24"/>
          <w:szCs w:val="24"/>
          <w:lang w:eastAsia="zh-CN"/>
        </w:rPr>
        <w:t xml:space="preserve">HPV-tested </w:t>
      </w:r>
      <w:r w:rsidRPr="007828BA">
        <w:rPr>
          <w:rFonts w:ascii="Times New Roman" w:hAnsi="Times New Roman" w:cs="Times New Roman"/>
          <w:kern w:val="2"/>
          <w:sz w:val="24"/>
          <w:szCs w:val="24"/>
          <w:lang w:eastAsia="zh-CN"/>
        </w:rPr>
        <w:t>vulvar</w:t>
      </w:r>
      <w:r w:rsidRPr="007828BA">
        <w:rPr>
          <w:rFonts w:ascii="Times New Roman" w:hAnsi="Times New Roman" w:cs="Times New Roman" w:hint="eastAsia"/>
          <w:kern w:val="2"/>
          <w:sz w:val="24"/>
          <w:szCs w:val="24"/>
          <w:lang w:eastAsia="zh-CN"/>
        </w:rPr>
        <w:t xml:space="preserve">/vaginal/vulvar and vaginal </w:t>
      </w:r>
      <w:r w:rsidRPr="007828BA">
        <w:rPr>
          <w:rFonts w:ascii="Times New Roman" w:hAnsi="Times New Roman" w:cs="Times New Roman"/>
          <w:kern w:val="2"/>
          <w:sz w:val="24"/>
          <w:szCs w:val="24"/>
          <w:lang w:eastAsia="zh-CN"/>
        </w:rPr>
        <w:t>cancer patients</w:t>
      </w:r>
      <w:r w:rsidRPr="007828BA">
        <w:rPr>
          <w:rFonts w:ascii="Times New Roman" w:hAnsi="Times New Roman" w:cs="Times New Roman" w:hint="eastAsia"/>
          <w:kern w:val="2"/>
          <w:sz w:val="24"/>
          <w:szCs w:val="24"/>
          <w:lang w:eastAsia="zh-CN"/>
        </w:rPr>
        <w:t xml:space="preserve"> aged 65 or older </w:t>
      </w:r>
      <w:r w:rsidRPr="007828BA">
        <w:rPr>
          <w:rFonts w:ascii="Times New Roman" w:hAnsi="Times New Roman" w:cs="Times New Roman"/>
          <w:kern w:val="2"/>
          <w:sz w:val="24"/>
          <w:szCs w:val="24"/>
          <w:lang w:eastAsia="zh-CN"/>
        </w:rPr>
        <w:t xml:space="preserve">stratified by </w:t>
      </w:r>
      <w:r w:rsidRPr="007828BA">
        <w:rPr>
          <w:rFonts w:ascii="Times New Roman" w:hAnsi="Times New Roman" w:cs="Times New Roman" w:hint="eastAsia"/>
          <w:kern w:val="2"/>
          <w:sz w:val="24"/>
          <w:szCs w:val="24"/>
          <w:lang w:eastAsia="zh-CN"/>
        </w:rPr>
        <w:t>HPV status</w:t>
      </w:r>
      <w:r w:rsidRPr="007828BA">
        <w:rPr>
          <w:rFonts w:ascii="Times New Roman" w:hAnsi="Times New Roman" w:cs="Times New Roman"/>
          <w:kern w:val="2"/>
          <w:sz w:val="24"/>
          <w:szCs w:val="24"/>
          <w:lang w:eastAsia="zh-CN"/>
        </w:rPr>
        <w:t xml:space="preserve"> (</w:t>
      </w:r>
      <w:r w:rsidRPr="007828BA">
        <w:rPr>
          <w:rFonts w:ascii="Times New Roman" w:hAnsi="Times New Roman" w:cs="Times New Roman" w:hint="eastAsia"/>
          <w:kern w:val="2"/>
          <w:sz w:val="24"/>
          <w:szCs w:val="24"/>
          <w:lang w:eastAsia="zh-CN"/>
        </w:rPr>
        <w:t>HPV-positive</w:t>
      </w:r>
      <w:r w:rsidRPr="007828BA">
        <w:rPr>
          <w:rFonts w:ascii="Times New Roman" w:hAnsi="Times New Roman" w:cs="Times New Roman"/>
          <w:kern w:val="2"/>
          <w:sz w:val="24"/>
          <w:szCs w:val="24"/>
          <w:lang w:eastAsia="zh-CN"/>
        </w:rPr>
        <w:t xml:space="preserve"> vs. </w:t>
      </w:r>
      <w:r w:rsidRPr="007828BA">
        <w:rPr>
          <w:rFonts w:ascii="Times New Roman" w:hAnsi="Times New Roman" w:cs="Times New Roman" w:hint="eastAsia"/>
          <w:kern w:val="2"/>
          <w:sz w:val="24"/>
          <w:szCs w:val="24"/>
          <w:lang w:eastAsia="zh-CN"/>
        </w:rPr>
        <w:t>HPV-negative</w:t>
      </w:r>
      <w:r w:rsidRPr="007828BA">
        <w:rPr>
          <w:rFonts w:ascii="Times New Roman" w:hAnsi="Times New Roman" w:cs="Times New Roman"/>
          <w:kern w:val="2"/>
          <w:sz w:val="24"/>
          <w:szCs w:val="24"/>
          <w:lang w:eastAsia="zh-CN"/>
        </w:rPr>
        <w:t>). (</w:t>
      </w:r>
      <w:r w:rsidRPr="007828BA">
        <w:rPr>
          <w:rFonts w:ascii="Times New Roman" w:hAnsi="Times New Roman" w:cs="Times New Roman"/>
          <w:b/>
          <w:bCs/>
          <w:kern w:val="2"/>
          <w:sz w:val="24"/>
          <w:szCs w:val="24"/>
          <w:lang w:eastAsia="zh-CN"/>
        </w:rPr>
        <w:t>D-F</w:t>
      </w:r>
      <w:r w:rsidRPr="007828BA">
        <w:rPr>
          <w:rFonts w:ascii="Times New Roman" w:hAnsi="Times New Roman" w:cs="Times New Roman"/>
          <w:kern w:val="2"/>
          <w:sz w:val="24"/>
          <w:szCs w:val="24"/>
          <w:lang w:eastAsia="zh-CN"/>
        </w:rPr>
        <w:t xml:space="preserve">) DFS survival curves for </w:t>
      </w:r>
      <w:r w:rsidRPr="007828BA">
        <w:rPr>
          <w:rFonts w:ascii="Times New Roman" w:hAnsi="Times New Roman" w:cs="Times New Roman" w:hint="eastAsia"/>
          <w:kern w:val="2"/>
          <w:sz w:val="24"/>
          <w:szCs w:val="24"/>
          <w:lang w:eastAsia="zh-CN"/>
        </w:rPr>
        <w:t>HPV-tested</w:t>
      </w:r>
      <w:r w:rsidRPr="007828BA">
        <w:rPr>
          <w:rFonts w:ascii="Times New Roman" w:hAnsi="Times New Roman" w:cs="Times New Roman"/>
          <w:kern w:val="2"/>
          <w:sz w:val="24"/>
          <w:szCs w:val="24"/>
          <w:lang w:eastAsia="zh-CN"/>
        </w:rPr>
        <w:t xml:space="preserve"> vulvar</w:t>
      </w:r>
      <w:r w:rsidRPr="007828BA">
        <w:rPr>
          <w:rFonts w:ascii="Times New Roman" w:hAnsi="Times New Roman" w:cs="Times New Roman" w:hint="eastAsia"/>
          <w:kern w:val="2"/>
          <w:sz w:val="24"/>
          <w:szCs w:val="24"/>
          <w:lang w:eastAsia="zh-CN"/>
        </w:rPr>
        <w:t xml:space="preserve">/vaginal/vulvar and vaginal </w:t>
      </w:r>
      <w:r w:rsidRPr="007828BA">
        <w:rPr>
          <w:rFonts w:ascii="Times New Roman" w:hAnsi="Times New Roman" w:cs="Times New Roman"/>
          <w:kern w:val="2"/>
          <w:sz w:val="24"/>
          <w:szCs w:val="24"/>
          <w:lang w:eastAsia="zh-CN"/>
        </w:rPr>
        <w:t>cancer patients</w:t>
      </w:r>
      <w:r w:rsidRPr="007828BA">
        <w:rPr>
          <w:rFonts w:ascii="Times New Roman" w:hAnsi="Times New Roman" w:cs="Times New Roman" w:hint="eastAsia"/>
          <w:kern w:val="2"/>
          <w:sz w:val="24"/>
          <w:szCs w:val="24"/>
          <w:lang w:eastAsia="zh-CN"/>
        </w:rPr>
        <w:t xml:space="preserve"> aged 65 or older </w:t>
      </w:r>
      <w:r w:rsidRPr="007828BA">
        <w:rPr>
          <w:rFonts w:ascii="Times New Roman" w:hAnsi="Times New Roman" w:cs="Times New Roman"/>
          <w:kern w:val="2"/>
          <w:sz w:val="24"/>
          <w:szCs w:val="24"/>
          <w:lang w:eastAsia="zh-CN"/>
        </w:rPr>
        <w:t xml:space="preserve">stratified by </w:t>
      </w:r>
      <w:r w:rsidRPr="007828BA">
        <w:rPr>
          <w:rFonts w:ascii="Times New Roman" w:hAnsi="Times New Roman" w:cs="Times New Roman" w:hint="eastAsia"/>
          <w:kern w:val="2"/>
          <w:sz w:val="24"/>
          <w:szCs w:val="24"/>
          <w:lang w:eastAsia="zh-CN"/>
        </w:rPr>
        <w:t>HPV status</w:t>
      </w:r>
      <w:r w:rsidRPr="007828BA">
        <w:rPr>
          <w:rFonts w:ascii="Times New Roman" w:hAnsi="Times New Roman" w:cs="Times New Roman"/>
          <w:kern w:val="2"/>
          <w:sz w:val="24"/>
          <w:szCs w:val="24"/>
          <w:lang w:eastAsia="zh-CN"/>
        </w:rPr>
        <w:t xml:space="preserve"> (</w:t>
      </w:r>
      <w:r w:rsidRPr="007828BA">
        <w:rPr>
          <w:rFonts w:ascii="Times New Roman" w:hAnsi="Times New Roman" w:cs="Times New Roman" w:hint="eastAsia"/>
          <w:kern w:val="2"/>
          <w:sz w:val="24"/>
          <w:szCs w:val="24"/>
          <w:lang w:eastAsia="zh-CN"/>
        </w:rPr>
        <w:t>HPV-positive</w:t>
      </w:r>
      <w:r w:rsidRPr="007828BA">
        <w:rPr>
          <w:rFonts w:ascii="Times New Roman" w:hAnsi="Times New Roman" w:cs="Times New Roman"/>
          <w:kern w:val="2"/>
          <w:sz w:val="24"/>
          <w:szCs w:val="24"/>
          <w:lang w:eastAsia="zh-CN"/>
        </w:rPr>
        <w:t xml:space="preserve"> vs. </w:t>
      </w:r>
      <w:r w:rsidRPr="007828BA">
        <w:rPr>
          <w:rFonts w:ascii="Times New Roman" w:hAnsi="Times New Roman" w:cs="Times New Roman" w:hint="eastAsia"/>
          <w:kern w:val="2"/>
          <w:sz w:val="24"/>
          <w:szCs w:val="24"/>
          <w:lang w:eastAsia="zh-CN"/>
        </w:rPr>
        <w:t>HPV-negative</w:t>
      </w:r>
      <w:r w:rsidRPr="007828BA">
        <w:rPr>
          <w:rFonts w:ascii="Times New Roman" w:hAnsi="Times New Roman" w:cs="Times New Roman"/>
          <w:kern w:val="2"/>
          <w:sz w:val="24"/>
          <w:szCs w:val="24"/>
          <w:lang w:eastAsia="zh-CN"/>
        </w:rPr>
        <w:t>). OS: overall survival, DFS: disease-free survival.</w:t>
      </w:r>
    </w:p>
    <w:p w14:paraId="1F99A8A0" w14:textId="77777777" w:rsidR="007828BA" w:rsidRPr="007828BA" w:rsidRDefault="007828BA" w:rsidP="007828BA">
      <w:pPr>
        <w:rPr>
          <w:rFonts w:ascii="Times New Roman" w:hAnsi="Times New Roman" w:cs="Times New Roman"/>
          <w:b/>
          <w:bCs/>
          <w:lang w:eastAsia="zh-CN"/>
        </w:rPr>
      </w:pPr>
    </w:p>
    <w:p w14:paraId="16228E59" w14:textId="5B5A0A21" w:rsidR="002934CD" w:rsidRPr="007828BA" w:rsidRDefault="002934CD" w:rsidP="007828BA">
      <w:pPr>
        <w:spacing w:after="0"/>
        <w:rPr>
          <w:rFonts w:ascii="Times New Roman" w:hAnsi="Times New Roman" w:cs="Times New Roman"/>
          <w:sz w:val="24"/>
          <w:szCs w:val="24"/>
          <w:lang w:eastAsia="zh-CN"/>
        </w:rPr>
      </w:pPr>
    </w:p>
    <w:sectPr w:rsidR="002934CD" w:rsidRPr="007828B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B3394C"/>
    <w:multiLevelType w:val="hybridMultilevel"/>
    <w:tmpl w:val="CBCE41E4"/>
    <w:lvl w:ilvl="0" w:tplc="E6E46A62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4D167E06"/>
    <w:multiLevelType w:val="hybridMultilevel"/>
    <w:tmpl w:val="2F2AD4B8"/>
    <w:lvl w:ilvl="0" w:tplc="8B269172">
      <w:numFmt w:val="decimal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2" w15:restartNumberingAfterBreak="0">
    <w:nsid w:val="4F7F0EB8"/>
    <w:multiLevelType w:val="hybridMultilevel"/>
    <w:tmpl w:val="F43074EE"/>
    <w:lvl w:ilvl="0" w:tplc="ABE0350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54EE68F2"/>
    <w:multiLevelType w:val="hybridMultilevel"/>
    <w:tmpl w:val="E1D67C38"/>
    <w:lvl w:ilvl="0" w:tplc="6BA074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73DB633A"/>
    <w:multiLevelType w:val="hybridMultilevel"/>
    <w:tmpl w:val="4F2E176E"/>
    <w:lvl w:ilvl="0" w:tplc="75385FA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74257AED"/>
    <w:multiLevelType w:val="hybridMultilevel"/>
    <w:tmpl w:val="E5DA8CC6"/>
    <w:lvl w:ilvl="0" w:tplc="8BDE318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736389940">
    <w:abstractNumId w:val="5"/>
  </w:num>
  <w:num w:numId="2" w16cid:durableId="731580928">
    <w:abstractNumId w:val="2"/>
  </w:num>
  <w:num w:numId="3" w16cid:durableId="66004114">
    <w:abstractNumId w:val="4"/>
  </w:num>
  <w:num w:numId="4" w16cid:durableId="642735638">
    <w:abstractNumId w:val="3"/>
  </w:num>
  <w:num w:numId="5" w16cid:durableId="1418938120">
    <w:abstractNumId w:val="1"/>
  </w:num>
  <w:num w:numId="6" w16cid:durableId="15558457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626"/>
    <w:rsid w:val="00013D6A"/>
    <w:rsid w:val="000D1BE3"/>
    <w:rsid w:val="001711D9"/>
    <w:rsid w:val="00227C5D"/>
    <w:rsid w:val="002934CD"/>
    <w:rsid w:val="005332E5"/>
    <w:rsid w:val="007778F6"/>
    <w:rsid w:val="007828BA"/>
    <w:rsid w:val="007A771E"/>
    <w:rsid w:val="007E5A24"/>
    <w:rsid w:val="0088799C"/>
    <w:rsid w:val="009155FF"/>
    <w:rsid w:val="0093752B"/>
    <w:rsid w:val="009F2626"/>
    <w:rsid w:val="00A43F47"/>
    <w:rsid w:val="00A82605"/>
    <w:rsid w:val="00B13254"/>
    <w:rsid w:val="00B73A8E"/>
    <w:rsid w:val="00D767B5"/>
    <w:rsid w:val="00E75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900A30"/>
  <w15:chartTrackingRefBased/>
  <w15:docId w15:val="{950F1DE9-0809-48FC-A5E3-7B973D92E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5306"/>
    <w:pPr>
      <w:spacing w:after="200" w:line="276" w:lineRule="auto"/>
    </w:pPr>
    <w:rPr>
      <w:rFonts w:eastAsia="宋体"/>
      <w:kern w:val="0"/>
      <w:szCs w:val="22"/>
      <w:lang w:eastAsia="en-US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9F2626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F26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F262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F2626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F2626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F2626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F2626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F2626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F2626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F2626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9F262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9F262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9F2626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9F2626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9F2626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9F2626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9F2626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9F2626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9F2626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9F26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F2626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9F262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F26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9F262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F262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F2626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F262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9F2626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9F2626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9F2626"/>
    <w:rPr>
      <w:color w:val="467886" w:themeColor="hyperlink"/>
      <w:u w:val="single"/>
    </w:rPr>
  </w:style>
  <w:style w:type="paragraph" w:styleId="TOC1">
    <w:name w:val="toc 1"/>
    <w:basedOn w:val="a"/>
    <w:next w:val="a"/>
    <w:uiPriority w:val="39"/>
    <w:unhideWhenUsed/>
    <w:rsid w:val="009F2626"/>
    <w:pPr>
      <w:widowControl w:val="0"/>
      <w:spacing w:before="120" w:after="0" w:line="240" w:lineRule="auto"/>
    </w:pPr>
    <w:rPr>
      <w:rFonts w:cs="Times New Roman"/>
      <w:b/>
      <w:bCs/>
      <w:i/>
      <w:iCs/>
      <w:kern w:val="2"/>
      <w:sz w:val="24"/>
      <w:szCs w:val="24"/>
      <w:lang w:eastAsia="zh-CN"/>
    </w:rPr>
  </w:style>
  <w:style w:type="paragraph" w:styleId="TOC2">
    <w:name w:val="toc 2"/>
    <w:basedOn w:val="a"/>
    <w:next w:val="a"/>
    <w:uiPriority w:val="39"/>
    <w:unhideWhenUsed/>
    <w:rsid w:val="009F2626"/>
    <w:pPr>
      <w:widowControl w:val="0"/>
      <w:spacing w:before="120" w:after="0" w:line="240" w:lineRule="auto"/>
      <w:ind w:left="210"/>
    </w:pPr>
    <w:rPr>
      <w:rFonts w:cs="Times New Roman"/>
      <w:b/>
      <w:bCs/>
      <w:kern w:val="2"/>
      <w:lang w:eastAsia="zh-CN"/>
    </w:rPr>
  </w:style>
  <w:style w:type="paragraph" w:customStyle="1" w:styleId="TOC10">
    <w:name w:val="TOC 标题1"/>
    <w:basedOn w:val="1"/>
    <w:next w:val="a"/>
    <w:uiPriority w:val="39"/>
    <w:unhideWhenUsed/>
    <w:qFormat/>
    <w:rsid w:val="009F2626"/>
    <w:pPr>
      <w:spacing w:after="0"/>
      <w:outlineLvl w:val="9"/>
    </w:pPr>
    <w:rPr>
      <w:b/>
      <w:bCs/>
      <w:sz w:val="28"/>
      <w:szCs w:val="28"/>
    </w:rPr>
  </w:style>
  <w:style w:type="character" w:styleId="af">
    <w:name w:val="line number"/>
    <w:basedOn w:val="a0"/>
    <w:uiPriority w:val="99"/>
    <w:semiHidden/>
    <w:unhideWhenUsed/>
    <w:rsid w:val="000D1B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3D0F4D-43BE-4278-8DAB-BEA0B887B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15</Pages>
  <Words>1826</Words>
  <Characters>10410</Characters>
  <Application>Microsoft Office Word</Application>
  <DocSecurity>0</DocSecurity>
  <Lines>86</Lines>
  <Paragraphs>24</Paragraphs>
  <ScaleCrop>false</ScaleCrop>
  <Company/>
  <LinksUpToDate>false</LinksUpToDate>
  <CharactersWithSpaces>12212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2025-12-16T03:50:00Z</dcterms:created>
  <dcterms:modified xsi:type="dcterms:W3CDTF">2026-01-20T02:09:00Z</dcterms:modified>
</cp:coreProperties>
</file>