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917" w14:textId="54D045AD" w:rsidR="0070493F" w:rsidRPr="00BF7CEB" w:rsidRDefault="0070493F" w:rsidP="0070493F">
      <w:pPr>
        <w:spacing w:line="48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43678" wp14:editId="6F6A1C65">
            <wp:simplePos x="0" y="0"/>
            <wp:positionH relativeFrom="margin">
              <wp:posOffset>178435</wp:posOffset>
            </wp:positionH>
            <wp:positionV relativeFrom="paragraph">
              <wp:posOffset>819785</wp:posOffset>
            </wp:positionV>
            <wp:extent cx="5337175" cy="7477760"/>
            <wp:effectExtent l="0" t="0" r="0" b="8890"/>
            <wp:wrapTopAndBottom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8" t="13280" r="34431" b="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Additional </w:t>
      </w:r>
      <w:r w:rsidRPr="00BF7CEB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4</w:t>
      </w:r>
      <w:r w:rsidRPr="00BF7CEB">
        <w:rPr>
          <w:rFonts w:ascii="Arial" w:hAnsi="Arial" w:cs="Arial"/>
          <w:b/>
          <w:bCs/>
        </w:rPr>
        <w:t>: Data Extraction Form.</w:t>
      </w:r>
      <w:r w:rsidRPr="00BF7CEB">
        <w:rPr>
          <w:rFonts w:ascii="Arial" w:hAnsi="Arial" w:cs="Arial"/>
        </w:rPr>
        <w:t xml:space="preserve"> A copy of the data extraction form used to extract data from each study included in the review. </w:t>
      </w:r>
    </w:p>
    <w:p w14:paraId="341F0B0B" w14:textId="77777777" w:rsidR="001C3F3D" w:rsidRDefault="001C3F3D"/>
    <w:sectPr w:rsidR="001C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3F"/>
    <w:rsid w:val="001C3F3D"/>
    <w:rsid w:val="0070493F"/>
    <w:rsid w:val="009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E947FE"/>
  <w15:chartTrackingRefBased/>
  <w15:docId w15:val="{3E16CBAF-E299-4902-8DC2-BA71945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terry</dc:creator>
  <cp:keywords/>
  <dc:description/>
  <cp:lastModifiedBy>emily terry</cp:lastModifiedBy>
  <cp:revision>1</cp:revision>
  <dcterms:created xsi:type="dcterms:W3CDTF">2021-09-01T14:40:00Z</dcterms:created>
  <dcterms:modified xsi:type="dcterms:W3CDTF">2021-09-01T14:40:00Z</dcterms:modified>
</cp:coreProperties>
</file>