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CC57B" w14:textId="77777777" w:rsidR="00607822" w:rsidRPr="00871CBC" w:rsidRDefault="00607822" w:rsidP="00607822">
      <w:pPr>
        <w:spacing w:after="0" w:line="480" w:lineRule="auto"/>
        <w:rPr>
          <w:b/>
          <w:bCs/>
        </w:rPr>
      </w:pPr>
      <w:r w:rsidRPr="00871CBC">
        <w:rPr>
          <w:b/>
          <w:bCs/>
        </w:rPr>
        <w:t xml:space="preserve">Appendix 1 </w:t>
      </w:r>
      <w:r>
        <w:rPr>
          <w:b/>
          <w:bCs/>
        </w:rPr>
        <w:t xml:space="preserve">– Participant group1 Survey questions </w:t>
      </w:r>
    </w:p>
    <w:p w14:paraId="2A30BC4D" w14:textId="77777777" w:rsidR="00607822" w:rsidRDefault="00607822" w:rsidP="00607822">
      <w:r>
        <w:t>Q1. It was beneficial to share my birth story with a midwife</w:t>
      </w:r>
    </w:p>
    <w:p w14:paraId="2AB4ADCA" w14:textId="77777777" w:rsidR="00607822" w:rsidRDefault="00607822" w:rsidP="00607822">
      <w:r>
        <w:t>Q2. The process of the conversation helped me understand my birth story better</w:t>
      </w:r>
    </w:p>
    <w:p w14:paraId="707BF3B9" w14:textId="77777777" w:rsidR="00607822" w:rsidRDefault="00607822" w:rsidP="00607822">
      <w:r>
        <w:t>Q3. I had opportunity to ask questions about my birth</w:t>
      </w:r>
    </w:p>
    <w:p w14:paraId="5E41FC23" w14:textId="77777777" w:rsidR="00607822" w:rsidRDefault="00607822" w:rsidP="00607822">
      <w:r>
        <w:t>Q4. The process was cathartic and helped me feel emotionally stronger about the birth</w:t>
      </w:r>
    </w:p>
    <w:p w14:paraId="2472B557" w14:textId="77777777" w:rsidR="00607822" w:rsidRDefault="00607822" w:rsidP="00607822">
      <w:r>
        <w:t>Q5. The process helped me problem solve and plan solutions and a way forward</w:t>
      </w:r>
    </w:p>
    <w:p w14:paraId="5FA3904A" w14:textId="77777777" w:rsidR="00607822" w:rsidRDefault="00607822" w:rsidP="00607822">
      <w:r>
        <w:t>Q6. I felt I had enough time with the midwife to talk about everything I wanted to talk about</w:t>
      </w:r>
    </w:p>
    <w:p w14:paraId="20E33DE0" w14:textId="77777777" w:rsidR="00607822" w:rsidRDefault="00607822" w:rsidP="00607822">
      <w:r>
        <w:t>Q7. The midwife cared for my mental and emotional wellbeing and mental health through the conversation</w:t>
      </w:r>
    </w:p>
    <w:p w14:paraId="48C98FCB" w14:textId="77777777" w:rsidR="00607822" w:rsidRDefault="00607822" w:rsidP="00607822">
      <w:r>
        <w:t>Q8. I would prefer to talk about my birth with the same midwife who cared for me during pregnancy and birth</w:t>
      </w:r>
    </w:p>
    <w:p w14:paraId="779E3B48" w14:textId="77777777" w:rsidR="00607822" w:rsidRDefault="00607822" w:rsidP="00607822">
      <w:r>
        <w:t>Q9. The debrief with a midwife should be available to all women after their birthing experience.</w:t>
      </w:r>
    </w:p>
    <w:p w14:paraId="0C551F83" w14:textId="77777777" w:rsidR="00607822" w:rsidRDefault="00607822" w:rsidP="00607822">
      <w:r>
        <w:t>Q10. I felt safe talking about my birth with the midwife.</w:t>
      </w:r>
    </w:p>
    <w:p w14:paraId="38A69CDD" w14:textId="77777777" w:rsidR="00607822" w:rsidRDefault="00607822" w:rsidP="00607822">
      <w:r>
        <w:t>Can you please explain in a few short sentences what was meaningful about talking (debriefing ) your birth with a midwife? Text</w:t>
      </w:r>
    </w:p>
    <w:p w14:paraId="6ADC8D92" w14:textId="77777777" w:rsidR="00607822" w:rsidRDefault="00607822" w:rsidP="00607822">
      <w:pPr>
        <w:spacing w:after="0" w:line="480" w:lineRule="auto"/>
      </w:pPr>
    </w:p>
    <w:p w14:paraId="2A2FF83A" w14:textId="77777777" w:rsidR="00607822" w:rsidRPr="00AB0E1C" w:rsidRDefault="00607822" w:rsidP="00607822">
      <w:pPr>
        <w:spacing w:after="0" w:line="480" w:lineRule="auto"/>
      </w:pPr>
    </w:p>
    <w:p w14:paraId="7B66DF3A" w14:textId="77777777" w:rsidR="00DE6AE2" w:rsidRDefault="00DE6AE2"/>
    <w:sectPr w:rsidR="00DE6AE2" w:rsidSect="00607822">
      <w:footerReference w:type="even" r:id="rId4"/>
      <w:footerReference w:type="default" r:id="rId5"/>
      <w:footerReference w:type="firs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85CA5" w14:textId="77777777" w:rsidR="00607822" w:rsidRDefault="0060782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493F83F" wp14:editId="6BA7751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37335" cy="391160"/>
              <wp:effectExtent l="0" t="0" r="5715" b="0"/>
              <wp:wrapNone/>
              <wp:docPr id="2098799656" name="Text Box 2" descr="ECU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733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5288FD" w14:textId="77777777" w:rsidR="00607822" w:rsidRPr="004049F8" w:rsidRDefault="00607822" w:rsidP="004049F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049F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ECU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93F83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ECU Internal Information" style="position:absolute;margin-left:0;margin-top:0;width:121.05pt;height:30.8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" filled="f" stroked="f">
              <v:textbox style="mso-fit-shape-to-text:t" inset="0,0,0,15pt">
                <w:txbxContent>
                  <w:p w14:paraId="0D5288FD" w14:textId="77777777" w:rsidR="00607822" w:rsidRPr="004049F8" w:rsidRDefault="00607822" w:rsidP="004049F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4049F8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ECU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81399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438B8F" w14:textId="77777777" w:rsidR="00607822" w:rsidRDefault="0060782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4DBA33" w14:textId="77777777" w:rsidR="00607822" w:rsidRDefault="006078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4697F" w14:textId="77777777" w:rsidR="00607822" w:rsidRDefault="0060782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58FC83B" wp14:editId="78012E4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537335" cy="391160"/>
              <wp:effectExtent l="0" t="0" r="5715" b="0"/>
              <wp:wrapNone/>
              <wp:docPr id="621582950" name="Text Box 1" descr="ECU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733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2945D8" w14:textId="77777777" w:rsidR="00607822" w:rsidRPr="004049F8" w:rsidRDefault="00607822" w:rsidP="004049F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4049F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ECU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8FC83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ECU Internal Information" style="position:absolute;margin-left:0;margin-top:0;width:121.05pt;height:30.8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" filled="f" stroked="f">
              <v:textbox style="mso-fit-shape-to-text:t" inset="0,0,0,15pt">
                <w:txbxContent>
                  <w:p w14:paraId="472945D8" w14:textId="77777777" w:rsidR="00607822" w:rsidRPr="004049F8" w:rsidRDefault="00607822" w:rsidP="004049F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4049F8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ECU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822"/>
    <w:rsid w:val="00195413"/>
    <w:rsid w:val="003D0186"/>
    <w:rsid w:val="00607822"/>
    <w:rsid w:val="007278E4"/>
    <w:rsid w:val="00747A7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4905"/>
  <w15:chartTrackingRefBased/>
  <w15:docId w15:val="{93ABC364-E55F-44AD-85B4-C63B38AF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822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78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8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82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82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82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82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82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82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82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8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8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8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8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8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8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8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8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8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8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7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82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07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82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078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82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078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8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8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82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07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822"/>
    <w:rPr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607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859</Characters>
  <Application>Microsoft Office Word</Application>
  <DocSecurity>0</DocSecurity>
  <Lines>14</Lines>
  <Paragraphs>3</Paragraphs>
  <ScaleCrop>false</ScaleCrop>
  <Company>Springer Nature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2026-02-04T06:28:00Z</dcterms:created>
  <dcterms:modified xsi:type="dcterms:W3CDTF">2026-02-04T06:29:00Z</dcterms:modified>
</cp:coreProperties>
</file>