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74D9" w14:textId="77777777" w:rsidR="008C29C1" w:rsidRDefault="005E494A">
      <w:r>
        <w:rPr>
          <w:noProof/>
          <w:lang w:eastAsia="en-IN"/>
        </w:rPr>
        <w:drawing>
          <wp:inline distT="0" distB="0" distL="0" distR="0" wp14:anchorId="4254B6EA" wp14:editId="46FA0207">
            <wp:extent cx="5731510" cy="5231617"/>
            <wp:effectExtent l="0" t="0" r="2540" b="7620"/>
            <wp:docPr id="1" name="Picture 1" descr="C:\Users\sushil\Desktop\breeding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shil\Desktop\breeding ne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31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C744A" w14:textId="753A5480" w:rsidR="005E494A" w:rsidRPr="005E494A" w:rsidRDefault="00BF7336" w:rsidP="005E49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Figure 3</w:t>
      </w:r>
      <w:r w:rsidR="005E494A" w:rsidRPr="005E494A">
        <w:rPr>
          <w:rFonts w:ascii="Times New Roman" w:hAnsi="Times New Roman" w:cs="Times New Roman"/>
          <w:b/>
          <w:sz w:val="24"/>
          <w:szCs w:val="24"/>
        </w:rPr>
        <w:t>.</w:t>
      </w:r>
      <w:r w:rsidR="0054101C">
        <w:rPr>
          <w:rFonts w:ascii="Times New Roman" w:hAnsi="Times New Roman" w:cs="Times New Roman"/>
          <w:sz w:val="24"/>
          <w:szCs w:val="24"/>
        </w:rPr>
        <w:t xml:space="preserve"> Schematic</w:t>
      </w:r>
      <w:r w:rsidR="005E494A" w:rsidRPr="005E494A">
        <w:rPr>
          <w:rFonts w:ascii="Times New Roman" w:hAnsi="Times New Roman" w:cs="Times New Roman"/>
          <w:sz w:val="24"/>
          <w:szCs w:val="24"/>
        </w:rPr>
        <w:t xml:space="preserve"> representation of pyramiding three </w:t>
      </w:r>
      <w:r w:rsidR="0008253E">
        <w:rPr>
          <w:rFonts w:ascii="Times New Roman" w:hAnsi="Times New Roman" w:cs="Times New Roman"/>
          <w:sz w:val="24"/>
          <w:szCs w:val="24"/>
        </w:rPr>
        <w:t xml:space="preserve">BLB </w:t>
      </w:r>
      <w:r w:rsidR="00922637">
        <w:rPr>
          <w:rFonts w:ascii="Times New Roman" w:hAnsi="Times New Roman" w:cs="Times New Roman"/>
          <w:sz w:val="24"/>
          <w:szCs w:val="24"/>
        </w:rPr>
        <w:t xml:space="preserve">resistance </w:t>
      </w:r>
      <w:r w:rsidR="005E494A" w:rsidRPr="005E494A">
        <w:rPr>
          <w:rFonts w:ascii="Times New Roman" w:hAnsi="Times New Roman" w:cs="Times New Roman"/>
          <w:sz w:val="24"/>
          <w:szCs w:val="24"/>
        </w:rPr>
        <w:t xml:space="preserve">genes Xa21, xa13 and xa5 </w:t>
      </w:r>
      <w:r w:rsidR="005E494A">
        <w:rPr>
          <w:rFonts w:ascii="Times New Roman" w:hAnsi="Times New Roman" w:cs="Times New Roman"/>
          <w:sz w:val="24"/>
          <w:szCs w:val="24"/>
        </w:rPr>
        <w:t xml:space="preserve">using </w:t>
      </w:r>
      <w:r w:rsidR="00AB330C">
        <w:rPr>
          <w:rFonts w:ascii="Times New Roman" w:hAnsi="Times New Roman" w:cs="Times New Roman"/>
          <w:sz w:val="24"/>
          <w:szCs w:val="24"/>
        </w:rPr>
        <w:t>marker-assisted</w:t>
      </w:r>
      <w:r w:rsidR="005E494A" w:rsidRPr="005E494A">
        <w:rPr>
          <w:rFonts w:ascii="Times New Roman" w:hAnsi="Times New Roman" w:cs="Times New Roman"/>
          <w:sz w:val="24"/>
          <w:szCs w:val="24"/>
        </w:rPr>
        <w:t xml:space="preserve"> foreground and background selection.</w:t>
      </w:r>
    </w:p>
    <w:p w14:paraId="1145EAFD" w14:textId="77777777" w:rsidR="0054101C" w:rsidRPr="005E494A" w:rsidRDefault="0054101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4101C" w:rsidRPr="005E494A" w:rsidSect="00007B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DB3"/>
    <w:rsid w:val="00007B12"/>
    <w:rsid w:val="0008253E"/>
    <w:rsid w:val="001A7DB3"/>
    <w:rsid w:val="0054101C"/>
    <w:rsid w:val="005E494A"/>
    <w:rsid w:val="006E06CC"/>
    <w:rsid w:val="008C29C1"/>
    <w:rsid w:val="00922637"/>
    <w:rsid w:val="00AB330C"/>
    <w:rsid w:val="00B739C2"/>
    <w:rsid w:val="00BC4FC4"/>
    <w:rsid w:val="00BF7336"/>
    <w:rsid w:val="00C259C1"/>
    <w:rsid w:val="00E523C2"/>
    <w:rsid w:val="00F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856AB"/>
  <w15:docId w15:val="{7EC376AD-FA8A-469F-BEE1-372CB111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4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sushil</dc:creator>
  <cp:keywords/>
  <dc:description/>
  <cp:lastModifiedBy>Dhananjay Kumar</cp:lastModifiedBy>
  <cp:revision>23</cp:revision>
  <dcterms:created xsi:type="dcterms:W3CDTF">2019-05-18T08:02:00Z</dcterms:created>
  <dcterms:modified xsi:type="dcterms:W3CDTF">2026-01-24T06:57:00Z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b215957c-01c6-44a1-8e6d-f3adc30d05b7</vt:lpwstr>
  </property>
</Properties>
</file>