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0C11A4" w14:textId="57BBCC05" w:rsidR="00D9173B" w:rsidRPr="00791B49" w:rsidRDefault="00D9173B" w:rsidP="00166FE7">
      <w:pPr>
        <w:spacing w:after="240"/>
        <w:ind w:left="720" w:hanging="720"/>
        <w:jc w:val="center"/>
        <w:rPr>
          <w:rFonts w:ascii="Times New Roman" w:hAnsi="Times New Roman" w:cs="Times New Roman"/>
          <w:b/>
          <w:bCs/>
          <w:lang w:val="en-US"/>
        </w:rPr>
      </w:pPr>
      <w:r w:rsidRPr="00791B49">
        <w:rPr>
          <w:rFonts w:ascii="Times New Roman" w:hAnsi="Times New Roman" w:cs="Times New Roman"/>
          <w:b/>
          <w:bCs/>
          <w:lang w:val="en-US"/>
        </w:rPr>
        <w:t>APPENDIX</w:t>
      </w:r>
    </w:p>
    <w:p w14:paraId="66C3539E" w14:textId="4AD4F9B9" w:rsidR="007F516B" w:rsidRDefault="00FA11B5" w:rsidP="00FF690E">
      <w:pPr>
        <w:spacing w:after="240"/>
        <w:jc w:val="center"/>
        <w:rPr>
          <w:rFonts w:ascii="Times New Roman" w:hAnsi="Times New Roman" w:cs="Times New Roman"/>
          <w:b/>
          <w:bCs/>
          <w:lang w:val="en-US"/>
        </w:rPr>
      </w:pPr>
      <w:r w:rsidRPr="00791B49">
        <w:rPr>
          <w:rFonts w:ascii="Times New Roman" w:hAnsi="Times New Roman" w:cs="Times New Roman"/>
          <w:b/>
          <w:bCs/>
          <w:lang w:val="en-US"/>
        </w:rPr>
        <w:t>Table of Contents</w:t>
      </w:r>
    </w:p>
    <w:p w14:paraId="560BF578" w14:textId="77777777" w:rsidR="001D6F2C" w:rsidRDefault="001D6F2C" w:rsidP="00FF690E">
      <w:pPr>
        <w:spacing w:after="240"/>
        <w:jc w:val="center"/>
        <w:rPr>
          <w:rFonts w:ascii="Times New Roman" w:hAnsi="Times New Roman" w:cs="Times New Roman"/>
          <w:b/>
          <w:bCs/>
          <w:lang w:val="en-US"/>
        </w:rPr>
      </w:pPr>
    </w:p>
    <w:sdt>
      <w:sdtPr>
        <w:rPr>
          <w:rFonts w:asciiTheme="minorHAnsi" w:eastAsiaTheme="minorHAnsi" w:hAnsiTheme="minorHAnsi" w:cstheme="minorBidi"/>
          <w:b w:val="0"/>
          <w:bCs w:val="0"/>
          <w:color w:val="auto"/>
          <w:kern w:val="2"/>
          <w:sz w:val="24"/>
          <w:szCs w:val="24"/>
          <w:lang w:val="es-CL"/>
          <w14:ligatures w14:val="standardContextual"/>
        </w:rPr>
        <w:id w:val="-68806967"/>
        <w:docPartObj>
          <w:docPartGallery w:val="Table of Contents"/>
          <w:docPartUnique/>
        </w:docPartObj>
      </w:sdtPr>
      <w:sdtEndPr>
        <w:rPr>
          <w:noProof/>
        </w:rPr>
      </w:sdtEndPr>
      <w:sdtContent>
        <w:p w14:paraId="68D65CF1" w14:textId="28F3267C" w:rsidR="001D6F2C" w:rsidRDefault="001D6F2C">
          <w:pPr>
            <w:pStyle w:val="TOCHeading"/>
          </w:pPr>
        </w:p>
        <w:p w14:paraId="31EC6155" w14:textId="48465935" w:rsidR="00B76532" w:rsidRDefault="001D6F2C">
          <w:pPr>
            <w:pStyle w:val="TOC1"/>
            <w:tabs>
              <w:tab w:val="right" w:leader="dot" w:pos="935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209881369" w:history="1">
            <w:r w:rsidR="00B76532" w:rsidRPr="00CC47D3">
              <w:rPr>
                <w:rStyle w:val="Hyperlink"/>
                <w:rFonts w:ascii="Times New Roman" w:hAnsi="Times New Roman" w:cs="Times New Roman"/>
                <w:noProof/>
                <w:lang w:val="en-US"/>
              </w:rPr>
              <w:t>APPENDIX A: Descriptive evidence and measurement: additional tables and figures</w:t>
            </w:r>
            <w:r w:rsidR="00B76532">
              <w:rPr>
                <w:noProof/>
                <w:webHidden/>
              </w:rPr>
              <w:tab/>
            </w:r>
            <w:r w:rsidR="00B76532">
              <w:rPr>
                <w:noProof/>
                <w:webHidden/>
              </w:rPr>
              <w:fldChar w:fldCharType="begin"/>
            </w:r>
            <w:r w:rsidR="00B76532">
              <w:rPr>
                <w:noProof/>
                <w:webHidden/>
              </w:rPr>
              <w:instrText xml:space="preserve"> PAGEREF _Toc209881369 \h </w:instrText>
            </w:r>
            <w:r w:rsidR="00B76532">
              <w:rPr>
                <w:noProof/>
                <w:webHidden/>
              </w:rPr>
            </w:r>
            <w:r w:rsidR="00B76532">
              <w:rPr>
                <w:noProof/>
                <w:webHidden/>
              </w:rPr>
              <w:fldChar w:fldCharType="separate"/>
            </w:r>
            <w:r w:rsidR="00B76532">
              <w:rPr>
                <w:noProof/>
                <w:webHidden/>
              </w:rPr>
              <w:t>1</w:t>
            </w:r>
            <w:r w:rsidR="00B76532">
              <w:rPr>
                <w:noProof/>
                <w:webHidden/>
              </w:rPr>
              <w:fldChar w:fldCharType="end"/>
            </w:r>
          </w:hyperlink>
        </w:p>
        <w:p w14:paraId="545ECDA6" w14:textId="1BDF5F58" w:rsidR="00B76532" w:rsidRDefault="00B76532">
          <w:pPr>
            <w:pStyle w:val="TOC2"/>
            <w:tabs>
              <w:tab w:val="right" w:leader="dot" w:pos="9350"/>
            </w:tabs>
            <w:rPr>
              <w:rFonts w:eastAsiaTheme="minorEastAsia" w:cstheme="minorBidi"/>
              <w:b w:val="0"/>
              <w:bCs w:val="0"/>
              <w:noProof/>
              <w:sz w:val="24"/>
              <w:szCs w:val="24"/>
            </w:rPr>
          </w:pPr>
          <w:hyperlink w:anchor="_Toc209881370" w:history="1">
            <w:r w:rsidRPr="00CC47D3">
              <w:rPr>
                <w:rStyle w:val="Hyperlink"/>
                <w:rFonts w:ascii="Times New Roman" w:hAnsi="Times New Roman" w:cs="Times New Roman"/>
                <w:noProof/>
                <w:lang w:val="en-US"/>
              </w:rPr>
              <w:t>Table A.1: Distribution of requested quotas to Netquest</w:t>
            </w:r>
            <w:r>
              <w:rPr>
                <w:noProof/>
                <w:webHidden/>
              </w:rPr>
              <w:tab/>
            </w:r>
            <w:r>
              <w:rPr>
                <w:noProof/>
                <w:webHidden/>
              </w:rPr>
              <w:fldChar w:fldCharType="begin"/>
            </w:r>
            <w:r>
              <w:rPr>
                <w:noProof/>
                <w:webHidden/>
              </w:rPr>
              <w:instrText xml:space="preserve"> PAGEREF _Toc209881370 \h </w:instrText>
            </w:r>
            <w:r>
              <w:rPr>
                <w:noProof/>
                <w:webHidden/>
              </w:rPr>
            </w:r>
            <w:r>
              <w:rPr>
                <w:noProof/>
                <w:webHidden/>
              </w:rPr>
              <w:fldChar w:fldCharType="separate"/>
            </w:r>
            <w:r>
              <w:rPr>
                <w:noProof/>
                <w:webHidden/>
              </w:rPr>
              <w:t>1</w:t>
            </w:r>
            <w:r>
              <w:rPr>
                <w:noProof/>
                <w:webHidden/>
              </w:rPr>
              <w:fldChar w:fldCharType="end"/>
            </w:r>
          </w:hyperlink>
        </w:p>
        <w:p w14:paraId="540435FD" w14:textId="79FADB38" w:rsidR="00B76532" w:rsidRDefault="00B76532">
          <w:pPr>
            <w:pStyle w:val="TOC2"/>
            <w:tabs>
              <w:tab w:val="right" w:leader="dot" w:pos="9350"/>
            </w:tabs>
            <w:rPr>
              <w:rFonts w:eastAsiaTheme="minorEastAsia" w:cstheme="minorBidi"/>
              <w:b w:val="0"/>
              <w:bCs w:val="0"/>
              <w:noProof/>
              <w:sz w:val="24"/>
              <w:szCs w:val="24"/>
            </w:rPr>
          </w:pPr>
          <w:hyperlink w:anchor="_Toc209881371" w:history="1">
            <w:r w:rsidRPr="00CC47D3">
              <w:rPr>
                <w:rStyle w:val="Hyperlink"/>
                <w:rFonts w:ascii="Times New Roman" w:hAnsi="Times New Roman" w:cs="Times New Roman"/>
                <w:noProof/>
                <w:lang w:val="en-US"/>
              </w:rPr>
              <w:t>Table A.2: Question wording</w:t>
            </w:r>
            <w:r>
              <w:rPr>
                <w:noProof/>
                <w:webHidden/>
              </w:rPr>
              <w:tab/>
            </w:r>
            <w:r>
              <w:rPr>
                <w:noProof/>
                <w:webHidden/>
              </w:rPr>
              <w:fldChar w:fldCharType="begin"/>
            </w:r>
            <w:r>
              <w:rPr>
                <w:noProof/>
                <w:webHidden/>
              </w:rPr>
              <w:instrText xml:space="preserve"> PAGEREF _Toc209881371 \h </w:instrText>
            </w:r>
            <w:r>
              <w:rPr>
                <w:noProof/>
                <w:webHidden/>
              </w:rPr>
            </w:r>
            <w:r>
              <w:rPr>
                <w:noProof/>
                <w:webHidden/>
              </w:rPr>
              <w:fldChar w:fldCharType="separate"/>
            </w:r>
            <w:r>
              <w:rPr>
                <w:noProof/>
                <w:webHidden/>
              </w:rPr>
              <w:t>2</w:t>
            </w:r>
            <w:r>
              <w:rPr>
                <w:noProof/>
                <w:webHidden/>
              </w:rPr>
              <w:fldChar w:fldCharType="end"/>
            </w:r>
          </w:hyperlink>
        </w:p>
        <w:p w14:paraId="40981F33" w14:textId="7A89F474" w:rsidR="00B76532" w:rsidRDefault="00B76532">
          <w:pPr>
            <w:pStyle w:val="TOC2"/>
            <w:tabs>
              <w:tab w:val="right" w:leader="dot" w:pos="9350"/>
            </w:tabs>
            <w:rPr>
              <w:rFonts w:eastAsiaTheme="minorEastAsia" w:cstheme="minorBidi"/>
              <w:b w:val="0"/>
              <w:bCs w:val="0"/>
              <w:noProof/>
              <w:sz w:val="24"/>
              <w:szCs w:val="24"/>
            </w:rPr>
          </w:pPr>
          <w:hyperlink w:anchor="_Toc209881372" w:history="1">
            <w:r w:rsidRPr="00CC47D3">
              <w:rPr>
                <w:rStyle w:val="Hyperlink"/>
                <w:rFonts w:ascii="Times New Roman" w:hAnsi="Times New Roman" w:cs="Times New Roman"/>
                <w:noProof/>
                <w:lang w:val="en-US"/>
              </w:rPr>
              <w:t>Table A.3: Words related to four relevant policy areas and news misinformation (benchmark)</w:t>
            </w:r>
            <w:r>
              <w:rPr>
                <w:noProof/>
                <w:webHidden/>
              </w:rPr>
              <w:tab/>
            </w:r>
            <w:r>
              <w:rPr>
                <w:noProof/>
                <w:webHidden/>
              </w:rPr>
              <w:fldChar w:fldCharType="begin"/>
            </w:r>
            <w:r>
              <w:rPr>
                <w:noProof/>
                <w:webHidden/>
              </w:rPr>
              <w:instrText xml:space="preserve"> PAGEREF _Toc209881372 \h </w:instrText>
            </w:r>
            <w:r>
              <w:rPr>
                <w:noProof/>
                <w:webHidden/>
              </w:rPr>
            </w:r>
            <w:r>
              <w:rPr>
                <w:noProof/>
                <w:webHidden/>
              </w:rPr>
              <w:fldChar w:fldCharType="separate"/>
            </w:r>
            <w:r>
              <w:rPr>
                <w:noProof/>
                <w:webHidden/>
              </w:rPr>
              <w:t>4</w:t>
            </w:r>
            <w:r>
              <w:rPr>
                <w:noProof/>
                <w:webHidden/>
              </w:rPr>
              <w:fldChar w:fldCharType="end"/>
            </w:r>
          </w:hyperlink>
        </w:p>
        <w:p w14:paraId="26F1BDC6" w14:textId="100233BA" w:rsidR="00B76532" w:rsidRDefault="00B76532">
          <w:pPr>
            <w:pStyle w:val="TOC2"/>
            <w:tabs>
              <w:tab w:val="right" w:leader="dot" w:pos="9350"/>
            </w:tabs>
            <w:rPr>
              <w:rFonts w:eastAsiaTheme="minorEastAsia" w:cstheme="minorBidi"/>
              <w:b w:val="0"/>
              <w:bCs w:val="0"/>
              <w:noProof/>
              <w:sz w:val="24"/>
              <w:szCs w:val="24"/>
            </w:rPr>
          </w:pPr>
          <w:hyperlink w:anchor="_Toc209881373" w:history="1">
            <w:r w:rsidRPr="00CC47D3">
              <w:rPr>
                <w:rStyle w:val="Hyperlink"/>
                <w:rFonts w:ascii="Times New Roman" w:hAnsi="Times New Roman" w:cs="Times New Roman"/>
                <w:noProof/>
                <w:lang w:val="en-US"/>
              </w:rPr>
              <w:t>Figure A.1: Affective polarization levels by plebiscite choice, runoff vote, left-right divide, rich-poor, and abortion divide by plebiscite choice (Original survey: Placebo group)</w:t>
            </w:r>
            <w:r>
              <w:rPr>
                <w:noProof/>
                <w:webHidden/>
              </w:rPr>
              <w:tab/>
            </w:r>
            <w:r>
              <w:rPr>
                <w:noProof/>
                <w:webHidden/>
              </w:rPr>
              <w:fldChar w:fldCharType="begin"/>
            </w:r>
            <w:r>
              <w:rPr>
                <w:noProof/>
                <w:webHidden/>
              </w:rPr>
              <w:instrText xml:space="preserve"> PAGEREF _Toc209881373 \h </w:instrText>
            </w:r>
            <w:r>
              <w:rPr>
                <w:noProof/>
                <w:webHidden/>
              </w:rPr>
            </w:r>
            <w:r>
              <w:rPr>
                <w:noProof/>
                <w:webHidden/>
              </w:rPr>
              <w:fldChar w:fldCharType="separate"/>
            </w:r>
            <w:r>
              <w:rPr>
                <w:noProof/>
                <w:webHidden/>
              </w:rPr>
              <w:t>5</w:t>
            </w:r>
            <w:r>
              <w:rPr>
                <w:noProof/>
                <w:webHidden/>
              </w:rPr>
              <w:fldChar w:fldCharType="end"/>
            </w:r>
          </w:hyperlink>
        </w:p>
        <w:p w14:paraId="230A0B08" w14:textId="3CC2B2BF" w:rsidR="00B76532" w:rsidRDefault="00B76532">
          <w:pPr>
            <w:pStyle w:val="TOC1"/>
            <w:tabs>
              <w:tab w:val="right" w:leader="dot" w:pos="9350"/>
            </w:tabs>
            <w:rPr>
              <w:rFonts w:eastAsiaTheme="minorEastAsia" w:cstheme="minorBidi"/>
              <w:b w:val="0"/>
              <w:bCs w:val="0"/>
              <w:i w:val="0"/>
              <w:iCs w:val="0"/>
              <w:noProof/>
            </w:rPr>
          </w:pPr>
          <w:hyperlink w:anchor="_Toc209881374" w:history="1">
            <w:r w:rsidRPr="00CC47D3">
              <w:rPr>
                <w:rStyle w:val="Hyperlink"/>
                <w:rFonts w:ascii="Times New Roman" w:hAnsi="Times New Roman" w:cs="Times New Roman"/>
                <w:noProof/>
                <w:lang w:val="en-US"/>
              </w:rPr>
              <w:t>APPENDIX B: Additional experimental results</w:t>
            </w:r>
            <w:r>
              <w:rPr>
                <w:noProof/>
                <w:webHidden/>
              </w:rPr>
              <w:tab/>
            </w:r>
            <w:r>
              <w:rPr>
                <w:noProof/>
                <w:webHidden/>
              </w:rPr>
              <w:fldChar w:fldCharType="begin"/>
            </w:r>
            <w:r>
              <w:rPr>
                <w:noProof/>
                <w:webHidden/>
              </w:rPr>
              <w:instrText xml:space="preserve"> PAGEREF _Toc209881374 \h </w:instrText>
            </w:r>
            <w:r>
              <w:rPr>
                <w:noProof/>
                <w:webHidden/>
              </w:rPr>
            </w:r>
            <w:r>
              <w:rPr>
                <w:noProof/>
                <w:webHidden/>
              </w:rPr>
              <w:fldChar w:fldCharType="separate"/>
            </w:r>
            <w:r>
              <w:rPr>
                <w:noProof/>
                <w:webHidden/>
              </w:rPr>
              <w:t>6</w:t>
            </w:r>
            <w:r>
              <w:rPr>
                <w:noProof/>
                <w:webHidden/>
              </w:rPr>
              <w:fldChar w:fldCharType="end"/>
            </w:r>
          </w:hyperlink>
        </w:p>
        <w:p w14:paraId="5355EAED" w14:textId="62CB8993" w:rsidR="00B76532" w:rsidRDefault="00B76532">
          <w:pPr>
            <w:pStyle w:val="TOC2"/>
            <w:tabs>
              <w:tab w:val="right" w:leader="dot" w:pos="9350"/>
            </w:tabs>
            <w:rPr>
              <w:rFonts w:eastAsiaTheme="minorEastAsia" w:cstheme="minorBidi"/>
              <w:b w:val="0"/>
              <w:bCs w:val="0"/>
              <w:noProof/>
              <w:sz w:val="24"/>
              <w:szCs w:val="24"/>
            </w:rPr>
          </w:pPr>
          <w:hyperlink w:anchor="_Toc209881375" w:history="1">
            <w:r w:rsidRPr="00CC47D3">
              <w:rPr>
                <w:rStyle w:val="Hyperlink"/>
                <w:rFonts w:ascii="Times New Roman" w:hAnsi="Times New Roman" w:cs="Times New Roman"/>
                <w:noProof/>
                <w:lang w:val="en-US"/>
              </w:rPr>
              <w:t>Figure B.1: Keyness analysis: Differences in feelings toward the opposite group among respondents with a plebiscite choice in the treated and control groups, by plebiscite vote</w:t>
            </w:r>
            <w:r>
              <w:rPr>
                <w:noProof/>
                <w:webHidden/>
              </w:rPr>
              <w:tab/>
            </w:r>
            <w:r>
              <w:rPr>
                <w:noProof/>
                <w:webHidden/>
              </w:rPr>
              <w:fldChar w:fldCharType="begin"/>
            </w:r>
            <w:r>
              <w:rPr>
                <w:noProof/>
                <w:webHidden/>
              </w:rPr>
              <w:instrText xml:space="preserve"> PAGEREF _Toc209881375 \h </w:instrText>
            </w:r>
            <w:r>
              <w:rPr>
                <w:noProof/>
                <w:webHidden/>
              </w:rPr>
            </w:r>
            <w:r>
              <w:rPr>
                <w:noProof/>
                <w:webHidden/>
              </w:rPr>
              <w:fldChar w:fldCharType="separate"/>
            </w:r>
            <w:r>
              <w:rPr>
                <w:noProof/>
                <w:webHidden/>
              </w:rPr>
              <w:t>6</w:t>
            </w:r>
            <w:r>
              <w:rPr>
                <w:noProof/>
                <w:webHidden/>
              </w:rPr>
              <w:fldChar w:fldCharType="end"/>
            </w:r>
          </w:hyperlink>
        </w:p>
        <w:p w14:paraId="222268B5" w14:textId="34546514" w:rsidR="00B76532" w:rsidRDefault="00B76532">
          <w:pPr>
            <w:pStyle w:val="TOC2"/>
            <w:tabs>
              <w:tab w:val="right" w:leader="dot" w:pos="9350"/>
            </w:tabs>
            <w:rPr>
              <w:rFonts w:eastAsiaTheme="minorEastAsia" w:cstheme="minorBidi"/>
              <w:b w:val="0"/>
              <w:bCs w:val="0"/>
              <w:noProof/>
              <w:sz w:val="24"/>
              <w:szCs w:val="24"/>
            </w:rPr>
          </w:pPr>
          <w:hyperlink w:anchor="_Toc209881376" w:history="1">
            <w:r w:rsidRPr="00CC47D3">
              <w:rPr>
                <w:rStyle w:val="Hyperlink"/>
                <w:rFonts w:ascii="Times New Roman" w:hAnsi="Times New Roman" w:cs="Times New Roman"/>
                <w:noProof/>
                <w:lang w:val="en-US"/>
              </w:rPr>
              <w:t>Figure B.2: Keyness analysis: Differences in answers to priming question by plebiscite position</w:t>
            </w:r>
            <w:r>
              <w:rPr>
                <w:noProof/>
                <w:webHidden/>
              </w:rPr>
              <w:tab/>
            </w:r>
            <w:r>
              <w:rPr>
                <w:noProof/>
                <w:webHidden/>
              </w:rPr>
              <w:fldChar w:fldCharType="begin"/>
            </w:r>
            <w:r>
              <w:rPr>
                <w:noProof/>
                <w:webHidden/>
              </w:rPr>
              <w:instrText xml:space="preserve"> PAGEREF _Toc209881376 \h </w:instrText>
            </w:r>
            <w:r>
              <w:rPr>
                <w:noProof/>
                <w:webHidden/>
              </w:rPr>
            </w:r>
            <w:r>
              <w:rPr>
                <w:noProof/>
                <w:webHidden/>
              </w:rPr>
              <w:fldChar w:fldCharType="separate"/>
            </w:r>
            <w:r>
              <w:rPr>
                <w:noProof/>
                <w:webHidden/>
              </w:rPr>
              <w:t>7</w:t>
            </w:r>
            <w:r>
              <w:rPr>
                <w:noProof/>
                <w:webHidden/>
              </w:rPr>
              <w:fldChar w:fldCharType="end"/>
            </w:r>
          </w:hyperlink>
        </w:p>
        <w:p w14:paraId="1D179CBB" w14:textId="0AC5D502" w:rsidR="00B76532" w:rsidRDefault="00B76532">
          <w:pPr>
            <w:pStyle w:val="TOC2"/>
            <w:tabs>
              <w:tab w:val="right" w:leader="dot" w:pos="9350"/>
            </w:tabs>
            <w:rPr>
              <w:rFonts w:eastAsiaTheme="minorEastAsia" w:cstheme="minorBidi"/>
              <w:b w:val="0"/>
              <w:bCs w:val="0"/>
              <w:noProof/>
              <w:sz w:val="24"/>
              <w:szCs w:val="24"/>
            </w:rPr>
          </w:pPr>
          <w:hyperlink w:anchor="_Toc209881377" w:history="1">
            <w:r w:rsidRPr="00CC47D3">
              <w:rPr>
                <w:rStyle w:val="Hyperlink"/>
                <w:rFonts w:ascii="Times New Roman" w:hAnsi="Times New Roman" w:cs="Times New Roman"/>
                <w:noProof/>
                <w:lang w:val="en-US"/>
              </w:rPr>
              <w:t>Table B.1: Effect of plebiscite cues on agreement with ideological statements</w:t>
            </w:r>
            <w:r>
              <w:rPr>
                <w:noProof/>
                <w:webHidden/>
              </w:rPr>
              <w:tab/>
            </w:r>
            <w:r>
              <w:rPr>
                <w:noProof/>
                <w:webHidden/>
              </w:rPr>
              <w:fldChar w:fldCharType="begin"/>
            </w:r>
            <w:r>
              <w:rPr>
                <w:noProof/>
                <w:webHidden/>
              </w:rPr>
              <w:instrText xml:space="preserve"> PAGEREF _Toc209881377 \h </w:instrText>
            </w:r>
            <w:r>
              <w:rPr>
                <w:noProof/>
                <w:webHidden/>
              </w:rPr>
            </w:r>
            <w:r>
              <w:rPr>
                <w:noProof/>
                <w:webHidden/>
              </w:rPr>
              <w:fldChar w:fldCharType="separate"/>
            </w:r>
            <w:r>
              <w:rPr>
                <w:noProof/>
                <w:webHidden/>
              </w:rPr>
              <w:t>8</w:t>
            </w:r>
            <w:r>
              <w:rPr>
                <w:noProof/>
                <w:webHidden/>
              </w:rPr>
              <w:fldChar w:fldCharType="end"/>
            </w:r>
          </w:hyperlink>
        </w:p>
        <w:p w14:paraId="2DE47585" w14:textId="4D09668D" w:rsidR="00B76532" w:rsidRDefault="00B76532">
          <w:pPr>
            <w:pStyle w:val="TOC2"/>
            <w:tabs>
              <w:tab w:val="right" w:leader="dot" w:pos="9350"/>
            </w:tabs>
            <w:rPr>
              <w:rFonts w:eastAsiaTheme="minorEastAsia" w:cstheme="minorBidi"/>
              <w:b w:val="0"/>
              <w:bCs w:val="0"/>
              <w:noProof/>
              <w:sz w:val="24"/>
              <w:szCs w:val="24"/>
            </w:rPr>
          </w:pPr>
          <w:hyperlink w:anchor="_Toc209881378" w:history="1">
            <w:r w:rsidRPr="00CC47D3">
              <w:rPr>
                <w:rStyle w:val="Hyperlink"/>
                <w:rFonts w:ascii="Times New Roman" w:hAnsi="Times New Roman" w:cs="Times New Roman"/>
                <w:noProof/>
                <w:lang w:val="en-US"/>
              </w:rPr>
              <w:t>Table B.2: Effect of treatment on affective polarization (manipulation checks)</w:t>
            </w:r>
            <w:r>
              <w:rPr>
                <w:noProof/>
                <w:webHidden/>
              </w:rPr>
              <w:tab/>
            </w:r>
            <w:r>
              <w:rPr>
                <w:noProof/>
                <w:webHidden/>
              </w:rPr>
              <w:fldChar w:fldCharType="begin"/>
            </w:r>
            <w:r>
              <w:rPr>
                <w:noProof/>
                <w:webHidden/>
              </w:rPr>
              <w:instrText xml:space="preserve"> PAGEREF _Toc209881378 \h </w:instrText>
            </w:r>
            <w:r>
              <w:rPr>
                <w:noProof/>
                <w:webHidden/>
              </w:rPr>
            </w:r>
            <w:r>
              <w:rPr>
                <w:noProof/>
                <w:webHidden/>
              </w:rPr>
              <w:fldChar w:fldCharType="separate"/>
            </w:r>
            <w:r>
              <w:rPr>
                <w:noProof/>
                <w:webHidden/>
              </w:rPr>
              <w:t>9</w:t>
            </w:r>
            <w:r>
              <w:rPr>
                <w:noProof/>
                <w:webHidden/>
              </w:rPr>
              <w:fldChar w:fldCharType="end"/>
            </w:r>
          </w:hyperlink>
        </w:p>
        <w:p w14:paraId="307D4303" w14:textId="097ACF6D" w:rsidR="00B76532" w:rsidRDefault="00B76532">
          <w:pPr>
            <w:pStyle w:val="TOC2"/>
            <w:tabs>
              <w:tab w:val="right" w:leader="dot" w:pos="9350"/>
            </w:tabs>
            <w:rPr>
              <w:rFonts w:eastAsiaTheme="minorEastAsia" w:cstheme="minorBidi"/>
              <w:b w:val="0"/>
              <w:bCs w:val="0"/>
              <w:noProof/>
              <w:sz w:val="24"/>
              <w:szCs w:val="24"/>
            </w:rPr>
          </w:pPr>
          <w:hyperlink w:anchor="_Toc209881379" w:history="1">
            <w:r w:rsidRPr="00CC47D3">
              <w:rPr>
                <w:rStyle w:val="Hyperlink"/>
                <w:rFonts w:ascii="Times New Roman" w:hAnsi="Times New Roman" w:cs="Times New Roman"/>
                <w:noProof/>
                <w:lang w:val="en-US"/>
              </w:rPr>
              <w:t>Table B.3: Treatment effect on ideological polarization</w:t>
            </w:r>
            <w:r>
              <w:rPr>
                <w:noProof/>
                <w:webHidden/>
              </w:rPr>
              <w:tab/>
            </w:r>
            <w:r>
              <w:rPr>
                <w:noProof/>
                <w:webHidden/>
              </w:rPr>
              <w:fldChar w:fldCharType="begin"/>
            </w:r>
            <w:r>
              <w:rPr>
                <w:noProof/>
                <w:webHidden/>
              </w:rPr>
              <w:instrText xml:space="preserve"> PAGEREF _Toc209881379 \h </w:instrText>
            </w:r>
            <w:r>
              <w:rPr>
                <w:noProof/>
                <w:webHidden/>
              </w:rPr>
            </w:r>
            <w:r>
              <w:rPr>
                <w:noProof/>
                <w:webHidden/>
              </w:rPr>
              <w:fldChar w:fldCharType="separate"/>
            </w:r>
            <w:r>
              <w:rPr>
                <w:noProof/>
                <w:webHidden/>
              </w:rPr>
              <w:t>10</w:t>
            </w:r>
            <w:r>
              <w:rPr>
                <w:noProof/>
                <w:webHidden/>
              </w:rPr>
              <w:fldChar w:fldCharType="end"/>
            </w:r>
          </w:hyperlink>
        </w:p>
        <w:p w14:paraId="50809FCF" w14:textId="52006D43" w:rsidR="00B76532" w:rsidRDefault="00B76532">
          <w:pPr>
            <w:pStyle w:val="TOC2"/>
            <w:tabs>
              <w:tab w:val="right" w:leader="dot" w:pos="9350"/>
            </w:tabs>
            <w:rPr>
              <w:rFonts w:eastAsiaTheme="minorEastAsia" w:cstheme="minorBidi"/>
              <w:b w:val="0"/>
              <w:bCs w:val="0"/>
              <w:noProof/>
              <w:sz w:val="24"/>
              <w:szCs w:val="24"/>
            </w:rPr>
          </w:pPr>
          <w:hyperlink w:anchor="_Toc209881380" w:history="1">
            <w:r w:rsidRPr="00CC47D3">
              <w:rPr>
                <w:rStyle w:val="Hyperlink"/>
                <w:rFonts w:ascii="Times New Roman" w:hAnsi="Times New Roman" w:cs="Times New Roman"/>
                <w:noProof/>
                <w:lang w:val="en-US"/>
              </w:rPr>
              <w:t>Table B4: Affective polarization and the effect of cues on agreement with ideological statements (different specifications)</w:t>
            </w:r>
            <w:r>
              <w:rPr>
                <w:noProof/>
                <w:webHidden/>
              </w:rPr>
              <w:tab/>
            </w:r>
            <w:r>
              <w:rPr>
                <w:noProof/>
                <w:webHidden/>
              </w:rPr>
              <w:fldChar w:fldCharType="begin"/>
            </w:r>
            <w:r>
              <w:rPr>
                <w:noProof/>
                <w:webHidden/>
              </w:rPr>
              <w:instrText xml:space="preserve"> PAGEREF _Toc209881380 \h </w:instrText>
            </w:r>
            <w:r>
              <w:rPr>
                <w:noProof/>
                <w:webHidden/>
              </w:rPr>
            </w:r>
            <w:r>
              <w:rPr>
                <w:noProof/>
                <w:webHidden/>
              </w:rPr>
              <w:fldChar w:fldCharType="separate"/>
            </w:r>
            <w:r>
              <w:rPr>
                <w:noProof/>
                <w:webHidden/>
              </w:rPr>
              <w:t>11</w:t>
            </w:r>
            <w:r>
              <w:rPr>
                <w:noProof/>
                <w:webHidden/>
              </w:rPr>
              <w:fldChar w:fldCharType="end"/>
            </w:r>
          </w:hyperlink>
        </w:p>
        <w:p w14:paraId="717F9A3E" w14:textId="5F80CE92" w:rsidR="00B76532" w:rsidRDefault="00B76532">
          <w:pPr>
            <w:pStyle w:val="TOC1"/>
            <w:tabs>
              <w:tab w:val="right" w:leader="dot" w:pos="9350"/>
            </w:tabs>
            <w:rPr>
              <w:rFonts w:eastAsiaTheme="minorEastAsia" w:cstheme="minorBidi"/>
              <w:b w:val="0"/>
              <w:bCs w:val="0"/>
              <w:i w:val="0"/>
              <w:iCs w:val="0"/>
              <w:noProof/>
            </w:rPr>
          </w:pPr>
          <w:hyperlink w:anchor="_Toc209881381" w:history="1">
            <w:r w:rsidRPr="00CC47D3">
              <w:rPr>
                <w:rStyle w:val="Hyperlink"/>
                <w:rFonts w:ascii="Times New Roman" w:hAnsi="Times New Roman" w:cs="Times New Roman"/>
                <w:noProof/>
                <w:lang w:val="en-US"/>
              </w:rPr>
              <w:t>APPENDIX C: Construction of population weights</w:t>
            </w:r>
            <w:r>
              <w:rPr>
                <w:noProof/>
                <w:webHidden/>
              </w:rPr>
              <w:tab/>
            </w:r>
            <w:r>
              <w:rPr>
                <w:noProof/>
                <w:webHidden/>
              </w:rPr>
              <w:fldChar w:fldCharType="begin"/>
            </w:r>
            <w:r>
              <w:rPr>
                <w:noProof/>
                <w:webHidden/>
              </w:rPr>
              <w:instrText xml:space="preserve"> PAGEREF _Toc209881381 \h </w:instrText>
            </w:r>
            <w:r>
              <w:rPr>
                <w:noProof/>
                <w:webHidden/>
              </w:rPr>
            </w:r>
            <w:r>
              <w:rPr>
                <w:noProof/>
                <w:webHidden/>
              </w:rPr>
              <w:fldChar w:fldCharType="separate"/>
            </w:r>
            <w:r>
              <w:rPr>
                <w:noProof/>
                <w:webHidden/>
              </w:rPr>
              <w:t>12</w:t>
            </w:r>
            <w:r>
              <w:rPr>
                <w:noProof/>
                <w:webHidden/>
              </w:rPr>
              <w:fldChar w:fldCharType="end"/>
            </w:r>
          </w:hyperlink>
        </w:p>
        <w:p w14:paraId="474D38C1" w14:textId="64C257DB" w:rsidR="00B76532" w:rsidRDefault="00B76532">
          <w:pPr>
            <w:pStyle w:val="TOC2"/>
            <w:tabs>
              <w:tab w:val="right" w:leader="dot" w:pos="9350"/>
            </w:tabs>
            <w:rPr>
              <w:rFonts w:eastAsiaTheme="minorEastAsia" w:cstheme="minorBidi"/>
              <w:b w:val="0"/>
              <w:bCs w:val="0"/>
              <w:noProof/>
              <w:sz w:val="24"/>
              <w:szCs w:val="24"/>
            </w:rPr>
          </w:pPr>
          <w:hyperlink w:anchor="_Toc209881382" w:history="1">
            <w:r w:rsidRPr="00CC47D3">
              <w:rPr>
                <w:rStyle w:val="Hyperlink"/>
                <w:rFonts w:ascii="Times New Roman" w:hAnsi="Times New Roman" w:cs="Times New Roman"/>
                <w:noProof/>
                <w:lang w:val="en-US"/>
              </w:rPr>
              <w:t>Table C.1: Population and unweighted sample distributions</w:t>
            </w:r>
            <w:r>
              <w:rPr>
                <w:noProof/>
                <w:webHidden/>
              </w:rPr>
              <w:tab/>
            </w:r>
            <w:r>
              <w:rPr>
                <w:noProof/>
                <w:webHidden/>
              </w:rPr>
              <w:fldChar w:fldCharType="begin"/>
            </w:r>
            <w:r>
              <w:rPr>
                <w:noProof/>
                <w:webHidden/>
              </w:rPr>
              <w:instrText xml:space="preserve"> PAGEREF _Toc209881382 \h </w:instrText>
            </w:r>
            <w:r>
              <w:rPr>
                <w:noProof/>
                <w:webHidden/>
              </w:rPr>
            </w:r>
            <w:r>
              <w:rPr>
                <w:noProof/>
                <w:webHidden/>
              </w:rPr>
              <w:fldChar w:fldCharType="separate"/>
            </w:r>
            <w:r>
              <w:rPr>
                <w:noProof/>
                <w:webHidden/>
              </w:rPr>
              <w:t>12</w:t>
            </w:r>
            <w:r>
              <w:rPr>
                <w:noProof/>
                <w:webHidden/>
              </w:rPr>
              <w:fldChar w:fldCharType="end"/>
            </w:r>
          </w:hyperlink>
        </w:p>
        <w:p w14:paraId="37A46446" w14:textId="78872418" w:rsidR="007F516B" w:rsidRPr="001D6F2C" w:rsidRDefault="001D6F2C" w:rsidP="007F516B">
          <w:r>
            <w:rPr>
              <w:b/>
              <w:bCs/>
              <w:noProof/>
            </w:rPr>
            <w:fldChar w:fldCharType="end"/>
          </w:r>
        </w:p>
      </w:sdtContent>
    </w:sdt>
    <w:p w14:paraId="49654EBE" w14:textId="77777777" w:rsidR="007F516B" w:rsidRPr="00791B49" w:rsidRDefault="007F516B" w:rsidP="007F516B">
      <w:pPr>
        <w:spacing w:after="160" w:line="259" w:lineRule="auto"/>
        <w:jc w:val="center"/>
        <w:rPr>
          <w:rFonts w:ascii="Times New Roman" w:hAnsi="Times New Roman" w:cs="Times New Roman"/>
          <w:b/>
          <w:bCs/>
          <w:lang w:val="en-US"/>
        </w:rPr>
      </w:pPr>
    </w:p>
    <w:p w14:paraId="4E8AB321" w14:textId="77777777" w:rsidR="007F516B" w:rsidRPr="00791B49" w:rsidRDefault="007F516B" w:rsidP="007F516B">
      <w:pPr>
        <w:rPr>
          <w:rFonts w:ascii="Times New Roman" w:hAnsi="Times New Roman" w:cs="Times New Roman"/>
          <w:lang w:val="en-US"/>
        </w:rPr>
      </w:pPr>
    </w:p>
    <w:p w14:paraId="3A06C63D" w14:textId="77777777" w:rsidR="007F516B" w:rsidRPr="00791B49" w:rsidRDefault="007F516B" w:rsidP="007F516B">
      <w:pPr>
        <w:rPr>
          <w:rFonts w:ascii="Times New Roman" w:hAnsi="Times New Roman" w:cs="Times New Roman"/>
          <w:lang w:val="en-US"/>
        </w:rPr>
      </w:pPr>
    </w:p>
    <w:p w14:paraId="30EFF66A" w14:textId="77777777" w:rsidR="007F516B" w:rsidRPr="00791B49" w:rsidRDefault="007F516B" w:rsidP="007F516B">
      <w:pPr>
        <w:rPr>
          <w:rFonts w:ascii="Times New Roman" w:hAnsi="Times New Roman" w:cs="Times New Roman"/>
          <w:lang w:val="en-US"/>
        </w:rPr>
      </w:pPr>
    </w:p>
    <w:p w14:paraId="00CD1BB3" w14:textId="77777777" w:rsidR="007F516B" w:rsidRPr="00791B49" w:rsidRDefault="007F516B" w:rsidP="007F516B">
      <w:pPr>
        <w:rPr>
          <w:rFonts w:ascii="Times New Roman" w:hAnsi="Times New Roman" w:cs="Times New Roman"/>
          <w:lang w:val="en-US"/>
        </w:rPr>
      </w:pPr>
    </w:p>
    <w:p w14:paraId="57AC57AD" w14:textId="77777777" w:rsidR="007F516B" w:rsidRPr="00791B49" w:rsidRDefault="007F516B" w:rsidP="007F516B">
      <w:pPr>
        <w:rPr>
          <w:rFonts w:ascii="Times New Roman" w:hAnsi="Times New Roman" w:cs="Times New Roman"/>
          <w:lang w:val="en-US"/>
        </w:rPr>
      </w:pPr>
    </w:p>
    <w:p w14:paraId="09AC63CA" w14:textId="77777777" w:rsidR="007F516B" w:rsidRPr="00791B49" w:rsidRDefault="007F516B" w:rsidP="007F516B">
      <w:pPr>
        <w:rPr>
          <w:rFonts w:ascii="Times New Roman" w:hAnsi="Times New Roman" w:cs="Times New Roman"/>
          <w:lang w:val="en-US"/>
        </w:rPr>
      </w:pPr>
    </w:p>
    <w:p w14:paraId="357CF674" w14:textId="77777777" w:rsidR="007F516B" w:rsidRPr="00791B49" w:rsidRDefault="007F516B" w:rsidP="007F516B">
      <w:pPr>
        <w:rPr>
          <w:rFonts w:ascii="Times New Roman" w:hAnsi="Times New Roman" w:cs="Times New Roman"/>
          <w:lang w:val="en-US"/>
        </w:rPr>
      </w:pPr>
    </w:p>
    <w:p w14:paraId="16079137" w14:textId="77777777" w:rsidR="007F516B" w:rsidRPr="00791B49" w:rsidRDefault="007F516B" w:rsidP="007F516B">
      <w:pPr>
        <w:rPr>
          <w:rFonts w:ascii="Times New Roman" w:hAnsi="Times New Roman" w:cs="Times New Roman"/>
          <w:lang w:val="en-US"/>
        </w:rPr>
      </w:pPr>
    </w:p>
    <w:p w14:paraId="3B5AB2FD" w14:textId="77777777" w:rsidR="007F516B" w:rsidRPr="00791B49" w:rsidRDefault="007F516B" w:rsidP="007F516B">
      <w:pPr>
        <w:rPr>
          <w:rFonts w:ascii="Times New Roman" w:hAnsi="Times New Roman" w:cs="Times New Roman"/>
          <w:lang w:val="en-US"/>
        </w:rPr>
      </w:pPr>
    </w:p>
    <w:p w14:paraId="21915CBE" w14:textId="77777777" w:rsidR="007F516B" w:rsidRPr="00791B49" w:rsidRDefault="007F516B" w:rsidP="007F516B">
      <w:pPr>
        <w:rPr>
          <w:rFonts w:ascii="Times New Roman" w:hAnsi="Times New Roman" w:cs="Times New Roman"/>
          <w:lang w:val="en-US"/>
        </w:rPr>
      </w:pPr>
    </w:p>
    <w:p w14:paraId="609FADC7" w14:textId="77777777" w:rsidR="007F516B" w:rsidRPr="00791B49" w:rsidRDefault="007F516B" w:rsidP="007F516B">
      <w:pPr>
        <w:rPr>
          <w:rFonts w:ascii="Times New Roman" w:hAnsi="Times New Roman" w:cs="Times New Roman"/>
          <w:lang w:val="en-US"/>
        </w:rPr>
      </w:pPr>
    </w:p>
    <w:p w14:paraId="68DA9371" w14:textId="77777777" w:rsidR="007F516B" w:rsidRPr="00791B49" w:rsidRDefault="007F516B" w:rsidP="007F516B">
      <w:pPr>
        <w:rPr>
          <w:rFonts w:ascii="Times New Roman" w:hAnsi="Times New Roman" w:cs="Times New Roman"/>
          <w:lang w:val="en-US"/>
        </w:rPr>
      </w:pPr>
    </w:p>
    <w:p w14:paraId="74B10D07" w14:textId="77777777" w:rsidR="00D9173B" w:rsidRPr="00791B49" w:rsidRDefault="00D9173B" w:rsidP="006F43E3">
      <w:pPr>
        <w:spacing w:after="240"/>
        <w:jc w:val="center"/>
        <w:rPr>
          <w:rFonts w:ascii="Times New Roman" w:hAnsi="Times New Roman" w:cs="Times New Roman"/>
          <w:b/>
          <w:bCs/>
          <w:lang w:val="en-US"/>
        </w:rPr>
      </w:pPr>
    </w:p>
    <w:p w14:paraId="7AC3D28F" w14:textId="516531A9" w:rsidR="006F43E3" w:rsidRPr="00791B49" w:rsidRDefault="006F43E3" w:rsidP="001D6F2C">
      <w:pPr>
        <w:pStyle w:val="Heading1"/>
        <w:rPr>
          <w:rFonts w:ascii="Times New Roman" w:hAnsi="Times New Roman" w:cs="Times New Roman"/>
          <w:b/>
          <w:bCs/>
          <w:lang w:val="en-US"/>
        </w:rPr>
      </w:pPr>
      <w:bookmarkStart w:id="0" w:name="_Toc209881369"/>
      <w:r w:rsidRPr="00791B49">
        <w:rPr>
          <w:rFonts w:ascii="Times New Roman" w:hAnsi="Times New Roman" w:cs="Times New Roman"/>
          <w:b/>
          <w:bCs/>
          <w:lang w:val="en-US"/>
        </w:rPr>
        <w:lastRenderedPageBreak/>
        <w:t>APPENDIX A: Descriptive evidence and measurement</w:t>
      </w:r>
      <w:r w:rsidR="001D6F2C">
        <w:rPr>
          <w:rFonts w:ascii="Times New Roman" w:hAnsi="Times New Roman" w:cs="Times New Roman"/>
          <w:b/>
          <w:bCs/>
          <w:lang w:val="en-US"/>
        </w:rPr>
        <w:t>:</w:t>
      </w:r>
      <w:r w:rsidRPr="00791B49">
        <w:rPr>
          <w:rFonts w:ascii="Times New Roman" w:hAnsi="Times New Roman" w:cs="Times New Roman"/>
          <w:b/>
          <w:bCs/>
          <w:lang w:val="en-US"/>
        </w:rPr>
        <w:t xml:space="preserve"> additional tables and figures</w:t>
      </w:r>
      <w:bookmarkEnd w:id="0"/>
    </w:p>
    <w:p w14:paraId="4571AC63" w14:textId="77777777" w:rsidR="006F43E3" w:rsidRPr="00791B49" w:rsidRDefault="006F43E3" w:rsidP="006F43E3">
      <w:pPr>
        <w:jc w:val="center"/>
        <w:rPr>
          <w:rFonts w:ascii="Times New Roman" w:hAnsi="Times New Roman" w:cs="Times New Roman"/>
          <w:lang w:val="en-US"/>
        </w:rPr>
      </w:pPr>
    </w:p>
    <w:p w14:paraId="34EF364B" w14:textId="77777777" w:rsidR="006F43E3" w:rsidRPr="00791B49" w:rsidRDefault="006F43E3" w:rsidP="006F43E3">
      <w:pPr>
        <w:jc w:val="center"/>
        <w:rPr>
          <w:rFonts w:ascii="Times New Roman" w:hAnsi="Times New Roman" w:cs="Times New Roman"/>
          <w:lang w:val="en-US"/>
        </w:rPr>
      </w:pPr>
    </w:p>
    <w:p w14:paraId="5802BD67" w14:textId="77777777" w:rsidR="006F43E3" w:rsidRDefault="006F43E3" w:rsidP="001D6F2C">
      <w:pPr>
        <w:pStyle w:val="Heading2"/>
        <w:rPr>
          <w:rFonts w:ascii="Times New Roman" w:hAnsi="Times New Roman" w:cs="Times New Roman"/>
          <w:lang w:val="en-US"/>
        </w:rPr>
      </w:pPr>
      <w:bookmarkStart w:id="1" w:name="_Toc209881370"/>
      <w:r w:rsidRPr="00791B49">
        <w:rPr>
          <w:rFonts w:ascii="Times New Roman" w:hAnsi="Times New Roman" w:cs="Times New Roman"/>
          <w:lang w:val="en-US"/>
        </w:rPr>
        <w:t xml:space="preserve">Table A.1: Distribution of requested quotas to </w:t>
      </w:r>
      <w:proofErr w:type="spellStart"/>
      <w:r w:rsidRPr="00791B49">
        <w:rPr>
          <w:rFonts w:ascii="Times New Roman" w:hAnsi="Times New Roman" w:cs="Times New Roman"/>
          <w:lang w:val="en-US"/>
        </w:rPr>
        <w:t>Netquest</w:t>
      </w:r>
      <w:bookmarkEnd w:id="1"/>
      <w:proofErr w:type="spellEnd"/>
    </w:p>
    <w:p w14:paraId="52FFFFAC" w14:textId="77777777" w:rsidR="002A3A38" w:rsidRPr="002A3A38" w:rsidRDefault="002A3A38" w:rsidP="002A3A38">
      <w:pPr>
        <w:rPr>
          <w:lang w:val="en-US"/>
        </w:rPr>
      </w:pPr>
    </w:p>
    <w:p w14:paraId="7C28F04E" w14:textId="77777777" w:rsidR="006F43E3" w:rsidRPr="00791B49" w:rsidRDefault="006F43E3" w:rsidP="006F43E3">
      <w:pPr>
        <w:jc w:val="center"/>
        <w:rPr>
          <w:rFonts w:ascii="Times New Roman" w:hAnsi="Times New Roman" w:cs="Times New Roman"/>
          <w:lang w:val="en-US"/>
        </w:rPr>
      </w:pPr>
      <w:r w:rsidRPr="00791B49">
        <w:rPr>
          <w:rFonts w:ascii="Times New Roman" w:eastAsia="Times New Roman" w:hAnsi="Times New Roman" w:cs="Times New Roman"/>
          <w:noProof/>
          <w:lang w:val="en-US"/>
        </w:rPr>
        <w:drawing>
          <wp:inline distT="0" distB="0" distL="0" distR="0" wp14:anchorId="711B939C" wp14:editId="49FACA1F">
            <wp:extent cx="1899920" cy="3087370"/>
            <wp:effectExtent l="0" t="0" r="5080" b="0"/>
            <wp:docPr id="545699894" name="Imagen 1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Shape&#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9920" cy="3087370"/>
                    </a:xfrm>
                    <a:prstGeom prst="rect">
                      <a:avLst/>
                    </a:prstGeom>
                    <a:noFill/>
                    <a:ln>
                      <a:noFill/>
                    </a:ln>
                  </pic:spPr>
                </pic:pic>
              </a:graphicData>
            </a:graphic>
          </wp:inline>
        </w:drawing>
      </w:r>
    </w:p>
    <w:p w14:paraId="4997E303" w14:textId="77777777" w:rsidR="006F43E3" w:rsidRPr="00791B49" w:rsidRDefault="006F43E3" w:rsidP="006F43E3">
      <w:pPr>
        <w:jc w:val="center"/>
        <w:rPr>
          <w:rFonts w:ascii="Times New Roman" w:hAnsi="Times New Roman" w:cs="Times New Roman"/>
          <w:lang w:val="en-US"/>
        </w:rPr>
      </w:pPr>
    </w:p>
    <w:p w14:paraId="62ECBB89" w14:textId="77777777" w:rsidR="006F43E3" w:rsidRPr="00791B49" w:rsidRDefault="006F43E3" w:rsidP="006F43E3">
      <w:pPr>
        <w:jc w:val="center"/>
        <w:rPr>
          <w:rFonts w:ascii="Times New Roman" w:hAnsi="Times New Roman" w:cs="Times New Roman"/>
          <w:lang w:val="en-US"/>
        </w:rPr>
      </w:pPr>
      <w:r w:rsidRPr="00791B49">
        <w:rPr>
          <w:rFonts w:ascii="Times New Roman" w:hAnsi="Times New Roman" w:cs="Times New Roman"/>
          <w:lang w:val="en-US"/>
        </w:rPr>
        <w:t>Note: Summary of quotas used to construct weights for the descriptive analysis.</w:t>
      </w:r>
    </w:p>
    <w:p w14:paraId="2EE3619E" w14:textId="77777777" w:rsidR="006F43E3" w:rsidRPr="00791B49" w:rsidRDefault="006F43E3" w:rsidP="006F43E3">
      <w:pPr>
        <w:jc w:val="center"/>
        <w:rPr>
          <w:rFonts w:ascii="Times New Roman" w:hAnsi="Times New Roman" w:cs="Times New Roman"/>
          <w:lang w:val="en-US"/>
        </w:rPr>
      </w:pPr>
    </w:p>
    <w:p w14:paraId="6424C4FC" w14:textId="04CCEA19" w:rsidR="006F43E3" w:rsidRPr="00791B49" w:rsidRDefault="006F43E3" w:rsidP="001D6F2C">
      <w:pPr>
        <w:pStyle w:val="Heading2"/>
        <w:rPr>
          <w:rFonts w:ascii="Times New Roman" w:hAnsi="Times New Roman" w:cs="Times New Roman"/>
          <w:b/>
          <w:bCs/>
          <w:lang w:val="en-US"/>
        </w:rPr>
      </w:pPr>
      <w:r w:rsidRPr="00791B49">
        <w:rPr>
          <w:rFonts w:ascii="Times New Roman" w:hAnsi="Times New Roman" w:cs="Times New Roman"/>
          <w:kern w:val="0"/>
          <w:lang w:val="en-US"/>
          <w14:ligatures w14:val="none"/>
        </w:rPr>
        <w:br w:type="page"/>
      </w:r>
      <w:bookmarkStart w:id="2" w:name="_Toc209881371"/>
      <w:r w:rsidRPr="00791B49">
        <w:rPr>
          <w:rFonts w:ascii="Times New Roman" w:hAnsi="Times New Roman" w:cs="Times New Roman"/>
          <w:b/>
          <w:bCs/>
          <w:lang w:val="en-US"/>
        </w:rPr>
        <w:lastRenderedPageBreak/>
        <w:t>Table A.2: Question wording</w:t>
      </w:r>
      <w:bookmarkEnd w:id="2"/>
      <w:r w:rsidR="00D17341">
        <w:rPr>
          <w:rFonts w:ascii="Times New Roman" w:hAnsi="Times New Roman" w:cs="Times New Roman"/>
          <w:b/>
          <w:bCs/>
          <w:lang w:val="en-US"/>
        </w:rPr>
        <w:t xml:space="preserve"> online survey</w:t>
      </w:r>
    </w:p>
    <w:tbl>
      <w:tblPr>
        <w:tblStyle w:val="TableGrid"/>
        <w:tblW w:w="8789" w:type="dxa"/>
        <w:tblLayout w:type="fixed"/>
        <w:tblLook w:val="04A0" w:firstRow="1" w:lastRow="0" w:firstColumn="1" w:lastColumn="0" w:noHBand="0" w:noVBand="1"/>
      </w:tblPr>
      <w:tblGrid>
        <w:gridCol w:w="4106"/>
        <w:gridCol w:w="1559"/>
        <w:gridCol w:w="1990"/>
        <w:gridCol w:w="1134"/>
      </w:tblGrid>
      <w:tr w:rsidR="00987C93" w:rsidRPr="00987C93" w14:paraId="6D54FE9A" w14:textId="77777777" w:rsidTr="00987C93">
        <w:tc>
          <w:tcPr>
            <w:tcW w:w="4106" w:type="dxa"/>
            <w:tcBorders>
              <w:top w:val="single" w:sz="4" w:space="0" w:color="auto"/>
              <w:left w:val="single" w:sz="4" w:space="0" w:color="auto"/>
              <w:bottom w:val="single" w:sz="4" w:space="0" w:color="auto"/>
              <w:right w:val="single" w:sz="4" w:space="0" w:color="auto"/>
            </w:tcBorders>
          </w:tcPr>
          <w:p w14:paraId="7EE5587C" w14:textId="18D3D09D" w:rsidR="00987C93" w:rsidRPr="00987C93" w:rsidRDefault="00987C93" w:rsidP="00987C93">
            <w:pPr>
              <w:rPr>
                <w:rFonts w:ascii="Times New Roman" w:hAnsi="Times New Roman" w:cs="Times New Roman"/>
                <w:color w:val="000000"/>
                <w:sz w:val="22"/>
                <w:szCs w:val="22"/>
                <w:lang w:val="en-US"/>
              </w:rPr>
            </w:pPr>
            <w:r w:rsidRPr="00987C93">
              <w:rPr>
                <w:rFonts w:ascii="Times New Roman" w:hAnsi="Times New Roman" w:cs="Times New Roman"/>
                <w:sz w:val="22"/>
                <w:szCs w:val="22"/>
              </w:rPr>
              <w:t>QUESTION</w:t>
            </w:r>
          </w:p>
        </w:tc>
        <w:tc>
          <w:tcPr>
            <w:tcW w:w="1559" w:type="dxa"/>
            <w:tcBorders>
              <w:top w:val="single" w:sz="4" w:space="0" w:color="auto"/>
              <w:left w:val="single" w:sz="4" w:space="0" w:color="auto"/>
              <w:bottom w:val="single" w:sz="4" w:space="0" w:color="auto"/>
              <w:right w:val="single" w:sz="4" w:space="0" w:color="auto"/>
            </w:tcBorders>
          </w:tcPr>
          <w:p w14:paraId="10F6E7D0" w14:textId="77777777" w:rsidR="00987C93" w:rsidRPr="00987C93" w:rsidRDefault="00987C93" w:rsidP="00987C93">
            <w:pPr>
              <w:jc w:val="center"/>
              <w:rPr>
                <w:rFonts w:ascii="Times New Roman" w:hAnsi="Times New Roman" w:cs="Times New Roman"/>
                <w:sz w:val="22"/>
                <w:szCs w:val="22"/>
              </w:rPr>
            </w:pPr>
            <w:r w:rsidRPr="00987C93">
              <w:rPr>
                <w:rFonts w:ascii="Times New Roman" w:hAnsi="Times New Roman" w:cs="Times New Roman"/>
                <w:sz w:val="22"/>
                <w:szCs w:val="22"/>
              </w:rPr>
              <w:t>CREATED</w:t>
            </w:r>
          </w:p>
          <w:p w14:paraId="6B27C2B1" w14:textId="77777777" w:rsidR="00987C93" w:rsidRPr="00987C93" w:rsidRDefault="00987C93" w:rsidP="00987C93">
            <w:pPr>
              <w:jc w:val="center"/>
              <w:rPr>
                <w:rFonts w:ascii="Times New Roman" w:hAnsi="Times New Roman" w:cs="Times New Roman"/>
                <w:sz w:val="22"/>
                <w:szCs w:val="22"/>
              </w:rPr>
            </w:pPr>
            <w:r w:rsidRPr="00987C93">
              <w:rPr>
                <w:rFonts w:ascii="Times New Roman" w:hAnsi="Times New Roman" w:cs="Times New Roman"/>
                <w:sz w:val="22"/>
                <w:szCs w:val="22"/>
              </w:rPr>
              <w:t>VARIABLE</w:t>
            </w:r>
          </w:p>
          <w:p w14:paraId="3F807BCB" w14:textId="77777777" w:rsidR="00987C93" w:rsidRPr="00987C93" w:rsidRDefault="00987C93" w:rsidP="00987C93">
            <w:pPr>
              <w:jc w:val="center"/>
              <w:rPr>
                <w:rFonts w:ascii="Times New Roman" w:hAnsi="Times New Roman" w:cs="Times New Roman"/>
                <w:sz w:val="22"/>
                <w:szCs w:val="22"/>
                <w:lang w:val="en-US"/>
              </w:rPr>
            </w:pPr>
          </w:p>
        </w:tc>
        <w:tc>
          <w:tcPr>
            <w:tcW w:w="1990" w:type="dxa"/>
            <w:tcBorders>
              <w:top w:val="single" w:sz="4" w:space="0" w:color="auto"/>
              <w:left w:val="single" w:sz="4" w:space="0" w:color="auto"/>
              <w:bottom w:val="single" w:sz="4" w:space="0" w:color="auto"/>
              <w:right w:val="single" w:sz="4" w:space="0" w:color="auto"/>
            </w:tcBorders>
          </w:tcPr>
          <w:p w14:paraId="3F19E00E" w14:textId="75F6156A" w:rsidR="00987C93" w:rsidRPr="00987C93" w:rsidRDefault="00987C93" w:rsidP="00987C93">
            <w:pPr>
              <w:rPr>
                <w:rFonts w:ascii="Times New Roman" w:hAnsi="Times New Roman" w:cs="Times New Roman"/>
                <w:sz w:val="22"/>
                <w:szCs w:val="22"/>
                <w:lang w:val="en-US"/>
              </w:rPr>
            </w:pPr>
            <w:r w:rsidRPr="00987C93">
              <w:rPr>
                <w:rFonts w:ascii="Times New Roman" w:hAnsi="Times New Roman" w:cs="Times New Roman"/>
                <w:sz w:val="22"/>
                <w:szCs w:val="22"/>
              </w:rPr>
              <w:t xml:space="preserve">QUESTION ALTERNATIVES </w:t>
            </w:r>
          </w:p>
        </w:tc>
        <w:tc>
          <w:tcPr>
            <w:tcW w:w="1134" w:type="dxa"/>
          </w:tcPr>
          <w:p w14:paraId="5EB55399" w14:textId="10BD0772" w:rsidR="00987C93" w:rsidRPr="00987C93" w:rsidRDefault="00987C93" w:rsidP="00987C93">
            <w:pPr>
              <w:jc w:val="center"/>
              <w:rPr>
                <w:rFonts w:ascii="Times New Roman" w:hAnsi="Times New Roman" w:cs="Times New Roman"/>
                <w:sz w:val="22"/>
                <w:szCs w:val="22"/>
                <w:lang w:val="en-US"/>
              </w:rPr>
            </w:pPr>
            <w:r w:rsidRPr="00987C93">
              <w:rPr>
                <w:rFonts w:ascii="Times New Roman" w:hAnsi="Times New Roman" w:cs="Times New Roman"/>
                <w:sz w:val="22"/>
                <w:szCs w:val="22"/>
              </w:rPr>
              <w:t>SURVEY</w:t>
            </w:r>
          </w:p>
        </w:tc>
      </w:tr>
      <w:tr w:rsidR="00987C93" w:rsidRPr="00987C93" w14:paraId="7B384662" w14:textId="77777777" w:rsidTr="000B1BEC">
        <w:tc>
          <w:tcPr>
            <w:tcW w:w="8789" w:type="dxa"/>
            <w:gridSpan w:val="4"/>
            <w:tcBorders>
              <w:top w:val="single" w:sz="4" w:space="0" w:color="auto"/>
              <w:left w:val="single" w:sz="4" w:space="0" w:color="auto"/>
              <w:bottom w:val="single" w:sz="4" w:space="0" w:color="auto"/>
            </w:tcBorders>
          </w:tcPr>
          <w:p w14:paraId="2A14CE3A" w14:textId="094DDC1D" w:rsidR="00987C93" w:rsidRPr="00103FF6" w:rsidRDefault="00987C93" w:rsidP="00987C93">
            <w:pPr>
              <w:jc w:val="center"/>
              <w:rPr>
                <w:rFonts w:ascii="Times New Roman" w:hAnsi="Times New Roman" w:cs="Times New Roman"/>
                <w:b/>
                <w:bCs/>
                <w:sz w:val="22"/>
                <w:szCs w:val="22"/>
                <w:lang w:val="en-US"/>
              </w:rPr>
            </w:pPr>
            <w:r w:rsidRPr="00103FF6">
              <w:rPr>
                <w:rFonts w:ascii="Times New Roman" w:hAnsi="Times New Roman" w:cs="Times New Roman"/>
                <w:b/>
                <w:bCs/>
                <w:sz w:val="22"/>
                <w:szCs w:val="22"/>
              </w:rPr>
              <w:t>CHARACTERIZATION</w:t>
            </w:r>
          </w:p>
        </w:tc>
      </w:tr>
      <w:tr w:rsidR="00987C93" w:rsidRPr="00987C93" w14:paraId="77708ABD" w14:textId="77777777" w:rsidTr="00987C93">
        <w:tc>
          <w:tcPr>
            <w:tcW w:w="4106" w:type="dxa"/>
            <w:tcBorders>
              <w:top w:val="single" w:sz="4" w:space="0" w:color="auto"/>
              <w:left w:val="single" w:sz="4" w:space="0" w:color="auto"/>
              <w:bottom w:val="single" w:sz="4" w:space="0" w:color="auto"/>
              <w:right w:val="single" w:sz="4" w:space="0" w:color="auto"/>
            </w:tcBorders>
          </w:tcPr>
          <w:p w14:paraId="55DF58E9" w14:textId="77777777" w:rsidR="00987C93" w:rsidRPr="00987C93" w:rsidRDefault="00987C93" w:rsidP="00987C93">
            <w:pPr>
              <w:rPr>
                <w:rStyle w:val="apple-converted-space"/>
                <w:rFonts w:ascii="Times New Roman" w:hAnsi="Times New Roman" w:cs="Times New Roman"/>
                <w:color w:val="000000"/>
                <w:sz w:val="22"/>
                <w:szCs w:val="22"/>
                <w:lang w:val="en-US"/>
              </w:rPr>
            </w:pPr>
            <w:r w:rsidRPr="00987C93">
              <w:rPr>
                <w:rFonts w:ascii="Times New Roman" w:hAnsi="Times New Roman" w:cs="Times New Roman"/>
                <w:color w:val="000000"/>
                <w:sz w:val="22"/>
                <w:szCs w:val="22"/>
                <w:lang w:val="en-US"/>
              </w:rPr>
              <w:t>Did you vote in the most recent presidential election in December 2021?</w:t>
            </w:r>
            <w:r w:rsidRPr="00987C93">
              <w:rPr>
                <w:rStyle w:val="apple-converted-space"/>
                <w:rFonts w:ascii="Times New Roman" w:hAnsi="Times New Roman" w:cs="Times New Roman"/>
                <w:color w:val="000000"/>
                <w:sz w:val="22"/>
                <w:szCs w:val="22"/>
                <w:lang w:val="en-US"/>
              </w:rPr>
              <w:t> </w:t>
            </w:r>
          </w:p>
          <w:p w14:paraId="793E06F3" w14:textId="4919A5FB" w:rsidR="00987C93" w:rsidRPr="00987C93" w:rsidRDefault="00987C93" w:rsidP="00987C93">
            <w:pPr>
              <w:keepNext/>
              <w:rPr>
                <w:rFonts w:ascii="Times New Roman" w:hAnsi="Times New Roman" w:cs="Times New Roman"/>
                <w:sz w:val="22"/>
                <w:szCs w:val="22"/>
                <w:lang w:val="en-US"/>
              </w:rPr>
            </w:pPr>
          </w:p>
        </w:tc>
        <w:tc>
          <w:tcPr>
            <w:tcW w:w="1559" w:type="dxa"/>
            <w:tcBorders>
              <w:top w:val="single" w:sz="4" w:space="0" w:color="auto"/>
              <w:left w:val="single" w:sz="4" w:space="0" w:color="auto"/>
              <w:bottom w:val="single" w:sz="4" w:space="0" w:color="auto"/>
              <w:right w:val="single" w:sz="4" w:space="0" w:color="auto"/>
            </w:tcBorders>
          </w:tcPr>
          <w:p w14:paraId="5B9D915C" w14:textId="115999CC" w:rsidR="00987C93" w:rsidRPr="00987C93" w:rsidRDefault="00987C93" w:rsidP="00987C93">
            <w:pPr>
              <w:jc w:val="center"/>
              <w:rPr>
                <w:rFonts w:ascii="Times New Roman" w:hAnsi="Times New Roman" w:cs="Times New Roman"/>
                <w:sz w:val="22"/>
                <w:szCs w:val="22"/>
              </w:rPr>
            </w:pPr>
            <w:r w:rsidRPr="00987C93">
              <w:rPr>
                <w:rFonts w:ascii="Times New Roman" w:hAnsi="Times New Roman" w:cs="Times New Roman"/>
                <w:sz w:val="22"/>
                <w:szCs w:val="22"/>
                <w:lang w:val="en-US"/>
              </w:rPr>
              <w:t>Voted Presidential</w:t>
            </w:r>
          </w:p>
        </w:tc>
        <w:tc>
          <w:tcPr>
            <w:tcW w:w="1990" w:type="dxa"/>
            <w:tcBorders>
              <w:top w:val="single" w:sz="4" w:space="0" w:color="auto"/>
              <w:left w:val="single" w:sz="4" w:space="0" w:color="auto"/>
              <w:bottom w:val="single" w:sz="4" w:space="0" w:color="auto"/>
              <w:right w:val="single" w:sz="4" w:space="0" w:color="auto"/>
            </w:tcBorders>
            <w:vAlign w:val="center"/>
          </w:tcPr>
          <w:p w14:paraId="356DDE8F" w14:textId="10DA98A6" w:rsidR="00987C93" w:rsidRPr="00987C93" w:rsidRDefault="00987C93" w:rsidP="00987C93">
            <w:pPr>
              <w:rPr>
                <w:rFonts w:ascii="Times New Roman" w:hAnsi="Times New Roman" w:cs="Times New Roman"/>
                <w:sz w:val="22"/>
                <w:szCs w:val="22"/>
                <w:lang w:val="en-US"/>
              </w:rPr>
            </w:pPr>
            <w:r w:rsidRPr="00987C93">
              <w:rPr>
                <w:rFonts w:ascii="Times New Roman" w:hAnsi="Times New Roman" w:cs="Times New Roman"/>
                <w:sz w:val="22"/>
                <w:szCs w:val="22"/>
                <w:lang w:val="en-US"/>
              </w:rPr>
              <w:t>Yes</w:t>
            </w:r>
          </w:p>
          <w:p w14:paraId="46DE64A4" w14:textId="2D1ED539" w:rsidR="00987C93" w:rsidRPr="00987C93" w:rsidRDefault="00987C93" w:rsidP="00987C93">
            <w:pPr>
              <w:rPr>
                <w:rFonts w:ascii="Times New Roman" w:hAnsi="Times New Roman" w:cs="Times New Roman"/>
                <w:sz w:val="22"/>
                <w:szCs w:val="22"/>
                <w:lang w:val="en-US"/>
              </w:rPr>
            </w:pPr>
            <w:r w:rsidRPr="00987C93">
              <w:rPr>
                <w:rFonts w:ascii="Times New Roman" w:hAnsi="Times New Roman" w:cs="Times New Roman"/>
                <w:sz w:val="22"/>
                <w:szCs w:val="22"/>
                <w:lang w:val="en-US"/>
              </w:rPr>
              <w:t>No</w:t>
            </w:r>
          </w:p>
        </w:tc>
        <w:tc>
          <w:tcPr>
            <w:tcW w:w="1134" w:type="dxa"/>
          </w:tcPr>
          <w:p w14:paraId="5CC7C8D5" w14:textId="3BF3D6DA" w:rsidR="00987C93" w:rsidRPr="00987C93" w:rsidRDefault="00987C93" w:rsidP="00987C93">
            <w:pPr>
              <w:jc w:val="center"/>
              <w:rPr>
                <w:rFonts w:ascii="Times New Roman" w:hAnsi="Times New Roman" w:cs="Times New Roman"/>
                <w:sz w:val="22"/>
                <w:szCs w:val="22"/>
              </w:rPr>
            </w:pPr>
            <w:r w:rsidRPr="00987C93">
              <w:rPr>
                <w:rFonts w:ascii="Times New Roman" w:hAnsi="Times New Roman" w:cs="Times New Roman"/>
                <w:sz w:val="22"/>
                <w:szCs w:val="22"/>
                <w:lang w:val="en-US"/>
              </w:rPr>
              <w:t>Both</w:t>
            </w:r>
          </w:p>
        </w:tc>
      </w:tr>
      <w:tr w:rsidR="00987C93" w:rsidRPr="00987C93" w14:paraId="5A790AFF" w14:textId="77777777" w:rsidTr="00987C93">
        <w:tc>
          <w:tcPr>
            <w:tcW w:w="4106" w:type="dxa"/>
            <w:tcBorders>
              <w:top w:val="single" w:sz="4" w:space="0" w:color="auto"/>
              <w:left w:val="single" w:sz="4" w:space="0" w:color="auto"/>
              <w:bottom w:val="single" w:sz="4" w:space="0" w:color="auto"/>
              <w:right w:val="single" w:sz="4" w:space="0" w:color="auto"/>
            </w:tcBorders>
          </w:tcPr>
          <w:p w14:paraId="14864B48" w14:textId="77777777" w:rsidR="00987C93" w:rsidRPr="00987C93" w:rsidRDefault="00987C93" w:rsidP="00987C93">
            <w:pPr>
              <w:rPr>
                <w:rFonts w:ascii="Times New Roman" w:hAnsi="Times New Roman" w:cs="Times New Roman"/>
                <w:color w:val="000000"/>
                <w:sz w:val="22"/>
                <w:szCs w:val="22"/>
                <w:lang w:val="en-US"/>
              </w:rPr>
            </w:pPr>
            <w:r w:rsidRPr="00987C93">
              <w:rPr>
                <w:rFonts w:ascii="Times New Roman" w:hAnsi="Times New Roman" w:cs="Times New Roman"/>
                <w:color w:val="000000"/>
                <w:sz w:val="22"/>
                <w:szCs w:val="22"/>
                <w:lang w:val="en-US"/>
              </w:rPr>
              <w:t>[</w:t>
            </w:r>
            <w:r w:rsidRPr="00987C93">
              <w:rPr>
                <w:rFonts w:ascii="Times New Roman" w:hAnsi="Times New Roman" w:cs="Times New Roman"/>
                <w:sz w:val="22"/>
                <w:szCs w:val="22"/>
                <w:lang w:val="en-US"/>
              </w:rPr>
              <w:t>Voted Presidential</w:t>
            </w:r>
            <w:r w:rsidRPr="00987C93">
              <w:rPr>
                <w:rFonts w:ascii="Times New Roman" w:hAnsi="Times New Roman" w:cs="Times New Roman"/>
                <w:color w:val="000000"/>
                <w:sz w:val="22"/>
                <w:szCs w:val="22"/>
                <w:lang w:val="en-US"/>
              </w:rPr>
              <w:t xml:space="preserve"> =Yes]</w:t>
            </w:r>
          </w:p>
          <w:p w14:paraId="7F02B3B6" w14:textId="77777777" w:rsidR="00987C93" w:rsidRPr="00987C93" w:rsidRDefault="00987C93" w:rsidP="00987C93">
            <w:pPr>
              <w:rPr>
                <w:rFonts w:ascii="Times New Roman" w:hAnsi="Times New Roman" w:cs="Times New Roman"/>
                <w:color w:val="000000"/>
                <w:sz w:val="22"/>
                <w:szCs w:val="22"/>
                <w:lang w:val="en-US"/>
              </w:rPr>
            </w:pPr>
            <w:r w:rsidRPr="00987C93">
              <w:rPr>
                <w:rFonts w:ascii="Times New Roman" w:hAnsi="Times New Roman" w:cs="Times New Roman"/>
                <w:color w:val="000000"/>
                <w:sz w:val="22"/>
                <w:szCs w:val="22"/>
                <w:lang w:val="en-US"/>
              </w:rPr>
              <w:t>Which candidate did you vote for in the second round of the December 2021 presidential election?</w:t>
            </w:r>
          </w:p>
          <w:p w14:paraId="25B553EA" w14:textId="77777777" w:rsidR="00987C93" w:rsidRPr="00987C93" w:rsidRDefault="00987C93" w:rsidP="00987C93">
            <w:pPr>
              <w:rPr>
                <w:rFonts w:ascii="Times New Roman" w:hAnsi="Times New Roman" w:cs="Times New Roman"/>
                <w:sz w:val="22"/>
                <w:szCs w:val="22"/>
                <w:lang w:val="en-US"/>
              </w:rPr>
            </w:pPr>
            <w:r w:rsidRPr="00987C93">
              <w:rPr>
                <w:rFonts w:ascii="Times New Roman" w:hAnsi="Times New Roman" w:cs="Times New Roman"/>
                <w:sz w:val="22"/>
                <w:szCs w:val="22"/>
                <w:lang w:val="en-US"/>
              </w:rPr>
              <w:t xml:space="preserve">Gabriel Boric Font </w:t>
            </w:r>
          </w:p>
          <w:p w14:paraId="1CA0A451" w14:textId="63C0A1F6" w:rsidR="00987C93" w:rsidRPr="00987C93" w:rsidRDefault="00987C93" w:rsidP="00987C93">
            <w:pPr>
              <w:rPr>
                <w:rFonts w:ascii="Times New Roman" w:hAnsi="Times New Roman" w:cs="Times New Roman"/>
                <w:sz w:val="22"/>
                <w:szCs w:val="22"/>
                <w:lang w:val="en-US"/>
              </w:rPr>
            </w:pPr>
            <w:r w:rsidRPr="00987C93">
              <w:rPr>
                <w:rFonts w:ascii="Times New Roman" w:hAnsi="Times New Roman" w:cs="Times New Roman"/>
                <w:sz w:val="22"/>
                <w:szCs w:val="22"/>
                <w:lang w:val="en-US"/>
              </w:rPr>
              <w:t xml:space="preserve">José Antonio Kast Rist  </w:t>
            </w:r>
          </w:p>
        </w:tc>
        <w:tc>
          <w:tcPr>
            <w:tcW w:w="1559" w:type="dxa"/>
            <w:tcBorders>
              <w:top w:val="single" w:sz="4" w:space="0" w:color="auto"/>
              <w:left w:val="single" w:sz="4" w:space="0" w:color="auto"/>
              <w:bottom w:val="single" w:sz="4" w:space="0" w:color="auto"/>
              <w:right w:val="single" w:sz="4" w:space="0" w:color="auto"/>
            </w:tcBorders>
          </w:tcPr>
          <w:p w14:paraId="59CC82E1" w14:textId="294AC565" w:rsidR="00987C93" w:rsidRPr="00987C93" w:rsidRDefault="00987C93" w:rsidP="00987C93">
            <w:pPr>
              <w:jc w:val="center"/>
              <w:rPr>
                <w:rFonts w:ascii="Times New Roman" w:hAnsi="Times New Roman" w:cs="Times New Roman"/>
                <w:sz w:val="22"/>
                <w:szCs w:val="22"/>
              </w:rPr>
            </w:pPr>
            <w:r w:rsidRPr="00987C93">
              <w:rPr>
                <w:rFonts w:ascii="Times New Roman" w:hAnsi="Times New Roman" w:cs="Times New Roman"/>
                <w:sz w:val="22"/>
                <w:szCs w:val="22"/>
                <w:lang w:val="en-US"/>
              </w:rPr>
              <w:t>Presidential vote choice</w:t>
            </w:r>
          </w:p>
        </w:tc>
        <w:tc>
          <w:tcPr>
            <w:tcW w:w="1990" w:type="dxa"/>
            <w:tcBorders>
              <w:top w:val="single" w:sz="4" w:space="0" w:color="auto"/>
              <w:left w:val="single" w:sz="4" w:space="0" w:color="auto"/>
              <w:bottom w:val="single" w:sz="4" w:space="0" w:color="auto"/>
              <w:right w:val="single" w:sz="4" w:space="0" w:color="auto"/>
            </w:tcBorders>
            <w:vAlign w:val="center"/>
          </w:tcPr>
          <w:p w14:paraId="085B1B81" w14:textId="77777777" w:rsidR="00987C93" w:rsidRPr="00987C93" w:rsidRDefault="00987C93" w:rsidP="00987C93">
            <w:pPr>
              <w:rPr>
                <w:rFonts w:ascii="Times New Roman" w:hAnsi="Times New Roman" w:cs="Times New Roman"/>
                <w:sz w:val="22"/>
                <w:szCs w:val="22"/>
                <w:lang w:val="en-US"/>
              </w:rPr>
            </w:pPr>
            <w:r w:rsidRPr="00987C93">
              <w:rPr>
                <w:rFonts w:ascii="Times New Roman" w:hAnsi="Times New Roman" w:cs="Times New Roman"/>
                <w:sz w:val="22"/>
                <w:szCs w:val="22"/>
                <w:lang w:val="en-US"/>
              </w:rPr>
              <w:t>Yes</w:t>
            </w:r>
          </w:p>
          <w:p w14:paraId="15C5C835" w14:textId="7D03AB96" w:rsidR="00987C93" w:rsidRPr="00987C93" w:rsidRDefault="00987C93" w:rsidP="00987C93">
            <w:pPr>
              <w:rPr>
                <w:rFonts w:ascii="Times New Roman" w:hAnsi="Times New Roman" w:cs="Times New Roman"/>
                <w:sz w:val="22"/>
                <w:szCs w:val="22"/>
                <w:lang w:val="en-US"/>
              </w:rPr>
            </w:pPr>
            <w:r w:rsidRPr="00987C93">
              <w:rPr>
                <w:rFonts w:ascii="Times New Roman" w:hAnsi="Times New Roman" w:cs="Times New Roman"/>
                <w:sz w:val="22"/>
                <w:szCs w:val="22"/>
                <w:lang w:val="en-US"/>
              </w:rPr>
              <w:t>No</w:t>
            </w:r>
          </w:p>
        </w:tc>
        <w:tc>
          <w:tcPr>
            <w:tcW w:w="1134" w:type="dxa"/>
          </w:tcPr>
          <w:p w14:paraId="5F9E6441" w14:textId="1F6F177F" w:rsidR="00987C93" w:rsidRPr="00987C93" w:rsidRDefault="00987C93" w:rsidP="00987C93">
            <w:pPr>
              <w:jc w:val="center"/>
              <w:rPr>
                <w:rFonts w:ascii="Times New Roman" w:hAnsi="Times New Roman" w:cs="Times New Roman"/>
                <w:sz w:val="22"/>
                <w:szCs w:val="22"/>
              </w:rPr>
            </w:pPr>
            <w:r w:rsidRPr="00987C93">
              <w:rPr>
                <w:rFonts w:ascii="Times New Roman" w:hAnsi="Times New Roman" w:cs="Times New Roman"/>
                <w:sz w:val="22"/>
                <w:szCs w:val="22"/>
                <w:lang w:val="en-US"/>
              </w:rPr>
              <w:t>CEP survey</w:t>
            </w:r>
          </w:p>
        </w:tc>
      </w:tr>
      <w:tr w:rsidR="00987C93" w:rsidRPr="00987C93" w14:paraId="23A55710" w14:textId="77777777" w:rsidTr="00987C93">
        <w:tc>
          <w:tcPr>
            <w:tcW w:w="4106" w:type="dxa"/>
            <w:tcBorders>
              <w:top w:val="single" w:sz="4" w:space="0" w:color="auto"/>
              <w:left w:val="single" w:sz="4" w:space="0" w:color="auto"/>
              <w:bottom w:val="single" w:sz="4" w:space="0" w:color="auto"/>
              <w:right w:val="single" w:sz="4" w:space="0" w:color="auto"/>
            </w:tcBorders>
          </w:tcPr>
          <w:p w14:paraId="03E53856" w14:textId="77777777" w:rsidR="00987C93" w:rsidRPr="00987C93" w:rsidRDefault="00987C93" w:rsidP="00987C93">
            <w:pPr>
              <w:rPr>
                <w:rFonts w:ascii="Times New Roman" w:hAnsi="Times New Roman" w:cs="Times New Roman"/>
                <w:color w:val="000000"/>
                <w:sz w:val="22"/>
                <w:szCs w:val="22"/>
                <w:lang w:val="en-US"/>
              </w:rPr>
            </w:pPr>
            <w:r w:rsidRPr="00987C93">
              <w:rPr>
                <w:rFonts w:ascii="Times New Roman" w:hAnsi="Times New Roman" w:cs="Times New Roman"/>
                <w:color w:val="000000"/>
                <w:sz w:val="22"/>
                <w:szCs w:val="22"/>
                <w:lang w:val="en-US"/>
              </w:rPr>
              <w:t>[</w:t>
            </w:r>
            <w:r w:rsidRPr="00987C93">
              <w:rPr>
                <w:rFonts w:ascii="Times New Roman" w:hAnsi="Times New Roman" w:cs="Times New Roman"/>
                <w:sz w:val="22"/>
                <w:szCs w:val="22"/>
                <w:lang w:val="en-US"/>
              </w:rPr>
              <w:t>Voted Presidential</w:t>
            </w:r>
            <w:r w:rsidRPr="00987C93">
              <w:rPr>
                <w:rFonts w:ascii="Times New Roman" w:hAnsi="Times New Roman" w:cs="Times New Roman"/>
                <w:color w:val="000000"/>
                <w:sz w:val="22"/>
                <w:szCs w:val="22"/>
                <w:lang w:val="en-US"/>
              </w:rPr>
              <w:t xml:space="preserve"> =Yes]</w:t>
            </w:r>
          </w:p>
          <w:p w14:paraId="0BAEDC84" w14:textId="77777777" w:rsidR="00987C93" w:rsidRPr="00987C93" w:rsidRDefault="00987C93" w:rsidP="00987C93">
            <w:pPr>
              <w:rPr>
                <w:rFonts w:ascii="Times New Roman" w:hAnsi="Times New Roman" w:cs="Times New Roman"/>
                <w:color w:val="000000"/>
                <w:sz w:val="22"/>
                <w:szCs w:val="22"/>
                <w:lang w:val="en-US"/>
              </w:rPr>
            </w:pPr>
            <w:r w:rsidRPr="00987C93">
              <w:rPr>
                <w:rFonts w:ascii="Times New Roman" w:hAnsi="Times New Roman" w:cs="Times New Roman"/>
                <w:color w:val="000000"/>
                <w:sz w:val="22"/>
                <w:szCs w:val="22"/>
                <w:lang w:val="en-US"/>
              </w:rPr>
              <w:t>Who did you vote for?</w:t>
            </w:r>
          </w:p>
          <w:p w14:paraId="3F7ACA83" w14:textId="287DE7DE" w:rsidR="00987C93" w:rsidRPr="00987C93" w:rsidRDefault="00987C93" w:rsidP="00987C93">
            <w:pPr>
              <w:keepNext/>
              <w:rPr>
                <w:rFonts w:ascii="Times New Roman" w:hAnsi="Times New Roman" w:cs="Times New Roman"/>
                <w:sz w:val="22"/>
                <w:szCs w:val="22"/>
                <w:lang w:val="en-US"/>
              </w:rPr>
            </w:pPr>
          </w:p>
        </w:tc>
        <w:tc>
          <w:tcPr>
            <w:tcW w:w="1559" w:type="dxa"/>
            <w:tcBorders>
              <w:top w:val="single" w:sz="4" w:space="0" w:color="auto"/>
              <w:left w:val="single" w:sz="4" w:space="0" w:color="auto"/>
              <w:bottom w:val="single" w:sz="4" w:space="0" w:color="auto"/>
              <w:right w:val="single" w:sz="4" w:space="0" w:color="auto"/>
            </w:tcBorders>
          </w:tcPr>
          <w:p w14:paraId="64B7E080" w14:textId="42C372AE" w:rsidR="00987C93" w:rsidRPr="00987C93" w:rsidRDefault="00987C93" w:rsidP="00987C93">
            <w:pPr>
              <w:jc w:val="center"/>
              <w:rPr>
                <w:rFonts w:ascii="Times New Roman" w:hAnsi="Times New Roman" w:cs="Times New Roman"/>
                <w:sz w:val="22"/>
                <w:szCs w:val="22"/>
              </w:rPr>
            </w:pPr>
            <w:r w:rsidRPr="00987C93">
              <w:rPr>
                <w:rFonts w:ascii="Times New Roman" w:hAnsi="Times New Roman" w:cs="Times New Roman"/>
                <w:sz w:val="22"/>
                <w:szCs w:val="22"/>
                <w:lang w:val="en-US"/>
              </w:rPr>
              <w:t>Presidential vote choice</w:t>
            </w:r>
          </w:p>
        </w:tc>
        <w:tc>
          <w:tcPr>
            <w:tcW w:w="1990" w:type="dxa"/>
            <w:tcBorders>
              <w:top w:val="single" w:sz="4" w:space="0" w:color="auto"/>
              <w:left w:val="single" w:sz="4" w:space="0" w:color="auto"/>
              <w:bottom w:val="single" w:sz="4" w:space="0" w:color="auto"/>
              <w:right w:val="single" w:sz="4" w:space="0" w:color="auto"/>
            </w:tcBorders>
            <w:vAlign w:val="center"/>
          </w:tcPr>
          <w:p w14:paraId="68B1897D" w14:textId="77777777" w:rsidR="00987C93" w:rsidRPr="00987C93" w:rsidRDefault="00987C93" w:rsidP="00987C93">
            <w:pPr>
              <w:rPr>
                <w:rFonts w:ascii="Times New Roman" w:hAnsi="Times New Roman" w:cs="Times New Roman"/>
                <w:sz w:val="22"/>
                <w:szCs w:val="22"/>
                <w:lang w:val="en-US"/>
              </w:rPr>
            </w:pPr>
            <w:r w:rsidRPr="00987C93">
              <w:rPr>
                <w:rFonts w:ascii="Times New Roman" w:hAnsi="Times New Roman" w:cs="Times New Roman"/>
                <w:sz w:val="22"/>
                <w:szCs w:val="22"/>
                <w:lang w:val="en-US"/>
              </w:rPr>
              <w:t xml:space="preserve">Gabriel Boric Font </w:t>
            </w:r>
          </w:p>
          <w:p w14:paraId="7DF46ACE" w14:textId="77777777" w:rsidR="00987C93" w:rsidRPr="00987C93" w:rsidRDefault="00987C93" w:rsidP="00987C93">
            <w:pPr>
              <w:rPr>
                <w:rFonts w:ascii="Times New Roman" w:hAnsi="Times New Roman" w:cs="Times New Roman"/>
                <w:sz w:val="22"/>
                <w:szCs w:val="22"/>
                <w:lang w:val="en-US"/>
              </w:rPr>
            </w:pPr>
            <w:r w:rsidRPr="00987C93">
              <w:rPr>
                <w:rFonts w:ascii="Times New Roman" w:hAnsi="Times New Roman" w:cs="Times New Roman"/>
                <w:sz w:val="22"/>
                <w:szCs w:val="22"/>
                <w:lang w:val="en-US"/>
              </w:rPr>
              <w:t xml:space="preserve">José Antonio Kast Rist </w:t>
            </w:r>
          </w:p>
          <w:p w14:paraId="24B269CF" w14:textId="77777777" w:rsidR="00987C93" w:rsidRPr="00987C93" w:rsidRDefault="00987C93" w:rsidP="00987C93">
            <w:pPr>
              <w:rPr>
                <w:rFonts w:ascii="Times New Roman" w:hAnsi="Times New Roman" w:cs="Times New Roman"/>
                <w:sz w:val="22"/>
                <w:szCs w:val="22"/>
                <w:lang w:val="en-US"/>
              </w:rPr>
            </w:pPr>
            <w:r w:rsidRPr="00987C93">
              <w:rPr>
                <w:rFonts w:ascii="Times New Roman" w:hAnsi="Times New Roman" w:cs="Times New Roman"/>
                <w:sz w:val="22"/>
                <w:szCs w:val="22"/>
                <w:lang w:val="en-US"/>
              </w:rPr>
              <w:t>Voted blank</w:t>
            </w:r>
          </w:p>
          <w:p w14:paraId="7D2C7154" w14:textId="38555321" w:rsidR="00987C93" w:rsidRPr="00987C93" w:rsidRDefault="00987C93" w:rsidP="00987C93">
            <w:pPr>
              <w:rPr>
                <w:rFonts w:ascii="Times New Roman" w:hAnsi="Times New Roman" w:cs="Times New Roman"/>
                <w:sz w:val="22"/>
                <w:szCs w:val="22"/>
                <w:lang w:val="en-US"/>
              </w:rPr>
            </w:pPr>
            <w:r w:rsidRPr="00987C93">
              <w:rPr>
                <w:rFonts w:ascii="Times New Roman" w:hAnsi="Times New Roman" w:cs="Times New Roman"/>
                <w:sz w:val="22"/>
                <w:szCs w:val="22"/>
                <w:lang w:val="en-US"/>
              </w:rPr>
              <w:t>Cast a null/invalid vote</w:t>
            </w:r>
          </w:p>
        </w:tc>
        <w:tc>
          <w:tcPr>
            <w:tcW w:w="1134" w:type="dxa"/>
          </w:tcPr>
          <w:p w14:paraId="2D0493C2" w14:textId="437E5FD0" w:rsidR="00987C93" w:rsidRPr="00987C93" w:rsidRDefault="00987C93" w:rsidP="00987C93">
            <w:pPr>
              <w:jc w:val="center"/>
              <w:rPr>
                <w:rFonts w:ascii="Times New Roman" w:hAnsi="Times New Roman" w:cs="Times New Roman"/>
                <w:sz w:val="22"/>
                <w:szCs w:val="22"/>
              </w:rPr>
            </w:pPr>
            <w:r w:rsidRPr="00987C93">
              <w:rPr>
                <w:rFonts w:ascii="Times New Roman" w:hAnsi="Times New Roman" w:cs="Times New Roman"/>
                <w:sz w:val="22"/>
                <w:szCs w:val="22"/>
              </w:rPr>
              <w:t xml:space="preserve">Original online </w:t>
            </w:r>
            <w:proofErr w:type="spellStart"/>
            <w:r w:rsidRPr="00987C93">
              <w:rPr>
                <w:rFonts w:ascii="Times New Roman" w:hAnsi="Times New Roman" w:cs="Times New Roman"/>
                <w:sz w:val="22"/>
                <w:szCs w:val="22"/>
              </w:rPr>
              <w:t>survey</w:t>
            </w:r>
            <w:proofErr w:type="spellEnd"/>
          </w:p>
        </w:tc>
      </w:tr>
      <w:tr w:rsidR="00987C93" w:rsidRPr="00987C93" w14:paraId="1CB0AE1E" w14:textId="77777777" w:rsidTr="00987C93">
        <w:tc>
          <w:tcPr>
            <w:tcW w:w="4106" w:type="dxa"/>
            <w:tcBorders>
              <w:top w:val="single" w:sz="4" w:space="0" w:color="auto"/>
              <w:left w:val="single" w:sz="4" w:space="0" w:color="auto"/>
              <w:bottom w:val="single" w:sz="4" w:space="0" w:color="auto"/>
              <w:right w:val="single" w:sz="4" w:space="0" w:color="auto"/>
            </w:tcBorders>
          </w:tcPr>
          <w:p w14:paraId="36A6F2C7" w14:textId="77777777" w:rsidR="00987C93" w:rsidRPr="00987C93" w:rsidRDefault="00987C93" w:rsidP="00987C93">
            <w:pPr>
              <w:pStyle w:val="NormalWeb"/>
              <w:spacing w:before="0" w:beforeAutospacing="0" w:after="0" w:afterAutospacing="0"/>
              <w:rPr>
                <w:color w:val="000000"/>
                <w:sz w:val="22"/>
                <w:szCs w:val="22"/>
              </w:rPr>
            </w:pPr>
            <w:r w:rsidRPr="00987C93">
              <w:rPr>
                <w:color w:val="000000"/>
                <w:sz w:val="22"/>
                <w:szCs w:val="22"/>
              </w:rPr>
              <w:t>Thinking about the exit plebiscite to be held on September 4 of this year, do you plan to vote</w:t>
            </w:r>
            <w:r w:rsidRPr="00987C93">
              <w:rPr>
                <w:rStyle w:val="apple-converted-space"/>
                <w:color w:val="000000"/>
                <w:sz w:val="22"/>
                <w:szCs w:val="22"/>
              </w:rPr>
              <w:t> </w:t>
            </w:r>
            <w:r w:rsidRPr="00987C93">
              <w:rPr>
                <w:rStyle w:val="Strong"/>
                <w:b w:val="0"/>
                <w:bCs w:val="0"/>
                <w:color w:val="000000"/>
                <w:sz w:val="22"/>
                <w:szCs w:val="22"/>
              </w:rPr>
              <w:t>Approve</w:t>
            </w:r>
            <w:r w:rsidRPr="00987C93">
              <w:rPr>
                <w:rStyle w:val="apple-converted-space"/>
                <w:b/>
                <w:bCs/>
                <w:color w:val="000000"/>
                <w:sz w:val="22"/>
                <w:szCs w:val="22"/>
              </w:rPr>
              <w:t> </w:t>
            </w:r>
            <w:r w:rsidRPr="00987C93">
              <w:rPr>
                <w:color w:val="000000"/>
                <w:sz w:val="22"/>
                <w:szCs w:val="22"/>
              </w:rPr>
              <w:t>or</w:t>
            </w:r>
            <w:r w:rsidRPr="00987C93">
              <w:rPr>
                <w:rStyle w:val="apple-converted-space"/>
                <w:color w:val="000000"/>
                <w:sz w:val="22"/>
                <w:szCs w:val="22"/>
              </w:rPr>
              <w:t> </w:t>
            </w:r>
            <w:r w:rsidRPr="00987C93">
              <w:rPr>
                <w:rStyle w:val="Strong"/>
                <w:b w:val="0"/>
                <w:bCs w:val="0"/>
                <w:color w:val="000000"/>
                <w:sz w:val="22"/>
                <w:szCs w:val="22"/>
              </w:rPr>
              <w:t>Reject</w:t>
            </w:r>
            <w:r w:rsidRPr="00987C93">
              <w:rPr>
                <w:rStyle w:val="apple-converted-space"/>
                <w:color w:val="000000"/>
                <w:sz w:val="22"/>
                <w:szCs w:val="22"/>
              </w:rPr>
              <w:t> </w:t>
            </w:r>
            <w:r w:rsidRPr="00987C93">
              <w:rPr>
                <w:color w:val="000000"/>
                <w:sz w:val="22"/>
                <w:szCs w:val="22"/>
              </w:rPr>
              <w:t>the proposed new constitution?</w:t>
            </w:r>
          </w:p>
          <w:p w14:paraId="5365DFBE" w14:textId="77777777" w:rsidR="00987C93" w:rsidRPr="00987C93" w:rsidRDefault="00987C93" w:rsidP="00987C93">
            <w:pPr>
              <w:pStyle w:val="NormalWeb"/>
              <w:spacing w:before="0" w:beforeAutospacing="0" w:after="0" w:afterAutospacing="0"/>
              <w:rPr>
                <w:color w:val="000000"/>
                <w:sz w:val="22"/>
                <w:szCs w:val="22"/>
                <w:lang w:val="en-US"/>
              </w:rPr>
            </w:pPr>
          </w:p>
        </w:tc>
        <w:tc>
          <w:tcPr>
            <w:tcW w:w="1559" w:type="dxa"/>
            <w:tcBorders>
              <w:top w:val="single" w:sz="4" w:space="0" w:color="auto"/>
              <w:left w:val="single" w:sz="4" w:space="0" w:color="auto"/>
              <w:bottom w:val="single" w:sz="4" w:space="0" w:color="auto"/>
              <w:right w:val="single" w:sz="4" w:space="0" w:color="auto"/>
            </w:tcBorders>
          </w:tcPr>
          <w:p w14:paraId="064560A8" w14:textId="47659754" w:rsidR="00987C93" w:rsidRPr="00987C93" w:rsidRDefault="00987C93" w:rsidP="00987C93">
            <w:pPr>
              <w:jc w:val="center"/>
              <w:rPr>
                <w:rFonts w:ascii="Times New Roman" w:hAnsi="Times New Roman" w:cs="Times New Roman"/>
                <w:sz w:val="22"/>
                <w:szCs w:val="22"/>
                <w:lang w:val="en-US"/>
              </w:rPr>
            </w:pPr>
            <w:r w:rsidRPr="00987C93">
              <w:rPr>
                <w:rFonts w:ascii="Times New Roman" w:hAnsi="Times New Roman" w:cs="Times New Roman"/>
                <w:sz w:val="22"/>
                <w:szCs w:val="22"/>
                <w:lang w:val="en-US"/>
              </w:rPr>
              <w:t>Plebiscite choice</w:t>
            </w:r>
          </w:p>
        </w:tc>
        <w:tc>
          <w:tcPr>
            <w:tcW w:w="1990" w:type="dxa"/>
            <w:tcBorders>
              <w:top w:val="single" w:sz="4" w:space="0" w:color="auto"/>
              <w:left w:val="single" w:sz="4" w:space="0" w:color="auto"/>
              <w:bottom w:val="single" w:sz="4" w:space="0" w:color="auto"/>
              <w:right w:val="single" w:sz="4" w:space="0" w:color="auto"/>
            </w:tcBorders>
            <w:vAlign w:val="center"/>
          </w:tcPr>
          <w:p w14:paraId="39BA6E3D" w14:textId="77777777" w:rsidR="00987C93" w:rsidRPr="00987C93" w:rsidRDefault="00987C93" w:rsidP="00987C93">
            <w:pPr>
              <w:pStyle w:val="NormalWeb"/>
              <w:spacing w:before="0" w:beforeAutospacing="0" w:after="0" w:afterAutospacing="0"/>
              <w:rPr>
                <w:color w:val="000000"/>
                <w:sz w:val="22"/>
                <w:szCs w:val="22"/>
              </w:rPr>
            </w:pPr>
            <w:r w:rsidRPr="00987C93">
              <w:rPr>
                <w:color w:val="000000"/>
                <w:sz w:val="22"/>
                <w:szCs w:val="22"/>
              </w:rPr>
              <w:t>Approve</w:t>
            </w:r>
          </w:p>
          <w:p w14:paraId="4023EC35" w14:textId="77777777" w:rsidR="00987C93" w:rsidRPr="00987C93" w:rsidRDefault="00987C93" w:rsidP="00987C93">
            <w:pPr>
              <w:pStyle w:val="NormalWeb"/>
              <w:spacing w:before="0" w:beforeAutospacing="0" w:after="0" w:afterAutospacing="0"/>
              <w:rPr>
                <w:color w:val="000000"/>
                <w:sz w:val="22"/>
                <w:szCs w:val="22"/>
              </w:rPr>
            </w:pPr>
            <w:r w:rsidRPr="00987C93">
              <w:rPr>
                <w:color w:val="000000"/>
                <w:sz w:val="22"/>
                <w:szCs w:val="22"/>
              </w:rPr>
              <w:t>Reject</w:t>
            </w:r>
          </w:p>
          <w:p w14:paraId="3D29831F" w14:textId="77777777" w:rsidR="00987C93" w:rsidRPr="00987C93" w:rsidRDefault="00987C93" w:rsidP="00987C93">
            <w:pPr>
              <w:pStyle w:val="NormalWeb"/>
              <w:spacing w:before="0" w:beforeAutospacing="0" w:after="0" w:afterAutospacing="0"/>
              <w:rPr>
                <w:color w:val="000000"/>
                <w:sz w:val="22"/>
                <w:szCs w:val="22"/>
              </w:rPr>
            </w:pPr>
            <w:r w:rsidRPr="00987C93">
              <w:rPr>
                <w:color w:val="000000"/>
                <w:sz w:val="22"/>
                <w:szCs w:val="22"/>
              </w:rPr>
              <w:t>I will cast a blank or null vote</w:t>
            </w:r>
          </w:p>
          <w:p w14:paraId="7C981C3E" w14:textId="77777777" w:rsidR="00987C93" w:rsidRPr="00987C93" w:rsidRDefault="00987C93" w:rsidP="00987C93">
            <w:pPr>
              <w:pStyle w:val="NormalWeb"/>
              <w:spacing w:before="0" w:beforeAutospacing="0" w:after="0" w:afterAutospacing="0"/>
              <w:rPr>
                <w:color w:val="000000"/>
                <w:sz w:val="22"/>
                <w:szCs w:val="22"/>
              </w:rPr>
            </w:pPr>
            <w:r w:rsidRPr="00987C93">
              <w:rPr>
                <w:color w:val="000000"/>
                <w:sz w:val="22"/>
                <w:szCs w:val="22"/>
              </w:rPr>
              <w:t>Don’t know</w:t>
            </w:r>
          </w:p>
          <w:p w14:paraId="2E99BE56" w14:textId="43830453" w:rsidR="00987C93" w:rsidRPr="00987C93" w:rsidRDefault="00987C93" w:rsidP="00987C93">
            <w:pPr>
              <w:pStyle w:val="NormalWeb"/>
              <w:spacing w:before="0" w:beforeAutospacing="0" w:after="0" w:afterAutospacing="0"/>
              <w:rPr>
                <w:color w:val="000000"/>
                <w:sz w:val="22"/>
                <w:szCs w:val="22"/>
              </w:rPr>
            </w:pPr>
            <w:r w:rsidRPr="00987C93">
              <w:rPr>
                <w:color w:val="000000"/>
                <w:sz w:val="22"/>
                <w:szCs w:val="22"/>
              </w:rPr>
              <w:t>I will probably not vote</w:t>
            </w:r>
          </w:p>
        </w:tc>
        <w:tc>
          <w:tcPr>
            <w:tcW w:w="1134" w:type="dxa"/>
          </w:tcPr>
          <w:p w14:paraId="5B27B0A6" w14:textId="1DF9433D" w:rsidR="00987C93" w:rsidRPr="00987C93" w:rsidRDefault="00987C93" w:rsidP="00987C93">
            <w:pPr>
              <w:jc w:val="center"/>
              <w:rPr>
                <w:rFonts w:ascii="Times New Roman" w:hAnsi="Times New Roman" w:cs="Times New Roman"/>
                <w:sz w:val="22"/>
                <w:szCs w:val="22"/>
              </w:rPr>
            </w:pPr>
            <w:r w:rsidRPr="00987C93">
              <w:rPr>
                <w:rFonts w:ascii="Times New Roman" w:hAnsi="Times New Roman" w:cs="Times New Roman"/>
                <w:sz w:val="22"/>
                <w:szCs w:val="22"/>
              </w:rPr>
              <w:t xml:space="preserve">Original online </w:t>
            </w:r>
            <w:proofErr w:type="spellStart"/>
            <w:r w:rsidRPr="00987C93">
              <w:rPr>
                <w:rFonts w:ascii="Times New Roman" w:hAnsi="Times New Roman" w:cs="Times New Roman"/>
                <w:sz w:val="22"/>
                <w:szCs w:val="22"/>
              </w:rPr>
              <w:t>survey</w:t>
            </w:r>
            <w:proofErr w:type="spellEnd"/>
          </w:p>
        </w:tc>
      </w:tr>
      <w:tr w:rsidR="00987C93" w:rsidRPr="00987C93" w14:paraId="2A3FB5F1" w14:textId="77777777" w:rsidTr="00987C93">
        <w:tc>
          <w:tcPr>
            <w:tcW w:w="4106" w:type="dxa"/>
            <w:tcBorders>
              <w:top w:val="single" w:sz="4" w:space="0" w:color="auto"/>
              <w:left w:val="single" w:sz="4" w:space="0" w:color="auto"/>
              <w:bottom w:val="single" w:sz="4" w:space="0" w:color="auto"/>
              <w:right w:val="single" w:sz="4" w:space="0" w:color="auto"/>
            </w:tcBorders>
          </w:tcPr>
          <w:p w14:paraId="374A046E" w14:textId="77777777" w:rsidR="00987C93" w:rsidRPr="00987C93" w:rsidRDefault="00987C93" w:rsidP="00987C93">
            <w:pPr>
              <w:rPr>
                <w:rFonts w:ascii="Times New Roman" w:hAnsi="Times New Roman" w:cs="Times New Roman"/>
                <w:color w:val="000000"/>
                <w:sz w:val="22"/>
                <w:szCs w:val="22"/>
              </w:rPr>
            </w:pPr>
            <w:r w:rsidRPr="00987C93">
              <w:rPr>
                <w:rFonts w:ascii="Times New Roman" w:hAnsi="Times New Roman" w:cs="Times New Roman"/>
                <w:color w:val="000000"/>
                <w:sz w:val="22"/>
                <w:szCs w:val="22"/>
                <w:lang w:val="en-US"/>
              </w:rPr>
              <w:t xml:space="preserve">On September 4, 2022, the exit plebiscite on the proposed new Constitution was held. </w:t>
            </w:r>
            <w:proofErr w:type="spellStart"/>
            <w:r w:rsidRPr="00987C93">
              <w:rPr>
                <w:rFonts w:ascii="Times New Roman" w:hAnsi="Times New Roman" w:cs="Times New Roman"/>
                <w:color w:val="000000"/>
                <w:sz w:val="22"/>
                <w:szCs w:val="22"/>
              </w:rPr>
              <w:t>Did</w:t>
            </w:r>
            <w:proofErr w:type="spellEnd"/>
            <w:r w:rsidRPr="00987C93">
              <w:rPr>
                <w:rFonts w:ascii="Times New Roman" w:hAnsi="Times New Roman" w:cs="Times New Roman"/>
                <w:color w:val="000000"/>
                <w:sz w:val="22"/>
                <w:szCs w:val="22"/>
              </w:rPr>
              <w:t xml:space="preserve"> </w:t>
            </w:r>
            <w:proofErr w:type="spellStart"/>
            <w:r w:rsidRPr="00987C93">
              <w:rPr>
                <w:rFonts w:ascii="Times New Roman" w:hAnsi="Times New Roman" w:cs="Times New Roman"/>
                <w:color w:val="000000"/>
                <w:sz w:val="22"/>
                <w:szCs w:val="22"/>
              </w:rPr>
              <w:t>you</w:t>
            </w:r>
            <w:proofErr w:type="spellEnd"/>
            <w:r w:rsidRPr="00987C93">
              <w:rPr>
                <w:rFonts w:ascii="Times New Roman" w:hAnsi="Times New Roman" w:cs="Times New Roman"/>
                <w:color w:val="000000"/>
                <w:sz w:val="22"/>
                <w:szCs w:val="22"/>
              </w:rPr>
              <w:t xml:space="preserve"> vote in </w:t>
            </w:r>
            <w:proofErr w:type="spellStart"/>
            <w:r w:rsidRPr="00987C93">
              <w:rPr>
                <w:rFonts w:ascii="Times New Roman" w:hAnsi="Times New Roman" w:cs="Times New Roman"/>
                <w:color w:val="000000"/>
                <w:sz w:val="22"/>
                <w:szCs w:val="22"/>
              </w:rPr>
              <w:t>that</w:t>
            </w:r>
            <w:proofErr w:type="spellEnd"/>
            <w:r w:rsidRPr="00987C93">
              <w:rPr>
                <w:rFonts w:ascii="Times New Roman" w:hAnsi="Times New Roman" w:cs="Times New Roman"/>
                <w:color w:val="000000"/>
                <w:sz w:val="22"/>
                <w:szCs w:val="22"/>
              </w:rPr>
              <w:t xml:space="preserve"> </w:t>
            </w:r>
            <w:proofErr w:type="spellStart"/>
            <w:r w:rsidRPr="00987C93">
              <w:rPr>
                <w:rFonts w:ascii="Times New Roman" w:hAnsi="Times New Roman" w:cs="Times New Roman"/>
                <w:color w:val="000000"/>
                <w:sz w:val="22"/>
                <w:szCs w:val="22"/>
              </w:rPr>
              <w:t>election</w:t>
            </w:r>
            <w:proofErr w:type="spellEnd"/>
            <w:r w:rsidRPr="00987C93">
              <w:rPr>
                <w:rFonts w:ascii="Times New Roman" w:hAnsi="Times New Roman" w:cs="Times New Roman"/>
                <w:color w:val="000000"/>
                <w:sz w:val="22"/>
                <w:szCs w:val="22"/>
              </w:rPr>
              <w:t>?</w:t>
            </w:r>
          </w:p>
          <w:p w14:paraId="05AD81D7" w14:textId="77777777" w:rsidR="00987C93" w:rsidRPr="00987C93" w:rsidRDefault="00987C93" w:rsidP="00987C93">
            <w:pPr>
              <w:rPr>
                <w:rFonts w:ascii="Times New Roman" w:hAnsi="Times New Roman" w:cs="Times New Roman"/>
                <w:color w:val="000000"/>
                <w:sz w:val="22"/>
                <w:szCs w:val="22"/>
              </w:rPr>
            </w:pPr>
            <w:r w:rsidRPr="00987C93">
              <w:rPr>
                <w:rFonts w:ascii="Times New Roman" w:hAnsi="Times New Roman" w:cs="Times New Roman"/>
                <w:color w:val="000000"/>
                <w:sz w:val="22"/>
                <w:szCs w:val="22"/>
              </w:rPr>
              <w:t>Yes</w:t>
            </w:r>
          </w:p>
          <w:p w14:paraId="312E7F4D" w14:textId="722F8967" w:rsidR="00987C93" w:rsidRPr="00987C93" w:rsidRDefault="00987C93" w:rsidP="00987C93">
            <w:pPr>
              <w:rPr>
                <w:rFonts w:ascii="Times New Roman" w:hAnsi="Times New Roman" w:cs="Times New Roman"/>
                <w:color w:val="000000"/>
                <w:sz w:val="22"/>
                <w:szCs w:val="22"/>
                <w:lang w:val="en-US"/>
              </w:rPr>
            </w:pPr>
            <w:r w:rsidRPr="00987C93">
              <w:rPr>
                <w:rFonts w:ascii="Times New Roman" w:hAnsi="Times New Roman" w:cs="Times New Roman"/>
                <w:color w:val="000000"/>
                <w:sz w:val="22"/>
                <w:szCs w:val="22"/>
              </w:rPr>
              <w:t>No</w:t>
            </w:r>
          </w:p>
        </w:tc>
        <w:tc>
          <w:tcPr>
            <w:tcW w:w="1559" w:type="dxa"/>
            <w:tcBorders>
              <w:top w:val="single" w:sz="4" w:space="0" w:color="auto"/>
              <w:left w:val="single" w:sz="4" w:space="0" w:color="auto"/>
              <w:bottom w:val="single" w:sz="4" w:space="0" w:color="auto"/>
              <w:right w:val="single" w:sz="4" w:space="0" w:color="auto"/>
            </w:tcBorders>
          </w:tcPr>
          <w:p w14:paraId="5FD67E0B" w14:textId="53FE1D48" w:rsidR="00987C93" w:rsidRPr="00987C93" w:rsidRDefault="00987C93" w:rsidP="00987C93">
            <w:pPr>
              <w:jc w:val="center"/>
              <w:rPr>
                <w:rFonts w:ascii="Times New Roman" w:hAnsi="Times New Roman" w:cs="Times New Roman"/>
                <w:sz w:val="22"/>
                <w:szCs w:val="22"/>
                <w:lang w:val="en-US"/>
              </w:rPr>
            </w:pPr>
            <w:r w:rsidRPr="00987C93">
              <w:rPr>
                <w:rFonts w:ascii="Times New Roman" w:hAnsi="Times New Roman" w:cs="Times New Roman"/>
                <w:sz w:val="22"/>
                <w:szCs w:val="22"/>
                <w:lang w:val="en-US"/>
              </w:rPr>
              <w:t>Voted plebiscite</w:t>
            </w:r>
          </w:p>
        </w:tc>
        <w:tc>
          <w:tcPr>
            <w:tcW w:w="1990" w:type="dxa"/>
            <w:tcBorders>
              <w:top w:val="single" w:sz="4" w:space="0" w:color="auto"/>
              <w:left w:val="single" w:sz="4" w:space="0" w:color="auto"/>
              <w:bottom w:val="single" w:sz="4" w:space="0" w:color="auto"/>
              <w:right w:val="single" w:sz="4" w:space="0" w:color="auto"/>
            </w:tcBorders>
            <w:vAlign w:val="center"/>
          </w:tcPr>
          <w:p w14:paraId="4BD8B069" w14:textId="1449AAD0" w:rsidR="00987C93" w:rsidRPr="00987C93" w:rsidRDefault="00987C93" w:rsidP="00987C93">
            <w:pPr>
              <w:rPr>
                <w:rFonts w:ascii="Times New Roman" w:hAnsi="Times New Roman" w:cs="Times New Roman"/>
                <w:sz w:val="22"/>
                <w:szCs w:val="22"/>
                <w:lang w:val="en-US"/>
              </w:rPr>
            </w:pPr>
            <w:r w:rsidRPr="00987C93">
              <w:rPr>
                <w:rFonts w:ascii="Times New Roman" w:hAnsi="Times New Roman" w:cs="Times New Roman"/>
                <w:sz w:val="22"/>
                <w:szCs w:val="22"/>
                <w:lang w:val="en-US"/>
              </w:rPr>
              <w:t>Yes</w:t>
            </w:r>
          </w:p>
          <w:p w14:paraId="42AE5A5E" w14:textId="692AAC0D" w:rsidR="00987C93" w:rsidRPr="00987C93" w:rsidRDefault="00987C93" w:rsidP="00987C93">
            <w:pPr>
              <w:rPr>
                <w:rFonts w:ascii="Times New Roman" w:hAnsi="Times New Roman" w:cs="Times New Roman"/>
                <w:sz w:val="22"/>
                <w:szCs w:val="22"/>
                <w:lang w:val="en-US"/>
              </w:rPr>
            </w:pPr>
            <w:r w:rsidRPr="00987C93">
              <w:rPr>
                <w:rFonts w:ascii="Times New Roman" w:hAnsi="Times New Roman" w:cs="Times New Roman"/>
                <w:sz w:val="22"/>
                <w:szCs w:val="22"/>
                <w:lang w:val="en-US"/>
              </w:rPr>
              <w:t>No</w:t>
            </w:r>
          </w:p>
        </w:tc>
        <w:tc>
          <w:tcPr>
            <w:tcW w:w="1134" w:type="dxa"/>
          </w:tcPr>
          <w:p w14:paraId="35CD90FB" w14:textId="067BF4B8" w:rsidR="00987C93" w:rsidRPr="00987C93" w:rsidRDefault="00987C93" w:rsidP="00987C93">
            <w:pPr>
              <w:jc w:val="center"/>
              <w:rPr>
                <w:rFonts w:ascii="Times New Roman" w:hAnsi="Times New Roman" w:cs="Times New Roman"/>
                <w:sz w:val="22"/>
                <w:szCs w:val="22"/>
              </w:rPr>
            </w:pPr>
            <w:r w:rsidRPr="00987C93">
              <w:rPr>
                <w:rFonts w:ascii="Times New Roman" w:hAnsi="Times New Roman" w:cs="Times New Roman"/>
                <w:sz w:val="22"/>
                <w:szCs w:val="22"/>
                <w:lang w:val="en-US"/>
              </w:rPr>
              <w:t>CEP survey</w:t>
            </w:r>
          </w:p>
        </w:tc>
      </w:tr>
      <w:tr w:rsidR="00987C93" w:rsidRPr="00987C93" w14:paraId="656DF636" w14:textId="77777777" w:rsidTr="00987C93">
        <w:tc>
          <w:tcPr>
            <w:tcW w:w="4106" w:type="dxa"/>
            <w:tcBorders>
              <w:top w:val="single" w:sz="4" w:space="0" w:color="auto"/>
              <w:left w:val="single" w:sz="4" w:space="0" w:color="auto"/>
              <w:bottom w:val="single" w:sz="4" w:space="0" w:color="auto"/>
              <w:right w:val="single" w:sz="4" w:space="0" w:color="auto"/>
            </w:tcBorders>
          </w:tcPr>
          <w:p w14:paraId="7002B3C1" w14:textId="77777777" w:rsidR="00987C93" w:rsidRPr="00987C93" w:rsidRDefault="00987C93" w:rsidP="00987C93">
            <w:pPr>
              <w:rPr>
                <w:rFonts w:ascii="Times New Roman" w:hAnsi="Times New Roman" w:cs="Times New Roman"/>
                <w:color w:val="000000"/>
                <w:sz w:val="22"/>
                <w:szCs w:val="22"/>
                <w:lang w:val="en-US"/>
              </w:rPr>
            </w:pPr>
            <w:r w:rsidRPr="00987C93">
              <w:rPr>
                <w:rFonts w:ascii="Times New Roman" w:hAnsi="Times New Roman" w:cs="Times New Roman"/>
                <w:color w:val="000000"/>
                <w:sz w:val="22"/>
                <w:szCs w:val="22"/>
                <w:lang w:val="en-US"/>
              </w:rPr>
              <w:t>[Voted plebiscite=Yes]</w:t>
            </w:r>
          </w:p>
          <w:p w14:paraId="219006E5" w14:textId="71E3C922" w:rsidR="00987C93" w:rsidRPr="00987C93" w:rsidRDefault="00987C93" w:rsidP="00987C93">
            <w:pPr>
              <w:rPr>
                <w:rFonts w:ascii="Times New Roman" w:hAnsi="Times New Roman" w:cs="Times New Roman"/>
                <w:color w:val="000000"/>
                <w:sz w:val="22"/>
                <w:szCs w:val="22"/>
                <w:lang w:val="en-US"/>
              </w:rPr>
            </w:pPr>
            <w:r w:rsidRPr="00987C93">
              <w:rPr>
                <w:rFonts w:ascii="Times New Roman" w:hAnsi="Times New Roman" w:cs="Times New Roman"/>
                <w:color w:val="000000"/>
                <w:sz w:val="22"/>
                <w:szCs w:val="22"/>
                <w:lang w:val="en-US"/>
              </w:rPr>
              <w:t>Could you tell me which option you voted for in the September exit plebiscite?</w:t>
            </w:r>
          </w:p>
        </w:tc>
        <w:tc>
          <w:tcPr>
            <w:tcW w:w="1559" w:type="dxa"/>
            <w:tcBorders>
              <w:top w:val="single" w:sz="4" w:space="0" w:color="auto"/>
              <w:left w:val="single" w:sz="4" w:space="0" w:color="auto"/>
              <w:bottom w:val="single" w:sz="4" w:space="0" w:color="auto"/>
              <w:right w:val="single" w:sz="4" w:space="0" w:color="auto"/>
            </w:tcBorders>
          </w:tcPr>
          <w:p w14:paraId="2D65349E" w14:textId="28EE4186" w:rsidR="00987C93" w:rsidRPr="00987C93" w:rsidRDefault="00987C93" w:rsidP="00987C93">
            <w:pPr>
              <w:jc w:val="center"/>
              <w:rPr>
                <w:rFonts w:ascii="Times New Roman" w:hAnsi="Times New Roman" w:cs="Times New Roman"/>
                <w:sz w:val="22"/>
                <w:szCs w:val="22"/>
                <w:lang w:val="en-US"/>
              </w:rPr>
            </w:pPr>
            <w:r w:rsidRPr="00987C93">
              <w:rPr>
                <w:rFonts w:ascii="Times New Roman" w:hAnsi="Times New Roman" w:cs="Times New Roman"/>
                <w:sz w:val="22"/>
                <w:szCs w:val="22"/>
                <w:lang w:val="en-US"/>
              </w:rPr>
              <w:t>Plebiscite choice</w:t>
            </w:r>
          </w:p>
        </w:tc>
        <w:tc>
          <w:tcPr>
            <w:tcW w:w="1990" w:type="dxa"/>
            <w:tcBorders>
              <w:top w:val="single" w:sz="4" w:space="0" w:color="auto"/>
              <w:left w:val="single" w:sz="4" w:space="0" w:color="auto"/>
              <w:bottom w:val="single" w:sz="4" w:space="0" w:color="auto"/>
              <w:right w:val="single" w:sz="4" w:space="0" w:color="auto"/>
            </w:tcBorders>
            <w:vAlign w:val="center"/>
          </w:tcPr>
          <w:p w14:paraId="4F89BE70" w14:textId="0C162DA8" w:rsidR="00987C93" w:rsidRPr="00987C93" w:rsidRDefault="00987C93" w:rsidP="00987C93">
            <w:pPr>
              <w:pStyle w:val="NormalWeb"/>
              <w:spacing w:before="0" w:beforeAutospacing="0" w:after="0" w:afterAutospacing="0"/>
              <w:rPr>
                <w:color w:val="000000"/>
                <w:sz w:val="22"/>
                <w:szCs w:val="22"/>
              </w:rPr>
            </w:pPr>
            <w:r w:rsidRPr="00987C93">
              <w:rPr>
                <w:color w:val="000000"/>
                <w:sz w:val="22"/>
                <w:szCs w:val="22"/>
              </w:rPr>
              <w:t>Approve</w:t>
            </w:r>
          </w:p>
          <w:p w14:paraId="1EA0586F" w14:textId="003AC9E2" w:rsidR="00987C93" w:rsidRPr="00987C93" w:rsidRDefault="00987C93" w:rsidP="00987C93">
            <w:pPr>
              <w:pStyle w:val="NormalWeb"/>
              <w:spacing w:before="0" w:beforeAutospacing="0" w:after="0" w:afterAutospacing="0"/>
              <w:rPr>
                <w:color w:val="000000"/>
                <w:sz w:val="22"/>
                <w:szCs w:val="22"/>
              </w:rPr>
            </w:pPr>
            <w:r w:rsidRPr="00987C93">
              <w:rPr>
                <w:color w:val="000000"/>
                <w:sz w:val="22"/>
                <w:szCs w:val="22"/>
              </w:rPr>
              <w:t>Reject</w:t>
            </w:r>
          </w:p>
        </w:tc>
        <w:tc>
          <w:tcPr>
            <w:tcW w:w="1134" w:type="dxa"/>
          </w:tcPr>
          <w:p w14:paraId="086D554C" w14:textId="5C67E7B2" w:rsidR="00987C93" w:rsidRPr="00987C93" w:rsidRDefault="00987C93" w:rsidP="00987C93">
            <w:pPr>
              <w:jc w:val="center"/>
              <w:rPr>
                <w:rFonts w:ascii="Times New Roman" w:hAnsi="Times New Roman" w:cs="Times New Roman"/>
                <w:sz w:val="22"/>
                <w:szCs w:val="22"/>
              </w:rPr>
            </w:pPr>
            <w:r w:rsidRPr="00987C93">
              <w:rPr>
                <w:rFonts w:ascii="Times New Roman" w:hAnsi="Times New Roman" w:cs="Times New Roman"/>
                <w:sz w:val="22"/>
                <w:szCs w:val="22"/>
                <w:lang w:val="en-US"/>
              </w:rPr>
              <w:t>CEP survey</w:t>
            </w:r>
          </w:p>
        </w:tc>
      </w:tr>
    </w:tbl>
    <w:p w14:paraId="08B0AD84" w14:textId="77777777" w:rsidR="00987C93" w:rsidRDefault="00987C93">
      <w:r>
        <w:br w:type="page"/>
      </w:r>
    </w:p>
    <w:tbl>
      <w:tblPr>
        <w:tblStyle w:val="TableGrid"/>
        <w:tblW w:w="8789" w:type="dxa"/>
        <w:tblLayout w:type="fixed"/>
        <w:tblLook w:val="04A0" w:firstRow="1" w:lastRow="0" w:firstColumn="1" w:lastColumn="0" w:noHBand="0" w:noVBand="1"/>
      </w:tblPr>
      <w:tblGrid>
        <w:gridCol w:w="4106"/>
        <w:gridCol w:w="1559"/>
        <w:gridCol w:w="1990"/>
        <w:gridCol w:w="1134"/>
      </w:tblGrid>
      <w:tr w:rsidR="00987C93" w:rsidRPr="003C69DB" w14:paraId="34A893F3" w14:textId="485E24F5" w:rsidTr="0097073A">
        <w:tc>
          <w:tcPr>
            <w:tcW w:w="8789" w:type="dxa"/>
            <w:gridSpan w:val="4"/>
            <w:tcBorders>
              <w:top w:val="single" w:sz="4" w:space="0" w:color="auto"/>
              <w:left w:val="single" w:sz="4" w:space="0" w:color="auto"/>
              <w:bottom w:val="single" w:sz="4" w:space="0" w:color="auto"/>
            </w:tcBorders>
          </w:tcPr>
          <w:p w14:paraId="5EBCAAC3" w14:textId="13463D77" w:rsidR="00987C93" w:rsidRPr="00103FF6" w:rsidRDefault="00987C93" w:rsidP="00987C93">
            <w:pPr>
              <w:jc w:val="center"/>
              <w:rPr>
                <w:rFonts w:ascii="Times New Roman" w:hAnsi="Times New Roman" w:cs="Times New Roman"/>
                <w:b/>
                <w:bCs/>
                <w:sz w:val="22"/>
                <w:szCs w:val="22"/>
              </w:rPr>
            </w:pPr>
            <w:r w:rsidRPr="00103FF6">
              <w:rPr>
                <w:rFonts w:ascii="Times New Roman" w:hAnsi="Times New Roman" w:cs="Times New Roman"/>
                <w:b/>
                <w:bCs/>
                <w:sz w:val="22"/>
                <w:szCs w:val="22"/>
              </w:rPr>
              <w:lastRenderedPageBreak/>
              <w:t>IDEOLOGICAL POLARIZATION</w:t>
            </w:r>
          </w:p>
        </w:tc>
      </w:tr>
      <w:tr w:rsidR="00987C93" w:rsidRPr="003C69DB" w14:paraId="2F132E10" w14:textId="314C4132" w:rsidTr="00987C93">
        <w:tc>
          <w:tcPr>
            <w:tcW w:w="4106" w:type="dxa"/>
            <w:tcBorders>
              <w:top w:val="single" w:sz="4" w:space="0" w:color="auto"/>
              <w:left w:val="single" w:sz="4" w:space="0" w:color="auto"/>
              <w:bottom w:val="single" w:sz="4" w:space="0" w:color="auto"/>
              <w:right w:val="single" w:sz="4" w:space="0" w:color="auto"/>
            </w:tcBorders>
            <w:hideMark/>
          </w:tcPr>
          <w:p w14:paraId="4846D5D7" w14:textId="77777777" w:rsidR="00987C93" w:rsidRPr="003C69DB" w:rsidRDefault="00987C93" w:rsidP="00987C93">
            <w:pPr>
              <w:keepNext/>
              <w:rPr>
                <w:rFonts w:ascii="Times New Roman" w:hAnsi="Times New Roman" w:cs="Times New Roman"/>
                <w:sz w:val="22"/>
                <w:szCs w:val="22"/>
                <w:lang w:val="en-US"/>
              </w:rPr>
            </w:pPr>
            <w:r w:rsidRPr="003C69DB">
              <w:rPr>
                <w:rFonts w:ascii="Times New Roman" w:hAnsi="Times New Roman" w:cs="Times New Roman"/>
                <w:sz w:val="22"/>
                <w:szCs w:val="22"/>
                <w:lang w:val="en-US"/>
              </w:rPr>
              <w:t>Where would you place yourself on the following scale where 0 represents the left and 10 represents the right:</w:t>
            </w:r>
          </w:p>
        </w:tc>
        <w:tc>
          <w:tcPr>
            <w:tcW w:w="1559" w:type="dxa"/>
            <w:tcBorders>
              <w:top w:val="single" w:sz="4" w:space="0" w:color="auto"/>
              <w:left w:val="single" w:sz="4" w:space="0" w:color="auto"/>
              <w:bottom w:val="single" w:sz="4" w:space="0" w:color="auto"/>
              <w:right w:val="single" w:sz="4" w:space="0" w:color="auto"/>
            </w:tcBorders>
          </w:tcPr>
          <w:p w14:paraId="60867A23" w14:textId="77777777" w:rsidR="00987C93" w:rsidRPr="003C69DB" w:rsidRDefault="00987C93" w:rsidP="00987C93">
            <w:pPr>
              <w:rPr>
                <w:rFonts w:ascii="Times New Roman" w:hAnsi="Times New Roman" w:cs="Times New Roman"/>
                <w:sz w:val="22"/>
                <w:szCs w:val="22"/>
                <w:lang w:val="en-US"/>
              </w:rPr>
            </w:pPr>
          </w:p>
          <w:p w14:paraId="2208732C" w14:textId="77777777" w:rsidR="00987C93" w:rsidRPr="003C69DB" w:rsidRDefault="00987C93" w:rsidP="00987C93">
            <w:pPr>
              <w:rPr>
                <w:rFonts w:ascii="Times New Roman" w:hAnsi="Times New Roman" w:cs="Times New Roman"/>
                <w:sz w:val="22"/>
                <w:szCs w:val="22"/>
              </w:rPr>
            </w:pPr>
            <w:proofErr w:type="spellStart"/>
            <w:r w:rsidRPr="003C69DB">
              <w:rPr>
                <w:rFonts w:ascii="Times New Roman" w:hAnsi="Times New Roman" w:cs="Times New Roman"/>
                <w:sz w:val="22"/>
                <w:szCs w:val="22"/>
              </w:rPr>
              <w:t>Left</w:t>
            </w:r>
            <w:proofErr w:type="spellEnd"/>
            <w:r w:rsidRPr="003C69DB">
              <w:rPr>
                <w:rFonts w:ascii="Times New Roman" w:hAnsi="Times New Roman" w:cs="Times New Roman"/>
                <w:sz w:val="22"/>
                <w:szCs w:val="22"/>
              </w:rPr>
              <w:t>–</w:t>
            </w:r>
            <w:proofErr w:type="spellStart"/>
            <w:r w:rsidRPr="003C69DB">
              <w:rPr>
                <w:rFonts w:ascii="Times New Roman" w:hAnsi="Times New Roman" w:cs="Times New Roman"/>
                <w:sz w:val="22"/>
                <w:szCs w:val="22"/>
              </w:rPr>
              <w:t>Right</w:t>
            </w:r>
            <w:proofErr w:type="spellEnd"/>
          </w:p>
        </w:tc>
        <w:tc>
          <w:tcPr>
            <w:tcW w:w="1990" w:type="dxa"/>
            <w:tcBorders>
              <w:top w:val="single" w:sz="4" w:space="0" w:color="auto"/>
              <w:left w:val="single" w:sz="4" w:space="0" w:color="auto"/>
              <w:bottom w:val="single" w:sz="4" w:space="0" w:color="auto"/>
              <w:right w:val="single" w:sz="4" w:space="0" w:color="auto"/>
            </w:tcBorders>
            <w:hideMark/>
          </w:tcPr>
          <w:p w14:paraId="39372C63" w14:textId="77777777" w:rsidR="00987C93" w:rsidRPr="003C69DB" w:rsidRDefault="00987C93" w:rsidP="00987C93">
            <w:pPr>
              <w:rPr>
                <w:rFonts w:ascii="Times New Roman" w:hAnsi="Times New Roman" w:cs="Times New Roman"/>
                <w:sz w:val="22"/>
                <w:szCs w:val="22"/>
              </w:rPr>
            </w:pPr>
            <w:r w:rsidRPr="003C69DB">
              <w:rPr>
                <w:rFonts w:ascii="Times New Roman" w:hAnsi="Times New Roman" w:cs="Times New Roman"/>
                <w:sz w:val="22"/>
                <w:szCs w:val="22"/>
              </w:rPr>
              <w:t xml:space="preserve">0–10 </w:t>
            </w:r>
            <w:proofErr w:type="spellStart"/>
            <w:r w:rsidRPr="003C69DB">
              <w:rPr>
                <w:rFonts w:ascii="Times New Roman" w:hAnsi="Times New Roman" w:cs="Times New Roman"/>
                <w:sz w:val="22"/>
                <w:szCs w:val="22"/>
              </w:rPr>
              <w:t>scale</w:t>
            </w:r>
            <w:proofErr w:type="spellEnd"/>
          </w:p>
          <w:p w14:paraId="14AE9DCC" w14:textId="77777777" w:rsidR="00987C93" w:rsidRPr="003C69DB" w:rsidRDefault="00987C93" w:rsidP="00987C93">
            <w:pPr>
              <w:rPr>
                <w:rFonts w:ascii="Times New Roman" w:hAnsi="Times New Roman" w:cs="Times New Roman"/>
                <w:sz w:val="22"/>
                <w:szCs w:val="22"/>
              </w:rPr>
            </w:pPr>
            <w:r w:rsidRPr="003C69DB">
              <w:rPr>
                <w:rFonts w:ascii="Times New Roman" w:hAnsi="Times New Roman" w:cs="Times New Roman"/>
                <w:sz w:val="22"/>
                <w:szCs w:val="22"/>
              </w:rPr>
              <w:t xml:space="preserve">0: </w:t>
            </w:r>
            <w:proofErr w:type="spellStart"/>
            <w:r w:rsidRPr="003C69DB">
              <w:rPr>
                <w:rFonts w:ascii="Times New Roman" w:hAnsi="Times New Roman" w:cs="Times New Roman"/>
                <w:sz w:val="22"/>
                <w:szCs w:val="22"/>
              </w:rPr>
              <w:t>Left</w:t>
            </w:r>
            <w:proofErr w:type="spellEnd"/>
            <w:r w:rsidRPr="003C69DB">
              <w:rPr>
                <w:rFonts w:ascii="Times New Roman" w:hAnsi="Times New Roman" w:cs="Times New Roman"/>
                <w:sz w:val="22"/>
                <w:szCs w:val="22"/>
              </w:rPr>
              <w:t xml:space="preserve"> </w:t>
            </w:r>
          </w:p>
          <w:p w14:paraId="09E847B2" w14:textId="77777777" w:rsidR="00987C93" w:rsidRPr="003C69DB" w:rsidRDefault="00987C93" w:rsidP="00987C93">
            <w:pPr>
              <w:rPr>
                <w:rFonts w:ascii="Times New Roman" w:hAnsi="Times New Roman" w:cs="Times New Roman"/>
                <w:sz w:val="22"/>
                <w:szCs w:val="22"/>
              </w:rPr>
            </w:pPr>
            <w:r w:rsidRPr="003C69DB">
              <w:rPr>
                <w:rFonts w:ascii="Times New Roman" w:hAnsi="Times New Roman" w:cs="Times New Roman"/>
                <w:sz w:val="22"/>
                <w:szCs w:val="22"/>
              </w:rPr>
              <w:t xml:space="preserve">10: </w:t>
            </w:r>
            <w:proofErr w:type="spellStart"/>
            <w:r w:rsidRPr="003C69DB">
              <w:rPr>
                <w:rFonts w:ascii="Times New Roman" w:hAnsi="Times New Roman" w:cs="Times New Roman"/>
                <w:sz w:val="22"/>
                <w:szCs w:val="22"/>
              </w:rPr>
              <w:t>Right</w:t>
            </w:r>
            <w:proofErr w:type="spellEnd"/>
          </w:p>
        </w:tc>
        <w:tc>
          <w:tcPr>
            <w:tcW w:w="1134" w:type="dxa"/>
          </w:tcPr>
          <w:p w14:paraId="654A0BFC" w14:textId="77777777" w:rsidR="00987C93" w:rsidRPr="003C69DB" w:rsidRDefault="00987C93" w:rsidP="00987C93">
            <w:pPr>
              <w:rPr>
                <w:rFonts w:ascii="Times New Roman" w:hAnsi="Times New Roman" w:cs="Times New Roman"/>
                <w:sz w:val="22"/>
                <w:szCs w:val="22"/>
              </w:rPr>
            </w:pPr>
            <w:r w:rsidRPr="003C69DB">
              <w:rPr>
                <w:rFonts w:ascii="Times New Roman" w:hAnsi="Times New Roman" w:cs="Times New Roman"/>
                <w:sz w:val="22"/>
                <w:szCs w:val="22"/>
              </w:rPr>
              <w:t>Online</w:t>
            </w:r>
          </w:p>
          <w:p w14:paraId="5202523F" w14:textId="4CE94F18" w:rsidR="00987C93" w:rsidRPr="003C69DB" w:rsidRDefault="00987C93" w:rsidP="00987C93">
            <w:pPr>
              <w:rPr>
                <w:rFonts w:ascii="Times New Roman" w:hAnsi="Times New Roman" w:cs="Times New Roman"/>
                <w:sz w:val="22"/>
                <w:szCs w:val="22"/>
              </w:rPr>
            </w:pPr>
            <w:r w:rsidRPr="003C69DB">
              <w:rPr>
                <w:rFonts w:ascii="Times New Roman" w:hAnsi="Times New Roman" w:cs="Times New Roman"/>
                <w:sz w:val="22"/>
                <w:szCs w:val="22"/>
              </w:rPr>
              <w:t>original</w:t>
            </w:r>
          </w:p>
          <w:p w14:paraId="556DD695" w14:textId="305CAEBA" w:rsidR="00987C93" w:rsidRPr="003C69DB" w:rsidRDefault="00987C93" w:rsidP="00987C93">
            <w:pPr>
              <w:rPr>
                <w:rFonts w:ascii="Times New Roman" w:hAnsi="Times New Roman" w:cs="Times New Roman"/>
                <w:sz w:val="22"/>
                <w:szCs w:val="22"/>
              </w:rPr>
            </w:pPr>
            <w:proofErr w:type="spellStart"/>
            <w:r w:rsidRPr="003C69DB">
              <w:rPr>
                <w:rFonts w:ascii="Times New Roman" w:hAnsi="Times New Roman" w:cs="Times New Roman"/>
                <w:sz w:val="22"/>
                <w:szCs w:val="22"/>
              </w:rPr>
              <w:t>survey</w:t>
            </w:r>
            <w:proofErr w:type="spellEnd"/>
          </w:p>
        </w:tc>
      </w:tr>
      <w:tr w:rsidR="00987C93" w:rsidRPr="003C69DB" w14:paraId="65524DEF" w14:textId="77777777" w:rsidTr="00987C93">
        <w:tc>
          <w:tcPr>
            <w:tcW w:w="4106" w:type="dxa"/>
            <w:tcBorders>
              <w:top w:val="single" w:sz="4" w:space="0" w:color="auto"/>
              <w:left w:val="single" w:sz="4" w:space="0" w:color="auto"/>
              <w:bottom w:val="single" w:sz="4" w:space="0" w:color="auto"/>
              <w:right w:val="single" w:sz="4" w:space="0" w:color="auto"/>
            </w:tcBorders>
          </w:tcPr>
          <w:p w14:paraId="6AB0FC43" w14:textId="0A2985EB" w:rsidR="00987C93" w:rsidRPr="003C69DB" w:rsidRDefault="00987C93" w:rsidP="00987C93">
            <w:pPr>
              <w:keepNext/>
              <w:rPr>
                <w:rFonts w:ascii="Times New Roman" w:hAnsi="Times New Roman" w:cs="Times New Roman"/>
                <w:sz w:val="22"/>
                <w:szCs w:val="22"/>
                <w:lang w:val="en-US"/>
              </w:rPr>
            </w:pPr>
            <w:r w:rsidRPr="003C69DB">
              <w:rPr>
                <w:rFonts w:ascii="Times New Roman" w:hAnsi="Times New Roman" w:cs="Times New Roman"/>
                <w:color w:val="000000"/>
                <w:sz w:val="22"/>
                <w:szCs w:val="22"/>
                <w:lang w:val="en-US"/>
              </w:rPr>
              <w:t>The concepts of left and right are useful for summarizing, in a very simplified way, what people think about many issues. I would like you, please, to place yourself on a scale from 1 to 10, where 1 represents the left and 10 represents the right.</w:t>
            </w:r>
          </w:p>
        </w:tc>
        <w:tc>
          <w:tcPr>
            <w:tcW w:w="1559" w:type="dxa"/>
            <w:tcBorders>
              <w:top w:val="single" w:sz="4" w:space="0" w:color="auto"/>
              <w:left w:val="single" w:sz="4" w:space="0" w:color="auto"/>
              <w:bottom w:val="single" w:sz="4" w:space="0" w:color="auto"/>
              <w:right w:val="single" w:sz="4" w:space="0" w:color="auto"/>
            </w:tcBorders>
          </w:tcPr>
          <w:p w14:paraId="5EA362BA" w14:textId="77777777" w:rsidR="00987C93" w:rsidRPr="003C69DB" w:rsidRDefault="00987C93" w:rsidP="00987C93">
            <w:pPr>
              <w:rPr>
                <w:rFonts w:ascii="Times New Roman" w:hAnsi="Times New Roman" w:cs="Times New Roman"/>
                <w:sz w:val="22"/>
                <w:szCs w:val="22"/>
                <w:lang w:val="en-US"/>
              </w:rPr>
            </w:pPr>
          </w:p>
          <w:p w14:paraId="22CA76A0" w14:textId="5894C701" w:rsidR="00987C93" w:rsidRPr="003C69DB" w:rsidRDefault="00987C93" w:rsidP="00987C93">
            <w:pPr>
              <w:rPr>
                <w:rFonts w:ascii="Times New Roman" w:hAnsi="Times New Roman" w:cs="Times New Roman"/>
                <w:sz w:val="22"/>
                <w:szCs w:val="22"/>
                <w:lang w:val="en-US"/>
              </w:rPr>
            </w:pPr>
            <w:proofErr w:type="spellStart"/>
            <w:r w:rsidRPr="003C69DB">
              <w:rPr>
                <w:rFonts w:ascii="Times New Roman" w:hAnsi="Times New Roman" w:cs="Times New Roman"/>
                <w:sz w:val="22"/>
                <w:szCs w:val="22"/>
              </w:rPr>
              <w:t>Left</w:t>
            </w:r>
            <w:proofErr w:type="spellEnd"/>
            <w:r w:rsidRPr="003C69DB">
              <w:rPr>
                <w:rFonts w:ascii="Times New Roman" w:hAnsi="Times New Roman" w:cs="Times New Roman"/>
                <w:sz w:val="22"/>
                <w:szCs w:val="22"/>
              </w:rPr>
              <w:t>–</w:t>
            </w:r>
            <w:proofErr w:type="spellStart"/>
            <w:r w:rsidRPr="003C69DB">
              <w:rPr>
                <w:rFonts w:ascii="Times New Roman" w:hAnsi="Times New Roman" w:cs="Times New Roman"/>
                <w:sz w:val="22"/>
                <w:szCs w:val="22"/>
              </w:rPr>
              <w:t>Right</w:t>
            </w:r>
            <w:proofErr w:type="spellEnd"/>
          </w:p>
        </w:tc>
        <w:tc>
          <w:tcPr>
            <w:tcW w:w="1990" w:type="dxa"/>
            <w:tcBorders>
              <w:top w:val="single" w:sz="4" w:space="0" w:color="auto"/>
              <w:left w:val="single" w:sz="4" w:space="0" w:color="auto"/>
              <w:bottom w:val="single" w:sz="4" w:space="0" w:color="auto"/>
              <w:right w:val="single" w:sz="4" w:space="0" w:color="auto"/>
            </w:tcBorders>
          </w:tcPr>
          <w:p w14:paraId="489F5034" w14:textId="77777777" w:rsidR="00987C93" w:rsidRPr="003C69DB" w:rsidRDefault="00987C93" w:rsidP="00987C93">
            <w:pPr>
              <w:rPr>
                <w:rFonts w:ascii="Times New Roman" w:hAnsi="Times New Roman" w:cs="Times New Roman"/>
                <w:sz w:val="22"/>
                <w:szCs w:val="22"/>
              </w:rPr>
            </w:pPr>
            <w:r w:rsidRPr="003C69DB">
              <w:rPr>
                <w:rFonts w:ascii="Times New Roman" w:hAnsi="Times New Roman" w:cs="Times New Roman"/>
                <w:sz w:val="22"/>
                <w:szCs w:val="22"/>
              </w:rPr>
              <w:t xml:space="preserve">1-10 </w:t>
            </w:r>
            <w:proofErr w:type="spellStart"/>
            <w:r w:rsidRPr="003C69DB">
              <w:rPr>
                <w:rFonts w:ascii="Times New Roman" w:hAnsi="Times New Roman" w:cs="Times New Roman"/>
                <w:sz w:val="22"/>
                <w:szCs w:val="22"/>
              </w:rPr>
              <w:t>scale</w:t>
            </w:r>
            <w:proofErr w:type="spellEnd"/>
          </w:p>
          <w:p w14:paraId="6D43A6D2" w14:textId="490BCD01" w:rsidR="00987C93" w:rsidRPr="003C69DB" w:rsidRDefault="00987C93" w:rsidP="00987C93">
            <w:pPr>
              <w:rPr>
                <w:rFonts w:ascii="Times New Roman" w:hAnsi="Times New Roman" w:cs="Times New Roman"/>
                <w:sz w:val="22"/>
                <w:szCs w:val="22"/>
              </w:rPr>
            </w:pPr>
            <w:r w:rsidRPr="003C69DB">
              <w:rPr>
                <w:rFonts w:ascii="Times New Roman" w:hAnsi="Times New Roman" w:cs="Times New Roman"/>
                <w:sz w:val="22"/>
                <w:szCs w:val="22"/>
              </w:rPr>
              <w:t xml:space="preserve">1: </w:t>
            </w:r>
            <w:proofErr w:type="spellStart"/>
            <w:r w:rsidRPr="003C69DB">
              <w:rPr>
                <w:rFonts w:ascii="Times New Roman" w:hAnsi="Times New Roman" w:cs="Times New Roman"/>
                <w:sz w:val="22"/>
                <w:szCs w:val="22"/>
              </w:rPr>
              <w:t>Left</w:t>
            </w:r>
            <w:proofErr w:type="spellEnd"/>
          </w:p>
          <w:p w14:paraId="4C359B43" w14:textId="52DC622F" w:rsidR="00987C93" w:rsidRPr="003C69DB" w:rsidRDefault="00987C93" w:rsidP="00987C93">
            <w:pPr>
              <w:rPr>
                <w:rFonts w:ascii="Times New Roman" w:hAnsi="Times New Roman" w:cs="Times New Roman"/>
                <w:sz w:val="22"/>
                <w:szCs w:val="22"/>
              </w:rPr>
            </w:pPr>
            <w:r w:rsidRPr="003C69DB">
              <w:rPr>
                <w:rFonts w:ascii="Times New Roman" w:hAnsi="Times New Roman" w:cs="Times New Roman"/>
                <w:sz w:val="22"/>
                <w:szCs w:val="22"/>
              </w:rPr>
              <w:t xml:space="preserve">10_ </w:t>
            </w:r>
            <w:proofErr w:type="spellStart"/>
            <w:r w:rsidRPr="003C69DB">
              <w:rPr>
                <w:rFonts w:ascii="Times New Roman" w:hAnsi="Times New Roman" w:cs="Times New Roman"/>
                <w:sz w:val="22"/>
                <w:szCs w:val="22"/>
              </w:rPr>
              <w:t>Right</w:t>
            </w:r>
            <w:proofErr w:type="spellEnd"/>
          </w:p>
        </w:tc>
        <w:tc>
          <w:tcPr>
            <w:tcW w:w="1134" w:type="dxa"/>
          </w:tcPr>
          <w:p w14:paraId="3F922997" w14:textId="3A406311" w:rsidR="00987C93" w:rsidRPr="003C69DB" w:rsidRDefault="00987C93" w:rsidP="00987C93">
            <w:pPr>
              <w:rPr>
                <w:rFonts w:ascii="Times New Roman" w:hAnsi="Times New Roman" w:cs="Times New Roman"/>
                <w:sz w:val="22"/>
                <w:szCs w:val="22"/>
              </w:rPr>
            </w:pPr>
            <w:r w:rsidRPr="003C69DB">
              <w:rPr>
                <w:rFonts w:ascii="Times New Roman" w:hAnsi="Times New Roman" w:cs="Times New Roman"/>
                <w:sz w:val="22"/>
                <w:szCs w:val="22"/>
              </w:rPr>
              <w:t xml:space="preserve">CEP </w:t>
            </w:r>
            <w:proofErr w:type="spellStart"/>
            <w:r w:rsidRPr="003C69DB">
              <w:rPr>
                <w:rFonts w:ascii="Times New Roman" w:hAnsi="Times New Roman" w:cs="Times New Roman"/>
                <w:sz w:val="22"/>
                <w:szCs w:val="22"/>
              </w:rPr>
              <w:t>survey</w:t>
            </w:r>
            <w:proofErr w:type="spellEnd"/>
          </w:p>
        </w:tc>
      </w:tr>
      <w:tr w:rsidR="00987C93" w:rsidRPr="003C69DB" w14:paraId="4DC2E896" w14:textId="523A0B92" w:rsidTr="00987C93">
        <w:tc>
          <w:tcPr>
            <w:tcW w:w="4106" w:type="dxa"/>
            <w:tcBorders>
              <w:top w:val="single" w:sz="4" w:space="0" w:color="auto"/>
              <w:left w:val="single" w:sz="4" w:space="0" w:color="auto"/>
              <w:bottom w:val="single" w:sz="4" w:space="0" w:color="auto"/>
              <w:right w:val="single" w:sz="4" w:space="0" w:color="auto"/>
            </w:tcBorders>
            <w:hideMark/>
          </w:tcPr>
          <w:p w14:paraId="235121E1" w14:textId="77777777" w:rsidR="00987C93" w:rsidRPr="003C69DB" w:rsidRDefault="00987C93" w:rsidP="00987C93">
            <w:pPr>
              <w:keepNext/>
              <w:rPr>
                <w:rFonts w:ascii="Times New Roman" w:hAnsi="Times New Roman" w:cs="Times New Roman"/>
                <w:sz w:val="22"/>
                <w:szCs w:val="22"/>
                <w:lang w:val="en-US"/>
              </w:rPr>
            </w:pPr>
            <w:r w:rsidRPr="003C69DB">
              <w:rPr>
                <w:rFonts w:ascii="Times New Roman" w:hAnsi="Times New Roman" w:cs="Times New Roman"/>
                <w:sz w:val="22"/>
                <w:szCs w:val="22"/>
                <w:lang w:val="en-US"/>
              </w:rPr>
              <w:t xml:space="preserve">Regarding </w:t>
            </w:r>
            <w:r w:rsidRPr="003C69DB">
              <w:rPr>
                <w:rFonts w:ascii="Times New Roman" w:hAnsi="Times New Roman" w:cs="Times New Roman"/>
                <w:b/>
                <w:sz w:val="22"/>
                <w:szCs w:val="22"/>
                <w:lang w:val="en-US"/>
              </w:rPr>
              <w:t>taxes</w:t>
            </w:r>
            <w:r w:rsidRPr="003C69DB">
              <w:rPr>
                <w:rFonts w:ascii="Times New Roman" w:hAnsi="Times New Roman" w:cs="Times New Roman"/>
                <w:sz w:val="22"/>
                <w:szCs w:val="22"/>
                <w:lang w:val="en-US"/>
              </w:rPr>
              <w:t>, where would you place yourself on a scale from 0 to 10, where 0 means that taxes should be strongly reduced and 10 means that taxes should be strongly increased?</w:t>
            </w:r>
          </w:p>
        </w:tc>
        <w:tc>
          <w:tcPr>
            <w:tcW w:w="1559" w:type="dxa"/>
            <w:tcBorders>
              <w:top w:val="single" w:sz="4" w:space="0" w:color="auto"/>
              <w:left w:val="single" w:sz="4" w:space="0" w:color="auto"/>
              <w:bottom w:val="single" w:sz="4" w:space="0" w:color="auto"/>
              <w:right w:val="single" w:sz="4" w:space="0" w:color="auto"/>
            </w:tcBorders>
          </w:tcPr>
          <w:p w14:paraId="7A8D6B35" w14:textId="77777777" w:rsidR="00987C93" w:rsidRPr="003C69DB" w:rsidRDefault="00987C93" w:rsidP="00987C93">
            <w:pPr>
              <w:rPr>
                <w:rFonts w:ascii="Times New Roman" w:hAnsi="Times New Roman" w:cs="Times New Roman"/>
                <w:sz w:val="22"/>
                <w:szCs w:val="22"/>
                <w:lang w:val="en-US"/>
              </w:rPr>
            </w:pPr>
          </w:p>
          <w:p w14:paraId="1E56D27B" w14:textId="77777777" w:rsidR="00987C93" w:rsidRPr="003C69DB" w:rsidRDefault="00987C93" w:rsidP="00987C93">
            <w:pPr>
              <w:rPr>
                <w:rFonts w:ascii="Times New Roman" w:hAnsi="Times New Roman" w:cs="Times New Roman"/>
                <w:sz w:val="22"/>
                <w:szCs w:val="22"/>
              </w:rPr>
            </w:pPr>
            <w:proofErr w:type="spellStart"/>
            <w:r w:rsidRPr="003C69DB">
              <w:rPr>
                <w:rFonts w:ascii="Times New Roman" w:hAnsi="Times New Roman" w:cs="Times New Roman"/>
                <w:sz w:val="22"/>
                <w:szCs w:val="22"/>
              </w:rPr>
              <w:t>Taxes</w:t>
            </w:r>
            <w:proofErr w:type="spellEnd"/>
          </w:p>
        </w:tc>
        <w:tc>
          <w:tcPr>
            <w:tcW w:w="1990" w:type="dxa"/>
            <w:tcBorders>
              <w:top w:val="single" w:sz="4" w:space="0" w:color="auto"/>
              <w:left w:val="single" w:sz="4" w:space="0" w:color="auto"/>
              <w:bottom w:val="single" w:sz="4" w:space="0" w:color="auto"/>
              <w:right w:val="single" w:sz="4" w:space="0" w:color="auto"/>
            </w:tcBorders>
            <w:hideMark/>
          </w:tcPr>
          <w:p w14:paraId="03D586D6" w14:textId="77777777" w:rsidR="00987C93" w:rsidRPr="003C69DB" w:rsidRDefault="00987C93" w:rsidP="00987C93">
            <w:pPr>
              <w:rPr>
                <w:rFonts w:ascii="Times New Roman" w:hAnsi="Times New Roman" w:cs="Times New Roman"/>
                <w:sz w:val="22"/>
                <w:szCs w:val="22"/>
                <w:lang w:val="en-US"/>
              </w:rPr>
            </w:pPr>
            <w:r w:rsidRPr="003C69DB">
              <w:rPr>
                <w:rFonts w:ascii="Times New Roman" w:hAnsi="Times New Roman" w:cs="Times New Roman"/>
                <w:sz w:val="22"/>
                <w:szCs w:val="22"/>
                <w:lang w:val="en-US"/>
              </w:rPr>
              <w:t>0–10 scale</w:t>
            </w:r>
          </w:p>
          <w:p w14:paraId="31A28487" w14:textId="77777777" w:rsidR="00987C93" w:rsidRPr="003C69DB" w:rsidRDefault="00987C93" w:rsidP="00987C93">
            <w:pPr>
              <w:rPr>
                <w:rFonts w:ascii="Times New Roman" w:hAnsi="Times New Roman" w:cs="Times New Roman"/>
                <w:sz w:val="22"/>
                <w:szCs w:val="22"/>
                <w:lang w:val="en-US"/>
              </w:rPr>
            </w:pPr>
            <w:r w:rsidRPr="003C69DB">
              <w:rPr>
                <w:rFonts w:ascii="Times New Roman" w:hAnsi="Times New Roman" w:cs="Times New Roman"/>
                <w:sz w:val="22"/>
                <w:szCs w:val="22"/>
                <w:lang w:val="en-US"/>
              </w:rPr>
              <w:t>0: Strongly reduced</w:t>
            </w:r>
          </w:p>
          <w:p w14:paraId="42C2FF24" w14:textId="77777777" w:rsidR="00987C93" w:rsidRPr="003C69DB" w:rsidRDefault="00987C93" w:rsidP="00987C93">
            <w:pPr>
              <w:rPr>
                <w:rFonts w:ascii="Times New Roman" w:hAnsi="Times New Roman" w:cs="Times New Roman"/>
                <w:sz w:val="22"/>
                <w:szCs w:val="22"/>
                <w:lang w:val="en-US"/>
              </w:rPr>
            </w:pPr>
            <w:r w:rsidRPr="003C69DB">
              <w:rPr>
                <w:rFonts w:ascii="Times New Roman" w:hAnsi="Times New Roman" w:cs="Times New Roman"/>
                <w:sz w:val="22"/>
                <w:szCs w:val="22"/>
                <w:lang w:val="en-US"/>
              </w:rPr>
              <w:t>10: Strongly increased</w:t>
            </w:r>
          </w:p>
        </w:tc>
        <w:tc>
          <w:tcPr>
            <w:tcW w:w="1134" w:type="dxa"/>
          </w:tcPr>
          <w:p w14:paraId="1CEF3CAD" w14:textId="77777777" w:rsidR="00987C93" w:rsidRPr="003C69DB" w:rsidRDefault="00987C93" w:rsidP="00987C93">
            <w:pPr>
              <w:rPr>
                <w:rFonts w:ascii="Times New Roman" w:hAnsi="Times New Roman" w:cs="Times New Roman"/>
                <w:sz w:val="22"/>
                <w:szCs w:val="22"/>
              </w:rPr>
            </w:pPr>
            <w:r w:rsidRPr="003C69DB">
              <w:rPr>
                <w:rFonts w:ascii="Times New Roman" w:hAnsi="Times New Roman" w:cs="Times New Roman"/>
                <w:sz w:val="22"/>
                <w:szCs w:val="22"/>
              </w:rPr>
              <w:t>Online</w:t>
            </w:r>
          </w:p>
          <w:p w14:paraId="20F773F8" w14:textId="77777777" w:rsidR="00987C93" w:rsidRPr="003C69DB" w:rsidRDefault="00987C93" w:rsidP="00987C93">
            <w:pPr>
              <w:rPr>
                <w:rFonts w:ascii="Times New Roman" w:hAnsi="Times New Roman" w:cs="Times New Roman"/>
                <w:sz w:val="22"/>
                <w:szCs w:val="22"/>
              </w:rPr>
            </w:pPr>
            <w:r w:rsidRPr="003C69DB">
              <w:rPr>
                <w:rFonts w:ascii="Times New Roman" w:hAnsi="Times New Roman" w:cs="Times New Roman"/>
                <w:sz w:val="22"/>
                <w:szCs w:val="22"/>
              </w:rPr>
              <w:t>original</w:t>
            </w:r>
          </w:p>
          <w:p w14:paraId="17DAD0CF" w14:textId="5028B0A2" w:rsidR="00987C93" w:rsidRPr="003C69DB" w:rsidRDefault="00987C93" w:rsidP="00987C93">
            <w:pPr>
              <w:rPr>
                <w:rFonts w:ascii="Times New Roman" w:hAnsi="Times New Roman" w:cs="Times New Roman"/>
                <w:sz w:val="22"/>
                <w:szCs w:val="22"/>
                <w:lang w:val="en-US"/>
              </w:rPr>
            </w:pPr>
            <w:proofErr w:type="spellStart"/>
            <w:r w:rsidRPr="003C69DB">
              <w:rPr>
                <w:rFonts w:ascii="Times New Roman" w:hAnsi="Times New Roman" w:cs="Times New Roman"/>
                <w:sz w:val="22"/>
                <w:szCs w:val="22"/>
              </w:rPr>
              <w:t>survey</w:t>
            </w:r>
            <w:proofErr w:type="spellEnd"/>
          </w:p>
        </w:tc>
      </w:tr>
      <w:tr w:rsidR="00987C93" w:rsidRPr="003C69DB" w14:paraId="3C380539" w14:textId="4B91054D" w:rsidTr="00987C93">
        <w:tc>
          <w:tcPr>
            <w:tcW w:w="4106" w:type="dxa"/>
            <w:tcBorders>
              <w:top w:val="single" w:sz="4" w:space="0" w:color="auto"/>
              <w:left w:val="single" w:sz="4" w:space="0" w:color="auto"/>
              <w:bottom w:val="single" w:sz="4" w:space="0" w:color="auto"/>
              <w:right w:val="single" w:sz="4" w:space="0" w:color="auto"/>
            </w:tcBorders>
            <w:hideMark/>
          </w:tcPr>
          <w:p w14:paraId="40723DA8" w14:textId="77777777" w:rsidR="00987C93" w:rsidRPr="003C69DB" w:rsidRDefault="00987C93" w:rsidP="00987C93">
            <w:pPr>
              <w:keepNext/>
              <w:rPr>
                <w:rFonts w:ascii="Times New Roman" w:hAnsi="Times New Roman" w:cs="Times New Roman"/>
                <w:sz w:val="22"/>
                <w:szCs w:val="22"/>
                <w:lang w:val="en-US"/>
              </w:rPr>
            </w:pPr>
            <w:r w:rsidRPr="003C69DB">
              <w:rPr>
                <w:rFonts w:ascii="Times New Roman" w:hAnsi="Times New Roman" w:cs="Times New Roman"/>
                <w:sz w:val="22"/>
                <w:szCs w:val="22"/>
                <w:lang w:val="en-US"/>
              </w:rPr>
              <w:t xml:space="preserve">Regarding </w:t>
            </w:r>
            <w:r w:rsidRPr="003C69DB">
              <w:rPr>
                <w:rFonts w:ascii="Times New Roman" w:hAnsi="Times New Roman" w:cs="Times New Roman"/>
                <w:b/>
                <w:sz w:val="22"/>
                <w:szCs w:val="22"/>
                <w:lang w:val="en-US"/>
              </w:rPr>
              <w:t>inequality and economic growth,</w:t>
            </w:r>
            <w:r w:rsidRPr="003C69DB">
              <w:rPr>
                <w:rFonts w:ascii="Times New Roman" w:hAnsi="Times New Roman" w:cs="Times New Roman"/>
                <w:sz w:val="22"/>
                <w:szCs w:val="22"/>
                <w:lang w:val="en-US"/>
              </w:rPr>
              <w:t xml:space="preserve"> where would you place yourself on a scale from 0 to 10, where 0 means that the reduction of inequalities should be prioritized, even if economic growth is not generated, and 10 means that economic growth should be prioritized, even if inequality increases?</w:t>
            </w:r>
          </w:p>
        </w:tc>
        <w:tc>
          <w:tcPr>
            <w:tcW w:w="1559" w:type="dxa"/>
            <w:tcBorders>
              <w:top w:val="single" w:sz="4" w:space="0" w:color="auto"/>
              <w:left w:val="single" w:sz="4" w:space="0" w:color="auto"/>
              <w:bottom w:val="single" w:sz="4" w:space="0" w:color="auto"/>
              <w:right w:val="single" w:sz="4" w:space="0" w:color="auto"/>
            </w:tcBorders>
          </w:tcPr>
          <w:p w14:paraId="79B41F3C" w14:textId="77777777" w:rsidR="00987C93" w:rsidRPr="003C69DB" w:rsidRDefault="00987C93" w:rsidP="00987C93">
            <w:pPr>
              <w:rPr>
                <w:rFonts w:ascii="Times New Roman" w:hAnsi="Times New Roman" w:cs="Times New Roman"/>
                <w:sz w:val="22"/>
                <w:szCs w:val="22"/>
                <w:lang w:val="en-US"/>
              </w:rPr>
            </w:pPr>
          </w:p>
          <w:p w14:paraId="0E1F2C66" w14:textId="77777777" w:rsidR="00987C93" w:rsidRPr="003C69DB" w:rsidRDefault="00987C93" w:rsidP="00987C93">
            <w:pPr>
              <w:rPr>
                <w:rFonts w:ascii="Times New Roman" w:hAnsi="Times New Roman" w:cs="Times New Roman"/>
                <w:sz w:val="22"/>
                <w:szCs w:val="22"/>
              </w:rPr>
            </w:pPr>
            <w:proofErr w:type="spellStart"/>
            <w:r w:rsidRPr="003C69DB">
              <w:rPr>
                <w:rFonts w:ascii="Times New Roman" w:hAnsi="Times New Roman" w:cs="Times New Roman"/>
                <w:sz w:val="22"/>
                <w:szCs w:val="22"/>
              </w:rPr>
              <w:t>Inequality</w:t>
            </w:r>
            <w:proofErr w:type="spellEnd"/>
            <w:r w:rsidRPr="003C69DB">
              <w:rPr>
                <w:rFonts w:ascii="Times New Roman" w:hAnsi="Times New Roman" w:cs="Times New Roman"/>
                <w:sz w:val="22"/>
                <w:szCs w:val="22"/>
              </w:rPr>
              <w:t xml:space="preserve"> vs. </w:t>
            </w:r>
            <w:proofErr w:type="spellStart"/>
            <w:r w:rsidRPr="003C69DB">
              <w:rPr>
                <w:rFonts w:ascii="Times New Roman" w:hAnsi="Times New Roman" w:cs="Times New Roman"/>
                <w:sz w:val="22"/>
                <w:szCs w:val="22"/>
              </w:rPr>
              <w:t>Growth</w:t>
            </w:r>
            <w:proofErr w:type="spellEnd"/>
          </w:p>
        </w:tc>
        <w:tc>
          <w:tcPr>
            <w:tcW w:w="1990" w:type="dxa"/>
            <w:tcBorders>
              <w:top w:val="single" w:sz="4" w:space="0" w:color="auto"/>
              <w:left w:val="single" w:sz="4" w:space="0" w:color="auto"/>
              <w:bottom w:val="single" w:sz="4" w:space="0" w:color="auto"/>
              <w:right w:val="single" w:sz="4" w:space="0" w:color="auto"/>
            </w:tcBorders>
            <w:hideMark/>
          </w:tcPr>
          <w:p w14:paraId="5CF6F23C" w14:textId="77777777" w:rsidR="00987C93" w:rsidRPr="003C69DB" w:rsidRDefault="00987C93" w:rsidP="00987C93">
            <w:pPr>
              <w:rPr>
                <w:rFonts w:ascii="Times New Roman" w:hAnsi="Times New Roman" w:cs="Times New Roman"/>
                <w:sz w:val="22"/>
                <w:szCs w:val="22"/>
                <w:lang w:val="en-US"/>
              </w:rPr>
            </w:pPr>
            <w:r w:rsidRPr="003C69DB">
              <w:rPr>
                <w:rFonts w:ascii="Times New Roman" w:hAnsi="Times New Roman" w:cs="Times New Roman"/>
                <w:sz w:val="22"/>
                <w:szCs w:val="22"/>
                <w:lang w:val="en-US"/>
              </w:rPr>
              <w:t>0–10 scale</w:t>
            </w:r>
          </w:p>
          <w:p w14:paraId="08B7D5F2" w14:textId="77777777" w:rsidR="00987C93" w:rsidRPr="003C69DB" w:rsidRDefault="00987C93" w:rsidP="00987C93">
            <w:pPr>
              <w:rPr>
                <w:rFonts w:ascii="Times New Roman" w:hAnsi="Times New Roman" w:cs="Times New Roman"/>
                <w:sz w:val="22"/>
                <w:szCs w:val="22"/>
                <w:lang w:val="en-US"/>
              </w:rPr>
            </w:pPr>
            <w:r w:rsidRPr="003C69DB">
              <w:rPr>
                <w:rFonts w:ascii="Times New Roman" w:hAnsi="Times New Roman" w:cs="Times New Roman"/>
                <w:sz w:val="22"/>
                <w:szCs w:val="22"/>
                <w:lang w:val="en-US"/>
              </w:rPr>
              <w:t>0: Prioritize the reduction of inequalities</w:t>
            </w:r>
          </w:p>
          <w:p w14:paraId="0F9758D8" w14:textId="77777777" w:rsidR="00987C93" w:rsidRPr="003C69DB" w:rsidRDefault="00987C93" w:rsidP="00987C93">
            <w:pPr>
              <w:rPr>
                <w:rFonts w:ascii="Times New Roman" w:hAnsi="Times New Roman" w:cs="Times New Roman"/>
                <w:sz w:val="22"/>
                <w:szCs w:val="22"/>
              </w:rPr>
            </w:pPr>
            <w:r w:rsidRPr="003C69DB">
              <w:rPr>
                <w:rFonts w:ascii="Times New Roman" w:hAnsi="Times New Roman" w:cs="Times New Roman"/>
                <w:sz w:val="22"/>
                <w:szCs w:val="22"/>
              </w:rPr>
              <w:t xml:space="preserve">10: </w:t>
            </w:r>
            <w:proofErr w:type="spellStart"/>
            <w:r w:rsidRPr="003C69DB">
              <w:rPr>
                <w:rFonts w:ascii="Times New Roman" w:hAnsi="Times New Roman" w:cs="Times New Roman"/>
                <w:sz w:val="22"/>
                <w:szCs w:val="22"/>
              </w:rPr>
              <w:t>Prioritize</w:t>
            </w:r>
            <w:proofErr w:type="spellEnd"/>
            <w:r w:rsidRPr="003C69DB">
              <w:rPr>
                <w:rFonts w:ascii="Times New Roman" w:hAnsi="Times New Roman" w:cs="Times New Roman"/>
                <w:sz w:val="22"/>
                <w:szCs w:val="22"/>
              </w:rPr>
              <w:t xml:space="preserve"> </w:t>
            </w:r>
            <w:proofErr w:type="spellStart"/>
            <w:r w:rsidRPr="003C69DB">
              <w:rPr>
                <w:rFonts w:ascii="Times New Roman" w:hAnsi="Times New Roman" w:cs="Times New Roman"/>
                <w:sz w:val="22"/>
                <w:szCs w:val="22"/>
              </w:rPr>
              <w:t>economic</w:t>
            </w:r>
            <w:proofErr w:type="spellEnd"/>
            <w:r w:rsidRPr="003C69DB">
              <w:rPr>
                <w:rFonts w:ascii="Times New Roman" w:hAnsi="Times New Roman" w:cs="Times New Roman"/>
                <w:sz w:val="22"/>
                <w:szCs w:val="22"/>
              </w:rPr>
              <w:t xml:space="preserve"> </w:t>
            </w:r>
            <w:proofErr w:type="spellStart"/>
            <w:r w:rsidRPr="003C69DB">
              <w:rPr>
                <w:rFonts w:ascii="Times New Roman" w:hAnsi="Times New Roman" w:cs="Times New Roman"/>
                <w:sz w:val="22"/>
                <w:szCs w:val="22"/>
              </w:rPr>
              <w:t>growth</w:t>
            </w:r>
            <w:proofErr w:type="spellEnd"/>
          </w:p>
        </w:tc>
        <w:tc>
          <w:tcPr>
            <w:tcW w:w="1134" w:type="dxa"/>
          </w:tcPr>
          <w:p w14:paraId="447425E7" w14:textId="77777777" w:rsidR="00987C93" w:rsidRPr="003C69DB" w:rsidRDefault="00987C93" w:rsidP="00987C93">
            <w:pPr>
              <w:rPr>
                <w:rFonts w:ascii="Times New Roman" w:hAnsi="Times New Roman" w:cs="Times New Roman"/>
                <w:sz w:val="22"/>
                <w:szCs w:val="22"/>
              </w:rPr>
            </w:pPr>
            <w:r w:rsidRPr="003C69DB">
              <w:rPr>
                <w:rFonts w:ascii="Times New Roman" w:hAnsi="Times New Roman" w:cs="Times New Roman"/>
                <w:sz w:val="22"/>
                <w:szCs w:val="22"/>
              </w:rPr>
              <w:t>Online</w:t>
            </w:r>
          </w:p>
          <w:p w14:paraId="36DEF319" w14:textId="77777777" w:rsidR="00987C93" w:rsidRPr="003C69DB" w:rsidRDefault="00987C93" w:rsidP="00987C93">
            <w:pPr>
              <w:rPr>
                <w:rFonts w:ascii="Times New Roman" w:hAnsi="Times New Roman" w:cs="Times New Roman"/>
                <w:sz w:val="22"/>
                <w:szCs w:val="22"/>
              </w:rPr>
            </w:pPr>
            <w:r w:rsidRPr="003C69DB">
              <w:rPr>
                <w:rFonts w:ascii="Times New Roman" w:hAnsi="Times New Roman" w:cs="Times New Roman"/>
                <w:sz w:val="22"/>
                <w:szCs w:val="22"/>
              </w:rPr>
              <w:t>original</w:t>
            </w:r>
          </w:p>
          <w:p w14:paraId="15853FAE" w14:textId="2220DA4E" w:rsidR="00987C93" w:rsidRPr="003C69DB" w:rsidRDefault="00987C93" w:rsidP="00987C93">
            <w:pPr>
              <w:rPr>
                <w:rFonts w:ascii="Times New Roman" w:hAnsi="Times New Roman" w:cs="Times New Roman"/>
                <w:sz w:val="22"/>
                <w:szCs w:val="22"/>
                <w:lang w:val="en-US"/>
              </w:rPr>
            </w:pPr>
            <w:proofErr w:type="spellStart"/>
            <w:r w:rsidRPr="003C69DB">
              <w:rPr>
                <w:rFonts w:ascii="Times New Roman" w:hAnsi="Times New Roman" w:cs="Times New Roman"/>
                <w:sz w:val="22"/>
                <w:szCs w:val="22"/>
              </w:rPr>
              <w:t>survey</w:t>
            </w:r>
            <w:proofErr w:type="spellEnd"/>
          </w:p>
        </w:tc>
      </w:tr>
      <w:tr w:rsidR="00987C93" w:rsidRPr="003C69DB" w14:paraId="1597D0CC" w14:textId="0D6E1905" w:rsidTr="00987C93">
        <w:tc>
          <w:tcPr>
            <w:tcW w:w="4106" w:type="dxa"/>
            <w:tcBorders>
              <w:top w:val="single" w:sz="4" w:space="0" w:color="auto"/>
              <w:left w:val="single" w:sz="4" w:space="0" w:color="auto"/>
              <w:bottom w:val="single" w:sz="4" w:space="0" w:color="auto"/>
              <w:right w:val="single" w:sz="4" w:space="0" w:color="auto"/>
            </w:tcBorders>
          </w:tcPr>
          <w:p w14:paraId="7F65F6C4" w14:textId="77777777" w:rsidR="00987C93" w:rsidRPr="003C69DB" w:rsidRDefault="00987C93" w:rsidP="00987C93">
            <w:pPr>
              <w:keepNext/>
              <w:rPr>
                <w:rFonts w:ascii="Times New Roman" w:hAnsi="Times New Roman" w:cs="Times New Roman"/>
                <w:sz w:val="22"/>
                <w:szCs w:val="22"/>
                <w:lang w:val="en-US"/>
              </w:rPr>
            </w:pPr>
            <w:r w:rsidRPr="003C69DB">
              <w:rPr>
                <w:rFonts w:ascii="Times New Roman" w:hAnsi="Times New Roman" w:cs="Times New Roman"/>
                <w:sz w:val="22"/>
                <w:szCs w:val="22"/>
                <w:lang w:val="en-US"/>
              </w:rPr>
              <w:t>In democracies, the aspiration is for there to be public and private</w:t>
            </w:r>
            <w:r w:rsidRPr="003C69DB">
              <w:rPr>
                <w:rFonts w:ascii="Times New Roman" w:hAnsi="Times New Roman" w:cs="Times New Roman"/>
                <w:b/>
                <w:sz w:val="22"/>
                <w:szCs w:val="22"/>
                <w:lang w:val="en-US"/>
              </w:rPr>
              <w:t xml:space="preserve"> freedoms </w:t>
            </w:r>
            <w:r w:rsidRPr="003C69DB">
              <w:rPr>
                <w:rFonts w:ascii="Times New Roman" w:hAnsi="Times New Roman" w:cs="Times New Roman"/>
                <w:sz w:val="22"/>
                <w:szCs w:val="22"/>
                <w:lang w:val="en-US"/>
              </w:rPr>
              <w:t xml:space="preserve">and for there to be </w:t>
            </w:r>
            <w:r w:rsidRPr="003C69DB">
              <w:rPr>
                <w:rFonts w:ascii="Times New Roman" w:hAnsi="Times New Roman" w:cs="Times New Roman"/>
                <w:b/>
                <w:sz w:val="22"/>
                <w:szCs w:val="22"/>
                <w:lang w:val="en-US"/>
              </w:rPr>
              <w:t>public order and citizen security</w:t>
            </w:r>
            <w:r w:rsidRPr="003C69DB">
              <w:rPr>
                <w:rFonts w:ascii="Times New Roman" w:hAnsi="Times New Roman" w:cs="Times New Roman"/>
                <w:sz w:val="22"/>
                <w:szCs w:val="22"/>
                <w:lang w:val="en-US"/>
              </w:rPr>
              <w:t>. In your case, which value do you give more relevance to? Where 0 is “Let there be public and private freedom” and 10 is “Let there be public order and citizen security.”</w:t>
            </w:r>
          </w:p>
          <w:p w14:paraId="05B8C08E" w14:textId="77777777" w:rsidR="00987C93" w:rsidRPr="003C69DB" w:rsidRDefault="00987C93" w:rsidP="00987C93">
            <w:pPr>
              <w:keepNext/>
              <w:rPr>
                <w:rFonts w:ascii="Times New Roman" w:hAnsi="Times New Roman" w:cs="Times New Roman"/>
                <w:sz w:val="22"/>
                <w:szCs w:val="22"/>
                <w:lang w:val="en-US"/>
              </w:rPr>
            </w:pPr>
          </w:p>
        </w:tc>
        <w:tc>
          <w:tcPr>
            <w:tcW w:w="1559" w:type="dxa"/>
            <w:tcBorders>
              <w:top w:val="single" w:sz="4" w:space="0" w:color="auto"/>
              <w:left w:val="single" w:sz="4" w:space="0" w:color="auto"/>
              <w:bottom w:val="single" w:sz="4" w:space="0" w:color="auto"/>
              <w:right w:val="single" w:sz="4" w:space="0" w:color="auto"/>
            </w:tcBorders>
          </w:tcPr>
          <w:p w14:paraId="1BBFCB19" w14:textId="77777777" w:rsidR="00987C93" w:rsidRPr="003C69DB" w:rsidRDefault="00987C93" w:rsidP="00987C93">
            <w:pPr>
              <w:rPr>
                <w:rFonts w:ascii="Times New Roman" w:hAnsi="Times New Roman" w:cs="Times New Roman"/>
                <w:sz w:val="22"/>
                <w:szCs w:val="22"/>
                <w:lang w:val="en-US"/>
              </w:rPr>
            </w:pPr>
          </w:p>
          <w:p w14:paraId="27DF4ACF" w14:textId="77777777" w:rsidR="00987C93" w:rsidRPr="003C69DB" w:rsidRDefault="00987C93" w:rsidP="00987C93">
            <w:pPr>
              <w:rPr>
                <w:rFonts w:ascii="Times New Roman" w:hAnsi="Times New Roman" w:cs="Times New Roman"/>
                <w:sz w:val="22"/>
                <w:szCs w:val="22"/>
              </w:rPr>
            </w:pPr>
            <w:r w:rsidRPr="003C69DB">
              <w:rPr>
                <w:rFonts w:ascii="Times New Roman" w:hAnsi="Times New Roman" w:cs="Times New Roman"/>
                <w:sz w:val="22"/>
                <w:szCs w:val="22"/>
              </w:rPr>
              <w:t>Liberty vs. Security</w:t>
            </w:r>
          </w:p>
        </w:tc>
        <w:tc>
          <w:tcPr>
            <w:tcW w:w="1990" w:type="dxa"/>
            <w:tcBorders>
              <w:top w:val="single" w:sz="4" w:space="0" w:color="auto"/>
              <w:left w:val="single" w:sz="4" w:space="0" w:color="auto"/>
              <w:bottom w:val="single" w:sz="4" w:space="0" w:color="auto"/>
              <w:right w:val="single" w:sz="4" w:space="0" w:color="auto"/>
            </w:tcBorders>
            <w:hideMark/>
          </w:tcPr>
          <w:p w14:paraId="3C45C10A" w14:textId="77777777" w:rsidR="00987C93" w:rsidRPr="003C69DB" w:rsidRDefault="00987C93" w:rsidP="00987C93">
            <w:pPr>
              <w:rPr>
                <w:rFonts w:ascii="Times New Roman" w:hAnsi="Times New Roman" w:cs="Times New Roman"/>
                <w:sz w:val="22"/>
                <w:szCs w:val="22"/>
                <w:lang w:val="en-US"/>
              </w:rPr>
            </w:pPr>
            <w:r w:rsidRPr="003C69DB">
              <w:rPr>
                <w:rFonts w:ascii="Times New Roman" w:hAnsi="Times New Roman" w:cs="Times New Roman"/>
                <w:sz w:val="22"/>
                <w:szCs w:val="22"/>
                <w:lang w:val="en-US"/>
              </w:rPr>
              <w:t>0–10 scale</w:t>
            </w:r>
          </w:p>
          <w:p w14:paraId="5B0B6E4E" w14:textId="77777777" w:rsidR="00987C93" w:rsidRPr="003C69DB" w:rsidRDefault="00987C93" w:rsidP="00987C93">
            <w:pPr>
              <w:rPr>
                <w:rFonts w:ascii="Times New Roman" w:hAnsi="Times New Roman" w:cs="Times New Roman"/>
                <w:sz w:val="22"/>
                <w:szCs w:val="22"/>
                <w:lang w:val="en-US"/>
              </w:rPr>
            </w:pPr>
            <w:r w:rsidRPr="003C69DB">
              <w:rPr>
                <w:rFonts w:ascii="Times New Roman" w:hAnsi="Times New Roman" w:cs="Times New Roman"/>
                <w:sz w:val="22"/>
                <w:szCs w:val="22"/>
                <w:lang w:val="en-US"/>
              </w:rPr>
              <w:t>0: Public and private liberties</w:t>
            </w:r>
          </w:p>
          <w:p w14:paraId="60937FB9" w14:textId="77777777" w:rsidR="00987C93" w:rsidRPr="003C69DB" w:rsidRDefault="00987C93" w:rsidP="00987C93">
            <w:pPr>
              <w:rPr>
                <w:rFonts w:ascii="Times New Roman" w:hAnsi="Times New Roman" w:cs="Times New Roman"/>
                <w:sz w:val="22"/>
                <w:szCs w:val="22"/>
                <w:lang w:val="en-US"/>
              </w:rPr>
            </w:pPr>
            <w:r w:rsidRPr="003C69DB">
              <w:rPr>
                <w:rFonts w:ascii="Times New Roman" w:hAnsi="Times New Roman" w:cs="Times New Roman"/>
                <w:sz w:val="22"/>
                <w:szCs w:val="22"/>
                <w:lang w:val="en-US"/>
              </w:rPr>
              <w:t>10: Public order and security</w:t>
            </w:r>
          </w:p>
        </w:tc>
        <w:tc>
          <w:tcPr>
            <w:tcW w:w="1134" w:type="dxa"/>
          </w:tcPr>
          <w:p w14:paraId="4568935F" w14:textId="77777777" w:rsidR="00987C93" w:rsidRPr="003C69DB" w:rsidRDefault="00987C93" w:rsidP="00987C93">
            <w:pPr>
              <w:rPr>
                <w:rFonts w:ascii="Times New Roman" w:hAnsi="Times New Roman" w:cs="Times New Roman"/>
                <w:sz w:val="22"/>
                <w:szCs w:val="22"/>
              </w:rPr>
            </w:pPr>
            <w:r w:rsidRPr="003C69DB">
              <w:rPr>
                <w:rFonts w:ascii="Times New Roman" w:hAnsi="Times New Roman" w:cs="Times New Roman"/>
                <w:sz w:val="22"/>
                <w:szCs w:val="22"/>
              </w:rPr>
              <w:t>Online</w:t>
            </w:r>
          </w:p>
          <w:p w14:paraId="57EA7C00" w14:textId="77777777" w:rsidR="00987C93" w:rsidRPr="003C69DB" w:rsidRDefault="00987C93" w:rsidP="00987C93">
            <w:pPr>
              <w:rPr>
                <w:rFonts w:ascii="Times New Roman" w:hAnsi="Times New Roman" w:cs="Times New Roman"/>
                <w:sz w:val="22"/>
                <w:szCs w:val="22"/>
              </w:rPr>
            </w:pPr>
            <w:r w:rsidRPr="003C69DB">
              <w:rPr>
                <w:rFonts w:ascii="Times New Roman" w:hAnsi="Times New Roman" w:cs="Times New Roman"/>
                <w:sz w:val="22"/>
                <w:szCs w:val="22"/>
              </w:rPr>
              <w:t>original</w:t>
            </w:r>
          </w:p>
          <w:p w14:paraId="53C28A8A" w14:textId="59A3F9B2" w:rsidR="00987C93" w:rsidRPr="003C69DB" w:rsidRDefault="00987C93" w:rsidP="00987C93">
            <w:pPr>
              <w:rPr>
                <w:rFonts w:ascii="Times New Roman" w:hAnsi="Times New Roman" w:cs="Times New Roman"/>
                <w:sz w:val="22"/>
                <w:szCs w:val="22"/>
                <w:lang w:val="en-US"/>
              </w:rPr>
            </w:pPr>
            <w:proofErr w:type="spellStart"/>
            <w:r w:rsidRPr="003C69DB">
              <w:rPr>
                <w:rFonts w:ascii="Times New Roman" w:hAnsi="Times New Roman" w:cs="Times New Roman"/>
                <w:sz w:val="22"/>
                <w:szCs w:val="22"/>
              </w:rPr>
              <w:t>survey</w:t>
            </w:r>
            <w:proofErr w:type="spellEnd"/>
          </w:p>
        </w:tc>
      </w:tr>
      <w:tr w:rsidR="00987C93" w:rsidRPr="003C69DB" w14:paraId="417267E8" w14:textId="44B4FE00" w:rsidTr="00987C93">
        <w:tc>
          <w:tcPr>
            <w:tcW w:w="4106" w:type="dxa"/>
            <w:tcBorders>
              <w:top w:val="single" w:sz="4" w:space="0" w:color="auto"/>
              <w:left w:val="single" w:sz="4" w:space="0" w:color="auto"/>
              <w:bottom w:val="single" w:sz="4" w:space="0" w:color="auto"/>
              <w:right w:val="single" w:sz="4" w:space="0" w:color="auto"/>
            </w:tcBorders>
            <w:hideMark/>
          </w:tcPr>
          <w:p w14:paraId="227F0344" w14:textId="77777777" w:rsidR="00987C93" w:rsidRPr="003C69DB" w:rsidRDefault="00987C93" w:rsidP="00987C93">
            <w:pPr>
              <w:keepNext/>
              <w:rPr>
                <w:rFonts w:ascii="Times New Roman" w:hAnsi="Times New Roman" w:cs="Times New Roman"/>
                <w:sz w:val="22"/>
                <w:szCs w:val="22"/>
                <w:lang w:val="en-US"/>
              </w:rPr>
            </w:pPr>
            <w:r w:rsidRPr="003C69DB">
              <w:rPr>
                <w:rFonts w:ascii="Times New Roman" w:hAnsi="Times New Roman" w:cs="Times New Roman"/>
                <w:sz w:val="22"/>
                <w:szCs w:val="22"/>
                <w:lang w:val="en-US"/>
              </w:rPr>
              <w:t xml:space="preserve">Regarding </w:t>
            </w:r>
            <w:r w:rsidRPr="003C69DB">
              <w:rPr>
                <w:rFonts w:ascii="Times New Roman" w:hAnsi="Times New Roman" w:cs="Times New Roman"/>
                <w:b/>
                <w:sz w:val="22"/>
                <w:szCs w:val="22"/>
                <w:lang w:val="en-US"/>
              </w:rPr>
              <w:t>abortion</w:t>
            </w:r>
            <w:r w:rsidRPr="003C69DB">
              <w:rPr>
                <w:rFonts w:ascii="Times New Roman" w:hAnsi="Times New Roman" w:cs="Times New Roman"/>
                <w:sz w:val="22"/>
                <w:szCs w:val="22"/>
                <w:lang w:val="en-US"/>
              </w:rPr>
              <w:t>, where would you place yourself on the following scale where 0 means that abortion should never be allowed and 10 means that abortion should always be allowed?</w:t>
            </w:r>
          </w:p>
        </w:tc>
        <w:tc>
          <w:tcPr>
            <w:tcW w:w="1559" w:type="dxa"/>
            <w:tcBorders>
              <w:top w:val="single" w:sz="4" w:space="0" w:color="auto"/>
              <w:left w:val="single" w:sz="4" w:space="0" w:color="auto"/>
              <w:bottom w:val="single" w:sz="4" w:space="0" w:color="auto"/>
              <w:right w:val="single" w:sz="4" w:space="0" w:color="auto"/>
            </w:tcBorders>
          </w:tcPr>
          <w:p w14:paraId="7DAD025E" w14:textId="77777777" w:rsidR="00987C93" w:rsidRPr="003C69DB" w:rsidRDefault="00987C93" w:rsidP="00987C93">
            <w:pPr>
              <w:rPr>
                <w:rFonts w:ascii="Times New Roman" w:hAnsi="Times New Roman" w:cs="Times New Roman"/>
                <w:sz w:val="22"/>
                <w:szCs w:val="22"/>
                <w:lang w:val="en-US"/>
              </w:rPr>
            </w:pPr>
          </w:p>
          <w:p w14:paraId="7140D8F7" w14:textId="77777777" w:rsidR="00987C93" w:rsidRPr="003C69DB" w:rsidRDefault="00987C93" w:rsidP="00987C93">
            <w:pPr>
              <w:rPr>
                <w:rFonts w:ascii="Times New Roman" w:hAnsi="Times New Roman" w:cs="Times New Roman"/>
                <w:sz w:val="22"/>
                <w:szCs w:val="22"/>
              </w:rPr>
            </w:pPr>
            <w:proofErr w:type="spellStart"/>
            <w:r w:rsidRPr="003C69DB">
              <w:rPr>
                <w:rFonts w:ascii="Times New Roman" w:hAnsi="Times New Roman" w:cs="Times New Roman"/>
                <w:sz w:val="22"/>
                <w:szCs w:val="22"/>
              </w:rPr>
              <w:t>Abortion</w:t>
            </w:r>
            <w:proofErr w:type="spellEnd"/>
          </w:p>
        </w:tc>
        <w:tc>
          <w:tcPr>
            <w:tcW w:w="1990" w:type="dxa"/>
            <w:tcBorders>
              <w:top w:val="single" w:sz="4" w:space="0" w:color="auto"/>
              <w:left w:val="single" w:sz="4" w:space="0" w:color="auto"/>
              <w:bottom w:val="single" w:sz="4" w:space="0" w:color="auto"/>
              <w:right w:val="single" w:sz="4" w:space="0" w:color="auto"/>
            </w:tcBorders>
            <w:hideMark/>
          </w:tcPr>
          <w:p w14:paraId="5FD06FA5" w14:textId="77777777" w:rsidR="00987C93" w:rsidRPr="003C69DB" w:rsidRDefault="00987C93" w:rsidP="00987C93">
            <w:pPr>
              <w:rPr>
                <w:rFonts w:ascii="Times New Roman" w:hAnsi="Times New Roman" w:cs="Times New Roman"/>
                <w:sz w:val="22"/>
                <w:szCs w:val="22"/>
                <w:lang w:val="en-US"/>
              </w:rPr>
            </w:pPr>
            <w:r w:rsidRPr="003C69DB">
              <w:rPr>
                <w:rFonts w:ascii="Times New Roman" w:hAnsi="Times New Roman" w:cs="Times New Roman"/>
                <w:sz w:val="22"/>
                <w:szCs w:val="22"/>
                <w:lang w:val="en-US"/>
              </w:rPr>
              <w:t>0–10 scale</w:t>
            </w:r>
          </w:p>
          <w:p w14:paraId="5A57E6C7" w14:textId="77777777" w:rsidR="00987C93" w:rsidRPr="003C69DB" w:rsidRDefault="00987C93" w:rsidP="00987C93">
            <w:pPr>
              <w:rPr>
                <w:rFonts w:ascii="Times New Roman" w:hAnsi="Times New Roman" w:cs="Times New Roman"/>
                <w:sz w:val="22"/>
                <w:szCs w:val="22"/>
                <w:lang w:val="en-US"/>
              </w:rPr>
            </w:pPr>
            <w:r w:rsidRPr="003C69DB">
              <w:rPr>
                <w:rFonts w:ascii="Times New Roman" w:hAnsi="Times New Roman" w:cs="Times New Roman"/>
                <w:sz w:val="22"/>
                <w:szCs w:val="22"/>
                <w:lang w:val="en-US"/>
              </w:rPr>
              <w:t>0: Abortion never allowed</w:t>
            </w:r>
          </w:p>
          <w:p w14:paraId="793D5853" w14:textId="77777777" w:rsidR="00987C93" w:rsidRPr="003C69DB" w:rsidRDefault="00987C93" w:rsidP="00987C93">
            <w:pPr>
              <w:rPr>
                <w:rFonts w:ascii="Times New Roman" w:hAnsi="Times New Roman" w:cs="Times New Roman"/>
                <w:sz w:val="22"/>
                <w:szCs w:val="22"/>
                <w:lang w:val="en-US"/>
              </w:rPr>
            </w:pPr>
            <w:r w:rsidRPr="003C69DB">
              <w:rPr>
                <w:rFonts w:ascii="Times New Roman" w:hAnsi="Times New Roman" w:cs="Times New Roman"/>
                <w:sz w:val="22"/>
                <w:szCs w:val="22"/>
                <w:lang w:val="en-US"/>
              </w:rPr>
              <w:t>10: Abortion always allowed</w:t>
            </w:r>
          </w:p>
        </w:tc>
        <w:tc>
          <w:tcPr>
            <w:tcW w:w="1134" w:type="dxa"/>
          </w:tcPr>
          <w:p w14:paraId="0D805AB6" w14:textId="77777777" w:rsidR="00987C93" w:rsidRPr="003C69DB" w:rsidRDefault="00987C93" w:rsidP="00987C93">
            <w:pPr>
              <w:rPr>
                <w:rFonts w:ascii="Times New Roman" w:hAnsi="Times New Roman" w:cs="Times New Roman"/>
                <w:sz w:val="22"/>
                <w:szCs w:val="22"/>
              </w:rPr>
            </w:pPr>
            <w:r w:rsidRPr="003C69DB">
              <w:rPr>
                <w:rFonts w:ascii="Times New Roman" w:hAnsi="Times New Roman" w:cs="Times New Roman"/>
                <w:sz w:val="22"/>
                <w:szCs w:val="22"/>
              </w:rPr>
              <w:t>Online</w:t>
            </w:r>
          </w:p>
          <w:p w14:paraId="1024B68A" w14:textId="77777777" w:rsidR="00987C93" w:rsidRPr="003C69DB" w:rsidRDefault="00987C93" w:rsidP="00987C93">
            <w:pPr>
              <w:rPr>
                <w:rFonts w:ascii="Times New Roman" w:hAnsi="Times New Roman" w:cs="Times New Roman"/>
                <w:sz w:val="22"/>
                <w:szCs w:val="22"/>
              </w:rPr>
            </w:pPr>
            <w:r w:rsidRPr="003C69DB">
              <w:rPr>
                <w:rFonts w:ascii="Times New Roman" w:hAnsi="Times New Roman" w:cs="Times New Roman"/>
                <w:sz w:val="22"/>
                <w:szCs w:val="22"/>
              </w:rPr>
              <w:t>original</w:t>
            </w:r>
          </w:p>
          <w:p w14:paraId="6E810DA1" w14:textId="6B7B7C02" w:rsidR="00987C93" w:rsidRPr="003C69DB" w:rsidRDefault="00987C93" w:rsidP="00987C93">
            <w:pPr>
              <w:rPr>
                <w:rFonts w:ascii="Times New Roman" w:hAnsi="Times New Roman" w:cs="Times New Roman"/>
                <w:sz w:val="22"/>
                <w:szCs w:val="22"/>
                <w:lang w:val="en-US"/>
              </w:rPr>
            </w:pPr>
            <w:proofErr w:type="spellStart"/>
            <w:r w:rsidRPr="003C69DB">
              <w:rPr>
                <w:rFonts w:ascii="Times New Roman" w:hAnsi="Times New Roman" w:cs="Times New Roman"/>
                <w:sz w:val="22"/>
                <w:szCs w:val="22"/>
              </w:rPr>
              <w:t>survey</w:t>
            </w:r>
            <w:proofErr w:type="spellEnd"/>
          </w:p>
        </w:tc>
      </w:tr>
      <w:tr w:rsidR="00987C93" w:rsidRPr="003C69DB" w14:paraId="367EA4BF" w14:textId="77777777" w:rsidTr="00987C93">
        <w:tc>
          <w:tcPr>
            <w:tcW w:w="4106" w:type="dxa"/>
            <w:tcBorders>
              <w:top w:val="single" w:sz="4" w:space="0" w:color="auto"/>
              <w:left w:val="single" w:sz="4" w:space="0" w:color="auto"/>
              <w:bottom w:val="single" w:sz="4" w:space="0" w:color="auto"/>
              <w:right w:val="single" w:sz="4" w:space="0" w:color="auto"/>
            </w:tcBorders>
          </w:tcPr>
          <w:p w14:paraId="406CC2E3" w14:textId="77777777" w:rsidR="00987C93" w:rsidRPr="003C69DB" w:rsidRDefault="00987C93" w:rsidP="00987C93">
            <w:pPr>
              <w:keepNext/>
              <w:rPr>
                <w:rFonts w:ascii="Times New Roman" w:hAnsi="Times New Roman" w:cs="Times New Roman"/>
                <w:sz w:val="22"/>
                <w:szCs w:val="22"/>
                <w:lang w:val="en-US"/>
              </w:rPr>
            </w:pPr>
            <w:r w:rsidRPr="003C69DB">
              <w:rPr>
                <w:rFonts w:ascii="Times New Roman" w:hAnsi="Times New Roman" w:cs="Times New Roman"/>
                <w:sz w:val="22"/>
                <w:szCs w:val="22"/>
                <w:lang w:val="en-US"/>
              </w:rPr>
              <w:t xml:space="preserve">Where would you place yourself on the following scale in which 0 means that the state must ensure the </w:t>
            </w:r>
            <w:r w:rsidRPr="003C69DB">
              <w:rPr>
                <w:rFonts w:ascii="Times New Roman" w:hAnsi="Times New Roman" w:cs="Times New Roman"/>
                <w:b/>
                <w:bCs/>
                <w:sz w:val="22"/>
                <w:szCs w:val="22"/>
                <w:lang w:val="en-US"/>
              </w:rPr>
              <w:t>jobs</w:t>
            </w:r>
            <w:r w:rsidRPr="003C69DB">
              <w:rPr>
                <w:rFonts w:ascii="Times New Roman" w:hAnsi="Times New Roman" w:cs="Times New Roman"/>
                <w:sz w:val="22"/>
                <w:szCs w:val="22"/>
                <w:lang w:val="en-US"/>
              </w:rPr>
              <w:t xml:space="preserve"> and </w:t>
            </w:r>
            <w:r w:rsidRPr="003C69DB">
              <w:rPr>
                <w:rFonts w:ascii="Times New Roman" w:hAnsi="Times New Roman" w:cs="Times New Roman"/>
                <w:b/>
                <w:bCs/>
                <w:sz w:val="22"/>
                <w:szCs w:val="22"/>
                <w:lang w:val="en-US"/>
              </w:rPr>
              <w:t xml:space="preserve">standard of living </w:t>
            </w:r>
            <w:r w:rsidRPr="003C69DB">
              <w:rPr>
                <w:rFonts w:ascii="Times New Roman" w:hAnsi="Times New Roman" w:cs="Times New Roman"/>
                <w:sz w:val="22"/>
                <w:szCs w:val="22"/>
                <w:lang w:val="en-US"/>
              </w:rPr>
              <w:t>of the people, and 10 means individuals are responsible for their own jobs and standard of living?</w:t>
            </w:r>
          </w:p>
          <w:p w14:paraId="47174D17" w14:textId="77777777" w:rsidR="00987C93" w:rsidRPr="003C69DB" w:rsidRDefault="00987C93" w:rsidP="00987C93">
            <w:pPr>
              <w:keepNext/>
              <w:rPr>
                <w:rFonts w:ascii="Times New Roman" w:hAnsi="Times New Roman" w:cs="Times New Roman"/>
                <w:sz w:val="22"/>
                <w:szCs w:val="22"/>
                <w:lang w:val="en-US"/>
              </w:rPr>
            </w:pPr>
          </w:p>
        </w:tc>
        <w:tc>
          <w:tcPr>
            <w:tcW w:w="1559" w:type="dxa"/>
            <w:tcBorders>
              <w:top w:val="single" w:sz="4" w:space="0" w:color="auto"/>
              <w:left w:val="single" w:sz="4" w:space="0" w:color="auto"/>
              <w:bottom w:val="single" w:sz="4" w:space="0" w:color="auto"/>
              <w:right w:val="single" w:sz="4" w:space="0" w:color="auto"/>
            </w:tcBorders>
          </w:tcPr>
          <w:p w14:paraId="277D583B" w14:textId="77777777" w:rsidR="00987C93" w:rsidRPr="003C69DB" w:rsidRDefault="00987C93" w:rsidP="00987C93">
            <w:pPr>
              <w:rPr>
                <w:rFonts w:ascii="Times New Roman" w:hAnsi="Times New Roman" w:cs="Times New Roman"/>
                <w:sz w:val="22"/>
                <w:szCs w:val="22"/>
                <w:lang w:val="en-US"/>
              </w:rPr>
            </w:pPr>
          </w:p>
          <w:p w14:paraId="63F53EF9" w14:textId="0EAE9A24" w:rsidR="00987C93" w:rsidRPr="003C69DB" w:rsidRDefault="00987C93" w:rsidP="00987C93">
            <w:pPr>
              <w:rPr>
                <w:rFonts w:ascii="Times New Roman" w:hAnsi="Times New Roman" w:cs="Times New Roman"/>
                <w:sz w:val="22"/>
                <w:szCs w:val="22"/>
                <w:lang w:val="en-US"/>
              </w:rPr>
            </w:pPr>
            <w:proofErr w:type="spellStart"/>
            <w:r w:rsidRPr="003C69DB">
              <w:rPr>
                <w:rFonts w:ascii="Times New Roman" w:hAnsi="Times New Roman" w:cs="Times New Roman"/>
                <w:sz w:val="22"/>
                <w:szCs w:val="22"/>
              </w:rPr>
              <w:t>Government</w:t>
            </w:r>
            <w:proofErr w:type="spellEnd"/>
            <w:r w:rsidRPr="003C69DB">
              <w:rPr>
                <w:rFonts w:ascii="Times New Roman" w:hAnsi="Times New Roman" w:cs="Times New Roman"/>
                <w:sz w:val="22"/>
                <w:szCs w:val="22"/>
              </w:rPr>
              <w:t xml:space="preserve"> vs. </w:t>
            </w:r>
            <w:proofErr w:type="spellStart"/>
            <w:r w:rsidRPr="003C69DB">
              <w:rPr>
                <w:rFonts w:ascii="Times New Roman" w:hAnsi="Times New Roman" w:cs="Times New Roman"/>
                <w:sz w:val="22"/>
                <w:szCs w:val="22"/>
              </w:rPr>
              <w:t>Individuals</w:t>
            </w:r>
            <w:proofErr w:type="spellEnd"/>
          </w:p>
        </w:tc>
        <w:tc>
          <w:tcPr>
            <w:tcW w:w="1990" w:type="dxa"/>
            <w:tcBorders>
              <w:top w:val="single" w:sz="4" w:space="0" w:color="auto"/>
              <w:left w:val="single" w:sz="4" w:space="0" w:color="auto"/>
              <w:bottom w:val="single" w:sz="4" w:space="0" w:color="auto"/>
              <w:right w:val="single" w:sz="4" w:space="0" w:color="auto"/>
            </w:tcBorders>
          </w:tcPr>
          <w:p w14:paraId="5B5C0E39" w14:textId="77777777" w:rsidR="00987C93" w:rsidRPr="003C69DB" w:rsidRDefault="00987C93" w:rsidP="00987C93">
            <w:pPr>
              <w:rPr>
                <w:rFonts w:ascii="Times New Roman" w:hAnsi="Times New Roman" w:cs="Times New Roman"/>
                <w:sz w:val="22"/>
                <w:szCs w:val="22"/>
                <w:lang w:val="en-US"/>
              </w:rPr>
            </w:pPr>
            <w:r w:rsidRPr="003C69DB">
              <w:rPr>
                <w:rFonts w:ascii="Times New Roman" w:hAnsi="Times New Roman" w:cs="Times New Roman"/>
                <w:sz w:val="22"/>
                <w:szCs w:val="22"/>
                <w:lang w:val="en-US"/>
              </w:rPr>
              <w:t>0–10 scale</w:t>
            </w:r>
          </w:p>
          <w:p w14:paraId="759A94EB" w14:textId="77777777" w:rsidR="00987C93" w:rsidRPr="003C69DB" w:rsidRDefault="00987C93" w:rsidP="00987C93">
            <w:pPr>
              <w:rPr>
                <w:rFonts w:ascii="Times New Roman" w:hAnsi="Times New Roman" w:cs="Times New Roman"/>
                <w:sz w:val="22"/>
                <w:szCs w:val="22"/>
                <w:lang w:val="en-US"/>
              </w:rPr>
            </w:pPr>
            <w:r w:rsidRPr="003C69DB">
              <w:rPr>
                <w:rFonts w:ascii="Times New Roman" w:hAnsi="Times New Roman" w:cs="Times New Roman"/>
                <w:sz w:val="22"/>
                <w:szCs w:val="22"/>
                <w:lang w:val="en-US"/>
              </w:rPr>
              <w:t xml:space="preserve">0: State responsibility </w:t>
            </w:r>
          </w:p>
          <w:p w14:paraId="527DCB92" w14:textId="464FF102" w:rsidR="00987C93" w:rsidRPr="003C69DB" w:rsidRDefault="00987C93" w:rsidP="00987C93">
            <w:pPr>
              <w:rPr>
                <w:rFonts w:ascii="Times New Roman" w:hAnsi="Times New Roman" w:cs="Times New Roman"/>
                <w:sz w:val="22"/>
                <w:szCs w:val="22"/>
                <w:lang w:val="en-US"/>
              </w:rPr>
            </w:pPr>
            <w:r w:rsidRPr="003C69DB">
              <w:rPr>
                <w:rFonts w:ascii="Times New Roman" w:hAnsi="Times New Roman" w:cs="Times New Roman"/>
                <w:sz w:val="22"/>
                <w:szCs w:val="22"/>
                <w:lang w:val="en-US"/>
              </w:rPr>
              <w:t>10: Individual responsibility</w:t>
            </w:r>
          </w:p>
        </w:tc>
        <w:tc>
          <w:tcPr>
            <w:tcW w:w="1134" w:type="dxa"/>
          </w:tcPr>
          <w:p w14:paraId="7B320F9A" w14:textId="77777777" w:rsidR="00987C93" w:rsidRPr="003C69DB" w:rsidRDefault="00987C93" w:rsidP="00987C93">
            <w:pPr>
              <w:rPr>
                <w:rFonts w:ascii="Times New Roman" w:hAnsi="Times New Roman" w:cs="Times New Roman"/>
                <w:sz w:val="22"/>
                <w:szCs w:val="22"/>
              </w:rPr>
            </w:pPr>
            <w:r w:rsidRPr="003C69DB">
              <w:rPr>
                <w:rFonts w:ascii="Times New Roman" w:hAnsi="Times New Roman" w:cs="Times New Roman"/>
                <w:sz w:val="22"/>
                <w:szCs w:val="22"/>
              </w:rPr>
              <w:t>Online</w:t>
            </w:r>
          </w:p>
          <w:p w14:paraId="4A8D8FFD" w14:textId="77777777" w:rsidR="00987C93" w:rsidRPr="003C69DB" w:rsidRDefault="00987C93" w:rsidP="00987C93">
            <w:pPr>
              <w:rPr>
                <w:rFonts w:ascii="Times New Roman" w:hAnsi="Times New Roman" w:cs="Times New Roman"/>
                <w:sz w:val="22"/>
                <w:szCs w:val="22"/>
              </w:rPr>
            </w:pPr>
            <w:r w:rsidRPr="003C69DB">
              <w:rPr>
                <w:rFonts w:ascii="Times New Roman" w:hAnsi="Times New Roman" w:cs="Times New Roman"/>
                <w:sz w:val="22"/>
                <w:szCs w:val="22"/>
              </w:rPr>
              <w:t>original</w:t>
            </w:r>
          </w:p>
          <w:p w14:paraId="3EF77635" w14:textId="33D9BF4B" w:rsidR="00987C93" w:rsidRPr="003C69DB" w:rsidRDefault="00987C93" w:rsidP="00987C93">
            <w:pPr>
              <w:rPr>
                <w:rFonts w:ascii="Times New Roman" w:hAnsi="Times New Roman" w:cs="Times New Roman"/>
                <w:sz w:val="22"/>
                <w:szCs w:val="22"/>
              </w:rPr>
            </w:pPr>
            <w:proofErr w:type="spellStart"/>
            <w:r w:rsidRPr="003C69DB">
              <w:rPr>
                <w:rFonts w:ascii="Times New Roman" w:hAnsi="Times New Roman" w:cs="Times New Roman"/>
                <w:sz w:val="22"/>
                <w:szCs w:val="22"/>
              </w:rPr>
              <w:t>survey</w:t>
            </w:r>
            <w:proofErr w:type="spellEnd"/>
          </w:p>
        </w:tc>
      </w:tr>
    </w:tbl>
    <w:p w14:paraId="3B6E44BA" w14:textId="77777777" w:rsidR="00103FF6" w:rsidRDefault="00103FF6">
      <w:r>
        <w:br w:type="page"/>
      </w:r>
    </w:p>
    <w:tbl>
      <w:tblPr>
        <w:tblStyle w:val="TableGrid"/>
        <w:tblW w:w="8789" w:type="dxa"/>
        <w:tblLayout w:type="fixed"/>
        <w:tblLook w:val="04A0" w:firstRow="1" w:lastRow="0" w:firstColumn="1" w:lastColumn="0" w:noHBand="0" w:noVBand="1"/>
      </w:tblPr>
      <w:tblGrid>
        <w:gridCol w:w="4106"/>
        <w:gridCol w:w="1559"/>
        <w:gridCol w:w="1990"/>
        <w:gridCol w:w="1134"/>
      </w:tblGrid>
      <w:tr w:rsidR="00987C93" w:rsidRPr="00103FF6" w14:paraId="6E98540F" w14:textId="77777777" w:rsidTr="00F8221C">
        <w:tc>
          <w:tcPr>
            <w:tcW w:w="8789" w:type="dxa"/>
            <w:gridSpan w:val="4"/>
            <w:tcBorders>
              <w:top w:val="single" w:sz="4" w:space="0" w:color="auto"/>
              <w:left w:val="single" w:sz="4" w:space="0" w:color="auto"/>
              <w:bottom w:val="single" w:sz="4" w:space="0" w:color="auto"/>
            </w:tcBorders>
          </w:tcPr>
          <w:p w14:paraId="6CDCD305" w14:textId="728D8D2F" w:rsidR="00987C93" w:rsidRPr="00103FF6" w:rsidRDefault="00987C93" w:rsidP="00987C93">
            <w:pPr>
              <w:jc w:val="center"/>
              <w:rPr>
                <w:rFonts w:ascii="Times New Roman" w:hAnsi="Times New Roman" w:cs="Times New Roman"/>
                <w:b/>
                <w:bCs/>
                <w:sz w:val="22"/>
                <w:szCs w:val="22"/>
                <w:lang w:val="en-US"/>
              </w:rPr>
            </w:pPr>
            <w:r w:rsidRPr="00103FF6">
              <w:rPr>
                <w:rFonts w:ascii="Times New Roman" w:hAnsi="Times New Roman" w:cs="Times New Roman"/>
                <w:b/>
                <w:bCs/>
                <w:sz w:val="22"/>
                <w:szCs w:val="22"/>
                <w:lang w:val="en-US"/>
              </w:rPr>
              <w:lastRenderedPageBreak/>
              <w:t>AFFECTIVE POLARIZATION</w:t>
            </w:r>
          </w:p>
        </w:tc>
      </w:tr>
      <w:tr w:rsidR="00987C93" w:rsidRPr="00103FF6" w14:paraId="53346827" w14:textId="77777777" w:rsidTr="003C69DB">
        <w:tc>
          <w:tcPr>
            <w:tcW w:w="7655" w:type="dxa"/>
            <w:gridSpan w:val="3"/>
            <w:tcBorders>
              <w:top w:val="single" w:sz="4" w:space="0" w:color="auto"/>
              <w:left w:val="single" w:sz="4" w:space="0" w:color="auto"/>
              <w:bottom w:val="single" w:sz="4" w:space="0" w:color="auto"/>
              <w:right w:val="single" w:sz="4" w:space="0" w:color="auto"/>
            </w:tcBorders>
          </w:tcPr>
          <w:p w14:paraId="19D393D8" w14:textId="408C7D9E" w:rsidR="00987C93" w:rsidRPr="00103FF6" w:rsidRDefault="00987C93" w:rsidP="00987C93">
            <w:pPr>
              <w:rPr>
                <w:rFonts w:ascii="Times New Roman" w:hAnsi="Times New Roman" w:cs="Times New Roman"/>
                <w:sz w:val="22"/>
                <w:szCs w:val="22"/>
                <w:lang w:val="en-US"/>
              </w:rPr>
            </w:pPr>
            <w:r w:rsidRPr="00103FF6">
              <w:rPr>
                <w:rFonts w:ascii="Times New Roman" w:hAnsi="Times New Roman" w:cs="Times New Roman"/>
                <w:sz w:val="22"/>
                <w:szCs w:val="22"/>
                <w:lang w:val="en-US"/>
              </w:rPr>
              <w:t>Up next, some groups of people are shown. On a scale from 0 to 10, where 0 indicates that you have a very negative opinion of these people, 5 that you have neither a negative nor a positive opinion, and 10 that you have a very positive opinion about these people, what is your opinion about each group of people?</w:t>
            </w:r>
          </w:p>
        </w:tc>
        <w:tc>
          <w:tcPr>
            <w:tcW w:w="1134" w:type="dxa"/>
          </w:tcPr>
          <w:p w14:paraId="64DB7C17" w14:textId="77777777" w:rsidR="00987C93" w:rsidRPr="00103FF6" w:rsidRDefault="00987C93" w:rsidP="00987C93">
            <w:pPr>
              <w:rPr>
                <w:rFonts w:ascii="Times New Roman" w:hAnsi="Times New Roman" w:cs="Times New Roman"/>
                <w:sz w:val="22"/>
                <w:szCs w:val="22"/>
                <w:lang w:val="en-US"/>
              </w:rPr>
            </w:pPr>
          </w:p>
        </w:tc>
      </w:tr>
      <w:tr w:rsidR="00987C93" w:rsidRPr="00103FF6" w14:paraId="2448CEC9" w14:textId="7AFFE0A9" w:rsidTr="00987C93">
        <w:tc>
          <w:tcPr>
            <w:tcW w:w="4106" w:type="dxa"/>
            <w:tcBorders>
              <w:top w:val="single" w:sz="4" w:space="0" w:color="auto"/>
              <w:left w:val="single" w:sz="4" w:space="0" w:color="auto"/>
              <w:bottom w:val="single" w:sz="4" w:space="0" w:color="auto"/>
              <w:right w:val="single" w:sz="4" w:space="0" w:color="auto"/>
            </w:tcBorders>
          </w:tcPr>
          <w:p w14:paraId="3137D8D7" w14:textId="77777777" w:rsidR="00987C93" w:rsidRPr="00103FF6" w:rsidRDefault="00987C93" w:rsidP="00987C93">
            <w:pPr>
              <w:rPr>
                <w:rFonts w:ascii="Times New Roman" w:hAnsi="Times New Roman" w:cs="Times New Roman"/>
                <w:sz w:val="22"/>
                <w:szCs w:val="22"/>
                <w:lang w:val="en-US"/>
              </w:rPr>
            </w:pPr>
            <w:r w:rsidRPr="00103FF6">
              <w:rPr>
                <w:rFonts w:ascii="Times New Roman" w:hAnsi="Times New Roman" w:cs="Times New Roman"/>
                <w:sz w:val="22"/>
                <w:szCs w:val="22"/>
                <w:lang w:val="en-US"/>
              </w:rPr>
              <w:t>People who vote for Approve</w:t>
            </w:r>
          </w:p>
          <w:p w14:paraId="4686847A" w14:textId="77777777" w:rsidR="00987C93" w:rsidRPr="00103FF6" w:rsidRDefault="00987C93" w:rsidP="00987C93">
            <w:pPr>
              <w:rPr>
                <w:rFonts w:ascii="Times New Roman" w:hAnsi="Times New Roman" w:cs="Times New Roman"/>
                <w:sz w:val="22"/>
                <w:szCs w:val="22"/>
                <w:lang w:val="en-US"/>
              </w:rPr>
            </w:pPr>
            <w:r w:rsidRPr="00103FF6">
              <w:rPr>
                <w:rFonts w:ascii="Times New Roman" w:hAnsi="Times New Roman" w:cs="Times New Roman"/>
                <w:sz w:val="22"/>
                <w:szCs w:val="22"/>
                <w:lang w:val="en-US"/>
              </w:rPr>
              <w:t>People who vote for Reject</w:t>
            </w:r>
          </w:p>
        </w:tc>
        <w:tc>
          <w:tcPr>
            <w:tcW w:w="1559" w:type="dxa"/>
            <w:tcBorders>
              <w:top w:val="single" w:sz="4" w:space="0" w:color="auto"/>
              <w:left w:val="single" w:sz="4" w:space="0" w:color="auto"/>
              <w:bottom w:val="single" w:sz="4" w:space="0" w:color="auto"/>
              <w:right w:val="single" w:sz="4" w:space="0" w:color="auto"/>
            </w:tcBorders>
          </w:tcPr>
          <w:p w14:paraId="31950407" w14:textId="77777777" w:rsidR="00987C93" w:rsidRPr="00103FF6" w:rsidRDefault="00987C93" w:rsidP="00987C93">
            <w:pPr>
              <w:rPr>
                <w:rFonts w:ascii="Times New Roman" w:hAnsi="Times New Roman" w:cs="Times New Roman"/>
                <w:sz w:val="22"/>
                <w:szCs w:val="22"/>
              </w:rPr>
            </w:pPr>
            <w:r w:rsidRPr="00103FF6">
              <w:rPr>
                <w:rFonts w:ascii="Times New Roman" w:hAnsi="Times New Roman" w:cs="Times New Roman"/>
                <w:sz w:val="22"/>
                <w:szCs w:val="22"/>
              </w:rPr>
              <w:t xml:space="preserve">Plebiscite </w:t>
            </w:r>
            <w:proofErr w:type="spellStart"/>
            <w:r w:rsidRPr="00103FF6">
              <w:rPr>
                <w:rFonts w:ascii="Times New Roman" w:hAnsi="Times New Roman" w:cs="Times New Roman"/>
                <w:sz w:val="22"/>
                <w:szCs w:val="22"/>
              </w:rPr>
              <w:t>voters</w:t>
            </w:r>
            <w:proofErr w:type="spellEnd"/>
          </w:p>
        </w:tc>
        <w:tc>
          <w:tcPr>
            <w:tcW w:w="1990" w:type="dxa"/>
            <w:vMerge w:val="restart"/>
            <w:tcBorders>
              <w:top w:val="single" w:sz="4" w:space="0" w:color="auto"/>
              <w:left w:val="single" w:sz="4" w:space="0" w:color="auto"/>
              <w:bottom w:val="single" w:sz="4" w:space="0" w:color="auto"/>
              <w:right w:val="single" w:sz="4" w:space="0" w:color="auto"/>
            </w:tcBorders>
          </w:tcPr>
          <w:p w14:paraId="3CC853DD" w14:textId="77777777" w:rsidR="00987C93" w:rsidRPr="00103FF6" w:rsidRDefault="00987C93" w:rsidP="00987C93">
            <w:pPr>
              <w:rPr>
                <w:rFonts w:ascii="Times New Roman" w:hAnsi="Times New Roman" w:cs="Times New Roman"/>
                <w:sz w:val="22"/>
                <w:szCs w:val="22"/>
                <w:lang w:val="en-US"/>
              </w:rPr>
            </w:pPr>
            <w:r w:rsidRPr="00103FF6">
              <w:rPr>
                <w:rFonts w:ascii="Times New Roman" w:hAnsi="Times New Roman" w:cs="Times New Roman"/>
                <w:sz w:val="22"/>
                <w:szCs w:val="22"/>
                <w:lang w:val="en-US"/>
              </w:rPr>
              <w:t>0–10 scale</w:t>
            </w:r>
          </w:p>
          <w:p w14:paraId="6C461E86" w14:textId="7FED0615" w:rsidR="00987C93" w:rsidRPr="00103FF6" w:rsidRDefault="00987C93" w:rsidP="00987C93">
            <w:pPr>
              <w:rPr>
                <w:rFonts w:ascii="Times New Roman" w:hAnsi="Times New Roman" w:cs="Times New Roman"/>
                <w:sz w:val="22"/>
                <w:szCs w:val="22"/>
                <w:lang w:val="en-US"/>
              </w:rPr>
            </w:pPr>
            <w:r w:rsidRPr="00103FF6">
              <w:rPr>
                <w:rFonts w:ascii="Times New Roman" w:hAnsi="Times New Roman" w:cs="Times New Roman"/>
                <w:sz w:val="22"/>
                <w:szCs w:val="22"/>
                <w:lang w:val="en-US"/>
              </w:rPr>
              <w:t>0: Very negative</w:t>
            </w:r>
          </w:p>
          <w:p w14:paraId="590DE155" w14:textId="77777777" w:rsidR="00987C93" w:rsidRPr="00103FF6" w:rsidRDefault="00987C93" w:rsidP="00987C93">
            <w:pPr>
              <w:rPr>
                <w:rFonts w:ascii="Times New Roman" w:hAnsi="Times New Roman" w:cs="Times New Roman"/>
                <w:sz w:val="22"/>
                <w:szCs w:val="22"/>
                <w:lang w:val="en-US"/>
              </w:rPr>
            </w:pPr>
            <w:r w:rsidRPr="00103FF6">
              <w:rPr>
                <w:rFonts w:ascii="Times New Roman" w:hAnsi="Times New Roman" w:cs="Times New Roman"/>
                <w:sz w:val="22"/>
                <w:szCs w:val="22"/>
                <w:lang w:val="en-US"/>
              </w:rPr>
              <w:t>5 Neither positive nor negative</w:t>
            </w:r>
          </w:p>
          <w:p w14:paraId="048A4E07" w14:textId="77777777" w:rsidR="00987C93" w:rsidRPr="00103FF6" w:rsidRDefault="00987C93" w:rsidP="00987C93">
            <w:pPr>
              <w:rPr>
                <w:rFonts w:ascii="Times New Roman" w:hAnsi="Times New Roman" w:cs="Times New Roman"/>
                <w:sz w:val="22"/>
                <w:szCs w:val="22"/>
              </w:rPr>
            </w:pPr>
            <w:r w:rsidRPr="00103FF6">
              <w:rPr>
                <w:rFonts w:ascii="Times New Roman" w:hAnsi="Times New Roman" w:cs="Times New Roman"/>
                <w:sz w:val="22"/>
                <w:szCs w:val="22"/>
              </w:rPr>
              <w:t xml:space="preserve">10: </w:t>
            </w:r>
            <w:proofErr w:type="spellStart"/>
            <w:r w:rsidRPr="00103FF6">
              <w:rPr>
                <w:rFonts w:ascii="Times New Roman" w:hAnsi="Times New Roman" w:cs="Times New Roman"/>
                <w:sz w:val="22"/>
                <w:szCs w:val="22"/>
              </w:rPr>
              <w:t>Very</w:t>
            </w:r>
            <w:proofErr w:type="spellEnd"/>
            <w:r w:rsidRPr="00103FF6">
              <w:rPr>
                <w:rFonts w:ascii="Times New Roman" w:hAnsi="Times New Roman" w:cs="Times New Roman"/>
                <w:sz w:val="22"/>
                <w:szCs w:val="22"/>
              </w:rPr>
              <w:t xml:space="preserve"> positive</w:t>
            </w:r>
          </w:p>
          <w:p w14:paraId="48E01558" w14:textId="77777777" w:rsidR="00987C93" w:rsidRPr="00103FF6" w:rsidRDefault="00987C93" w:rsidP="00987C93">
            <w:pPr>
              <w:rPr>
                <w:rFonts w:ascii="Times New Roman" w:hAnsi="Times New Roman" w:cs="Times New Roman"/>
                <w:sz w:val="22"/>
                <w:szCs w:val="22"/>
              </w:rPr>
            </w:pPr>
          </w:p>
          <w:p w14:paraId="579FB0A7" w14:textId="77777777" w:rsidR="00987C93" w:rsidRPr="00103FF6" w:rsidRDefault="00987C93" w:rsidP="00987C93">
            <w:pPr>
              <w:rPr>
                <w:rFonts w:ascii="Times New Roman" w:hAnsi="Times New Roman" w:cs="Times New Roman"/>
                <w:sz w:val="22"/>
                <w:szCs w:val="22"/>
              </w:rPr>
            </w:pPr>
          </w:p>
        </w:tc>
        <w:tc>
          <w:tcPr>
            <w:tcW w:w="1134" w:type="dxa"/>
          </w:tcPr>
          <w:p w14:paraId="455ABE3D" w14:textId="3939A984" w:rsidR="00987C93" w:rsidRPr="00103FF6" w:rsidRDefault="00987C93" w:rsidP="00987C93">
            <w:pPr>
              <w:rPr>
                <w:rFonts w:ascii="Times New Roman" w:hAnsi="Times New Roman" w:cs="Times New Roman"/>
                <w:sz w:val="22"/>
                <w:szCs w:val="22"/>
                <w:lang w:val="en-US"/>
              </w:rPr>
            </w:pPr>
            <w:r w:rsidRPr="00103FF6">
              <w:rPr>
                <w:rFonts w:ascii="Times New Roman" w:hAnsi="Times New Roman" w:cs="Times New Roman"/>
                <w:sz w:val="22"/>
                <w:szCs w:val="22"/>
                <w:lang w:val="en-US"/>
              </w:rPr>
              <w:t>Both</w:t>
            </w:r>
          </w:p>
        </w:tc>
      </w:tr>
      <w:tr w:rsidR="00987C93" w:rsidRPr="00103FF6" w14:paraId="20DBBCB6" w14:textId="76FF2254" w:rsidTr="00987C93">
        <w:tc>
          <w:tcPr>
            <w:tcW w:w="4106" w:type="dxa"/>
            <w:tcBorders>
              <w:top w:val="single" w:sz="4" w:space="0" w:color="auto"/>
              <w:left w:val="single" w:sz="4" w:space="0" w:color="auto"/>
              <w:bottom w:val="single" w:sz="4" w:space="0" w:color="auto"/>
              <w:right w:val="single" w:sz="4" w:space="0" w:color="auto"/>
            </w:tcBorders>
          </w:tcPr>
          <w:p w14:paraId="15C9A97A" w14:textId="77777777" w:rsidR="00987C93" w:rsidRPr="00103FF6" w:rsidRDefault="00987C93" w:rsidP="00987C93">
            <w:pPr>
              <w:rPr>
                <w:rFonts w:ascii="Times New Roman" w:hAnsi="Times New Roman" w:cs="Times New Roman"/>
                <w:sz w:val="22"/>
                <w:szCs w:val="22"/>
                <w:lang w:val="en-US"/>
              </w:rPr>
            </w:pPr>
            <w:r w:rsidRPr="00103FF6">
              <w:rPr>
                <w:rFonts w:ascii="Times New Roman" w:hAnsi="Times New Roman" w:cs="Times New Roman"/>
                <w:sz w:val="22"/>
                <w:szCs w:val="22"/>
                <w:lang w:val="en-US"/>
              </w:rPr>
              <w:t>People who voted for Gabriel Boric</w:t>
            </w:r>
          </w:p>
          <w:p w14:paraId="74777D57" w14:textId="77777777" w:rsidR="00987C93" w:rsidRPr="00103FF6" w:rsidRDefault="00987C93" w:rsidP="00987C93">
            <w:pPr>
              <w:rPr>
                <w:rFonts w:ascii="Times New Roman" w:hAnsi="Times New Roman" w:cs="Times New Roman"/>
                <w:sz w:val="22"/>
                <w:szCs w:val="22"/>
                <w:lang w:val="en-US"/>
              </w:rPr>
            </w:pPr>
            <w:r w:rsidRPr="00103FF6">
              <w:rPr>
                <w:rFonts w:ascii="Times New Roman" w:hAnsi="Times New Roman" w:cs="Times New Roman"/>
                <w:sz w:val="22"/>
                <w:szCs w:val="22"/>
                <w:lang w:val="en-US"/>
              </w:rPr>
              <w:t>People who voted for José Antonio Kast</w:t>
            </w:r>
          </w:p>
        </w:tc>
        <w:tc>
          <w:tcPr>
            <w:tcW w:w="1559" w:type="dxa"/>
            <w:tcBorders>
              <w:top w:val="single" w:sz="4" w:space="0" w:color="auto"/>
              <w:left w:val="single" w:sz="4" w:space="0" w:color="auto"/>
              <w:bottom w:val="single" w:sz="4" w:space="0" w:color="auto"/>
              <w:right w:val="single" w:sz="4" w:space="0" w:color="auto"/>
            </w:tcBorders>
          </w:tcPr>
          <w:p w14:paraId="27107283" w14:textId="77777777" w:rsidR="00987C93" w:rsidRPr="00103FF6" w:rsidRDefault="00987C93" w:rsidP="00987C93">
            <w:pPr>
              <w:rPr>
                <w:rFonts w:ascii="Times New Roman" w:hAnsi="Times New Roman" w:cs="Times New Roman"/>
                <w:sz w:val="22"/>
                <w:szCs w:val="22"/>
              </w:rPr>
            </w:pPr>
            <w:proofErr w:type="spellStart"/>
            <w:r w:rsidRPr="00103FF6">
              <w:rPr>
                <w:rFonts w:ascii="Times New Roman" w:hAnsi="Times New Roman" w:cs="Times New Roman"/>
                <w:sz w:val="22"/>
                <w:szCs w:val="22"/>
              </w:rPr>
              <w:t>Presidential</w:t>
            </w:r>
            <w:proofErr w:type="spellEnd"/>
            <w:r w:rsidRPr="00103FF6">
              <w:rPr>
                <w:rFonts w:ascii="Times New Roman" w:hAnsi="Times New Roman" w:cs="Times New Roman"/>
                <w:sz w:val="22"/>
                <w:szCs w:val="22"/>
              </w:rPr>
              <w:t xml:space="preserve"> </w:t>
            </w:r>
            <w:proofErr w:type="spellStart"/>
            <w:r w:rsidRPr="00103FF6">
              <w:rPr>
                <w:rFonts w:ascii="Times New Roman" w:hAnsi="Times New Roman" w:cs="Times New Roman"/>
                <w:sz w:val="22"/>
                <w:szCs w:val="22"/>
              </w:rPr>
              <w:t>voters</w:t>
            </w:r>
            <w:proofErr w:type="spellEnd"/>
          </w:p>
        </w:tc>
        <w:tc>
          <w:tcPr>
            <w:tcW w:w="1990" w:type="dxa"/>
            <w:vMerge/>
            <w:tcBorders>
              <w:top w:val="single" w:sz="4" w:space="0" w:color="auto"/>
              <w:left w:val="single" w:sz="4" w:space="0" w:color="auto"/>
              <w:bottom w:val="single" w:sz="4" w:space="0" w:color="auto"/>
              <w:right w:val="single" w:sz="4" w:space="0" w:color="auto"/>
            </w:tcBorders>
            <w:vAlign w:val="center"/>
            <w:hideMark/>
          </w:tcPr>
          <w:p w14:paraId="3D05C177" w14:textId="77777777" w:rsidR="00987C93" w:rsidRPr="00103FF6" w:rsidRDefault="00987C93" w:rsidP="00987C93">
            <w:pPr>
              <w:rPr>
                <w:rFonts w:ascii="Times New Roman" w:hAnsi="Times New Roman" w:cs="Times New Roman"/>
                <w:sz w:val="22"/>
                <w:szCs w:val="22"/>
              </w:rPr>
            </w:pPr>
          </w:p>
        </w:tc>
        <w:tc>
          <w:tcPr>
            <w:tcW w:w="1134" w:type="dxa"/>
          </w:tcPr>
          <w:p w14:paraId="34D4D884" w14:textId="5E49E7FF" w:rsidR="00987C93" w:rsidRPr="00103FF6" w:rsidRDefault="00987C93" w:rsidP="00987C93">
            <w:pPr>
              <w:rPr>
                <w:rFonts w:ascii="Times New Roman" w:hAnsi="Times New Roman" w:cs="Times New Roman"/>
                <w:sz w:val="22"/>
                <w:szCs w:val="22"/>
              </w:rPr>
            </w:pPr>
            <w:proofErr w:type="spellStart"/>
            <w:r w:rsidRPr="00103FF6">
              <w:rPr>
                <w:rFonts w:ascii="Times New Roman" w:hAnsi="Times New Roman" w:cs="Times New Roman"/>
                <w:sz w:val="22"/>
                <w:szCs w:val="22"/>
              </w:rPr>
              <w:t>Both</w:t>
            </w:r>
            <w:proofErr w:type="spellEnd"/>
          </w:p>
        </w:tc>
      </w:tr>
      <w:tr w:rsidR="00987C93" w:rsidRPr="00103FF6" w14:paraId="2F63FFA6" w14:textId="451720BB" w:rsidTr="00987C93">
        <w:tc>
          <w:tcPr>
            <w:tcW w:w="4106" w:type="dxa"/>
            <w:tcBorders>
              <w:top w:val="single" w:sz="4" w:space="0" w:color="auto"/>
              <w:left w:val="single" w:sz="4" w:space="0" w:color="auto"/>
              <w:bottom w:val="single" w:sz="4" w:space="0" w:color="auto"/>
              <w:right w:val="single" w:sz="4" w:space="0" w:color="auto"/>
            </w:tcBorders>
          </w:tcPr>
          <w:p w14:paraId="18A00E63" w14:textId="77777777" w:rsidR="00987C93" w:rsidRPr="00103FF6" w:rsidRDefault="00987C93" w:rsidP="00987C93">
            <w:pPr>
              <w:rPr>
                <w:rFonts w:ascii="Times New Roman" w:hAnsi="Times New Roman" w:cs="Times New Roman"/>
                <w:sz w:val="22"/>
                <w:szCs w:val="22"/>
                <w:lang w:val="en-US"/>
              </w:rPr>
            </w:pPr>
            <w:r w:rsidRPr="00103FF6">
              <w:rPr>
                <w:rFonts w:ascii="Times New Roman" w:hAnsi="Times New Roman" w:cs="Times New Roman"/>
                <w:sz w:val="22"/>
                <w:szCs w:val="22"/>
                <w:lang w:val="en-US"/>
              </w:rPr>
              <w:t>Right-wing people</w:t>
            </w:r>
          </w:p>
          <w:p w14:paraId="4F54B0C0" w14:textId="77777777" w:rsidR="00987C93" w:rsidRPr="00103FF6" w:rsidRDefault="00987C93" w:rsidP="00987C93">
            <w:pPr>
              <w:rPr>
                <w:rFonts w:ascii="Times New Roman" w:hAnsi="Times New Roman" w:cs="Times New Roman"/>
                <w:sz w:val="22"/>
                <w:szCs w:val="22"/>
                <w:lang w:val="en-US"/>
              </w:rPr>
            </w:pPr>
            <w:r w:rsidRPr="00103FF6">
              <w:rPr>
                <w:rFonts w:ascii="Times New Roman" w:hAnsi="Times New Roman" w:cs="Times New Roman"/>
                <w:sz w:val="22"/>
                <w:szCs w:val="22"/>
                <w:lang w:val="en-US"/>
              </w:rPr>
              <w:t>Left-wing people</w:t>
            </w:r>
          </w:p>
        </w:tc>
        <w:tc>
          <w:tcPr>
            <w:tcW w:w="1559" w:type="dxa"/>
            <w:tcBorders>
              <w:top w:val="single" w:sz="4" w:space="0" w:color="auto"/>
              <w:left w:val="single" w:sz="4" w:space="0" w:color="auto"/>
              <w:bottom w:val="single" w:sz="4" w:space="0" w:color="auto"/>
              <w:right w:val="single" w:sz="4" w:space="0" w:color="auto"/>
            </w:tcBorders>
          </w:tcPr>
          <w:p w14:paraId="7F0D85D8" w14:textId="77777777" w:rsidR="00987C93" w:rsidRPr="00103FF6" w:rsidRDefault="00987C93" w:rsidP="00987C93">
            <w:pPr>
              <w:rPr>
                <w:rFonts w:ascii="Times New Roman" w:hAnsi="Times New Roman" w:cs="Times New Roman"/>
                <w:sz w:val="22"/>
                <w:szCs w:val="22"/>
              </w:rPr>
            </w:pPr>
            <w:proofErr w:type="spellStart"/>
            <w:r w:rsidRPr="00103FF6">
              <w:rPr>
                <w:rFonts w:ascii="Times New Roman" w:hAnsi="Times New Roman" w:cs="Times New Roman"/>
                <w:sz w:val="22"/>
                <w:szCs w:val="22"/>
              </w:rPr>
              <w:t>Left</w:t>
            </w:r>
            <w:proofErr w:type="spellEnd"/>
            <w:r w:rsidRPr="00103FF6">
              <w:rPr>
                <w:rFonts w:ascii="Times New Roman" w:hAnsi="Times New Roman" w:cs="Times New Roman"/>
                <w:sz w:val="22"/>
                <w:szCs w:val="22"/>
              </w:rPr>
              <w:t>–</w:t>
            </w:r>
            <w:proofErr w:type="spellStart"/>
            <w:r w:rsidRPr="00103FF6">
              <w:rPr>
                <w:rFonts w:ascii="Times New Roman" w:hAnsi="Times New Roman" w:cs="Times New Roman"/>
                <w:sz w:val="22"/>
                <w:szCs w:val="22"/>
              </w:rPr>
              <w:t>Right</w:t>
            </w:r>
            <w:proofErr w:type="spellEnd"/>
          </w:p>
        </w:tc>
        <w:tc>
          <w:tcPr>
            <w:tcW w:w="1990" w:type="dxa"/>
            <w:vMerge/>
            <w:tcBorders>
              <w:top w:val="single" w:sz="4" w:space="0" w:color="auto"/>
              <w:left w:val="single" w:sz="4" w:space="0" w:color="auto"/>
              <w:bottom w:val="single" w:sz="4" w:space="0" w:color="auto"/>
              <w:right w:val="single" w:sz="4" w:space="0" w:color="auto"/>
            </w:tcBorders>
            <w:vAlign w:val="center"/>
            <w:hideMark/>
          </w:tcPr>
          <w:p w14:paraId="44D4B657" w14:textId="77777777" w:rsidR="00987C93" w:rsidRPr="00103FF6" w:rsidRDefault="00987C93" w:rsidP="00987C93">
            <w:pPr>
              <w:rPr>
                <w:rFonts w:ascii="Times New Roman" w:hAnsi="Times New Roman" w:cs="Times New Roman"/>
                <w:sz w:val="22"/>
                <w:szCs w:val="22"/>
              </w:rPr>
            </w:pPr>
          </w:p>
        </w:tc>
        <w:tc>
          <w:tcPr>
            <w:tcW w:w="1134" w:type="dxa"/>
          </w:tcPr>
          <w:p w14:paraId="234F8492" w14:textId="63BEF843" w:rsidR="00987C93" w:rsidRPr="00103FF6" w:rsidRDefault="00987C93" w:rsidP="00987C93">
            <w:pPr>
              <w:rPr>
                <w:rFonts w:ascii="Times New Roman" w:hAnsi="Times New Roman" w:cs="Times New Roman"/>
                <w:sz w:val="22"/>
                <w:szCs w:val="22"/>
              </w:rPr>
            </w:pPr>
            <w:proofErr w:type="spellStart"/>
            <w:r w:rsidRPr="00103FF6">
              <w:rPr>
                <w:rFonts w:ascii="Times New Roman" w:hAnsi="Times New Roman" w:cs="Times New Roman"/>
                <w:sz w:val="22"/>
                <w:szCs w:val="22"/>
              </w:rPr>
              <w:t>Both</w:t>
            </w:r>
            <w:proofErr w:type="spellEnd"/>
          </w:p>
        </w:tc>
      </w:tr>
      <w:tr w:rsidR="00987C93" w:rsidRPr="00103FF6" w14:paraId="0B1E439B" w14:textId="049A20F7" w:rsidTr="00987C93">
        <w:tc>
          <w:tcPr>
            <w:tcW w:w="4106" w:type="dxa"/>
            <w:tcBorders>
              <w:top w:val="single" w:sz="4" w:space="0" w:color="auto"/>
              <w:left w:val="single" w:sz="4" w:space="0" w:color="auto"/>
              <w:bottom w:val="single" w:sz="4" w:space="0" w:color="auto"/>
              <w:right w:val="single" w:sz="4" w:space="0" w:color="auto"/>
            </w:tcBorders>
          </w:tcPr>
          <w:p w14:paraId="1E10CDF6" w14:textId="77777777" w:rsidR="00987C93" w:rsidRPr="00103FF6" w:rsidRDefault="00987C93" w:rsidP="00987C93">
            <w:pPr>
              <w:rPr>
                <w:rFonts w:ascii="Times New Roman" w:hAnsi="Times New Roman" w:cs="Times New Roman"/>
                <w:sz w:val="22"/>
                <w:szCs w:val="22"/>
              </w:rPr>
            </w:pPr>
            <w:proofErr w:type="spellStart"/>
            <w:r w:rsidRPr="00103FF6">
              <w:rPr>
                <w:rFonts w:ascii="Times New Roman" w:hAnsi="Times New Roman" w:cs="Times New Roman"/>
                <w:sz w:val="22"/>
                <w:szCs w:val="22"/>
              </w:rPr>
              <w:t>The</w:t>
            </w:r>
            <w:proofErr w:type="spellEnd"/>
            <w:r w:rsidRPr="00103FF6">
              <w:rPr>
                <w:rFonts w:ascii="Times New Roman" w:hAnsi="Times New Roman" w:cs="Times New Roman"/>
                <w:sz w:val="22"/>
                <w:szCs w:val="22"/>
              </w:rPr>
              <w:t xml:space="preserve"> </w:t>
            </w:r>
            <w:proofErr w:type="spellStart"/>
            <w:r w:rsidRPr="00103FF6">
              <w:rPr>
                <w:rFonts w:ascii="Times New Roman" w:hAnsi="Times New Roman" w:cs="Times New Roman"/>
                <w:sz w:val="22"/>
                <w:szCs w:val="22"/>
              </w:rPr>
              <w:t>rich</w:t>
            </w:r>
            <w:proofErr w:type="spellEnd"/>
          </w:p>
          <w:p w14:paraId="05BA29EB" w14:textId="77777777" w:rsidR="00987C93" w:rsidRPr="00103FF6" w:rsidRDefault="00987C93" w:rsidP="00987C93">
            <w:pPr>
              <w:rPr>
                <w:rFonts w:ascii="Times New Roman" w:hAnsi="Times New Roman" w:cs="Times New Roman"/>
                <w:sz w:val="22"/>
                <w:szCs w:val="22"/>
              </w:rPr>
            </w:pPr>
            <w:proofErr w:type="spellStart"/>
            <w:r w:rsidRPr="00103FF6">
              <w:rPr>
                <w:rFonts w:ascii="Times New Roman" w:hAnsi="Times New Roman" w:cs="Times New Roman"/>
                <w:sz w:val="22"/>
                <w:szCs w:val="22"/>
              </w:rPr>
              <w:t>The</w:t>
            </w:r>
            <w:proofErr w:type="spellEnd"/>
            <w:r w:rsidRPr="00103FF6">
              <w:rPr>
                <w:rFonts w:ascii="Times New Roman" w:hAnsi="Times New Roman" w:cs="Times New Roman"/>
                <w:sz w:val="22"/>
                <w:szCs w:val="22"/>
              </w:rPr>
              <w:t xml:space="preserve"> </w:t>
            </w:r>
            <w:proofErr w:type="spellStart"/>
            <w:r w:rsidRPr="00103FF6">
              <w:rPr>
                <w:rFonts w:ascii="Times New Roman" w:hAnsi="Times New Roman" w:cs="Times New Roman"/>
                <w:sz w:val="22"/>
                <w:szCs w:val="22"/>
              </w:rPr>
              <w:t>poor</w:t>
            </w:r>
            <w:proofErr w:type="spellEnd"/>
          </w:p>
        </w:tc>
        <w:tc>
          <w:tcPr>
            <w:tcW w:w="1559" w:type="dxa"/>
            <w:tcBorders>
              <w:top w:val="single" w:sz="4" w:space="0" w:color="auto"/>
              <w:left w:val="single" w:sz="4" w:space="0" w:color="auto"/>
              <w:bottom w:val="single" w:sz="4" w:space="0" w:color="auto"/>
              <w:right w:val="single" w:sz="4" w:space="0" w:color="auto"/>
            </w:tcBorders>
          </w:tcPr>
          <w:p w14:paraId="51E6BDCA" w14:textId="77777777" w:rsidR="00987C93" w:rsidRPr="00103FF6" w:rsidRDefault="00987C93" w:rsidP="00987C93">
            <w:pPr>
              <w:rPr>
                <w:rFonts w:ascii="Times New Roman" w:hAnsi="Times New Roman" w:cs="Times New Roman"/>
                <w:sz w:val="22"/>
                <w:szCs w:val="22"/>
              </w:rPr>
            </w:pPr>
            <w:proofErr w:type="spellStart"/>
            <w:r w:rsidRPr="00103FF6">
              <w:rPr>
                <w:rFonts w:ascii="Times New Roman" w:hAnsi="Times New Roman" w:cs="Times New Roman"/>
                <w:sz w:val="22"/>
                <w:szCs w:val="22"/>
              </w:rPr>
              <w:t>Rich</w:t>
            </w:r>
            <w:proofErr w:type="spellEnd"/>
            <w:r w:rsidRPr="00103FF6">
              <w:rPr>
                <w:rFonts w:ascii="Times New Roman" w:hAnsi="Times New Roman" w:cs="Times New Roman"/>
                <w:sz w:val="22"/>
                <w:szCs w:val="22"/>
              </w:rPr>
              <w:t>–Poor</w:t>
            </w:r>
          </w:p>
        </w:tc>
        <w:tc>
          <w:tcPr>
            <w:tcW w:w="1990" w:type="dxa"/>
            <w:vMerge/>
            <w:tcBorders>
              <w:top w:val="single" w:sz="4" w:space="0" w:color="auto"/>
              <w:left w:val="single" w:sz="4" w:space="0" w:color="auto"/>
              <w:bottom w:val="single" w:sz="4" w:space="0" w:color="auto"/>
              <w:right w:val="single" w:sz="4" w:space="0" w:color="auto"/>
            </w:tcBorders>
            <w:vAlign w:val="center"/>
            <w:hideMark/>
          </w:tcPr>
          <w:p w14:paraId="1C0BC8AD" w14:textId="77777777" w:rsidR="00987C93" w:rsidRPr="00103FF6" w:rsidRDefault="00987C93" w:rsidP="00987C93">
            <w:pPr>
              <w:rPr>
                <w:rFonts w:ascii="Times New Roman" w:hAnsi="Times New Roman" w:cs="Times New Roman"/>
                <w:sz w:val="22"/>
                <w:szCs w:val="22"/>
              </w:rPr>
            </w:pPr>
          </w:p>
        </w:tc>
        <w:tc>
          <w:tcPr>
            <w:tcW w:w="1134" w:type="dxa"/>
          </w:tcPr>
          <w:p w14:paraId="27EF6153" w14:textId="337DE482" w:rsidR="00987C93" w:rsidRPr="00103FF6" w:rsidRDefault="00987C93" w:rsidP="00987C93">
            <w:pPr>
              <w:rPr>
                <w:rFonts w:ascii="Times New Roman" w:hAnsi="Times New Roman" w:cs="Times New Roman"/>
                <w:sz w:val="22"/>
                <w:szCs w:val="22"/>
              </w:rPr>
            </w:pPr>
            <w:r w:rsidRPr="00103FF6">
              <w:rPr>
                <w:rFonts w:ascii="Times New Roman" w:hAnsi="Times New Roman" w:cs="Times New Roman"/>
                <w:sz w:val="22"/>
                <w:szCs w:val="22"/>
              </w:rPr>
              <w:t xml:space="preserve">Original online </w:t>
            </w:r>
            <w:proofErr w:type="spellStart"/>
            <w:r w:rsidRPr="00103FF6">
              <w:rPr>
                <w:rFonts w:ascii="Times New Roman" w:hAnsi="Times New Roman" w:cs="Times New Roman"/>
                <w:sz w:val="22"/>
                <w:szCs w:val="22"/>
              </w:rPr>
              <w:t>survey</w:t>
            </w:r>
            <w:proofErr w:type="spellEnd"/>
          </w:p>
        </w:tc>
      </w:tr>
      <w:tr w:rsidR="00987C93" w:rsidRPr="00103FF6" w14:paraId="17622B10" w14:textId="7EC266C7" w:rsidTr="00987C93">
        <w:tc>
          <w:tcPr>
            <w:tcW w:w="4106" w:type="dxa"/>
            <w:tcBorders>
              <w:top w:val="single" w:sz="4" w:space="0" w:color="auto"/>
              <w:left w:val="single" w:sz="4" w:space="0" w:color="auto"/>
              <w:bottom w:val="single" w:sz="4" w:space="0" w:color="auto"/>
              <w:right w:val="single" w:sz="4" w:space="0" w:color="auto"/>
            </w:tcBorders>
          </w:tcPr>
          <w:p w14:paraId="66E6C072" w14:textId="77777777" w:rsidR="00987C93" w:rsidRPr="00103FF6" w:rsidRDefault="00987C93" w:rsidP="00987C93">
            <w:pPr>
              <w:rPr>
                <w:rFonts w:ascii="Times New Roman" w:hAnsi="Times New Roman" w:cs="Times New Roman"/>
                <w:sz w:val="22"/>
                <w:szCs w:val="22"/>
                <w:lang w:val="en-US"/>
              </w:rPr>
            </w:pPr>
            <w:r w:rsidRPr="00103FF6">
              <w:rPr>
                <w:rFonts w:ascii="Times New Roman" w:hAnsi="Times New Roman" w:cs="Times New Roman"/>
                <w:sz w:val="22"/>
                <w:szCs w:val="22"/>
                <w:lang w:val="en-US"/>
              </w:rPr>
              <w:t>People in favor of unrestricted abortion</w:t>
            </w:r>
          </w:p>
          <w:p w14:paraId="3D71BF37" w14:textId="77777777" w:rsidR="00987C93" w:rsidRPr="00103FF6" w:rsidRDefault="00987C93" w:rsidP="00987C93">
            <w:pPr>
              <w:rPr>
                <w:rFonts w:ascii="Times New Roman" w:hAnsi="Times New Roman" w:cs="Times New Roman"/>
                <w:sz w:val="22"/>
                <w:szCs w:val="22"/>
                <w:lang w:val="en-US"/>
              </w:rPr>
            </w:pPr>
            <w:r w:rsidRPr="00103FF6">
              <w:rPr>
                <w:rFonts w:ascii="Times New Roman" w:hAnsi="Times New Roman" w:cs="Times New Roman"/>
                <w:sz w:val="22"/>
                <w:szCs w:val="22"/>
                <w:lang w:val="en-US"/>
              </w:rPr>
              <w:t>People against abortion under any circumstance</w:t>
            </w:r>
          </w:p>
        </w:tc>
        <w:tc>
          <w:tcPr>
            <w:tcW w:w="1559" w:type="dxa"/>
            <w:tcBorders>
              <w:top w:val="single" w:sz="4" w:space="0" w:color="auto"/>
              <w:left w:val="single" w:sz="4" w:space="0" w:color="auto"/>
              <w:bottom w:val="single" w:sz="4" w:space="0" w:color="auto"/>
              <w:right w:val="single" w:sz="4" w:space="0" w:color="auto"/>
            </w:tcBorders>
          </w:tcPr>
          <w:p w14:paraId="4FC166BD" w14:textId="77777777" w:rsidR="00987C93" w:rsidRPr="00103FF6" w:rsidRDefault="00987C93" w:rsidP="00987C93">
            <w:pPr>
              <w:rPr>
                <w:rFonts w:ascii="Times New Roman" w:hAnsi="Times New Roman" w:cs="Times New Roman"/>
                <w:sz w:val="22"/>
                <w:szCs w:val="22"/>
                <w:lang w:val="en-US"/>
              </w:rPr>
            </w:pPr>
            <w:r w:rsidRPr="00103FF6">
              <w:rPr>
                <w:rFonts w:ascii="Times New Roman" w:hAnsi="Times New Roman" w:cs="Times New Roman"/>
                <w:sz w:val="22"/>
                <w:szCs w:val="22"/>
                <w:lang w:val="en-US"/>
              </w:rPr>
              <w:t>Pro-choice vs. Pro-life</w:t>
            </w:r>
          </w:p>
        </w:tc>
        <w:tc>
          <w:tcPr>
            <w:tcW w:w="1990" w:type="dxa"/>
            <w:vMerge/>
            <w:tcBorders>
              <w:top w:val="single" w:sz="4" w:space="0" w:color="auto"/>
              <w:left w:val="single" w:sz="4" w:space="0" w:color="auto"/>
              <w:bottom w:val="single" w:sz="4" w:space="0" w:color="auto"/>
              <w:right w:val="single" w:sz="4" w:space="0" w:color="auto"/>
            </w:tcBorders>
            <w:vAlign w:val="center"/>
            <w:hideMark/>
          </w:tcPr>
          <w:p w14:paraId="498F3E9F" w14:textId="77777777" w:rsidR="00987C93" w:rsidRPr="00103FF6" w:rsidRDefault="00987C93" w:rsidP="00987C93">
            <w:pPr>
              <w:rPr>
                <w:rFonts w:ascii="Times New Roman" w:hAnsi="Times New Roman" w:cs="Times New Roman"/>
                <w:sz w:val="22"/>
                <w:szCs w:val="22"/>
                <w:lang w:val="en-US"/>
              </w:rPr>
            </w:pPr>
          </w:p>
        </w:tc>
        <w:tc>
          <w:tcPr>
            <w:tcW w:w="1134" w:type="dxa"/>
          </w:tcPr>
          <w:p w14:paraId="02EDE572" w14:textId="78074C9E" w:rsidR="00987C93" w:rsidRPr="00103FF6" w:rsidRDefault="00987C93" w:rsidP="00987C93">
            <w:pPr>
              <w:rPr>
                <w:rFonts w:ascii="Times New Roman" w:hAnsi="Times New Roman" w:cs="Times New Roman"/>
                <w:sz w:val="22"/>
                <w:szCs w:val="22"/>
                <w:lang w:val="en-US"/>
              </w:rPr>
            </w:pPr>
            <w:r w:rsidRPr="00103FF6">
              <w:rPr>
                <w:rFonts w:ascii="Times New Roman" w:hAnsi="Times New Roman" w:cs="Times New Roman"/>
                <w:sz w:val="22"/>
                <w:szCs w:val="22"/>
              </w:rPr>
              <w:t xml:space="preserve">Original online </w:t>
            </w:r>
            <w:proofErr w:type="spellStart"/>
            <w:r w:rsidRPr="00103FF6">
              <w:rPr>
                <w:rFonts w:ascii="Times New Roman" w:hAnsi="Times New Roman" w:cs="Times New Roman"/>
                <w:sz w:val="22"/>
                <w:szCs w:val="22"/>
              </w:rPr>
              <w:t>survey</w:t>
            </w:r>
            <w:proofErr w:type="spellEnd"/>
          </w:p>
        </w:tc>
      </w:tr>
      <w:tr w:rsidR="00103FF6" w:rsidRPr="00103FF6" w14:paraId="78B808CE" w14:textId="77777777" w:rsidTr="003B0BEB">
        <w:tc>
          <w:tcPr>
            <w:tcW w:w="7655" w:type="dxa"/>
            <w:gridSpan w:val="3"/>
            <w:tcBorders>
              <w:top w:val="single" w:sz="4" w:space="0" w:color="auto"/>
              <w:left w:val="single" w:sz="4" w:space="0" w:color="auto"/>
              <w:bottom w:val="single" w:sz="4" w:space="0" w:color="auto"/>
              <w:right w:val="single" w:sz="4" w:space="0" w:color="auto"/>
            </w:tcBorders>
          </w:tcPr>
          <w:p w14:paraId="7AFED037" w14:textId="75305C27" w:rsidR="00103FF6" w:rsidRPr="00103FF6" w:rsidRDefault="00103FF6" w:rsidP="00987C93">
            <w:pPr>
              <w:rPr>
                <w:rFonts w:ascii="Times New Roman" w:hAnsi="Times New Roman" w:cs="Times New Roman"/>
                <w:sz w:val="22"/>
                <w:szCs w:val="22"/>
                <w:lang w:val="en-US"/>
              </w:rPr>
            </w:pPr>
            <w:r w:rsidRPr="00103FF6">
              <w:rPr>
                <w:rFonts w:ascii="Times New Roman" w:hAnsi="Times New Roman" w:cs="Times New Roman"/>
                <w:color w:val="000000"/>
                <w:sz w:val="22"/>
                <w:szCs w:val="22"/>
                <w:lang w:val="en-US"/>
              </w:rPr>
              <w:t>Using the same scale, where 0 means you strongly disagree and 10 means you strongly agree, how much do you agree with the following statements?</w:t>
            </w:r>
          </w:p>
        </w:tc>
        <w:tc>
          <w:tcPr>
            <w:tcW w:w="1134" w:type="dxa"/>
          </w:tcPr>
          <w:p w14:paraId="1C86C173" w14:textId="77777777" w:rsidR="00103FF6" w:rsidRPr="00103FF6" w:rsidRDefault="00103FF6" w:rsidP="00987C93">
            <w:pPr>
              <w:rPr>
                <w:rFonts w:ascii="Times New Roman" w:hAnsi="Times New Roman" w:cs="Times New Roman"/>
                <w:sz w:val="22"/>
                <w:szCs w:val="22"/>
                <w:lang w:val="en-US"/>
              </w:rPr>
            </w:pPr>
          </w:p>
        </w:tc>
      </w:tr>
      <w:tr w:rsidR="00103FF6" w:rsidRPr="00103FF6" w14:paraId="5730A1B5" w14:textId="77777777" w:rsidTr="00D01BB2">
        <w:trPr>
          <w:trHeight w:val="90"/>
        </w:trPr>
        <w:tc>
          <w:tcPr>
            <w:tcW w:w="4106" w:type="dxa"/>
            <w:tcBorders>
              <w:top w:val="single" w:sz="4" w:space="0" w:color="auto"/>
              <w:left w:val="single" w:sz="4" w:space="0" w:color="auto"/>
              <w:bottom w:val="single" w:sz="4" w:space="0" w:color="auto"/>
              <w:right w:val="single" w:sz="4" w:space="0" w:color="auto"/>
            </w:tcBorders>
          </w:tcPr>
          <w:p w14:paraId="08B5F4D9" w14:textId="59D87AFE" w:rsidR="00103FF6" w:rsidRPr="00103FF6" w:rsidRDefault="00103FF6" w:rsidP="00103FF6">
            <w:pPr>
              <w:rPr>
                <w:rFonts w:ascii="Times New Roman" w:hAnsi="Times New Roman" w:cs="Times New Roman"/>
                <w:color w:val="000000"/>
                <w:sz w:val="22"/>
                <w:szCs w:val="22"/>
                <w:lang w:val="en-US"/>
              </w:rPr>
            </w:pPr>
            <w:r w:rsidRPr="00103FF6">
              <w:rPr>
                <w:rFonts w:ascii="Times New Roman" w:hAnsi="Times New Roman" w:cs="Times New Roman"/>
                <w:color w:val="000000"/>
                <w:sz w:val="22"/>
                <w:szCs w:val="22"/>
                <w:lang w:val="en-US"/>
              </w:rPr>
              <w:t>People who vote</w:t>
            </w:r>
            <w:r w:rsidRPr="00103FF6">
              <w:rPr>
                <w:rStyle w:val="apple-converted-space"/>
                <w:rFonts w:ascii="Times New Roman" w:hAnsi="Times New Roman" w:cs="Times New Roman"/>
                <w:color w:val="000000"/>
                <w:sz w:val="22"/>
                <w:szCs w:val="22"/>
                <w:lang w:val="en-US"/>
              </w:rPr>
              <w:t> </w:t>
            </w:r>
            <w:r w:rsidRPr="00103FF6">
              <w:rPr>
                <w:rStyle w:val="Strong"/>
                <w:rFonts w:ascii="Times New Roman" w:hAnsi="Times New Roman" w:cs="Times New Roman"/>
                <w:b w:val="0"/>
                <w:bCs w:val="0"/>
                <w:color w:val="000000"/>
                <w:sz w:val="22"/>
                <w:szCs w:val="22"/>
                <w:lang w:val="en-US"/>
              </w:rPr>
              <w:t>Approve</w:t>
            </w:r>
            <w:r w:rsidRPr="00103FF6">
              <w:rPr>
                <w:rStyle w:val="apple-converted-space"/>
                <w:rFonts w:ascii="Times New Roman" w:hAnsi="Times New Roman" w:cs="Times New Roman"/>
                <w:color w:val="000000"/>
                <w:sz w:val="22"/>
                <w:szCs w:val="22"/>
                <w:lang w:val="en-US"/>
              </w:rPr>
              <w:t> </w:t>
            </w:r>
            <w:r w:rsidRPr="00103FF6">
              <w:rPr>
                <w:rFonts w:ascii="Times New Roman" w:hAnsi="Times New Roman" w:cs="Times New Roman"/>
                <w:color w:val="000000"/>
                <w:sz w:val="22"/>
                <w:szCs w:val="22"/>
                <w:lang w:val="en-US"/>
              </w:rPr>
              <w:t>are not only worse for politics; they are frankly bad people.</w:t>
            </w:r>
          </w:p>
          <w:p w14:paraId="5D4E27A2" w14:textId="010527DB" w:rsidR="00103FF6" w:rsidRPr="00103FF6" w:rsidRDefault="00103FF6" w:rsidP="00103FF6">
            <w:pPr>
              <w:rPr>
                <w:rFonts w:ascii="Times New Roman" w:hAnsi="Times New Roman" w:cs="Times New Roman"/>
                <w:color w:val="000000"/>
                <w:sz w:val="22"/>
                <w:szCs w:val="22"/>
                <w:lang w:val="en-US"/>
              </w:rPr>
            </w:pPr>
            <w:proofErr w:type="spellStart"/>
            <w:r w:rsidRPr="00103FF6">
              <w:rPr>
                <w:rFonts w:ascii="Times New Roman" w:hAnsi="Times New Roman" w:cs="Times New Roman"/>
                <w:color w:val="000000"/>
                <w:sz w:val="22"/>
                <w:szCs w:val="22"/>
                <w:lang w:val="en-US"/>
              </w:rPr>
              <w:t>eople</w:t>
            </w:r>
            <w:proofErr w:type="spellEnd"/>
            <w:r w:rsidRPr="00103FF6">
              <w:rPr>
                <w:rFonts w:ascii="Times New Roman" w:hAnsi="Times New Roman" w:cs="Times New Roman"/>
                <w:color w:val="000000"/>
                <w:sz w:val="22"/>
                <w:szCs w:val="22"/>
                <w:lang w:val="en-US"/>
              </w:rPr>
              <w:t xml:space="preserve"> who vote</w:t>
            </w:r>
            <w:r w:rsidRPr="00103FF6">
              <w:rPr>
                <w:rStyle w:val="apple-converted-space"/>
                <w:rFonts w:ascii="Times New Roman" w:hAnsi="Times New Roman" w:cs="Times New Roman"/>
                <w:color w:val="000000"/>
                <w:sz w:val="22"/>
                <w:szCs w:val="22"/>
                <w:lang w:val="en-US"/>
              </w:rPr>
              <w:t> </w:t>
            </w:r>
            <w:r w:rsidRPr="00103FF6">
              <w:rPr>
                <w:rStyle w:val="Strong"/>
                <w:rFonts w:ascii="Times New Roman" w:hAnsi="Times New Roman" w:cs="Times New Roman"/>
                <w:b w:val="0"/>
                <w:bCs w:val="0"/>
                <w:color w:val="000000"/>
                <w:sz w:val="22"/>
                <w:szCs w:val="22"/>
                <w:lang w:val="en-US"/>
              </w:rPr>
              <w:t>Reject</w:t>
            </w:r>
            <w:r w:rsidRPr="00103FF6">
              <w:rPr>
                <w:rStyle w:val="apple-converted-space"/>
                <w:rFonts w:ascii="Times New Roman" w:hAnsi="Times New Roman" w:cs="Times New Roman"/>
                <w:b/>
                <w:bCs/>
                <w:color w:val="000000"/>
                <w:sz w:val="22"/>
                <w:szCs w:val="22"/>
                <w:lang w:val="en-US"/>
              </w:rPr>
              <w:t> </w:t>
            </w:r>
            <w:r w:rsidRPr="00103FF6">
              <w:rPr>
                <w:rFonts w:ascii="Times New Roman" w:hAnsi="Times New Roman" w:cs="Times New Roman"/>
                <w:color w:val="000000"/>
                <w:sz w:val="22"/>
                <w:szCs w:val="22"/>
                <w:lang w:val="en-US"/>
              </w:rPr>
              <w:t>are not only worse for politics; they are frankly bad people.</w:t>
            </w:r>
          </w:p>
        </w:tc>
        <w:tc>
          <w:tcPr>
            <w:tcW w:w="1559" w:type="dxa"/>
            <w:tcBorders>
              <w:top w:val="single" w:sz="4" w:space="0" w:color="auto"/>
              <w:left w:val="single" w:sz="4" w:space="0" w:color="auto"/>
              <w:bottom w:val="single" w:sz="4" w:space="0" w:color="auto"/>
              <w:right w:val="single" w:sz="4" w:space="0" w:color="auto"/>
            </w:tcBorders>
          </w:tcPr>
          <w:p w14:paraId="1A534D0B" w14:textId="1DE0E318" w:rsidR="00103FF6" w:rsidRPr="00103FF6" w:rsidRDefault="00103FF6" w:rsidP="00987C93">
            <w:pPr>
              <w:rPr>
                <w:rFonts w:ascii="Times New Roman" w:hAnsi="Times New Roman" w:cs="Times New Roman"/>
                <w:sz w:val="22"/>
                <w:szCs w:val="22"/>
                <w:lang w:val="en-US"/>
              </w:rPr>
            </w:pPr>
            <w:r w:rsidRPr="00103FF6">
              <w:rPr>
                <w:rFonts w:ascii="Times New Roman" w:hAnsi="Times New Roman" w:cs="Times New Roman"/>
                <w:sz w:val="22"/>
                <w:szCs w:val="22"/>
                <w:lang w:val="en-US"/>
              </w:rPr>
              <w:t>Bad vs Good</w:t>
            </w:r>
          </w:p>
        </w:tc>
        <w:tc>
          <w:tcPr>
            <w:tcW w:w="1990" w:type="dxa"/>
            <w:vMerge w:val="restart"/>
            <w:tcBorders>
              <w:top w:val="single" w:sz="4" w:space="0" w:color="auto"/>
              <w:left w:val="single" w:sz="4" w:space="0" w:color="auto"/>
              <w:right w:val="single" w:sz="4" w:space="0" w:color="auto"/>
            </w:tcBorders>
            <w:vAlign w:val="center"/>
          </w:tcPr>
          <w:p w14:paraId="165CC2AD" w14:textId="77777777" w:rsidR="00103FF6" w:rsidRDefault="00103FF6" w:rsidP="00987C93">
            <w:pPr>
              <w:rPr>
                <w:rFonts w:ascii="Times New Roman" w:hAnsi="Times New Roman" w:cs="Times New Roman"/>
                <w:sz w:val="22"/>
                <w:szCs w:val="22"/>
                <w:lang w:val="en-US"/>
              </w:rPr>
            </w:pPr>
            <w:r>
              <w:rPr>
                <w:rFonts w:ascii="Times New Roman" w:hAnsi="Times New Roman" w:cs="Times New Roman"/>
                <w:sz w:val="22"/>
                <w:szCs w:val="22"/>
                <w:lang w:val="en-US"/>
              </w:rPr>
              <w:t>0-10 scale</w:t>
            </w:r>
          </w:p>
          <w:p w14:paraId="751995CE" w14:textId="77777777" w:rsidR="00103FF6" w:rsidRDefault="00103FF6" w:rsidP="00987C93">
            <w:pPr>
              <w:rPr>
                <w:rFonts w:ascii="Times New Roman" w:hAnsi="Times New Roman" w:cs="Times New Roman"/>
                <w:sz w:val="22"/>
                <w:szCs w:val="22"/>
                <w:lang w:val="en-US"/>
              </w:rPr>
            </w:pPr>
            <w:r>
              <w:rPr>
                <w:rFonts w:ascii="Times New Roman" w:hAnsi="Times New Roman" w:cs="Times New Roman"/>
                <w:sz w:val="22"/>
                <w:szCs w:val="22"/>
                <w:lang w:val="en-US"/>
              </w:rPr>
              <w:t>0: Strongly disagree</w:t>
            </w:r>
          </w:p>
          <w:p w14:paraId="08BF54A6" w14:textId="33833D46" w:rsidR="00103FF6" w:rsidRPr="00103FF6" w:rsidRDefault="00103FF6" w:rsidP="00987C93">
            <w:pPr>
              <w:rPr>
                <w:rFonts w:ascii="Times New Roman" w:hAnsi="Times New Roman" w:cs="Times New Roman"/>
                <w:sz w:val="22"/>
                <w:szCs w:val="22"/>
                <w:lang w:val="en-US"/>
              </w:rPr>
            </w:pPr>
            <w:r>
              <w:rPr>
                <w:rFonts w:ascii="Times New Roman" w:hAnsi="Times New Roman" w:cs="Times New Roman"/>
                <w:sz w:val="22"/>
                <w:szCs w:val="22"/>
                <w:lang w:val="en-US"/>
              </w:rPr>
              <w:t>10: Strongly agree</w:t>
            </w:r>
          </w:p>
        </w:tc>
        <w:tc>
          <w:tcPr>
            <w:tcW w:w="1134" w:type="dxa"/>
          </w:tcPr>
          <w:p w14:paraId="2F1F19E1" w14:textId="606F36C7" w:rsidR="00103FF6" w:rsidRPr="00103FF6" w:rsidRDefault="00103FF6" w:rsidP="00987C93">
            <w:pPr>
              <w:rPr>
                <w:rFonts w:ascii="Times New Roman" w:hAnsi="Times New Roman" w:cs="Times New Roman"/>
                <w:sz w:val="22"/>
                <w:szCs w:val="22"/>
                <w:lang w:val="en-US"/>
              </w:rPr>
            </w:pPr>
            <w:r w:rsidRPr="00103FF6">
              <w:rPr>
                <w:rFonts w:ascii="Times New Roman" w:hAnsi="Times New Roman" w:cs="Times New Roman"/>
                <w:sz w:val="22"/>
                <w:szCs w:val="22"/>
              </w:rPr>
              <w:t xml:space="preserve">Original online </w:t>
            </w:r>
            <w:proofErr w:type="spellStart"/>
            <w:r w:rsidRPr="00103FF6">
              <w:rPr>
                <w:rFonts w:ascii="Times New Roman" w:hAnsi="Times New Roman" w:cs="Times New Roman"/>
                <w:sz w:val="22"/>
                <w:szCs w:val="22"/>
              </w:rPr>
              <w:t>survey</w:t>
            </w:r>
            <w:proofErr w:type="spellEnd"/>
          </w:p>
        </w:tc>
      </w:tr>
      <w:tr w:rsidR="00103FF6" w:rsidRPr="00103FF6" w14:paraId="6360D7AE" w14:textId="77777777" w:rsidTr="00D01BB2">
        <w:trPr>
          <w:trHeight w:val="90"/>
        </w:trPr>
        <w:tc>
          <w:tcPr>
            <w:tcW w:w="4106" w:type="dxa"/>
            <w:tcBorders>
              <w:top w:val="single" w:sz="4" w:space="0" w:color="auto"/>
              <w:left w:val="single" w:sz="4" w:space="0" w:color="auto"/>
              <w:bottom w:val="single" w:sz="4" w:space="0" w:color="auto"/>
              <w:right w:val="single" w:sz="4" w:space="0" w:color="auto"/>
            </w:tcBorders>
          </w:tcPr>
          <w:p w14:paraId="3432DDB4" w14:textId="77777777" w:rsidR="00103FF6" w:rsidRPr="00103FF6" w:rsidRDefault="00103FF6" w:rsidP="00103FF6">
            <w:pPr>
              <w:rPr>
                <w:rFonts w:ascii="Times New Roman" w:hAnsi="Times New Roman" w:cs="Times New Roman"/>
                <w:color w:val="000000"/>
                <w:sz w:val="22"/>
                <w:szCs w:val="22"/>
                <w:lang w:val="en-US"/>
              </w:rPr>
            </w:pPr>
            <w:r w:rsidRPr="00103FF6">
              <w:rPr>
                <w:rFonts w:ascii="Times New Roman" w:hAnsi="Times New Roman" w:cs="Times New Roman"/>
                <w:color w:val="000000"/>
                <w:sz w:val="22"/>
                <w:szCs w:val="22"/>
                <w:lang w:val="en-US"/>
              </w:rPr>
              <w:t>People who vote</w:t>
            </w:r>
            <w:r w:rsidRPr="00103FF6">
              <w:rPr>
                <w:rStyle w:val="apple-converted-space"/>
                <w:rFonts w:ascii="Times New Roman" w:hAnsi="Times New Roman" w:cs="Times New Roman"/>
                <w:color w:val="000000"/>
                <w:sz w:val="22"/>
                <w:szCs w:val="22"/>
                <w:lang w:val="en-US"/>
              </w:rPr>
              <w:t> </w:t>
            </w:r>
            <w:r w:rsidRPr="00103FF6">
              <w:rPr>
                <w:rStyle w:val="Strong"/>
                <w:rFonts w:ascii="Times New Roman" w:hAnsi="Times New Roman" w:cs="Times New Roman"/>
                <w:b w:val="0"/>
                <w:bCs w:val="0"/>
                <w:color w:val="000000"/>
                <w:sz w:val="22"/>
                <w:szCs w:val="22"/>
                <w:lang w:val="en-US"/>
              </w:rPr>
              <w:t>Approve</w:t>
            </w:r>
            <w:r w:rsidRPr="00103FF6">
              <w:rPr>
                <w:rStyle w:val="apple-converted-space"/>
                <w:rFonts w:ascii="Times New Roman" w:hAnsi="Times New Roman" w:cs="Times New Roman"/>
                <w:color w:val="000000"/>
                <w:sz w:val="22"/>
                <w:szCs w:val="22"/>
                <w:lang w:val="en-US"/>
              </w:rPr>
              <w:t> </w:t>
            </w:r>
            <w:r w:rsidRPr="00103FF6">
              <w:rPr>
                <w:rFonts w:ascii="Times New Roman" w:hAnsi="Times New Roman" w:cs="Times New Roman"/>
                <w:color w:val="000000"/>
                <w:sz w:val="22"/>
                <w:szCs w:val="22"/>
                <w:lang w:val="en-US"/>
              </w:rPr>
              <w:t>are a serious threat to Chile and its people.</w:t>
            </w:r>
          </w:p>
          <w:p w14:paraId="1E6FFF89" w14:textId="77777777" w:rsidR="00103FF6" w:rsidRPr="00103FF6" w:rsidRDefault="00103FF6" w:rsidP="00103FF6">
            <w:pPr>
              <w:rPr>
                <w:rFonts w:ascii="Times New Roman" w:hAnsi="Times New Roman" w:cs="Times New Roman"/>
                <w:color w:val="000000"/>
                <w:sz w:val="22"/>
                <w:szCs w:val="22"/>
                <w:lang w:val="en-US"/>
              </w:rPr>
            </w:pPr>
            <w:r w:rsidRPr="00103FF6">
              <w:rPr>
                <w:rFonts w:ascii="Times New Roman" w:hAnsi="Times New Roman" w:cs="Times New Roman"/>
                <w:color w:val="000000"/>
                <w:sz w:val="22"/>
                <w:szCs w:val="22"/>
                <w:lang w:val="en-US"/>
              </w:rPr>
              <w:t>People who vote</w:t>
            </w:r>
            <w:r w:rsidRPr="00103FF6">
              <w:rPr>
                <w:rStyle w:val="apple-converted-space"/>
                <w:rFonts w:ascii="Times New Roman" w:hAnsi="Times New Roman" w:cs="Times New Roman"/>
                <w:color w:val="000000"/>
                <w:sz w:val="22"/>
                <w:szCs w:val="22"/>
                <w:lang w:val="en-US"/>
              </w:rPr>
              <w:t> </w:t>
            </w:r>
            <w:r w:rsidRPr="00103FF6">
              <w:rPr>
                <w:rStyle w:val="Strong"/>
                <w:rFonts w:ascii="Times New Roman" w:hAnsi="Times New Roman" w:cs="Times New Roman"/>
                <w:b w:val="0"/>
                <w:bCs w:val="0"/>
                <w:color w:val="000000"/>
                <w:sz w:val="22"/>
                <w:szCs w:val="22"/>
                <w:lang w:val="en-US"/>
              </w:rPr>
              <w:t>Reject</w:t>
            </w:r>
            <w:r w:rsidRPr="00103FF6">
              <w:rPr>
                <w:rStyle w:val="apple-converted-space"/>
                <w:rFonts w:ascii="Times New Roman" w:hAnsi="Times New Roman" w:cs="Times New Roman"/>
                <w:color w:val="000000"/>
                <w:sz w:val="22"/>
                <w:szCs w:val="22"/>
                <w:lang w:val="en-US"/>
              </w:rPr>
              <w:t> </w:t>
            </w:r>
            <w:r w:rsidRPr="00103FF6">
              <w:rPr>
                <w:rFonts w:ascii="Times New Roman" w:hAnsi="Times New Roman" w:cs="Times New Roman"/>
                <w:color w:val="000000"/>
                <w:sz w:val="22"/>
                <w:szCs w:val="22"/>
                <w:lang w:val="en-US"/>
              </w:rPr>
              <w:t>are a serious threat to Chile and its people.</w:t>
            </w:r>
          </w:p>
          <w:p w14:paraId="7372BDA3" w14:textId="735A9B8B" w:rsidR="00103FF6" w:rsidRPr="00103FF6" w:rsidRDefault="00103FF6" w:rsidP="00987C93">
            <w:pPr>
              <w:rPr>
                <w:rFonts w:ascii="Times New Roman" w:hAnsi="Times New Roman" w:cs="Times New Roman"/>
                <w:color w:val="000000"/>
                <w:sz w:val="22"/>
                <w:szCs w:val="22"/>
                <w:lang w:val="en-US"/>
              </w:rPr>
            </w:pPr>
          </w:p>
        </w:tc>
        <w:tc>
          <w:tcPr>
            <w:tcW w:w="1559" w:type="dxa"/>
            <w:tcBorders>
              <w:top w:val="single" w:sz="4" w:space="0" w:color="auto"/>
              <w:left w:val="single" w:sz="4" w:space="0" w:color="auto"/>
              <w:bottom w:val="single" w:sz="4" w:space="0" w:color="auto"/>
              <w:right w:val="single" w:sz="4" w:space="0" w:color="auto"/>
            </w:tcBorders>
          </w:tcPr>
          <w:p w14:paraId="13E20E54" w14:textId="7B913B66" w:rsidR="00103FF6" w:rsidRPr="00103FF6" w:rsidRDefault="00103FF6" w:rsidP="00987C93">
            <w:pPr>
              <w:rPr>
                <w:rFonts w:ascii="Times New Roman" w:hAnsi="Times New Roman" w:cs="Times New Roman"/>
                <w:sz w:val="22"/>
                <w:szCs w:val="22"/>
                <w:lang w:val="en-US"/>
              </w:rPr>
            </w:pPr>
            <w:r>
              <w:rPr>
                <w:rFonts w:ascii="Times New Roman" w:hAnsi="Times New Roman" w:cs="Times New Roman"/>
                <w:sz w:val="22"/>
                <w:szCs w:val="22"/>
                <w:lang w:val="en-US"/>
              </w:rPr>
              <w:t>Threat</w:t>
            </w:r>
          </w:p>
        </w:tc>
        <w:tc>
          <w:tcPr>
            <w:tcW w:w="1990" w:type="dxa"/>
            <w:vMerge/>
            <w:tcBorders>
              <w:left w:val="single" w:sz="4" w:space="0" w:color="auto"/>
              <w:bottom w:val="single" w:sz="4" w:space="0" w:color="auto"/>
              <w:right w:val="single" w:sz="4" w:space="0" w:color="auto"/>
            </w:tcBorders>
            <w:vAlign w:val="center"/>
          </w:tcPr>
          <w:p w14:paraId="624C6695" w14:textId="77777777" w:rsidR="00103FF6" w:rsidRPr="00103FF6" w:rsidRDefault="00103FF6" w:rsidP="00987C93">
            <w:pPr>
              <w:rPr>
                <w:rFonts w:ascii="Times New Roman" w:hAnsi="Times New Roman" w:cs="Times New Roman"/>
                <w:sz w:val="22"/>
                <w:szCs w:val="22"/>
                <w:lang w:val="en-US"/>
              </w:rPr>
            </w:pPr>
          </w:p>
        </w:tc>
        <w:tc>
          <w:tcPr>
            <w:tcW w:w="1134" w:type="dxa"/>
          </w:tcPr>
          <w:p w14:paraId="28085991" w14:textId="25954F3B" w:rsidR="00103FF6" w:rsidRPr="00103FF6" w:rsidRDefault="00103FF6" w:rsidP="00987C93">
            <w:pPr>
              <w:rPr>
                <w:rFonts w:ascii="Times New Roman" w:hAnsi="Times New Roman" w:cs="Times New Roman"/>
                <w:sz w:val="22"/>
                <w:szCs w:val="22"/>
                <w:lang w:val="en-US"/>
              </w:rPr>
            </w:pPr>
            <w:r w:rsidRPr="00103FF6">
              <w:rPr>
                <w:rFonts w:ascii="Times New Roman" w:hAnsi="Times New Roman" w:cs="Times New Roman"/>
                <w:sz w:val="22"/>
                <w:szCs w:val="22"/>
              </w:rPr>
              <w:t xml:space="preserve">Original online </w:t>
            </w:r>
            <w:proofErr w:type="spellStart"/>
            <w:r w:rsidRPr="00103FF6">
              <w:rPr>
                <w:rFonts w:ascii="Times New Roman" w:hAnsi="Times New Roman" w:cs="Times New Roman"/>
                <w:sz w:val="22"/>
                <w:szCs w:val="22"/>
              </w:rPr>
              <w:t>survey</w:t>
            </w:r>
            <w:proofErr w:type="spellEnd"/>
          </w:p>
        </w:tc>
      </w:tr>
      <w:tr w:rsidR="00987C93" w:rsidRPr="00103FF6" w14:paraId="559B3F26" w14:textId="77777777" w:rsidTr="003C69DB">
        <w:trPr>
          <w:trHeight w:val="90"/>
        </w:trPr>
        <w:tc>
          <w:tcPr>
            <w:tcW w:w="7655" w:type="dxa"/>
            <w:gridSpan w:val="3"/>
            <w:tcBorders>
              <w:top w:val="single" w:sz="4" w:space="0" w:color="auto"/>
              <w:left w:val="single" w:sz="4" w:space="0" w:color="auto"/>
              <w:bottom w:val="single" w:sz="4" w:space="0" w:color="auto"/>
              <w:right w:val="single" w:sz="4" w:space="0" w:color="auto"/>
            </w:tcBorders>
          </w:tcPr>
          <w:p w14:paraId="264F2A8C" w14:textId="5C26B8D7" w:rsidR="00987C93" w:rsidRPr="00103FF6" w:rsidRDefault="00987C93" w:rsidP="00987C93">
            <w:pPr>
              <w:rPr>
                <w:rFonts w:ascii="Times New Roman" w:hAnsi="Times New Roman" w:cs="Times New Roman"/>
                <w:sz w:val="22"/>
                <w:szCs w:val="22"/>
                <w:lang w:val="en-US"/>
              </w:rPr>
            </w:pPr>
            <w:r w:rsidRPr="00103FF6">
              <w:rPr>
                <w:rFonts w:ascii="Times New Roman" w:hAnsi="Times New Roman" w:cs="Times New Roman"/>
                <w:color w:val="000000"/>
                <w:sz w:val="22"/>
                <w:szCs w:val="22"/>
                <w:lang w:val="en-US"/>
              </w:rPr>
              <w:t>Now thinking of a scale where 0 means they are very bad people, 5 means they are neither good nor bad people, and 10 means they are very good people, where would you place the people who voted</w:t>
            </w:r>
          </w:p>
        </w:tc>
        <w:tc>
          <w:tcPr>
            <w:tcW w:w="1134" w:type="dxa"/>
          </w:tcPr>
          <w:p w14:paraId="46200637" w14:textId="77777777" w:rsidR="00987C93" w:rsidRPr="00103FF6" w:rsidRDefault="00987C93" w:rsidP="00987C93">
            <w:pPr>
              <w:rPr>
                <w:rFonts w:ascii="Times New Roman" w:hAnsi="Times New Roman" w:cs="Times New Roman"/>
                <w:sz w:val="22"/>
                <w:szCs w:val="22"/>
                <w:lang w:val="en-US"/>
              </w:rPr>
            </w:pPr>
          </w:p>
        </w:tc>
      </w:tr>
      <w:tr w:rsidR="00987C93" w:rsidRPr="00103FF6" w14:paraId="66B10ADF" w14:textId="77777777" w:rsidTr="00987C93">
        <w:trPr>
          <w:trHeight w:val="90"/>
        </w:trPr>
        <w:tc>
          <w:tcPr>
            <w:tcW w:w="4106" w:type="dxa"/>
            <w:tcBorders>
              <w:top w:val="single" w:sz="4" w:space="0" w:color="auto"/>
              <w:left w:val="single" w:sz="4" w:space="0" w:color="auto"/>
              <w:bottom w:val="single" w:sz="4" w:space="0" w:color="auto"/>
              <w:right w:val="single" w:sz="4" w:space="0" w:color="auto"/>
            </w:tcBorders>
          </w:tcPr>
          <w:p w14:paraId="61463330" w14:textId="77777777" w:rsidR="00987C93" w:rsidRPr="00103FF6" w:rsidRDefault="00987C93" w:rsidP="00987C93">
            <w:pPr>
              <w:rPr>
                <w:rFonts w:ascii="Times New Roman" w:hAnsi="Times New Roman" w:cs="Times New Roman"/>
                <w:sz w:val="22"/>
                <w:szCs w:val="22"/>
                <w:lang w:val="en-US"/>
              </w:rPr>
            </w:pPr>
            <w:r w:rsidRPr="00103FF6">
              <w:rPr>
                <w:rFonts w:ascii="Times New Roman" w:hAnsi="Times New Roman" w:cs="Times New Roman"/>
                <w:sz w:val="22"/>
                <w:szCs w:val="22"/>
                <w:lang w:val="en-US"/>
              </w:rPr>
              <w:t>People who vote for Approve</w:t>
            </w:r>
          </w:p>
          <w:p w14:paraId="7636E079" w14:textId="5D269AD1" w:rsidR="00987C93" w:rsidRPr="00103FF6" w:rsidRDefault="00987C93" w:rsidP="00987C93">
            <w:pPr>
              <w:rPr>
                <w:rFonts w:ascii="Times New Roman" w:hAnsi="Times New Roman" w:cs="Times New Roman"/>
                <w:color w:val="000000"/>
                <w:sz w:val="22"/>
                <w:szCs w:val="22"/>
                <w:lang w:val="en-US"/>
              </w:rPr>
            </w:pPr>
            <w:r w:rsidRPr="00103FF6">
              <w:rPr>
                <w:rFonts w:ascii="Times New Roman" w:hAnsi="Times New Roman" w:cs="Times New Roman"/>
                <w:sz w:val="22"/>
                <w:szCs w:val="22"/>
                <w:lang w:val="en-US"/>
              </w:rPr>
              <w:t>People who vote for Reject</w:t>
            </w:r>
          </w:p>
        </w:tc>
        <w:tc>
          <w:tcPr>
            <w:tcW w:w="1559" w:type="dxa"/>
            <w:tcBorders>
              <w:top w:val="single" w:sz="4" w:space="0" w:color="auto"/>
              <w:left w:val="single" w:sz="4" w:space="0" w:color="auto"/>
              <w:bottom w:val="single" w:sz="4" w:space="0" w:color="auto"/>
              <w:right w:val="single" w:sz="4" w:space="0" w:color="auto"/>
            </w:tcBorders>
          </w:tcPr>
          <w:p w14:paraId="324E7160" w14:textId="47CD7A35" w:rsidR="00987C93" w:rsidRPr="00103FF6" w:rsidRDefault="00987C93" w:rsidP="00987C93">
            <w:pPr>
              <w:rPr>
                <w:rFonts w:ascii="Times New Roman" w:hAnsi="Times New Roman" w:cs="Times New Roman"/>
                <w:sz w:val="22"/>
                <w:szCs w:val="22"/>
                <w:lang w:val="en-US"/>
              </w:rPr>
            </w:pPr>
            <w:r w:rsidRPr="00103FF6">
              <w:rPr>
                <w:rFonts w:ascii="Times New Roman" w:hAnsi="Times New Roman" w:cs="Times New Roman"/>
                <w:sz w:val="22"/>
                <w:szCs w:val="22"/>
                <w:lang w:val="en-US"/>
              </w:rPr>
              <w:t>Bad vs Good</w:t>
            </w:r>
          </w:p>
        </w:tc>
        <w:tc>
          <w:tcPr>
            <w:tcW w:w="1990" w:type="dxa"/>
            <w:tcBorders>
              <w:top w:val="single" w:sz="4" w:space="0" w:color="auto"/>
              <w:left w:val="single" w:sz="4" w:space="0" w:color="auto"/>
              <w:bottom w:val="single" w:sz="4" w:space="0" w:color="auto"/>
              <w:right w:val="single" w:sz="4" w:space="0" w:color="auto"/>
            </w:tcBorders>
            <w:vAlign w:val="center"/>
          </w:tcPr>
          <w:p w14:paraId="1C33DD72" w14:textId="77777777" w:rsidR="00987C93" w:rsidRPr="00103FF6" w:rsidRDefault="00987C93" w:rsidP="00987C93">
            <w:pPr>
              <w:rPr>
                <w:rFonts w:ascii="Times New Roman" w:hAnsi="Times New Roman" w:cs="Times New Roman"/>
                <w:sz w:val="22"/>
                <w:szCs w:val="22"/>
                <w:lang w:val="en-US"/>
              </w:rPr>
            </w:pPr>
            <w:r w:rsidRPr="00103FF6">
              <w:rPr>
                <w:rFonts w:ascii="Times New Roman" w:hAnsi="Times New Roman" w:cs="Times New Roman"/>
                <w:sz w:val="22"/>
                <w:szCs w:val="22"/>
                <w:lang w:val="en-US"/>
              </w:rPr>
              <w:t>0-10 scale</w:t>
            </w:r>
          </w:p>
          <w:p w14:paraId="3C75CD7B" w14:textId="77777777" w:rsidR="00987C93" w:rsidRPr="00103FF6" w:rsidRDefault="00987C93" w:rsidP="00987C93">
            <w:pPr>
              <w:rPr>
                <w:rFonts w:ascii="Times New Roman" w:hAnsi="Times New Roman" w:cs="Times New Roman"/>
                <w:sz w:val="22"/>
                <w:szCs w:val="22"/>
                <w:lang w:val="en-US"/>
              </w:rPr>
            </w:pPr>
            <w:r w:rsidRPr="00103FF6">
              <w:rPr>
                <w:rFonts w:ascii="Times New Roman" w:hAnsi="Times New Roman" w:cs="Times New Roman"/>
                <w:sz w:val="22"/>
                <w:szCs w:val="22"/>
                <w:lang w:val="en-US"/>
              </w:rPr>
              <w:t>0: Very bad person</w:t>
            </w:r>
          </w:p>
          <w:p w14:paraId="06604D9D" w14:textId="48CF6402" w:rsidR="00987C93" w:rsidRPr="00103FF6" w:rsidRDefault="00987C93" w:rsidP="00987C93">
            <w:pPr>
              <w:rPr>
                <w:rFonts w:ascii="Times New Roman" w:hAnsi="Times New Roman" w:cs="Times New Roman"/>
                <w:sz w:val="22"/>
                <w:szCs w:val="22"/>
                <w:lang w:val="en-US"/>
              </w:rPr>
            </w:pPr>
            <w:r w:rsidRPr="00103FF6">
              <w:rPr>
                <w:rFonts w:ascii="Times New Roman" w:hAnsi="Times New Roman" w:cs="Times New Roman"/>
                <w:sz w:val="22"/>
                <w:szCs w:val="22"/>
                <w:lang w:val="en-US"/>
              </w:rPr>
              <w:t>10: Very good person</w:t>
            </w:r>
          </w:p>
        </w:tc>
        <w:tc>
          <w:tcPr>
            <w:tcW w:w="1134" w:type="dxa"/>
          </w:tcPr>
          <w:p w14:paraId="378E3C6E" w14:textId="1B23404A" w:rsidR="00987C93" w:rsidRPr="00103FF6" w:rsidRDefault="00987C93" w:rsidP="00987C93">
            <w:pPr>
              <w:rPr>
                <w:rFonts w:ascii="Times New Roman" w:hAnsi="Times New Roman" w:cs="Times New Roman"/>
                <w:sz w:val="22"/>
                <w:szCs w:val="22"/>
                <w:lang w:val="en-US"/>
              </w:rPr>
            </w:pPr>
            <w:r w:rsidRPr="00103FF6">
              <w:rPr>
                <w:rFonts w:ascii="Times New Roman" w:hAnsi="Times New Roman" w:cs="Times New Roman"/>
                <w:sz w:val="22"/>
                <w:szCs w:val="22"/>
                <w:lang w:val="en-US"/>
              </w:rPr>
              <w:t>CEP Survey</w:t>
            </w:r>
          </w:p>
        </w:tc>
      </w:tr>
    </w:tbl>
    <w:p w14:paraId="2C1ABB5D" w14:textId="77777777" w:rsidR="006F43E3" w:rsidRPr="00791B49" w:rsidRDefault="006F43E3" w:rsidP="006F43E3">
      <w:pPr>
        <w:rPr>
          <w:rFonts w:ascii="Times New Roman" w:hAnsi="Times New Roman" w:cs="Times New Roman"/>
          <w:lang w:val="en-US"/>
        </w:rPr>
      </w:pPr>
    </w:p>
    <w:p w14:paraId="18929B41" w14:textId="77777777" w:rsidR="006F43E3" w:rsidRPr="00791B49" w:rsidRDefault="006F43E3" w:rsidP="006F43E3">
      <w:pPr>
        <w:spacing w:line="360" w:lineRule="auto"/>
        <w:jc w:val="center"/>
        <w:rPr>
          <w:rFonts w:ascii="Times New Roman" w:hAnsi="Times New Roman" w:cs="Times New Roman"/>
          <w:lang w:val="en-US"/>
        </w:rPr>
      </w:pPr>
    </w:p>
    <w:p w14:paraId="2F7CBCDA" w14:textId="77777777" w:rsidR="00BB0CE2" w:rsidRPr="00791B49" w:rsidRDefault="00BB0CE2">
      <w:pPr>
        <w:spacing w:after="160" w:line="259" w:lineRule="auto"/>
        <w:rPr>
          <w:rFonts w:ascii="Times New Roman" w:hAnsi="Times New Roman" w:cs="Times New Roman"/>
          <w:lang w:val="en-US"/>
        </w:rPr>
      </w:pPr>
      <w:r w:rsidRPr="00791B49">
        <w:rPr>
          <w:rFonts w:ascii="Times New Roman" w:hAnsi="Times New Roman" w:cs="Times New Roman"/>
          <w:lang w:val="en-US"/>
        </w:rPr>
        <w:br w:type="page"/>
      </w:r>
    </w:p>
    <w:p w14:paraId="4B5AD67E" w14:textId="7936342E" w:rsidR="006F43E3" w:rsidRPr="00791B49" w:rsidRDefault="006F43E3" w:rsidP="001D6F2C">
      <w:pPr>
        <w:pStyle w:val="Heading2"/>
        <w:rPr>
          <w:rFonts w:ascii="Times New Roman" w:hAnsi="Times New Roman" w:cs="Times New Roman"/>
          <w:lang w:val="en-US"/>
        </w:rPr>
      </w:pPr>
      <w:bookmarkStart w:id="3" w:name="_Toc209881372"/>
      <w:r w:rsidRPr="00791B49">
        <w:rPr>
          <w:rFonts w:ascii="Times New Roman" w:hAnsi="Times New Roman" w:cs="Times New Roman"/>
          <w:lang w:val="en-US"/>
        </w:rPr>
        <w:lastRenderedPageBreak/>
        <w:t>Table A.3: Words related to four relevant policy areas and news misinformation (benchmark)</w:t>
      </w:r>
      <w:bookmarkEnd w:id="3"/>
    </w:p>
    <w:tbl>
      <w:tblPr>
        <w:tblStyle w:val="TableGridLight"/>
        <w:tblW w:w="8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7"/>
        <w:gridCol w:w="1657"/>
        <w:gridCol w:w="1707"/>
        <w:gridCol w:w="1675"/>
        <w:gridCol w:w="1654"/>
      </w:tblGrid>
      <w:tr w:rsidR="006F43E3" w:rsidRPr="00791B49" w14:paraId="24F7A86B" w14:textId="77777777">
        <w:tc>
          <w:tcPr>
            <w:tcW w:w="1905" w:type="dxa"/>
            <w:tcBorders>
              <w:bottom w:val="single" w:sz="4" w:space="0" w:color="auto"/>
            </w:tcBorders>
            <w:vAlign w:val="center"/>
          </w:tcPr>
          <w:p w14:paraId="76E37D5B" w14:textId="77777777" w:rsidR="006F43E3" w:rsidRPr="00791B49" w:rsidRDefault="006F43E3">
            <w:pPr>
              <w:spacing w:line="360" w:lineRule="auto"/>
              <w:jc w:val="center"/>
              <w:rPr>
                <w:rFonts w:ascii="Times New Roman" w:hAnsi="Times New Roman" w:cs="Times New Roman"/>
                <w:b/>
                <w:bCs/>
                <w:lang w:val="en-US"/>
              </w:rPr>
            </w:pPr>
            <w:r w:rsidRPr="00791B49">
              <w:rPr>
                <w:rFonts w:ascii="Times New Roman" w:hAnsi="Times New Roman" w:cs="Times New Roman"/>
                <w:b/>
                <w:bCs/>
                <w:kern w:val="0"/>
                <w:lang w:val="en-US"/>
                <w14:ligatures w14:val="none"/>
              </w:rPr>
              <w:t>Inequality/Growth</w:t>
            </w:r>
          </w:p>
        </w:tc>
        <w:tc>
          <w:tcPr>
            <w:tcW w:w="1725" w:type="dxa"/>
            <w:tcBorders>
              <w:bottom w:val="single" w:sz="4" w:space="0" w:color="auto"/>
            </w:tcBorders>
            <w:vAlign w:val="center"/>
          </w:tcPr>
          <w:p w14:paraId="104D073E" w14:textId="77777777" w:rsidR="006F43E3" w:rsidRPr="00791B49" w:rsidRDefault="006F43E3">
            <w:pPr>
              <w:spacing w:line="360" w:lineRule="auto"/>
              <w:jc w:val="center"/>
              <w:rPr>
                <w:rFonts w:ascii="Times New Roman" w:hAnsi="Times New Roman" w:cs="Times New Roman"/>
                <w:b/>
                <w:bCs/>
                <w:lang w:val="en-US"/>
              </w:rPr>
            </w:pPr>
            <w:r w:rsidRPr="00791B49">
              <w:rPr>
                <w:rFonts w:ascii="Times New Roman" w:hAnsi="Times New Roman" w:cs="Times New Roman"/>
                <w:b/>
                <w:bCs/>
                <w:kern w:val="0"/>
                <w:lang w:val="en-US"/>
                <w14:ligatures w14:val="none"/>
              </w:rPr>
              <w:t>Abortion</w:t>
            </w:r>
          </w:p>
        </w:tc>
        <w:tc>
          <w:tcPr>
            <w:tcW w:w="1738" w:type="dxa"/>
            <w:tcBorders>
              <w:bottom w:val="single" w:sz="4" w:space="0" w:color="auto"/>
            </w:tcBorders>
            <w:vAlign w:val="center"/>
          </w:tcPr>
          <w:p w14:paraId="761BA0AC" w14:textId="77777777" w:rsidR="006F43E3" w:rsidRPr="00791B49" w:rsidRDefault="006F43E3">
            <w:pPr>
              <w:spacing w:line="360" w:lineRule="auto"/>
              <w:jc w:val="center"/>
              <w:rPr>
                <w:rFonts w:ascii="Times New Roman" w:hAnsi="Times New Roman" w:cs="Times New Roman"/>
                <w:b/>
                <w:bCs/>
                <w:lang w:val="en-US"/>
              </w:rPr>
            </w:pPr>
            <w:r w:rsidRPr="00791B49">
              <w:rPr>
                <w:rFonts w:ascii="Times New Roman" w:hAnsi="Times New Roman" w:cs="Times New Roman"/>
                <w:b/>
                <w:bCs/>
                <w:kern w:val="0"/>
                <w:lang w:val="en-US"/>
                <w14:ligatures w14:val="none"/>
              </w:rPr>
              <w:t>Environment</w:t>
            </w:r>
          </w:p>
        </w:tc>
        <w:tc>
          <w:tcPr>
            <w:tcW w:w="1737" w:type="dxa"/>
            <w:tcBorders>
              <w:bottom w:val="single" w:sz="4" w:space="0" w:color="auto"/>
              <w:right w:val="single" w:sz="4" w:space="0" w:color="auto"/>
            </w:tcBorders>
            <w:vAlign w:val="center"/>
          </w:tcPr>
          <w:p w14:paraId="1CEFEDCF" w14:textId="77777777" w:rsidR="006F43E3" w:rsidRPr="00791B49" w:rsidRDefault="006F43E3">
            <w:pPr>
              <w:spacing w:line="360" w:lineRule="auto"/>
              <w:jc w:val="center"/>
              <w:rPr>
                <w:rFonts w:ascii="Times New Roman" w:hAnsi="Times New Roman" w:cs="Times New Roman"/>
                <w:b/>
                <w:bCs/>
                <w:lang w:val="en-US"/>
              </w:rPr>
            </w:pPr>
            <w:r w:rsidRPr="00791B49">
              <w:rPr>
                <w:rFonts w:ascii="Times New Roman" w:hAnsi="Times New Roman" w:cs="Times New Roman"/>
                <w:b/>
                <w:bCs/>
                <w:kern w:val="0"/>
                <w:lang w:val="en-US"/>
                <w14:ligatures w14:val="none"/>
              </w:rPr>
              <w:t>Indigenous</w:t>
            </w:r>
          </w:p>
        </w:tc>
        <w:tc>
          <w:tcPr>
            <w:tcW w:w="1725" w:type="dxa"/>
            <w:tcBorders>
              <w:left w:val="single" w:sz="4" w:space="0" w:color="auto"/>
              <w:bottom w:val="single" w:sz="4" w:space="0" w:color="auto"/>
            </w:tcBorders>
            <w:vAlign w:val="center"/>
          </w:tcPr>
          <w:p w14:paraId="3B82D379" w14:textId="77777777" w:rsidR="006F43E3" w:rsidRPr="00791B49" w:rsidRDefault="006F43E3">
            <w:pPr>
              <w:spacing w:line="360" w:lineRule="auto"/>
              <w:jc w:val="center"/>
              <w:rPr>
                <w:rFonts w:ascii="Times New Roman" w:hAnsi="Times New Roman" w:cs="Times New Roman"/>
                <w:b/>
                <w:bCs/>
                <w:lang w:val="en-US"/>
              </w:rPr>
            </w:pPr>
            <w:r w:rsidRPr="00791B49">
              <w:rPr>
                <w:rFonts w:ascii="Times New Roman" w:hAnsi="Times New Roman" w:cs="Times New Roman"/>
                <w:b/>
                <w:bCs/>
                <w:kern w:val="0"/>
                <w:lang w:val="en-US"/>
                <w14:ligatures w14:val="none"/>
              </w:rPr>
              <w:t>Benchmark</w:t>
            </w:r>
          </w:p>
        </w:tc>
      </w:tr>
      <w:tr w:rsidR="006F43E3" w:rsidRPr="00791B49" w14:paraId="1D9E63A5" w14:textId="77777777">
        <w:tc>
          <w:tcPr>
            <w:tcW w:w="1905" w:type="dxa"/>
            <w:tcBorders>
              <w:top w:val="single" w:sz="4" w:space="0" w:color="auto"/>
            </w:tcBorders>
            <w:vAlign w:val="center"/>
          </w:tcPr>
          <w:p w14:paraId="4C04D415" w14:textId="77777777" w:rsidR="006F43E3" w:rsidRPr="00791B49" w:rsidRDefault="006F43E3">
            <w:pPr>
              <w:spacing w:line="360" w:lineRule="auto"/>
              <w:rPr>
                <w:rFonts w:ascii="Times New Roman" w:hAnsi="Times New Roman" w:cs="Times New Roman"/>
                <w:kern w:val="0"/>
                <w:lang w:val="en-US"/>
                <w14:ligatures w14:val="none"/>
              </w:rPr>
            </w:pPr>
            <w:r w:rsidRPr="00791B49">
              <w:rPr>
                <w:rFonts w:ascii="Times New Roman" w:hAnsi="Times New Roman" w:cs="Times New Roman"/>
                <w:kern w:val="0"/>
                <w:lang w:val="en-US"/>
                <w14:ligatures w14:val="none"/>
              </w:rPr>
              <w:t>inequality</w:t>
            </w:r>
          </w:p>
        </w:tc>
        <w:tc>
          <w:tcPr>
            <w:tcW w:w="1725" w:type="dxa"/>
            <w:tcBorders>
              <w:top w:val="single" w:sz="4" w:space="0" w:color="auto"/>
            </w:tcBorders>
            <w:vAlign w:val="center"/>
          </w:tcPr>
          <w:p w14:paraId="704900D8" w14:textId="77777777" w:rsidR="006F43E3" w:rsidRPr="00791B49" w:rsidRDefault="006F43E3">
            <w:pPr>
              <w:spacing w:line="360" w:lineRule="auto"/>
              <w:rPr>
                <w:rFonts w:ascii="Times New Roman" w:hAnsi="Times New Roman" w:cs="Times New Roman"/>
                <w:kern w:val="0"/>
                <w:lang w:val="en-US"/>
                <w14:ligatures w14:val="none"/>
              </w:rPr>
            </w:pPr>
            <w:r w:rsidRPr="00791B49">
              <w:rPr>
                <w:rFonts w:ascii="Times New Roman" w:hAnsi="Times New Roman" w:cs="Times New Roman"/>
                <w:kern w:val="0"/>
                <w:lang w:val="en-US"/>
                <w14:ligatures w14:val="none"/>
              </w:rPr>
              <w:t>abortion</w:t>
            </w:r>
          </w:p>
        </w:tc>
        <w:tc>
          <w:tcPr>
            <w:tcW w:w="1738" w:type="dxa"/>
            <w:tcBorders>
              <w:top w:val="single" w:sz="4" w:space="0" w:color="auto"/>
            </w:tcBorders>
            <w:vAlign w:val="center"/>
          </w:tcPr>
          <w:p w14:paraId="3BB248CB" w14:textId="77777777" w:rsidR="006F43E3" w:rsidRPr="00791B49" w:rsidRDefault="006F43E3">
            <w:pPr>
              <w:spacing w:line="360" w:lineRule="auto"/>
              <w:rPr>
                <w:rFonts w:ascii="Times New Roman" w:hAnsi="Times New Roman" w:cs="Times New Roman"/>
                <w:kern w:val="0"/>
                <w:lang w:val="en-US"/>
                <w14:ligatures w14:val="none"/>
              </w:rPr>
            </w:pPr>
            <w:r w:rsidRPr="00791B49">
              <w:rPr>
                <w:rFonts w:ascii="Times New Roman" w:hAnsi="Times New Roman" w:cs="Times New Roman"/>
                <w:kern w:val="0"/>
                <w:lang w:val="en-US"/>
                <w14:ligatures w14:val="none"/>
              </w:rPr>
              <w:t>environment</w:t>
            </w:r>
          </w:p>
        </w:tc>
        <w:tc>
          <w:tcPr>
            <w:tcW w:w="1737" w:type="dxa"/>
            <w:tcBorders>
              <w:top w:val="single" w:sz="4" w:space="0" w:color="auto"/>
              <w:right w:val="single" w:sz="4" w:space="0" w:color="auto"/>
            </w:tcBorders>
            <w:vAlign w:val="center"/>
          </w:tcPr>
          <w:p w14:paraId="419F63FF" w14:textId="77777777" w:rsidR="006F43E3" w:rsidRPr="00791B49" w:rsidRDefault="006F43E3">
            <w:pPr>
              <w:spacing w:line="360" w:lineRule="auto"/>
              <w:rPr>
                <w:rFonts w:ascii="Times New Roman" w:hAnsi="Times New Roman" w:cs="Times New Roman"/>
                <w:kern w:val="0"/>
                <w:lang w:val="en-US"/>
                <w14:ligatures w14:val="none"/>
              </w:rPr>
            </w:pPr>
            <w:r w:rsidRPr="00791B49">
              <w:rPr>
                <w:rFonts w:ascii="Times New Roman" w:hAnsi="Times New Roman" w:cs="Times New Roman"/>
                <w:kern w:val="0"/>
                <w:lang w:val="en-US"/>
                <w14:ligatures w14:val="none"/>
              </w:rPr>
              <w:t>indigenous</w:t>
            </w:r>
          </w:p>
        </w:tc>
        <w:tc>
          <w:tcPr>
            <w:tcW w:w="1725" w:type="dxa"/>
            <w:tcBorders>
              <w:top w:val="single" w:sz="4" w:space="0" w:color="auto"/>
              <w:left w:val="single" w:sz="4" w:space="0" w:color="auto"/>
            </w:tcBorders>
            <w:vAlign w:val="center"/>
          </w:tcPr>
          <w:p w14:paraId="1ACBF5B8" w14:textId="77777777" w:rsidR="006F43E3" w:rsidRPr="00791B49" w:rsidRDefault="006F43E3">
            <w:pPr>
              <w:spacing w:line="360" w:lineRule="auto"/>
              <w:rPr>
                <w:rFonts w:ascii="Times New Roman" w:hAnsi="Times New Roman" w:cs="Times New Roman"/>
                <w:kern w:val="0"/>
                <w:lang w:val="en-US"/>
                <w14:ligatures w14:val="none"/>
              </w:rPr>
            </w:pPr>
            <w:r w:rsidRPr="00791B49">
              <w:rPr>
                <w:rFonts w:ascii="Times New Roman" w:hAnsi="Times New Roman" w:cs="Times New Roman"/>
                <w:kern w:val="0"/>
                <w:lang w:val="en-US"/>
                <w14:ligatures w14:val="none"/>
              </w:rPr>
              <w:t>news</w:t>
            </w:r>
          </w:p>
        </w:tc>
      </w:tr>
      <w:tr w:rsidR="006F43E3" w:rsidRPr="00791B49" w14:paraId="4C7859A3" w14:textId="77777777">
        <w:tc>
          <w:tcPr>
            <w:tcW w:w="1905" w:type="dxa"/>
            <w:vAlign w:val="center"/>
          </w:tcPr>
          <w:p w14:paraId="60617593" w14:textId="77777777" w:rsidR="006F43E3" w:rsidRPr="00791B49" w:rsidRDefault="006F43E3">
            <w:pPr>
              <w:spacing w:line="360" w:lineRule="auto"/>
              <w:rPr>
                <w:rFonts w:ascii="Times New Roman" w:hAnsi="Times New Roman" w:cs="Times New Roman"/>
                <w:kern w:val="0"/>
                <w:lang w:val="en-US"/>
                <w14:ligatures w14:val="none"/>
              </w:rPr>
            </w:pPr>
            <w:r w:rsidRPr="00791B49">
              <w:rPr>
                <w:rFonts w:ascii="Times New Roman" w:hAnsi="Times New Roman" w:cs="Times New Roman"/>
                <w:kern w:val="0"/>
                <w:lang w:val="en-US"/>
                <w14:ligatures w14:val="none"/>
              </w:rPr>
              <w:t>growth</w:t>
            </w:r>
          </w:p>
        </w:tc>
        <w:tc>
          <w:tcPr>
            <w:tcW w:w="1725" w:type="dxa"/>
            <w:vAlign w:val="center"/>
          </w:tcPr>
          <w:p w14:paraId="15E870EE" w14:textId="77777777" w:rsidR="006F43E3" w:rsidRPr="00791B49" w:rsidRDefault="006F43E3">
            <w:pPr>
              <w:spacing w:line="360" w:lineRule="auto"/>
              <w:rPr>
                <w:rFonts w:ascii="Times New Roman" w:hAnsi="Times New Roman" w:cs="Times New Roman"/>
                <w:kern w:val="0"/>
                <w:lang w:val="en-US"/>
                <w14:ligatures w14:val="none"/>
              </w:rPr>
            </w:pPr>
            <w:r w:rsidRPr="00791B49">
              <w:rPr>
                <w:rFonts w:ascii="Times New Roman" w:hAnsi="Times New Roman" w:cs="Times New Roman"/>
                <w:kern w:val="0"/>
                <w:lang w:val="en-US"/>
                <w14:ligatures w14:val="none"/>
              </w:rPr>
              <w:t>reproductive</w:t>
            </w:r>
          </w:p>
        </w:tc>
        <w:tc>
          <w:tcPr>
            <w:tcW w:w="1738" w:type="dxa"/>
            <w:vAlign w:val="center"/>
          </w:tcPr>
          <w:p w14:paraId="11411CDA" w14:textId="77777777" w:rsidR="006F43E3" w:rsidRPr="00791B49" w:rsidRDefault="006F43E3">
            <w:pPr>
              <w:spacing w:line="360" w:lineRule="auto"/>
              <w:rPr>
                <w:rFonts w:ascii="Times New Roman" w:hAnsi="Times New Roman" w:cs="Times New Roman"/>
                <w:kern w:val="0"/>
                <w:lang w:val="en-US"/>
                <w14:ligatures w14:val="none"/>
              </w:rPr>
            </w:pPr>
            <w:r w:rsidRPr="00791B49">
              <w:rPr>
                <w:rFonts w:ascii="Times New Roman" w:hAnsi="Times New Roman" w:cs="Times New Roman"/>
                <w:kern w:val="0"/>
                <w:lang w:val="en-US"/>
                <w14:ligatures w14:val="none"/>
              </w:rPr>
              <w:t>green</w:t>
            </w:r>
          </w:p>
        </w:tc>
        <w:tc>
          <w:tcPr>
            <w:tcW w:w="1737" w:type="dxa"/>
            <w:tcBorders>
              <w:right w:val="single" w:sz="4" w:space="0" w:color="auto"/>
            </w:tcBorders>
            <w:vAlign w:val="center"/>
          </w:tcPr>
          <w:p w14:paraId="09FC8821" w14:textId="77777777" w:rsidR="006F43E3" w:rsidRPr="00791B49" w:rsidRDefault="006F43E3">
            <w:pPr>
              <w:spacing w:line="360" w:lineRule="auto"/>
              <w:rPr>
                <w:rFonts w:ascii="Times New Roman" w:hAnsi="Times New Roman" w:cs="Times New Roman"/>
                <w:kern w:val="0"/>
                <w:lang w:val="en-US"/>
                <w14:ligatures w14:val="none"/>
              </w:rPr>
            </w:pPr>
            <w:proofErr w:type="spellStart"/>
            <w:r w:rsidRPr="00791B49">
              <w:rPr>
                <w:rFonts w:ascii="Times New Roman" w:hAnsi="Times New Roman" w:cs="Times New Roman"/>
                <w:kern w:val="0"/>
                <w:lang w:val="en-US"/>
                <w14:ligatures w14:val="none"/>
              </w:rPr>
              <w:t>mapuche</w:t>
            </w:r>
            <w:proofErr w:type="spellEnd"/>
          </w:p>
        </w:tc>
        <w:tc>
          <w:tcPr>
            <w:tcW w:w="1725" w:type="dxa"/>
            <w:tcBorders>
              <w:left w:val="single" w:sz="4" w:space="0" w:color="auto"/>
            </w:tcBorders>
            <w:vAlign w:val="center"/>
          </w:tcPr>
          <w:p w14:paraId="37FEFE8E" w14:textId="77777777" w:rsidR="006F43E3" w:rsidRPr="00791B49" w:rsidRDefault="006F43E3">
            <w:pPr>
              <w:spacing w:line="360" w:lineRule="auto"/>
              <w:rPr>
                <w:rFonts w:ascii="Times New Roman" w:hAnsi="Times New Roman" w:cs="Times New Roman"/>
                <w:kern w:val="0"/>
                <w:lang w:val="en-US"/>
                <w14:ligatures w14:val="none"/>
              </w:rPr>
            </w:pPr>
            <w:r w:rsidRPr="00791B49">
              <w:rPr>
                <w:rFonts w:ascii="Times New Roman" w:hAnsi="Times New Roman" w:cs="Times New Roman"/>
                <w:kern w:val="0"/>
                <w:lang w:val="en-US"/>
                <w14:ligatures w14:val="none"/>
              </w:rPr>
              <w:t>fake</w:t>
            </w:r>
          </w:p>
        </w:tc>
      </w:tr>
      <w:tr w:rsidR="006F43E3" w:rsidRPr="00791B49" w14:paraId="18549579" w14:textId="77777777">
        <w:tc>
          <w:tcPr>
            <w:tcW w:w="1905" w:type="dxa"/>
            <w:vAlign w:val="center"/>
          </w:tcPr>
          <w:p w14:paraId="4013AA11" w14:textId="77777777" w:rsidR="006F43E3" w:rsidRPr="00791B49" w:rsidRDefault="006F43E3">
            <w:pPr>
              <w:spacing w:line="360" w:lineRule="auto"/>
              <w:rPr>
                <w:rFonts w:ascii="Times New Roman" w:hAnsi="Times New Roman" w:cs="Times New Roman"/>
                <w:kern w:val="0"/>
                <w:lang w:val="en-US"/>
                <w14:ligatures w14:val="none"/>
              </w:rPr>
            </w:pPr>
            <w:r w:rsidRPr="00791B49">
              <w:rPr>
                <w:rFonts w:ascii="Times New Roman" w:hAnsi="Times New Roman" w:cs="Times New Roman"/>
                <w:kern w:val="0"/>
                <w:lang w:val="en-US"/>
                <w14:ligatures w14:val="none"/>
              </w:rPr>
              <w:t>taxes</w:t>
            </w:r>
          </w:p>
        </w:tc>
        <w:tc>
          <w:tcPr>
            <w:tcW w:w="1725" w:type="dxa"/>
            <w:vAlign w:val="center"/>
          </w:tcPr>
          <w:p w14:paraId="4D701E93" w14:textId="77777777" w:rsidR="006F43E3" w:rsidRPr="00791B49" w:rsidRDefault="006F43E3">
            <w:pPr>
              <w:spacing w:line="360" w:lineRule="auto"/>
              <w:rPr>
                <w:rFonts w:ascii="Times New Roman" w:hAnsi="Times New Roman" w:cs="Times New Roman"/>
                <w:kern w:val="0"/>
                <w:lang w:val="en-US"/>
                <w14:ligatures w14:val="none"/>
              </w:rPr>
            </w:pPr>
            <w:r w:rsidRPr="00791B49">
              <w:rPr>
                <w:rFonts w:ascii="Times New Roman" w:hAnsi="Times New Roman" w:cs="Times New Roman"/>
                <w:kern w:val="0"/>
                <w:lang w:val="en-US"/>
                <w14:ligatures w14:val="none"/>
              </w:rPr>
              <w:t>abort</w:t>
            </w:r>
          </w:p>
        </w:tc>
        <w:tc>
          <w:tcPr>
            <w:tcW w:w="1738" w:type="dxa"/>
            <w:vAlign w:val="center"/>
          </w:tcPr>
          <w:p w14:paraId="6151C36B" w14:textId="77777777" w:rsidR="006F43E3" w:rsidRPr="00791B49" w:rsidRDefault="006F43E3">
            <w:pPr>
              <w:spacing w:line="360" w:lineRule="auto"/>
              <w:rPr>
                <w:rFonts w:ascii="Times New Roman" w:hAnsi="Times New Roman" w:cs="Times New Roman"/>
                <w:kern w:val="0"/>
                <w:lang w:val="en-US"/>
                <w14:ligatures w14:val="none"/>
              </w:rPr>
            </w:pPr>
            <w:r w:rsidRPr="00791B49">
              <w:rPr>
                <w:rFonts w:ascii="Times New Roman" w:hAnsi="Times New Roman" w:cs="Times New Roman"/>
                <w:kern w:val="0"/>
                <w:lang w:val="en-US"/>
                <w14:ligatures w14:val="none"/>
              </w:rPr>
              <w:t>ecology</w:t>
            </w:r>
          </w:p>
        </w:tc>
        <w:tc>
          <w:tcPr>
            <w:tcW w:w="1737" w:type="dxa"/>
            <w:tcBorders>
              <w:right w:val="single" w:sz="4" w:space="0" w:color="auto"/>
            </w:tcBorders>
            <w:vAlign w:val="center"/>
          </w:tcPr>
          <w:p w14:paraId="18C2CDCB" w14:textId="77777777" w:rsidR="006F43E3" w:rsidRPr="00791B49" w:rsidRDefault="006F43E3">
            <w:pPr>
              <w:spacing w:line="360" w:lineRule="auto"/>
              <w:rPr>
                <w:rFonts w:ascii="Times New Roman" w:hAnsi="Times New Roman" w:cs="Times New Roman"/>
                <w:kern w:val="0"/>
                <w:lang w:val="en-US"/>
                <w14:ligatures w14:val="none"/>
              </w:rPr>
            </w:pPr>
            <w:r w:rsidRPr="00791B49">
              <w:rPr>
                <w:rFonts w:ascii="Times New Roman" w:hAnsi="Times New Roman" w:cs="Times New Roman"/>
                <w:kern w:val="0"/>
                <w:lang w:val="en-US"/>
                <w14:ligatures w14:val="none"/>
              </w:rPr>
              <w:t>race</w:t>
            </w:r>
          </w:p>
        </w:tc>
        <w:tc>
          <w:tcPr>
            <w:tcW w:w="1725" w:type="dxa"/>
            <w:tcBorders>
              <w:left w:val="single" w:sz="4" w:space="0" w:color="auto"/>
            </w:tcBorders>
            <w:vAlign w:val="center"/>
          </w:tcPr>
          <w:p w14:paraId="045DAA22" w14:textId="77777777" w:rsidR="006F43E3" w:rsidRPr="00791B49" w:rsidRDefault="006F43E3">
            <w:pPr>
              <w:spacing w:line="360" w:lineRule="auto"/>
              <w:rPr>
                <w:rFonts w:ascii="Times New Roman" w:hAnsi="Times New Roman" w:cs="Times New Roman"/>
                <w:kern w:val="0"/>
                <w:lang w:val="en-US"/>
                <w14:ligatures w14:val="none"/>
              </w:rPr>
            </w:pPr>
            <w:r w:rsidRPr="00791B49">
              <w:rPr>
                <w:rFonts w:ascii="Times New Roman" w:hAnsi="Times New Roman" w:cs="Times New Roman"/>
                <w:kern w:val="0"/>
                <w:lang w:val="en-US"/>
                <w14:ligatures w14:val="none"/>
              </w:rPr>
              <w:t>lie</w:t>
            </w:r>
          </w:p>
        </w:tc>
      </w:tr>
      <w:tr w:rsidR="006F43E3" w:rsidRPr="00791B49" w14:paraId="6C0601E7" w14:textId="77777777">
        <w:tc>
          <w:tcPr>
            <w:tcW w:w="1905" w:type="dxa"/>
            <w:vAlign w:val="center"/>
          </w:tcPr>
          <w:p w14:paraId="7FF7027E" w14:textId="77777777" w:rsidR="006F43E3" w:rsidRPr="00791B49" w:rsidRDefault="006F43E3">
            <w:pPr>
              <w:spacing w:line="360" w:lineRule="auto"/>
              <w:rPr>
                <w:rFonts w:ascii="Times New Roman" w:hAnsi="Times New Roman" w:cs="Times New Roman"/>
                <w:kern w:val="0"/>
                <w:lang w:val="en-US"/>
                <w14:ligatures w14:val="none"/>
              </w:rPr>
            </w:pPr>
            <w:r w:rsidRPr="00791B49">
              <w:rPr>
                <w:rFonts w:ascii="Times New Roman" w:hAnsi="Times New Roman" w:cs="Times New Roman"/>
                <w:kern w:val="0"/>
                <w:lang w:val="en-US"/>
                <w14:ligatures w14:val="none"/>
              </w:rPr>
              <w:t>unequal</w:t>
            </w:r>
          </w:p>
        </w:tc>
        <w:tc>
          <w:tcPr>
            <w:tcW w:w="1725" w:type="dxa"/>
            <w:vAlign w:val="center"/>
          </w:tcPr>
          <w:p w14:paraId="42279D2D" w14:textId="77777777" w:rsidR="006F43E3" w:rsidRPr="00791B49" w:rsidRDefault="006F43E3">
            <w:pPr>
              <w:spacing w:line="360" w:lineRule="auto"/>
              <w:rPr>
                <w:rFonts w:ascii="Times New Roman" w:hAnsi="Times New Roman" w:cs="Times New Roman"/>
                <w:kern w:val="0"/>
                <w:lang w:val="en-US"/>
                <w14:ligatures w14:val="none"/>
              </w:rPr>
            </w:pPr>
            <w:r w:rsidRPr="00791B49">
              <w:rPr>
                <w:rFonts w:ascii="Times New Roman" w:hAnsi="Times New Roman" w:cs="Times New Roman"/>
                <w:kern w:val="0"/>
                <w:lang w:val="en-US"/>
                <w14:ligatures w14:val="none"/>
              </w:rPr>
              <w:t>right to life</w:t>
            </w:r>
          </w:p>
        </w:tc>
        <w:tc>
          <w:tcPr>
            <w:tcW w:w="1738" w:type="dxa"/>
            <w:vAlign w:val="center"/>
          </w:tcPr>
          <w:p w14:paraId="04C59580" w14:textId="77777777" w:rsidR="006F43E3" w:rsidRPr="00791B49" w:rsidRDefault="006F43E3">
            <w:pPr>
              <w:spacing w:line="360" w:lineRule="auto"/>
              <w:rPr>
                <w:rFonts w:ascii="Times New Roman" w:hAnsi="Times New Roman" w:cs="Times New Roman"/>
                <w:kern w:val="0"/>
                <w:lang w:val="en-US"/>
                <w14:ligatures w14:val="none"/>
              </w:rPr>
            </w:pPr>
            <w:r w:rsidRPr="00791B49">
              <w:rPr>
                <w:rFonts w:ascii="Times New Roman" w:hAnsi="Times New Roman" w:cs="Times New Roman"/>
                <w:kern w:val="0"/>
                <w:lang w:val="en-US"/>
                <w14:ligatures w14:val="none"/>
              </w:rPr>
              <w:t>earth</w:t>
            </w:r>
          </w:p>
        </w:tc>
        <w:tc>
          <w:tcPr>
            <w:tcW w:w="1737" w:type="dxa"/>
            <w:tcBorders>
              <w:right w:val="single" w:sz="4" w:space="0" w:color="auto"/>
            </w:tcBorders>
            <w:vAlign w:val="center"/>
          </w:tcPr>
          <w:p w14:paraId="2B051449" w14:textId="77777777" w:rsidR="006F43E3" w:rsidRPr="00791B49" w:rsidRDefault="006F43E3">
            <w:pPr>
              <w:spacing w:line="360" w:lineRule="auto"/>
              <w:rPr>
                <w:rFonts w:ascii="Times New Roman" w:hAnsi="Times New Roman" w:cs="Times New Roman"/>
                <w:kern w:val="0"/>
                <w:lang w:val="en-US"/>
                <w14:ligatures w14:val="none"/>
              </w:rPr>
            </w:pPr>
            <w:r w:rsidRPr="00791B49">
              <w:rPr>
                <w:rFonts w:ascii="Times New Roman" w:hAnsi="Times New Roman" w:cs="Times New Roman"/>
                <w:kern w:val="0"/>
                <w:lang w:val="en-US"/>
                <w14:ligatures w14:val="none"/>
              </w:rPr>
              <w:t>native people</w:t>
            </w:r>
          </w:p>
        </w:tc>
        <w:tc>
          <w:tcPr>
            <w:tcW w:w="1725" w:type="dxa"/>
            <w:tcBorders>
              <w:left w:val="single" w:sz="4" w:space="0" w:color="auto"/>
            </w:tcBorders>
            <w:vAlign w:val="center"/>
          </w:tcPr>
          <w:p w14:paraId="7CE8049D" w14:textId="77777777" w:rsidR="006F43E3" w:rsidRPr="00791B49" w:rsidRDefault="006F43E3">
            <w:pPr>
              <w:spacing w:line="360" w:lineRule="auto"/>
              <w:rPr>
                <w:rFonts w:ascii="Times New Roman" w:hAnsi="Times New Roman" w:cs="Times New Roman"/>
                <w:kern w:val="0"/>
                <w:lang w:val="en-US"/>
                <w14:ligatures w14:val="none"/>
              </w:rPr>
            </w:pPr>
            <w:r w:rsidRPr="00791B49">
              <w:rPr>
                <w:rFonts w:ascii="Times New Roman" w:hAnsi="Times New Roman" w:cs="Times New Roman"/>
                <w:kern w:val="0"/>
                <w:lang w:val="en-US"/>
                <w14:ligatures w14:val="none"/>
              </w:rPr>
              <w:t>inform</w:t>
            </w:r>
          </w:p>
        </w:tc>
      </w:tr>
      <w:tr w:rsidR="006F43E3" w:rsidRPr="00791B49" w14:paraId="0812C652" w14:textId="77777777">
        <w:tc>
          <w:tcPr>
            <w:tcW w:w="1905" w:type="dxa"/>
            <w:vAlign w:val="center"/>
          </w:tcPr>
          <w:p w14:paraId="3D83F953" w14:textId="77777777" w:rsidR="006F43E3" w:rsidRPr="00791B49" w:rsidRDefault="006F43E3">
            <w:pPr>
              <w:spacing w:line="360" w:lineRule="auto"/>
              <w:rPr>
                <w:rFonts w:ascii="Times New Roman" w:hAnsi="Times New Roman" w:cs="Times New Roman"/>
                <w:kern w:val="0"/>
                <w:lang w:val="en-US"/>
                <w14:ligatures w14:val="none"/>
              </w:rPr>
            </w:pPr>
            <w:r w:rsidRPr="00791B49">
              <w:rPr>
                <w:rFonts w:ascii="Times New Roman" w:hAnsi="Times New Roman" w:cs="Times New Roman"/>
                <w:kern w:val="0"/>
                <w:lang w:val="en-US"/>
                <w14:ligatures w14:val="none"/>
              </w:rPr>
              <w:t>job</w:t>
            </w:r>
          </w:p>
        </w:tc>
        <w:tc>
          <w:tcPr>
            <w:tcW w:w="1725" w:type="dxa"/>
            <w:vAlign w:val="center"/>
          </w:tcPr>
          <w:p w14:paraId="0B00A91E" w14:textId="77777777" w:rsidR="006F43E3" w:rsidRPr="00791B49" w:rsidRDefault="006F43E3">
            <w:pPr>
              <w:spacing w:line="360" w:lineRule="auto"/>
              <w:rPr>
                <w:rFonts w:ascii="Times New Roman" w:hAnsi="Times New Roman" w:cs="Times New Roman"/>
                <w:kern w:val="0"/>
                <w:lang w:val="en-US"/>
                <w14:ligatures w14:val="none"/>
              </w:rPr>
            </w:pPr>
            <w:r w:rsidRPr="00791B49">
              <w:rPr>
                <w:rFonts w:ascii="Times New Roman" w:hAnsi="Times New Roman" w:cs="Times New Roman"/>
                <w:kern w:val="0"/>
                <w:lang w:val="en-US"/>
                <w14:ligatures w14:val="none"/>
              </w:rPr>
              <w:t>women rights</w:t>
            </w:r>
          </w:p>
        </w:tc>
        <w:tc>
          <w:tcPr>
            <w:tcW w:w="1738" w:type="dxa"/>
            <w:vAlign w:val="center"/>
          </w:tcPr>
          <w:p w14:paraId="33648DB6" w14:textId="77777777" w:rsidR="006F43E3" w:rsidRPr="00791B49" w:rsidRDefault="006F43E3">
            <w:pPr>
              <w:spacing w:line="360" w:lineRule="auto"/>
              <w:rPr>
                <w:rFonts w:ascii="Times New Roman" w:hAnsi="Times New Roman" w:cs="Times New Roman"/>
                <w:kern w:val="0"/>
                <w:lang w:val="en-US"/>
                <w14:ligatures w14:val="none"/>
              </w:rPr>
            </w:pPr>
            <w:r w:rsidRPr="00791B49">
              <w:rPr>
                <w:rFonts w:ascii="Times New Roman" w:hAnsi="Times New Roman" w:cs="Times New Roman"/>
                <w:kern w:val="0"/>
                <w:lang w:val="en-US"/>
                <w14:ligatures w14:val="none"/>
              </w:rPr>
              <w:t>planet</w:t>
            </w:r>
          </w:p>
        </w:tc>
        <w:tc>
          <w:tcPr>
            <w:tcW w:w="1737" w:type="dxa"/>
            <w:tcBorders>
              <w:right w:val="single" w:sz="4" w:space="0" w:color="auto"/>
            </w:tcBorders>
            <w:vAlign w:val="center"/>
          </w:tcPr>
          <w:p w14:paraId="339D403B" w14:textId="77777777" w:rsidR="006F43E3" w:rsidRPr="00791B49" w:rsidRDefault="006F43E3">
            <w:pPr>
              <w:spacing w:line="360" w:lineRule="auto"/>
              <w:rPr>
                <w:rFonts w:ascii="Times New Roman" w:hAnsi="Times New Roman" w:cs="Times New Roman"/>
                <w:kern w:val="0"/>
                <w:lang w:val="en-US"/>
                <w14:ligatures w14:val="none"/>
              </w:rPr>
            </w:pPr>
            <w:r w:rsidRPr="00791B49">
              <w:rPr>
                <w:rFonts w:ascii="Times New Roman" w:hAnsi="Times New Roman" w:cs="Times New Roman"/>
                <w:kern w:val="0"/>
                <w:lang w:val="en-US"/>
                <w14:ligatures w14:val="none"/>
              </w:rPr>
              <w:t>multicultural</w:t>
            </w:r>
          </w:p>
        </w:tc>
        <w:tc>
          <w:tcPr>
            <w:tcW w:w="1725" w:type="dxa"/>
            <w:tcBorders>
              <w:left w:val="single" w:sz="4" w:space="0" w:color="auto"/>
            </w:tcBorders>
            <w:vAlign w:val="center"/>
          </w:tcPr>
          <w:p w14:paraId="32B5EB5B" w14:textId="77777777" w:rsidR="006F43E3" w:rsidRPr="00791B49" w:rsidRDefault="006F43E3">
            <w:pPr>
              <w:rPr>
                <w:rFonts w:ascii="Times New Roman" w:hAnsi="Times New Roman" w:cs="Times New Roman"/>
                <w:lang w:val="en-US"/>
              </w:rPr>
            </w:pPr>
            <w:r w:rsidRPr="00791B49">
              <w:rPr>
                <w:rFonts w:ascii="Times New Roman" w:hAnsi="Times New Roman" w:cs="Times New Roman"/>
                <w:kern w:val="0"/>
                <w:lang w:val="en-US"/>
                <w14:ligatures w14:val="none"/>
              </w:rPr>
              <w:t>Information</w:t>
            </w:r>
          </w:p>
        </w:tc>
      </w:tr>
      <w:tr w:rsidR="006F43E3" w:rsidRPr="00791B49" w14:paraId="577B3539" w14:textId="77777777">
        <w:tc>
          <w:tcPr>
            <w:tcW w:w="1905" w:type="dxa"/>
            <w:vAlign w:val="center"/>
          </w:tcPr>
          <w:p w14:paraId="534EFD79" w14:textId="77777777" w:rsidR="006F43E3" w:rsidRPr="00791B49" w:rsidRDefault="006F43E3">
            <w:pPr>
              <w:spacing w:line="360" w:lineRule="auto"/>
              <w:rPr>
                <w:rFonts w:ascii="Times New Roman" w:hAnsi="Times New Roman" w:cs="Times New Roman"/>
                <w:kern w:val="0"/>
                <w:lang w:val="en-US"/>
                <w14:ligatures w14:val="none"/>
              </w:rPr>
            </w:pPr>
            <w:r w:rsidRPr="00791B49">
              <w:rPr>
                <w:rFonts w:ascii="Times New Roman" w:hAnsi="Times New Roman" w:cs="Times New Roman"/>
                <w:kern w:val="0"/>
                <w:lang w:val="en-US"/>
                <w14:ligatures w14:val="none"/>
              </w:rPr>
              <w:t>employment</w:t>
            </w:r>
          </w:p>
        </w:tc>
        <w:tc>
          <w:tcPr>
            <w:tcW w:w="1725" w:type="dxa"/>
            <w:vAlign w:val="center"/>
          </w:tcPr>
          <w:p w14:paraId="185EE1F4" w14:textId="77777777" w:rsidR="006F43E3" w:rsidRPr="00791B49" w:rsidRDefault="006F43E3">
            <w:pPr>
              <w:spacing w:line="360" w:lineRule="auto"/>
              <w:rPr>
                <w:rFonts w:ascii="Times New Roman" w:hAnsi="Times New Roman" w:cs="Times New Roman"/>
                <w:kern w:val="0"/>
                <w:lang w:val="en-US"/>
                <w14:ligatures w14:val="none"/>
              </w:rPr>
            </w:pPr>
            <w:r w:rsidRPr="00791B49">
              <w:rPr>
                <w:rFonts w:ascii="Times New Roman" w:hAnsi="Times New Roman" w:cs="Times New Roman"/>
                <w:kern w:val="0"/>
                <w:lang w:val="en-US"/>
                <w14:ligatures w14:val="none"/>
              </w:rPr>
              <w:t>life</w:t>
            </w:r>
          </w:p>
        </w:tc>
        <w:tc>
          <w:tcPr>
            <w:tcW w:w="1738" w:type="dxa"/>
            <w:vAlign w:val="center"/>
          </w:tcPr>
          <w:p w14:paraId="0B0EFCB3" w14:textId="77777777" w:rsidR="006F43E3" w:rsidRPr="00791B49" w:rsidRDefault="006F43E3">
            <w:pPr>
              <w:spacing w:line="360" w:lineRule="auto"/>
              <w:rPr>
                <w:rFonts w:ascii="Times New Roman" w:hAnsi="Times New Roman" w:cs="Times New Roman"/>
                <w:kern w:val="0"/>
                <w:lang w:val="en-US"/>
                <w14:ligatures w14:val="none"/>
              </w:rPr>
            </w:pPr>
            <w:r w:rsidRPr="00791B49">
              <w:rPr>
                <w:rFonts w:ascii="Times New Roman" w:hAnsi="Times New Roman" w:cs="Times New Roman"/>
                <w:kern w:val="0"/>
                <w:lang w:val="en-US"/>
                <w14:ligatures w14:val="none"/>
              </w:rPr>
              <w:t>drought</w:t>
            </w:r>
          </w:p>
        </w:tc>
        <w:tc>
          <w:tcPr>
            <w:tcW w:w="1737" w:type="dxa"/>
            <w:tcBorders>
              <w:right w:val="single" w:sz="4" w:space="0" w:color="auto"/>
            </w:tcBorders>
            <w:vAlign w:val="center"/>
          </w:tcPr>
          <w:p w14:paraId="59011533" w14:textId="77777777" w:rsidR="006F43E3" w:rsidRPr="00791B49" w:rsidRDefault="006F43E3">
            <w:pPr>
              <w:spacing w:line="360" w:lineRule="auto"/>
              <w:rPr>
                <w:rFonts w:ascii="Times New Roman" w:hAnsi="Times New Roman" w:cs="Times New Roman"/>
                <w:kern w:val="0"/>
                <w:lang w:val="en-US"/>
                <w14:ligatures w14:val="none"/>
              </w:rPr>
            </w:pPr>
            <w:r w:rsidRPr="00791B49">
              <w:rPr>
                <w:rFonts w:ascii="Times New Roman" w:hAnsi="Times New Roman" w:cs="Times New Roman"/>
                <w:kern w:val="0"/>
                <w:lang w:val="en-US"/>
                <w14:ligatures w14:val="none"/>
              </w:rPr>
              <w:t>plurinational</w:t>
            </w:r>
          </w:p>
        </w:tc>
        <w:tc>
          <w:tcPr>
            <w:tcW w:w="1725" w:type="dxa"/>
            <w:tcBorders>
              <w:left w:val="single" w:sz="4" w:space="0" w:color="auto"/>
            </w:tcBorders>
            <w:vAlign w:val="center"/>
          </w:tcPr>
          <w:p w14:paraId="19972BE2" w14:textId="77777777" w:rsidR="006F43E3" w:rsidRPr="00791B49" w:rsidRDefault="006F43E3">
            <w:pPr>
              <w:spacing w:line="360" w:lineRule="auto"/>
              <w:rPr>
                <w:rFonts w:ascii="Times New Roman" w:hAnsi="Times New Roman" w:cs="Times New Roman"/>
                <w:kern w:val="0"/>
                <w:lang w:val="en-US"/>
                <w14:ligatures w14:val="none"/>
              </w:rPr>
            </w:pPr>
            <w:r w:rsidRPr="00791B49">
              <w:rPr>
                <w:rFonts w:ascii="Times New Roman" w:hAnsi="Times New Roman" w:cs="Times New Roman"/>
                <w:kern w:val="0"/>
                <w:lang w:val="en-US"/>
                <w14:ligatures w14:val="none"/>
              </w:rPr>
              <w:t>naivety</w:t>
            </w:r>
          </w:p>
        </w:tc>
      </w:tr>
      <w:tr w:rsidR="006F43E3" w:rsidRPr="00791B49" w14:paraId="4A3D9046" w14:textId="77777777">
        <w:tc>
          <w:tcPr>
            <w:tcW w:w="1905" w:type="dxa"/>
            <w:vAlign w:val="center"/>
          </w:tcPr>
          <w:p w14:paraId="2CB5A76C" w14:textId="77777777" w:rsidR="006F43E3" w:rsidRPr="00791B49" w:rsidRDefault="006F43E3">
            <w:pPr>
              <w:spacing w:line="360" w:lineRule="auto"/>
              <w:rPr>
                <w:rFonts w:ascii="Times New Roman" w:hAnsi="Times New Roman" w:cs="Times New Roman"/>
                <w:kern w:val="0"/>
                <w:lang w:val="en-US"/>
                <w14:ligatures w14:val="none"/>
              </w:rPr>
            </w:pPr>
            <w:r w:rsidRPr="00791B49">
              <w:rPr>
                <w:rFonts w:ascii="Times New Roman" w:hAnsi="Times New Roman" w:cs="Times New Roman"/>
                <w:kern w:val="0"/>
                <w:lang w:val="en-US"/>
                <w14:ligatures w14:val="none"/>
              </w:rPr>
              <w:t>unemployment</w:t>
            </w:r>
          </w:p>
        </w:tc>
        <w:tc>
          <w:tcPr>
            <w:tcW w:w="1725" w:type="dxa"/>
            <w:vAlign w:val="center"/>
          </w:tcPr>
          <w:p w14:paraId="4FE49A4C" w14:textId="77777777" w:rsidR="006F43E3" w:rsidRPr="00791B49" w:rsidRDefault="006F43E3">
            <w:pPr>
              <w:spacing w:line="360" w:lineRule="auto"/>
              <w:rPr>
                <w:rFonts w:ascii="Times New Roman" w:hAnsi="Times New Roman" w:cs="Times New Roman"/>
                <w:kern w:val="0"/>
                <w:lang w:val="en-US"/>
                <w14:ligatures w14:val="none"/>
              </w:rPr>
            </w:pPr>
            <w:r w:rsidRPr="00791B49">
              <w:rPr>
                <w:rFonts w:ascii="Times New Roman" w:hAnsi="Times New Roman" w:cs="Times New Roman"/>
                <w:kern w:val="0"/>
                <w:lang w:val="en-US"/>
                <w14:ligatures w14:val="none"/>
              </w:rPr>
              <w:t>women</w:t>
            </w:r>
          </w:p>
        </w:tc>
        <w:tc>
          <w:tcPr>
            <w:tcW w:w="1738" w:type="dxa"/>
            <w:vAlign w:val="center"/>
          </w:tcPr>
          <w:p w14:paraId="10003B11" w14:textId="77777777" w:rsidR="006F43E3" w:rsidRPr="00791B49" w:rsidRDefault="006F43E3">
            <w:pPr>
              <w:spacing w:line="360" w:lineRule="auto"/>
              <w:rPr>
                <w:rFonts w:ascii="Times New Roman" w:hAnsi="Times New Roman" w:cs="Times New Roman"/>
                <w:kern w:val="0"/>
                <w:lang w:val="en-US"/>
                <w14:ligatures w14:val="none"/>
              </w:rPr>
            </w:pPr>
            <w:r w:rsidRPr="00791B49">
              <w:rPr>
                <w:rFonts w:ascii="Times New Roman" w:hAnsi="Times New Roman" w:cs="Times New Roman"/>
                <w:kern w:val="0"/>
                <w:lang w:val="en-US"/>
                <w14:ligatures w14:val="none"/>
              </w:rPr>
              <w:t>climate</w:t>
            </w:r>
          </w:p>
        </w:tc>
        <w:tc>
          <w:tcPr>
            <w:tcW w:w="1737" w:type="dxa"/>
            <w:tcBorders>
              <w:right w:val="single" w:sz="4" w:space="0" w:color="auto"/>
            </w:tcBorders>
            <w:vAlign w:val="center"/>
          </w:tcPr>
          <w:p w14:paraId="73E6AC67" w14:textId="77777777" w:rsidR="006F43E3" w:rsidRPr="00791B49" w:rsidRDefault="006F43E3">
            <w:pPr>
              <w:spacing w:line="360" w:lineRule="auto"/>
              <w:rPr>
                <w:rFonts w:ascii="Times New Roman" w:hAnsi="Times New Roman" w:cs="Times New Roman"/>
                <w:kern w:val="0"/>
                <w:lang w:val="en-US"/>
                <w14:ligatures w14:val="none"/>
              </w:rPr>
            </w:pPr>
            <w:proofErr w:type="spellStart"/>
            <w:r w:rsidRPr="00791B49">
              <w:rPr>
                <w:rFonts w:ascii="Times New Roman" w:hAnsi="Times New Roman" w:cs="Times New Roman"/>
                <w:kern w:val="0"/>
                <w:lang w:val="en-US"/>
                <w14:ligatures w14:val="none"/>
              </w:rPr>
              <w:t>mapudungun</w:t>
            </w:r>
            <w:proofErr w:type="spellEnd"/>
          </w:p>
        </w:tc>
        <w:tc>
          <w:tcPr>
            <w:tcW w:w="1725" w:type="dxa"/>
            <w:tcBorders>
              <w:left w:val="single" w:sz="4" w:space="0" w:color="auto"/>
            </w:tcBorders>
            <w:vAlign w:val="center"/>
          </w:tcPr>
          <w:p w14:paraId="7370D237" w14:textId="77777777" w:rsidR="006F43E3" w:rsidRPr="00791B49" w:rsidRDefault="006F43E3">
            <w:pPr>
              <w:spacing w:line="360" w:lineRule="auto"/>
              <w:rPr>
                <w:rFonts w:ascii="Times New Roman" w:hAnsi="Times New Roman" w:cs="Times New Roman"/>
                <w:kern w:val="0"/>
                <w:lang w:val="en-US"/>
                <w14:ligatures w14:val="none"/>
              </w:rPr>
            </w:pPr>
            <w:r w:rsidRPr="00791B49">
              <w:rPr>
                <w:rFonts w:ascii="Times New Roman" w:hAnsi="Times New Roman" w:cs="Times New Roman"/>
                <w:kern w:val="0"/>
                <w:lang w:val="en-US"/>
                <w14:ligatures w14:val="none"/>
              </w:rPr>
              <w:t>liars</w:t>
            </w:r>
          </w:p>
        </w:tc>
      </w:tr>
      <w:tr w:rsidR="006F43E3" w:rsidRPr="00791B49" w14:paraId="540DD86C" w14:textId="77777777">
        <w:tc>
          <w:tcPr>
            <w:tcW w:w="1905" w:type="dxa"/>
            <w:vAlign w:val="center"/>
          </w:tcPr>
          <w:p w14:paraId="36D4B6DB" w14:textId="77777777" w:rsidR="006F43E3" w:rsidRPr="00791B49" w:rsidRDefault="006F43E3">
            <w:pPr>
              <w:spacing w:line="360" w:lineRule="auto"/>
              <w:rPr>
                <w:rFonts w:ascii="Times New Roman" w:hAnsi="Times New Roman" w:cs="Times New Roman"/>
                <w:kern w:val="0"/>
                <w:lang w:val="en-US"/>
                <w14:ligatures w14:val="none"/>
              </w:rPr>
            </w:pPr>
            <w:r w:rsidRPr="00791B49">
              <w:rPr>
                <w:rFonts w:ascii="Times New Roman" w:hAnsi="Times New Roman" w:cs="Times New Roman"/>
                <w:kern w:val="0"/>
                <w:lang w:val="en-US"/>
                <w14:ligatures w14:val="none"/>
              </w:rPr>
              <w:t>economy</w:t>
            </w:r>
          </w:p>
        </w:tc>
        <w:tc>
          <w:tcPr>
            <w:tcW w:w="1725" w:type="dxa"/>
            <w:vAlign w:val="center"/>
          </w:tcPr>
          <w:p w14:paraId="1977B8D7" w14:textId="77777777" w:rsidR="006F43E3" w:rsidRPr="00791B49" w:rsidRDefault="006F43E3">
            <w:pPr>
              <w:spacing w:line="360" w:lineRule="auto"/>
              <w:rPr>
                <w:rFonts w:ascii="Times New Roman" w:hAnsi="Times New Roman" w:cs="Times New Roman"/>
                <w:kern w:val="0"/>
                <w:lang w:val="en-US"/>
                <w14:ligatures w14:val="none"/>
              </w:rPr>
            </w:pPr>
          </w:p>
        </w:tc>
        <w:tc>
          <w:tcPr>
            <w:tcW w:w="1738" w:type="dxa"/>
            <w:vAlign w:val="center"/>
          </w:tcPr>
          <w:p w14:paraId="20FADC4F" w14:textId="77777777" w:rsidR="006F43E3" w:rsidRPr="00791B49" w:rsidRDefault="006F43E3">
            <w:pPr>
              <w:spacing w:line="360" w:lineRule="auto"/>
              <w:rPr>
                <w:rFonts w:ascii="Times New Roman" w:hAnsi="Times New Roman" w:cs="Times New Roman"/>
                <w:kern w:val="0"/>
                <w:lang w:val="en-US"/>
                <w14:ligatures w14:val="none"/>
              </w:rPr>
            </w:pPr>
            <w:r w:rsidRPr="00791B49">
              <w:rPr>
                <w:rFonts w:ascii="Times New Roman" w:hAnsi="Times New Roman" w:cs="Times New Roman"/>
                <w:kern w:val="0"/>
                <w:lang w:val="en-US"/>
                <w14:ligatures w14:val="none"/>
              </w:rPr>
              <w:t>weather</w:t>
            </w:r>
          </w:p>
        </w:tc>
        <w:tc>
          <w:tcPr>
            <w:tcW w:w="1737" w:type="dxa"/>
            <w:tcBorders>
              <w:right w:val="single" w:sz="4" w:space="0" w:color="auto"/>
            </w:tcBorders>
            <w:vAlign w:val="center"/>
          </w:tcPr>
          <w:p w14:paraId="52E2921F" w14:textId="77777777" w:rsidR="006F43E3" w:rsidRPr="00791B49" w:rsidRDefault="006F43E3">
            <w:pPr>
              <w:spacing w:line="360" w:lineRule="auto"/>
              <w:rPr>
                <w:rFonts w:ascii="Times New Roman" w:hAnsi="Times New Roman" w:cs="Times New Roman"/>
                <w:kern w:val="0"/>
                <w:lang w:val="en-US"/>
                <w14:ligatures w14:val="none"/>
              </w:rPr>
            </w:pPr>
          </w:p>
        </w:tc>
        <w:tc>
          <w:tcPr>
            <w:tcW w:w="1725" w:type="dxa"/>
            <w:tcBorders>
              <w:left w:val="single" w:sz="4" w:space="0" w:color="auto"/>
            </w:tcBorders>
            <w:vAlign w:val="center"/>
          </w:tcPr>
          <w:p w14:paraId="590C9DC8" w14:textId="77777777" w:rsidR="006F43E3" w:rsidRPr="00791B49" w:rsidRDefault="006F43E3">
            <w:pPr>
              <w:spacing w:line="360" w:lineRule="auto"/>
              <w:rPr>
                <w:rFonts w:ascii="Times New Roman" w:hAnsi="Times New Roman" w:cs="Times New Roman"/>
                <w:kern w:val="0"/>
                <w:lang w:val="en-US"/>
                <w14:ligatures w14:val="none"/>
              </w:rPr>
            </w:pPr>
            <w:r w:rsidRPr="00791B49">
              <w:rPr>
                <w:rFonts w:ascii="Times New Roman" w:hAnsi="Times New Roman" w:cs="Times New Roman"/>
                <w:kern w:val="0"/>
                <w:lang w:val="en-US"/>
                <w14:ligatures w14:val="none"/>
              </w:rPr>
              <w:t>deception</w:t>
            </w:r>
          </w:p>
        </w:tc>
      </w:tr>
      <w:tr w:rsidR="006F43E3" w:rsidRPr="00791B49" w14:paraId="2A2CE151" w14:textId="77777777">
        <w:tc>
          <w:tcPr>
            <w:tcW w:w="1905" w:type="dxa"/>
            <w:vAlign w:val="center"/>
          </w:tcPr>
          <w:p w14:paraId="32348E1D" w14:textId="77777777" w:rsidR="006F43E3" w:rsidRPr="00791B49" w:rsidRDefault="006F43E3">
            <w:pPr>
              <w:spacing w:line="360" w:lineRule="auto"/>
              <w:rPr>
                <w:rFonts w:ascii="Times New Roman" w:hAnsi="Times New Roman" w:cs="Times New Roman"/>
                <w:kern w:val="0"/>
                <w:lang w:val="en-US"/>
                <w14:ligatures w14:val="none"/>
              </w:rPr>
            </w:pPr>
            <w:r w:rsidRPr="00791B49">
              <w:rPr>
                <w:rFonts w:ascii="Times New Roman" w:hAnsi="Times New Roman" w:cs="Times New Roman"/>
                <w:kern w:val="0"/>
                <w:lang w:val="en-US"/>
                <w14:ligatures w14:val="none"/>
              </w:rPr>
              <w:t>equality</w:t>
            </w:r>
          </w:p>
        </w:tc>
        <w:tc>
          <w:tcPr>
            <w:tcW w:w="1725" w:type="dxa"/>
            <w:vAlign w:val="center"/>
          </w:tcPr>
          <w:p w14:paraId="253CB113" w14:textId="77777777" w:rsidR="006F43E3" w:rsidRPr="00791B49" w:rsidRDefault="006F43E3">
            <w:pPr>
              <w:spacing w:line="360" w:lineRule="auto"/>
              <w:rPr>
                <w:rFonts w:ascii="Times New Roman" w:hAnsi="Times New Roman" w:cs="Times New Roman"/>
                <w:kern w:val="0"/>
                <w:lang w:val="en-US"/>
                <w14:ligatures w14:val="none"/>
              </w:rPr>
            </w:pPr>
          </w:p>
        </w:tc>
        <w:tc>
          <w:tcPr>
            <w:tcW w:w="1738" w:type="dxa"/>
            <w:vAlign w:val="center"/>
          </w:tcPr>
          <w:p w14:paraId="2461E4C5" w14:textId="77777777" w:rsidR="006F43E3" w:rsidRPr="00791B49" w:rsidRDefault="006F43E3">
            <w:pPr>
              <w:spacing w:line="360" w:lineRule="auto"/>
              <w:rPr>
                <w:rFonts w:ascii="Times New Roman" w:hAnsi="Times New Roman" w:cs="Times New Roman"/>
                <w:kern w:val="0"/>
                <w:lang w:val="en-US"/>
                <w14:ligatures w14:val="none"/>
              </w:rPr>
            </w:pPr>
            <w:r w:rsidRPr="00791B49">
              <w:rPr>
                <w:rFonts w:ascii="Times New Roman" w:hAnsi="Times New Roman" w:cs="Times New Roman"/>
                <w:kern w:val="0"/>
                <w:lang w:val="en-US"/>
                <w14:ligatures w14:val="none"/>
              </w:rPr>
              <w:t>environmental</w:t>
            </w:r>
          </w:p>
        </w:tc>
        <w:tc>
          <w:tcPr>
            <w:tcW w:w="1737" w:type="dxa"/>
            <w:tcBorders>
              <w:right w:val="single" w:sz="4" w:space="0" w:color="auto"/>
            </w:tcBorders>
            <w:vAlign w:val="center"/>
          </w:tcPr>
          <w:p w14:paraId="5A921C40" w14:textId="77777777" w:rsidR="006F43E3" w:rsidRPr="00791B49" w:rsidRDefault="006F43E3">
            <w:pPr>
              <w:spacing w:line="360" w:lineRule="auto"/>
              <w:rPr>
                <w:rFonts w:ascii="Times New Roman" w:hAnsi="Times New Roman" w:cs="Times New Roman"/>
                <w:kern w:val="0"/>
                <w:lang w:val="en-US"/>
                <w14:ligatures w14:val="none"/>
              </w:rPr>
            </w:pPr>
          </w:p>
        </w:tc>
        <w:tc>
          <w:tcPr>
            <w:tcW w:w="1725" w:type="dxa"/>
            <w:tcBorders>
              <w:left w:val="single" w:sz="4" w:space="0" w:color="auto"/>
            </w:tcBorders>
            <w:vAlign w:val="center"/>
          </w:tcPr>
          <w:p w14:paraId="3252B66A" w14:textId="77777777" w:rsidR="006F43E3" w:rsidRPr="00791B49" w:rsidRDefault="006F43E3">
            <w:pPr>
              <w:spacing w:line="360" w:lineRule="auto"/>
              <w:rPr>
                <w:rFonts w:ascii="Times New Roman" w:hAnsi="Times New Roman" w:cs="Times New Roman"/>
                <w:kern w:val="0"/>
                <w:lang w:val="en-US"/>
                <w14:ligatures w14:val="none"/>
              </w:rPr>
            </w:pPr>
            <w:r w:rsidRPr="00791B49">
              <w:rPr>
                <w:rFonts w:ascii="Times New Roman" w:hAnsi="Times New Roman" w:cs="Times New Roman"/>
                <w:kern w:val="0"/>
                <w:lang w:val="en-US"/>
                <w14:ligatures w14:val="none"/>
              </w:rPr>
              <w:t>cheat</w:t>
            </w:r>
          </w:p>
        </w:tc>
      </w:tr>
      <w:tr w:rsidR="006F43E3" w:rsidRPr="00791B49" w14:paraId="4E63794D" w14:textId="77777777">
        <w:tc>
          <w:tcPr>
            <w:tcW w:w="1905" w:type="dxa"/>
            <w:vAlign w:val="center"/>
          </w:tcPr>
          <w:p w14:paraId="16CCADFB" w14:textId="77777777" w:rsidR="006F43E3" w:rsidRPr="00791B49" w:rsidRDefault="006F43E3">
            <w:pPr>
              <w:spacing w:line="360" w:lineRule="auto"/>
              <w:rPr>
                <w:rFonts w:ascii="Times New Roman" w:hAnsi="Times New Roman" w:cs="Times New Roman"/>
                <w:kern w:val="0"/>
                <w:lang w:val="en-US"/>
                <w14:ligatures w14:val="none"/>
              </w:rPr>
            </w:pPr>
            <w:r w:rsidRPr="00791B49">
              <w:rPr>
                <w:rFonts w:ascii="Times New Roman" w:hAnsi="Times New Roman" w:cs="Times New Roman"/>
                <w:kern w:val="0"/>
                <w:lang w:val="en-US"/>
                <w14:ligatures w14:val="none"/>
              </w:rPr>
              <w:t>equal</w:t>
            </w:r>
          </w:p>
        </w:tc>
        <w:tc>
          <w:tcPr>
            <w:tcW w:w="1725" w:type="dxa"/>
            <w:vAlign w:val="center"/>
          </w:tcPr>
          <w:p w14:paraId="453B2996" w14:textId="77777777" w:rsidR="006F43E3" w:rsidRPr="00791B49" w:rsidRDefault="006F43E3">
            <w:pPr>
              <w:spacing w:line="360" w:lineRule="auto"/>
              <w:rPr>
                <w:rFonts w:ascii="Times New Roman" w:hAnsi="Times New Roman" w:cs="Times New Roman"/>
                <w:kern w:val="0"/>
                <w:lang w:val="en-US"/>
                <w14:ligatures w14:val="none"/>
              </w:rPr>
            </w:pPr>
          </w:p>
        </w:tc>
        <w:tc>
          <w:tcPr>
            <w:tcW w:w="1738" w:type="dxa"/>
            <w:vAlign w:val="center"/>
          </w:tcPr>
          <w:p w14:paraId="09B72A33" w14:textId="77777777" w:rsidR="006F43E3" w:rsidRPr="00791B49" w:rsidRDefault="006F43E3">
            <w:pPr>
              <w:spacing w:line="360" w:lineRule="auto"/>
              <w:rPr>
                <w:rFonts w:ascii="Times New Roman" w:hAnsi="Times New Roman" w:cs="Times New Roman"/>
                <w:kern w:val="0"/>
                <w:lang w:val="en-US"/>
                <w14:ligatures w14:val="none"/>
              </w:rPr>
            </w:pPr>
            <w:r w:rsidRPr="00791B49">
              <w:rPr>
                <w:rFonts w:ascii="Times New Roman" w:hAnsi="Times New Roman" w:cs="Times New Roman"/>
                <w:kern w:val="0"/>
                <w:lang w:val="en-US"/>
                <w14:ligatures w14:val="none"/>
              </w:rPr>
              <w:t>permissions</w:t>
            </w:r>
          </w:p>
        </w:tc>
        <w:tc>
          <w:tcPr>
            <w:tcW w:w="1737" w:type="dxa"/>
            <w:tcBorders>
              <w:right w:val="single" w:sz="4" w:space="0" w:color="auto"/>
            </w:tcBorders>
            <w:vAlign w:val="center"/>
          </w:tcPr>
          <w:p w14:paraId="52DA9DAC" w14:textId="77777777" w:rsidR="006F43E3" w:rsidRPr="00791B49" w:rsidRDefault="006F43E3">
            <w:pPr>
              <w:spacing w:line="360" w:lineRule="auto"/>
              <w:rPr>
                <w:rFonts w:ascii="Times New Roman" w:hAnsi="Times New Roman" w:cs="Times New Roman"/>
                <w:kern w:val="0"/>
                <w:lang w:val="en-US"/>
                <w14:ligatures w14:val="none"/>
              </w:rPr>
            </w:pPr>
          </w:p>
        </w:tc>
        <w:tc>
          <w:tcPr>
            <w:tcW w:w="1725" w:type="dxa"/>
            <w:tcBorders>
              <w:left w:val="single" w:sz="4" w:space="0" w:color="auto"/>
            </w:tcBorders>
            <w:vAlign w:val="center"/>
          </w:tcPr>
          <w:p w14:paraId="27DFC3B3" w14:textId="77777777" w:rsidR="006F43E3" w:rsidRPr="00791B49" w:rsidRDefault="006F43E3">
            <w:pPr>
              <w:spacing w:line="360" w:lineRule="auto"/>
              <w:rPr>
                <w:rFonts w:ascii="Times New Roman" w:hAnsi="Times New Roman" w:cs="Times New Roman"/>
                <w:kern w:val="0"/>
                <w:lang w:val="en-US"/>
                <w14:ligatures w14:val="none"/>
              </w:rPr>
            </w:pPr>
            <w:r w:rsidRPr="00791B49">
              <w:rPr>
                <w:rFonts w:ascii="Times New Roman" w:hAnsi="Times New Roman" w:cs="Times New Roman"/>
                <w:kern w:val="0"/>
                <w:lang w:val="en-US"/>
                <w14:ligatures w14:val="none"/>
              </w:rPr>
              <w:t>ignorance</w:t>
            </w:r>
          </w:p>
        </w:tc>
      </w:tr>
      <w:tr w:rsidR="006F43E3" w:rsidRPr="00791B49" w14:paraId="4E977325" w14:textId="77777777">
        <w:tc>
          <w:tcPr>
            <w:tcW w:w="1905" w:type="dxa"/>
            <w:vAlign w:val="center"/>
          </w:tcPr>
          <w:p w14:paraId="59315F8E" w14:textId="77777777" w:rsidR="006F43E3" w:rsidRPr="00791B49" w:rsidRDefault="006F43E3">
            <w:pPr>
              <w:spacing w:line="360" w:lineRule="auto"/>
              <w:rPr>
                <w:rFonts w:ascii="Times New Roman" w:hAnsi="Times New Roman" w:cs="Times New Roman"/>
                <w:kern w:val="0"/>
                <w:lang w:val="en-US"/>
                <w14:ligatures w14:val="none"/>
              </w:rPr>
            </w:pPr>
          </w:p>
        </w:tc>
        <w:tc>
          <w:tcPr>
            <w:tcW w:w="1725" w:type="dxa"/>
            <w:vAlign w:val="center"/>
          </w:tcPr>
          <w:p w14:paraId="562BA998" w14:textId="77777777" w:rsidR="006F43E3" w:rsidRPr="00791B49" w:rsidRDefault="006F43E3">
            <w:pPr>
              <w:spacing w:line="360" w:lineRule="auto"/>
              <w:rPr>
                <w:rFonts w:ascii="Times New Roman" w:hAnsi="Times New Roman" w:cs="Times New Roman"/>
                <w:kern w:val="0"/>
                <w:lang w:val="en-US"/>
                <w14:ligatures w14:val="none"/>
              </w:rPr>
            </w:pPr>
          </w:p>
        </w:tc>
        <w:tc>
          <w:tcPr>
            <w:tcW w:w="1738" w:type="dxa"/>
            <w:vAlign w:val="center"/>
          </w:tcPr>
          <w:p w14:paraId="64161258" w14:textId="77777777" w:rsidR="006F43E3" w:rsidRPr="00791B49" w:rsidRDefault="006F43E3">
            <w:pPr>
              <w:spacing w:line="360" w:lineRule="auto"/>
              <w:rPr>
                <w:rFonts w:ascii="Times New Roman" w:hAnsi="Times New Roman" w:cs="Times New Roman"/>
                <w:kern w:val="0"/>
                <w:lang w:val="en-US"/>
                <w14:ligatures w14:val="none"/>
              </w:rPr>
            </w:pPr>
          </w:p>
        </w:tc>
        <w:tc>
          <w:tcPr>
            <w:tcW w:w="1737" w:type="dxa"/>
            <w:tcBorders>
              <w:right w:val="single" w:sz="4" w:space="0" w:color="auto"/>
            </w:tcBorders>
            <w:vAlign w:val="center"/>
          </w:tcPr>
          <w:p w14:paraId="3DCAA9E9" w14:textId="77777777" w:rsidR="006F43E3" w:rsidRPr="00791B49" w:rsidRDefault="006F43E3">
            <w:pPr>
              <w:spacing w:line="360" w:lineRule="auto"/>
              <w:rPr>
                <w:rFonts w:ascii="Times New Roman" w:hAnsi="Times New Roman" w:cs="Times New Roman"/>
                <w:kern w:val="0"/>
                <w:lang w:val="en-US"/>
                <w14:ligatures w14:val="none"/>
              </w:rPr>
            </w:pPr>
          </w:p>
        </w:tc>
        <w:tc>
          <w:tcPr>
            <w:tcW w:w="1725" w:type="dxa"/>
            <w:tcBorders>
              <w:left w:val="single" w:sz="4" w:space="0" w:color="auto"/>
            </w:tcBorders>
            <w:vAlign w:val="center"/>
          </w:tcPr>
          <w:p w14:paraId="22E537B9" w14:textId="77777777" w:rsidR="006F43E3" w:rsidRPr="00791B49" w:rsidRDefault="006F43E3">
            <w:pPr>
              <w:spacing w:line="360" w:lineRule="auto"/>
              <w:rPr>
                <w:rFonts w:ascii="Times New Roman" w:hAnsi="Times New Roman" w:cs="Times New Roman"/>
                <w:kern w:val="0"/>
                <w:lang w:val="en-US"/>
                <w14:ligatures w14:val="none"/>
              </w:rPr>
            </w:pPr>
            <w:r w:rsidRPr="00791B49">
              <w:rPr>
                <w:rFonts w:ascii="Times New Roman" w:hAnsi="Times New Roman" w:cs="Times New Roman"/>
                <w:kern w:val="0"/>
                <w:lang w:val="en-US"/>
                <w14:ligatures w14:val="none"/>
              </w:rPr>
              <w:t>read</w:t>
            </w:r>
          </w:p>
        </w:tc>
      </w:tr>
      <w:tr w:rsidR="006F43E3" w:rsidRPr="00791B49" w14:paraId="3FE3FC2E" w14:textId="77777777">
        <w:tc>
          <w:tcPr>
            <w:tcW w:w="1905" w:type="dxa"/>
            <w:vAlign w:val="center"/>
          </w:tcPr>
          <w:p w14:paraId="23294276" w14:textId="77777777" w:rsidR="006F43E3" w:rsidRPr="00791B49" w:rsidRDefault="006F43E3">
            <w:pPr>
              <w:spacing w:line="360" w:lineRule="auto"/>
              <w:rPr>
                <w:rFonts w:ascii="Times New Roman" w:hAnsi="Times New Roman" w:cs="Times New Roman"/>
                <w:kern w:val="0"/>
                <w:lang w:val="en-US"/>
                <w14:ligatures w14:val="none"/>
              </w:rPr>
            </w:pPr>
          </w:p>
        </w:tc>
        <w:tc>
          <w:tcPr>
            <w:tcW w:w="1725" w:type="dxa"/>
            <w:vAlign w:val="center"/>
          </w:tcPr>
          <w:p w14:paraId="00E7718D" w14:textId="77777777" w:rsidR="006F43E3" w:rsidRPr="00791B49" w:rsidRDefault="006F43E3">
            <w:pPr>
              <w:spacing w:line="360" w:lineRule="auto"/>
              <w:rPr>
                <w:rFonts w:ascii="Times New Roman" w:hAnsi="Times New Roman" w:cs="Times New Roman"/>
                <w:kern w:val="0"/>
                <w:lang w:val="en-US"/>
                <w14:ligatures w14:val="none"/>
              </w:rPr>
            </w:pPr>
          </w:p>
        </w:tc>
        <w:tc>
          <w:tcPr>
            <w:tcW w:w="1738" w:type="dxa"/>
            <w:vAlign w:val="center"/>
          </w:tcPr>
          <w:p w14:paraId="49FBE90B" w14:textId="77777777" w:rsidR="006F43E3" w:rsidRPr="00791B49" w:rsidRDefault="006F43E3">
            <w:pPr>
              <w:spacing w:line="360" w:lineRule="auto"/>
              <w:rPr>
                <w:rFonts w:ascii="Times New Roman" w:hAnsi="Times New Roman" w:cs="Times New Roman"/>
                <w:kern w:val="0"/>
                <w:lang w:val="en-US"/>
                <w14:ligatures w14:val="none"/>
              </w:rPr>
            </w:pPr>
          </w:p>
        </w:tc>
        <w:tc>
          <w:tcPr>
            <w:tcW w:w="1737" w:type="dxa"/>
            <w:tcBorders>
              <w:right w:val="single" w:sz="4" w:space="0" w:color="auto"/>
            </w:tcBorders>
            <w:vAlign w:val="center"/>
          </w:tcPr>
          <w:p w14:paraId="60281506" w14:textId="77777777" w:rsidR="006F43E3" w:rsidRPr="00791B49" w:rsidRDefault="006F43E3">
            <w:pPr>
              <w:spacing w:line="360" w:lineRule="auto"/>
              <w:rPr>
                <w:rFonts w:ascii="Times New Roman" w:hAnsi="Times New Roman" w:cs="Times New Roman"/>
                <w:kern w:val="0"/>
                <w:lang w:val="en-US"/>
                <w14:ligatures w14:val="none"/>
              </w:rPr>
            </w:pPr>
          </w:p>
        </w:tc>
        <w:tc>
          <w:tcPr>
            <w:tcW w:w="1725" w:type="dxa"/>
            <w:tcBorders>
              <w:left w:val="single" w:sz="4" w:space="0" w:color="auto"/>
            </w:tcBorders>
            <w:vAlign w:val="center"/>
          </w:tcPr>
          <w:p w14:paraId="7CBB7E2A" w14:textId="77777777" w:rsidR="006F43E3" w:rsidRPr="00791B49" w:rsidRDefault="006F43E3">
            <w:pPr>
              <w:spacing w:line="360" w:lineRule="auto"/>
              <w:rPr>
                <w:rFonts w:ascii="Times New Roman" w:hAnsi="Times New Roman" w:cs="Times New Roman"/>
                <w:kern w:val="0"/>
                <w:lang w:val="en-US"/>
                <w14:ligatures w14:val="none"/>
              </w:rPr>
            </w:pPr>
            <w:r w:rsidRPr="00791B49">
              <w:rPr>
                <w:rFonts w:ascii="Times New Roman" w:hAnsi="Times New Roman" w:cs="Times New Roman"/>
                <w:kern w:val="0"/>
                <w:lang w:val="en-US"/>
                <w14:ligatures w14:val="none"/>
              </w:rPr>
              <w:t>true</w:t>
            </w:r>
          </w:p>
        </w:tc>
      </w:tr>
      <w:tr w:rsidR="006F43E3" w:rsidRPr="00791B49" w14:paraId="0EF7B3D0" w14:textId="77777777">
        <w:tc>
          <w:tcPr>
            <w:tcW w:w="1905" w:type="dxa"/>
            <w:vAlign w:val="center"/>
          </w:tcPr>
          <w:p w14:paraId="284E5258" w14:textId="77777777" w:rsidR="006F43E3" w:rsidRPr="00791B49" w:rsidRDefault="006F43E3">
            <w:pPr>
              <w:spacing w:line="360" w:lineRule="auto"/>
              <w:rPr>
                <w:rFonts w:ascii="Times New Roman" w:hAnsi="Times New Roman" w:cs="Times New Roman"/>
                <w:kern w:val="0"/>
                <w:lang w:val="en-US"/>
                <w14:ligatures w14:val="none"/>
              </w:rPr>
            </w:pPr>
          </w:p>
        </w:tc>
        <w:tc>
          <w:tcPr>
            <w:tcW w:w="1725" w:type="dxa"/>
            <w:vAlign w:val="center"/>
          </w:tcPr>
          <w:p w14:paraId="5FB9C771" w14:textId="77777777" w:rsidR="006F43E3" w:rsidRPr="00791B49" w:rsidRDefault="006F43E3">
            <w:pPr>
              <w:spacing w:line="360" w:lineRule="auto"/>
              <w:rPr>
                <w:rFonts w:ascii="Times New Roman" w:hAnsi="Times New Roman" w:cs="Times New Roman"/>
                <w:kern w:val="0"/>
                <w:lang w:val="en-US"/>
                <w14:ligatures w14:val="none"/>
              </w:rPr>
            </w:pPr>
          </w:p>
        </w:tc>
        <w:tc>
          <w:tcPr>
            <w:tcW w:w="1738" w:type="dxa"/>
            <w:vAlign w:val="center"/>
          </w:tcPr>
          <w:p w14:paraId="75253335" w14:textId="77777777" w:rsidR="006F43E3" w:rsidRPr="00791B49" w:rsidRDefault="006F43E3">
            <w:pPr>
              <w:spacing w:line="360" w:lineRule="auto"/>
              <w:rPr>
                <w:rFonts w:ascii="Times New Roman" w:hAnsi="Times New Roman" w:cs="Times New Roman"/>
                <w:kern w:val="0"/>
                <w:lang w:val="en-US"/>
                <w14:ligatures w14:val="none"/>
              </w:rPr>
            </w:pPr>
          </w:p>
        </w:tc>
        <w:tc>
          <w:tcPr>
            <w:tcW w:w="1737" w:type="dxa"/>
            <w:tcBorders>
              <w:right w:val="single" w:sz="4" w:space="0" w:color="auto"/>
            </w:tcBorders>
            <w:vAlign w:val="center"/>
          </w:tcPr>
          <w:p w14:paraId="2F2A6D71" w14:textId="77777777" w:rsidR="006F43E3" w:rsidRPr="00791B49" w:rsidRDefault="006F43E3">
            <w:pPr>
              <w:spacing w:line="360" w:lineRule="auto"/>
              <w:rPr>
                <w:rFonts w:ascii="Times New Roman" w:hAnsi="Times New Roman" w:cs="Times New Roman"/>
                <w:kern w:val="0"/>
                <w:lang w:val="en-US"/>
                <w14:ligatures w14:val="none"/>
              </w:rPr>
            </w:pPr>
          </w:p>
        </w:tc>
        <w:tc>
          <w:tcPr>
            <w:tcW w:w="1725" w:type="dxa"/>
            <w:tcBorders>
              <w:left w:val="single" w:sz="4" w:space="0" w:color="auto"/>
            </w:tcBorders>
            <w:vAlign w:val="center"/>
          </w:tcPr>
          <w:p w14:paraId="09B56531" w14:textId="77777777" w:rsidR="006F43E3" w:rsidRPr="00791B49" w:rsidRDefault="006F43E3">
            <w:pPr>
              <w:spacing w:line="360" w:lineRule="auto"/>
              <w:rPr>
                <w:rFonts w:ascii="Times New Roman" w:hAnsi="Times New Roman" w:cs="Times New Roman"/>
                <w:kern w:val="0"/>
                <w:lang w:val="en-US"/>
                <w14:ligatures w14:val="none"/>
              </w:rPr>
            </w:pPr>
            <w:r w:rsidRPr="00791B49">
              <w:rPr>
                <w:rFonts w:ascii="Times New Roman" w:hAnsi="Times New Roman" w:cs="Times New Roman"/>
                <w:kern w:val="0"/>
                <w:lang w:val="en-US"/>
                <w14:ligatures w14:val="none"/>
              </w:rPr>
              <w:t>false</w:t>
            </w:r>
          </w:p>
        </w:tc>
      </w:tr>
      <w:tr w:rsidR="006F43E3" w:rsidRPr="00791B49" w14:paraId="7BB849CC" w14:textId="77777777">
        <w:tc>
          <w:tcPr>
            <w:tcW w:w="1905" w:type="dxa"/>
            <w:vAlign w:val="center"/>
          </w:tcPr>
          <w:p w14:paraId="4FB9F014" w14:textId="77777777" w:rsidR="006F43E3" w:rsidRPr="00791B49" w:rsidRDefault="006F43E3">
            <w:pPr>
              <w:spacing w:line="360" w:lineRule="auto"/>
              <w:rPr>
                <w:rFonts w:ascii="Times New Roman" w:hAnsi="Times New Roman" w:cs="Times New Roman"/>
                <w:kern w:val="0"/>
                <w:lang w:val="en-US"/>
                <w14:ligatures w14:val="none"/>
              </w:rPr>
            </w:pPr>
          </w:p>
        </w:tc>
        <w:tc>
          <w:tcPr>
            <w:tcW w:w="1725" w:type="dxa"/>
            <w:vAlign w:val="center"/>
          </w:tcPr>
          <w:p w14:paraId="2B3C0DFA" w14:textId="77777777" w:rsidR="006F43E3" w:rsidRPr="00791B49" w:rsidRDefault="006F43E3">
            <w:pPr>
              <w:spacing w:line="360" w:lineRule="auto"/>
              <w:rPr>
                <w:rFonts w:ascii="Times New Roman" w:hAnsi="Times New Roman" w:cs="Times New Roman"/>
                <w:kern w:val="0"/>
                <w:lang w:val="en-US"/>
                <w14:ligatures w14:val="none"/>
              </w:rPr>
            </w:pPr>
          </w:p>
        </w:tc>
        <w:tc>
          <w:tcPr>
            <w:tcW w:w="1738" w:type="dxa"/>
            <w:vAlign w:val="center"/>
          </w:tcPr>
          <w:p w14:paraId="39F0FA13" w14:textId="77777777" w:rsidR="006F43E3" w:rsidRPr="00791B49" w:rsidRDefault="006F43E3">
            <w:pPr>
              <w:spacing w:line="360" w:lineRule="auto"/>
              <w:rPr>
                <w:rFonts w:ascii="Times New Roman" w:hAnsi="Times New Roman" w:cs="Times New Roman"/>
                <w:kern w:val="0"/>
                <w:lang w:val="en-US"/>
                <w14:ligatures w14:val="none"/>
              </w:rPr>
            </w:pPr>
          </w:p>
        </w:tc>
        <w:tc>
          <w:tcPr>
            <w:tcW w:w="1737" w:type="dxa"/>
            <w:tcBorders>
              <w:right w:val="single" w:sz="4" w:space="0" w:color="auto"/>
            </w:tcBorders>
            <w:vAlign w:val="center"/>
          </w:tcPr>
          <w:p w14:paraId="6CB684F7" w14:textId="77777777" w:rsidR="006F43E3" w:rsidRPr="00791B49" w:rsidRDefault="006F43E3">
            <w:pPr>
              <w:spacing w:line="360" w:lineRule="auto"/>
              <w:rPr>
                <w:rFonts w:ascii="Times New Roman" w:hAnsi="Times New Roman" w:cs="Times New Roman"/>
                <w:kern w:val="0"/>
                <w:lang w:val="en-US"/>
                <w14:ligatures w14:val="none"/>
              </w:rPr>
            </w:pPr>
          </w:p>
        </w:tc>
        <w:tc>
          <w:tcPr>
            <w:tcW w:w="1725" w:type="dxa"/>
            <w:tcBorders>
              <w:left w:val="single" w:sz="4" w:space="0" w:color="auto"/>
            </w:tcBorders>
            <w:vAlign w:val="center"/>
          </w:tcPr>
          <w:p w14:paraId="3117DE4F" w14:textId="77777777" w:rsidR="006F43E3" w:rsidRPr="00791B49" w:rsidRDefault="006F43E3">
            <w:pPr>
              <w:spacing w:line="360" w:lineRule="auto"/>
              <w:rPr>
                <w:rFonts w:ascii="Times New Roman" w:hAnsi="Times New Roman" w:cs="Times New Roman"/>
                <w:kern w:val="0"/>
                <w:lang w:val="en-US"/>
                <w14:ligatures w14:val="none"/>
              </w:rPr>
            </w:pPr>
          </w:p>
        </w:tc>
      </w:tr>
      <w:tr w:rsidR="006F43E3" w:rsidRPr="00791B49" w14:paraId="390E0177" w14:textId="77777777">
        <w:tc>
          <w:tcPr>
            <w:tcW w:w="1905" w:type="dxa"/>
            <w:vAlign w:val="center"/>
          </w:tcPr>
          <w:p w14:paraId="67F413CA" w14:textId="77777777" w:rsidR="006F43E3" w:rsidRPr="00791B49" w:rsidRDefault="006F43E3">
            <w:pPr>
              <w:spacing w:line="360" w:lineRule="auto"/>
              <w:rPr>
                <w:rFonts w:ascii="Times New Roman" w:hAnsi="Times New Roman" w:cs="Times New Roman"/>
                <w:kern w:val="0"/>
                <w:lang w:val="en-US"/>
                <w14:ligatures w14:val="none"/>
              </w:rPr>
            </w:pPr>
          </w:p>
        </w:tc>
        <w:tc>
          <w:tcPr>
            <w:tcW w:w="1725" w:type="dxa"/>
            <w:vAlign w:val="center"/>
          </w:tcPr>
          <w:p w14:paraId="19A80FD1" w14:textId="77777777" w:rsidR="006F43E3" w:rsidRPr="00791B49" w:rsidRDefault="006F43E3">
            <w:pPr>
              <w:spacing w:line="360" w:lineRule="auto"/>
              <w:rPr>
                <w:rFonts w:ascii="Times New Roman" w:hAnsi="Times New Roman" w:cs="Times New Roman"/>
                <w:kern w:val="0"/>
                <w:lang w:val="en-US"/>
                <w14:ligatures w14:val="none"/>
              </w:rPr>
            </w:pPr>
          </w:p>
        </w:tc>
        <w:tc>
          <w:tcPr>
            <w:tcW w:w="1738" w:type="dxa"/>
            <w:vAlign w:val="center"/>
          </w:tcPr>
          <w:p w14:paraId="5F7379D3" w14:textId="77777777" w:rsidR="006F43E3" w:rsidRPr="00791B49" w:rsidRDefault="006F43E3">
            <w:pPr>
              <w:spacing w:line="360" w:lineRule="auto"/>
              <w:rPr>
                <w:rFonts w:ascii="Times New Roman" w:hAnsi="Times New Roman" w:cs="Times New Roman"/>
                <w:kern w:val="0"/>
                <w:lang w:val="en-US"/>
                <w14:ligatures w14:val="none"/>
              </w:rPr>
            </w:pPr>
          </w:p>
        </w:tc>
        <w:tc>
          <w:tcPr>
            <w:tcW w:w="1737" w:type="dxa"/>
            <w:tcBorders>
              <w:right w:val="single" w:sz="4" w:space="0" w:color="auto"/>
            </w:tcBorders>
            <w:vAlign w:val="center"/>
          </w:tcPr>
          <w:p w14:paraId="6C1576A1" w14:textId="77777777" w:rsidR="006F43E3" w:rsidRPr="00791B49" w:rsidRDefault="006F43E3">
            <w:pPr>
              <w:spacing w:line="360" w:lineRule="auto"/>
              <w:rPr>
                <w:rFonts w:ascii="Times New Roman" w:hAnsi="Times New Roman" w:cs="Times New Roman"/>
                <w:kern w:val="0"/>
                <w:lang w:val="en-US"/>
                <w14:ligatures w14:val="none"/>
              </w:rPr>
            </w:pPr>
          </w:p>
        </w:tc>
        <w:tc>
          <w:tcPr>
            <w:tcW w:w="1725" w:type="dxa"/>
            <w:tcBorders>
              <w:left w:val="single" w:sz="4" w:space="0" w:color="auto"/>
            </w:tcBorders>
            <w:vAlign w:val="center"/>
          </w:tcPr>
          <w:p w14:paraId="0E74FCAC" w14:textId="77777777" w:rsidR="006F43E3" w:rsidRPr="00791B49" w:rsidRDefault="006F43E3">
            <w:pPr>
              <w:spacing w:line="360" w:lineRule="auto"/>
              <w:rPr>
                <w:rFonts w:ascii="Times New Roman" w:hAnsi="Times New Roman" w:cs="Times New Roman"/>
                <w:kern w:val="0"/>
                <w:lang w:val="en-US"/>
                <w14:ligatures w14:val="none"/>
              </w:rPr>
            </w:pPr>
          </w:p>
        </w:tc>
      </w:tr>
      <w:tr w:rsidR="006F43E3" w:rsidRPr="00791B49" w14:paraId="6AFA7400" w14:textId="77777777">
        <w:tc>
          <w:tcPr>
            <w:tcW w:w="1905" w:type="dxa"/>
            <w:tcBorders>
              <w:bottom w:val="single" w:sz="4" w:space="0" w:color="auto"/>
            </w:tcBorders>
            <w:vAlign w:val="center"/>
          </w:tcPr>
          <w:p w14:paraId="695B07CC" w14:textId="77777777" w:rsidR="006F43E3" w:rsidRPr="00791B49" w:rsidRDefault="006F43E3">
            <w:pPr>
              <w:spacing w:line="360" w:lineRule="auto"/>
              <w:rPr>
                <w:rFonts w:ascii="Times New Roman" w:hAnsi="Times New Roman" w:cs="Times New Roman"/>
                <w:kern w:val="0"/>
                <w:lang w:val="en-US"/>
                <w14:ligatures w14:val="none"/>
              </w:rPr>
            </w:pPr>
          </w:p>
        </w:tc>
        <w:tc>
          <w:tcPr>
            <w:tcW w:w="1725" w:type="dxa"/>
            <w:tcBorders>
              <w:bottom w:val="single" w:sz="4" w:space="0" w:color="auto"/>
            </w:tcBorders>
            <w:vAlign w:val="center"/>
          </w:tcPr>
          <w:p w14:paraId="64470795" w14:textId="77777777" w:rsidR="006F43E3" w:rsidRPr="00791B49" w:rsidRDefault="006F43E3">
            <w:pPr>
              <w:spacing w:line="360" w:lineRule="auto"/>
              <w:rPr>
                <w:rFonts w:ascii="Times New Roman" w:hAnsi="Times New Roman" w:cs="Times New Roman"/>
                <w:kern w:val="0"/>
                <w:lang w:val="en-US"/>
                <w14:ligatures w14:val="none"/>
              </w:rPr>
            </w:pPr>
          </w:p>
        </w:tc>
        <w:tc>
          <w:tcPr>
            <w:tcW w:w="1738" w:type="dxa"/>
            <w:tcBorders>
              <w:bottom w:val="single" w:sz="4" w:space="0" w:color="auto"/>
            </w:tcBorders>
            <w:vAlign w:val="center"/>
          </w:tcPr>
          <w:p w14:paraId="13FABD3E" w14:textId="77777777" w:rsidR="006F43E3" w:rsidRPr="00791B49" w:rsidRDefault="006F43E3">
            <w:pPr>
              <w:spacing w:line="360" w:lineRule="auto"/>
              <w:rPr>
                <w:rFonts w:ascii="Times New Roman" w:hAnsi="Times New Roman" w:cs="Times New Roman"/>
                <w:kern w:val="0"/>
                <w:lang w:val="en-US"/>
                <w14:ligatures w14:val="none"/>
              </w:rPr>
            </w:pPr>
          </w:p>
        </w:tc>
        <w:tc>
          <w:tcPr>
            <w:tcW w:w="1737" w:type="dxa"/>
            <w:tcBorders>
              <w:bottom w:val="single" w:sz="4" w:space="0" w:color="auto"/>
              <w:right w:val="single" w:sz="4" w:space="0" w:color="auto"/>
            </w:tcBorders>
            <w:vAlign w:val="center"/>
          </w:tcPr>
          <w:p w14:paraId="153AAC66" w14:textId="77777777" w:rsidR="006F43E3" w:rsidRPr="00791B49" w:rsidRDefault="006F43E3">
            <w:pPr>
              <w:spacing w:line="360" w:lineRule="auto"/>
              <w:rPr>
                <w:rFonts w:ascii="Times New Roman" w:hAnsi="Times New Roman" w:cs="Times New Roman"/>
                <w:kern w:val="0"/>
                <w:lang w:val="en-US"/>
                <w14:ligatures w14:val="none"/>
              </w:rPr>
            </w:pPr>
          </w:p>
        </w:tc>
        <w:tc>
          <w:tcPr>
            <w:tcW w:w="1725" w:type="dxa"/>
            <w:tcBorders>
              <w:left w:val="single" w:sz="4" w:space="0" w:color="auto"/>
              <w:bottom w:val="single" w:sz="4" w:space="0" w:color="auto"/>
            </w:tcBorders>
            <w:vAlign w:val="center"/>
          </w:tcPr>
          <w:p w14:paraId="06F4735D" w14:textId="77777777" w:rsidR="006F43E3" w:rsidRPr="00791B49" w:rsidRDefault="006F43E3">
            <w:pPr>
              <w:spacing w:line="360" w:lineRule="auto"/>
              <w:rPr>
                <w:rFonts w:ascii="Times New Roman" w:hAnsi="Times New Roman" w:cs="Times New Roman"/>
                <w:kern w:val="0"/>
                <w:lang w:val="en-US"/>
                <w14:ligatures w14:val="none"/>
              </w:rPr>
            </w:pPr>
          </w:p>
        </w:tc>
      </w:tr>
    </w:tbl>
    <w:p w14:paraId="25410D34" w14:textId="77777777" w:rsidR="006F43E3" w:rsidRPr="00791B49" w:rsidRDefault="006F43E3" w:rsidP="006F43E3">
      <w:pPr>
        <w:spacing w:line="360" w:lineRule="auto"/>
        <w:jc w:val="center"/>
        <w:rPr>
          <w:rFonts w:ascii="Times New Roman" w:hAnsi="Times New Roman" w:cs="Times New Roman"/>
          <w:lang w:val="en-US"/>
        </w:rPr>
      </w:pPr>
    </w:p>
    <w:p w14:paraId="4BA43844" w14:textId="77777777" w:rsidR="006F43E3" w:rsidRPr="00791B49" w:rsidRDefault="006F43E3" w:rsidP="006F43E3">
      <w:pPr>
        <w:spacing w:line="360" w:lineRule="auto"/>
        <w:jc w:val="center"/>
        <w:rPr>
          <w:rFonts w:ascii="Times New Roman" w:hAnsi="Times New Roman" w:cs="Times New Roman"/>
          <w:lang w:val="en-US"/>
        </w:rPr>
      </w:pPr>
    </w:p>
    <w:p w14:paraId="760F6144" w14:textId="77777777" w:rsidR="006F43E3" w:rsidRPr="00791B49" w:rsidRDefault="006F43E3" w:rsidP="006F43E3">
      <w:pPr>
        <w:spacing w:line="360" w:lineRule="auto"/>
        <w:jc w:val="center"/>
        <w:rPr>
          <w:rFonts w:ascii="Times New Roman" w:hAnsi="Times New Roman" w:cs="Times New Roman"/>
          <w:lang w:val="en-US"/>
        </w:rPr>
      </w:pPr>
    </w:p>
    <w:p w14:paraId="4713625E" w14:textId="77777777" w:rsidR="006F43E3" w:rsidRPr="00791B49" w:rsidRDefault="006F43E3" w:rsidP="006F43E3">
      <w:pPr>
        <w:spacing w:line="360" w:lineRule="auto"/>
        <w:jc w:val="center"/>
        <w:rPr>
          <w:rFonts w:ascii="Times New Roman" w:hAnsi="Times New Roman" w:cs="Times New Roman"/>
          <w:lang w:val="en-US"/>
        </w:rPr>
      </w:pPr>
    </w:p>
    <w:p w14:paraId="4DB182F2" w14:textId="77777777" w:rsidR="006F43E3" w:rsidRPr="00791B49" w:rsidRDefault="006F43E3" w:rsidP="006F43E3">
      <w:pPr>
        <w:spacing w:line="360" w:lineRule="auto"/>
        <w:jc w:val="center"/>
        <w:rPr>
          <w:rFonts w:ascii="Times New Roman" w:hAnsi="Times New Roman" w:cs="Times New Roman"/>
          <w:lang w:val="en-US"/>
        </w:rPr>
      </w:pPr>
    </w:p>
    <w:p w14:paraId="2DF94CBD" w14:textId="77777777" w:rsidR="006F43E3" w:rsidRPr="00791B49" w:rsidRDefault="006F43E3" w:rsidP="006F43E3">
      <w:pPr>
        <w:spacing w:line="360" w:lineRule="auto"/>
        <w:jc w:val="center"/>
        <w:rPr>
          <w:rFonts w:ascii="Times New Roman" w:hAnsi="Times New Roman" w:cs="Times New Roman"/>
          <w:lang w:val="en-US"/>
        </w:rPr>
      </w:pPr>
    </w:p>
    <w:p w14:paraId="5001CBCC" w14:textId="77777777" w:rsidR="006F43E3" w:rsidRPr="00791B49" w:rsidRDefault="006F43E3" w:rsidP="006F43E3">
      <w:pPr>
        <w:spacing w:line="360" w:lineRule="auto"/>
        <w:jc w:val="center"/>
        <w:rPr>
          <w:rFonts w:ascii="Times New Roman" w:hAnsi="Times New Roman" w:cs="Times New Roman"/>
          <w:lang w:val="en-US"/>
        </w:rPr>
      </w:pPr>
    </w:p>
    <w:p w14:paraId="6FF4227B" w14:textId="77777777" w:rsidR="006F43E3" w:rsidRPr="00791B49" w:rsidRDefault="006F43E3" w:rsidP="006F43E3">
      <w:pPr>
        <w:spacing w:line="360" w:lineRule="auto"/>
        <w:jc w:val="center"/>
        <w:rPr>
          <w:rFonts w:ascii="Times New Roman" w:hAnsi="Times New Roman" w:cs="Times New Roman"/>
          <w:lang w:val="en-US"/>
        </w:rPr>
      </w:pPr>
    </w:p>
    <w:p w14:paraId="03DBAC91" w14:textId="77777777" w:rsidR="006F43E3" w:rsidRPr="00791B49" w:rsidRDefault="006F43E3" w:rsidP="006F43E3">
      <w:pPr>
        <w:spacing w:line="360" w:lineRule="auto"/>
        <w:jc w:val="center"/>
        <w:rPr>
          <w:rFonts w:ascii="Times New Roman" w:hAnsi="Times New Roman" w:cs="Times New Roman"/>
          <w:lang w:val="en-US"/>
        </w:rPr>
      </w:pPr>
    </w:p>
    <w:p w14:paraId="1D77EF19" w14:textId="77777777" w:rsidR="006F43E3" w:rsidRPr="00791B49" w:rsidRDefault="006F43E3" w:rsidP="006F43E3">
      <w:pPr>
        <w:spacing w:line="360" w:lineRule="auto"/>
        <w:jc w:val="center"/>
        <w:rPr>
          <w:rFonts w:ascii="Times New Roman" w:hAnsi="Times New Roman" w:cs="Times New Roman"/>
          <w:lang w:val="en-US"/>
        </w:rPr>
      </w:pPr>
    </w:p>
    <w:p w14:paraId="1D1C634F" w14:textId="77777777" w:rsidR="006F43E3" w:rsidRPr="00791B49" w:rsidRDefault="006F43E3" w:rsidP="006F43E3">
      <w:pPr>
        <w:spacing w:line="360" w:lineRule="auto"/>
        <w:jc w:val="center"/>
        <w:rPr>
          <w:rFonts w:ascii="Times New Roman" w:hAnsi="Times New Roman" w:cs="Times New Roman"/>
          <w:lang w:val="en-US"/>
        </w:rPr>
      </w:pPr>
    </w:p>
    <w:p w14:paraId="651A7D47" w14:textId="77777777" w:rsidR="006F43E3" w:rsidRPr="00791B49" w:rsidRDefault="006F43E3" w:rsidP="006F43E3">
      <w:pPr>
        <w:spacing w:line="360" w:lineRule="auto"/>
        <w:jc w:val="center"/>
        <w:rPr>
          <w:rFonts w:ascii="Times New Roman" w:hAnsi="Times New Roman" w:cs="Times New Roman"/>
          <w:lang w:val="en-US"/>
        </w:rPr>
      </w:pPr>
    </w:p>
    <w:p w14:paraId="4444F3BF" w14:textId="77777777" w:rsidR="006F43E3" w:rsidRPr="00791B49" w:rsidRDefault="006F43E3" w:rsidP="006F43E3">
      <w:pPr>
        <w:spacing w:line="360" w:lineRule="auto"/>
        <w:jc w:val="center"/>
        <w:rPr>
          <w:rFonts w:ascii="Times New Roman" w:hAnsi="Times New Roman" w:cs="Times New Roman"/>
          <w:lang w:val="en-US"/>
        </w:rPr>
      </w:pPr>
    </w:p>
    <w:p w14:paraId="7631E7DA" w14:textId="1A5BF1CA" w:rsidR="00841D72" w:rsidRPr="00841D72" w:rsidRDefault="00791B49" w:rsidP="001D6F2C">
      <w:pPr>
        <w:pStyle w:val="Heading2"/>
        <w:rPr>
          <w:rFonts w:ascii="Times New Roman" w:hAnsi="Times New Roman" w:cs="Times New Roman"/>
          <w:sz w:val="22"/>
          <w:szCs w:val="22"/>
          <w:lang w:val="en-US"/>
        </w:rPr>
      </w:pPr>
      <w:bookmarkStart w:id="4" w:name="_Toc209881373"/>
      <w:r w:rsidRPr="00841D72">
        <w:rPr>
          <w:rFonts w:ascii="Times New Roman" w:hAnsi="Times New Roman" w:cs="Times New Roman"/>
          <w:sz w:val="22"/>
          <w:szCs w:val="22"/>
          <w:lang w:val="en-US"/>
        </w:rPr>
        <w:lastRenderedPageBreak/>
        <w:t>Figure A.</w:t>
      </w:r>
      <w:r w:rsidR="001D6F2C">
        <w:rPr>
          <w:rFonts w:ascii="Times New Roman" w:hAnsi="Times New Roman" w:cs="Times New Roman"/>
          <w:sz w:val="22"/>
          <w:szCs w:val="22"/>
          <w:lang w:val="en-US"/>
        </w:rPr>
        <w:t>1</w:t>
      </w:r>
      <w:r w:rsidRPr="00841D72">
        <w:rPr>
          <w:rFonts w:ascii="Times New Roman" w:hAnsi="Times New Roman" w:cs="Times New Roman"/>
          <w:sz w:val="22"/>
          <w:szCs w:val="22"/>
          <w:lang w:val="en-US"/>
        </w:rPr>
        <w:t xml:space="preserve">: </w:t>
      </w:r>
      <w:r w:rsidR="00841D72" w:rsidRPr="00841D72">
        <w:rPr>
          <w:rFonts w:ascii="Times New Roman" w:hAnsi="Times New Roman" w:cs="Times New Roman"/>
          <w:sz w:val="22"/>
          <w:szCs w:val="22"/>
          <w:lang w:val="en-US"/>
        </w:rPr>
        <w:t>Affective polarization levels by plebiscite choice, runoff vote, left-right divide, rich-poor, and abortion divide by plebiscite choice</w:t>
      </w:r>
      <w:r w:rsidR="001D6F2C">
        <w:rPr>
          <w:rFonts w:ascii="Times New Roman" w:hAnsi="Times New Roman" w:cs="Times New Roman"/>
          <w:sz w:val="22"/>
          <w:szCs w:val="22"/>
          <w:lang w:val="en-US"/>
        </w:rPr>
        <w:t xml:space="preserve"> (Original survey: </w:t>
      </w:r>
      <w:r w:rsidR="00841D72" w:rsidRPr="00841D72">
        <w:rPr>
          <w:rFonts w:ascii="Times New Roman" w:hAnsi="Times New Roman" w:cs="Times New Roman"/>
          <w:sz w:val="22"/>
          <w:szCs w:val="22"/>
          <w:lang w:val="en-US"/>
        </w:rPr>
        <w:t>Placebo group</w:t>
      </w:r>
      <w:r w:rsidR="001D6F2C">
        <w:rPr>
          <w:rFonts w:ascii="Times New Roman" w:hAnsi="Times New Roman" w:cs="Times New Roman"/>
          <w:sz w:val="22"/>
          <w:szCs w:val="22"/>
          <w:lang w:val="en-US"/>
        </w:rPr>
        <w:t>)</w:t>
      </w:r>
      <w:bookmarkEnd w:id="4"/>
    </w:p>
    <w:p w14:paraId="3F352492" w14:textId="37FF1740" w:rsidR="00841D72" w:rsidRPr="00791B49" w:rsidRDefault="00385DB5" w:rsidP="00385DB5">
      <w:pPr>
        <w:spacing w:line="360" w:lineRule="auto"/>
        <w:jc w:val="center"/>
        <w:rPr>
          <w:rFonts w:ascii="Times New Roman" w:hAnsi="Times New Roman" w:cs="Times New Roman"/>
          <w:sz w:val="22"/>
          <w:szCs w:val="22"/>
          <w:lang w:val="en-US"/>
        </w:rPr>
      </w:pPr>
      <w:r>
        <w:rPr>
          <w:rFonts w:ascii="Times New Roman" w:hAnsi="Times New Roman" w:cs="Times New Roman"/>
          <w:noProof/>
          <w:sz w:val="22"/>
          <w:szCs w:val="22"/>
          <w:lang w:val="en-US"/>
        </w:rPr>
        <w:drawing>
          <wp:inline distT="0" distB="0" distL="0" distR="0" wp14:anchorId="502BC173" wp14:editId="39A93264">
            <wp:extent cx="5934075" cy="3962400"/>
            <wp:effectExtent l="0" t="0" r="9525" b="0"/>
            <wp:docPr id="124329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3962400"/>
                    </a:xfrm>
                    <a:prstGeom prst="rect">
                      <a:avLst/>
                    </a:prstGeom>
                    <a:noFill/>
                    <a:ln>
                      <a:noFill/>
                    </a:ln>
                  </pic:spPr>
                </pic:pic>
              </a:graphicData>
            </a:graphic>
          </wp:inline>
        </w:drawing>
      </w:r>
    </w:p>
    <w:p w14:paraId="1018CFF0" w14:textId="0EA4759E" w:rsidR="00841D72" w:rsidRDefault="00791B49" w:rsidP="00841D72">
      <w:pPr>
        <w:jc w:val="both"/>
        <w:rPr>
          <w:rFonts w:ascii="Times New Roman" w:hAnsi="Times New Roman" w:cs="Times New Roman"/>
          <w:sz w:val="22"/>
          <w:szCs w:val="22"/>
          <w:lang w:val="en-US"/>
        </w:rPr>
      </w:pPr>
      <w:r w:rsidRPr="00791B49">
        <w:rPr>
          <w:rFonts w:ascii="Times New Roman" w:hAnsi="Times New Roman" w:cs="Times New Roman"/>
          <w:sz w:val="22"/>
          <w:szCs w:val="22"/>
          <w:lang w:val="en-US"/>
        </w:rPr>
        <w:t xml:space="preserve">Note: Means for the </w:t>
      </w:r>
      <w:r w:rsidR="00841D72">
        <w:rPr>
          <w:rFonts w:ascii="Times New Roman" w:hAnsi="Times New Roman" w:cs="Times New Roman"/>
          <w:sz w:val="22"/>
          <w:szCs w:val="22"/>
          <w:lang w:val="en-US"/>
        </w:rPr>
        <w:t>placebo</w:t>
      </w:r>
      <w:r w:rsidRPr="00791B49">
        <w:rPr>
          <w:rFonts w:ascii="Times New Roman" w:hAnsi="Times New Roman" w:cs="Times New Roman"/>
          <w:sz w:val="22"/>
          <w:szCs w:val="22"/>
          <w:lang w:val="en-US"/>
        </w:rPr>
        <w:t xml:space="preserve"> group using weights by population group</w:t>
      </w:r>
      <w:r w:rsidR="00841D72" w:rsidRPr="00791B49">
        <w:rPr>
          <w:rFonts w:ascii="Times New Roman" w:hAnsi="Times New Roman" w:cs="Times New Roman"/>
          <w:sz w:val="22"/>
          <w:szCs w:val="22"/>
          <w:lang w:val="en-US"/>
        </w:rPr>
        <w:t xml:space="preserve">, only for respondents with a plebiscite choice </w:t>
      </w:r>
      <w:r w:rsidR="00841D72" w:rsidRPr="000D6995">
        <w:rPr>
          <w:rFonts w:ascii="Times New Roman" w:hAnsi="Times New Roman" w:cs="Times New Roman"/>
          <w:sz w:val="22"/>
          <w:szCs w:val="22"/>
          <w:lang w:val="en-US"/>
        </w:rPr>
        <w:t>(n=</w:t>
      </w:r>
      <w:r w:rsidR="00385DB5" w:rsidRPr="000D6995">
        <w:rPr>
          <w:rFonts w:ascii="Times New Roman" w:hAnsi="Times New Roman" w:cs="Times New Roman"/>
          <w:sz w:val="22"/>
          <w:szCs w:val="22"/>
          <w:lang w:val="en-US"/>
        </w:rPr>
        <w:t>661</w:t>
      </w:r>
      <w:r w:rsidR="00841D72" w:rsidRPr="000D6995">
        <w:rPr>
          <w:rFonts w:ascii="Times New Roman" w:hAnsi="Times New Roman" w:cs="Times New Roman"/>
          <w:sz w:val="22"/>
          <w:szCs w:val="22"/>
          <w:lang w:val="en-US"/>
        </w:rPr>
        <w:t xml:space="preserve">). </w:t>
      </w:r>
    </w:p>
    <w:p w14:paraId="22EDE442" w14:textId="37E78294" w:rsidR="00841D72" w:rsidRDefault="00841D72" w:rsidP="00841D72">
      <w:pPr>
        <w:rPr>
          <w:rFonts w:ascii="Times New Roman" w:hAnsi="Times New Roman" w:cs="Times New Roman"/>
          <w:sz w:val="22"/>
          <w:szCs w:val="22"/>
          <w:lang w:val="en-US"/>
        </w:rPr>
      </w:pPr>
      <w:r w:rsidRPr="00791B49">
        <w:rPr>
          <w:rFonts w:ascii="Times New Roman" w:hAnsi="Times New Roman" w:cs="Times New Roman"/>
          <w:sz w:val="22"/>
          <w:szCs w:val="22"/>
          <w:lang w:val="en-US"/>
        </w:rPr>
        <w:t xml:space="preserve">Source: </w:t>
      </w:r>
      <w:r>
        <w:rPr>
          <w:rFonts w:ascii="Times New Roman" w:hAnsi="Times New Roman" w:cs="Times New Roman"/>
          <w:sz w:val="22"/>
          <w:szCs w:val="22"/>
          <w:lang w:val="en-US"/>
        </w:rPr>
        <w:t>Original online survey</w:t>
      </w:r>
    </w:p>
    <w:p w14:paraId="7A43A4DE" w14:textId="77777777" w:rsidR="00841D72" w:rsidRPr="00791B49" w:rsidRDefault="00841D72" w:rsidP="00841D72">
      <w:pPr>
        <w:spacing w:line="360" w:lineRule="auto"/>
        <w:jc w:val="both"/>
        <w:rPr>
          <w:rFonts w:ascii="Times New Roman" w:hAnsi="Times New Roman" w:cs="Times New Roman"/>
          <w:sz w:val="22"/>
          <w:szCs w:val="22"/>
          <w:lang w:val="en-US"/>
        </w:rPr>
      </w:pPr>
    </w:p>
    <w:p w14:paraId="384FD5D3" w14:textId="77777777" w:rsidR="00841D72" w:rsidRDefault="00841D72">
      <w:pPr>
        <w:spacing w:after="160" w:line="259" w:lineRule="auto"/>
        <w:rPr>
          <w:rFonts w:ascii="Times New Roman" w:hAnsi="Times New Roman" w:cs="Times New Roman"/>
          <w:lang w:val="en-US"/>
        </w:rPr>
      </w:pPr>
      <w:r>
        <w:rPr>
          <w:rFonts w:ascii="Times New Roman" w:hAnsi="Times New Roman" w:cs="Times New Roman"/>
          <w:lang w:val="en-US"/>
        </w:rPr>
        <w:br w:type="page"/>
      </w:r>
    </w:p>
    <w:p w14:paraId="47AC28A1" w14:textId="64D41C55" w:rsidR="006F43E3" w:rsidRPr="00791B49" w:rsidRDefault="006F43E3" w:rsidP="001D6F2C">
      <w:pPr>
        <w:pStyle w:val="Heading1"/>
        <w:rPr>
          <w:rFonts w:ascii="Times New Roman" w:hAnsi="Times New Roman" w:cs="Times New Roman"/>
          <w:b/>
          <w:bCs/>
          <w:lang w:val="en-US"/>
        </w:rPr>
      </w:pPr>
      <w:bookmarkStart w:id="5" w:name="_Toc209881374"/>
      <w:r w:rsidRPr="00791B49">
        <w:rPr>
          <w:rFonts w:ascii="Times New Roman" w:hAnsi="Times New Roman" w:cs="Times New Roman"/>
          <w:b/>
          <w:bCs/>
          <w:lang w:val="en-US"/>
        </w:rPr>
        <w:lastRenderedPageBreak/>
        <w:t>APPENDIX B: Additional experimental results</w:t>
      </w:r>
      <w:bookmarkEnd w:id="5"/>
    </w:p>
    <w:p w14:paraId="329F75E4" w14:textId="77777777" w:rsidR="006F43E3" w:rsidRPr="00791B49" w:rsidRDefault="006F43E3" w:rsidP="006F43E3">
      <w:pPr>
        <w:jc w:val="center"/>
        <w:rPr>
          <w:rFonts w:ascii="Times New Roman" w:hAnsi="Times New Roman" w:cs="Times New Roman"/>
          <w:b/>
          <w:bCs/>
          <w:lang w:val="en-US"/>
        </w:rPr>
      </w:pPr>
    </w:p>
    <w:p w14:paraId="2A7A77A8" w14:textId="77777777" w:rsidR="006F43E3" w:rsidRPr="00791B49" w:rsidRDefault="006F43E3" w:rsidP="006F43E3">
      <w:pPr>
        <w:rPr>
          <w:rFonts w:ascii="Times New Roman" w:hAnsi="Times New Roman" w:cs="Times New Roman"/>
          <w:lang w:val="en-US"/>
        </w:rPr>
      </w:pPr>
    </w:p>
    <w:p w14:paraId="374D3AFA" w14:textId="3DF54E1E" w:rsidR="006F43E3" w:rsidRPr="00791B49" w:rsidRDefault="006F43E3" w:rsidP="001D6F2C">
      <w:pPr>
        <w:pStyle w:val="Heading2"/>
        <w:rPr>
          <w:rFonts w:ascii="Times New Roman" w:hAnsi="Times New Roman" w:cs="Times New Roman"/>
          <w:lang w:val="en-US"/>
        </w:rPr>
      </w:pPr>
      <w:bookmarkStart w:id="6" w:name="_Toc209881375"/>
      <w:r w:rsidRPr="00791B49">
        <w:rPr>
          <w:rFonts w:ascii="Times New Roman" w:hAnsi="Times New Roman" w:cs="Times New Roman"/>
          <w:lang w:val="en-US"/>
        </w:rPr>
        <w:t xml:space="preserve">Figure B.1: </w:t>
      </w:r>
      <w:proofErr w:type="spellStart"/>
      <w:r w:rsidRPr="00791B49">
        <w:rPr>
          <w:rFonts w:ascii="Times New Roman" w:hAnsi="Times New Roman" w:cs="Times New Roman"/>
          <w:lang w:val="en-US"/>
        </w:rPr>
        <w:t>Keyness</w:t>
      </w:r>
      <w:proofErr w:type="spellEnd"/>
      <w:r w:rsidRPr="00791B49">
        <w:rPr>
          <w:rFonts w:ascii="Times New Roman" w:hAnsi="Times New Roman" w:cs="Times New Roman"/>
          <w:lang w:val="en-US"/>
        </w:rPr>
        <w:t xml:space="preserve"> analysis: Differences in feelings toward the opposite group among </w:t>
      </w:r>
      <w:r w:rsidR="009B2DA7">
        <w:rPr>
          <w:rFonts w:ascii="Times New Roman" w:hAnsi="Times New Roman" w:cs="Times New Roman"/>
          <w:lang w:val="en-US"/>
        </w:rPr>
        <w:t>respondents with a plebiscite choice</w:t>
      </w:r>
      <w:r w:rsidR="009B2DA7" w:rsidRPr="00791B49">
        <w:rPr>
          <w:rFonts w:ascii="Times New Roman" w:hAnsi="Times New Roman" w:cs="Times New Roman"/>
          <w:lang w:val="en-US"/>
        </w:rPr>
        <w:t xml:space="preserve"> </w:t>
      </w:r>
      <w:r w:rsidRPr="00791B49">
        <w:rPr>
          <w:rFonts w:ascii="Times New Roman" w:hAnsi="Times New Roman" w:cs="Times New Roman"/>
          <w:lang w:val="en-US"/>
        </w:rPr>
        <w:t>in the treated and control groups, by plebiscite vote</w:t>
      </w:r>
      <w:bookmarkEnd w:id="6"/>
      <w:r w:rsidRPr="00791B49">
        <w:rPr>
          <w:rFonts w:ascii="Times New Roman" w:hAnsi="Times New Roman" w:cs="Times New Roman"/>
          <w:lang w:val="en-US"/>
        </w:rPr>
        <w:t xml:space="preserve"> </w:t>
      </w:r>
    </w:p>
    <w:p w14:paraId="28DC6595" w14:textId="77777777" w:rsidR="006F43E3" w:rsidRPr="00791B49" w:rsidRDefault="006F43E3" w:rsidP="006F43E3">
      <w:pPr>
        <w:jc w:val="center"/>
        <w:rPr>
          <w:rFonts w:ascii="Times New Roman" w:hAnsi="Times New Roman" w:cs="Times New Roman"/>
          <w:lang w:val="en-US"/>
        </w:rPr>
      </w:pPr>
    </w:p>
    <w:p w14:paraId="2A31DA06" w14:textId="6B5ADB51" w:rsidR="006F43E3" w:rsidRPr="00791B49" w:rsidRDefault="00D04850" w:rsidP="006F43E3">
      <w:pPr>
        <w:rPr>
          <w:rFonts w:ascii="Times New Roman" w:hAnsi="Times New Roman" w:cs="Times New Roman"/>
          <w:lang w:val="en-US"/>
        </w:rPr>
      </w:pPr>
      <w:r w:rsidRPr="00AD7C37">
        <w:rPr>
          <w:rFonts w:ascii="Times New Roman" w:hAnsi="Times New Roman" w:cs="Times New Roman"/>
          <w:noProof/>
          <w:lang w:val="en-US"/>
        </w:rPr>
        <w:drawing>
          <wp:inline distT="0" distB="0" distL="0" distR="0" wp14:anchorId="179CABAA" wp14:editId="6C254813">
            <wp:extent cx="5943600" cy="3372485"/>
            <wp:effectExtent l="0" t="0" r="0" b="5715"/>
            <wp:docPr id="1254842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842288" name=""/>
                    <pic:cNvPicPr/>
                  </pic:nvPicPr>
                  <pic:blipFill>
                    <a:blip r:embed="rId10"/>
                    <a:stretch>
                      <a:fillRect/>
                    </a:stretch>
                  </pic:blipFill>
                  <pic:spPr>
                    <a:xfrm>
                      <a:off x="0" y="0"/>
                      <a:ext cx="5943600" cy="3372485"/>
                    </a:xfrm>
                    <a:prstGeom prst="rect">
                      <a:avLst/>
                    </a:prstGeom>
                  </pic:spPr>
                </pic:pic>
              </a:graphicData>
            </a:graphic>
          </wp:inline>
        </w:drawing>
      </w:r>
    </w:p>
    <w:p w14:paraId="5585EA4D" w14:textId="77777777" w:rsidR="006F43E3" w:rsidRPr="00791B49" w:rsidRDefault="006F43E3" w:rsidP="006F43E3">
      <w:pPr>
        <w:rPr>
          <w:rFonts w:ascii="Times New Roman" w:hAnsi="Times New Roman" w:cs="Times New Roman"/>
          <w:lang w:val="en-US"/>
        </w:rPr>
      </w:pPr>
    </w:p>
    <w:p w14:paraId="0D7A68D0" w14:textId="022CA901" w:rsidR="006F43E3" w:rsidRPr="00791B49" w:rsidRDefault="006F43E3" w:rsidP="006F43E3">
      <w:pPr>
        <w:rPr>
          <w:rFonts w:ascii="Times New Roman" w:hAnsi="Times New Roman" w:cs="Times New Roman"/>
          <w:lang w:val="en-US"/>
        </w:rPr>
      </w:pPr>
      <w:r w:rsidRPr="00791B49">
        <w:rPr>
          <w:rFonts w:ascii="Times New Roman" w:hAnsi="Times New Roman" w:cs="Times New Roman"/>
          <w:lang w:val="en-US"/>
        </w:rPr>
        <w:t>Note: Dashed lines represent 95</w:t>
      </w:r>
      <w:r w:rsidR="00DE7AF6" w:rsidRPr="00791B49">
        <w:rPr>
          <w:rFonts w:ascii="Times New Roman" w:hAnsi="Times New Roman" w:cs="Times New Roman"/>
          <w:lang w:val="en-US"/>
        </w:rPr>
        <w:t xml:space="preserve"> percent</w:t>
      </w:r>
      <w:r w:rsidRPr="00791B49">
        <w:rPr>
          <w:rFonts w:ascii="Times New Roman" w:hAnsi="Times New Roman" w:cs="Times New Roman"/>
          <w:lang w:val="en-US"/>
        </w:rPr>
        <w:t xml:space="preserve"> significance levels (|</w:t>
      </w:r>
      <m:oMath>
        <m:r>
          <w:rPr>
            <w:rFonts w:ascii="Cambria Math" w:hAnsi="Cambria Math" w:cs="Times New Roman"/>
            <w:lang w:val="en-US"/>
          </w:rPr>
          <m:t>χ2</m:t>
        </m:r>
      </m:oMath>
      <w:r w:rsidRPr="00791B49">
        <w:rPr>
          <w:rFonts w:ascii="Times New Roman" w:hAnsi="Times New Roman" w:cs="Times New Roman"/>
          <w:lang w:val="en-US"/>
        </w:rPr>
        <w:t>| &gt; 3.84).</w:t>
      </w:r>
    </w:p>
    <w:p w14:paraId="2C13A910" w14:textId="77777777" w:rsidR="006F43E3" w:rsidRPr="00791B49" w:rsidRDefault="006F43E3" w:rsidP="006F43E3">
      <w:pPr>
        <w:rPr>
          <w:rFonts w:ascii="Times New Roman" w:hAnsi="Times New Roman" w:cs="Times New Roman"/>
          <w:lang w:val="en-US"/>
        </w:rPr>
      </w:pPr>
      <w:r w:rsidRPr="00791B49">
        <w:rPr>
          <w:rFonts w:ascii="Times New Roman" w:hAnsi="Times New Roman" w:cs="Times New Roman"/>
          <w:lang w:val="en-US"/>
        </w:rPr>
        <w:br w:type="page"/>
      </w:r>
    </w:p>
    <w:p w14:paraId="094998D1" w14:textId="6E4DFF11" w:rsidR="006F43E3" w:rsidRPr="00791B49" w:rsidRDefault="006F43E3" w:rsidP="001D6F2C">
      <w:pPr>
        <w:pStyle w:val="Heading2"/>
        <w:rPr>
          <w:rFonts w:ascii="Times New Roman" w:hAnsi="Times New Roman" w:cs="Times New Roman"/>
          <w:lang w:val="en-US"/>
        </w:rPr>
      </w:pPr>
      <w:bookmarkStart w:id="7" w:name="_Toc209881376"/>
      <w:r w:rsidRPr="00791B49">
        <w:rPr>
          <w:rFonts w:ascii="Times New Roman" w:hAnsi="Times New Roman" w:cs="Times New Roman"/>
          <w:lang w:val="en-US"/>
        </w:rPr>
        <w:lastRenderedPageBreak/>
        <w:t xml:space="preserve">Figure B.2: </w:t>
      </w:r>
      <w:proofErr w:type="spellStart"/>
      <w:r w:rsidRPr="00791B49">
        <w:rPr>
          <w:rFonts w:ascii="Times New Roman" w:hAnsi="Times New Roman" w:cs="Times New Roman"/>
          <w:lang w:val="en-US"/>
        </w:rPr>
        <w:t>Keyness</w:t>
      </w:r>
      <w:proofErr w:type="spellEnd"/>
      <w:r w:rsidRPr="00791B49">
        <w:rPr>
          <w:rFonts w:ascii="Times New Roman" w:hAnsi="Times New Roman" w:cs="Times New Roman"/>
          <w:lang w:val="en-US"/>
        </w:rPr>
        <w:t xml:space="preserve"> analysis: Differences in answers to priming question by plebiscite position</w:t>
      </w:r>
      <w:bookmarkEnd w:id="7"/>
    </w:p>
    <w:p w14:paraId="677840C5" w14:textId="77777777" w:rsidR="006F43E3" w:rsidRPr="00791B49" w:rsidRDefault="006F43E3" w:rsidP="006F43E3">
      <w:pPr>
        <w:jc w:val="center"/>
        <w:rPr>
          <w:rFonts w:ascii="Times New Roman" w:hAnsi="Times New Roman" w:cs="Times New Roman"/>
          <w:lang w:val="en-US"/>
        </w:rPr>
      </w:pPr>
    </w:p>
    <w:p w14:paraId="0B59C446" w14:textId="2725BA53" w:rsidR="006F43E3" w:rsidRPr="00791B49" w:rsidRDefault="00D04850" w:rsidP="006F43E3">
      <w:pPr>
        <w:rPr>
          <w:rFonts w:ascii="Times New Roman" w:hAnsi="Times New Roman" w:cs="Times New Roman"/>
          <w:lang w:val="en-US"/>
        </w:rPr>
      </w:pPr>
      <w:r w:rsidRPr="00AD7C37">
        <w:rPr>
          <w:rFonts w:ascii="Times New Roman" w:hAnsi="Times New Roman" w:cs="Times New Roman"/>
          <w:noProof/>
          <w:lang w:val="en-US"/>
        </w:rPr>
        <w:drawing>
          <wp:inline distT="0" distB="0" distL="0" distR="0" wp14:anchorId="6D69D8C4" wp14:editId="2E15C815">
            <wp:extent cx="5943600" cy="3372485"/>
            <wp:effectExtent l="0" t="0" r="0" b="5715"/>
            <wp:docPr id="1026258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258254" name=""/>
                    <pic:cNvPicPr/>
                  </pic:nvPicPr>
                  <pic:blipFill>
                    <a:blip r:embed="rId11"/>
                    <a:stretch>
                      <a:fillRect/>
                    </a:stretch>
                  </pic:blipFill>
                  <pic:spPr>
                    <a:xfrm>
                      <a:off x="0" y="0"/>
                      <a:ext cx="5943600" cy="3372485"/>
                    </a:xfrm>
                    <a:prstGeom prst="rect">
                      <a:avLst/>
                    </a:prstGeom>
                  </pic:spPr>
                </pic:pic>
              </a:graphicData>
            </a:graphic>
          </wp:inline>
        </w:drawing>
      </w:r>
    </w:p>
    <w:p w14:paraId="2AAAC5F5" w14:textId="77777777" w:rsidR="001D6F2C" w:rsidRDefault="006F43E3" w:rsidP="001D6F2C">
      <w:pPr>
        <w:rPr>
          <w:rFonts w:ascii="Times New Roman" w:hAnsi="Times New Roman" w:cs="Times New Roman"/>
          <w:lang w:val="en-US"/>
        </w:rPr>
      </w:pPr>
      <w:r w:rsidRPr="00791B49">
        <w:rPr>
          <w:rFonts w:ascii="Times New Roman" w:hAnsi="Times New Roman" w:cs="Times New Roman"/>
          <w:lang w:val="en-US"/>
        </w:rPr>
        <w:t>Note: Dashed lines represent 95</w:t>
      </w:r>
      <w:r w:rsidR="00DE7AF6" w:rsidRPr="00791B49">
        <w:rPr>
          <w:rFonts w:ascii="Times New Roman" w:hAnsi="Times New Roman" w:cs="Times New Roman"/>
          <w:lang w:val="en-US"/>
        </w:rPr>
        <w:t xml:space="preserve"> percent</w:t>
      </w:r>
      <w:r w:rsidRPr="00791B49">
        <w:rPr>
          <w:rFonts w:ascii="Times New Roman" w:hAnsi="Times New Roman" w:cs="Times New Roman"/>
          <w:lang w:val="en-US"/>
        </w:rPr>
        <w:t xml:space="preserve"> significance levels (|</w:t>
      </w:r>
      <m:oMath>
        <m:r>
          <w:rPr>
            <w:rFonts w:ascii="Cambria Math" w:hAnsi="Cambria Math" w:cs="Times New Roman"/>
            <w:lang w:val="en-US"/>
          </w:rPr>
          <m:t>χ2</m:t>
        </m:r>
      </m:oMath>
      <w:r w:rsidRPr="00791B49">
        <w:rPr>
          <w:rFonts w:ascii="Times New Roman" w:hAnsi="Times New Roman" w:cs="Times New Roman"/>
          <w:lang w:val="en-US"/>
        </w:rPr>
        <w:t>| &gt; 3.84).</w:t>
      </w:r>
      <w:r w:rsidRPr="00791B49">
        <w:rPr>
          <w:rFonts w:ascii="Times New Roman" w:hAnsi="Times New Roman" w:cs="Times New Roman"/>
          <w:lang w:val="en-US"/>
        </w:rPr>
        <w:br w:type="page"/>
      </w:r>
    </w:p>
    <w:p w14:paraId="63006096" w14:textId="6472FEED" w:rsidR="00841D72" w:rsidRPr="00791B49" w:rsidRDefault="00841D72" w:rsidP="001D6F2C">
      <w:pPr>
        <w:pStyle w:val="Heading2"/>
        <w:rPr>
          <w:rFonts w:ascii="Times New Roman" w:hAnsi="Times New Roman" w:cs="Times New Roman"/>
          <w:lang w:val="en-US"/>
        </w:rPr>
      </w:pPr>
      <w:bookmarkStart w:id="8" w:name="_Toc209881377"/>
      <w:r w:rsidRPr="00791B49">
        <w:rPr>
          <w:rFonts w:ascii="Times New Roman" w:hAnsi="Times New Roman" w:cs="Times New Roman"/>
          <w:lang w:val="en-US"/>
        </w:rPr>
        <w:lastRenderedPageBreak/>
        <w:t xml:space="preserve">Table B.1: </w:t>
      </w:r>
      <w:r>
        <w:rPr>
          <w:rFonts w:ascii="Times New Roman" w:hAnsi="Times New Roman" w:cs="Times New Roman"/>
          <w:lang w:val="en-US"/>
        </w:rPr>
        <w:t>E</w:t>
      </w:r>
      <w:r w:rsidRPr="002A4D38">
        <w:rPr>
          <w:rFonts w:ascii="Times New Roman" w:hAnsi="Times New Roman" w:cs="Times New Roman"/>
          <w:lang w:val="en-US"/>
        </w:rPr>
        <w:t xml:space="preserve">ffect of </w:t>
      </w:r>
      <w:r>
        <w:rPr>
          <w:rFonts w:ascii="Times New Roman" w:hAnsi="Times New Roman" w:cs="Times New Roman"/>
          <w:lang w:val="en-US"/>
        </w:rPr>
        <w:t xml:space="preserve">plebiscite </w:t>
      </w:r>
      <w:r w:rsidRPr="002A4D38">
        <w:rPr>
          <w:rFonts w:ascii="Times New Roman" w:hAnsi="Times New Roman" w:cs="Times New Roman"/>
          <w:lang w:val="en-US"/>
        </w:rPr>
        <w:t>cues on agreement with ideological statements</w:t>
      </w:r>
      <w:bookmarkEnd w:id="8"/>
      <w:r w:rsidRPr="00791B49">
        <w:rPr>
          <w:rFonts w:ascii="Times New Roman" w:hAnsi="Times New Roman" w:cs="Times New Roman"/>
          <w:lang w:val="en-US"/>
        </w:rPr>
        <w:t xml:space="preserve"> </w:t>
      </w:r>
    </w:p>
    <w:p w14:paraId="26A1C177" w14:textId="77777777" w:rsidR="00841D72" w:rsidRDefault="00841D72" w:rsidP="00841D72">
      <w:pPr>
        <w:tabs>
          <w:tab w:val="left" w:pos="435"/>
          <w:tab w:val="center" w:pos="4680"/>
        </w:tabs>
        <w:rPr>
          <w:rFonts w:ascii="Times New Roman" w:hAnsi="Times New Roman" w:cs="Times New Roman"/>
          <w:lang w:val="en-US"/>
        </w:rPr>
      </w:pPr>
    </w:p>
    <w:p w14:paraId="3E00D603" w14:textId="4CCD3AEB" w:rsidR="00841D72" w:rsidRDefault="00A16A8D" w:rsidP="006F43E3">
      <w:pPr>
        <w:tabs>
          <w:tab w:val="left" w:pos="435"/>
          <w:tab w:val="center" w:pos="4680"/>
        </w:tabs>
        <w:jc w:val="center"/>
        <w:rPr>
          <w:rFonts w:ascii="Times New Roman" w:hAnsi="Times New Roman" w:cs="Times New Roman"/>
          <w:lang w:val="en-US"/>
        </w:rPr>
      </w:pPr>
      <w:r w:rsidRPr="00A16A8D">
        <w:rPr>
          <w:rFonts w:ascii="Times New Roman" w:hAnsi="Times New Roman" w:cs="Times New Roman"/>
          <w:noProof/>
          <w:lang w:val="en-US"/>
        </w:rPr>
        <w:drawing>
          <wp:inline distT="0" distB="0" distL="0" distR="0" wp14:anchorId="785A1EB6" wp14:editId="2DFF2804">
            <wp:extent cx="5943600" cy="3590290"/>
            <wp:effectExtent l="0" t="0" r="0" b="0"/>
            <wp:docPr id="1568586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86892" name=""/>
                    <pic:cNvPicPr/>
                  </pic:nvPicPr>
                  <pic:blipFill>
                    <a:blip r:embed="rId12"/>
                    <a:stretch>
                      <a:fillRect/>
                    </a:stretch>
                  </pic:blipFill>
                  <pic:spPr>
                    <a:xfrm>
                      <a:off x="0" y="0"/>
                      <a:ext cx="5943600" cy="3590290"/>
                    </a:xfrm>
                    <a:prstGeom prst="rect">
                      <a:avLst/>
                    </a:prstGeom>
                  </pic:spPr>
                </pic:pic>
              </a:graphicData>
            </a:graphic>
          </wp:inline>
        </w:drawing>
      </w:r>
    </w:p>
    <w:p w14:paraId="064849C2" w14:textId="774F2E18" w:rsidR="00841D72" w:rsidRPr="00600830" w:rsidRDefault="00841D72" w:rsidP="00841D72">
      <w:pPr>
        <w:jc w:val="both"/>
        <w:rPr>
          <w:rFonts w:ascii="Times New Roman" w:hAnsi="Times New Roman" w:cs="Times New Roman"/>
          <w:sz w:val="22"/>
          <w:szCs w:val="22"/>
          <w:lang w:val="en-US"/>
        </w:rPr>
      </w:pPr>
      <w:r w:rsidRPr="00600830">
        <w:rPr>
          <w:rFonts w:ascii="Times New Roman" w:hAnsi="Times New Roman" w:cs="Times New Roman"/>
          <w:sz w:val="22"/>
          <w:szCs w:val="22"/>
          <w:lang w:val="en-US"/>
        </w:rPr>
        <w:t xml:space="preserve">Note: Outcomes are standardized. Only respondents </w:t>
      </w:r>
      <w:r w:rsidR="001D6F2C">
        <w:rPr>
          <w:rFonts w:ascii="Times New Roman" w:hAnsi="Times New Roman" w:cs="Times New Roman"/>
          <w:sz w:val="22"/>
          <w:szCs w:val="22"/>
          <w:lang w:val="en-US"/>
        </w:rPr>
        <w:t xml:space="preserve">from the placebo group </w:t>
      </w:r>
      <w:r w:rsidRPr="00600830">
        <w:rPr>
          <w:rFonts w:ascii="Times New Roman" w:hAnsi="Times New Roman" w:cs="Times New Roman"/>
          <w:sz w:val="22"/>
          <w:szCs w:val="22"/>
          <w:lang w:val="en-US"/>
        </w:rPr>
        <w:t>with vote preferences for the plebiscite are included. All regressions control for sociodemographic variables (age, sex, metropolitan region, education, and socioeconomic status), left–right ideology (in three groups), interest in politics, party ID, and baseline preferences for the past presidential runoff and plebiscite.</w:t>
      </w:r>
      <w:r>
        <w:rPr>
          <w:rFonts w:ascii="Times New Roman" w:hAnsi="Times New Roman" w:cs="Times New Roman"/>
          <w:sz w:val="22"/>
          <w:szCs w:val="22"/>
          <w:lang w:val="en-US"/>
        </w:rPr>
        <w:t xml:space="preserve"> </w:t>
      </w:r>
    </w:p>
    <w:p w14:paraId="1E424D6D" w14:textId="77777777" w:rsidR="00841D72" w:rsidRPr="00600830" w:rsidRDefault="00841D72" w:rsidP="00841D72">
      <w:pPr>
        <w:rPr>
          <w:rFonts w:ascii="Times New Roman" w:hAnsi="Times New Roman" w:cs="Times New Roman"/>
          <w:sz w:val="22"/>
          <w:szCs w:val="22"/>
          <w:lang w:val="en-US"/>
        </w:rPr>
      </w:pPr>
      <w:r w:rsidRPr="00600830">
        <w:rPr>
          <w:rFonts w:ascii="Times New Roman" w:hAnsi="Times New Roman" w:cs="Times New Roman"/>
          <w:sz w:val="22"/>
          <w:szCs w:val="22"/>
          <w:lang w:val="en-US"/>
        </w:rPr>
        <w:t>Robust standard errors are in parentheses. *p&lt;0.10, **p&lt;0.05, ***p&lt;0.01</w:t>
      </w:r>
    </w:p>
    <w:p w14:paraId="5D15F399" w14:textId="77777777" w:rsidR="00841D72" w:rsidRDefault="00841D72" w:rsidP="006F43E3">
      <w:pPr>
        <w:tabs>
          <w:tab w:val="left" w:pos="435"/>
          <w:tab w:val="center" w:pos="4680"/>
        </w:tabs>
        <w:jc w:val="center"/>
        <w:rPr>
          <w:rFonts w:ascii="Times New Roman" w:hAnsi="Times New Roman" w:cs="Times New Roman"/>
          <w:lang w:val="en-US"/>
        </w:rPr>
      </w:pPr>
    </w:p>
    <w:p w14:paraId="5D41D4F6" w14:textId="77777777" w:rsidR="00841D72" w:rsidRDefault="00841D72" w:rsidP="006F43E3">
      <w:pPr>
        <w:tabs>
          <w:tab w:val="left" w:pos="435"/>
          <w:tab w:val="center" w:pos="4680"/>
        </w:tabs>
        <w:jc w:val="center"/>
        <w:rPr>
          <w:rFonts w:ascii="Times New Roman" w:hAnsi="Times New Roman" w:cs="Times New Roman"/>
          <w:lang w:val="en-US"/>
        </w:rPr>
      </w:pPr>
    </w:p>
    <w:p w14:paraId="705730D7" w14:textId="77777777" w:rsidR="00841D72" w:rsidRDefault="00841D72">
      <w:pPr>
        <w:spacing w:after="160" w:line="259" w:lineRule="auto"/>
        <w:rPr>
          <w:rFonts w:ascii="Times New Roman" w:hAnsi="Times New Roman" w:cs="Times New Roman"/>
          <w:lang w:val="en-US"/>
        </w:rPr>
      </w:pPr>
      <w:r>
        <w:rPr>
          <w:rFonts w:ascii="Times New Roman" w:hAnsi="Times New Roman" w:cs="Times New Roman"/>
          <w:lang w:val="en-US"/>
        </w:rPr>
        <w:br w:type="page"/>
      </w:r>
    </w:p>
    <w:p w14:paraId="4FCDFFBC" w14:textId="7D89F357" w:rsidR="006F43E3" w:rsidRPr="00791B49" w:rsidRDefault="006F43E3" w:rsidP="001D6F2C">
      <w:pPr>
        <w:pStyle w:val="Heading2"/>
        <w:rPr>
          <w:rFonts w:ascii="Times New Roman" w:hAnsi="Times New Roman" w:cs="Times New Roman"/>
          <w:lang w:val="en-US"/>
        </w:rPr>
      </w:pPr>
      <w:bookmarkStart w:id="9" w:name="_Toc209881378"/>
      <w:r w:rsidRPr="00791B49">
        <w:rPr>
          <w:rFonts w:ascii="Times New Roman" w:hAnsi="Times New Roman" w:cs="Times New Roman"/>
          <w:lang w:val="en-US"/>
        </w:rPr>
        <w:lastRenderedPageBreak/>
        <w:t>Table B.</w:t>
      </w:r>
      <w:r w:rsidR="001D6F2C">
        <w:rPr>
          <w:rFonts w:ascii="Times New Roman" w:hAnsi="Times New Roman" w:cs="Times New Roman"/>
          <w:lang w:val="en-US"/>
        </w:rPr>
        <w:t>2</w:t>
      </w:r>
      <w:r w:rsidRPr="00791B49">
        <w:rPr>
          <w:rFonts w:ascii="Times New Roman" w:hAnsi="Times New Roman" w:cs="Times New Roman"/>
          <w:lang w:val="en-US"/>
        </w:rPr>
        <w:t>: Effect of treatment on affective polarization (manipulation checks)</w:t>
      </w:r>
      <w:bookmarkEnd w:id="9"/>
    </w:p>
    <w:p w14:paraId="2CD8BC65" w14:textId="77777777" w:rsidR="006F43E3" w:rsidRPr="00791B49" w:rsidRDefault="006F43E3" w:rsidP="006F43E3">
      <w:pPr>
        <w:tabs>
          <w:tab w:val="left" w:pos="435"/>
          <w:tab w:val="center" w:pos="4680"/>
        </w:tabs>
        <w:rPr>
          <w:rFonts w:ascii="Times New Roman" w:hAnsi="Times New Roman" w:cs="Times New Roman"/>
          <w:lang w:val="en-US"/>
        </w:rPr>
      </w:pPr>
    </w:p>
    <w:p w14:paraId="11C03427" w14:textId="5BE4225F" w:rsidR="006F43E3" w:rsidRDefault="001D6F2C" w:rsidP="006F43E3">
      <w:pPr>
        <w:tabs>
          <w:tab w:val="left" w:pos="435"/>
          <w:tab w:val="center" w:pos="4680"/>
        </w:tabs>
        <w:jc w:val="center"/>
        <w:rPr>
          <w:rFonts w:ascii="Times New Roman" w:hAnsi="Times New Roman" w:cs="Times New Roman"/>
          <w:lang w:val="en-US"/>
        </w:rPr>
      </w:pPr>
      <w:r w:rsidRPr="001D6F2C">
        <w:rPr>
          <w:rFonts w:ascii="Times New Roman" w:hAnsi="Times New Roman" w:cs="Times New Roman"/>
          <w:noProof/>
          <w:lang w:val="en-US"/>
        </w:rPr>
        <w:drawing>
          <wp:inline distT="0" distB="0" distL="0" distR="0" wp14:anchorId="5A077239" wp14:editId="1AC8D6DD">
            <wp:extent cx="5043055" cy="3816235"/>
            <wp:effectExtent l="0" t="0" r="0" b="0"/>
            <wp:docPr id="222867562"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67562" name="Picture 1" descr="A table with numbers and text&#10;&#10;AI-generated content may be incorrect."/>
                    <pic:cNvPicPr/>
                  </pic:nvPicPr>
                  <pic:blipFill>
                    <a:blip r:embed="rId13"/>
                    <a:stretch>
                      <a:fillRect/>
                    </a:stretch>
                  </pic:blipFill>
                  <pic:spPr>
                    <a:xfrm>
                      <a:off x="0" y="0"/>
                      <a:ext cx="5066842" cy="3834235"/>
                    </a:xfrm>
                    <a:prstGeom prst="rect">
                      <a:avLst/>
                    </a:prstGeom>
                  </pic:spPr>
                </pic:pic>
              </a:graphicData>
            </a:graphic>
          </wp:inline>
        </w:drawing>
      </w:r>
    </w:p>
    <w:p w14:paraId="75918472" w14:textId="77777777" w:rsidR="00841D72" w:rsidRPr="00791B49" w:rsidRDefault="00841D72" w:rsidP="006F43E3">
      <w:pPr>
        <w:tabs>
          <w:tab w:val="left" w:pos="435"/>
          <w:tab w:val="center" w:pos="4680"/>
        </w:tabs>
        <w:jc w:val="center"/>
        <w:rPr>
          <w:rFonts w:ascii="Times New Roman" w:hAnsi="Times New Roman" w:cs="Times New Roman"/>
          <w:lang w:val="en-US"/>
        </w:rPr>
      </w:pPr>
    </w:p>
    <w:p w14:paraId="3CB1E732" w14:textId="39894201" w:rsidR="001D6F2C" w:rsidRPr="00600830" w:rsidRDefault="001D6F2C" w:rsidP="001D6F2C">
      <w:pPr>
        <w:jc w:val="both"/>
        <w:rPr>
          <w:rFonts w:ascii="Times New Roman" w:hAnsi="Times New Roman" w:cs="Times New Roman"/>
          <w:sz w:val="22"/>
          <w:szCs w:val="22"/>
          <w:lang w:val="en-US"/>
        </w:rPr>
      </w:pPr>
      <w:r w:rsidRPr="00600830">
        <w:rPr>
          <w:rFonts w:ascii="Times New Roman" w:hAnsi="Times New Roman" w:cs="Times New Roman"/>
          <w:sz w:val="22"/>
          <w:szCs w:val="22"/>
          <w:lang w:val="en-US"/>
        </w:rPr>
        <w:t xml:space="preserve">Note: </w:t>
      </w:r>
      <w:r>
        <w:rPr>
          <w:rFonts w:ascii="Times New Roman" w:hAnsi="Times New Roman" w:cs="Times New Roman"/>
          <w:sz w:val="22"/>
          <w:szCs w:val="22"/>
          <w:lang w:val="en-US"/>
        </w:rPr>
        <w:t>OLS regressions, o</w:t>
      </w:r>
      <w:r w:rsidRPr="00600830">
        <w:rPr>
          <w:rFonts w:ascii="Times New Roman" w:hAnsi="Times New Roman" w:cs="Times New Roman"/>
          <w:sz w:val="22"/>
          <w:szCs w:val="22"/>
          <w:lang w:val="en-US"/>
        </w:rPr>
        <w:t>utcomes are standardized.</w:t>
      </w:r>
      <w:r>
        <w:rPr>
          <w:rFonts w:ascii="Times New Roman" w:hAnsi="Times New Roman" w:cs="Times New Roman"/>
          <w:sz w:val="22"/>
          <w:szCs w:val="22"/>
          <w:lang w:val="en-US"/>
        </w:rPr>
        <w:t xml:space="preserve"> </w:t>
      </w:r>
      <w:r w:rsidRPr="00600830">
        <w:rPr>
          <w:rFonts w:ascii="Times New Roman" w:hAnsi="Times New Roman" w:cs="Times New Roman"/>
          <w:sz w:val="22"/>
          <w:szCs w:val="22"/>
          <w:lang w:val="en-US"/>
        </w:rPr>
        <w:t>All regressions control for sociodemographic variables (age, sex, metropolitan region, education, and socioeconomic status), left–right ideology (in three groups), interest in politics, party ID, and baseline preferences for the past presidential runoff and plebiscite.</w:t>
      </w:r>
      <w:r>
        <w:rPr>
          <w:rFonts w:ascii="Times New Roman" w:hAnsi="Times New Roman" w:cs="Times New Roman"/>
          <w:sz w:val="22"/>
          <w:szCs w:val="22"/>
          <w:lang w:val="en-US"/>
        </w:rPr>
        <w:t xml:space="preserve"> </w:t>
      </w:r>
    </w:p>
    <w:p w14:paraId="0FFF3EA9" w14:textId="77777777" w:rsidR="001D6F2C" w:rsidRPr="00600830" w:rsidRDefault="001D6F2C" w:rsidP="001D6F2C">
      <w:pPr>
        <w:rPr>
          <w:rFonts w:ascii="Times New Roman" w:hAnsi="Times New Roman" w:cs="Times New Roman"/>
          <w:sz w:val="22"/>
          <w:szCs w:val="22"/>
          <w:lang w:val="en-US"/>
        </w:rPr>
      </w:pPr>
      <w:r w:rsidRPr="00600830">
        <w:rPr>
          <w:rFonts w:ascii="Times New Roman" w:hAnsi="Times New Roman" w:cs="Times New Roman"/>
          <w:sz w:val="22"/>
          <w:szCs w:val="22"/>
          <w:lang w:val="en-US"/>
        </w:rPr>
        <w:t>Robust standard errors are in parentheses. *p&lt;0.10, **p&lt;0.05, ***p&lt;0.01</w:t>
      </w:r>
    </w:p>
    <w:p w14:paraId="4E139689" w14:textId="77777777" w:rsidR="001D6F2C" w:rsidRDefault="001D6F2C" w:rsidP="001D6F2C">
      <w:pPr>
        <w:tabs>
          <w:tab w:val="left" w:pos="435"/>
          <w:tab w:val="center" w:pos="4680"/>
        </w:tabs>
        <w:jc w:val="center"/>
        <w:rPr>
          <w:rFonts w:ascii="Times New Roman" w:hAnsi="Times New Roman" w:cs="Times New Roman"/>
          <w:lang w:val="en-US"/>
        </w:rPr>
      </w:pPr>
    </w:p>
    <w:p w14:paraId="56016565" w14:textId="77777777" w:rsidR="006F43E3" w:rsidRPr="00791B49" w:rsidRDefault="006F43E3" w:rsidP="006F43E3">
      <w:pPr>
        <w:jc w:val="both"/>
        <w:rPr>
          <w:rFonts w:ascii="Times New Roman" w:hAnsi="Times New Roman" w:cs="Times New Roman"/>
          <w:lang w:val="en-US"/>
        </w:rPr>
      </w:pPr>
    </w:p>
    <w:p w14:paraId="0E9BAF1B" w14:textId="77777777" w:rsidR="006F43E3" w:rsidRPr="00791B49" w:rsidRDefault="006F43E3" w:rsidP="006F43E3">
      <w:pPr>
        <w:rPr>
          <w:rFonts w:ascii="Times New Roman" w:hAnsi="Times New Roman" w:cs="Times New Roman"/>
          <w:lang w:val="en-US"/>
        </w:rPr>
      </w:pPr>
    </w:p>
    <w:p w14:paraId="0599695E" w14:textId="77777777" w:rsidR="006F43E3" w:rsidRPr="00791B49" w:rsidRDefault="006F43E3" w:rsidP="006F43E3">
      <w:pPr>
        <w:rPr>
          <w:rFonts w:ascii="Times New Roman" w:hAnsi="Times New Roman" w:cs="Times New Roman"/>
          <w:lang w:val="en-US"/>
        </w:rPr>
      </w:pPr>
      <w:r w:rsidRPr="00791B49">
        <w:rPr>
          <w:rFonts w:ascii="Times New Roman" w:hAnsi="Times New Roman" w:cs="Times New Roman"/>
          <w:lang w:val="en-US"/>
        </w:rPr>
        <w:br w:type="page"/>
      </w:r>
    </w:p>
    <w:p w14:paraId="4B8E70D1" w14:textId="3A482232" w:rsidR="006F43E3" w:rsidRPr="00791B49" w:rsidRDefault="006F43E3" w:rsidP="001D6F2C">
      <w:pPr>
        <w:pStyle w:val="Heading2"/>
        <w:rPr>
          <w:rFonts w:ascii="Times New Roman" w:hAnsi="Times New Roman" w:cs="Times New Roman"/>
          <w:lang w:val="en-US"/>
        </w:rPr>
      </w:pPr>
      <w:bookmarkStart w:id="10" w:name="_Toc209881379"/>
      <w:r w:rsidRPr="00791B49">
        <w:rPr>
          <w:rFonts w:ascii="Times New Roman" w:hAnsi="Times New Roman" w:cs="Times New Roman"/>
          <w:lang w:val="en-US"/>
        </w:rPr>
        <w:lastRenderedPageBreak/>
        <w:t xml:space="preserve">Table B.3: </w:t>
      </w:r>
      <w:r w:rsidR="001D6F2C">
        <w:rPr>
          <w:rFonts w:ascii="Times New Roman" w:hAnsi="Times New Roman" w:cs="Times New Roman"/>
          <w:lang w:val="en-US"/>
        </w:rPr>
        <w:t>T</w:t>
      </w:r>
      <w:r w:rsidRPr="00791B49">
        <w:rPr>
          <w:rFonts w:ascii="Times New Roman" w:hAnsi="Times New Roman" w:cs="Times New Roman"/>
          <w:lang w:val="en-US"/>
        </w:rPr>
        <w:t xml:space="preserve">reatment effect on ideological </w:t>
      </w:r>
      <w:r w:rsidR="001D6F2C">
        <w:rPr>
          <w:rFonts w:ascii="Times New Roman" w:hAnsi="Times New Roman" w:cs="Times New Roman"/>
          <w:lang w:val="en-US"/>
        </w:rPr>
        <w:t>polarization</w:t>
      </w:r>
      <w:bookmarkEnd w:id="10"/>
    </w:p>
    <w:p w14:paraId="328AEA9A" w14:textId="50515351" w:rsidR="006F43E3" w:rsidRPr="00791B49" w:rsidRDefault="001D6F2C" w:rsidP="006F43E3">
      <w:pPr>
        <w:jc w:val="center"/>
        <w:rPr>
          <w:rFonts w:ascii="Times New Roman" w:hAnsi="Times New Roman" w:cs="Times New Roman"/>
          <w:lang w:val="en-US"/>
        </w:rPr>
      </w:pPr>
      <w:r w:rsidRPr="001D6F2C">
        <w:rPr>
          <w:rFonts w:ascii="Times New Roman" w:hAnsi="Times New Roman" w:cs="Times New Roman"/>
          <w:noProof/>
          <w:lang w:val="en-US"/>
        </w:rPr>
        <w:drawing>
          <wp:inline distT="0" distB="0" distL="0" distR="0" wp14:anchorId="5AF62876" wp14:editId="7F31DB88">
            <wp:extent cx="5943600" cy="4766945"/>
            <wp:effectExtent l="0" t="0" r="0" b="0"/>
            <wp:docPr id="1823688616" name="Picture 1" descr="A table with numbers and a few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688616" name="Picture 1" descr="A table with numbers and a few words&#10;&#10;AI-generated content may be incorrect."/>
                    <pic:cNvPicPr/>
                  </pic:nvPicPr>
                  <pic:blipFill>
                    <a:blip r:embed="rId14"/>
                    <a:stretch>
                      <a:fillRect/>
                    </a:stretch>
                  </pic:blipFill>
                  <pic:spPr>
                    <a:xfrm>
                      <a:off x="0" y="0"/>
                      <a:ext cx="5943600" cy="4766945"/>
                    </a:xfrm>
                    <a:prstGeom prst="rect">
                      <a:avLst/>
                    </a:prstGeom>
                  </pic:spPr>
                </pic:pic>
              </a:graphicData>
            </a:graphic>
          </wp:inline>
        </w:drawing>
      </w:r>
    </w:p>
    <w:p w14:paraId="709CD97E" w14:textId="2E806DA2" w:rsidR="002F4165" w:rsidRPr="002F4165" w:rsidRDefault="006F43E3" w:rsidP="002F4165">
      <w:pPr>
        <w:jc w:val="both"/>
        <w:rPr>
          <w:rFonts w:ascii="Times New Roman" w:hAnsi="Times New Roman" w:cs="Times New Roman"/>
          <w:sz w:val="22"/>
          <w:szCs w:val="22"/>
          <w:lang w:val="en-US"/>
        </w:rPr>
      </w:pPr>
      <w:r w:rsidRPr="002F4165">
        <w:rPr>
          <w:rFonts w:ascii="Times New Roman" w:hAnsi="Times New Roman" w:cs="Times New Roman"/>
          <w:sz w:val="22"/>
          <w:szCs w:val="22"/>
          <w:lang w:val="en-US"/>
        </w:rPr>
        <w:t xml:space="preserve">Note: OLS </w:t>
      </w:r>
      <w:r w:rsidR="002F4165" w:rsidRPr="002F4165">
        <w:rPr>
          <w:rFonts w:ascii="Times New Roman" w:hAnsi="Times New Roman" w:cs="Times New Roman"/>
          <w:sz w:val="22"/>
          <w:szCs w:val="22"/>
          <w:lang w:val="en-US"/>
        </w:rPr>
        <w:t>regressions</w:t>
      </w:r>
      <w:r w:rsidR="00D30D35">
        <w:rPr>
          <w:rFonts w:ascii="Times New Roman" w:hAnsi="Times New Roman" w:cs="Times New Roman"/>
          <w:sz w:val="22"/>
          <w:szCs w:val="22"/>
          <w:lang w:val="en-US"/>
        </w:rPr>
        <w:t>, all</w:t>
      </w:r>
      <w:r w:rsidR="002F4165" w:rsidRPr="002F4165">
        <w:rPr>
          <w:rFonts w:ascii="Times New Roman" w:hAnsi="Times New Roman" w:cs="Times New Roman"/>
          <w:sz w:val="22"/>
          <w:szCs w:val="22"/>
          <w:lang w:val="en-US"/>
        </w:rPr>
        <w:t xml:space="preserve"> control for sociodemographic variables (age, sex, region, education, and socioeconomic status), left–right ideology (in three groups), interest in politics, party ID, and baseline preferences for the past presidential runoff and plebiscite.</w:t>
      </w:r>
    </w:p>
    <w:p w14:paraId="2E5EE7FB" w14:textId="47A506C6" w:rsidR="006F43E3" w:rsidRPr="00791B49" w:rsidRDefault="006F43E3" w:rsidP="006F43E3">
      <w:pPr>
        <w:jc w:val="center"/>
        <w:rPr>
          <w:rFonts w:ascii="Times New Roman" w:hAnsi="Times New Roman" w:cs="Times New Roman"/>
          <w:lang w:val="en-US"/>
        </w:rPr>
      </w:pPr>
    </w:p>
    <w:p w14:paraId="09F64DB8" w14:textId="77777777" w:rsidR="006F43E3" w:rsidRPr="00791B49" w:rsidRDefault="006F43E3" w:rsidP="006F43E3">
      <w:pPr>
        <w:jc w:val="center"/>
        <w:rPr>
          <w:rFonts w:ascii="Times New Roman" w:hAnsi="Times New Roman" w:cs="Times New Roman"/>
          <w:lang w:val="en-US"/>
        </w:rPr>
      </w:pPr>
    </w:p>
    <w:p w14:paraId="491054E6" w14:textId="77777777" w:rsidR="006F43E3" w:rsidRPr="00791B49" w:rsidRDefault="006F43E3" w:rsidP="006F43E3">
      <w:pPr>
        <w:jc w:val="center"/>
        <w:rPr>
          <w:rFonts w:ascii="Times New Roman" w:hAnsi="Times New Roman" w:cs="Times New Roman"/>
          <w:lang w:val="en-US"/>
        </w:rPr>
      </w:pPr>
    </w:p>
    <w:p w14:paraId="1295D938" w14:textId="77777777" w:rsidR="006F43E3" w:rsidRPr="00791B49" w:rsidRDefault="006F43E3" w:rsidP="006F43E3">
      <w:pPr>
        <w:jc w:val="center"/>
        <w:rPr>
          <w:rFonts w:ascii="Times New Roman" w:hAnsi="Times New Roman" w:cs="Times New Roman"/>
          <w:lang w:val="en-US"/>
        </w:rPr>
      </w:pPr>
    </w:p>
    <w:p w14:paraId="19BAEEC5" w14:textId="77777777" w:rsidR="006F43E3" w:rsidRPr="00791B49" w:rsidRDefault="006F43E3" w:rsidP="006F43E3">
      <w:pPr>
        <w:jc w:val="center"/>
        <w:rPr>
          <w:rFonts w:ascii="Times New Roman" w:hAnsi="Times New Roman" w:cs="Times New Roman"/>
          <w:lang w:val="en-US"/>
        </w:rPr>
      </w:pPr>
    </w:p>
    <w:p w14:paraId="3366C299" w14:textId="77777777" w:rsidR="006F43E3" w:rsidRPr="00791B49" w:rsidRDefault="006F43E3" w:rsidP="006F43E3">
      <w:pPr>
        <w:jc w:val="center"/>
        <w:rPr>
          <w:rFonts w:ascii="Times New Roman" w:hAnsi="Times New Roman" w:cs="Times New Roman"/>
          <w:lang w:val="en-US"/>
        </w:rPr>
      </w:pPr>
    </w:p>
    <w:p w14:paraId="084448EB" w14:textId="77777777" w:rsidR="006F43E3" w:rsidRPr="00791B49" w:rsidRDefault="006F43E3" w:rsidP="006F43E3">
      <w:pPr>
        <w:jc w:val="center"/>
        <w:rPr>
          <w:rFonts w:ascii="Times New Roman" w:hAnsi="Times New Roman" w:cs="Times New Roman"/>
          <w:lang w:val="en-US"/>
        </w:rPr>
      </w:pPr>
    </w:p>
    <w:p w14:paraId="2BD5EC4F" w14:textId="0CA60804" w:rsidR="001D6F2C" w:rsidRDefault="001D6F2C" w:rsidP="001D6F2C">
      <w:pPr>
        <w:pStyle w:val="Heading2"/>
        <w:rPr>
          <w:rFonts w:ascii="Times New Roman" w:hAnsi="Times New Roman" w:cs="Times New Roman"/>
          <w:lang w:val="en-US"/>
        </w:rPr>
      </w:pPr>
      <w:bookmarkStart w:id="11" w:name="_Toc209881380"/>
      <w:r>
        <w:rPr>
          <w:rFonts w:ascii="Times New Roman" w:hAnsi="Times New Roman" w:cs="Times New Roman"/>
          <w:lang w:val="en-US"/>
        </w:rPr>
        <w:lastRenderedPageBreak/>
        <w:t xml:space="preserve">Table B4: </w:t>
      </w:r>
      <w:r w:rsidRPr="002A4D38">
        <w:rPr>
          <w:rFonts w:ascii="Times New Roman" w:hAnsi="Times New Roman" w:cs="Times New Roman"/>
          <w:lang w:val="en-US"/>
        </w:rPr>
        <w:t xml:space="preserve">Affective polarization and the effect of cues on agreement with ideological statements </w:t>
      </w:r>
      <w:r>
        <w:rPr>
          <w:rFonts w:ascii="Times New Roman" w:hAnsi="Times New Roman" w:cs="Times New Roman"/>
          <w:lang w:val="en-US"/>
        </w:rPr>
        <w:t>(different specifications)</w:t>
      </w:r>
      <w:bookmarkEnd w:id="11"/>
    </w:p>
    <w:p w14:paraId="187236FD" w14:textId="2101C501" w:rsidR="006F43E3" w:rsidRPr="00791B49" w:rsidRDefault="001D6F2C" w:rsidP="00D17341">
      <w:pPr>
        <w:rPr>
          <w:rFonts w:ascii="Times New Roman" w:hAnsi="Times New Roman" w:cs="Times New Roman"/>
          <w:lang w:val="en-US"/>
        </w:rPr>
      </w:pPr>
      <w:r w:rsidRPr="001D6F2C">
        <w:rPr>
          <w:rFonts w:ascii="Times New Roman" w:hAnsi="Times New Roman" w:cs="Times New Roman"/>
          <w:noProof/>
          <w:lang w:val="en-US"/>
        </w:rPr>
        <w:drawing>
          <wp:inline distT="0" distB="0" distL="0" distR="0" wp14:anchorId="271D244C" wp14:editId="0F112252">
            <wp:extent cx="5943600" cy="5362575"/>
            <wp:effectExtent l="0" t="0" r="0" b="0"/>
            <wp:docPr id="59778714" name="Picture 1" descr="A table with numbers and a few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78714" name="Picture 1" descr="A table with numbers and a few black text&#10;&#10;AI-generated content may be incorrect."/>
                    <pic:cNvPicPr/>
                  </pic:nvPicPr>
                  <pic:blipFill>
                    <a:blip r:embed="rId15"/>
                    <a:stretch>
                      <a:fillRect/>
                    </a:stretch>
                  </pic:blipFill>
                  <pic:spPr>
                    <a:xfrm>
                      <a:off x="0" y="0"/>
                      <a:ext cx="5943600" cy="5362575"/>
                    </a:xfrm>
                    <a:prstGeom prst="rect">
                      <a:avLst/>
                    </a:prstGeom>
                  </pic:spPr>
                </pic:pic>
              </a:graphicData>
            </a:graphic>
          </wp:inline>
        </w:drawing>
      </w:r>
    </w:p>
    <w:p w14:paraId="1F9AEB1F" w14:textId="37F7B4D6" w:rsidR="005C0344" w:rsidRPr="00600830" w:rsidRDefault="005C0344" w:rsidP="005C0344">
      <w:pPr>
        <w:jc w:val="both"/>
        <w:rPr>
          <w:rFonts w:ascii="Times New Roman" w:hAnsi="Times New Roman" w:cs="Times New Roman"/>
          <w:sz w:val="22"/>
          <w:szCs w:val="22"/>
          <w:lang w:val="en-US"/>
        </w:rPr>
      </w:pPr>
      <w:r w:rsidRPr="00600830">
        <w:rPr>
          <w:rFonts w:ascii="Times New Roman" w:hAnsi="Times New Roman" w:cs="Times New Roman"/>
          <w:sz w:val="22"/>
          <w:szCs w:val="22"/>
          <w:lang w:val="en-US"/>
        </w:rPr>
        <w:t>Note: Outcomes are standardized. All regressions control for sociodemographic variables (age, sex, metropolitan region, education, and socioeconomic status), left–right ideology (in three groups), interest in politics, party ID, and baseline preferences for the past presidential runoff and plebiscite.</w:t>
      </w:r>
      <w:r>
        <w:rPr>
          <w:rFonts w:ascii="Times New Roman" w:hAnsi="Times New Roman" w:cs="Times New Roman"/>
          <w:sz w:val="22"/>
          <w:szCs w:val="22"/>
          <w:lang w:val="en-US"/>
        </w:rPr>
        <w:t xml:space="preserve"> </w:t>
      </w:r>
    </w:p>
    <w:p w14:paraId="153AD317" w14:textId="77777777" w:rsidR="005C0344" w:rsidRPr="00600830" w:rsidRDefault="005C0344" w:rsidP="005C0344">
      <w:pPr>
        <w:rPr>
          <w:rFonts w:ascii="Times New Roman" w:hAnsi="Times New Roman" w:cs="Times New Roman"/>
          <w:sz w:val="22"/>
          <w:szCs w:val="22"/>
          <w:lang w:val="en-US"/>
        </w:rPr>
      </w:pPr>
      <w:r w:rsidRPr="00600830">
        <w:rPr>
          <w:rFonts w:ascii="Times New Roman" w:hAnsi="Times New Roman" w:cs="Times New Roman"/>
          <w:sz w:val="22"/>
          <w:szCs w:val="22"/>
          <w:lang w:val="en-US"/>
        </w:rPr>
        <w:t>Robust standard errors are in parentheses. *p&lt;0.10, **p&lt;0.05, ***p&lt;0.01</w:t>
      </w:r>
    </w:p>
    <w:p w14:paraId="70B44CC4" w14:textId="77777777" w:rsidR="006F43E3" w:rsidRPr="00791B49" w:rsidRDefault="006F43E3" w:rsidP="00D17341">
      <w:pPr>
        <w:rPr>
          <w:rFonts w:ascii="Times New Roman" w:hAnsi="Times New Roman" w:cs="Times New Roman"/>
          <w:lang w:val="en-US"/>
        </w:rPr>
      </w:pPr>
    </w:p>
    <w:p w14:paraId="7FD7212E" w14:textId="77777777" w:rsidR="006F43E3" w:rsidRPr="00791B49" w:rsidRDefault="006F43E3" w:rsidP="006F43E3">
      <w:pPr>
        <w:jc w:val="center"/>
        <w:rPr>
          <w:rFonts w:ascii="Times New Roman" w:hAnsi="Times New Roman" w:cs="Times New Roman"/>
          <w:lang w:val="en-US"/>
        </w:rPr>
      </w:pPr>
    </w:p>
    <w:p w14:paraId="7B20EBBA" w14:textId="77777777" w:rsidR="006F43E3" w:rsidRPr="00791B49" w:rsidRDefault="006F43E3" w:rsidP="006F43E3">
      <w:pPr>
        <w:jc w:val="both"/>
        <w:rPr>
          <w:rFonts w:ascii="Times New Roman" w:hAnsi="Times New Roman" w:cs="Times New Roman"/>
          <w:b/>
          <w:bCs/>
          <w:lang w:val="en-US"/>
        </w:rPr>
      </w:pPr>
      <w:r w:rsidRPr="00791B49">
        <w:rPr>
          <w:rFonts w:ascii="Times New Roman" w:hAnsi="Times New Roman" w:cs="Times New Roman"/>
          <w:kern w:val="0"/>
          <w:lang w:val="en-US"/>
          <w14:ligatures w14:val="none"/>
        </w:rPr>
        <w:br w:type="page"/>
      </w:r>
    </w:p>
    <w:p w14:paraId="39002EE3" w14:textId="77777777" w:rsidR="006F43E3" w:rsidRPr="00791B49" w:rsidRDefault="006F43E3" w:rsidP="001D6F2C">
      <w:pPr>
        <w:pStyle w:val="Heading1"/>
        <w:rPr>
          <w:rFonts w:ascii="Times New Roman" w:hAnsi="Times New Roman" w:cs="Times New Roman"/>
          <w:b/>
          <w:bCs/>
          <w:lang w:val="en-US"/>
        </w:rPr>
      </w:pPr>
      <w:bookmarkStart w:id="12" w:name="_Toc209881381"/>
      <w:r w:rsidRPr="00791B49">
        <w:rPr>
          <w:rFonts w:ascii="Times New Roman" w:hAnsi="Times New Roman" w:cs="Times New Roman"/>
          <w:b/>
          <w:bCs/>
          <w:lang w:val="en-US"/>
        </w:rPr>
        <w:lastRenderedPageBreak/>
        <w:t>APPENDIX C: Construction of population weights</w:t>
      </w:r>
      <w:bookmarkEnd w:id="12"/>
      <w:r w:rsidRPr="00791B49">
        <w:rPr>
          <w:rFonts w:ascii="Times New Roman" w:hAnsi="Times New Roman" w:cs="Times New Roman"/>
          <w:b/>
          <w:bCs/>
          <w:lang w:val="en-US"/>
        </w:rPr>
        <w:t xml:space="preserve"> </w:t>
      </w:r>
    </w:p>
    <w:p w14:paraId="57139F18" w14:textId="77777777" w:rsidR="006F43E3" w:rsidRPr="00791B49" w:rsidRDefault="006F43E3" w:rsidP="006F43E3">
      <w:pPr>
        <w:rPr>
          <w:rFonts w:ascii="Times New Roman" w:hAnsi="Times New Roman" w:cs="Times New Roman"/>
          <w:b/>
          <w:bCs/>
          <w:lang w:val="en-US"/>
        </w:rPr>
      </w:pPr>
    </w:p>
    <w:p w14:paraId="26CB3363" w14:textId="77777777" w:rsidR="006F43E3" w:rsidRPr="00791B49" w:rsidRDefault="006F43E3" w:rsidP="006F43E3">
      <w:pPr>
        <w:spacing w:line="360" w:lineRule="auto"/>
        <w:jc w:val="both"/>
        <w:rPr>
          <w:rFonts w:ascii="Times New Roman" w:hAnsi="Times New Roman" w:cs="Times New Roman"/>
          <w:lang w:val="en-US"/>
        </w:rPr>
      </w:pPr>
      <w:r w:rsidRPr="00791B49">
        <w:rPr>
          <w:rFonts w:ascii="Times New Roman" w:hAnsi="Times New Roman" w:cs="Times New Roman"/>
          <w:lang w:val="en-US"/>
        </w:rPr>
        <w:t>Post-survey weights were constructed based on the population distribution obtained from the 2017 Chilean Census. Each stratum corresponds to a subgroup given by the combination of education level, age group, and gender. We identify three education categories: "less than complete secondary education," "complete secondary education," and "more than complete secondary education"; three age groups: "18-35 years old," "36-55 years old," and "over 55 years old," and two gender categories.  The combination of all three variables resulted in 18 strata. For each stratum, weights were calculated as:</w:t>
      </w:r>
    </w:p>
    <w:p w14:paraId="5C7F245F" w14:textId="77777777" w:rsidR="006F43E3" w:rsidRPr="00791B49" w:rsidRDefault="006F43E3" w:rsidP="006F43E3">
      <w:pPr>
        <w:spacing w:line="360" w:lineRule="auto"/>
        <w:jc w:val="both"/>
        <w:rPr>
          <w:rFonts w:ascii="Times New Roman" w:hAnsi="Times New Roman" w:cs="Times New Roman"/>
          <w:lang w:val="en-US"/>
        </w:rPr>
      </w:pPr>
    </w:p>
    <w:p w14:paraId="4563425D" w14:textId="06441502" w:rsidR="00617561" w:rsidRPr="00791B49" w:rsidRDefault="00000000" w:rsidP="006F43E3">
      <w:pPr>
        <w:spacing w:line="360" w:lineRule="auto"/>
        <w:jc w:val="both"/>
        <w:rPr>
          <w:rFonts w:ascii="Times New Roman" w:eastAsiaTheme="minorEastAsia" w:hAnsi="Times New Roman" w:cs="Times New Roman"/>
          <w:noProof/>
          <w:lang w:val="en-US"/>
        </w:rPr>
      </w:pPr>
      <m:oMathPara>
        <m:oMath>
          <m:sSub>
            <m:sSubPr>
              <m:ctrlPr>
                <w:rPr>
                  <w:rFonts w:ascii="Cambria Math" w:hAnsi="Cambria Math" w:cs="Times New Roman"/>
                  <w:i/>
                  <w:lang w:val="en-US"/>
                </w:rPr>
              </m:ctrlPr>
            </m:sSubPr>
            <m:e>
              <m:r>
                <w:rPr>
                  <w:rFonts w:ascii="Cambria Math" w:hAnsi="Cambria Math" w:cs="Times New Roman"/>
                  <w:lang w:val="en-US"/>
                </w:rPr>
                <m:t>w</m:t>
              </m:r>
            </m:e>
            <m:sub>
              <m:r>
                <w:rPr>
                  <w:rFonts w:ascii="Cambria Math" w:hAnsi="Cambria Math" w:cs="Times New Roman"/>
                  <w:lang w:val="en-US"/>
                </w:rPr>
                <m:t>i</m:t>
              </m:r>
            </m:sub>
          </m:sSub>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n*</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N</m:t>
                      </m:r>
                    </m:e>
                    <m:sub>
                      <m:r>
                        <w:rPr>
                          <w:rFonts w:ascii="Cambria Math" w:hAnsi="Cambria Math" w:cs="Times New Roman"/>
                          <w:lang w:val="en-US"/>
                        </w:rPr>
                        <m:t>i</m:t>
                      </m:r>
                    </m:sub>
                  </m:sSub>
                </m:num>
                <m:den>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N</m:t>
                      </m:r>
                    </m:e>
                    <m:sub>
                      <m:r>
                        <w:rPr>
                          <w:rFonts w:ascii="Cambria Math" w:hAnsi="Cambria Math" w:cs="Times New Roman"/>
                          <w:lang w:val="en-US"/>
                        </w:rPr>
                        <m:t>i</m:t>
                      </m:r>
                    </m:sub>
                  </m:sSub>
                </m:den>
              </m:f>
            </m:num>
            <m:den>
              <m:sSub>
                <m:sSubPr>
                  <m:ctrlPr>
                    <w:rPr>
                      <w:rFonts w:ascii="Cambria Math" w:hAnsi="Cambria Math" w:cs="Times New Roman"/>
                      <w:i/>
                      <w:lang w:val="en-US"/>
                    </w:rPr>
                  </m:ctrlPr>
                </m:sSubPr>
                <m:e>
                  <m:r>
                    <w:rPr>
                      <w:rFonts w:ascii="Cambria Math" w:hAnsi="Cambria Math" w:cs="Times New Roman"/>
                      <w:lang w:val="en-US"/>
                    </w:rPr>
                    <m:t>n</m:t>
                  </m:r>
                </m:e>
                <m:sub>
                  <m:r>
                    <w:rPr>
                      <w:rFonts w:ascii="Cambria Math" w:hAnsi="Cambria Math" w:cs="Times New Roman"/>
                      <w:lang w:val="en-US"/>
                    </w:rPr>
                    <m:t>i</m:t>
                  </m:r>
                </m:sub>
              </m:sSub>
            </m:den>
          </m:f>
        </m:oMath>
      </m:oMathPara>
    </w:p>
    <w:p w14:paraId="01FBA6EA" w14:textId="77777777" w:rsidR="00617561" w:rsidRPr="00791B49" w:rsidRDefault="00617561" w:rsidP="006F43E3">
      <w:pPr>
        <w:spacing w:line="360" w:lineRule="auto"/>
        <w:jc w:val="both"/>
        <w:rPr>
          <w:rFonts w:ascii="Times New Roman" w:eastAsiaTheme="minorEastAsia" w:hAnsi="Times New Roman" w:cs="Times New Roman"/>
          <w:noProof/>
          <w:lang w:val="en-US"/>
        </w:rPr>
      </w:pPr>
    </w:p>
    <w:p w14:paraId="5334E983" w14:textId="77777777" w:rsidR="006F43E3" w:rsidRPr="00791B49" w:rsidRDefault="006F43E3" w:rsidP="006F43E3">
      <w:pPr>
        <w:spacing w:line="360" w:lineRule="auto"/>
        <w:ind w:left="708"/>
        <w:jc w:val="both"/>
        <w:rPr>
          <w:rFonts w:ascii="Times New Roman" w:hAnsi="Times New Roman" w:cs="Times New Roman"/>
          <w:lang w:val="en-US"/>
        </w:rPr>
      </w:pPr>
      <w:proofErr w:type="gramStart"/>
      <w:r w:rsidRPr="00791B49">
        <w:rPr>
          <w:rFonts w:ascii="Times New Roman" w:hAnsi="Times New Roman" w:cs="Times New Roman"/>
          <w:lang w:val="en-US"/>
        </w:rPr>
        <w:t>where</w:t>
      </w:r>
      <w:proofErr w:type="gramEnd"/>
    </w:p>
    <w:p w14:paraId="2FEF2BBF" w14:textId="77777777" w:rsidR="006F43E3" w:rsidRPr="00791B49" w:rsidRDefault="006F43E3" w:rsidP="006F43E3">
      <w:pPr>
        <w:numPr>
          <w:ilvl w:val="0"/>
          <w:numId w:val="3"/>
        </w:numPr>
        <w:spacing w:line="276" w:lineRule="auto"/>
        <w:ind w:left="1423" w:hanging="357"/>
        <w:contextualSpacing/>
        <w:jc w:val="both"/>
        <w:rPr>
          <w:rFonts w:ascii="Times New Roman" w:hAnsi="Times New Roman" w:cs="Times New Roman"/>
          <w:lang w:val="en-US"/>
        </w:rPr>
      </w:pPr>
      <w:r w:rsidRPr="00791B49">
        <w:rPr>
          <w:rFonts w:ascii="Times New Roman" w:hAnsi="Times New Roman" w:cs="Times New Roman"/>
          <w:lang w:val="en-US"/>
        </w:rPr>
        <w:t xml:space="preserve">Ni: population size in stratum </w:t>
      </w:r>
      <w:proofErr w:type="spellStart"/>
      <w:r w:rsidRPr="00791B49">
        <w:rPr>
          <w:rFonts w:ascii="Times New Roman" w:hAnsi="Times New Roman" w:cs="Times New Roman"/>
          <w:lang w:val="en-US"/>
        </w:rPr>
        <w:t>i</w:t>
      </w:r>
      <w:proofErr w:type="spellEnd"/>
    </w:p>
    <w:p w14:paraId="056DFA1C" w14:textId="77777777" w:rsidR="006F43E3" w:rsidRPr="00791B49" w:rsidRDefault="006F43E3" w:rsidP="006F43E3">
      <w:pPr>
        <w:numPr>
          <w:ilvl w:val="0"/>
          <w:numId w:val="3"/>
        </w:numPr>
        <w:spacing w:after="200" w:line="276" w:lineRule="auto"/>
        <w:ind w:left="1423" w:hanging="357"/>
        <w:contextualSpacing/>
        <w:jc w:val="both"/>
        <w:rPr>
          <w:rFonts w:ascii="Times New Roman" w:hAnsi="Times New Roman" w:cs="Times New Roman"/>
          <w:lang w:val="en-US"/>
        </w:rPr>
      </w:pPr>
      <w:proofErr w:type="spellStart"/>
      <w:r w:rsidRPr="00791B49">
        <w:rPr>
          <w:rFonts w:ascii="Times New Roman" w:hAnsi="Times New Roman" w:cs="Times New Roman"/>
          <w:lang w:val="en-US"/>
        </w:rPr>
        <w:t>ni</w:t>
      </w:r>
      <w:proofErr w:type="spellEnd"/>
      <w:r w:rsidRPr="00791B49">
        <w:rPr>
          <w:rFonts w:ascii="Times New Roman" w:hAnsi="Times New Roman" w:cs="Times New Roman"/>
          <w:lang w:val="en-US"/>
        </w:rPr>
        <w:t xml:space="preserve">: final sample size in stratum </w:t>
      </w:r>
      <w:proofErr w:type="spellStart"/>
      <w:r w:rsidRPr="00791B49">
        <w:rPr>
          <w:rFonts w:ascii="Times New Roman" w:hAnsi="Times New Roman" w:cs="Times New Roman"/>
          <w:lang w:val="en-US"/>
        </w:rPr>
        <w:t>i</w:t>
      </w:r>
      <w:proofErr w:type="spellEnd"/>
    </w:p>
    <w:p w14:paraId="6720AEBB" w14:textId="77777777" w:rsidR="006F43E3" w:rsidRPr="00791B49" w:rsidRDefault="006F43E3" w:rsidP="006F43E3">
      <w:pPr>
        <w:numPr>
          <w:ilvl w:val="0"/>
          <w:numId w:val="3"/>
        </w:numPr>
        <w:spacing w:after="200" w:line="276" w:lineRule="auto"/>
        <w:ind w:left="1423" w:hanging="357"/>
        <w:contextualSpacing/>
        <w:jc w:val="both"/>
        <w:rPr>
          <w:rFonts w:ascii="Times New Roman" w:hAnsi="Times New Roman" w:cs="Times New Roman"/>
          <w:lang w:val="en-US"/>
        </w:rPr>
      </w:pPr>
      <w:r w:rsidRPr="00791B49">
        <w:rPr>
          <w:rFonts w:ascii="Times New Roman" w:hAnsi="Times New Roman" w:cs="Times New Roman"/>
          <w:lang w:val="en-US"/>
        </w:rPr>
        <w:t>n: total sample size.</w:t>
      </w:r>
    </w:p>
    <w:p w14:paraId="6BDC1C5D" w14:textId="77777777" w:rsidR="006F43E3" w:rsidRPr="00791B49" w:rsidRDefault="006F43E3" w:rsidP="006F43E3">
      <w:pPr>
        <w:spacing w:after="200" w:line="276" w:lineRule="auto"/>
        <w:ind w:left="1423"/>
        <w:contextualSpacing/>
        <w:jc w:val="both"/>
        <w:rPr>
          <w:rFonts w:ascii="Times New Roman" w:hAnsi="Times New Roman" w:cs="Times New Roman"/>
          <w:lang w:val="en-US"/>
        </w:rPr>
      </w:pPr>
    </w:p>
    <w:p w14:paraId="76391338" w14:textId="77777777" w:rsidR="006F43E3" w:rsidRPr="00791B49" w:rsidRDefault="006F43E3" w:rsidP="006F43E3">
      <w:pPr>
        <w:spacing w:after="200" w:line="360" w:lineRule="auto"/>
        <w:jc w:val="both"/>
        <w:rPr>
          <w:rFonts w:ascii="Times New Roman" w:hAnsi="Times New Roman" w:cs="Times New Roman"/>
          <w:lang w:val="en-US"/>
        </w:rPr>
      </w:pPr>
      <w:r w:rsidRPr="00791B49">
        <w:rPr>
          <w:rFonts w:ascii="Times New Roman" w:hAnsi="Times New Roman" w:cs="Times New Roman"/>
          <w:lang w:val="en-US"/>
        </w:rPr>
        <w:t>Table C.1 presents the population distribution and unweighted distribution (by construction, the weighted distribution corresponds to the population distribution).</w:t>
      </w:r>
      <w:bookmarkStart w:id="13" w:name="_Toc124515482"/>
    </w:p>
    <w:p w14:paraId="06A339DE" w14:textId="77777777" w:rsidR="006F43E3" w:rsidRPr="00791B49" w:rsidRDefault="006F43E3" w:rsidP="001D6F2C">
      <w:pPr>
        <w:pStyle w:val="Heading2"/>
        <w:rPr>
          <w:rFonts w:ascii="Times New Roman" w:hAnsi="Times New Roman" w:cs="Times New Roman"/>
          <w:b/>
          <w:bCs/>
          <w:lang w:val="en-US"/>
        </w:rPr>
      </w:pPr>
      <w:bookmarkStart w:id="14" w:name="_Toc209881382"/>
      <w:r w:rsidRPr="00791B49">
        <w:rPr>
          <w:rFonts w:ascii="Times New Roman" w:hAnsi="Times New Roman" w:cs="Times New Roman"/>
          <w:b/>
          <w:bCs/>
          <w:lang w:val="en-US"/>
        </w:rPr>
        <w:t>Table C.1: Population and unweighted sample distributions</w:t>
      </w:r>
      <w:bookmarkEnd w:id="13"/>
      <w:bookmarkEnd w:id="14"/>
    </w:p>
    <w:tbl>
      <w:tblPr>
        <w:tblStyle w:val="TableGrid"/>
        <w:tblW w:w="0" w:type="auto"/>
        <w:tblLook w:val="04A0" w:firstRow="1" w:lastRow="0" w:firstColumn="1" w:lastColumn="0" w:noHBand="0" w:noVBand="1"/>
      </w:tblPr>
      <w:tblGrid>
        <w:gridCol w:w="2207"/>
        <w:gridCol w:w="2738"/>
        <w:gridCol w:w="1676"/>
        <w:gridCol w:w="1384"/>
      </w:tblGrid>
      <w:tr w:rsidR="006F43E3" w:rsidRPr="00791B49" w14:paraId="1B86DF11" w14:textId="77777777">
        <w:tc>
          <w:tcPr>
            <w:tcW w:w="2207" w:type="dxa"/>
          </w:tcPr>
          <w:p w14:paraId="3EEFAA21" w14:textId="77777777" w:rsidR="006F43E3" w:rsidRPr="00791B49" w:rsidRDefault="006F43E3">
            <w:pPr>
              <w:jc w:val="center"/>
              <w:rPr>
                <w:rFonts w:ascii="Times New Roman" w:hAnsi="Times New Roman" w:cs="Times New Roman"/>
                <w:b/>
                <w:bCs/>
              </w:rPr>
            </w:pPr>
            <w:r w:rsidRPr="00791B49">
              <w:rPr>
                <w:rFonts w:ascii="Times New Roman" w:hAnsi="Times New Roman" w:cs="Times New Roman"/>
                <w:b/>
                <w:bCs/>
              </w:rPr>
              <w:t>Variable</w:t>
            </w:r>
          </w:p>
        </w:tc>
        <w:tc>
          <w:tcPr>
            <w:tcW w:w="2738" w:type="dxa"/>
          </w:tcPr>
          <w:p w14:paraId="0B5E7B79" w14:textId="77777777" w:rsidR="006F43E3" w:rsidRPr="00791B49" w:rsidRDefault="006F43E3">
            <w:pPr>
              <w:jc w:val="center"/>
              <w:rPr>
                <w:rFonts w:ascii="Times New Roman" w:hAnsi="Times New Roman" w:cs="Times New Roman"/>
                <w:b/>
                <w:bCs/>
              </w:rPr>
            </w:pPr>
            <w:proofErr w:type="spellStart"/>
            <w:r w:rsidRPr="00791B49">
              <w:rPr>
                <w:rFonts w:ascii="Times New Roman" w:hAnsi="Times New Roman" w:cs="Times New Roman"/>
                <w:b/>
                <w:bCs/>
              </w:rPr>
              <w:t>Division</w:t>
            </w:r>
            <w:proofErr w:type="spellEnd"/>
          </w:p>
        </w:tc>
        <w:tc>
          <w:tcPr>
            <w:tcW w:w="1676" w:type="dxa"/>
          </w:tcPr>
          <w:p w14:paraId="42B38F5F" w14:textId="77777777" w:rsidR="006F43E3" w:rsidRPr="00791B49" w:rsidRDefault="006F43E3">
            <w:pPr>
              <w:jc w:val="center"/>
              <w:rPr>
                <w:rFonts w:ascii="Times New Roman" w:hAnsi="Times New Roman" w:cs="Times New Roman"/>
                <w:b/>
                <w:bCs/>
              </w:rPr>
            </w:pPr>
            <w:proofErr w:type="spellStart"/>
            <w:r w:rsidRPr="00791B49">
              <w:rPr>
                <w:rFonts w:ascii="Times New Roman" w:hAnsi="Times New Roman" w:cs="Times New Roman"/>
                <w:b/>
                <w:bCs/>
              </w:rPr>
              <w:t>Census</w:t>
            </w:r>
            <w:proofErr w:type="spellEnd"/>
          </w:p>
        </w:tc>
        <w:tc>
          <w:tcPr>
            <w:tcW w:w="1384" w:type="dxa"/>
          </w:tcPr>
          <w:p w14:paraId="7D90151C" w14:textId="77777777" w:rsidR="006F43E3" w:rsidRPr="00791B49" w:rsidRDefault="006F43E3">
            <w:pPr>
              <w:jc w:val="center"/>
              <w:rPr>
                <w:rFonts w:ascii="Times New Roman" w:hAnsi="Times New Roman" w:cs="Times New Roman"/>
                <w:b/>
                <w:bCs/>
              </w:rPr>
            </w:pPr>
            <w:proofErr w:type="spellStart"/>
            <w:r w:rsidRPr="00791B49">
              <w:rPr>
                <w:rFonts w:ascii="Times New Roman" w:hAnsi="Times New Roman" w:cs="Times New Roman"/>
                <w:b/>
                <w:bCs/>
              </w:rPr>
              <w:t>Survey</w:t>
            </w:r>
            <w:proofErr w:type="spellEnd"/>
          </w:p>
        </w:tc>
      </w:tr>
      <w:tr w:rsidR="006F43E3" w:rsidRPr="00791B49" w14:paraId="0C99C1A8" w14:textId="77777777">
        <w:tc>
          <w:tcPr>
            <w:tcW w:w="2207" w:type="dxa"/>
            <w:vMerge w:val="restart"/>
          </w:tcPr>
          <w:p w14:paraId="20284773" w14:textId="77777777" w:rsidR="006F43E3" w:rsidRPr="00791B49" w:rsidRDefault="006F43E3">
            <w:pPr>
              <w:jc w:val="center"/>
              <w:rPr>
                <w:rFonts w:ascii="Times New Roman" w:hAnsi="Times New Roman" w:cs="Times New Roman"/>
              </w:rPr>
            </w:pPr>
            <w:proofErr w:type="spellStart"/>
            <w:r w:rsidRPr="00791B49">
              <w:rPr>
                <w:rFonts w:ascii="Times New Roman" w:hAnsi="Times New Roman" w:cs="Times New Roman"/>
              </w:rPr>
              <w:t>Education</w:t>
            </w:r>
            <w:proofErr w:type="spellEnd"/>
          </w:p>
        </w:tc>
        <w:tc>
          <w:tcPr>
            <w:tcW w:w="2738" w:type="dxa"/>
          </w:tcPr>
          <w:p w14:paraId="4449CA10" w14:textId="77777777" w:rsidR="006F43E3" w:rsidRPr="00791B49" w:rsidRDefault="006F43E3">
            <w:pPr>
              <w:jc w:val="center"/>
              <w:rPr>
                <w:rFonts w:ascii="Times New Roman" w:hAnsi="Times New Roman" w:cs="Times New Roman"/>
              </w:rPr>
            </w:pPr>
            <w:r w:rsidRPr="00791B49">
              <w:rPr>
                <w:rFonts w:ascii="Times New Roman" w:hAnsi="Times New Roman" w:cs="Times New Roman"/>
              </w:rPr>
              <w:t>&lt;</w:t>
            </w:r>
            <w:proofErr w:type="spellStart"/>
            <w:r w:rsidRPr="00791B49">
              <w:rPr>
                <w:rFonts w:ascii="Times New Roman" w:hAnsi="Times New Roman" w:cs="Times New Roman"/>
              </w:rPr>
              <w:t>Secondary</w:t>
            </w:r>
            <w:proofErr w:type="spellEnd"/>
            <w:r w:rsidRPr="00791B49">
              <w:rPr>
                <w:rFonts w:ascii="Times New Roman" w:hAnsi="Times New Roman" w:cs="Times New Roman"/>
              </w:rPr>
              <w:t xml:space="preserve"> complete</w:t>
            </w:r>
          </w:p>
        </w:tc>
        <w:tc>
          <w:tcPr>
            <w:tcW w:w="1676" w:type="dxa"/>
          </w:tcPr>
          <w:p w14:paraId="5DD9A5FF" w14:textId="77777777" w:rsidR="006F43E3" w:rsidRPr="00791B49" w:rsidRDefault="006F43E3">
            <w:pPr>
              <w:jc w:val="center"/>
              <w:rPr>
                <w:rFonts w:ascii="Times New Roman" w:hAnsi="Times New Roman" w:cs="Times New Roman"/>
              </w:rPr>
            </w:pPr>
            <w:r w:rsidRPr="00791B49">
              <w:rPr>
                <w:rFonts w:ascii="Times New Roman" w:hAnsi="Times New Roman" w:cs="Times New Roman"/>
              </w:rPr>
              <w:t>36.3%</w:t>
            </w:r>
          </w:p>
        </w:tc>
        <w:tc>
          <w:tcPr>
            <w:tcW w:w="1384" w:type="dxa"/>
          </w:tcPr>
          <w:p w14:paraId="01C20DD8" w14:textId="77777777" w:rsidR="006F43E3" w:rsidRPr="00791B49" w:rsidRDefault="006F43E3">
            <w:pPr>
              <w:jc w:val="center"/>
              <w:rPr>
                <w:rFonts w:ascii="Times New Roman" w:hAnsi="Times New Roman" w:cs="Times New Roman"/>
              </w:rPr>
            </w:pPr>
            <w:r w:rsidRPr="00791B49">
              <w:rPr>
                <w:rFonts w:ascii="Times New Roman" w:hAnsi="Times New Roman" w:cs="Times New Roman"/>
              </w:rPr>
              <w:t>8.9%</w:t>
            </w:r>
          </w:p>
        </w:tc>
      </w:tr>
      <w:tr w:rsidR="006F43E3" w:rsidRPr="00791B49" w14:paraId="6F8FD2EF" w14:textId="77777777">
        <w:tc>
          <w:tcPr>
            <w:tcW w:w="2207" w:type="dxa"/>
            <w:vMerge/>
          </w:tcPr>
          <w:p w14:paraId="01A707A1" w14:textId="77777777" w:rsidR="006F43E3" w:rsidRPr="00791B49" w:rsidRDefault="006F43E3">
            <w:pPr>
              <w:jc w:val="center"/>
              <w:rPr>
                <w:rFonts w:ascii="Times New Roman" w:hAnsi="Times New Roman" w:cs="Times New Roman"/>
              </w:rPr>
            </w:pPr>
          </w:p>
        </w:tc>
        <w:tc>
          <w:tcPr>
            <w:tcW w:w="2738" w:type="dxa"/>
          </w:tcPr>
          <w:p w14:paraId="7FDC5B6E" w14:textId="77777777" w:rsidR="006F43E3" w:rsidRPr="00791B49" w:rsidRDefault="006F43E3">
            <w:pPr>
              <w:jc w:val="center"/>
              <w:rPr>
                <w:rFonts w:ascii="Times New Roman" w:hAnsi="Times New Roman" w:cs="Times New Roman"/>
              </w:rPr>
            </w:pPr>
            <w:proofErr w:type="spellStart"/>
            <w:r w:rsidRPr="00791B49">
              <w:rPr>
                <w:rFonts w:ascii="Times New Roman" w:hAnsi="Times New Roman" w:cs="Times New Roman"/>
              </w:rPr>
              <w:t>Secondary</w:t>
            </w:r>
            <w:proofErr w:type="spellEnd"/>
            <w:r w:rsidRPr="00791B49">
              <w:rPr>
                <w:rFonts w:ascii="Times New Roman" w:hAnsi="Times New Roman" w:cs="Times New Roman"/>
              </w:rPr>
              <w:t xml:space="preserve"> complete</w:t>
            </w:r>
          </w:p>
        </w:tc>
        <w:tc>
          <w:tcPr>
            <w:tcW w:w="1676" w:type="dxa"/>
          </w:tcPr>
          <w:p w14:paraId="43AC8580" w14:textId="77777777" w:rsidR="006F43E3" w:rsidRPr="00791B49" w:rsidRDefault="006F43E3">
            <w:pPr>
              <w:jc w:val="center"/>
              <w:rPr>
                <w:rFonts w:ascii="Times New Roman" w:hAnsi="Times New Roman" w:cs="Times New Roman"/>
              </w:rPr>
            </w:pPr>
            <w:r w:rsidRPr="00791B49">
              <w:rPr>
                <w:rFonts w:ascii="Times New Roman" w:hAnsi="Times New Roman" w:cs="Times New Roman"/>
              </w:rPr>
              <w:t>34.0%</w:t>
            </w:r>
          </w:p>
        </w:tc>
        <w:tc>
          <w:tcPr>
            <w:tcW w:w="1384" w:type="dxa"/>
          </w:tcPr>
          <w:p w14:paraId="4C8A4542" w14:textId="77777777" w:rsidR="006F43E3" w:rsidRPr="00791B49" w:rsidRDefault="006F43E3">
            <w:pPr>
              <w:jc w:val="center"/>
              <w:rPr>
                <w:rFonts w:ascii="Times New Roman" w:hAnsi="Times New Roman" w:cs="Times New Roman"/>
              </w:rPr>
            </w:pPr>
            <w:r w:rsidRPr="00791B49">
              <w:rPr>
                <w:rFonts w:ascii="Times New Roman" w:hAnsi="Times New Roman" w:cs="Times New Roman"/>
              </w:rPr>
              <w:t>32.9%</w:t>
            </w:r>
          </w:p>
        </w:tc>
      </w:tr>
      <w:tr w:rsidR="006F43E3" w:rsidRPr="00791B49" w14:paraId="63F90270" w14:textId="77777777">
        <w:tc>
          <w:tcPr>
            <w:tcW w:w="2207" w:type="dxa"/>
            <w:vMerge/>
          </w:tcPr>
          <w:p w14:paraId="7B9C127B" w14:textId="77777777" w:rsidR="006F43E3" w:rsidRPr="00791B49" w:rsidRDefault="006F43E3">
            <w:pPr>
              <w:jc w:val="center"/>
              <w:rPr>
                <w:rFonts w:ascii="Times New Roman" w:hAnsi="Times New Roman" w:cs="Times New Roman"/>
              </w:rPr>
            </w:pPr>
          </w:p>
        </w:tc>
        <w:tc>
          <w:tcPr>
            <w:tcW w:w="2738" w:type="dxa"/>
          </w:tcPr>
          <w:p w14:paraId="2D7DFC09" w14:textId="77777777" w:rsidR="006F43E3" w:rsidRPr="00791B49" w:rsidRDefault="006F43E3">
            <w:pPr>
              <w:jc w:val="center"/>
              <w:rPr>
                <w:rFonts w:ascii="Times New Roman" w:hAnsi="Times New Roman" w:cs="Times New Roman"/>
              </w:rPr>
            </w:pPr>
            <w:r w:rsidRPr="00791B49">
              <w:rPr>
                <w:rFonts w:ascii="Times New Roman" w:hAnsi="Times New Roman" w:cs="Times New Roman"/>
              </w:rPr>
              <w:t>&gt;</w:t>
            </w:r>
            <w:proofErr w:type="spellStart"/>
            <w:r w:rsidRPr="00791B49">
              <w:rPr>
                <w:rFonts w:ascii="Times New Roman" w:hAnsi="Times New Roman" w:cs="Times New Roman"/>
              </w:rPr>
              <w:t>Secondary</w:t>
            </w:r>
            <w:proofErr w:type="spellEnd"/>
            <w:r w:rsidRPr="00791B49">
              <w:rPr>
                <w:rFonts w:ascii="Times New Roman" w:hAnsi="Times New Roman" w:cs="Times New Roman"/>
              </w:rPr>
              <w:t xml:space="preserve"> complete</w:t>
            </w:r>
          </w:p>
        </w:tc>
        <w:tc>
          <w:tcPr>
            <w:tcW w:w="1676" w:type="dxa"/>
          </w:tcPr>
          <w:p w14:paraId="553AA8C7" w14:textId="77777777" w:rsidR="006F43E3" w:rsidRPr="00791B49" w:rsidRDefault="006F43E3">
            <w:pPr>
              <w:jc w:val="center"/>
              <w:rPr>
                <w:rFonts w:ascii="Times New Roman" w:hAnsi="Times New Roman" w:cs="Times New Roman"/>
              </w:rPr>
            </w:pPr>
            <w:r w:rsidRPr="00791B49">
              <w:rPr>
                <w:rFonts w:ascii="Times New Roman" w:hAnsi="Times New Roman" w:cs="Times New Roman"/>
              </w:rPr>
              <w:t>29.8%</w:t>
            </w:r>
          </w:p>
        </w:tc>
        <w:tc>
          <w:tcPr>
            <w:tcW w:w="1384" w:type="dxa"/>
          </w:tcPr>
          <w:p w14:paraId="4669CD62" w14:textId="77777777" w:rsidR="006F43E3" w:rsidRPr="00791B49" w:rsidRDefault="006F43E3">
            <w:pPr>
              <w:jc w:val="center"/>
              <w:rPr>
                <w:rFonts w:ascii="Times New Roman" w:hAnsi="Times New Roman" w:cs="Times New Roman"/>
              </w:rPr>
            </w:pPr>
            <w:r w:rsidRPr="00791B49">
              <w:rPr>
                <w:rFonts w:ascii="Times New Roman" w:hAnsi="Times New Roman" w:cs="Times New Roman"/>
              </w:rPr>
              <w:t>58.3%</w:t>
            </w:r>
          </w:p>
        </w:tc>
      </w:tr>
      <w:tr w:rsidR="006F43E3" w:rsidRPr="00791B49" w14:paraId="227C339F" w14:textId="77777777">
        <w:tc>
          <w:tcPr>
            <w:tcW w:w="2207" w:type="dxa"/>
            <w:vMerge w:val="restart"/>
          </w:tcPr>
          <w:p w14:paraId="62DF7AB9" w14:textId="77777777" w:rsidR="006F43E3" w:rsidRPr="00791B49" w:rsidRDefault="006F43E3">
            <w:pPr>
              <w:jc w:val="center"/>
              <w:rPr>
                <w:rFonts w:ascii="Times New Roman" w:hAnsi="Times New Roman" w:cs="Times New Roman"/>
              </w:rPr>
            </w:pPr>
            <w:r w:rsidRPr="00791B49">
              <w:rPr>
                <w:rFonts w:ascii="Times New Roman" w:hAnsi="Times New Roman" w:cs="Times New Roman"/>
              </w:rPr>
              <w:t>Age</w:t>
            </w:r>
          </w:p>
        </w:tc>
        <w:tc>
          <w:tcPr>
            <w:tcW w:w="2738" w:type="dxa"/>
          </w:tcPr>
          <w:p w14:paraId="3273E499" w14:textId="77777777" w:rsidR="006F43E3" w:rsidRPr="00791B49" w:rsidRDefault="006F43E3">
            <w:pPr>
              <w:jc w:val="center"/>
              <w:rPr>
                <w:rFonts w:ascii="Times New Roman" w:hAnsi="Times New Roman" w:cs="Times New Roman"/>
              </w:rPr>
            </w:pPr>
            <w:r w:rsidRPr="00791B49">
              <w:rPr>
                <w:rFonts w:ascii="Times New Roman" w:hAnsi="Times New Roman" w:cs="Times New Roman"/>
              </w:rPr>
              <w:t>18–35</w:t>
            </w:r>
          </w:p>
        </w:tc>
        <w:tc>
          <w:tcPr>
            <w:tcW w:w="1676" w:type="dxa"/>
          </w:tcPr>
          <w:p w14:paraId="23158FCF" w14:textId="77777777" w:rsidR="006F43E3" w:rsidRPr="00791B49" w:rsidRDefault="006F43E3">
            <w:pPr>
              <w:jc w:val="center"/>
              <w:rPr>
                <w:rFonts w:ascii="Times New Roman" w:hAnsi="Times New Roman" w:cs="Times New Roman"/>
              </w:rPr>
            </w:pPr>
            <w:r w:rsidRPr="00791B49">
              <w:rPr>
                <w:rFonts w:ascii="Times New Roman" w:hAnsi="Times New Roman" w:cs="Times New Roman"/>
              </w:rPr>
              <w:t>37.0%</w:t>
            </w:r>
          </w:p>
        </w:tc>
        <w:tc>
          <w:tcPr>
            <w:tcW w:w="1384" w:type="dxa"/>
          </w:tcPr>
          <w:p w14:paraId="0D3AC3F5" w14:textId="77777777" w:rsidR="006F43E3" w:rsidRPr="00791B49" w:rsidRDefault="006F43E3">
            <w:pPr>
              <w:jc w:val="center"/>
              <w:rPr>
                <w:rFonts w:ascii="Times New Roman" w:hAnsi="Times New Roman" w:cs="Times New Roman"/>
              </w:rPr>
            </w:pPr>
            <w:r w:rsidRPr="00791B49">
              <w:rPr>
                <w:rFonts w:ascii="Times New Roman" w:hAnsi="Times New Roman" w:cs="Times New Roman"/>
              </w:rPr>
              <w:t>22.4%</w:t>
            </w:r>
          </w:p>
        </w:tc>
      </w:tr>
      <w:tr w:rsidR="006F43E3" w:rsidRPr="00791B49" w14:paraId="752E8E55" w14:textId="77777777">
        <w:tc>
          <w:tcPr>
            <w:tcW w:w="2207" w:type="dxa"/>
            <w:vMerge/>
          </w:tcPr>
          <w:p w14:paraId="11D51549" w14:textId="77777777" w:rsidR="006F43E3" w:rsidRPr="00791B49" w:rsidRDefault="006F43E3">
            <w:pPr>
              <w:jc w:val="center"/>
              <w:rPr>
                <w:rFonts w:ascii="Times New Roman" w:hAnsi="Times New Roman" w:cs="Times New Roman"/>
              </w:rPr>
            </w:pPr>
          </w:p>
        </w:tc>
        <w:tc>
          <w:tcPr>
            <w:tcW w:w="2738" w:type="dxa"/>
          </w:tcPr>
          <w:p w14:paraId="369E3FAD" w14:textId="77777777" w:rsidR="006F43E3" w:rsidRPr="00791B49" w:rsidRDefault="006F43E3">
            <w:pPr>
              <w:jc w:val="center"/>
              <w:rPr>
                <w:rFonts w:ascii="Times New Roman" w:hAnsi="Times New Roman" w:cs="Times New Roman"/>
              </w:rPr>
            </w:pPr>
            <w:r w:rsidRPr="00791B49">
              <w:rPr>
                <w:rFonts w:ascii="Times New Roman" w:hAnsi="Times New Roman" w:cs="Times New Roman"/>
              </w:rPr>
              <w:t>36–54</w:t>
            </w:r>
          </w:p>
        </w:tc>
        <w:tc>
          <w:tcPr>
            <w:tcW w:w="1676" w:type="dxa"/>
          </w:tcPr>
          <w:p w14:paraId="6FFDA57D" w14:textId="77777777" w:rsidR="006F43E3" w:rsidRPr="00791B49" w:rsidRDefault="006F43E3">
            <w:pPr>
              <w:jc w:val="center"/>
              <w:rPr>
                <w:rFonts w:ascii="Times New Roman" w:hAnsi="Times New Roman" w:cs="Times New Roman"/>
              </w:rPr>
            </w:pPr>
            <w:r w:rsidRPr="00791B49">
              <w:rPr>
                <w:rFonts w:ascii="Times New Roman" w:hAnsi="Times New Roman" w:cs="Times New Roman"/>
              </w:rPr>
              <w:t>35.4%</w:t>
            </w:r>
          </w:p>
        </w:tc>
        <w:tc>
          <w:tcPr>
            <w:tcW w:w="1384" w:type="dxa"/>
          </w:tcPr>
          <w:p w14:paraId="70C29DD9" w14:textId="77777777" w:rsidR="006F43E3" w:rsidRPr="00791B49" w:rsidRDefault="006F43E3">
            <w:pPr>
              <w:jc w:val="center"/>
              <w:rPr>
                <w:rFonts w:ascii="Times New Roman" w:hAnsi="Times New Roman" w:cs="Times New Roman"/>
              </w:rPr>
            </w:pPr>
            <w:r w:rsidRPr="00791B49">
              <w:rPr>
                <w:rFonts w:ascii="Times New Roman" w:hAnsi="Times New Roman" w:cs="Times New Roman"/>
              </w:rPr>
              <w:t>41.7%</w:t>
            </w:r>
          </w:p>
        </w:tc>
      </w:tr>
      <w:tr w:rsidR="006F43E3" w:rsidRPr="00791B49" w14:paraId="0868429D" w14:textId="77777777">
        <w:tc>
          <w:tcPr>
            <w:tcW w:w="2207" w:type="dxa"/>
            <w:vMerge/>
          </w:tcPr>
          <w:p w14:paraId="16174080" w14:textId="77777777" w:rsidR="006F43E3" w:rsidRPr="00791B49" w:rsidRDefault="006F43E3">
            <w:pPr>
              <w:jc w:val="center"/>
              <w:rPr>
                <w:rFonts w:ascii="Times New Roman" w:hAnsi="Times New Roman" w:cs="Times New Roman"/>
              </w:rPr>
            </w:pPr>
          </w:p>
        </w:tc>
        <w:tc>
          <w:tcPr>
            <w:tcW w:w="2738" w:type="dxa"/>
          </w:tcPr>
          <w:p w14:paraId="15123E74" w14:textId="77777777" w:rsidR="006F43E3" w:rsidRPr="00791B49" w:rsidRDefault="006F43E3">
            <w:pPr>
              <w:jc w:val="center"/>
              <w:rPr>
                <w:rFonts w:ascii="Times New Roman" w:hAnsi="Times New Roman" w:cs="Times New Roman"/>
              </w:rPr>
            </w:pPr>
            <w:r w:rsidRPr="00791B49">
              <w:rPr>
                <w:rFonts w:ascii="Times New Roman" w:hAnsi="Times New Roman" w:cs="Times New Roman"/>
              </w:rPr>
              <w:t>&gt;54</w:t>
            </w:r>
          </w:p>
        </w:tc>
        <w:tc>
          <w:tcPr>
            <w:tcW w:w="1676" w:type="dxa"/>
          </w:tcPr>
          <w:p w14:paraId="77F29458" w14:textId="77777777" w:rsidR="006F43E3" w:rsidRPr="00791B49" w:rsidRDefault="006F43E3">
            <w:pPr>
              <w:jc w:val="center"/>
              <w:rPr>
                <w:rFonts w:ascii="Times New Roman" w:hAnsi="Times New Roman" w:cs="Times New Roman"/>
              </w:rPr>
            </w:pPr>
            <w:r w:rsidRPr="00791B49">
              <w:rPr>
                <w:rFonts w:ascii="Times New Roman" w:hAnsi="Times New Roman" w:cs="Times New Roman"/>
              </w:rPr>
              <w:t>27.6%</w:t>
            </w:r>
          </w:p>
        </w:tc>
        <w:tc>
          <w:tcPr>
            <w:tcW w:w="1384" w:type="dxa"/>
          </w:tcPr>
          <w:p w14:paraId="3031FA9E" w14:textId="77777777" w:rsidR="006F43E3" w:rsidRPr="00791B49" w:rsidRDefault="006F43E3">
            <w:pPr>
              <w:jc w:val="center"/>
              <w:rPr>
                <w:rFonts w:ascii="Times New Roman" w:hAnsi="Times New Roman" w:cs="Times New Roman"/>
              </w:rPr>
            </w:pPr>
            <w:r w:rsidRPr="00791B49">
              <w:rPr>
                <w:rFonts w:ascii="Times New Roman" w:hAnsi="Times New Roman" w:cs="Times New Roman"/>
              </w:rPr>
              <w:t>35.9%</w:t>
            </w:r>
          </w:p>
        </w:tc>
      </w:tr>
      <w:tr w:rsidR="006F43E3" w:rsidRPr="00791B49" w14:paraId="035270BC" w14:textId="77777777">
        <w:tc>
          <w:tcPr>
            <w:tcW w:w="2207" w:type="dxa"/>
            <w:vMerge w:val="restart"/>
          </w:tcPr>
          <w:p w14:paraId="22D031E4" w14:textId="77777777" w:rsidR="006F43E3" w:rsidRPr="00791B49" w:rsidRDefault="006F43E3">
            <w:pPr>
              <w:jc w:val="center"/>
              <w:rPr>
                <w:rFonts w:ascii="Times New Roman" w:hAnsi="Times New Roman" w:cs="Times New Roman"/>
              </w:rPr>
            </w:pPr>
            <w:r w:rsidRPr="00791B49">
              <w:rPr>
                <w:rFonts w:ascii="Times New Roman" w:hAnsi="Times New Roman" w:cs="Times New Roman"/>
              </w:rPr>
              <w:t>Sex</w:t>
            </w:r>
          </w:p>
        </w:tc>
        <w:tc>
          <w:tcPr>
            <w:tcW w:w="2738" w:type="dxa"/>
          </w:tcPr>
          <w:p w14:paraId="2816BBCA" w14:textId="77777777" w:rsidR="006F43E3" w:rsidRPr="00791B49" w:rsidRDefault="006F43E3">
            <w:pPr>
              <w:jc w:val="center"/>
              <w:rPr>
                <w:rFonts w:ascii="Times New Roman" w:hAnsi="Times New Roman" w:cs="Times New Roman"/>
              </w:rPr>
            </w:pPr>
            <w:r w:rsidRPr="00791B49">
              <w:rPr>
                <w:rFonts w:ascii="Times New Roman" w:hAnsi="Times New Roman" w:cs="Times New Roman"/>
              </w:rPr>
              <w:t>Male</w:t>
            </w:r>
          </w:p>
        </w:tc>
        <w:tc>
          <w:tcPr>
            <w:tcW w:w="1676" w:type="dxa"/>
          </w:tcPr>
          <w:p w14:paraId="0B2F048F" w14:textId="77777777" w:rsidR="006F43E3" w:rsidRPr="00791B49" w:rsidRDefault="006F43E3">
            <w:pPr>
              <w:jc w:val="center"/>
              <w:rPr>
                <w:rFonts w:ascii="Times New Roman" w:hAnsi="Times New Roman" w:cs="Times New Roman"/>
              </w:rPr>
            </w:pPr>
            <w:r w:rsidRPr="00791B49">
              <w:rPr>
                <w:rFonts w:ascii="Times New Roman" w:hAnsi="Times New Roman" w:cs="Times New Roman"/>
              </w:rPr>
              <w:t>48.3%</w:t>
            </w:r>
          </w:p>
        </w:tc>
        <w:tc>
          <w:tcPr>
            <w:tcW w:w="1384" w:type="dxa"/>
          </w:tcPr>
          <w:p w14:paraId="25CEA310" w14:textId="77777777" w:rsidR="006F43E3" w:rsidRPr="00791B49" w:rsidRDefault="006F43E3">
            <w:pPr>
              <w:jc w:val="center"/>
              <w:rPr>
                <w:rFonts w:ascii="Times New Roman" w:hAnsi="Times New Roman" w:cs="Times New Roman"/>
              </w:rPr>
            </w:pPr>
            <w:r w:rsidRPr="00791B49">
              <w:rPr>
                <w:rFonts w:ascii="Times New Roman" w:hAnsi="Times New Roman" w:cs="Times New Roman"/>
              </w:rPr>
              <w:t>49.0%</w:t>
            </w:r>
          </w:p>
        </w:tc>
      </w:tr>
      <w:tr w:rsidR="006F43E3" w:rsidRPr="00791B49" w14:paraId="65725738" w14:textId="77777777">
        <w:tc>
          <w:tcPr>
            <w:tcW w:w="2207" w:type="dxa"/>
            <w:vMerge/>
          </w:tcPr>
          <w:p w14:paraId="0CBBA08F" w14:textId="77777777" w:rsidR="006F43E3" w:rsidRPr="00791B49" w:rsidRDefault="006F43E3">
            <w:pPr>
              <w:jc w:val="center"/>
              <w:rPr>
                <w:rFonts w:ascii="Times New Roman" w:hAnsi="Times New Roman" w:cs="Times New Roman"/>
              </w:rPr>
            </w:pPr>
          </w:p>
        </w:tc>
        <w:tc>
          <w:tcPr>
            <w:tcW w:w="2738" w:type="dxa"/>
          </w:tcPr>
          <w:p w14:paraId="150B53A3" w14:textId="77777777" w:rsidR="006F43E3" w:rsidRPr="00791B49" w:rsidRDefault="006F43E3">
            <w:pPr>
              <w:jc w:val="center"/>
              <w:rPr>
                <w:rFonts w:ascii="Times New Roman" w:hAnsi="Times New Roman" w:cs="Times New Roman"/>
              </w:rPr>
            </w:pPr>
            <w:proofErr w:type="spellStart"/>
            <w:r w:rsidRPr="00791B49">
              <w:rPr>
                <w:rFonts w:ascii="Times New Roman" w:hAnsi="Times New Roman" w:cs="Times New Roman"/>
              </w:rPr>
              <w:t>Female</w:t>
            </w:r>
            <w:proofErr w:type="spellEnd"/>
          </w:p>
        </w:tc>
        <w:tc>
          <w:tcPr>
            <w:tcW w:w="1676" w:type="dxa"/>
          </w:tcPr>
          <w:p w14:paraId="6E945BD6" w14:textId="77777777" w:rsidR="006F43E3" w:rsidRPr="00791B49" w:rsidRDefault="006F43E3">
            <w:pPr>
              <w:jc w:val="center"/>
              <w:rPr>
                <w:rFonts w:ascii="Times New Roman" w:hAnsi="Times New Roman" w:cs="Times New Roman"/>
              </w:rPr>
            </w:pPr>
            <w:r w:rsidRPr="00791B49">
              <w:rPr>
                <w:rFonts w:ascii="Times New Roman" w:hAnsi="Times New Roman" w:cs="Times New Roman"/>
              </w:rPr>
              <w:t>51.7%</w:t>
            </w:r>
          </w:p>
        </w:tc>
        <w:tc>
          <w:tcPr>
            <w:tcW w:w="1384" w:type="dxa"/>
          </w:tcPr>
          <w:p w14:paraId="4C940436" w14:textId="77777777" w:rsidR="006F43E3" w:rsidRPr="00791B49" w:rsidRDefault="006F43E3">
            <w:pPr>
              <w:jc w:val="center"/>
              <w:rPr>
                <w:rFonts w:ascii="Times New Roman" w:hAnsi="Times New Roman" w:cs="Times New Roman"/>
              </w:rPr>
            </w:pPr>
            <w:r w:rsidRPr="00791B49">
              <w:rPr>
                <w:rFonts w:ascii="Times New Roman" w:hAnsi="Times New Roman" w:cs="Times New Roman"/>
              </w:rPr>
              <w:t>51.0%</w:t>
            </w:r>
          </w:p>
        </w:tc>
      </w:tr>
      <w:tr w:rsidR="006F43E3" w:rsidRPr="00791B49" w14:paraId="27AC8FFD" w14:textId="77777777">
        <w:tc>
          <w:tcPr>
            <w:tcW w:w="2207" w:type="dxa"/>
          </w:tcPr>
          <w:p w14:paraId="6E88E3BF" w14:textId="77777777" w:rsidR="006F43E3" w:rsidRPr="00791B49" w:rsidRDefault="006F43E3">
            <w:pPr>
              <w:jc w:val="center"/>
              <w:rPr>
                <w:rFonts w:ascii="Times New Roman" w:hAnsi="Times New Roman" w:cs="Times New Roman"/>
              </w:rPr>
            </w:pPr>
          </w:p>
        </w:tc>
        <w:tc>
          <w:tcPr>
            <w:tcW w:w="2738" w:type="dxa"/>
          </w:tcPr>
          <w:p w14:paraId="1495FF84" w14:textId="77777777" w:rsidR="006F43E3" w:rsidRPr="00791B49" w:rsidRDefault="006F43E3">
            <w:pPr>
              <w:jc w:val="center"/>
              <w:rPr>
                <w:rFonts w:ascii="Times New Roman" w:hAnsi="Times New Roman" w:cs="Times New Roman"/>
              </w:rPr>
            </w:pPr>
            <w:r w:rsidRPr="00791B49">
              <w:rPr>
                <w:rFonts w:ascii="Times New Roman" w:hAnsi="Times New Roman" w:cs="Times New Roman"/>
              </w:rPr>
              <w:t>N</w:t>
            </w:r>
          </w:p>
        </w:tc>
        <w:tc>
          <w:tcPr>
            <w:tcW w:w="1676" w:type="dxa"/>
          </w:tcPr>
          <w:p w14:paraId="5978186F" w14:textId="77777777" w:rsidR="006F43E3" w:rsidRPr="00791B49" w:rsidRDefault="006F43E3">
            <w:pPr>
              <w:jc w:val="center"/>
              <w:rPr>
                <w:rFonts w:ascii="Times New Roman" w:hAnsi="Times New Roman" w:cs="Times New Roman"/>
              </w:rPr>
            </w:pPr>
            <w:r w:rsidRPr="00791B49">
              <w:rPr>
                <w:rFonts w:ascii="Times New Roman" w:hAnsi="Times New Roman" w:cs="Times New Roman"/>
              </w:rPr>
              <w:t>13,314,848</w:t>
            </w:r>
          </w:p>
        </w:tc>
        <w:tc>
          <w:tcPr>
            <w:tcW w:w="1384" w:type="dxa"/>
          </w:tcPr>
          <w:p w14:paraId="6F4E3DFA" w14:textId="77777777" w:rsidR="006F43E3" w:rsidRPr="00791B49" w:rsidRDefault="006F43E3">
            <w:pPr>
              <w:jc w:val="center"/>
              <w:rPr>
                <w:rFonts w:ascii="Times New Roman" w:hAnsi="Times New Roman" w:cs="Times New Roman"/>
              </w:rPr>
            </w:pPr>
            <w:r w:rsidRPr="00791B49">
              <w:rPr>
                <w:rFonts w:ascii="Times New Roman" w:hAnsi="Times New Roman" w:cs="Times New Roman"/>
              </w:rPr>
              <w:t>1,499</w:t>
            </w:r>
          </w:p>
        </w:tc>
      </w:tr>
    </w:tbl>
    <w:p w14:paraId="221CB39B" w14:textId="77777777" w:rsidR="006F43E3" w:rsidRDefault="006F43E3" w:rsidP="00BB0CE2">
      <w:pPr>
        <w:jc w:val="center"/>
        <w:rPr>
          <w:rFonts w:ascii="Times New Roman" w:hAnsi="Times New Roman" w:cs="Times New Roman"/>
          <w:b/>
          <w:bCs/>
          <w:lang w:val="en-US"/>
        </w:rPr>
      </w:pPr>
    </w:p>
    <w:p w14:paraId="6D0B2962" w14:textId="77777777" w:rsidR="002F4165" w:rsidRDefault="002F4165" w:rsidP="00BB0CE2">
      <w:pPr>
        <w:jc w:val="center"/>
        <w:rPr>
          <w:rFonts w:ascii="Times New Roman" w:hAnsi="Times New Roman" w:cs="Times New Roman"/>
          <w:b/>
          <w:bCs/>
          <w:lang w:val="en-US"/>
        </w:rPr>
      </w:pPr>
    </w:p>
    <w:p w14:paraId="00B5862D" w14:textId="77777777" w:rsidR="002F4165" w:rsidRDefault="002F4165" w:rsidP="00BB0CE2">
      <w:pPr>
        <w:jc w:val="center"/>
        <w:rPr>
          <w:rFonts w:ascii="Times New Roman" w:hAnsi="Times New Roman" w:cs="Times New Roman"/>
          <w:b/>
          <w:bCs/>
          <w:lang w:val="en-US"/>
        </w:rPr>
      </w:pPr>
    </w:p>
    <w:p w14:paraId="0076CB3B" w14:textId="00D5A38D" w:rsidR="00077833" w:rsidRPr="007636D6" w:rsidRDefault="00077833" w:rsidP="007636D6">
      <w:pPr>
        <w:rPr>
          <w:rFonts w:ascii="Times New Roman" w:hAnsi="Times New Roman" w:cs="Times New Roman"/>
          <w:lang w:val="en-US"/>
        </w:rPr>
      </w:pPr>
    </w:p>
    <w:sectPr w:rsidR="00077833" w:rsidRPr="007636D6" w:rsidSect="00FA11B5">
      <w:footerReference w:type="default" r:id="rId1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6FD9D" w14:textId="77777777" w:rsidR="00216F61" w:rsidRDefault="00216F61" w:rsidP="00FA11B5">
      <w:r>
        <w:separator/>
      </w:r>
    </w:p>
  </w:endnote>
  <w:endnote w:type="continuationSeparator" w:id="0">
    <w:p w14:paraId="5B58F688" w14:textId="77777777" w:rsidR="00216F61" w:rsidRDefault="00216F61" w:rsidP="00FA1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335654371"/>
      <w:docPartObj>
        <w:docPartGallery w:val="Page Numbers (Bottom of Page)"/>
        <w:docPartUnique/>
      </w:docPartObj>
    </w:sdtPr>
    <w:sdtContent>
      <w:p w14:paraId="5CE4D2EA" w14:textId="2709A33A" w:rsidR="00FA11B5" w:rsidRPr="00FA11B5" w:rsidRDefault="00FA11B5">
        <w:pPr>
          <w:pStyle w:val="Footer"/>
          <w:jc w:val="right"/>
          <w:rPr>
            <w:rFonts w:ascii="Arial" w:hAnsi="Arial" w:cs="Arial"/>
          </w:rPr>
        </w:pPr>
        <w:r w:rsidRPr="00FA11B5">
          <w:rPr>
            <w:rFonts w:ascii="Arial" w:hAnsi="Arial" w:cs="Arial"/>
          </w:rPr>
          <w:fldChar w:fldCharType="begin"/>
        </w:r>
        <w:r w:rsidRPr="00FA11B5">
          <w:rPr>
            <w:rFonts w:ascii="Arial" w:hAnsi="Arial" w:cs="Arial"/>
          </w:rPr>
          <w:instrText>PAGE   \* MERGEFORMAT</w:instrText>
        </w:r>
        <w:r w:rsidRPr="00FA11B5">
          <w:rPr>
            <w:rFonts w:ascii="Arial" w:hAnsi="Arial" w:cs="Arial"/>
          </w:rPr>
          <w:fldChar w:fldCharType="separate"/>
        </w:r>
        <w:r w:rsidRPr="00FA11B5">
          <w:rPr>
            <w:rFonts w:ascii="Arial" w:hAnsi="Arial" w:cs="Arial"/>
            <w:lang w:val="es-ES"/>
          </w:rPr>
          <w:t>2</w:t>
        </w:r>
        <w:r w:rsidRPr="00FA11B5">
          <w:rPr>
            <w:rFonts w:ascii="Arial" w:hAnsi="Arial" w:cs="Arial"/>
          </w:rPr>
          <w:fldChar w:fldCharType="end"/>
        </w:r>
      </w:p>
    </w:sdtContent>
  </w:sdt>
  <w:p w14:paraId="3847A7B1" w14:textId="77777777" w:rsidR="00FA11B5" w:rsidRDefault="00FA11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1E7DDE" w14:textId="77777777" w:rsidR="00216F61" w:rsidRDefault="00216F61" w:rsidP="00FA11B5">
      <w:r>
        <w:separator/>
      </w:r>
    </w:p>
  </w:footnote>
  <w:footnote w:type="continuationSeparator" w:id="0">
    <w:p w14:paraId="37604831" w14:textId="77777777" w:rsidR="00216F61" w:rsidRDefault="00216F61" w:rsidP="00FA11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E23168"/>
    <w:multiLevelType w:val="hybridMultilevel"/>
    <w:tmpl w:val="8AD8E63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7DD73D9"/>
    <w:multiLevelType w:val="multilevel"/>
    <w:tmpl w:val="3C1094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C730BE7"/>
    <w:multiLevelType w:val="hybridMultilevel"/>
    <w:tmpl w:val="A0AA3FE4"/>
    <w:lvl w:ilvl="0" w:tplc="4CAE0C1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1A96D09"/>
    <w:multiLevelType w:val="multilevel"/>
    <w:tmpl w:val="75DCF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0493013">
    <w:abstractNumId w:val="0"/>
  </w:num>
  <w:num w:numId="2" w16cid:durableId="915015166">
    <w:abstractNumId w:val="2"/>
  </w:num>
  <w:num w:numId="3" w16cid:durableId="424960997">
    <w:abstractNumId w:val="1"/>
  </w:num>
  <w:num w:numId="4" w16cid:durableId="10239431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3E3"/>
    <w:rsid w:val="0005237F"/>
    <w:rsid w:val="00077833"/>
    <w:rsid w:val="000D6995"/>
    <w:rsid w:val="00103FF6"/>
    <w:rsid w:val="00131DD4"/>
    <w:rsid w:val="0014530C"/>
    <w:rsid w:val="00166FE7"/>
    <w:rsid w:val="00187FCA"/>
    <w:rsid w:val="001C4473"/>
    <w:rsid w:val="001D5D80"/>
    <w:rsid w:val="001D6F2C"/>
    <w:rsid w:val="00216F61"/>
    <w:rsid w:val="0026733E"/>
    <w:rsid w:val="00281657"/>
    <w:rsid w:val="002A3A38"/>
    <w:rsid w:val="002D5B94"/>
    <w:rsid w:val="002E646D"/>
    <w:rsid w:val="002F4165"/>
    <w:rsid w:val="00323864"/>
    <w:rsid w:val="00324F0B"/>
    <w:rsid w:val="00356DF4"/>
    <w:rsid w:val="003723E4"/>
    <w:rsid w:val="00380D56"/>
    <w:rsid w:val="00383650"/>
    <w:rsid w:val="00385DB5"/>
    <w:rsid w:val="003C69DB"/>
    <w:rsid w:val="0041614F"/>
    <w:rsid w:val="004433EC"/>
    <w:rsid w:val="00482008"/>
    <w:rsid w:val="00491E0B"/>
    <w:rsid w:val="004A1F2E"/>
    <w:rsid w:val="004B42E3"/>
    <w:rsid w:val="005553CD"/>
    <w:rsid w:val="005C0344"/>
    <w:rsid w:val="00617561"/>
    <w:rsid w:val="00635C62"/>
    <w:rsid w:val="00652529"/>
    <w:rsid w:val="006D27FE"/>
    <w:rsid w:val="006F3256"/>
    <w:rsid w:val="006F43E3"/>
    <w:rsid w:val="00713661"/>
    <w:rsid w:val="007214DF"/>
    <w:rsid w:val="00725192"/>
    <w:rsid w:val="00746354"/>
    <w:rsid w:val="007576E2"/>
    <w:rsid w:val="007636D6"/>
    <w:rsid w:val="00791B49"/>
    <w:rsid w:val="007A3BFA"/>
    <w:rsid w:val="007F516B"/>
    <w:rsid w:val="00812B5A"/>
    <w:rsid w:val="00841D72"/>
    <w:rsid w:val="0084279F"/>
    <w:rsid w:val="008747E8"/>
    <w:rsid w:val="008D2716"/>
    <w:rsid w:val="00910192"/>
    <w:rsid w:val="0091385F"/>
    <w:rsid w:val="0093569D"/>
    <w:rsid w:val="00966732"/>
    <w:rsid w:val="00987C93"/>
    <w:rsid w:val="009B2DA7"/>
    <w:rsid w:val="00A16A8D"/>
    <w:rsid w:val="00A23E69"/>
    <w:rsid w:val="00A94E2F"/>
    <w:rsid w:val="00AB7CFB"/>
    <w:rsid w:val="00AC5421"/>
    <w:rsid w:val="00AE3147"/>
    <w:rsid w:val="00B11D9D"/>
    <w:rsid w:val="00B67C9E"/>
    <w:rsid w:val="00B76532"/>
    <w:rsid w:val="00B84258"/>
    <w:rsid w:val="00B940B8"/>
    <w:rsid w:val="00BB0CE2"/>
    <w:rsid w:val="00BE2526"/>
    <w:rsid w:val="00C051BA"/>
    <w:rsid w:val="00C36AEF"/>
    <w:rsid w:val="00C63F1A"/>
    <w:rsid w:val="00CE10B7"/>
    <w:rsid w:val="00CF6933"/>
    <w:rsid w:val="00D01107"/>
    <w:rsid w:val="00D0391F"/>
    <w:rsid w:val="00D04850"/>
    <w:rsid w:val="00D17341"/>
    <w:rsid w:val="00D30D35"/>
    <w:rsid w:val="00D43B35"/>
    <w:rsid w:val="00D9173B"/>
    <w:rsid w:val="00DA3787"/>
    <w:rsid w:val="00DD48B1"/>
    <w:rsid w:val="00DD5636"/>
    <w:rsid w:val="00DE7AF6"/>
    <w:rsid w:val="00DF045F"/>
    <w:rsid w:val="00E138DE"/>
    <w:rsid w:val="00E40AB6"/>
    <w:rsid w:val="00EC6D73"/>
    <w:rsid w:val="00F2211B"/>
    <w:rsid w:val="00FA11B5"/>
    <w:rsid w:val="00FF6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51648"/>
  <w15:chartTrackingRefBased/>
  <w15:docId w15:val="{2A78B776-31D4-9345-9487-8E03EC7AE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3E3"/>
    <w:pPr>
      <w:spacing w:after="0" w:line="240" w:lineRule="auto"/>
    </w:pPr>
    <w:rPr>
      <w:sz w:val="24"/>
      <w:szCs w:val="24"/>
      <w:lang w:val="es-CL"/>
    </w:rPr>
  </w:style>
  <w:style w:type="paragraph" w:styleId="Heading1">
    <w:name w:val="heading 1"/>
    <w:basedOn w:val="Normal"/>
    <w:next w:val="Normal"/>
    <w:link w:val="Heading1Char"/>
    <w:uiPriority w:val="9"/>
    <w:qFormat/>
    <w:rsid w:val="001D6F2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D6F2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F43E3"/>
    <w:pPr>
      <w:ind w:left="720"/>
      <w:contextualSpacing/>
    </w:pPr>
  </w:style>
  <w:style w:type="table" w:styleId="TableGrid">
    <w:name w:val="Table Grid"/>
    <w:basedOn w:val="TableNormal"/>
    <w:uiPriority w:val="39"/>
    <w:rsid w:val="006F43E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6F43E3"/>
    <w:pPr>
      <w:spacing w:after="0" w:line="240" w:lineRule="auto"/>
    </w:pPr>
    <w:rPr>
      <w:sz w:val="24"/>
      <w:szCs w:val="24"/>
      <w:lang w:val="es-C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617561"/>
    <w:rPr>
      <w:color w:val="666666"/>
    </w:rPr>
  </w:style>
  <w:style w:type="paragraph" w:styleId="Header">
    <w:name w:val="header"/>
    <w:basedOn w:val="Normal"/>
    <w:link w:val="HeaderChar"/>
    <w:uiPriority w:val="99"/>
    <w:unhideWhenUsed/>
    <w:rsid w:val="00FA11B5"/>
    <w:pPr>
      <w:tabs>
        <w:tab w:val="center" w:pos="4419"/>
        <w:tab w:val="right" w:pos="8838"/>
      </w:tabs>
    </w:pPr>
  </w:style>
  <w:style w:type="character" w:customStyle="1" w:styleId="HeaderChar">
    <w:name w:val="Header Char"/>
    <w:basedOn w:val="DefaultParagraphFont"/>
    <w:link w:val="Header"/>
    <w:uiPriority w:val="99"/>
    <w:rsid w:val="00FA11B5"/>
    <w:rPr>
      <w:sz w:val="24"/>
      <w:szCs w:val="24"/>
      <w:lang w:val="es-CL"/>
    </w:rPr>
  </w:style>
  <w:style w:type="paragraph" w:styleId="Footer">
    <w:name w:val="footer"/>
    <w:basedOn w:val="Normal"/>
    <w:link w:val="FooterChar"/>
    <w:uiPriority w:val="99"/>
    <w:unhideWhenUsed/>
    <w:rsid w:val="00FA11B5"/>
    <w:pPr>
      <w:tabs>
        <w:tab w:val="center" w:pos="4419"/>
        <w:tab w:val="right" w:pos="8838"/>
      </w:tabs>
    </w:pPr>
  </w:style>
  <w:style w:type="character" w:customStyle="1" w:styleId="FooterChar">
    <w:name w:val="Footer Char"/>
    <w:basedOn w:val="DefaultParagraphFont"/>
    <w:link w:val="Footer"/>
    <w:uiPriority w:val="99"/>
    <w:rsid w:val="00FA11B5"/>
    <w:rPr>
      <w:sz w:val="24"/>
      <w:szCs w:val="24"/>
      <w:lang w:val="es-CL"/>
    </w:rPr>
  </w:style>
  <w:style w:type="character" w:styleId="LineNumber">
    <w:name w:val="line number"/>
    <w:basedOn w:val="DefaultParagraphFont"/>
    <w:uiPriority w:val="99"/>
    <w:semiHidden/>
    <w:unhideWhenUsed/>
    <w:rsid w:val="00FA11B5"/>
  </w:style>
  <w:style w:type="paragraph" w:styleId="Revision">
    <w:name w:val="Revision"/>
    <w:hidden/>
    <w:uiPriority w:val="99"/>
    <w:semiHidden/>
    <w:rsid w:val="00812B5A"/>
    <w:pPr>
      <w:spacing w:after="0" w:line="240" w:lineRule="auto"/>
    </w:pPr>
    <w:rPr>
      <w:sz w:val="24"/>
      <w:szCs w:val="24"/>
      <w:lang w:val="es-CL"/>
    </w:rPr>
  </w:style>
  <w:style w:type="character" w:styleId="CommentReference">
    <w:name w:val="annotation reference"/>
    <w:basedOn w:val="DefaultParagraphFont"/>
    <w:uiPriority w:val="99"/>
    <w:semiHidden/>
    <w:unhideWhenUsed/>
    <w:rsid w:val="009B2DA7"/>
    <w:rPr>
      <w:sz w:val="16"/>
      <w:szCs w:val="16"/>
    </w:rPr>
  </w:style>
  <w:style w:type="paragraph" w:styleId="CommentText">
    <w:name w:val="annotation text"/>
    <w:basedOn w:val="Normal"/>
    <w:link w:val="CommentTextChar"/>
    <w:uiPriority w:val="99"/>
    <w:unhideWhenUsed/>
    <w:rsid w:val="009B2DA7"/>
    <w:rPr>
      <w:sz w:val="20"/>
      <w:szCs w:val="20"/>
    </w:rPr>
  </w:style>
  <w:style w:type="character" w:customStyle="1" w:styleId="CommentTextChar">
    <w:name w:val="Comment Text Char"/>
    <w:basedOn w:val="DefaultParagraphFont"/>
    <w:link w:val="CommentText"/>
    <w:uiPriority w:val="99"/>
    <w:rsid w:val="009B2DA7"/>
    <w:rPr>
      <w:sz w:val="20"/>
      <w:szCs w:val="20"/>
      <w:lang w:val="es-CL"/>
    </w:rPr>
  </w:style>
  <w:style w:type="paragraph" w:styleId="CommentSubject">
    <w:name w:val="annotation subject"/>
    <w:basedOn w:val="CommentText"/>
    <w:next w:val="CommentText"/>
    <w:link w:val="CommentSubjectChar"/>
    <w:uiPriority w:val="99"/>
    <w:semiHidden/>
    <w:unhideWhenUsed/>
    <w:rsid w:val="009B2DA7"/>
    <w:rPr>
      <w:b/>
      <w:bCs/>
    </w:rPr>
  </w:style>
  <w:style w:type="character" w:customStyle="1" w:styleId="CommentSubjectChar">
    <w:name w:val="Comment Subject Char"/>
    <w:basedOn w:val="CommentTextChar"/>
    <w:link w:val="CommentSubject"/>
    <w:uiPriority w:val="99"/>
    <w:semiHidden/>
    <w:rsid w:val="009B2DA7"/>
    <w:rPr>
      <w:b/>
      <w:bCs/>
      <w:sz w:val="20"/>
      <w:szCs w:val="20"/>
      <w:lang w:val="es-CL"/>
    </w:rPr>
  </w:style>
  <w:style w:type="character" w:customStyle="1" w:styleId="Heading1Char">
    <w:name w:val="Heading 1 Char"/>
    <w:basedOn w:val="DefaultParagraphFont"/>
    <w:link w:val="Heading1"/>
    <w:uiPriority w:val="9"/>
    <w:rsid w:val="001D6F2C"/>
    <w:rPr>
      <w:rFonts w:asciiTheme="majorHAnsi" w:eastAsiaTheme="majorEastAsia" w:hAnsiTheme="majorHAnsi" w:cstheme="majorBidi"/>
      <w:color w:val="2F5496" w:themeColor="accent1" w:themeShade="BF"/>
      <w:sz w:val="32"/>
      <w:szCs w:val="32"/>
      <w:lang w:val="es-CL"/>
    </w:rPr>
  </w:style>
  <w:style w:type="character" w:customStyle="1" w:styleId="Heading2Char">
    <w:name w:val="Heading 2 Char"/>
    <w:basedOn w:val="DefaultParagraphFont"/>
    <w:link w:val="Heading2"/>
    <w:uiPriority w:val="9"/>
    <w:semiHidden/>
    <w:rsid w:val="001D6F2C"/>
    <w:rPr>
      <w:rFonts w:asciiTheme="majorHAnsi" w:eastAsiaTheme="majorEastAsia" w:hAnsiTheme="majorHAnsi" w:cstheme="majorBidi"/>
      <w:color w:val="2F5496" w:themeColor="accent1" w:themeShade="BF"/>
      <w:sz w:val="26"/>
      <w:szCs w:val="26"/>
      <w:lang w:val="es-CL"/>
    </w:rPr>
  </w:style>
  <w:style w:type="paragraph" w:styleId="TOCHeading">
    <w:name w:val="TOC Heading"/>
    <w:basedOn w:val="Heading1"/>
    <w:next w:val="Normal"/>
    <w:uiPriority w:val="39"/>
    <w:unhideWhenUsed/>
    <w:qFormat/>
    <w:rsid w:val="001D6F2C"/>
    <w:pPr>
      <w:spacing w:before="480" w:line="276" w:lineRule="auto"/>
      <w:outlineLvl w:val="9"/>
    </w:pPr>
    <w:rPr>
      <w:b/>
      <w:bCs/>
      <w:kern w:val="0"/>
      <w:sz w:val="28"/>
      <w:szCs w:val="28"/>
      <w:lang w:val="en-US"/>
      <w14:ligatures w14:val="none"/>
    </w:rPr>
  </w:style>
  <w:style w:type="paragraph" w:styleId="TOC1">
    <w:name w:val="toc 1"/>
    <w:basedOn w:val="Normal"/>
    <w:next w:val="Normal"/>
    <w:autoRedefine/>
    <w:uiPriority w:val="39"/>
    <w:unhideWhenUsed/>
    <w:rsid w:val="001D6F2C"/>
    <w:pPr>
      <w:spacing w:before="120"/>
    </w:pPr>
    <w:rPr>
      <w:rFonts w:cstheme="minorHAnsi"/>
      <w:b/>
      <w:bCs/>
      <w:i/>
      <w:iCs/>
    </w:rPr>
  </w:style>
  <w:style w:type="paragraph" w:styleId="TOC2">
    <w:name w:val="toc 2"/>
    <w:basedOn w:val="Normal"/>
    <w:next w:val="Normal"/>
    <w:autoRedefine/>
    <w:uiPriority w:val="39"/>
    <w:unhideWhenUsed/>
    <w:rsid w:val="001D6F2C"/>
    <w:pPr>
      <w:spacing w:before="120"/>
      <w:ind w:left="240"/>
    </w:pPr>
    <w:rPr>
      <w:rFonts w:cstheme="minorHAnsi"/>
      <w:b/>
      <w:bCs/>
      <w:sz w:val="22"/>
      <w:szCs w:val="22"/>
    </w:rPr>
  </w:style>
  <w:style w:type="character" w:styleId="Hyperlink">
    <w:name w:val="Hyperlink"/>
    <w:basedOn w:val="DefaultParagraphFont"/>
    <w:uiPriority w:val="99"/>
    <w:unhideWhenUsed/>
    <w:rsid w:val="001D6F2C"/>
    <w:rPr>
      <w:color w:val="0563C1" w:themeColor="hyperlink"/>
      <w:u w:val="single"/>
    </w:rPr>
  </w:style>
  <w:style w:type="paragraph" w:styleId="TOC3">
    <w:name w:val="toc 3"/>
    <w:basedOn w:val="Normal"/>
    <w:next w:val="Normal"/>
    <w:autoRedefine/>
    <w:uiPriority w:val="39"/>
    <w:semiHidden/>
    <w:unhideWhenUsed/>
    <w:rsid w:val="001D6F2C"/>
    <w:pPr>
      <w:ind w:left="480"/>
    </w:pPr>
    <w:rPr>
      <w:rFonts w:cstheme="minorHAnsi"/>
      <w:sz w:val="20"/>
      <w:szCs w:val="20"/>
    </w:rPr>
  </w:style>
  <w:style w:type="paragraph" w:styleId="TOC4">
    <w:name w:val="toc 4"/>
    <w:basedOn w:val="Normal"/>
    <w:next w:val="Normal"/>
    <w:autoRedefine/>
    <w:uiPriority w:val="39"/>
    <w:semiHidden/>
    <w:unhideWhenUsed/>
    <w:rsid w:val="001D6F2C"/>
    <w:pPr>
      <w:ind w:left="720"/>
    </w:pPr>
    <w:rPr>
      <w:rFonts w:cstheme="minorHAnsi"/>
      <w:sz w:val="20"/>
      <w:szCs w:val="20"/>
    </w:rPr>
  </w:style>
  <w:style w:type="paragraph" w:styleId="TOC5">
    <w:name w:val="toc 5"/>
    <w:basedOn w:val="Normal"/>
    <w:next w:val="Normal"/>
    <w:autoRedefine/>
    <w:uiPriority w:val="39"/>
    <w:semiHidden/>
    <w:unhideWhenUsed/>
    <w:rsid w:val="001D6F2C"/>
    <w:pPr>
      <w:ind w:left="960"/>
    </w:pPr>
    <w:rPr>
      <w:rFonts w:cstheme="minorHAnsi"/>
      <w:sz w:val="20"/>
      <w:szCs w:val="20"/>
    </w:rPr>
  </w:style>
  <w:style w:type="paragraph" w:styleId="TOC6">
    <w:name w:val="toc 6"/>
    <w:basedOn w:val="Normal"/>
    <w:next w:val="Normal"/>
    <w:autoRedefine/>
    <w:uiPriority w:val="39"/>
    <w:semiHidden/>
    <w:unhideWhenUsed/>
    <w:rsid w:val="001D6F2C"/>
    <w:pPr>
      <w:ind w:left="1200"/>
    </w:pPr>
    <w:rPr>
      <w:rFonts w:cstheme="minorHAnsi"/>
      <w:sz w:val="20"/>
      <w:szCs w:val="20"/>
    </w:rPr>
  </w:style>
  <w:style w:type="paragraph" w:styleId="TOC7">
    <w:name w:val="toc 7"/>
    <w:basedOn w:val="Normal"/>
    <w:next w:val="Normal"/>
    <w:autoRedefine/>
    <w:uiPriority w:val="39"/>
    <w:semiHidden/>
    <w:unhideWhenUsed/>
    <w:rsid w:val="001D6F2C"/>
    <w:pPr>
      <w:ind w:left="1440"/>
    </w:pPr>
    <w:rPr>
      <w:rFonts w:cstheme="minorHAnsi"/>
      <w:sz w:val="20"/>
      <w:szCs w:val="20"/>
    </w:rPr>
  </w:style>
  <w:style w:type="paragraph" w:styleId="TOC8">
    <w:name w:val="toc 8"/>
    <w:basedOn w:val="Normal"/>
    <w:next w:val="Normal"/>
    <w:autoRedefine/>
    <w:uiPriority w:val="39"/>
    <w:semiHidden/>
    <w:unhideWhenUsed/>
    <w:rsid w:val="001D6F2C"/>
    <w:pPr>
      <w:ind w:left="1680"/>
    </w:pPr>
    <w:rPr>
      <w:rFonts w:cstheme="minorHAnsi"/>
      <w:sz w:val="20"/>
      <w:szCs w:val="20"/>
    </w:rPr>
  </w:style>
  <w:style w:type="paragraph" w:styleId="TOC9">
    <w:name w:val="toc 9"/>
    <w:basedOn w:val="Normal"/>
    <w:next w:val="Normal"/>
    <w:autoRedefine/>
    <w:uiPriority w:val="39"/>
    <w:semiHidden/>
    <w:unhideWhenUsed/>
    <w:rsid w:val="001D6F2C"/>
    <w:pPr>
      <w:ind w:left="1920"/>
    </w:pPr>
    <w:rPr>
      <w:rFonts w:cstheme="minorHAnsi"/>
      <w:sz w:val="20"/>
      <w:szCs w:val="20"/>
    </w:rPr>
  </w:style>
  <w:style w:type="character" w:customStyle="1" w:styleId="apple-converted-space">
    <w:name w:val="apple-converted-space"/>
    <w:basedOn w:val="DefaultParagraphFont"/>
    <w:rsid w:val="0005237F"/>
  </w:style>
  <w:style w:type="paragraph" w:styleId="NormalWeb">
    <w:name w:val="Normal (Web)"/>
    <w:basedOn w:val="Normal"/>
    <w:uiPriority w:val="99"/>
    <w:unhideWhenUsed/>
    <w:rsid w:val="003C69DB"/>
    <w:pPr>
      <w:spacing w:before="100" w:beforeAutospacing="1" w:after="100" w:afterAutospacing="1"/>
    </w:pPr>
    <w:rPr>
      <w:rFonts w:ascii="Times New Roman" w:eastAsia="Times New Roman" w:hAnsi="Times New Roman" w:cs="Times New Roman"/>
      <w:kern w:val="0"/>
      <w:lang w:val="en-CL"/>
      <w14:ligatures w14:val="none"/>
    </w:rPr>
  </w:style>
  <w:style w:type="character" w:styleId="Strong">
    <w:name w:val="Strong"/>
    <w:basedOn w:val="DefaultParagraphFont"/>
    <w:uiPriority w:val="22"/>
    <w:qFormat/>
    <w:rsid w:val="003C69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185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aa21</b:Tag>
    <b:SourceType>Book</b:SourceType>
    <b:Guid>{D93CA6C5-85EC-44C7-91EC-EDED50AE28A9}</b:Guid>
    <b:Author>
      <b:Author>
        <b:NameList>
          <b:Person>
            <b:Last>aa</b:Last>
          </b:Person>
        </b:NameList>
      </b:Author>
    </b:Author>
    <b:Title>skajjkak</b:Title>
    <b:Year>2021</b:Year>
    <b:City>js</b:City>
    <b:RefOrder>1</b:RefOrder>
  </b:Source>
</b:Sources>
</file>

<file path=customXml/itemProps1.xml><?xml version="1.0" encoding="utf-8"?>
<ds:datastoreItem xmlns:ds="http://schemas.openxmlformats.org/officeDocument/2006/customXml" ds:itemID="{949B2831-C0BE-47DB-A5C9-F3BB22383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1671</Words>
  <Characters>9369</Characters>
  <Application>Microsoft Office Word</Application>
  <DocSecurity>0</DocSecurity>
  <Lines>558</Lines>
  <Paragraphs>284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Manager/>
  <Company/>
  <LinksUpToDate>false</LinksUpToDate>
  <CharactersWithSpaces>10756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Carmen Le Foulon Moran</cp:lastModifiedBy>
  <cp:revision>3</cp:revision>
  <cp:lastPrinted>2023-12-01T22:12:00Z</cp:lastPrinted>
  <dcterms:created xsi:type="dcterms:W3CDTF">2026-01-24T21:05:00Z</dcterms:created>
  <dcterms:modified xsi:type="dcterms:W3CDTF">2026-01-24T21:05:00Z</dcterms:modified>
  <cp:category/>
</cp:coreProperties>
</file>