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B1BD" w14:textId="3465E723" w:rsidR="00C74CBE" w:rsidRDefault="00C74CBE" w:rsidP="00C74CBE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Supplemental figure and table legends: </w:t>
      </w:r>
    </w:p>
    <w:p w14:paraId="4460FBFC" w14:textId="61041A4D" w:rsidR="00C74CBE" w:rsidRDefault="00C74CBE" w:rsidP="00C74CBE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8B79D4" w14:textId="6EE1A3B3" w:rsidR="00C74CBE" w:rsidRPr="00C74CBE" w:rsidRDefault="00956ECD" w:rsidP="00C74CB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Cs w:val="21"/>
        </w:rPr>
        <w:t>Additional file 1: Figure S1</w:t>
      </w:r>
      <w:r w:rsidR="00C74CBE" w:rsidRPr="009F11E9">
        <w:rPr>
          <w:rFonts w:ascii="Times New Roman" w:hAnsi="Times New Roman" w:cs="Times New Roman"/>
          <w:b/>
          <w:bCs/>
          <w:szCs w:val="21"/>
        </w:rPr>
        <w:t>.</w:t>
      </w:r>
      <w:r w:rsidR="00C74CBE" w:rsidRPr="00C74CBE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B1395C" w:rsidRPr="00B1395C">
        <w:rPr>
          <w:rFonts w:ascii="Times New Roman" w:hAnsi="Times New Roman" w:cs="Times New Roman" w:hint="eastAsia"/>
          <w:szCs w:val="21"/>
        </w:rPr>
        <w:t>GenomeScope</w:t>
      </w:r>
      <w:proofErr w:type="spellEnd"/>
      <w:r w:rsidR="00B1395C" w:rsidRPr="00B1395C">
        <w:rPr>
          <w:rFonts w:ascii="Times New Roman" w:hAnsi="Times New Roman" w:cs="Times New Roman" w:hint="eastAsia"/>
          <w:szCs w:val="21"/>
        </w:rPr>
        <w:t xml:space="preserve"> plots of </w:t>
      </w:r>
      <w:r w:rsidR="00337259">
        <w:rPr>
          <w:rFonts w:ascii="Times New Roman" w:hAnsi="Times New Roman" w:cs="Times New Roman" w:hint="eastAsia"/>
          <w:szCs w:val="21"/>
        </w:rPr>
        <w:t xml:space="preserve">the genome of </w:t>
      </w:r>
      <w:r w:rsidR="00B1395C" w:rsidRPr="00BD495B">
        <w:rPr>
          <w:rFonts w:ascii="Times New Roman" w:hAnsi="Times New Roman" w:cs="Times New Roman" w:hint="eastAsia"/>
          <w:i/>
          <w:iCs/>
          <w:szCs w:val="21"/>
        </w:rPr>
        <w:t>Cinnamomum cassia</w:t>
      </w:r>
      <w:r w:rsidR="00E66351">
        <w:rPr>
          <w:rFonts w:ascii="Times New Roman" w:hAnsi="Times New Roman" w:cs="Times New Roman" w:hint="eastAsia"/>
          <w:i/>
          <w:iCs/>
          <w:szCs w:val="21"/>
        </w:rPr>
        <w:t xml:space="preserve"> </w:t>
      </w:r>
      <w:r w:rsidR="00E66351" w:rsidRPr="00E0063A">
        <w:rPr>
          <w:rFonts w:ascii="Times New Roman" w:hAnsi="Times New Roman" w:cs="Times New Roman" w:hint="eastAsia"/>
          <w:szCs w:val="21"/>
        </w:rPr>
        <w:t>var.</w:t>
      </w:r>
      <w:r w:rsidR="00E66351" w:rsidRPr="00E0063A">
        <w:rPr>
          <w:rFonts w:ascii="Times New Roman" w:hAnsi="Times New Roman" w:cs="Times New Roman" w:hint="eastAsia"/>
          <w:i/>
          <w:iCs/>
          <w:szCs w:val="21"/>
        </w:rPr>
        <w:t xml:space="preserve"> cassia</w:t>
      </w:r>
      <w:r w:rsidR="00C74CBE" w:rsidRPr="00C74CBE">
        <w:rPr>
          <w:rFonts w:ascii="Times New Roman" w:hAnsi="Times New Roman" w:cs="Times New Roman"/>
          <w:szCs w:val="21"/>
        </w:rPr>
        <w:t>.</w:t>
      </w:r>
    </w:p>
    <w:p w14:paraId="2BD953CD" w14:textId="47921741" w:rsidR="00C74CBE" w:rsidRDefault="00956ECD" w:rsidP="00C74CBE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Additional file 2: Figure S2</w:t>
      </w:r>
      <w:r w:rsidR="00C74CBE" w:rsidRPr="009F11E9">
        <w:rPr>
          <w:rFonts w:ascii="Times New Roman" w:hAnsi="Times New Roman" w:cs="Times New Roman"/>
          <w:b/>
          <w:bCs/>
          <w:szCs w:val="21"/>
        </w:rPr>
        <w:t xml:space="preserve">. </w:t>
      </w:r>
      <w:r w:rsidR="007E2B09" w:rsidRPr="007E2B09">
        <w:rPr>
          <w:rFonts w:ascii="Times New Roman" w:hAnsi="Times New Roman" w:cs="Times New Roman" w:hint="eastAsia"/>
          <w:szCs w:val="21"/>
        </w:rPr>
        <w:t>Diagram illustrating the</w:t>
      </w:r>
      <w:r w:rsidR="00337259">
        <w:rPr>
          <w:rFonts w:ascii="Times New Roman" w:hAnsi="Times New Roman" w:cs="Times New Roman" w:hint="eastAsia"/>
          <w:szCs w:val="21"/>
        </w:rPr>
        <w:t xml:space="preserve"> </w:t>
      </w:r>
      <w:r w:rsidR="00337259" w:rsidRPr="007E2B09">
        <w:rPr>
          <w:rFonts w:ascii="Times New Roman" w:hAnsi="Times New Roman" w:cs="Times New Roman" w:hint="eastAsia"/>
          <w:szCs w:val="21"/>
        </w:rPr>
        <w:t>filtering</w:t>
      </w:r>
      <w:r w:rsidR="007E2B09" w:rsidRPr="007E2B09">
        <w:rPr>
          <w:rFonts w:ascii="Times New Roman" w:hAnsi="Times New Roman" w:cs="Times New Roman" w:hint="eastAsia"/>
          <w:szCs w:val="21"/>
        </w:rPr>
        <w:t xml:space="preserve"> process of </w:t>
      </w:r>
      <w:r w:rsidR="00337259">
        <w:rPr>
          <w:rFonts w:ascii="Times New Roman" w:hAnsi="Times New Roman" w:cs="Times New Roman" w:hint="eastAsia"/>
          <w:szCs w:val="21"/>
        </w:rPr>
        <w:t xml:space="preserve">the </w:t>
      </w:r>
      <w:r w:rsidR="00E66351">
        <w:rPr>
          <w:rFonts w:ascii="Times New Roman" w:hAnsi="Times New Roman" w:cs="Times New Roman" w:hint="eastAsia"/>
          <w:szCs w:val="21"/>
        </w:rPr>
        <w:t xml:space="preserve">whole-genome </w:t>
      </w:r>
      <w:r w:rsidR="007E2B09" w:rsidRPr="007E2B09">
        <w:rPr>
          <w:rFonts w:ascii="Times New Roman" w:hAnsi="Times New Roman" w:cs="Times New Roman" w:hint="eastAsia"/>
          <w:szCs w:val="21"/>
        </w:rPr>
        <w:t>resequencing data</w:t>
      </w:r>
      <w:r w:rsidR="00C74CBE" w:rsidRPr="00C74CBE">
        <w:rPr>
          <w:rFonts w:ascii="Times New Roman" w:hAnsi="Times New Roman" w:cs="Times New Roman"/>
          <w:szCs w:val="21"/>
        </w:rPr>
        <w:t>.</w:t>
      </w:r>
    </w:p>
    <w:p w14:paraId="33CA24F4" w14:textId="77777777" w:rsidR="00035FDA" w:rsidRDefault="00956ECD" w:rsidP="00035FDA">
      <w:pPr>
        <w:jc w:val="left"/>
        <w:rPr>
          <w:rStyle w:val="a4"/>
          <w:rFonts w:ascii="Times New Roman" w:hAnsi="Times New Roman" w:cs="Times New Roman"/>
          <w:b w:val="0"/>
          <w:bCs w:val="0"/>
          <w:szCs w:val="21"/>
        </w:rPr>
      </w:pPr>
      <w:r>
        <w:rPr>
          <w:rStyle w:val="a4"/>
          <w:rFonts w:ascii="Times New Roman" w:hAnsi="Times New Roman" w:cs="Times New Roman"/>
          <w:szCs w:val="21"/>
        </w:rPr>
        <w:t>Additional file 3: Figure S3</w:t>
      </w:r>
      <w:r w:rsidR="001B6BD2" w:rsidRPr="009F11E9">
        <w:rPr>
          <w:rStyle w:val="a4"/>
          <w:rFonts w:ascii="Times New Roman" w:hAnsi="Times New Roman" w:cs="Times New Roman"/>
          <w:szCs w:val="21"/>
        </w:rPr>
        <w:t xml:space="preserve">. </w:t>
      </w:r>
      <w:proofErr w:type="spellStart"/>
      <w:r w:rsidR="007E2B09" w:rsidRPr="007E2B09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>TreeMix</w:t>
      </w:r>
      <w:proofErr w:type="spellEnd"/>
      <w:r w:rsidR="007E2B09" w:rsidRPr="007E2B09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 xml:space="preserve"> analyses</w:t>
      </w:r>
      <w:r w:rsidR="007E2B09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 xml:space="preserve"> among macro, cassia-FCG and cassia-MDA</w:t>
      </w:r>
      <w:r w:rsidR="001B6BD2" w:rsidRPr="00AE1B9E">
        <w:rPr>
          <w:rStyle w:val="a4"/>
          <w:rFonts w:ascii="Times New Roman" w:hAnsi="Times New Roman" w:cs="Times New Roman"/>
          <w:b w:val="0"/>
          <w:bCs w:val="0"/>
          <w:szCs w:val="21"/>
        </w:rPr>
        <w:t>.</w:t>
      </w:r>
    </w:p>
    <w:p w14:paraId="148A6A1A" w14:textId="0D1604B2" w:rsidR="00C126F9" w:rsidRDefault="00C126F9" w:rsidP="00C126F9">
      <w:pPr>
        <w:jc w:val="left"/>
        <w:rPr>
          <w:rStyle w:val="a4"/>
          <w:rFonts w:ascii="Times New Roman" w:hAnsi="Times New Roman" w:cs="Times New Roman"/>
          <w:b w:val="0"/>
          <w:bCs w:val="0"/>
          <w:szCs w:val="21"/>
        </w:rPr>
      </w:pPr>
      <w:r>
        <w:rPr>
          <w:rStyle w:val="a4"/>
          <w:rFonts w:ascii="Times New Roman" w:hAnsi="Times New Roman" w:cs="Times New Roman"/>
          <w:szCs w:val="21"/>
        </w:rPr>
        <w:t xml:space="preserve">Additional file </w:t>
      </w:r>
      <w:r>
        <w:rPr>
          <w:rStyle w:val="a4"/>
          <w:rFonts w:ascii="Times New Roman" w:hAnsi="Times New Roman" w:cs="Times New Roman" w:hint="eastAsia"/>
          <w:szCs w:val="21"/>
        </w:rPr>
        <w:t>4</w:t>
      </w:r>
      <w:r>
        <w:rPr>
          <w:rStyle w:val="a4"/>
          <w:rFonts w:ascii="Times New Roman" w:hAnsi="Times New Roman" w:cs="Times New Roman"/>
          <w:szCs w:val="21"/>
        </w:rPr>
        <w:t>: Figure S</w:t>
      </w:r>
      <w:r>
        <w:rPr>
          <w:rStyle w:val="a4"/>
          <w:rFonts w:ascii="Times New Roman" w:hAnsi="Times New Roman" w:cs="Times New Roman" w:hint="eastAsia"/>
          <w:szCs w:val="21"/>
        </w:rPr>
        <w:t>4</w:t>
      </w:r>
      <w:r w:rsidRPr="009F11E9">
        <w:rPr>
          <w:rStyle w:val="a4"/>
          <w:rFonts w:ascii="Times New Roman" w:hAnsi="Times New Roman" w:cs="Times New Roman"/>
          <w:szCs w:val="21"/>
        </w:rPr>
        <w:t xml:space="preserve">. </w:t>
      </w:r>
      <w:bookmarkStart w:id="0" w:name="OLE_LINK2"/>
      <w:r w:rsidRPr="00035FDA">
        <w:rPr>
          <w:rFonts w:ascii="Times New Roman" w:hAnsi="Times New Roman" w:cs="Times New Roman" w:hint="eastAsia"/>
          <w:szCs w:val="21"/>
        </w:rPr>
        <w:t>Genetic differentiation (</w:t>
      </w:r>
      <w:r w:rsidRPr="00035FDA">
        <w:rPr>
          <w:rFonts w:ascii="Times New Roman" w:hAnsi="Times New Roman" w:cs="Times New Roman" w:hint="eastAsia"/>
          <w:i/>
          <w:iCs/>
          <w:szCs w:val="21"/>
        </w:rPr>
        <w:t>F</w:t>
      </w:r>
      <w:r w:rsidRPr="00035FDA">
        <w:rPr>
          <w:rFonts w:ascii="Times New Roman" w:hAnsi="Times New Roman" w:cs="Times New Roman" w:hint="eastAsia"/>
          <w:i/>
          <w:iCs/>
          <w:szCs w:val="21"/>
          <w:vertAlign w:val="subscript"/>
        </w:rPr>
        <w:t>ST</w:t>
      </w:r>
      <w:r w:rsidRPr="00035FDA">
        <w:rPr>
          <w:rFonts w:ascii="Times New Roman" w:hAnsi="Times New Roman" w:cs="Times New Roman" w:hint="eastAsia"/>
          <w:szCs w:val="21"/>
        </w:rPr>
        <w:t xml:space="preserve">) between Chinese and Vietnamese cinnamon in 25-kb non-overlapping </w:t>
      </w:r>
      <w:r w:rsidR="00337259">
        <w:rPr>
          <w:rFonts w:ascii="Times New Roman" w:hAnsi="Times New Roman" w:cs="Times New Roman" w:hint="eastAsia"/>
          <w:szCs w:val="21"/>
        </w:rPr>
        <w:t>sliding</w:t>
      </w:r>
      <w:r w:rsidRPr="00035FDA">
        <w:rPr>
          <w:rFonts w:ascii="Times New Roman" w:hAnsi="Times New Roman" w:cs="Times New Roman" w:hint="eastAsia"/>
          <w:szCs w:val="21"/>
        </w:rPr>
        <w:t xml:space="preserve"> windows across all chromosomes. </w:t>
      </w:r>
      <w:bookmarkEnd w:id="0"/>
    </w:p>
    <w:p w14:paraId="541F6DF3" w14:textId="427CAA16" w:rsidR="00F92570" w:rsidRPr="00F92570" w:rsidRDefault="00956ECD" w:rsidP="00C74CBE"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Style w:val="a4"/>
          <w:rFonts w:ascii="Times New Roman" w:hAnsi="Times New Roman" w:cs="Times New Roman"/>
          <w:szCs w:val="21"/>
        </w:rPr>
        <w:t xml:space="preserve">Additional file </w:t>
      </w:r>
      <w:r w:rsidR="00035FDA">
        <w:rPr>
          <w:rStyle w:val="a4"/>
          <w:rFonts w:ascii="Times New Roman" w:hAnsi="Times New Roman" w:cs="Times New Roman" w:hint="eastAsia"/>
          <w:szCs w:val="21"/>
        </w:rPr>
        <w:t>5</w:t>
      </w:r>
      <w:r>
        <w:rPr>
          <w:rStyle w:val="a4"/>
          <w:rFonts w:ascii="Times New Roman" w:hAnsi="Times New Roman" w:cs="Times New Roman"/>
          <w:szCs w:val="21"/>
        </w:rPr>
        <w:t>: Figure S</w:t>
      </w:r>
      <w:r w:rsidR="00035FDA">
        <w:rPr>
          <w:rStyle w:val="a4"/>
          <w:rFonts w:ascii="Times New Roman" w:hAnsi="Times New Roman" w:cs="Times New Roman" w:hint="eastAsia"/>
          <w:szCs w:val="21"/>
        </w:rPr>
        <w:t>5</w:t>
      </w:r>
      <w:r w:rsidR="00F92570" w:rsidRPr="009F11E9">
        <w:rPr>
          <w:rStyle w:val="a4"/>
          <w:rFonts w:ascii="Times New Roman" w:hAnsi="Times New Roman" w:cs="Times New Roman"/>
          <w:szCs w:val="21"/>
        </w:rPr>
        <w:t xml:space="preserve">. </w:t>
      </w:r>
      <w:r w:rsidR="00630101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>D</w:t>
      </w:r>
      <w:r w:rsidR="007E2B09" w:rsidRPr="007E2B09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 xml:space="preserve">emographic history of </w:t>
      </w:r>
      <w:r w:rsidR="00630101" w:rsidRPr="001C43E8">
        <w:rPr>
          <w:rFonts w:ascii="Times New Roman" w:hAnsi="Times New Roman" w:cs="Times New Roman"/>
          <w:i/>
          <w:iCs/>
          <w:szCs w:val="21"/>
        </w:rPr>
        <w:t>C. cassia</w:t>
      </w:r>
      <w:r w:rsidR="007E2B09" w:rsidRPr="001C43E8">
        <w:rPr>
          <w:rStyle w:val="a4"/>
          <w:rFonts w:ascii="Times New Roman" w:hAnsi="Times New Roman" w:cs="Times New Roman"/>
          <w:b w:val="0"/>
          <w:bCs w:val="0"/>
          <w:szCs w:val="21"/>
        </w:rPr>
        <w:t xml:space="preserve"> </w:t>
      </w:r>
      <w:r w:rsidR="00630101" w:rsidRPr="001C43E8">
        <w:rPr>
          <w:rStyle w:val="a4"/>
          <w:rFonts w:ascii="Times New Roman" w:hAnsi="Times New Roman" w:cs="Times New Roman"/>
          <w:b w:val="0"/>
          <w:bCs w:val="0"/>
          <w:szCs w:val="21"/>
        </w:rPr>
        <w:t xml:space="preserve">var. </w:t>
      </w:r>
      <w:r w:rsidR="00630101" w:rsidRPr="001C43E8">
        <w:rPr>
          <w:rStyle w:val="a4"/>
          <w:rFonts w:ascii="Times New Roman" w:hAnsi="Times New Roman" w:cs="Times New Roman"/>
          <w:b w:val="0"/>
          <w:bCs w:val="0"/>
          <w:i/>
          <w:iCs/>
          <w:szCs w:val="21"/>
        </w:rPr>
        <w:t>cassia</w:t>
      </w:r>
      <w:r w:rsidR="00630101" w:rsidRPr="001C43E8">
        <w:rPr>
          <w:rStyle w:val="a4"/>
          <w:rFonts w:ascii="Times New Roman" w:hAnsi="Times New Roman" w:cs="Times New Roman"/>
          <w:b w:val="0"/>
          <w:bCs w:val="0"/>
          <w:szCs w:val="21"/>
        </w:rPr>
        <w:t xml:space="preserve"> (</w:t>
      </w:r>
      <w:r w:rsidR="002F455D" w:rsidRPr="001C43E8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>Cassia-MDA</w:t>
      </w:r>
      <w:r w:rsidR="00630101" w:rsidRPr="001C43E8">
        <w:rPr>
          <w:rStyle w:val="a4"/>
          <w:rFonts w:ascii="Times New Roman" w:hAnsi="Times New Roman" w:cs="Times New Roman"/>
          <w:b w:val="0"/>
          <w:bCs w:val="0"/>
          <w:szCs w:val="21"/>
        </w:rPr>
        <w:t xml:space="preserve">) </w:t>
      </w:r>
      <w:r w:rsidR="007E2B09" w:rsidRPr="001C43E8">
        <w:rPr>
          <w:rStyle w:val="a4"/>
          <w:rFonts w:ascii="Times New Roman" w:hAnsi="Times New Roman" w:cs="Times New Roman"/>
          <w:b w:val="0"/>
          <w:bCs w:val="0"/>
          <w:szCs w:val="21"/>
        </w:rPr>
        <w:t xml:space="preserve">and </w:t>
      </w:r>
      <w:r w:rsidR="00630101" w:rsidRPr="001C43E8">
        <w:rPr>
          <w:rFonts w:ascii="Times New Roman" w:hAnsi="Times New Roman" w:cs="Times New Roman"/>
          <w:i/>
          <w:iCs/>
          <w:szCs w:val="21"/>
        </w:rPr>
        <w:t>C. cassia</w:t>
      </w:r>
      <w:r w:rsidR="00630101" w:rsidRPr="001C43E8">
        <w:rPr>
          <w:rStyle w:val="a4"/>
          <w:rFonts w:ascii="Times New Roman" w:hAnsi="Times New Roman" w:cs="Times New Roman"/>
          <w:b w:val="0"/>
          <w:bCs w:val="0"/>
          <w:szCs w:val="21"/>
        </w:rPr>
        <w:t xml:space="preserve"> var. </w:t>
      </w:r>
      <w:proofErr w:type="spellStart"/>
      <w:r w:rsidR="00630101" w:rsidRPr="001C43E8">
        <w:rPr>
          <w:rStyle w:val="a4"/>
          <w:rFonts w:ascii="Times New Roman" w:hAnsi="Times New Roman" w:cs="Times New Roman"/>
          <w:b w:val="0"/>
          <w:bCs w:val="0"/>
          <w:i/>
          <w:iCs/>
          <w:szCs w:val="21"/>
        </w:rPr>
        <w:t>macrophyllum</w:t>
      </w:r>
      <w:proofErr w:type="spellEnd"/>
      <w:r w:rsidR="00630101" w:rsidRPr="001C43E8">
        <w:rPr>
          <w:rStyle w:val="a4"/>
          <w:rFonts w:ascii="Times New Roman" w:hAnsi="Times New Roman" w:cs="Times New Roman"/>
          <w:b w:val="0"/>
          <w:bCs w:val="0"/>
          <w:szCs w:val="21"/>
        </w:rPr>
        <w:t xml:space="preserve"> (</w:t>
      </w:r>
      <w:r w:rsidR="002F455D" w:rsidRPr="001C43E8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>macro</w:t>
      </w:r>
      <w:r w:rsidR="00630101" w:rsidRPr="001C43E8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>)</w:t>
      </w:r>
      <w:r w:rsidR="007E2B09" w:rsidRPr="007E2B09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 xml:space="preserve"> inferred with PSMC.</w:t>
      </w:r>
    </w:p>
    <w:p w14:paraId="1F0B39C2" w14:textId="44D1AC21" w:rsidR="00A44963" w:rsidRDefault="00956ECD" w:rsidP="00C74CBE">
      <w:pPr>
        <w:jc w:val="left"/>
        <w:rPr>
          <w:rStyle w:val="a4"/>
          <w:rFonts w:ascii="Times New Roman" w:hAnsi="Times New Roman" w:cs="Times New Roman"/>
          <w:b w:val="0"/>
          <w:bCs w:val="0"/>
          <w:szCs w:val="21"/>
        </w:rPr>
      </w:pPr>
      <w:r w:rsidRPr="00E50477">
        <w:rPr>
          <w:rStyle w:val="a4"/>
          <w:rFonts w:ascii="Times New Roman" w:hAnsi="Times New Roman" w:cs="Times New Roman"/>
          <w:szCs w:val="21"/>
        </w:rPr>
        <w:t xml:space="preserve">Additional file </w:t>
      </w:r>
      <w:r w:rsidR="00035FDA" w:rsidRPr="00E50477">
        <w:rPr>
          <w:rStyle w:val="a4"/>
          <w:rFonts w:ascii="Times New Roman" w:hAnsi="Times New Roman" w:cs="Times New Roman" w:hint="eastAsia"/>
          <w:szCs w:val="21"/>
        </w:rPr>
        <w:t>6</w:t>
      </w:r>
      <w:r w:rsidRPr="00E50477">
        <w:rPr>
          <w:rStyle w:val="a4"/>
          <w:rFonts w:ascii="Times New Roman" w:hAnsi="Times New Roman" w:cs="Times New Roman"/>
          <w:szCs w:val="21"/>
        </w:rPr>
        <w:t>: Figure S</w:t>
      </w:r>
      <w:r w:rsidR="00035FDA" w:rsidRPr="00E50477">
        <w:rPr>
          <w:rStyle w:val="a4"/>
          <w:rFonts w:ascii="Times New Roman" w:hAnsi="Times New Roman" w:cs="Times New Roman" w:hint="eastAsia"/>
          <w:szCs w:val="21"/>
        </w:rPr>
        <w:t>6</w:t>
      </w:r>
      <w:r w:rsidR="00C74CBE" w:rsidRPr="00E50477">
        <w:rPr>
          <w:rStyle w:val="a4"/>
          <w:rFonts w:ascii="Times New Roman" w:hAnsi="Times New Roman" w:cs="Times New Roman"/>
          <w:szCs w:val="21"/>
        </w:rPr>
        <w:t xml:space="preserve">. </w:t>
      </w:r>
      <w:r w:rsidR="00A73C7B" w:rsidRPr="00A73C7B">
        <w:rPr>
          <w:rFonts w:ascii="Times New Roman" w:hAnsi="Times New Roman" w:cs="Times New Roman" w:hint="eastAsia"/>
          <w:szCs w:val="21"/>
        </w:rPr>
        <w:t xml:space="preserve">Concentrations of three cinnamaldehyde derivatives (trans-cinnamaldehyde, 2-hydroxycinnamaldehyde, and 2-methoxycinnamaldehyde) across various tissues of </w:t>
      </w:r>
      <w:r w:rsidR="00A73C7B" w:rsidRPr="00A73C7B">
        <w:rPr>
          <w:rFonts w:ascii="Times New Roman" w:hAnsi="Times New Roman" w:cs="Times New Roman" w:hint="eastAsia"/>
          <w:i/>
          <w:iCs/>
          <w:szCs w:val="21"/>
        </w:rPr>
        <w:t>C. cassia</w:t>
      </w:r>
      <w:r w:rsidR="00A73C7B" w:rsidRPr="00A73C7B">
        <w:rPr>
          <w:rFonts w:ascii="Times New Roman" w:hAnsi="Times New Roman" w:cs="Times New Roman" w:hint="eastAsia"/>
          <w:szCs w:val="21"/>
        </w:rPr>
        <w:t xml:space="preserve"> var. </w:t>
      </w:r>
      <w:r w:rsidR="00A73C7B" w:rsidRPr="00A73C7B">
        <w:rPr>
          <w:rFonts w:ascii="Times New Roman" w:hAnsi="Times New Roman" w:cs="Times New Roman" w:hint="eastAsia"/>
          <w:i/>
          <w:iCs/>
          <w:szCs w:val="21"/>
        </w:rPr>
        <w:t>cassia</w:t>
      </w:r>
      <w:r w:rsidR="00A73C7B" w:rsidRPr="00A73C7B">
        <w:rPr>
          <w:rFonts w:ascii="Times New Roman" w:hAnsi="Times New Roman" w:cs="Times New Roman" w:hint="eastAsia"/>
          <w:szCs w:val="21"/>
        </w:rPr>
        <w:t>.</w:t>
      </w:r>
    </w:p>
    <w:p w14:paraId="719FC986" w14:textId="4395EAD4" w:rsidR="00E10C8A" w:rsidRPr="00C126F9" w:rsidRDefault="00C126F9" w:rsidP="00C74CBE">
      <w:pPr>
        <w:jc w:val="lef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szCs w:val="21"/>
        </w:rPr>
        <w:t xml:space="preserve">Additional file </w:t>
      </w:r>
      <w:r>
        <w:rPr>
          <w:rStyle w:val="a4"/>
          <w:rFonts w:ascii="Times New Roman" w:hAnsi="Times New Roman" w:cs="Times New Roman" w:hint="eastAsia"/>
          <w:szCs w:val="21"/>
        </w:rPr>
        <w:t>7</w:t>
      </w:r>
      <w:r>
        <w:rPr>
          <w:rStyle w:val="a4"/>
          <w:rFonts w:ascii="Times New Roman" w:hAnsi="Times New Roman" w:cs="Times New Roman"/>
          <w:szCs w:val="21"/>
        </w:rPr>
        <w:t>: Figure S</w:t>
      </w:r>
      <w:r>
        <w:rPr>
          <w:rStyle w:val="a4"/>
          <w:rFonts w:ascii="Times New Roman" w:hAnsi="Times New Roman" w:cs="Times New Roman" w:hint="eastAsia"/>
          <w:szCs w:val="21"/>
        </w:rPr>
        <w:t>7</w:t>
      </w:r>
      <w:r w:rsidRPr="009F11E9">
        <w:rPr>
          <w:rStyle w:val="a4"/>
          <w:rFonts w:ascii="Times New Roman" w:hAnsi="Times New Roman" w:cs="Times New Roman"/>
          <w:szCs w:val="21"/>
        </w:rPr>
        <w:t>.</w:t>
      </w:r>
      <w:r w:rsidRPr="00E10C8A">
        <w:rPr>
          <w:rStyle w:val="a4"/>
          <w:rFonts w:ascii="Times New Roman" w:hAnsi="Times New Roman" w:cs="Times New Roman"/>
          <w:b w:val="0"/>
          <w:bCs w:val="0"/>
          <w:szCs w:val="21"/>
        </w:rPr>
        <w:t xml:space="preserve"> </w:t>
      </w:r>
      <w:r w:rsidRPr="00E10C8A">
        <w:rPr>
          <w:rStyle w:val="a4"/>
          <w:rFonts w:ascii="Times New Roman" w:hAnsi="Times New Roman" w:cs="Times New Roman" w:hint="eastAsia"/>
          <w:b w:val="0"/>
          <w:bCs w:val="0"/>
          <w:szCs w:val="21"/>
        </w:rPr>
        <w:t xml:space="preserve">Chromosomal localization of OMTs (red line) in </w:t>
      </w:r>
      <w:r w:rsidRPr="00E10C8A">
        <w:rPr>
          <w:rFonts w:ascii="Times New Roman" w:hAnsi="Times New Roman" w:cs="Times New Roman" w:hint="eastAsia"/>
          <w:i/>
          <w:iCs/>
          <w:szCs w:val="21"/>
        </w:rPr>
        <w:t xml:space="preserve">Cinnamomum cassia </w:t>
      </w:r>
      <w:r w:rsidRPr="00E10C8A">
        <w:rPr>
          <w:rFonts w:ascii="Times New Roman" w:hAnsi="Times New Roman" w:cs="Times New Roman" w:hint="eastAsia"/>
          <w:szCs w:val="21"/>
        </w:rPr>
        <w:t>var.</w:t>
      </w:r>
      <w:r w:rsidRPr="00E10C8A">
        <w:rPr>
          <w:rFonts w:ascii="Times New Roman" w:hAnsi="Times New Roman" w:cs="Times New Roman" w:hint="eastAsia"/>
          <w:i/>
          <w:iCs/>
          <w:szCs w:val="21"/>
        </w:rPr>
        <w:t xml:space="preserve"> cassia</w:t>
      </w:r>
      <w:r w:rsidRPr="00E10C8A">
        <w:rPr>
          <w:rStyle w:val="a4"/>
          <w:rFonts w:ascii="Times New Roman" w:hAnsi="Times New Roman" w:cs="Times New Roman" w:hint="eastAsia"/>
          <w:szCs w:val="21"/>
        </w:rPr>
        <w:t>.</w:t>
      </w:r>
    </w:p>
    <w:p w14:paraId="5DCECC3F" w14:textId="4EA4A9B9" w:rsidR="002864AA" w:rsidRDefault="002864AA" w:rsidP="002864AA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Additional file </w:t>
      </w:r>
      <w:r w:rsidR="00E10C8A">
        <w:rPr>
          <w:rFonts w:ascii="Times New Roman" w:hAnsi="Times New Roman" w:cs="Times New Roman" w:hint="eastAsia"/>
          <w:b/>
          <w:bCs/>
          <w:color w:val="000000"/>
        </w:rPr>
        <w:t>8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000000"/>
        </w:rPr>
        <w:t>Table</w:t>
      </w:r>
      <w:r>
        <w:rPr>
          <w:rFonts w:ascii="Times New Roman" w:hAnsi="Times New Roman" w:cs="Times New Roman"/>
          <w:b/>
          <w:bCs/>
          <w:color w:val="000000"/>
        </w:rPr>
        <w:t xml:space="preserve"> S1. </w:t>
      </w:r>
      <w:r w:rsidRPr="002864AA">
        <w:rPr>
          <w:rFonts w:ascii="Times New Roman" w:hAnsi="Times New Roman" w:cs="Times New Roman" w:hint="eastAsia"/>
          <w:color w:val="000000"/>
        </w:rPr>
        <w:t xml:space="preserve">Summary of the sequencing data of </w:t>
      </w:r>
      <w:r w:rsidRPr="001C43E8">
        <w:rPr>
          <w:rFonts w:ascii="Times New Roman" w:hAnsi="Times New Roman" w:cs="Times New Roman"/>
          <w:i/>
          <w:iCs/>
          <w:color w:val="000000"/>
        </w:rPr>
        <w:t xml:space="preserve">C. cassia </w:t>
      </w:r>
      <w:r w:rsidRPr="002864AA">
        <w:rPr>
          <w:rFonts w:ascii="Times New Roman" w:hAnsi="Times New Roman" w:cs="Times New Roman" w:hint="eastAsia"/>
          <w:color w:val="000000"/>
        </w:rPr>
        <w:t xml:space="preserve">var. </w:t>
      </w:r>
      <w:r w:rsidRPr="001C43E8">
        <w:rPr>
          <w:rFonts w:ascii="Times New Roman" w:hAnsi="Times New Roman" w:cs="Times New Roman"/>
          <w:i/>
          <w:iCs/>
          <w:color w:val="000000"/>
        </w:rPr>
        <w:t>cassia</w:t>
      </w:r>
      <w:r w:rsidRPr="002864AA">
        <w:rPr>
          <w:rFonts w:ascii="Times New Roman" w:hAnsi="Times New Roman" w:cs="Times New Roman" w:hint="eastAsia"/>
          <w:color w:val="000000"/>
        </w:rPr>
        <w:t xml:space="preserve"> generated in the present study.</w:t>
      </w:r>
    </w:p>
    <w:p w14:paraId="758F3A3E" w14:textId="695EA2E0" w:rsidR="002864AA" w:rsidRDefault="002864AA" w:rsidP="002864AA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Additional file </w:t>
      </w:r>
      <w:r w:rsidR="00E10C8A">
        <w:rPr>
          <w:rFonts w:ascii="Times New Roman" w:hAnsi="Times New Roman" w:cs="Times New Roman" w:hint="eastAsia"/>
          <w:b/>
          <w:bCs/>
          <w:color w:val="000000"/>
        </w:rPr>
        <w:t>9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000000"/>
        </w:rPr>
        <w:t>Table</w:t>
      </w:r>
      <w:r>
        <w:rPr>
          <w:rFonts w:ascii="Times New Roman" w:hAnsi="Times New Roman" w:cs="Times New Roman"/>
          <w:b/>
          <w:bCs/>
          <w:color w:val="000000"/>
        </w:rPr>
        <w:t xml:space="preserve"> S</w:t>
      </w:r>
      <w:r>
        <w:rPr>
          <w:rFonts w:ascii="Times New Roman" w:hAnsi="Times New Roman" w:cs="Times New Roman" w:hint="eastAsia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864AA">
        <w:rPr>
          <w:rFonts w:ascii="Times New Roman" w:hAnsi="Times New Roman" w:cs="Times New Roman" w:hint="eastAsia"/>
          <w:color w:val="000000"/>
        </w:rPr>
        <w:t xml:space="preserve">Assembly and annotation statistics of </w:t>
      </w:r>
      <w:r w:rsidR="00E34467" w:rsidRPr="00491B8B">
        <w:rPr>
          <w:rFonts w:ascii="Times New Roman" w:hAnsi="Times New Roman" w:cs="Times New Roman" w:hint="eastAsia"/>
          <w:i/>
          <w:iCs/>
          <w:color w:val="000000"/>
        </w:rPr>
        <w:t xml:space="preserve">C. cassia </w:t>
      </w:r>
      <w:r w:rsidR="00E34467" w:rsidRPr="002864AA">
        <w:rPr>
          <w:rFonts w:ascii="Times New Roman" w:hAnsi="Times New Roman" w:cs="Times New Roman" w:hint="eastAsia"/>
          <w:color w:val="000000"/>
        </w:rPr>
        <w:t xml:space="preserve">var. </w:t>
      </w:r>
      <w:r w:rsidR="00E34467" w:rsidRPr="00491B8B">
        <w:rPr>
          <w:rFonts w:ascii="Times New Roman" w:hAnsi="Times New Roman" w:cs="Times New Roman" w:hint="eastAsia"/>
          <w:i/>
          <w:iCs/>
          <w:color w:val="000000"/>
        </w:rPr>
        <w:t>cassia</w:t>
      </w:r>
      <w:r w:rsidR="00E34467" w:rsidRPr="002864AA">
        <w:rPr>
          <w:rFonts w:ascii="Times New Roman" w:hAnsi="Times New Roman" w:cs="Times New Roman" w:hint="eastAsia"/>
          <w:color w:val="000000"/>
        </w:rPr>
        <w:t xml:space="preserve"> </w:t>
      </w:r>
      <w:r w:rsidRPr="002864AA">
        <w:rPr>
          <w:rFonts w:ascii="Times New Roman" w:hAnsi="Times New Roman" w:cs="Times New Roman" w:hint="eastAsia"/>
          <w:color w:val="000000"/>
        </w:rPr>
        <w:t>genome.</w:t>
      </w:r>
    </w:p>
    <w:p w14:paraId="2D552C24" w14:textId="7EC53FEC" w:rsidR="002864AA" w:rsidRDefault="002864AA" w:rsidP="002864AA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Additional file </w:t>
      </w:r>
      <w:r w:rsidR="00E10C8A">
        <w:rPr>
          <w:rFonts w:ascii="Times New Roman" w:hAnsi="Times New Roman" w:cs="Times New Roman" w:hint="eastAsia"/>
          <w:b/>
          <w:bCs/>
          <w:color w:val="000000"/>
        </w:rPr>
        <w:t>10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000000"/>
        </w:rPr>
        <w:t>Table</w:t>
      </w:r>
      <w:r>
        <w:rPr>
          <w:rFonts w:ascii="Times New Roman" w:hAnsi="Times New Roman" w:cs="Times New Roman"/>
          <w:b/>
          <w:bCs/>
          <w:color w:val="000000"/>
        </w:rPr>
        <w:t xml:space="preserve"> S</w:t>
      </w:r>
      <w:r>
        <w:rPr>
          <w:rFonts w:ascii="Times New Roman" w:hAnsi="Times New Roman" w:cs="Times New Roman" w:hint="eastAsia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864AA">
        <w:rPr>
          <w:rFonts w:ascii="Times New Roman" w:hAnsi="Times New Roman" w:cs="Times New Roman" w:hint="eastAsia"/>
          <w:color w:val="000000"/>
        </w:rPr>
        <w:t>Details of the sample locations, Q values at K=3 in STRUCTURE (</w:t>
      </w:r>
      <w:r w:rsidR="00E0063A" w:rsidRPr="00AD2D05">
        <w:rPr>
          <w:rFonts w:ascii="Times New Roman" w:hAnsi="Times New Roman" w:cs="Times New Roman" w:hint="eastAsia"/>
          <w:color w:val="000000"/>
        </w:rPr>
        <w:t xml:space="preserve">dataset </w:t>
      </w:r>
      <w:r w:rsidRPr="00AD2D05">
        <w:rPr>
          <w:rFonts w:ascii="Times New Roman" w:hAnsi="Times New Roman" w:cs="Times New Roman" w:hint="eastAsia"/>
          <w:color w:val="000000"/>
        </w:rPr>
        <w:t>D1</w:t>
      </w:r>
      <w:r w:rsidRPr="002864AA">
        <w:rPr>
          <w:rFonts w:ascii="Times New Roman" w:hAnsi="Times New Roman" w:cs="Times New Roman" w:hint="eastAsia"/>
          <w:color w:val="000000"/>
        </w:rPr>
        <w:t>)</w:t>
      </w:r>
      <w:r w:rsidR="00E66351">
        <w:rPr>
          <w:rFonts w:ascii="Times New Roman" w:hAnsi="Times New Roman" w:cs="Times New Roman" w:hint="eastAsia"/>
          <w:color w:val="000000"/>
        </w:rPr>
        <w:t xml:space="preserve">. </w:t>
      </w:r>
    </w:p>
    <w:p w14:paraId="4A488199" w14:textId="7D247573" w:rsidR="002864AA" w:rsidRDefault="002864AA" w:rsidP="002864AA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Additional file </w:t>
      </w:r>
      <w:r w:rsidR="00E10C8A">
        <w:rPr>
          <w:rFonts w:ascii="Times New Roman" w:hAnsi="Times New Roman" w:cs="Times New Roman" w:hint="eastAsia"/>
          <w:b/>
          <w:bCs/>
          <w:color w:val="000000"/>
        </w:rPr>
        <w:t>11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000000"/>
        </w:rPr>
        <w:t>Table</w:t>
      </w:r>
      <w:r>
        <w:rPr>
          <w:rFonts w:ascii="Times New Roman" w:hAnsi="Times New Roman" w:cs="Times New Roman"/>
          <w:b/>
          <w:bCs/>
          <w:color w:val="000000"/>
        </w:rPr>
        <w:t xml:space="preserve"> S</w:t>
      </w:r>
      <w:r>
        <w:rPr>
          <w:rFonts w:ascii="Times New Roman" w:hAnsi="Times New Roman" w:cs="Times New Roman" w:hint="eastAsia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spellStart"/>
      <w:r w:rsidRPr="002864AA">
        <w:rPr>
          <w:rFonts w:ascii="Times New Roman" w:hAnsi="Times New Roman" w:cs="Times New Roman" w:hint="eastAsia"/>
          <w:color w:val="000000"/>
        </w:rPr>
        <w:t>Dsuite</w:t>
      </w:r>
      <w:proofErr w:type="spellEnd"/>
      <w:r w:rsidRPr="002864AA">
        <w:rPr>
          <w:rFonts w:ascii="Times New Roman" w:hAnsi="Times New Roman" w:cs="Times New Roman" w:hint="eastAsia"/>
          <w:color w:val="000000"/>
        </w:rPr>
        <w:t xml:space="preserve"> analyses </w:t>
      </w:r>
      <w:r w:rsidR="00E34467">
        <w:rPr>
          <w:rFonts w:ascii="Times New Roman" w:hAnsi="Times New Roman" w:cs="Times New Roman" w:hint="eastAsia"/>
          <w:color w:val="000000"/>
        </w:rPr>
        <w:t xml:space="preserve">did not </w:t>
      </w:r>
      <w:r w:rsidRPr="002864AA">
        <w:rPr>
          <w:rFonts w:ascii="Times New Roman" w:hAnsi="Times New Roman" w:cs="Times New Roman" w:hint="eastAsia"/>
          <w:color w:val="000000"/>
        </w:rPr>
        <w:t xml:space="preserve">detect </w:t>
      </w:r>
      <w:r w:rsidR="00E34467">
        <w:rPr>
          <w:rFonts w:ascii="Times New Roman" w:hAnsi="Times New Roman" w:cs="Times New Roman" w:hint="eastAsia"/>
          <w:color w:val="000000"/>
        </w:rPr>
        <w:t xml:space="preserve">any </w:t>
      </w:r>
      <w:r w:rsidRPr="002864AA">
        <w:rPr>
          <w:rFonts w:ascii="Times New Roman" w:hAnsi="Times New Roman" w:cs="Times New Roman" w:hint="eastAsia"/>
          <w:color w:val="000000"/>
        </w:rPr>
        <w:t xml:space="preserve">significant gene flow </w:t>
      </w:r>
      <w:r w:rsidR="00E34467">
        <w:rPr>
          <w:rFonts w:ascii="Times New Roman" w:hAnsi="Times New Roman" w:cs="Times New Roman" w:hint="eastAsia"/>
          <w:color w:val="000000"/>
        </w:rPr>
        <w:t>among</w:t>
      </w:r>
      <w:r w:rsidR="00E34467" w:rsidRPr="002864AA">
        <w:rPr>
          <w:rFonts w:ascii="Times New Roman" w:hAnsi="Times New Roman" w:cs="Times New Roman" w:hint="eastAsia"/>
          <w:color w:val="000000"/>
        </w:rPr>
        <w:t xml:space="preserve"> </w:t>
      </w:r>
      <w:r w:rsidRPr="002864AA">
        <w:rPr>
          <w:rFonts w:ascii="Times New Roman" w:hAnsi="Times New Roman" w:cs="Times New Roman" w:hint="eastAsia"/>
          <w:color w:val="000000"/>
        </w:rPr>
        <w:t>cassia-FCG, cassia-MDA, and macro.</w:t>
      </w:r>
    </w:p>
    <w:p w14:paraId="1BB2C07B" w14:textId="547326BD" w:rsidR="002864AA" w:rsidRPr="00E66351" w:rsidRDefault="002864AA" w:rsidP="002864AA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Additional file </w:t>
      </w:r>
      <w:r w:rsidR="00E10C8A">
        <w:rPr>
          <w:rFonts w:ascii="Times New Roman" w:hAnsi="Times New Roman" w:cs="Times New Roman" w:hint="eastAsia"/>
          <w:b/>
          <w:bCs/>
          <w:color w:val="000000"/>
        </w:rPr>
        <w:t>12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000000"/>
        </w:rPr>
        <w:t>Table</w:t>
      </w:r>
      <w:r>
        <w:rPr>
          <w:rFonts w:ascii="Times New Roman" w:hAnsi="Times New Roman" w:cs="Times New Roman"/>
          <w:b/>
          <w:bCs/>
          <w:color w:val="000000"/>
        </w:rPr>
        <w:t xml:space="preserve"> S</w:t>
      </w:r>
      <w:r>
        <w:rPr>
          <w:rFonts w:ascii="Times New Roman" w:hAnsi="Times New Roman" w:cs="Times New Roman" w:hint="eastAsia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864AA">
        <w:rPr>
          <w:rFonts w:ascii="Times New Roman" w:hAnsi="Times New Roman" w:cs="Times New Roman" w:hint="eastAsia"/>
          <w:color w:val="000000"/>
        </w:rPr>
        <w:t>Significantly abundant volatile metabolites (relative content &gt;1%) across five tissue</w:t>
      </w:r>
      <w:r w:rsidR="00E34467">
        <w:rPr>
          <w:rFonts w:ascii="Times New Roman" w:hAnsi="Times New Roman" w:cs="Times New Roman" w:hint="eastAsia"/>
          <w:color w:val="000000"/>
        </w:rPr>
        <w:t>s</w:t>
      </w:r>
      <w:r w:rsidRPr="002864AA">
        <w:rPr>
          <w:rFonts w:ascii="Times New Roman" w:hAnsi="Times New Roman" w:cs="Times New Roman" w:hint="eastAsia"/>
          <w:color w:val="000000"/>
        </w:rPr>
        <w:t xml:space="preserve"> in Chinese cinnamon (</w:t>
      </w:r>
      <w:r w:rsidRPr="002864AA">
        <w:rPr>
          <w:rFonts w:ascii="Times New Roman" w:hAnsi="Times New Roman" w:cs="Times New Roman" w:hint="eastAsia"/>
          <w:i/>
          <w:iCs/>
          <w:color w:val="000000"/>
        </w:rPr>
        <w:t>C. cassia</w:t>
      </w:r>
      <w:r w:rsidRPr="002864AA">
        <w:rPr>
          <w:rFonts w:ascii="Times New Roman" w:hAnsi="Times New Roman" w:cs="Times New Roman" w:hint="eastAsia"/>
          <w:color w:val="000000"/>
        </w:rPr>
        <w:t xml:space="preserve"> var. </w:t>
      </w:r>
      <w:r w:rsidRPr="002864AA">
        <w:rPr>
          <w:rFonts w:ascii="Times New Roman" w:hAnsi="Times New Roman" w:cs="Times New Roman" w:hint="eastAsia"/>
          <w:i/>
          <w:iCs/>
          <w:color w:val="000000"/>
        </w:rPr>
        <w:t>cassia</w:t>
      </w:r>
      <w:r w:rsidRPr="002864AA">
        <w:rPr>
          <w:rFonts w:ascii="Times New Roman" w:hAnsi="Times New Roman" w:cs="Times New Roman" w:hint="eastAsia"/>
          <w:color w:val="000000"/>
        </w:rPr>
        <w:t>)</w:t>
      </w:r>
      <w:r w:rsidR="00E66351">
        <w:rPr>
          <w:rFonts w:ascii="Times New Roman" w:hAnsi="Times New Roman" w:cs="Times New Roman" w:hint="eastAsia"/>
          <w:color w:val="000000"/>
        </w:rPr>
        <w:t>.</w:t>
      </w:r>
    </w:p>
    <w:p w14:paraId="32344CAB" w14:textId="45EBDD43" w:rsidR="002864AA" w:rsidRDefault="002864AA" w:rsidP="002864AA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Additional file </w:t>
      </w:r>
      <w:r>
        <w:rPr>
          <w:rFonts w:ascii="Times New Roman" w:hAnsi="Times New Roman" w:cs="Times New Roman" w:hint="eastAsia"/>
          <w:b/>
          <w:bCs/>
          <w:color w:val="000000"/>
        </w:rPr>
        <w:t>1</w:t>
      </w:r>
      <w:r w:rsidR="00E10C8A">
        <w:rPr>
          <w:rFonts w:ascii="Times New Roman" w:hAnsi="Times New Roman" w:cs="Times New Roman" w:hint="eastAsia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000000"/>
        </w:rPr>
        <w:t>Table</w:t>
      </w:r>
      <w:r>
        <w:rPr>
          <w:rFonts w:ascii="Times New Roman" w:hAnsi="Times New Roman" w:cs="Times New Roman"/>
          <w:b/>
          <w:bCs/>
          <w:color w:val="000000"/>
        </w:rPr>
        <w:t xml:space="preserve"> S</w:t>
      </w:r>
      <w:r>
        <w:rPr>
          <w:rFonts w:ascii="Times New Roman" w:hAnsi="Times New Roman" w:cs="Times New Roman" w:hint="eastAsia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864AA">
        <w:rPr>
          <w:rFonts w:ascii="Times New Roman" w:hAnsi="Times New Roman" w:cs="Times New Roman" w:hint="eastAsia"/>
          <w:color w:val="000000"/>
        </w:rPr>
        <w:t>Concentrations</w:t>
      </w:r>
      <w:r w:rsidR="00E34467">
        <w:rPr>
          <w:rFonts w:ascii="Times New Roman" w:hAnsi="Times New Roman" w:cs="Times New Roman" w:hint="eastAsia"/>
          <w:color w:val="000000"/>
        </w:rPr>
        <w:t xml:space="preserve"> </w:t>
      </w:r>
      <w:r w:rsidRPr="002864AA">
        <w:rPr>
          <w:rFonts w:ascii="Times New Roman" w:hAnsi="Times New Roman" w:cs="Times New Roman" w:hint="eastAsia"/>
          <w:color w:val="000000"/>
        </w:rPr>
        <w:t>(</w:t>
      </w:r>
      <w:r w:rsidRPr="002864AA">
        <w:rPr>
          <w:rFonts w:ascii="Times New Roman" w:hAnsi="Times New Roman" w:cs="Times New Roman" w:hint="eastAsia"/>
          <w:color w:val="000000"/>
        </w:rPr>
        <w:t>μ</w:t>
      </w:r>
      <w:r w:rsidRPr="002864AA">
        <w:rPr>
          <w:rFonts w:ascii="Times New Roman" w:hAnsi="Times New Roman" w:cs="Times New Roman" w:hint="eastAsia"/>
          <w:color w:val="000000"/>
        </w:rPr>
        <w:t xml:space="preserve">g/mg) of three cinnamaldehyde derivatives  across various tissues of two </w:t>
      </w:r>
      <w:r w:rsidRPr="001C43E8">
        <w:rPr>
          <w:rFonts w:ascii="Times New Roman" w:hAnsi="Times New Roman" w:cs="Times New Roman"/>
          <w:i/>
          <w:iCs/>
          <w:color w:val="000000"/>
        </w:rPr>
        <w:t>C. cassia</w:t>
      </w:r>
      <w:r w:rsidRPr="002864AA">
        <w:rPr>
          <w:rFonts w:ascii="Times New Roman" w:hAnsi="Times New Roman" w:cs="Times New Roman" w:hint="eastAsia"/>
          <w:color w:val="000000"/>
        </w:rPr>
        <w:t xml:space="preserve"> varieties.</w:t>
      </w:r>
    </w:p>
    <w:p w14:paraId="2C98C50E" w14:textId="63D5E5E2" w:rsidR="002864AA" w:rsidRDefault="002864AA" w:rsidP="002864AA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Additional file </w:t>
      </w:r>
      <w:r>
        <w:rPr>
          <w:rFonts w:ascii="Times New Roman" w:hAnsi="Times New Roman" w:cs="Times New Roman" w:hint="eastAsia"/>
          <w:b/>
          <w:bCs/>
          <w:color w:val="000000"/>
        </w:rPr>
        <w:t>1</w:t>
      </w:r>
      <w:r w:rsidR="00E10C8A">
        <w:rPr>
          <w:rFonts w:ascii="Times New Roman" w:hAnsi="Times New Roman" w:cs="Times New Roman" w:hint="eastAsia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000000"/>
        </w:rPr>
        <w:t>Table</w:t>
      </w:r>
      <w:r>
        <w:rPr>
          <w:rFonts w:ascii="Times New Roman" w:hAnsi="Times New Roman" w:cs="Times New Roman"/>
          <w:b/>
          <w:bCs/>
          <w:color w:val="000000"/>
        </w:rPr>
        <w:t xml:space="preserve"> S</w:t>
      </w:r>
      <w:r>
        <w:rPr>
          <w:rFonts w:ascii="Times New Roman" w:hAnsi="Times New Roman" w:cs="Times New Roman" w:hint="eastAsia"/>
          <w:b/>
          <w:bCs/>
          <w:color w:val="000000"/>
        </w:rPr>
        <w:t>7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2864AA">
        <w:rPr>
          <w:rFonts w:ascii="Times New Roman" w:hAnsi="Times New Roman" w:cs="Times New Roman" w:hint="eastAsia"/>
          <w:color w:val="000000"/>
        </w:rPr>
        <w:t xml:space="preserve">Experimentally verified plant OMTs used in </w:t>
      </w:r>
      <w:r w:rsidR="00E34467">
        <w:rPr>
          <w:rFonts w:ascii="Times New Roman" w:hAnsi="Times New Roman" w:cs="Times New Roman" w:hint="eastAsia"/>
          <w:color w:val="000000"/>
        </w:rPr>
        <w:t xml:space="preserve">the reconstruction of the </w:t>
      </w:r>
      <w:r w:rsidRPr="002864AA">
        <w:rPr>
          <w:rFonts w:ascii="Times New Roman" w:hAnsi="Times New Roman" w:cs="Times New Roman" w:hint="eastAsia"/>
          <w:color w:val="000000"/>
        </w:rPr>
        <w:t>phylogenetic tree.</w:t>
      </w:r>
    </w:p>
    <w:p w14:paraId="3A1893A5" w14:textId="4883CCDF" w:rsidR="007E2B09" w:rsidRPr="00C126F9" w:rsidRDefault="00C126F9" w:rsidP="00C126F9">
      <w:p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Additional file </w:t>
      </w:r>
      <w:r>
        <w:rPr>
          <w:rFonts w:ascii="Times New Roman" w:hAnsi="Times New Roman" w:cs="Times New Roman" w:hint="eastAsia"/>
          <w:b/>
          <w:bCs/>
          <w:color w:val="000000"/>
        </w:rPr>
        <w:t>15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 w:hint="eastAsia"/>
          <w:b/>
          <w:bCs/>
          <w:color w:val="000000"/>
        </w:rPr>
        <w:t>Table</w:t>
      </w:r>
      <w:r>
        <w:rPr>
          <w:rFonts w:ascii="Times New Roman" w:hAnsi="Times New Roman" w:cs="Times New Roman"/>
          <w:b/>
          <w:bCs/>
          <w:color w:val="000000"/>
        </w:rPr>
        <w:t xml:space="preserve"> S</w:t>
      </w:r>
      <w:r>
        <w:rPr>
          <w:rFonts w:ascii="Times New Roman" w:hAnsi="Times New Roman" w:cs="Times New Roman" w:hint="eastAsia"/>
          <w:b/>
          <w:bCs/>
          <w:color w:val="000000"/>
        </w:rPr>
        <w:t>8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E10C8A">
        <w:rPr>
          <w:rFonts w:ascii="Times New Roman" w:hAnsi="Times New Roman" w:cs="Times New Roman" w:hint="eastAsia"/>
          <w:color w:val="000000"/>
        </w:rPr>
        <w:t>A list of all primers used for CDS cloning in this study.</w:t>
      </w:r>
      <w:r w:rsidR="00E66351">
        <w:rPr>
          <w:rFonts w:ascii="Times New Roman" w:hAnsi="Times New Roman" w:cs="Times New Roman" w:hint="eastAsia"/>
          <w:color w:val="000000"/>
        </w:rPr>
        <w:t xml:space="preserve"> </w:t>
      </w:r>
      <w:r w:rsidR="007E2B09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0B04DF6B" w14:textId="4A6C5C2A" w:rsidR="00C74CBE" w:rsidRPr="00C74CBE" w:rsidRDefault="00C74CBE" w:rsidP="00C74CBE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Supplemental Figures:</w:t>
      </w:r>
    </w:p>
    <w:p w14:paraId="5D43BE1D" w14:textId="000630EB" w:rsidR="00D74E05" w:rsidRDefault="002859EC" w:rsidP="00C74CBE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5D1903CD" wp14:editId="1D3FE510">
            <wp:extent cx="5274310" cy="5009322"/>
            <wp:effectExtent l="0" t="0" r="2540" b="1270"/>
            <wp:docPr id="772409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1" b="2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0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E5948" w14:textId="350C991F" w:rsidR="00D74E05" w:rsidRPr="00CE717F" w:rsidRDefault="00956ECD" w:rsidP="00574AD3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Additional file 1: Figure S1</w:t>
      </w:r>
      <w:r w:rsidR="00D74E05" w:rsidRPr="009F11E9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proofErr w:type="spellStart"/>
      <w:r w:rsidR="00574AD3" w:rsidRPr="00574AD3">
        <w:rPr>
          <w:rFonts w:ascii="Times New Roman" w:hAnsi="Times New Roman" w:cs="Times New Roman" w:hint="eastAsia"/>
          <w:b/>
          <w:bCs/>
          <w:sz w:val="21"/>
          <w:szCs w:val="21"/>
        </w:rPr>
        <w:t>GenomeScope</w:t>
      </w:r>
      <w:proofErr w:type="spellEnd"/>
      <w:r w:rsidR="00574AD3" w:rsidRPr="00574AD3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plots of </w:t>
      </w:r>
      <w:r w:rsidR="00983A54">
        <w:rPr>
          <w:rFonts w:ascii="Times New Roman" w:hAnsi="Times New Roman" w:cs="Times New Roman" w:hint="eastAsia"/>
          <w:szCs w:val="21"/>
        </w:rPr>
        <w:t>t</w:t>
      </w:r>
      <w:r w:rsidR="00983A54" w:rsidRPr="00983A5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he genome of </w:t>
      </w:r>
      <w:r w:rsidR="00574AD3" w:rsidRPr="00983A54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C</w:t>
      </w:r>
      <w:r w:rsidR="00574AD3" w:rsidRPr="00574AD3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innamomum cassia</w:t>
      </w:r>
      <w:r w:rsidR="00E0063A" w:rsidRPr="00CE717F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 xml:space="preserve"> </w:t>
      </w:r>
      <w:r w:rsidR="00E0063A" w:rsidRPr="00CE717F">
        <w:rPr>
          <w:rFonts w:ascii="Times New Roman" w:hAnsi="Times New Roman" w:cs="Times New Roman" w:hint="eastAsia"/>
          <w:b/>
          <w:bCs/>
          <w:sz w:val="21"/>
          <w:szCs w:val="21"/>
        </w:rPr>
        <w:t>var.</w:t>
      </w:r>
      <w:r w:rsidR="00E0063A" w:rsidRPr="00CE717F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 xml:space="preserve"> cassia</w:t>
      </w:r>
      <w:r w:rsidR="00574AD3" w:rsidRPr="00CE717F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 w:rsidR="00C74CBE" w:rsidRPr="00CE717F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1B9CC61B" w14:textId="77777777" w:rsidR="00BD495B" w:rsidRDefault="00BD495B" w:rsidP="00BD495B">
      <w:pPr>
        <w:pStyle w:val="a3"/>
        <w:rPr>
          <w:rFonts w:ascii="Times New Roman" w:hAnsi="Times New Roman" w:cs="Times New Roman"/>
          <w:b/>
          <w:bCs/>
          <w:szCs w:val="21"/>
        </w:rPr>
      </w:pPr>
      <w:r>
        <w:rPr>
          <w:noProof/>
        </w:rPr>
        <w:lastRenderedPageBreak/>
        <w:drawing>
          <wp:inline distT="0" distB="0" distL="0" distR="0" wp14:anchorId="162534A8" wp14:editId="2C61C39C">
            <wp:extent cx="5274310" cy="3199765"/>
            <wp:effectExtent l="0" t="0" r="0" b="635"/>
            <wp:docPr id="183625049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8C39C" w14:textId="71987738" w:rsidR="00BD495B" w:rsidRPr="001E25CC" w:rsidRDefault="00BD495B" w:rsidP="00BD495B">
      <w:pPr>
        <w:pStyle w:val="a3"/>
        <w:rPr>
          <w:rFonts w:hint="eastAsia"/>
        </w:rPr>
      </w:pPr>
      <w:r>
        <w:rPr>
          <w:rStyle w:val="a4"/>
          <w:rFonts w:ascii="Times New Roman" w:hAnsi="Times New Roman" w:cs="Times New Roman"/>
          <w:sz w:val="21"/>
          <w:szCs w:val="21"/>
        </w:rPr>
        <w:t xml:space="preserve">Additional file </w:t>
      </w:r>
      <w:r>
        <w:rPr>
          <w:rStyle w:val="a4"/>
          <w:rFonts w:ascii="Times New Roman" w:hAnsi="Times New Roman" w:cs="Times New Roman" w:hint="eastAsia"/>
          <w:sz w:val="21"/>
          <w:szCs w:val="21"/>
        </w:rPr>
        <w:t>2</w:t>
      </w:r>
      <w:r>
        <w:rPr>
          <w:rStyle w:val="a4"/>
          <w:rFonts w:ascii="Times New Roman" w:hAnsi="Times New Roman" w:cs="Times New Roman"/>
          <w:sz w:val="21"/>
          <w:szCs w:val="21"/>
        </w:rPr>
        <w:t>: Figure S</w:t>
      </w:r>
      <w:r>
        <w:rPr>
          <w:rStyle w:val="a4"/>
          <w:rFonts w:ascii="Times New Roman" w:hAnsi="Times New Roman" w:cs="Times New Roman" w:hint="eastAsia"/>
          <w:sz w:val="21"/>
          <w:szCs w:val="21"/>
        </w:rPr>
        <w:t>2</w:t>
      </w:r>
      <w:r w:rsidRPr="00836733">
        <w:rPr>
          <w:rStyle w:val="a4"/>
          <w:rFonts w:ascii="Times New Roman" w:hAnsi="Times New Roman" w:cs="Times New Roman"/>
          <w:sz w:val="21"/>
          <w:szCs w:val="21"/>
        </w:rPr>
        <w:t xml:space="preserve">. </w:t>
      </w:r>
      <w:r w:rsidR="00983A54" w:rsidRPr="00983A54">
        <w:rPr>
          <w:rStyle w:val="a4"/>
          <w:rFonts w:ascii="Times New Roman" w:hAnsi="Times New Roman" w:cs="Times New Roman" w:hint="eastAsia"/>
          <w:sz w:val="21"/>
          <w:szCs w:val="21"/>
        </w:rPr>
        <w:t xml:space="preserve">Diagram illustrating the filtering process of the </w:t>
      </w:r>
      <w:r w:rsidR="00E0063A" w:rsidRPr="00CE717F">
        <w:rPr>
          <w:rStyle w:val="a4"/>
          <w:rFonts w:ascii="Times New Roman" w:hAnsi="Times New Roman" w:cs="Times New Roman"/>
          <w:sz w:val="21"/>
        </w:rPr>
        <w:t>whole-genome</w:t>
      </w:r>
      <w:r w:rsidR="00E0063A" w:rsidRPr="00CE717F">
        <w:rPr>
          <w:rStyle w:val="a4"/>
          <w:rFonts w:ascii="Times New Roman" w:hAnsi="Times New Roman" w:cs="Times New Roman"/>
          <w:sz w:val="21"/>
          <w:szCs w:val="21"/>
        </w:rPr>
        <w:t xml:space="preserve"> </w:t>
      </w:r>
      <w:r w:rsidR="00983A54" w:rsidRPr="00983A54">
        <w:rPr>
          <w:rStyle w:val="a4"/>
          <w:rFonts w:ascii="Times New Roman" w:hAnsi="Times New Roman" w:cs="Times New Roman" w:hint="eastAsia"/>
          <w:sz w:val="21"/>
          <w:szCs w:val="21"/>
        </w:rPr>
        <w:t>resequencing data.</w:t>
      </w:r>
      <w:r>
        <w:rPr>
          <w:rStyle w:val="a4"/>
          <w:rFonts w:ascii="Times New Roman" w:hAnsi="Times New Roman" w:cs="Times New Roman"/>
          <w:sz w:val="21"/>
          <w:szCs w:val="21"/>
        </w:rPr>
        <w:t xml:space="preserve"> </w:t>
      </w:r>
    </w:p>
    <w:p w14:paraId="4D76E4F5" w14:textId="30ED6C4E" w:rsidR="00BD495B" w:rsidRDefault="00BD495B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F60BCF6" w14:textId="77777777" w:rsidR="00BD495B" w:rsidRPr="00BD495B" w:rsidRDefault="00BD495B" w:rsidP="00574AD3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354F22D3" w14:textId="41851801" w:rsidR="009F11E9" w:rsidRDefault="00D80A9C" w:rsidP="00D74E05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29F6A88B" wp14:editId="3F55B1AF">
            <wp:extent cx="5274310" cy="3387090"/>
            <wp:effectExtent l="0" t="0" r="2540" b="3810"/>
            <wp:docPr id="5086892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89202" name="图片 5086892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D1156" w14:textId="56E90525" w:rsidR="00E378B4" w:rsidRDefault="00956ECD" w:rsidP="00D80A9C">
      <w:pPr>
        <w:pStyle w:val="a3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Additional file </w:t>
      </w:r>
      <w:r w:rsidR="00D80A9C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>
        <w:rPr>
          <w:rFonts w:ascii="Times New Roman" w:hAnsi="Times New Roman" w:cs="Times New Roman"/>
          <w:b/>
          <w:bCs/>
          <w:sz w:val="21"/>
          <w:szCs w:val="21"/>
        </w:rPr>
        <w:t>: Figure S</w:t>
      </w:r>
      <w:r w:rsidR="00D80A9C"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 w:rsidR="009F11E9" w:rsidRPr="009F11E9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D80A9C">
        <w:rPr>
          <w:rFonts w:ascii="Times New Roman" w:hAnsi="Times New Roman" w:cs="Times New Roman" w:hint="eastAsia"/>
          <w:b/>
          <w:bCs/>
          <w:sz w:val="21"/>
          <w:szCs w:val="21"/>
        </w:rPr>
        <w:t>A</w:t>
      </w:r>
      <w:r w:rsidR="00D80A9C" w:rsidRPr="00D80A9C">
        <w:rPr>
          <w:rFonts w:ascii="Segoe UI" w:eastAsiaTheme="minorEastAsia" w:hAnsi="Segoe UI" w:cs="Segoe UI"/>
          <w:b/>
          <w:bCs/>
          <w:color w:val="0F1115"/>
          <w:kern w:val="2"/>
          <w:sz w:val="21"/>
          <w:szCs w:val="22"/>
          <w:shd w:val="clear" w:color="auto" w:fill="FFFFFF"/>
        </w:rPr>
        <w:t xml:space="preserve"> </w:t>
      </w:r>
      <w:r w:rsidR="00D80A9C" w:rsidRPr="00D80A9C">
        <w:rPr>
          <w:rFonts w:ascii="Times New Roman" w:hAnsi="Times New Roman" w:cs="Times New Roman"/>
          <w:b/>
          <w:bCs/>
          <w:sz w:val="21"/>
          <w:szCs w:val="21"/>
        </w:rPr>
        <w:t>very weak</w:t>
      </w:r>
      <w:r w:rsidR="00D80A9C" w:rsidRPr="00D80A9C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gene flow from </w:t>
      </w:r>
      <w:r w:rsidR="00D80A9C">
        <w:rPr>
          <w:rFonts w:ascii="Times New Roman" w:hAnsi="Times New Roman" w:cs="Times New Roman" w:hint="eastAsia"/>
          <w:b/>
          <w:bCs/>
          <w:sz w:val="21"/>
          <w:szCs w:val="21"/>
        </w:rPr>
        <w:t>cassia-FCG</w:t>
      </w:r>
      <w:r w:rsidR="00D80A9C" w:rsidRPr="00D80A9C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to </w:t>
      </w:r>
      <w:r w:rsidR="00D80A9C">
        <w:rPr>
          <w:rFonts w:ascii="Times New Roman" w:hAnsi="Times New Roman" w:cs="Times New Roman" w:hint="eastAsia"/>
          <w:b/>
          <w:bCs/>
          <w:sz w:val="21"/>
          <w:szCs w:val="21"/>
        </w:rPr>
        <w:t>macro</w:t>
      </w:r>
      <w:r w:rsidR="00D80A9C" w:rsidRPr="00D80A9C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identified in the </w:t>
      </w:r>
      <w:proofErr w:type="spellStart"/>
      <w:r w:rsidR="00D80A9C" w:rsidRPr="00D80A9C">
        <w:rPr>
          <w:rFonts w:ascii="Times New Roman" w:hAnsi="Times New Roman" w:cs="Times New Roman" w:hint="eastAsia"/>
          <w:b/>
          <w:bCs/>
          <w:sz w:val="21"/>
          <w:szCs w:val="21"/>
        </w:rPr>
        <w:t>TreeMix</w:t>
      </w:r>
      <w:proofErr w:type="spellEnd"/>
      <w:r w:rsidR="00D80A9C" w:rsidRPr="00D80A9C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analyses. The arrow indicates the migration direction.</w:t>
      </w:r>
      <w:r w:rsidR="00412E5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</w:p>
    <w:p w14:paraId="5BF49AA7" w14:textId="3D478FBE" w:rsidR="0000542F" w:rsidRDefault="0000542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5D8650C2" w14:textId="77777777" w:rsidR="00C126F9" w:rsidRPr="00694E62" w:rsidRDefault="00C126F9" w:rsidP="00C126F9">
      <w:pPr>
        <w:pStyle w:val="a3"/>
        <w:rPr>
          <w:rFonts w:ascii="Times New Roman" w:hAnsi="Times New Roman" w:cs="Times New Roman"/>
          <w:noProof/>
          <w:szCs w:val="21"/>
        </w:rPr>
      </w:pPr>
      <w:r>
        <w:rPr>
          <w:noProof/>
        </w:rPr>
        <w:lastRenderedPageBreak/>
        <w:drawing>
          <wp:inline distT="0" distB="0" distL="0" distR="0" wp14:anchorId="7D6158BF" wp14:editId="1A96835C">
            <wp:extent cx="5274310" cy="2637155"/>
            <wp:effectExtent l="0" t="0" r="2540" b="0"/>
            <wp:docPr id="185127997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13B2" w14:textId="2B31A5AD" w:rsidR="00C126F9" w:rsidRPr="00983A54" w:rsidRDefault="00C126F9" w:rsidP="00C126F9">
      <w:pPr>
        <w:pStyle w:val="a3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Style w:val="a4"/>
          <w:rFonts w:ascii="Times New Roman" w:hAnsi="Times New Roman" w:cs="Times New Roman"/>
          <w:sz w:val="21"/>
          <w:szCs w:val="21"/>
        </w:rPr>
        <w:t xml:space="preserve">Additional file </w:t>
      </w:r>
      <w:r>
        <w:rPr>
          <w:rStyle w:val="a4"/>
          <w:rFonts w:ascii="Times New Roman" w:hAnsi="Times New Roman" w:cs="Times New Roman" w:hint="eastAsia"/>
          <w:sz w:val="21"/>
          <w:szCs w:val="21"/>
        </w:rPr>
        <w:t>4</w:t>
      </w:r>
      <w:r>
        <w:rPr>
          <w:rStyle w:val="a4"/>
          <w:rFonts w:ascii="Times New Roman" w:hAnsi="Times New Roman" w:cs="Times New Roman"/>
          <w:sz w:val="21"/>
          <w:szCs w:val="21"/>
        </w:rPr>
        <w:t>: Figure S</w:t>
      </w:r>
      <w:r>
        <w:rPr>
          <w:rStyle w:val="a4"/>
          <w:rFonts w:ascii="Times New Roman" w:hAnsi="Times New Roman" w:cs="Times New Roman" w:hint="eastAsia"/>
          <w:sz w:val="21"/>
          <w:szCs w:val="21"/>
        </w:rPr>
        <w:t>4</w:t>
      </w:r>
      <w:r w:rsidRPr="009F11E9">
        <w:rPr>
          <w:rStyle w:val="a4"/>
          <w:rFonts w:ascii="Times New Roman" w:hAnsi="Times New Roman" w:cs="Times New Roman"/>
          <w:sz w:val="21"/>
          <w:szCs w:val="21"/>
        </w:rPr>
        <w:t xml:space="preserve">. </w:t>
      </w:r>
      <w:r w:rsidR="00983A54" w:rsidRPr="00983A54">
        <w:rPr>
          <w:rFonts w:ascii="Times New Roman" w:hAnsi="Times New Roman" w:cs="Times New Roman" w:hint="eastAsia"/>
          <w:b/>
          <w:bCs/>
          <w:sz w:val="21"/>
          <w:szCs w:val="21"/>
        </w:rPr>
        <w:t>Genetic differentiation (</w:t>
      </w:r>
      <w:r w:rsidR="00983A54" w:rsidRPr="00983A54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F</w:t>
      </w:r>
      <w:r w:rsidR="00983A54" w:rsidRPr="00983A54">
        <w:rPr>
          <w:rFonts w:ascii="Times New Roman" w:hAnsi="Times New Roman" w:cs="Times New Roman" w:hint="eastAsia"/>
          <w:b/>
          <w:bCs/>
          <w:i/>
          <w:iCs/>
          <w:sz w:val="21"/>
          <w:szCs w:val="21"/>
          <w:vertAlign w:val="subscript"/>
        </w:rPr>
        <w:t>ST</w:t>
      </w:r>
      <w:r w:rsidR="00983A54" w:rsidRPr="00983A54">
        <w:rPr>
          <w:rFonts w:ascii="Times New Roman" w:hAnsi="Times New Roman" w:cs="Times New Roman" w:hint="eastAsia"/>
          <w:b/>
          <w:bCs/>
          <w:sz w:val="21"/>
          <w:szCs w:val="21"/>
        </w:rPr>
        <w:t>) between Chinese and Vietnamese cinnamon in 25-kb non-overlapping sliding windows across all chromosome</w:t>
      </w:r>
      <w:r w:rsidR="00F33537">
        <w:rPr>
          <w:rFonts w:ascii="Times New Roman" w:hAnsi="Times New Roman" w:cs="Times New Roman" w:hint="eastAsia"/>
          <w:b/>
          <w:bCs/>
          <w:sz w:val="21"/>
          <w:szCs w:val="21"/>
        </w:rPr>
        <w:t>s</w:t>
      </w:r>
      <w:r w:rsidR="00983A54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. </w:t>
      </w:r>
      <w:r w:rsidRPr="00694E62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Red horizontal lines represent the top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1</w:t>
      </w:r>
      <w:r w:rsidRPr="00694E62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% </w:t>
      </w:r>
      <w:r w:rsidRPr="00694E62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F</w:t>
      </w:r>
      <w:r w:rsidRPr="00694E62">
        <w:rPr>
          <w:rFonts w:ascii="Times New Roman" w:hAnsi="Times New Roman" w:cs="Times New Roman" w:hint="eastAsia"/>
          <w:b/>
          <w:bCs/>
          <w:i/>
          <w:iCs/>
          <w:sz w:val="21"/>
          <w:szCs w:val="21"/>
          <w:vertAlign w:val="subscript"/>
        </w:rPr>
        <w:t>ST</w:t>
      </w:r>
      <w:r w:rsidRPr="00694E62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(0.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499</w:t>
      </w:r>
      <w:r w:rsidRPr="00694E62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). </w:t>
      </w:r>
    </w:p>
    <w:p w14:paraId="7D6250E0" w14:textId="77777777" w:rsidR="0000542F" w:rsidRPr="0000542F" w:rsidRDefault="0000542F" w:rsidP="00D80A9C">
      <w:pPr>
        <w:pStyle w:val="a3"/>
        <w:rPr>
          <w:rFonts w:ascii="Times New Roman" w:hAnsi="Times New Roman" w:cs="Times New Roman"/>
          <w:sz w:val="21"/>
          <w:szCs w:val="21"/>
        </w:rPr>
      </w:pPr>
    </w:p>
    <w:p w14:paraId="55B71CB0" w14:textId="10738D52" w:rsidR="009F11E9" w:rsidRPr="007C74C6" w:rsidRDefault="00C74CBE" w:rsidP="007C74C6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32621403" w14:textId="08C3CB1E" w:rsidR="009F11E9" w:rsidRDefault="00661595" w:rsidP="00D74E05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5A53E828" wp14:editId="20CA1159">
            <wp:extent cx="5274310" cy="2818765"/>
            <wp:effectExtent l="0" t="0" r="2540" b="635"/>
            <wp:docPr id="9535411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41198" name="图片 9535411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F8846" w14:textId="3CFF97C6" w:rsidR="00501EB3" w:rsidRPr="00501EB3" w:rsidRDefault="00956ECD" w:rsidP="009F11E9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Style w:val="a4"/>
          <w:rFonts w:ascii="Times New Roman" w:hAnsi="Times New Roman" w:cs="Times New Roman"/>
          <w:sz w:val="21"/>
          <w:szCs w:val="21"/>
        </w:rPr>
        <w:t xml:space="preserve">Additional file </w:t>
      </w:r>
      <w:r w:rsidR="0000542F">
        <w:rPr>
          <w:rStyle w:val="a4"/>
          <w:rFonts w:ascii="Times New Roman" w:hAnsi="Times New Roman" w:cs="Times New Roman" w:hint="eastAsia"/>
          <w:sz w:val="21"/>
          <w:szCs w:val="21"/>
        </w:rPr>
        <w:t>5</w:t>
      </w:r>
      <w:r>
        <w:rPr>
          <w:rStyle w:val="a4"/>
          <w:rFonts w:ascii="Times New Roman" w:hAnsi="Times New Roman" w:cs="Times New Roman"/>
          <w:sz w:val="21"/>
          <w:szCs w:val="21"/>
        </w:rPr>
        <w:t>: Figure S</w:t>
      </w:r>
      <w:r w:rsidR="0000542F">
        <w:rPr>
          <w:rStyle w:val="a4"/>
          <w:rFonts w:ascii="Times New Roman" w:hAnsi="Times New Roman" w:cs="Times New Roman" w:hint="eastAsia"/>
          <w:sz w:val="21"/>
          <w:szCs w:val="21"/>
        </w:rPr>
        <w:t>5</w:t>
      </w:r>
      <w:r w:rsidR="009F11E9" w:rsidRPr="009F11E9">
        <w:rPr>
          <w:rStyle w:val="a4"/>
          <w:rFonts w:ascii="Times New Roman" w:hAnsi="Times New Roman" w:cs="Times New Roman"/>
          <w:sz w:val="21"/>
          <w:szCs w:val="21"/>
        </w:rPr>
        <w:t xml:space="preserve">. </w:t>
      </w:r>
      <w:r w:rsidR="00983A54" w:rsidRPr="00983A54">
        <w:rPr>
          <w:rStyle w:val="a4"/>
          <w:rFonts w:ascii="Times New Roman" w:hAnsi="Times New Roman" w:cs="Times New Roman" w:hint="eastAsia"/>
          <w:sz w:val="21"/>
          <w:szCs w:val="21"/>
        </w:rPr>
        <w:t xml:space="preserve">Demographic history of </w:t>
      </w:r>
      <w:r w:rsidR="00983A54" w:rsidRPr="00983A54">
        <w:rPr>
          <w:rFonts w:ascii="Times New Roman" w:hAnsi="Times New Roman" w:cs="Times New Roman"/>
          <w:b/>
          <w:bCs/>
          <w:i/>
          <w:iCs/>
          <w:sz w:val="21"/>
          <w:szCs w:val="21"/>
        </w:rPr>
        <w:t>C. cassia</w:t>
      </w:r>
      <w:r w:rsidR="00983A54" w:rsidRPr="00983A54">
        <w:rPr>
          <w:rStyle w:val="a4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983A54" w:rsidRPr="00983A54">
        <w:rPr>
          <w:rStyle w:val="a4"/>
          <w:rFonts w:ascii="Times New Roman" w:hAnsi="Times New Roman" w:cs="Times New Roman"/>
          <w:sz w:val="21"/>
          <w:szCs w:val="21"/>
        </w:rPr>
        <w:t xml:space="preserve">var. </w:t>
      </w:r>
      <w:r w:rsidR="00983A54" w:rsidRPr="00983A54">
        <w:rPr>
          <w:rStyle w:val="a4"/>
          <w:rFonts w:ascii="Times New Roman" w:hAnsi="Times New Roman" w:cs="Times New Roman"/>
          <w:i/>
          <w:iCs/>
          <w:sz w:val="21"/>
          <w:szCs w:val="21"/>
        </w:rPr>
        <w:t>cassia</w:t>
      </w:r>
      <w:r w:rsidR="00983A54" w:rsidRPr="00983A54">
        <w:rPr>
          <w:rStyle w:val="a4"/>
          <w:rFonts w:ascii="Times New Roman" w:hAnsi="Times New Roman" w:cs="Times New Roman"/>
          <w:sz w:val="21"/>
          <w:szCs w:val="21"/>
        </w:rPr>
        <w:t xml:space="preserve"> (</w:t>
      </w:r>
      <w:r w:rsidR="00983A54" w:rsidRPr="00983A54">
        <w:rPr>
          <w:rStyle w:val="a4"/>
          <w:rFonts w:ascii="Times New Roman" w:hAnsi="Times New Roman" w:cs="Times New Roman" w:hint="eastAsia"/>
          <w:sz w:val="21"/>
          <w:szCs w:val="21"/>
        </w:rPr>
        <w:t>Cassia-MDA</w:t>
      </w:r>
      <w:r w:rsidR="00983A54" w:rsidRPr="00983A54">
        <w:rPr>
          <w:rStyle w:val="a4"/>
          <w:rFonts w:ascii="Times New Roman" w:hAnsi="Times New Roman" w:cs="Times New Roman"/>
          <w:sz w:val="21"/>
          <w:szCs w:val="21"/>
        </w:rPr>
        <w:t xml:space="preserve">) and </w:t>
      </w:r>
      <w:r w:rsidR="00983A54" w:rsidRPr="00983A54">
        <w:rPr>
          <w:rFonts w:ascii="Times New Roman" w:hAnsi="Times New Roman" w:cs="Times New Roman"/>
          <w:b/>
          <w:bCs/>
          <w:i/>
          <w:iCs/>
          <w:sz w:val="21"/>
          <w:szCs w:val="21"/>
        </w:rPr>
        <w:t>C. cassia</w:t>
      </w:r>
      <w:r w:rsidR="00983A54" w:rsidRPr="00983A54">
        <w:rPr>
          <w:rStyle w:val="a4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983A54" w:rsidRPr="00983A54">
        <w:rPr>
          <w:rStyle w:val="a4"/>
          <w:rFonts w:ascii="Times New Roman" w:hAnsi="Times New Roman" w:cs="Times New Roman"/>
          <w:sz w:val="21"/>
          <w:szCs w:val="21"/>
        </w:rPr>
        <w:t xml:space="preserve">var. </w:t>
      </w:r>
      <w:proofErr w:type="spellStart"/>
      <w:r w:rsidR="00983A54" w:rsidRPr="00983A54">
        <w:rPr>
          <w:rStyle w:val="a4"/>
          <w:rFonts w:ascii="Times New Roman" w:hAnsi="Times New Roman" w:cs="Times New Roman"/>
          <w:i/>
          <w:iCs/>
          <w:sz w:val="21"/>
          <w:szCs w:val="21"/>
        </w:rPr>
        <w:t>macrophyllum</w:t>
      </w:r>
      <w:proofErr w:type="spellEnd"/>
      <w:r w:rsidR="00983A54" w:rsidRPr="00983A54">
        <w:rPr>
          <w:rStyle w:val="a4"/>
          <w:rFonts w:ascii="Times New Roman" w:hAnsi="Times New Roman" w:cs="Times New Roman"/>
          <w:sz w:val="21"/>
          <w:szCs w:val="21"/>
        </w:rPr>
        <w:t xml:space="preserve"> (</w:t>
      </w:r>
      <w:r w:rsidR="00983A54" w:rsidRPr="00983A54">
        <w:rPr>
          <w:rStyle w:val="a4"/>
          <w:rFonts w:ascii="Times New Roman" w:hAnsi="Times New Roman" w:cs="Times New Roman" w:hint="eastAsia"/>
          <w:sz w:val="21"/>
          <w:szCs w:val="21"/>
        </w:rPr>
        <w:t>macro) inferred with PSMC.</w:t>
      </w:r>
    </w:p>
    <w:p w14:paraId="452708B1" w14:textId="514AC003" w:rsidR="007C74C6" w:rsidRPr="007C74C6" w:rsidRDefault="00C74CBE" w:rsidP="007C74C6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5854539" w14:textId="2163FF22" w:rsidR="007C74C6" w:rsidRDefault="00CF010B" w:rsidP="007C74C6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143F81F0" wp14:editId="3B6F0499">
            <wp:extent cx="5274310" cy="1866265"/>
            <wp:effectExtent l="0" t="0" r="2540" b="635"/>
            <wp:docPr id="8093202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20286" name="图片 80932028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952D9" w14:textId="51853E43" w:rsidR="005738B8" w:rsidRDefault="00956ECD" w:rsidP="00E0063A">
      <w:pPr>
        <w:pStyle w:val="a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Style w:val="a4"/>
          <w:rFonts w:ascii="Times New Roman" w:hAnsi="Times New Roman" w:cs="Times New Roman"/>
          <w:sz w:val="21"/>
          <w:szCs w:val="21"/>
        </w:rPr>
        <w:t xml:space="preserve">Additional file </w:t>
      </w:r>
      <w:r w:rsidR="0000542F">
        <w:rPr>
          <w:rStyle w:val="a4"/>
          <w:rFonts w:ascii="Times New Roman" w:hAnsi="Times New Roman" w:cs="Times New Roman" w:hint="eastAsia"/>
          <w:sz w:val="21"/>
          <w:szCs w:val="21"/>
        </w:rPr>
        <w:t>6</w:t>
      </w:r>
      <w:r>
        <w:rPr>
          <w:rStyle w:val="a4"/>
          <w:rFonts w:ascii="Times New Roman" w:hAnsi="Times New Roman" w:cs="Times New Roman"/>
          <w:sz w:val="21"/>
          <w:szCs w:val="21"/>
        </w:rPr>
        <w:t>: Figure S</w:t>
      </w:r>
      <w:r w:rsidR="0000542F">
        <w:rPr>
          <w:rStyle w:val="a4"/>
          <w:rFonts w:ascii="Times New Roman" w:hAnsi="Times New Roman" w:cs="Times New Roman" w:hint="eastAsia"/>
          <w:sz w:val="21"/>
          <w:szCs w:val="21"/>
        </w:rPr>
        <w:t>6</w:t>
      </w:r>
      <w:r w:rsidR="007C74C6" w:rsidRPr="009F11E9">
        <w:rPr>
          <w:rStyle w:val="a4"/>
          <w:rFonts w:ascii="Times New Roman" w:hAnsi="Times New Roman" w:cs="Times New Roman"/>
          <w:sz w:val="21"/>
          <w:szCs w:val="21"/>
        </w:rPr>
        <w:t>.</w:t>
      </w:r>
      <w:r w:rsidR="009A402A" w:rsidRPr="009A402A">
        <w:rPr>
          <w:rFonts w:ascii="Times New Roman" w:hAnsi="Times New Roman" w:cs="Times New Roman" w:hint="eastAsia"/>
          <w:b/>
          <w:bCs/>
          <w:sz w:val="21"/>
          <w:szCs w:val="21"/>
        </w:rPr>
        <w:tab/>
      </w:r>
      <w:r w:rsidR="00CF010B" w:rsidRPr="009A402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Concentrations of three cinnamaldehyde derivatives (trans-cinnamaldehyde, 2-hydroxycinnamaldehyde, and 2-methoxycinnamaldehyde) across various tissues of </w:t>
      </w:r>
      <w:r w:rsidR="00CF010B" w:rsidRPr="009A402A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C. cassia</w:t>
      </w:r>
      <w:r w:rsidR="00CF010B" w:rsidRPr="009A402A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var. </w:t>
      </w:r>
      <w:r w:rsidR="00CF010B" w:rsidRPr="009A402A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cassia</w:t>
      </w:r>
      <w:r w:rsidR="00CF010B" w:rsidRPr="009A402A">
        <w:rPr>
          <w:rFonts w:ascii="Times New Roman" w:hAnsi="Times New Roman" w:cs="Times New Roman" w:hint="eastAsia"/>
          <w:b/>
          <w:bCs/>
          <w:sz w:val="21"/>
          <w:szCs w:val="21"/>
        </w:rPr>
        <w:t>. Original concentration data are provided in Table S6.</w:t>
      </w:r>
    </w:p>
    <w:p w14:paraId="2910E95B" w14:textId="77777777" w:rsidR="009A402A" w:rsidRPr="00E0063A" w:rsidRDefault="009A402A" w:rsidP="00E0063A">
      <w:pPr>
        <w:pStyle w:val="a3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BF3D840" w14:textId="32B5C1B7" w:rsidR="0000542F" w:rsidRDefault="0000542F">
      <w:pPr>
        <w:widowControl/>
        <w:jc w:val="left"/>
        <w:rPr>
          <w:rStyle w:val="a4"/>
          <w:rFonts w:ascii="Times New Roman" w:eastAsia="宋体" w:hAnsi="Times New Roman" w:cs="Times New Roman"/>
          <w:b w:val="0"/>
          <w:bCs w:val="0"/>
          <w:kern w:val="0"/>
          <w:sz w:val="24"/>
          <w:szCs w:val="21"/>
        </w:rPr>
      </w:pPr>
      <w:r>
        <w:rPr>
          <w:rStyle w:val="a4"/>
          <w:rFonts w:ascii="Times New Roman" w:hAnsi="Times New Roman" w:cs="Times New Roman"/>
          <w:b w:val="0"/>
          <w:bCs w:val="0"/>
          <w:szCs w:val="21"/>
        </w:rPr>
        <w:br w:type="page"/>
      </w:r>
    </w:p>
    <w:p w14:paraId="6ACF82AE" w14:textId="6890506E" w:rsidR="007522D6" w:rsidRDefault="00FE63FF" w:rsidP="007522D6">
      <w:pPr>
        <w:pStyle w:val="a3"/>
        <w:rPr>
          <w:rFonts w:ascii="Times New Roman" w:hAnsi="Times New Roman" w:cs="Times New Roman"/>
          <w:sz w:val="21"/>
          <w:szCs w:val="21"/>
        </w:rPr>
      </w:pPr>
      <w:r w:rsidRPr="00FE63FF">
        <w:lastRenderedPageBreak/>
        <w:t xml:space="preserve"> </w:t>
      </w:r>
      <w:r>
        <w:rPr>
          <w:noProof/>
        </w:rPr>
        <w:drawing>
          <wp:inline distT="0" distB="0" distL="0" distR="0" wp14:anchorId="5F9C1DDF" wp14:editId="40860EB0">
            <wp:extent cx="5036302" cy="2592125"/>
            <wp:effectExtent l="0" t="0" r="0" b="0"/>
            <wp:docPr id="1567275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835" cy="260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4D0A" w14:textId="5BD67E7B" w:rsidR="007522D6" w:rsidRDefault="007522D6" w:rsidP="007522D6">
      <w:pPr>
        <w:pStyle w:val="a3"/>
        <w:rPr>
          <w:rFonts w:ascii="Times New Roman" w:hAnsi="Times New Roman" w:cs="Times New Roman"/>
          <w:sz w:val="21"/>
          <w:szCs w:val="21"/>
        </w:rPr>
      </w:pPr>
      <w:r>
        <w:rPr>
          <w:rStyle w:val="a4"/>
          <w:rFonts w:ascii="Times New Roman" w:hAnsi="Times New Roman" w:cs="Times New Roman"/>
          <w:sz w:val="21"/>
          <w:szCs w:val="21"/>
        </w:rPr>
        <w:t xml:space="preserve">Additional file </w:t>
      </w:r>
      <w:r>
        <w:rPr>
          <w:rStyle w:val="a4"/>
          <w:rFonts w:ascii="Times New Roman" w:hAnsi="Times New Roman" w:cs="Times New Roman" w:hint="eastAsia"/>
          <w:sz w:val="21"/>
          <w:szCs w:val="21"/>
        </w:rPr>
        <w:t>7</w:t>
      </w:r>
      <w:r>
        <w:rPr>
          <w:rStyle w:val="a4"/>
          <w:rFonts w:ascii="Times New Roman" w:hAnsi="Times New Roman" w:cs="Times New Roman"/>
          <w:sz w:val="21"/>
          <w:szCs w:val="21"/>
        </w:rPr>
        <w:t>: Figure S</w:t>
      </w:r>
      <w:r>
        <w:rPr>
          <w:rStyle w:val="a4"/>
          <w:rFonts w:ascii="Times New Roman" w:hAnsi="Times New Roman" w:cs="Times New Roman" w:hint="eastAsia"/>
          <w:sz w:val="21"/>
          <w:szCs w:val="21"/>
        </w:rPr>
        <w:t>7</w:t>
      </w:r>
      <w:r w:rsidRPr="009F11E9">
        <w:rPr>
          <w:rStyle w:val="a4"/>
          <w:rFonts w:ascii="Times New Roman" w:hAnsi="Times New Roman" w:cs="Times New Roman"/>
          <w:sz w:val="21"/>
          <w:szCs w:val="21"/>
        </w:rPr>
        <w:t>.</w:t>
      </w:r>
      <w:r w:rsidRPr="005738B8">
        <w:rPr>
          <w:rStyle w:val="a4"/>
          <w:rFonts w:ascii="Times New Roman" w:hAnsi="Times New Roman" w:cs="Times New Roman"/>
          <w:sz w:val="21"/>
          <w:szCs w:val="21"/>
        </w:rPr>
        <w:t xml:space="preserve"> </w:t>
      </w:r>
      <w:r w:rsidRPr="00B0347E">
        <w:rPr>
          <w:rStyle w:val="a4"/>
          <w:rFonts w:ascii="Times New Roman" w:hAnsi="Times New Roman" w:cs="Times New Roman" w:hint="eastAsia"/>
          <w:sz w:val="21"/>
          <w:szCs w:val="21"/>
        </w:rPr>
        <w:t xml:space="preserve">Chromosomal localization of OMTs </w:t>
      </w:r>
      <w:r>
        <w:rPr>
          <w:rStyle w:val="a4"/>
          <w:rFonts w:ascii="Times New Roman" w:hAnsi="Times New Roman" w:cs="Times New Roman" w:hint="eastAsia"/>
          <w:sz w:val="21"/>
          <w:szCs w:val="21"/>
        </w:rPr>
        <w:t>(</w:t>
      </w:r>
      <w:r w:rsidRPr="00B0347E">
        <w:rPr>
          <w:rStyle w:val="a4"/>
          <w:rFonts w:ascii="Times New Roman" w:hAnsi="Times New Roman" w:cs="Times New Roman" w:hint="eastAsia"/>
          <w:sz w:val="21"/>
          <w:szCs w:val="21"/>
        </w:rPr>
        <w:t>red line</w:t>
      </w:r>
      <w:r>
        <w:rPr>
          <w:rStyle w:val="a4"/>
          <w:rFonts w:ascii="Times New Roman" w:hAnsi="Times New Roman" w:cs="Times New Roman" w:hint="eastAsia"/>
          <w:sz w:val="21"/>
          <w:szCs w:val="21"/>
        </w:rPr>
        <w:t xml:space="preserve">) </w:t>
      </w:r>
      <w:r w:rsidRPr="00B0347E">
        <w:rPr>
          <w:rStyle w:val="a4"/>
          <w:rFonts w:ascii="Times New Roman" w:hAnsi="Times New Roman" w:cs="Times New Roman" w:hint="eastAsia"/>
          <w:sz w:val="21"/>
          <w:szCs w:val="21"/>
        </w:rPr>
        <w:t xml:space="preserve">in </w:t>
      </w:r>
      <w:r w:rsidRPr="00574AD3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C</w:t>
      </w:r>
      <w:r w:rsidR="00E20776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>.</w:t>
      </w:r>
      <w:r w:rsidRPr="00574AD3"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 xml:space="preserve"> cassia</w:t>
      </w:r>
      <w:r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 xml:space="preserve"> </w:t>
      </w:r>
      <w:r w:rsidRPr="00B0347E">
        <w:rPr>
          <w:rFonts w:ascii="Times New Roman" w:hAnsi="Times New Roman" w:cs="Times New Roman" w:hint="eastAsia"/>
          <w:b/>
          <w:bCs/>
          <w:sz w:val="21"/>
          <w:szCs w:val="21"/>
        </w:rPr>
        <w:t>var.</w:t>
      </w:r>
      <w:r>
        <w:rPr>
          <w:rFonts w:ascii="Times New Roman" w:hAnsi="Times New Roman" w:cs="Times New Roman" w:hint="eastAsia"/>
          <w:b/>
          <w:bCs/>
          <w:i/>
          <w:iCs/>
          <w:sz w:val="21"/>
          <w:szCs w:val="21"/>
        </w:rPr>
        <w:t xml:space="preserve"> cassia</w:t>
      </w:r>
      <w:r w:rsidRPr="00B0347E">
        <w:rPr>
          <w:rStyle w:val="a4"/>
          <w:rFonts w:ascii="Times New Roman" w:hAnsi="Times New Roman" w:cs="Times New Roman" w:hint="eastAsia"/>
          <w:sz w:val="21"/>
          <w:szCs w:val="21"/>
        </w:rPr>
        <w:t>.</w:t>
      </w:r>
      <w:r w:rsidRPr="00B0347E">
        <w:rPr>
          <w:rFonts w:hint="eastAsia"/>
        </w:rPr>
        <w:t xml:space="preserve"> </w:t>
      </w:r>
      <w:r w:rsidRPr="00B0347E">
        <w:rPr>
          <w:rStyle w:val="a4"/>
          <w:rFonts w:ascii="Times New Roman" w:hAnsi="Times New Roman" w:cs="Times New Roman" w:hint="eastAsia"/>
          <w:sz w:val="21"/>
          <w:szCs w:val="21"/>
        </w:rPr>
        <w:t>The scale on the left was based on megabytes (Mb). The number of chromosomes was indicated at the top of each column.</w:t>
      </w:r>
    </w:p>
    <w:p w14:paraId="424F8004" w14:textId="492B091E" w:rsidR="007C74C6" w:rsidRPr="007522D6" w:rsidRDefault="007C74C6" w:rsidP="00035FDA">
      <w:pPr>
        <w:widowControl/>
        <w:jc w:val="left"/>
        <w:rPr>
          <w:rStyle w:val="a4"/>
          <w:rFonts w:ascii="Times New Roman" w:eastAsia="宋体" w:hAnsi="Times New Roman" w:cs="Times New Roman"/>
          <w:b w:val="0"/>
          <w:bCs w:val="0"/>
          <w:kern w:val="0"/>
          <w:sz w:val="24"/>
          <w:szCs w:val="21"/>
        </w:rPr>
      </w:pPr>
    </w:p>
    <w:sectPr w:rsidR="007C74C6" w:rsidRPr="007522D6" w:rsidSect="007B30AD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CF84" w14:textId="77777777" w:rsidR="008A26FE" w:rsidRDefault="008A26FE" w:rsidP="00C74CBE">
      <w:pPr>
        <w:rPr>
          <w:rFonts w:hint="eastAsia"/>
        </w:rPr>
      </w:pPr>
      <w:r>
        <w:separator/>
      </w:r>
    </w:p>
  </w:endnote>
  <w:endnote w:type="continuationSeparator" w:id="0">
    <w:p w14:paraId="3E570B73" w14:textId="77777777" w:rsidR="008A26FE" w:rsidRDefault="008A26FE" w:rsidP="00C74C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E0CE" w14:textId="77777777" w:rsidR="008A26FE" w:rsidRDefault="008A26FE" w:rsidP="00C74CBE">
      <w:pPr>
        <w:rPr>
          <w:rFonts w:hint="eastAsia"/>
        </w:rPr>
      </w:pPr>
      <w:r>
        <w:separator/>
      </w:r>
    </w:p>
  </w:footnote>
  <w:footnote w:type="continuationSeparator" w:id="0">
    <w:p w14:paraId="5DC2BEFF" w14:textId="77777777" w:rsidR="008A26FE" w:rsidRDefault="008A26FE" w:rsidP="00C74C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2A3"/>
    <w:multiLevelType w:val="hybridMultilevel"/>
    <w:tmpl w:val="19146DF0"/>
    <w:lvl w:ilvl="0" w:tplc="2BA4858A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4D2A1A"/>
    <w:multiLevelType w:val="hybridMultilevel"/>
    <w:tmpl w:val="4D2A9FD4"/>
    <w:lvl w:ilvl="0" w:tplc="11484986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EC1BE2"/>
    <w:multiLevelType w:val="hybridMultilevel"/>
    <w:tmpl w:val="A9605904"/>
    <w:lvl w:ilvl="0" w:tplc="09E60D4E">
      <w:start w:val="1"/>
      <w:numFmt w:val="upperLetter"/>
      <w:lvlText w:val="(%1)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37E16C2"/>
    <w:multiLevelType w:val="hybridMultilevel"/>
    <w:tmpl w:val="E886E710"/>
    <w:lvl w:ilvl="0" w:tplc="09E60D4E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8B624F"/>
    <w:multiLevelType w:val="hybridMultilevel"/>
    <w:tmpl w:val="18AA92C0"/>
    <w:lvl w:ilvl="0" w:tplc="5C467BEC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9307610">
    <w:abstractNumId w:val="3"/>
  </w:num>
  <w:num w:numId="2" w16cid:durableId="950404150">
    <w:abstractNumId w:val="1"/>
  </w:num>
  <w:num w:numId="3" w16cid:durableId="415325272">
    <w:abstractNumId w:val="4"/>
  </w:num>
  <w:num w:numId="4" w16cid:durableId="983781819">
    <w:abstractNumId w:val="0"/>
  </w:num>
  <w:num w:numId="5" w16cid:durableId="1116874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MbIwsDC2NDCwMLBU0lEKTi0uzszPAykwrQUALI2pYSwAAAA="/>
  </w:docVars>
  <w:rsids>
    <w:rsidRoot w:val="00D74E05"/>
    <w:rsid w:val="0000542F"/>
    <w:rsid w:val="000265B3"/>
    <w:rsid w:val="00035FDA"/>
    <w:rsid w:val="000559A4"/>
    <w:rsid w:val="00061C70"/>
    <w:rsid w:val="00077F57"/>
    <w:rsid w:val="000911B6"/>
    <w:rsid w:val="000A0F3B"/>
    <w:rsid w:val="000B1725"/>
    <w:rsid w:val="000D3B3F"/>
    <w:rsid w:val="000D7F21"/>
    <w:rsid w:val="0011609A"/>
    <w:rsid w:val="00117720"/>
    <w:rsid w:val="001376E9"/>
    <w:rsid w:val="001647CB"/>
    <w:rsid w:val="001A2E67"/>
    <w:rsid w:val="001B6BD2"/>
    <w:rsid w:val="001C43E8"/>
    <w:rsid w:val="001C6913"/>
    <w:rsid w:val="001E25CC"/>
    <w:rsid w:val="0027619B"/>
    <w:rsid w:val="00276F39"/>
    <w:rsid w:val="002859EC"/>
    <w:rsid w:val="002864AA"/>
    <w:rsid w:val="002A7FAF"/>
    <w:rsid w:val="002F455D"/>
    <w:rsid w:val="00317BC9"/>
    <w:rsid w:val="00337259"/>
    <w:rsid w:val="00365EE2"/>
    <w:rsid w:val="0039445C"/>
    <w:rsid w:val="003B4F39"/>
    <w:rsid w:val="003E6697"/>
    <w:rsid w:val="00412E5A"/>
    <w:rsid w:val="00422DFD"/>
    <w:rsid w:val="00492566"/>
    <w:rsid w:val="004A5314"/>
    <w:rsid w:val="00501EB3"/>
    <w:rsid w:val="005738B8"/>
    <w:rsid w:val="00574AD3"/>
    <w:rsid w:val="00614BA1"/>
    <w:rsid w:val="00615FF5"/>
    <w:rsid w:val="00630101"/>
    <w:rsid w:val="00637EA5"/>
    <w:rsid w:val="00657A82"/>
    <w:rsid w:val="00661595"/>
    <w:rsid w:val="00670B7D"/>
    <w:rsid w:val="00694E62"/>
    <w:rsid w:val="006A1E90"/>
    <w:rsid w:val="006E3679"/>
    <w:rsid w:val="007522D6"/>
    <w:rsid w:val="0078325E"/>
    <w:rsid w:val="007B0AB3"/>
    <w:rsid w:val="007B30AD"/>
    <w:rsid w:val="007C74C6"/>
    <w:rsid w:val="007E0B82"/>
    <w:rsid w:val="007E2B09"/>
    <w:rsid w:val="00822CF4"/>
    <w:rsid w:val="00836733"/>
    <w:rsid w:val="00860DDC"/>
    <w:rsid w:val="008A26FE"/>
    <w:rsid w:val="008A6706"/>
    <w:rsid w:val="008D084B"/>
    <w:rsid w:val="008D10E0"/>
    <w:rsid w:val="008F662F"/>
    <w:rsid w:val="00956ECD"/>
    <w:rsid w:val="00983A54"/>
    <w:rsid w:val="009A402A"/>
    <w:rsid w:val="009B5FCB"/>
    <w:rsid w:val="009C6FFF"/>
    <w:rsid w:val="009F11E9"/>
    <w:rsid w:val="00A007B3"/>
    <w:rsid w:val="00A44963"/>
    <w:rsid w:val="00A73C7B"/>
    <w:rsid w:val="00AD0AEB"/>
    <w:rsid w:val="00AD1D5D"/>
    <w:rsid w:val="00AD2D05"/>
    <w:rsid w:val="00AE1B9E"/>
    <w:rsid w:val="00AF0431"/>
    <w:rsid w:val="00B0347E"/>
    <w:rsid w:val="00B1395C"/>
    <w:rsid w:val="00B43F33"/>
    <w:rsid w:val="00B4584A"/>
    <w:rsid w:val="00B64797"/>
    <w:rsid w:val="00B92B58"/>
    <w:rsid w:val="00BA1A47"/>
    <w:rsid w:val="00BC0030"/>
    <w:rsid w:val="00BD495B"/>
    <w:rsid w:val="00C11B75"/>
    <w:rsid w:val="00C126F9"/>
    <w:rsid w:val="00C472EA"/>
    <w:rsid w:val="00C74CBE"/>
    <w:rsid w:val="00C76FB0"/>
    <w:rsid w:val="00C920FE"/>
    <w:rsid w:val="00C9761B"/>
    <w:rsid w:val="00CD0A83"/>
    <w:rsid w:val="00CE682E"/>
    <w:rsid w:val="00CE717F"/>
    <w:rsid w:val="00CF010B"/>
    <w:rsid w:val="00D06838"/>
    <w:rsid w:val="00D16469"/>
    <w:rsid w:val="00D41792"/>
    <w:rsid w:val="00D650C0"/>
    <w:rsid w:val="00D74E05"/>
    <w:rsid w:val="00D80A9C"/>
    <w:rsid w:val="00D85272"/>
    <w:rsid w:val="00DA47C0"/>
    <w:rsid w:val="00DE08CE"/>
    <w:rsid w:val="00DE765F"/>
    <w:rsid w:val="00E0063A"/>
    <w:rsid w:val="00E10C8A"/>
    <w:rsid w:val="00E1184D"/>
    <w:rsid w:val="00E20776"/>
    <w:rsid w:val="00E34467"/>
    <w:rsid w:val="00E378B4"/>
    <w:rsid w:val="00E50477"/>
    <w:rsid w:val="00E66351"/>
    <w:rsid w:val="00E77157"/>
    <w:rsid w:val="00EB5635"/>
    <w:rsid w:val="00F14CA0"/>
    <w:rsid w:val="00F33537"/>
    <w:rsid w:val="00F417BE"/>
    <w:rsid w:val="00F52E19"/>
    <w:rsid w:val="00F92570"/>
    <w:rsid w:val="00FB20F7"/>
    <w:rsid w:val="00FC7A25"/>
    <w:rsid w:val="00FE63F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9DE0B"/>
  <w15:chartTrackingRefBased/>
  <w15:docId w15:val="{D7B58BF2-EDA2-4CA4-A251-7A6B8B94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E05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D74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F11E9"/>
    <w:rPr>
      <w:b/>
      <w:bCs/>
    </w:rPr>
  </w:style>
  <w:style w:type="paragraph" w:styleId="a5">
    <w:name w:val="header"/>
    <w:basedOn w:val="a"/>
    <w:link w:val="a6"/>
    <w:uiPriority w:val="99"/>
    <w:unhideWhenUsed/>
    <w:rsid w:val="00C74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4C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4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4CBE"/>
    <w:rPr>
      <w:sz w:val="18"/>
      <w:szCs w:val="18"/>
    </w:rPr>
  </w:style>
  <w:style w:type="character" w:styleId="a9">
    <w:name w:val="Placeholder Text"/>
    <w:basedOn w:val="a0"/>
    <w:uiPriority w:val="99"/>
    <w:semiHidden/>
    <w:rsid w:val="00C74CBE"/>
    <w:rPr>
      <w:color w:val="808080"/>
    </w:rPr>
  </w:style>
  <w:style w:type="character" w:styleId="aa">
    <w:name w:val="line number"/>
    <w:basedOn w:val="a0"/>
    <w:uiPriority w:val="99"/>
    <w:semiHidden/>
    <w:unhideWhenUsed/>
    <w:rsid w:val="007B30AD"/>
  </w:style>
  <w:style w:type="paragraph" w:styleId="ab">
    <w:name w:val="Revision"/>
    <w:hidden/>
    <w:uiPriority w:val="99"/>
    <w:semiHidden/>
    <w:rsid w:val="00C1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460</Words>
  <Characters>2733</Characters>
  <Application>Microsoft Office Word</Application>
  <DocSecurity>0</DocSecurity>
  <Lines>65</Lines>
  <Paragraphs>28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文辉</dc:creator>
  <cp:keywords/>
  <dc:description/>
  <cp:lastModifiedBy>什 陈</cp:lastModifiedBy>
  <cp:revision>48</cp:revision>
  <dcterms:created xsi:type="dcterms:W3CDTF">2023-08-30T01:27:00Z</dcterms:created>
  <dcterms:modified xsi:type="dcterms:W3CDTF">2026-01-26T02:56:00Z</dcterms:modified>
</cp:coreProperties>
</file>