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68CD" w14:textId="77777777" w:rsidR="00BE5777" w:rsidRPr="00596BA0" w:rsidRDefault="00BE5777" w:rsidP="00BE5777">
      <w:pPr>
        <w:spacing w:line="240" w:lineRule="auto"/>
        <w:jc w:val="both"/>
        <w:rPr>
          <w:rFonts w:ascii="Times New Roman" w:hAnsi="Times New Roman"/>
          <w:bCs/>
          <w:sz w:val="24"/>
          <w:szCs w:val="28"/>
          <w:lang w:val="en-GB"/>
        </w:rPr>
      </w:pPr>
      <w:r w:rsidRPr="00596BA0">
        <w:rPr>
          <w:rFonts w:ascii="Times New Roman" w:hAnsi="Times New Roman"/>
          <w:bCs/>
          <w:sz w:val="24"/>
          <w:szCs w:val="28"/>
          <w:lang w:val="en-GB"/>
        </w:rPr>
        <w:t>Supplementary Table S1. Univariate and multivariable analysis of relevant clinicopathologic characteristics of Disease-free survival (n=1517)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475"/>
        <w:gridCol w:w="625"/>
        <w:gridCol w:w="1287"/>
        <w:gridCol w:w="1475"/>
        <w:gridCol w:w="625"/>
        <w:gridCol w:w="1287"/>
      </w:tblGrid>
      <w:tr w:rsidR="00BE5777" w:rsidRPr="005A459B" w14:paraId="0CB04387" w14:textId="77777777" w:rsidTr="00CA5925">
        <w:trPr>
          <w:trHeight w:val="290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4628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</w:pPr>
            <w:r w:rsidRPr="0052287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en-GB" w:eastAsia="pt-BR"/>
              </w:rPr>
              <w:t xml:space="preserve">                                                                           </w:t>
            </w: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Univariate                                                                   Multivariate</w:t>
            </w:r>
          </w:p>
        </w:tc>
      </w:tr>
      <w:tr w:rsidR="00BE5777" w:rsidRPr="005A459B" w14:paraId="0BC5C098" w14:textId="77777777" w:rsidTr="00CA5925">
        <w:trPr>
          <w:trHeight w:val="2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4119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D389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EBC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ascii="Times New Roman" w:eastAsia="Wingdings" w:hAnsi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E036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HR (CI 95%)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4B04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A656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ascii="Times New Roman" w:eastAsia="Wingdings" w:hAnsi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2398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HR (CI 95%)</w:t>
            </w:r>
          </w:p>
        </w:tc>
      </w:tr>
      <w:tr w:rsidR="00BE5777" w:rsidRPr="005A459B" w14:paraId="69EAD6B8" w14:textId="77777777" w:rsidTr="00CA5925">
        <w:trPr>
          <w:trHeight w:val="262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C7A44CF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Age (yr)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AE9EE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11E3D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5FBC7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0.99 (0.98 – 0.99)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BCD6AE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8B2C1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28023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0.99 (0.98 – 1.00)</w:t>
            </w:r>
          </w:p>
        </w:tc>
      </w:tr>
      <w:tr w:rsidR="00BE5777" w:rsidRPr="005A459B" w14:paraId="1080C5A8" w14:textId="77777777" w:rsidTr="00CA5925">
        <w:trPr>
          <w:trHeight w:val="528"/>
        </w:trPr>
        <w:tc>
          <w:tcPr>
            <w:tcW w:w="0" w:type="auto"/>
            <w:vAlign w:val="center"/>
          </w:tcPr>
          <w:p w14:paraId="713C34A5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Comorbidities</w:t>
            </w:r>
          </w:p>
        </w:tc>
        <w:tc>
          <w:tcPr>
            <w:tcW w:w="0" w:type="auto"/>
            <w:vAlign w:val="center"/>
          </w:tcPr>
          <w:p w14:paraId="2DBC9C0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37BB46C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vAlign w:val="center"/>
          </w:tcPr>
          <w:p w14:paraId="269853D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CD5DE8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0.049</w:t>
            </w:r>
          </w:p>
        </w:tc>
        <w:tc>
          <w:tcPr>
            <w:tcW w:w="0" w:type="auto"/>
            <w:vAlign w:val="center"/>
          </w:tcPr>
          <w:p w14:paraId="73C70FC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6B50F4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0.81 (0.66 – 0.99)</w:t>
            </w:r>
          </w:p>
        </w:tc>
        <w:tc>
          <w:tcPr>
            <w:tcW w:w="0" w:type="auto"/>
            <w:vAlign w:val="center"/>
          </w:tcPr>
          <w:p w14:paraId="5B16C88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1417479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vAlign w:val="center"/>
          </w:tcPr>
          <w:p w14:paraId="5C23662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5135D6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0.099</w:t>
            </w:r>
          </w:p>
        </w:tc>
        <w:tc>
          <w:tcPr>
            <w:tcW w:w="0" w:type="auto"/>
            <w:vAlign w:val="center"/>
          </w:tcPr>
          <w:p w14:paraId="62F42EA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4CAFD4B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0.82 (0.65 – 1.04)</w:t>
            </w:r>
          </w:p>
        </w:tc>
      </w:tr>
      <w:tr w:rsidR="00BE5777" w:rsidRPr="005A459B" w14:paraId="354B97F8" w14:textId="77777777" w:rsidTr="00CA5925">
        <w:trPr>
          <w:trHeight w:val="528"/>
        </w:trPr>
        <w:tc>
          <w:tcPr>
            <w:tcW w:w="0" w:type="auto"/>
            <w:vAlign w:val="center"/>
          </w:tcPr>
          <w:p w14:paraId="372B6897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Detection method</w:t>
            </w:r>
          </w:p>
        </w:tc>
        <w:tc>
          <w:tcPr>
            <w:tcW w:w="0" w:type="auto"/>
            <w:vAlign w:val="center"/>
          </w:tcPr>
          <w:p w14:paraId="1758494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Screening (ref.)</w:t>
            </w:r>
          </w:p>
          <w:p w14:paraId="31006CF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7860BB0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1F32AE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58C2687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52F6B9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1.93 (1.48 – 2.51)</w:t>
            </w:r>
          </w:p>
        </w:tc>
        <w:tc>
          <w:tcPr>
            <w:tcW w:w="0" w:type="auto"/>
            <w:vAlign w:val="center"/>
          </w:tcPr>
          <w:p w14:paraId="773E393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Screening (ref.)</w:t>
            </w:r>
          </w:p>
          <w:p w14:paraId="2926053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32A3E49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484DF6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0.351</w:t>
            </w:r>
          </w:p>
        </w:tc>
        <w:tc>
          <w:tcPr>
            <w:tcW w:w="0" w:type="auto"/>
            <w:vAlign w:val="center"/>
          </w:tcPr>
          <w:p w14:paraId="087C346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1FF2810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1.15 (0.86 – 1.53)</w:t>
            </w:r>
          </w:p>
        </w:tc>
      </w:tr>
      <w:tr w:rsidR="00BE5777" w:rsidRPr="005A459B" w14:paraId="3101A455" w14:textId="77777777" w:rsidTr="00CA5925">
        <w:trPr>
          <w:trHeight w:val="1086"/>
        </w:trPr>
        <w:tc>
          <w:tcPr>
            <w:tcW w:w="0" w:type="auto"/>
            <w:vAlign w:val="center"/>
          </w:tcPr>
          <w:p w14:paraId="3011DD10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Surgical intervention</w:t>
            </w:r>
          </w:p>
        </w:tc>
        <w:tc>
          <w:tcPr>
            <w:tcW w:w="0" w:type="auto"/>
            <w:vAlign w:val="center"/>
          </w:tcPr>
          <w:p w14:paraId="385A6BB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BCS (ref.)</w:t>
            </w:r>
          </w:p>
          <w:p w14:paraId="7FE3B242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OBCS</w:t>
            </w:r>
          </w:p>
          <w:p w14:paraId="5D3A7933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TM</w:t>
            </w:r>
          </w:p>
          <w:p w14:paraId="274870AC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2117337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121EA39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0.002</w:t>
            </w:r>
          </w:p>
          <w:p w14:paraId="3C77A52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5507072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0.945</w:t>
            </w:r>
          </w:p>
        </w:tc>
        <w:tc>
          <w:tcPr>
            <w:tcW w:w="0" w:type="auto"/>
            <w:vAlign w:val="center"/>
          </w:tcPr>
          <w:p w14:paraId="09AA626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688DA6D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1.82 (1.25 – 2.66)</w:t>
            </w:r>
          </w:p>
          <w:p w14:paraId="1D4754E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2.03 (1.59 – 2.58)</w:t>
            </w:r>
          </w:p>
          <w:p w14:paraId="549051D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1.01 (0.73 – 1.39)</w:t>
            </w:r>
          </w:p>
        </w:tc>
        <w:tc>
          <w:tcPr>
            <w:tcW w:w="0" w:type="auto"/>
            <w:vAlign w:val="center"/>
          </w:tcPr>
          <w:p w14:paraId="3F9FB87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BCS (ref.)</w:t>
            </w:r>
          </w:p>
          <w:p w14:paraId="6D74522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OBCS</w:t>
            </w:r>
          </w:p>
          <w:p w14:paraId="22812A84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TM</w:t>
            </w:r>
          </w:p>
          <w:p w14:paraId="5048DD33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165ABFC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27CDFE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0.051</w:t>
            </w:r>
          </w:p>
          <w:p w14:paraId="7BA5B4B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0.620</w:t>
            </w:r>
          </w:p>
          <w:p w14:paraId="1F12EBF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0.052</w:t>
            </w:r>
          </w:p>
        </w:tc>
        <w:tc>
          <w:tcPr>
            <w:tcW w:w="0" w:type="auto"/>
            <w:vAlign w:val="center"/>
          </w:tcPr>
          <w:p w14:paraId="33F2EC3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095E095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1.50 (0.98 – 2.23)</w:t>
            </w:r>
          </w:p>
          <w:p w14:paraId="77997AB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0.93 (0.69 – 1.25)</w:t>
            </w:r>
          </w:p>
          <w:p w14:paraId="5605A11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0.59 (0.42 – 1.04)</w:t>
            </w:r>
          </w:p>
        </w:tc>
      </w:tr>
      <w:tr w:rsidR="00BE5777" w:rsidRPr="005A459B" w14:paraId="0A4DFA51" w14:textId="77777777" w:rsidTr="00CA5925">
        <w:trPr>
          <w:trHeight w:val="1059"/>
        </w:trPr>
        <w:tc>
          <w:tcPr>
            <w:tcW w:w="0" w:type="auto"/>
            <w:vAlign w:val="center"/>
          </w:tcPr>
          <w:p w14:paraId="270A1477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Subtype</w:t>
            </w:r>
          </w:p>
        </w:tc>
        <w:tc>
          <w:tcPr>
            <w:tcW w:w="0" w:type="auto"/>
            <w:vAlign w:val="center"/>
          </w:tcPr>
          <w:p w14:paraId="48BFECED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A/B (ref.)</w:t>
            </w:r>
          </w:p>
          <w:p w14:paraId="05F115D2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B/HER2+</w:t>
            </w:r>
          </w:p>
          <w:p w14:paraId="0CDEC4FA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Non luminal HER2+</w:t>
            </w:r>
          </w:p>
          <w:p w14:paraId="59375A5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vAlign w:val="center"/>
          </w:tcPr>
          <w:p w14:paraId="3B91022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450BC65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0.004</w:t>
            </w:r>
          </w:p>
          <w:p w14:paraId="6FC4D85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6DAC482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055A377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10EF54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1.58 (1.15 – 2.17)</w:t>
            </w:r>
          </w:p>
          <w:p w14:paraId="65E5445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1.90 (1.31 – 2.74)</w:t>
            </w:r>
          </w:p>
          <w:p w14:paraId="277CA96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2.94 (1.94 – 3.19)</w:t>
            </w:r>
          </w:p>
        </w:tc>
        <w:tc>
          <w:tcPr>
            <w:tcW w:w="0" w:type="auto"/>
            <w:vAlign w:val="center"/>
          </w:tcPr>
          <w:p w14:paraId="747AE945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A/B (ref.)</w:t>
            </w:r>
          </w:p>
          <w:p w14:paraId="2A53DFA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B/HER2+</w:t>
            </w:r>
          </w:p>
          <w:p w14:paraId="6EB7A637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Non luminal HER2+</w:t>
            </w:r>
          </w:p>
          <w:p w14:paraId="16706DB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vAlign w:val="center"/>
          </w:tcPr>
          <w:p w14:paraId="722CCD6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BCFF74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0.005</w:t>
            </w:r>
          </w:p>
          <w:p w14:paraId="344E2E2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0.040</w:t>
            </w:r>
          </w:p>
          <w:p w14:paraId="364D02A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436AB56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6FBD0A6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1.59 (1.15 – 2.20)</w:t>
            </w:r>
          </w:p>
          <w:p w14:paraId="4243F14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1.53 (1.02 – 2.28)</w:t>
            </w:r>
          </w:p>
          <w:p w14:paraId="438CC42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2.98 (2.21 – 4.03)</w:t>
            </w:r>
          </w:p>
        </w:tc>
      </w:tr>
      <w:tr w:rsidR="00BE5777" w:rsidRPr="005A459B" w14:paraId="47F3DDC8" w14:textId="77777777" w:rsidTr="00CA5925">
        <w:trPr>
          <w:trHeight w:val="931"/>
        </w:trPr>
        <w:tc>
          <w:tcPr>
            <w:tcW w:w="0" w:type="auto"/>
            <w:vAlign w:val="center"/>
          </w:tcPr>
          <w:p w14:paraId="6C88A959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  <w:t>Pathological T stage</w:t>
            </w:r>
          </w:p>
        </w:tc>
        <w:tc>
          <w:tcPr>
            <w:tcW w:w="0" w:type="auto"/>
            <w:vAlign w:val="center"/>
          </w:tcPr>
          <w:p w14:paraId="51D5B6D0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pT1 (ref.)</w:t>
            </w:r>
          </w:p>
          <w:p w14:paraId="0ED33098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pT2</w:t>
            </w:r>
          </w:p>
          <w:p w14:paraId="56FBE154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pT3/T4</w:t>
            </w:r>
          </w:p>
          <w:p w14:paraId="18003081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</w:tc>
        <w:tc>
          <w:tcPr>
            <w:tcW w:w="0" w:type="auto"/>
            <w:vAlign w:val="center"/>
          </w:tcPr>
          <w:p w14:paraId="5A51884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04E6B7B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22235EE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41FC487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0.244</w:t>
            </w:r>
          </w:p>
        </w:tc>
        <w:tc>
          <w:tcPr>
            <w:tcW w:w="0" w:type="auto"/>
            <w:vAlign w:val="center"/>
          </w:tcPr>
          <w:p w14:paraId="0675C05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6E5FEC9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2.57 (1.99 – 3.34)</w:t>
            </w:r>
          </w:p>
          <w:p w14:paraId="710559A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4.37 (3.22 – 5.94)</w:t>
            </w:r>
          </w:p>
          <w:p w14:paraId="754CC64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1.37 (0.81 – 2.34)</w:t>
            </w:r>
          </w:p>
        </w:tc>
        <w:tc>
          <w:tcPr>
            <w:tcW w:w="0" w:type="auto"/>
            <w:vAlign w:val="center"/>
          </w:tcPr>
          <w:p w14:paraId="1D60CDE5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pT1 (ref.)</w:t>
            </w:r>
          </w:p>
          <w:p w14:paraId="25C7942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pT2</w:t>
            </w:r>
          </w:p>
          <w:p w14:paraId="748B33F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pT3/T4</w:t>
            </w:r>
          </w:p>
          <w:p w14:paraId="1B568E5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</w:tc>
        <w:tc>
          <w:tcPr>
            <w:tcW w:w="0" w:type="auto"/>
            <w:vAlign w:val="center"/>
          </w:tcPr>
          <w:p w14:paraId="629F44D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1320F6E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0.002</w:t>
            </w:r>
          </w:p>
          <w:p w14:paraId="72ABB22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0.229</w:t>
            </w:r>
          </w:p>
          <w:p w14:paraId="3FDDBC7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0.504</w:t>
            </w:r>
          </w:p>
        </w:tc>
        <w:tc>
          <w:tcPr>
            <w:tcW w:w="0" w:type="auto"/>
            <w:vAlign w:val="center"/>
          </w:tcPr>
          <w:p w14:paraId="3894BDE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D4562F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1.62 (1.19 – 2.20)</w:t>
            </w:r>
          </w:p>
          <w:p w14:paraId="29F26BB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1.35 (0.83 – 2.20)</w:t>
            </w:r>
          </w:p>
          <w:p w14:paraId="541BC22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0.68 (0.22 – 2.12)</w:t>
            </w:r>
          </w:p>
        </w:tc>
      </w:tr>
      <w:tr w:rsidR="00BE5777" w:rsidRPr="005A459B" w14:paraId="2BFB3FA8" w14:textId="77777777" w:rsidTr="00CA5925">
        <w:trPr>
          <w:trHeight w:val="519"/>
        </w:trPr>
        <w:tc>
          <w:tcPr>
            <w:tcW w:w="0" w:type="auto"/>
            <w:vAlign w:val="center"/>
          </w:tcPr>
          <w:p w14:paraId="71902169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Tumor size</w:t>
            </w:r>
          </w:p>
        </w:tc>
        <w:tc>
          <w:tcPr>
            <w:tcW w:w="0" w:type="auto"/>
            <w:vAlign w:val="center"/>
          </w:tcPr>
          <w:p w14:paraId="415EBE9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vAlign w:val="center"/>
          </w:tcPr>
          <w:p w14:paraId="6AC2940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45B59CF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1.21 (1.16 – 1.25)</w:t>
            </w:r>
          </w:p>
        </w:tc>
        <w:tc>
          <w:tcPr>
            <w:tcW w:w="0" w:type="auto"/>
            <w:vAlign w:val="center"/>
          </w:tcPr>
          <w:p w14:paraId="6353BA6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vAlign w:val="center"/>
          </w:tcPr>
          <w:p w14:paraId="1E23A36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0.068</w:t>
            </w:r>
          </w:p>
        </w:tc>
        <w:tc>
          <w:tcPr>
            <w:tcW w:w="0" w:type="auto"/>
            <w:vAlign w:val="center"/>
          </w:tcPr>
          <w:p w14:paraId="58400B3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1.06 (0.99 – 1.13)</w:t>
            </w:r>
          </w:p>
        </w:tc>
      </w:tr>
      <w:tr w:rsidR="00BE5777" w:rsidRPr="005A459B" w14:paraId="3B482450" w14:textId="77777777" w:rsidTr="00CA5925">
        <w:trPr>
          <w:trHeight w:val="1149"/>
        </w:trPr>
        <w:tc>
          <w:tcPr>
            <w:tcW w:w="0" w:type="auto"/>
            <w:vAlign w:val="center"/>
          </w:tcPr>
          <w:p w14:paraId="60C5E17A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  <w:t>Pathological N stage</w:t>
            </w:r>
          </w:p>
        </w:tc>
        <w:tc>
          <w:tcPr>
            <w:tcW w:w="0" w:type="auto"/>
            <w:vAlign w:val="center"/>
          </w:tcPr>
          <w:p w14:paraId="2267F02C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pN0 (ref.)</w:t>
            </w:r>
          </w:p>
          <w:p w14:paraId="08757C37" w14:textId="77777777" w:rsidR="00BE5777" w:rsidRPr="00EB0E19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EB0E19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pN1</w:t>
            </w:r>
          </w:p>
          <w:p w14:paraId="1E2AEE40" w14:textId="77777777" w:rsidR="00BE5777" w:rsidRPr="00EB0E19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EB0E19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pN2/N3</w:t>
            </w:r>
          </w:p>
          <w:p w14:paraId="7002BD6D" w14:textId="77777777" w:rsidR="00BE5777" w:rsidRPr="00EB0E19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EB0E19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pNx</w:t>
            </w:r>
          </w:p>
          <w:p w14:paraId="3429F6EF" w14:textId="77777777" w:rsidR="00BE5777" w:rsidRPr="00EB0E19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EB0E19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48F2FDE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2D02460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4B464C1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62E219B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0.795</w:t>
            </w:r>
          </w:p>
          <w:p w14:paraId="1701A25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0.049</w:t>
            </w:r>
          </w:p>
        </w:tc>
        <w:tc>
          <w:tcPr>
            <w:tcW w:w="0" w:type="auto"/>
            <w:vAlign w:val="center"/>
          </w:tcPr>
          <w:p w14:paraId="34BE2FD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F3EEA9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2.01 (1.54 – 2.61)</w:t>
            </w:r>
          </w:p>
          <w:p w14:paraId="2BBB146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4.86 (3.75 – 6.29)</w:t>
            </w:r>
          </w:p>
          <w:p w14:paraId="430B647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1.30 (0.18 – 9.31)</w:t>
            </w:r>
          </w:p>
          <w:p w14:paraId="27197B3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2.28 (1.01 – 5.18)</w:t>
            </w:r>
          </w:p>
        </w:tc>
        <w:tc>
          <w:tcPr>
            <w:tcW w:w="0" w:type="auto"/>
            <w:vAlign w:val="center"/>
          </w:tcPr>
          <w:p w14:paraId="179925A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pN0 (ref.)</w:t>
            </w:r>
          </w:p>
          <w:p w14:paraId="6947543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pN1</w:t>
            </w:r>
          </w:p>
          <w:p w14:paraId="70775B55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pN2/N3</w:t>
            </w:r>
          </w:p>
          <w:p w14:paraId="2DF7CE68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pNx</w:t>
            </w:r>
          </w:p>
          <w:p w14:paraId="16B62F72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6646DCB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478E2A1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3F113B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428D194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0.790</w:t>
            </w:r>
          </w:p>
          <w:p w14:paraId="3A0FD0E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0.231</w:t>
            </w:r>
          </w:p>
        </w:tc>
        <w:tc>
          <w:tcPr>
            <w:tcW w:w="0" w:type="auto"/>
            <w:vAlign w:val="center"/>
          </w:tcPr>
          <w:p w14:paraId="0BCDD70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2C0033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1.91 (1.43 – 2.56)</w:t>
            </w:r>
          </w:p>
          <w:p w14:paraId="4B48014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4.10 (2.98 – 5.63)</w:t>
            </w:r>
          </w:p>
          <w:p w14:paraId="24654EA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1.32 (0.18 – 9.76)</w:t>
            </w:r>
          </w:p>
          <w:p w14:paraId="5D87BC1A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 xml:space="preserve"> 1.87 (0.67– 5.21)</w:t>
            </w:r>
          </w:p>
        </w:tc>
      </w:tr>
      <w:tr w:rsidR="00BE5777" w:rsidRPr="005A459B" w14:paraId="697BB488" w14:textId="77777777" w:rsidTr="00CA5925">
        <w:trPr>
          <w:trHeight w:val="1149"/>
        </w:trPr>
        <w:tc>
          <w:tcPr>
            <w:tcW w:w="0" w:type="auto"/>
            <w:vAlign w:val="center"/>
          </w:tcPr>
          <w:p w14:paraId="59A5D5FF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  <w:t>Histologic grade</w:t>
            </w:r>
          </w:p>
        </w:tc>
        <w:tc>
          <w:tcPr>
            <w:tcW w:w="0" w:type="auto"/>
            <w:vAlign w:val="center"/>
          </w:tcPr>
          <w:p w14:paraId="4A0F75AC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I/II (ref.)</w:t>
            </w:r>
          </w:p>
          <w:p w14:paraId="4E221FC0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III</w:t>
            </w:r>
          </w:p>
          <w:p w14:paraId="0E28E18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  <w:p w14:paraId="51614E5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1D0725F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6483DB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0C7445D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0.650</w:t>
            </w:r>
          </w:p>
          <w:p w14:paraId="63A6F61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0.686</w:t>
            </w:r>
          </w:p>
        </w:tc>
        <w:tc>
          <w:tcPr>
            <w:tcW w:w="0" w:type="auto"/>
            <w:vAlign w:val="center"/>
          </w:tcPr>
          <w:p w14:paraId="173C56D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00DBE7E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1.82 (1.47 – 2.25)</w:t>
            </w:r>
          </w:p>
          <w:p w14:paraId="0F5B1C3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0.89 (0.53-1.48)</w:t>
            </w:r>
          </w:p>
          <w:p w14:paraId="355671C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0.75 (0.19 – 3.02)</w:t>
            </w:r>
          </w:p>
        </w:tc>
        <w:tc>
          <w:tcPr>
            <w:tcW w:w="0" w:type="auto"/>
            <w:vAlign w:val="center"/>
          </w:tcPr>
          <w:p w14:paraId="5056BD2F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I/II (ref.)</w:t>
            </w:r>
          </w:p>
          <w:p w14:paraId="2AA4A1E2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III</w:t>
            </w:r>
          </w:p>
          <w:p w14:paraId="08E3292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  <w:p w14:paraId="0DAF8788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21EF1A4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6CCF5C7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0.543</w:t>
            </w:r>
          </w:p>
          <w:p w14:paraId="6A1B698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0.651</w:t>
            </w:r>
          </w:p>
          <w:p w14:paraId="38ABEBF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0.843</w:t>
            </w:r>
          </w:p>
        </w:tc>
        <w:tc>
          <w:tcPr>
            <w:tcW w:w="0" w:type="auto"/>
            <w:vAlign w:val="center"/>
          </w:tcPr>
          <w:p w14:paraId="3687EB4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1759AB0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1.08 (0.84 – 1.38)</w:t>
            </w:r>
          </w:p>
          <w:p w14:paraId="66031A2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0.91 (0.63 – 1.88)</w:t>
            </w:r>
          </w:p>
          <w:p w14:paraId="200E8E7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1.18 (0.23 – 6.20)</w:t>
            </w:r>
          </w:p>
        </w:tc>
      </w:tr>
      <w:tr w:rsidR="00BE5777" w:rsidRPr="005A459B" w14:paraId="3A9E3DC5" w14:textId="77777777" w:rsidTr="00CA5925">
        <w:trPr>
          <w:trHeight w:val="764"/>
        </w:trPr>
        <w:tc>
          <w:tcPr>
            <w:tcW w:w="0" w:type="auto"/>
            <w:vAlign w:val="center"/>
          </w:tcPr>
          <w:p w14:paraId="49C9AEAE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Perivascular invasion</w:t>
            </w:r>
          </w:p>
        </w:tc>
        <w:tc>
          <w:tcPr>
            <w:tcW w:w="0" w:type="auto"/>
            <w:vAlign w:val="center"/>
          </w:tcPr>
          <w:p w14:paraId="593F2AE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675E4DD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27DC199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41CEF82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C127D0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2C54653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0.749</w:t>
            </w:r>
          </w:p>
        </w:tc>
        <w:tc>
          <w:tcPr>
            <w:tcW w:w="0" w:type="auto"/>
            <w:vAlign w:val="center"/>
          </w:tcPr>
          <w:p w14:paraId="3CBBD4B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0CDCFD6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2.23 (1.80 – 2.77)</w:t>
            </w:r>
          </w:p>
          <w:p w14:paraId="14F2086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1.08 (0.69 – 1.68)</w:t>
            </w:r>
          </w:p>
        </w:tc>
        <w:tc>
          <w:tcPr>
            <w:tcW w:w="0" w:type="auto"/>
            <w:vAlign w:val="center"/>
          </w:tcPr>
          <w:p w14:paraId="243807F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149583D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46EEA58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4C519D5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720CDB6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0.007</w:t>
            </w:r>
          </w:p>
          <w:p w14:paraId="7249FA5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0.271</w:t>
            </w:r>
          </w:p>
        </w:tc>
        <w:tc>
          <w:tcPr>
            <w:tcW w:w="0" w:type="auto"/>
            <w:vAlign w:val="center"/>
          </w:tcPr>
          <w:p w14:paraId="1B1612F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8E206C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1.40 (1.10 – 1.79)</w:t>
            </w:r>
          </w:p>
          <w:p w14:paraId="522A44C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1.69 (0.67 – 4.27)</w:t>
            </w:r>
          </w:p>
        </w:tc>
      </w:tr>
      <w:tr w:rsidR="00BE5777" w:rsidRPr="005A459B" w14:paraId="38BE355F" w14:textId="77777777" w:rsidTr="00CA5925">
        <w:trPr>
          <w:trHeight w:val="51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3B48B7A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Chemotherapy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57AA2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5E27640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35FDF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A5C01B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BB547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0BA3A0B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3.12 (2.09 – 4.65)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5A27F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60BADB4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7B42B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42BBD72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39B72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0333D2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1.07 (0.68 – 1.68)</w:t>
            </w:r>
          </w:p>
        </w:tc>
      </w:tr>
    </w:tbl>
    <w:p w14:paraId="7412516E" w14:textId="77777777" w:rsidR="00BE5777" w:rsidRPr="00522875" w:rsidRDefault="00BE5777" w:rsidP="00BE5777">
      <w:pPr>
        <w:spacing w:line="240" w:lineRule="auto"/>
        <w:jc w:val="both"/>
        <w:rPr>
          <w:rFonts w:ascii="Times New Roman" w:hAnsi="Times New Roman"/>
          <w:sz w:val="16"/>
          <w:szCs w:val="16"/>
          <w:lang w:val="en-GB"/>
        </w:rPr>
      </w:pPr>
      <w:r w:rsidRPr="00522875">
        <w:rPr>
          <w:rFonts w:ascii="Times New Roman" w:hAnsi="Times New Roman"/>
          <w:sz w:val="16"/>
          <w:szCs w:val="16"/>
          <w:lang w:val="en-GB"/>
        </w:rPr>
        <w:t>HR (Hazard Ratio); n=1162 censured e n=355 recurrence/contralateral tumor. BCS (Breast Conservative Surgery); OBCS (Oncoplastic Breast Conservative Surgery); TM (Total Mastectomy); IBRM (Immediate Breast Reconstruction after Mastectomy); pCR (pathological complete response). *In situ (biopsy) with invasive tumor in the specimen</w:t>
      </w:r>
    </w:p>
    <w:p w14:paraId="7DCAD395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6923E740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216B604A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2F59A8C9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1DACFFD0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10DE8B68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4496DB24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6A61BD0E" w14:textId="77777777" w:rsidR="00BE5777" w:rsidRPr="00596BA0" w:rsidRDefault="00BE5777" w:rsidP="00BE5777">
      <w:pPr>
        <w:spacing w:line="240" w:lineRule="auto"/>
        <w:rPr>
          <w:rFonts w:ascii="Times New Roman" w:hAnsi="Times New Roman"/>
          <w:bCs/>
          <w:sz w:val="24"/>
          <w:szCs w:val="28"/>
          <w:lang w:val="en-GB"/>
        </w:rPr>
      </w:pPr>
      <w:r w:rsidRPr="00596BA0">
        <w:rPr>
          <w:rFonts w:ascii="Times New Roman" w:hAnsi="Times New Roman"/>
          <w:bCs/>
          <w:sz w:val="24"/>
          <w:szCs w:val="28"/>
          <w:lang w:val="en-GB"/>
        </w:rPr>
        <w:lastRenderedPageBreak/>
        <w:t>Supplementary Table S2. Univariate and multivariable analysis of relevant clinicopathologic characteristics of Breast cancer-specific survival (n=1517)</w:t>
      </w: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475"/>
        <w:gridCol w:w="625"/>
        <w:gridCol w:w="1367"/>
        <w:gridCol w:w="1475"/>
        <w:gridCol w:w="625"/>
        <w:gridCol w:w="1287"/>
      </w:tblGrid>
      <w:tr w:rsidR="00BE5777" w:rsidRPr="005A459B" w14:paraId="5F17A7FC" w14:textId="77777777" w:rsidTr="00CA5925">
        <w:trPr>
          <w:trHeight w:val="263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EBF24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</w:pPr>
            <w:r w:rsidRPr="0052287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en-GB" w:eastAsia="pt-BR"/>
              </w:rPr>
              <w:t xml:space="preserve">                                                                                  </w:t>
            </w: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Univariate                                                                               Multivariate</w:t>
            </w:r>
          </w:p>
        </w:tc>
      </w:tr>
      <w:tr w:rsidR="00BE5777" w:rsidRPr="005A459B" w14:paraId="219D96EB" w14:textId="77777777" w:rsidTr="00CA5925">
        <w:trPr>
          <w:trHeight w:val="2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5B92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9AE8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5D9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</w:pPr>
            <w:r w:rsidRPr="005A459B"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ascii="Times New Roman" w:eastAsia="Wingdings" w:hAnsi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93172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 xml:space="preserve">    CI 95% H.R.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A9AF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94B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</w:pPr>
            <w:r w:rsidRPr="005A459B">
              <w:rPr>
                <w:rFonts w:ascii="Times New Roman" w:eastAsia="Wingdings" w:hAnsi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ascii="Times New Roman" w:eastAsia="Wingdings" w:hAnsi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DB17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CI 95% H.R.</w:t>
            </w:r>
          </w:p>
        </w:tc>
      </w:tr>
      <w:tr w:rsidR="00BE5777" w:rsidRPr="005A459B" w14:paraId="284AA6A5" w14:textId="77777777" w:rsidTr="00CA5925">
        <w:trPr>
          <w:trHeight w:val="854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5B37ECD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Clinical stage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214589D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In situ*</w:t>
            </w:r>
          </w:p>
          <w:p w14:paraId="21984638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 (ref.)</w:t>
            </w:r>
          </w:p>
          <w:p w14:paraId="69CA9B3F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IIa-IIb</w:t>
            </w:r>
          </w:p>
          <w:p w14:paraId="1CB2B5F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IIIa-IIIc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FBF57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0.102</w:t>
            </w:r>
          </w:p>
          <w:p w14:paraId="730582B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3573A8A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11ACFB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A045C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019 (0.01 – 3.07)</w:t>
            </w:r>
          </w:p>
          <w:p w14:paraId="5BA28F8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066927F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2.22 (1.54 – 3.20)</w:t>
            </w:r>
          </w:p>
          <w:p w14:paraId="0B2E836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5.01 (3.42 – 7.32)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74A087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In situ*</w:t>
            </w:r>
          </w:p>
          <w:p w14:paraId="1F3F09CD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 (ref.)</w:t>
            </w:r>
          </w:p>
          <w:p w14:paraId="5067BE23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IIa-IIb</w:t>
            </w:r>
          </w:p>
          <w:p w14:paraId="36F6153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IIIa-IIIc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97AF6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0.964</w:t>
            </w:r>
          </w:p>
          <w:p w14:paraId="6B31AC0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6BA19B0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0.973</w:t>
            </w:r>
          </w:p>
          <w:p w14:paraId="31C5399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3EBB1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0.15 (0.05 – 2.18)</w:t>
            </w:r>
          </w:p>
          <w:p w14:paraId="5F9CDA9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1F79CBE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1.01 (0.67 – 1.50)</w:t>
            </w:r>
          </w:p>
          <w:p w14:paraId="1E907E5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1.74 (1.08 – 2.80)</w:t>
            </w:r>
          </w:p>
        </w:tc>
      </w:tr>
      <w:tr w:rsidR="00BE5777" w:rsidRPr="005A459B" w14:paraId="3572C070" w14:textId="77777777" w:rsidTr="00CA5925">
        <w:trPr>
          <w:trHeight w:val="658"/>
        </w:trPr>
        <w:tc>
          <w:tcPr>
            <w:tcW w:w="0" w:type="auto"/>
            <w:vAlign w:val="center"/>
          </w:tcPr>
          <w:p w14:paraId="52E7CAC7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Detection method</w:t>
            </w:r>
          </w:p>
        </w:tc>
        <w:tc>
          <w:tcPr>
            <w:tcW w:w="0" w:type="auto"/>
            <w:vAlign w:val="center"/>
          </w:tcPr>
          <w:p w14:paraId="215B0F0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Screening (ref.)</w:t>
            </w:r>
          </w:p>
          <w:p w14:paraId="3D5C7E7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206CB64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0598D4B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53249EE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EF0255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22.70 (1.86 – 3.92)</w:t>
            </w:r>
          </w:p>
        </w:tc>
        <w:tc>
          <w:tcPr>
            <w:tcW w:w="0" w:type="auto"/>
            <w:vAlign w:val="center"/>
          </w:tcPr>
          <w:p w14:paraId="1DD60B6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Screening (ref.)</w:t>
            </w:r>
          </w:p>
          <w:p w14:paraId="3780EF4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68681D6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7D3C00F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0.121</w:t>
            </w:r>
          </w:p>
        </w:tc>
        <w:tc>
          <w:tcPr>
            <w:tcW w:w="0" w:type="auto"/>
            <w:vAlign w:val="center"/>
          </w:tcPr>
          <w:p w14:paraId="01FE88D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1CD5142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1.37 (0.92 – 2.05)</w:t>
            </w:r>
          </w:p>
        </w:tc>
      </w:tr>
      <w:tr w:rsidR="00BE5777" w:rsidRPr="005A459B" w14:paraId="73882792" w14:textId="77777777" w:rsidTr="00CA5925">
        <w:trPr>
          <w:trHeight w:val="899"/>
        </w:trPr>
        <w:tc>
          <w:tcPr>
            <w:tcW w:w="0" w:type="auto"/>
            <w:vAlign w:val="center"/>
          </w:tcPr>
          <w:p w14:paraId="0E4D4FDF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Surgical intervention</w:t>
            </w:r>
          </w:p>
        </w:tc>
        <w:tc>
          <w:tcPr>
            <w:tcW w:w="0" w:type="auto"/>
            <w:vAlign w:val="center"/>
          </w:tcPr>
          <w:p w14:paraId="46FDE6E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BCS (ref.)</w:t>
            </w:r>
          </w:p>
          <w:p w14:paraId="15909519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OBCS</w:t>
            </w:r>
          </w:p>
          <w:p w14:paraId="66B49DBF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TM</w:t>
            </w:r>
          </w:p>
          <w:p w14:paraId="3A149509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42A63C4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7E6370F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0.111</w:t>
            </w:r>
          </w:p>
          <w:p w14:paraId="47F1B9A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1F6B1FB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0.191</w:t>
            </w:r>
          </w:p>
        </w:tc>
        <w:tc>
          <w:tcPr>
            <w:tcW w:w="0" w:type="auto"/>
            <w:vAlign w:val="center"/>
          </w:tcPr>
          <w:p w14:paraId="6BAD961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D63B09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1.56 (0.90 – 2.70)</w:t>
            </w:r>
          </w:p>
          <w:p w14:paraId="74799E2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2.70 (1.98 – 3.68)</w:t>
            </w:r>
          </w:p>
          <w:p w14:paraId="78B4A17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1.31 0.88 – 1.95)</w:t>
            </w:r>
          </w:p>
        </w:tc>
        <w:tc>
          <w:tcPr>
            <w:tcW w:w="0" w:type="auto"/>
            <w:vAlign w:val="center"/>
          </w:tcPr>
          <w:p w14:paraId="44A36311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BCS (ref.)</w:t>
            </w:r>
          </w:p>
          <w:p w14:paraId="4B1C615C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OBCS</w:t>
            </w:r>
          </w:p>
          <w:p w14:paraId="1ACFECA0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TM</w:t>
            </w:r>
          </w:p>
          <w:p w14:paraId="35B586A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0FFC587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ED9A65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0.401</w:t>
            </w:r>
          </w:p>
          <w:p w14:paraId="5ED02A4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0.734</w:t>
            </w:r>
          </w:p>
          <w:p w14:paraId="72F2E69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0.281</w:t>
            </w:r>
          </w:p>
        </w:tc>
        <w:tc>
          <w:tcPr>
            <w:tcW w:w="0" w:type="auto"/>
            <w:vAlign w:val="center"/>
          </w:tcPr>
          <w:p w14:paraId="6B85384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0CCB45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1.27 (0.73 – 2.23)</w:t>
            </w:r>
          </w:p>
          <w:p w14:paraId="7830330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0.94 (0.65 – 1.37)</w:t>
            </w:r>
          </w:p>
          <w:p w14:paraId="6C221B8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0.79 (0.52 – 1.21)</w:t>
            </w:r>
          </w:p>
        </w:tc>
      </w:tr>
      <w:tr w:rsidR="00BE5777" w:rsidRPr="005A459B" w14:paraId="7390B8D0" w14:textId="77777777" w:rsidTr="00CA5925">
        <w:trPr>
          <w:trHeight w:val="996"/>
        </w:trPr>
        <w:tc>
          <w:tcPr>
            <w:tcW w:w="0" w:type="auto"/>
            <w:tcBorders>
              <w:bottom w:val="nil"/>
            </w:tcBorders>
            <w:vAlign w:val="center"/>
          </w:tcPr>
          <w:p w14:paraId="4962F829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Subtype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4D71AED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A/B (ref.)</w:t>
            </w:r>
          </w:p>
          <w:p w14:paraId="7B30F4B9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B/HER2+</w:t>
            </w:r>
          </w:p>
          <w:p w14:paraId="20295C83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Non luminal HER2+</w:t>
            </w:r>
          </w:p>
          <w:p w14:paraId="6DCED87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352528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7833BE4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0.193</w:t>
            </w:r>
          </w:p>
          <w:p w14:paraId="7416C7E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290113A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95B18C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6D2457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1.33 (0.87 – 2.05)</w:t>
            </w:r>
          </w:p>
          <w:p w14:paraId="6BC092E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2.43 (1.58 – 3.75)</w:t>
            </w:r>
          </w:p>
          <w:p w14:paraId="55D1184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3.00 (2.22 – 4.07)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19D9D55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A/B (ref.)</w:t>
            </w:r>
          </w:p>
          <w:p w14:paraId="26A9A68A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Luminal B/HER2+</w:t>
            </w:r>
          </w:p>
          <w:p w14:paraId="5566BBBF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Non luminal HER2+</w:t>
            </w:r>
          </w:p>
          <w:p w14:paraId="613D706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D0D9CA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E3F4A7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0.296</w:t>
            </w:r>
          </w:p>
          <w:p w14:paraId="3D19BAD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0.011</w:t>
            </w:r>
          </w:p>
          <w:p w14:paraId="1F216F4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0B6878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557926B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1.27 (0.81 – 1.97)</w:t>
            </w:r>
          </w:p>
          <w:p w14:paraId="23D040C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1.84 (1.15 – 2.95)</w:t>
            </w:r>
          </w:p>
          <w:p w14:paraId="075218D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3.71 (2.56 – 5.36)</w:t>
            </w:r>
          </w:p>
        </w:tc>
      </w:tr>
      <w:tr w:rsidR="00BE5777" w:rsidRPr="005A459B" w14:paraId="5365BA44" w14:textId="77777777" w:rsidTr="00CA5925">
        <w:trPr>
          <w:trHeight w:val="959"/>
        </w:trPr>
        <w:tc>
          <w:tcPr>
            <w:tcW w:w="0" w:type="auto"/>
            <w:tcBorders>
              <w:top w:val="nil"/>
            </w:tcBorders>
            <w:vAlign w:val="center"/>
          </w:tcPr>
          <w:p w14:paraId="120EFE4C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Multifocality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43E717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4A93C37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21BF636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655742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756FC0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0.114</w:t>
            </w:r>
          </w:p>
          <w:p w14:paraId="3F0F60E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0.049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C06296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36F554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1.32 (0.94 – 1.86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  <w:p w14:paraId="0128084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0.41 (0.17 – 0.99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7D219B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5231EC8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604BFB7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5DF9F65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96B5A3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0.141</w:t>
            </w:r>
          </w:p>
          <w:p w14:paraId="0670D33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0.999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1629EC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F72C11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1.32 (0.91 – 1.90)</w:t>
            </w:r>
          </w:p>
          <w:p w14:paraId="6066660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 (0.11 – 8.82)</w:t>
            </w:r>
          </w:p>
        </w:tc>
      </w:tr>
      <w:tr w:rsidR="00BE5777" w:rsidRPr="005A459B" w14:paraId="2F4C8D95" w14:textId="77777777" w:rsidTr="00CA5925">
        <w:trPr>
          <w:trHeight w:val="316"/>
        </w:trPr>
        <w:tc>
          <w:tcPr>
            <w:tcW w:w="0" w:type="auto"/>
            <w:tcBorders>
              <w:bottom w:val="nil"/>
            </w:tcBorders>
            <w:vAlign w:val="center"/>
          </w:tcPr>
          <w:p w14:paraId="00A7AFBA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Tumor size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3C0D311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11FF90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2A121B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1.25 (1.20–1.30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A9633D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Continue variable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F50270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0.001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0F5586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1.12 (1.04 – 1.20)</w:t>
            </w:r>
          </w:p>
        </w:tc>
      </w:tr>
      <w:tr w:rsidR="00BE5777" w:rsidRPr="005A459B" w14:paraId="1CE5EA4C" w14:textId="77777777" w:rsidTr="00CA5925">
        <w:trPr>
          <w:trHeight w:val="1372"/>
        </w:trPr>
        <w:tc>
          <w:tcPr>
            <w:tcW w:w="0" w:type="auto"/>
            <w:vAlign w:val="center"/>
          </w:tcPr>
          <w:p w14:paraId="26E048C6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  <w:t>Pathological N stage</w:t>
            </w:r>
          </w:p>
        </w:tc>
        <w:tc>
          <w:tcPr>
            <w:tcW w:w="0" w:type="auto"/>
            <w:vAlign w:val="center"/>
          </w:tcPr>
          <w:p w14:paraId="05549DE3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pN0 (ref.)</w:t>
            </w:r>
          </w:p>
          <w:p w14:paraId="1A39CBA8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pN1</w:t>
            </w:r>
          </w:p>
          <w:p w14:paraId="3646BCB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pN2/N3</w:t>
            </w:r>
          </w:p>
          <w:p w14:paraId="52C31D7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pNx</w:t>
            </w:r>
          </w:p>
          <w:p w14:paraId="224E154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2894183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471EFB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20705D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5278F82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0.557</w:t>
            </w:r>
          </w:p>
          <w:p w14:paraId="05D5D11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0.582</w:t>
            </w:r>
          </w:p>
        </w:tc>
        <w:tc>
          <w:tcPr>
            <w:tcW w:w="0" w:type="auto"/>
            <w:vAlign w:val="center"/>
          </w:tcPr>
          <w:p w14:paraId="76C2DA5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C3EE89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2.72 (1.91 – 3.87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  <w:p w14:paraId="046CB58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6.85 (4.87 – 9.63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  <w:p w14:paraId="597DC8E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1.28 (0.09–18.43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  <w:p w14:paraId="49900D5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1.49 (0.36 – 6.11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0" w:type="auto"/>
            <w:vAlign w:val="center"/>
          </w:tcPr>
          <w:p w14:paraId="365DC0B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pN0 (ref.)</w:t>
            </w:r>
          </w:p>
          <w:p w14:paraId="45B7FA96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pN1</w:t>
            </w:r>
          </w:p>
          <w:p w14:paraId="3E1523DC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pN2/N3</w:t>
            </w:r>
          </w:p>
          <w:p w14:paraId="4C0D80D1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pNx</w:t>
            </w:r>
          </w:p>
          <w:p w14:paraId="3D13C03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39C20C9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646909E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2CAE3DC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385117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0.990</w:t>
            </w:r>
          </w:p>
          <w:p w14:paraId="12FB42E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0.611</w:t>
            </w:r>
          </w:p>
        </w:tc>
        <w:tc>
          <w:tcPr>
            <w:tcW w:w="0" w:type="auto"/>
            <w:vAlign w:val="center"/>
          </w:tcPr>
          <w:p w14:paraId="4C42F88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4046287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2.41 (1.64 – 3.55)</w:t>
            </w:r>
          </w:p>
          <w:p w14:paraId="5E8C397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5.24 (3.46 – 7.94)</w:t>
            </w:r>
          </w:p>
          <w:p w14:paraId="4486A12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0.19 (0.13 – 12.6)</w:t>
            </w:r>
          </w:p>
          <w:p w14:paraId="7BE1B4E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1.57 (0.28 – 8.77)</w:t>
            </w:r>
          </w:p>
        </w:tc>
      </w:tr>
      <w:tr w:rsidR="00BE5777" w:rsidRPr="005A459B" w14:paraId="790E0866" w14:textId="77777777" w:rsidTr="00CA5925">
        <w:trPr>
          <w:trHeight w:val="751"/>
        </w:trPr>
        <w:tc>
          <w:tcPr>
            <w:tcW w:w="0" w:type="auto"/>
            <w:vAlign w:val="center"/>
          </w:tcPr>
          <w:p w14:paraId="3B5A1A22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x-none" w:eastAsia="x-none"/>
              </w:rPr>
              <w:t>Histologic grade</w:t>
            </w:r>
          </w:p>
        </w:tc>
        <w:tc>
          <w:tcPr>
            <w:tcW w:w="0" w:type="auto"/>
            <w:vAlign w:val="center"/>
          </w:tcPr>
          <w:p w14:paraId="0AA970D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I/II (ref.)</w:t>
            </w:r>
          </w:p>
          <w:p w14:paraId="215B479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III</w:t>
            </w:r>
          </w:p>
          <w:p w14:paraId="45D74BDE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  <w:p w14:paraId="6F866AD2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12BCFF1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7791DD8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1ED7B2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0.234</w:t>
            </w:r>
          </w:p>
          <w:p w14:paraId="7E99AC94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0.666</w:t>
            </w:r>
          </w:p>
        </w:tc>
        <w:tc>
          <w:tcPr>
            <w:tcW w:w="0" w:type="auto"/>
            <w:vAlign w:val="center"/>
          </w:tcPr>
          <w:p w14:paraId="687E92D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5AD328E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2.38 (1.82 – 3.11)</w:t>
            </w:r>
          </w:p>
          <w:p w14:paraId="71D4081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0.61 (0.27 – 1.38)</w:t>
            </w:r>
          </w:p>
          <w:p w14:paraId="6E48529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1.36 (0.34 – 5.53)</w:t>
            </w:r>
          </w:p>
        </w:tc>
        <w:tc>
          <w:tcPr>
            <w:tcW w:w="0" w:type="auto"/>
            <w:vAlign w:val="center"/>
          </w:tcPr>
          <w:p w14:paraId="679485A0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I/II (ref.)</w:t>
            </w:r>
          </w:p>
          <w:p w14:paraId="47D73C31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III</w:t>
            </w:r>
          </w:p>
          <w:p w14:paraId="272D0150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pCR</w:t>
            </w:r>
          </w:p>
          <w:p w14:paraId="049827EB" w14:textId="77777777" w:rsidR="00BE5777" w:rsidRPr="00522875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ascii="Times New Roman" w:eastAsia="Wingdings" w:hAnsi="Times New Roman"/>
                <w:sz w:val="16"/>
                <w:szCs w:val="16"/>
                <w:lang w:val="en-GB"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5C400B4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1FFDA9B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0.053</w:t>
            </w:r>
          </w:p>
          <w:p w14:paraId="616596A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0.235</w:t>
            </w:r>
          </w:p>
          <w:p w14:paraId="1152044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0.130</w:t>
            </w:r>
          </w:p>
        </w:tc>
        <w:tc>
          <w:tcPr>
            <w:tcW w:w="0" w:type="auto"/>
            <w:vAlign w:val="center"/>
          </w:tcPr>
          <w:p w14:paraId="1279D4D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66E6B11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1.36 (0.99 – 1.85)</w:t>
            </w:r>
          </w:p>
          <w:p w14:paraId="3B24A4A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0.67 (0.28 – 1.48)</w:t>
            </w:r>
          </w:p>
          <w:p w14:paraId="07CDB10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4.41 (0.65–29.98)</w:t>
            </w:r>
          </w:p>
        </w:tc>
      </w:tr>
      <w:tr w:rsidR="00BE5777" w:rsidRPr="005A459B" w14:paraId="0EE8655A" w14:textId="77777777" w:rsidTr="00CA5925">
        <w:trPr>
          <w:trHeight w:val="861"/>
        </w:trPr>
        <w:tc>
          <w:tcPr>
            <w:tcW w:w="0" w:type="auto"/>
            <w:tcBorders>
              <w:bottom w:val="nil"/>
            </w:tcBorders>
            <w:vAlign w:val="center"/>
          </w:tcPr>
          <w:p w14:paraId="2A65389A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Perivascular invasion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839360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15DB5CD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1B85DFA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9E1D5F1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67D97B4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1D5C49D0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0.588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888684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4167DE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2.56 (1.95 – 3.37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  <w:p w14:paraId="0DEA0E9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0.83 (0.43 – 1.61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73DBB3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46445EC9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  <w:p w14:paraId="47F5202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1DE8D66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71E33BB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1.36</w:t>
            </w:r>
          </w:p>
          <w:p w14:paraId="35780958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0.85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590B51A7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24867F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1.36 (0.99 – 1.85)</w:t>
            </w:r>
          </w:p>
          <w:p w14:paraId="4EC8F83F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1.37 (0.23 – 3.15)</w:t>
            </w:r>
          </w:p>
        </w:tc>
      </w:tr>
      <w:tr w:rsidR="00BE5777" w:rsidRPr="005A459B" w14:paraId="43FD0A7D" w14:textId="77777777" w:rsidTr="00CA5925">
        <w:trPr>
          <w:trHeight w:val="135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484E6B8" w14:textId="77777777" w:rsidR="00BE5777" w:rsidRPr="005A459B" w:rsidRDefault="00BE5777" w:rsidP="00CA5925">
            <w:pPr>
              <w:spacing w:after="0" w:line="240" w:lineRule="auto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Chemotherapy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993DD1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(ref.)</w:t>
            </w:r>
          </w:p>
          <w:p w14:paraId="3895705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803308A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0D69F8C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FF0000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57A7BB5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36E8A12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5.53 (2.84–10.78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57C0DB2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No (ref.</w:t>
            </w: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 xml:space="preserve"> (</w:t>
            </w:r>
          </w:p>
          <w:p w14:paraId="5326310B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B34427E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---</w:t>
            </w:r>
          </w:p>
          <w:p w14:paraId="1EE7D143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0.351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E53C9FC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1.00</w:t>
            </w:r>
          </w:p>
          <w:p w14:paraId="2F78AFCD" w14:textId="77777777" w:rsidR="00BE5777" w:rsidRPr="005A459B" w:rsidRDefault="00BE5777" w:rsidP="00CA5925">
            <w:pPr>
              <w:spacing w:after="0" w:line="240" w:lineRule="auto"/>
              <w:jc w:val="center"/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ascii="Times New Roman" w:eastAsia="Wingdings" w:hAnsi="Times New Roman"/>
                <w:sz w:val="16"/>
                <w:szCs w:val="16"/>
                <w:lang w:val="es-ES_tradnl" w:eastAsia="pt-BR"/>
              </w:rPr>
              <w:t>1.40 (0.69 – 2.83)</w:t>
            </w:r>
          </w:p>
        </w:tc>
      </w:tr>
    </w:tbl>
    <w:p w14:paraId="5D882E08" w14:textId="77777777" w:rsidR="00BE5777" w:rsidRPr="005A459B" w:rsidRDefault="00BE5777" w:rsidP="00BE5777">
      <w:pPr>
        <w:pStyle w:val="Corpodetexto"/>
        <w:spacing w:line="240" w:lineRule="auto"/>
        <w:rPr>
          <w:sz w:val="16"/>
          <w:szCs w:val="16"/>
        </w:rPr>
      </w:pPr>
      <w:r w:rsidRPr="005A459B">
        <w:rPr>
          <w:rFonts w:cs="Times New Roman"/>
          <w:sz w:val="16"/>
        </w:rPr>
        <w:t>HR (</w:t>
      </w:r>
      <w:r w:rsidRPr="005A459B">
        <w:rPr>
          <w:sz w:val="16"/>
          <w:szCs w:val="16"/>
        </w:rPr>
        <w:t>Hazard Ratio</w:t>
      </w:r>
      <w:r w:rsidRPr="005A459B">
        <w:rPr>
          <w:rFonts w:cs="Times New Roman"/>
          <w:sz w:val="16"/>
        </w:rPr>
        <w:t>); n=</w:t>
      </w:r>
      <w:r w:rsidRPr="00522875">
        <w:rPr>
          <w:rFonts w:cs="Times New Roman"/>
          <w:sz w:val="16"/>
          <w:lang w:val="en-GB"/>
        </w:rPr>
        <w:t>1199</w:t>
      </w:r>
      <w:r w:rsidRPr="005A459B">
        <w:rPr>
          <w:rFonts w:cs="Times New Roman"/>
          <w:sz w:val="16"/>
        </w:rPr>
        <w:t xml:space="preserve"> censured and n=</w:t>
      </w:r>
      <w:r w:rsidRPr="00522875">
        <w:rPr>
          <w:rFonts w:cs="Times New Roman"/>
          <w:sz w:val="16"/>
          <w:lang w:val="en-GB"/>
        </w:rPr>
        <w:t>318</w:t>
      </w:r>
      <w:r w:rsidRPr="005A459B">
        <w:rPr>
          <w:rFonts w:cs="Times New Roman"/>
          <w:sz w:val="16"/>
        </w:rPr>
        <w:t xml:space="preserve"> </w:t>
      </w:r>
      <w:r w:rsidRPr="00522875">
        <w:rPr>
          <w:rFonts w:cs="Times New Roman"/>
          <w:sz w:val="16"/>
          <w:lang w:val="en-GB"/>
        </w:rPr>
        <w:t>deaths</w:t>
      </w:r>
      <w:r w:rsidRPr="005A459B">
        <w:rPr>
          <w:rFonts w:cs="Times New Roman"/>
          <w:sz w:val="16"/>
        </w:rPr>
        <w:t xml:space="preserve">. </w:t>
      </w:r>
      <w:r w:rsidRPr="005A459B">
        <w:rPr>
          <w:sz w:val="16"/>
          <w:szCs w:val="16"/>
        </w:rPr>
        <w:t>BCS (Breast Conservative Surgery); OBCS (Oncoplastic Breast Conservative Surgery); TM (Total Mastectomy); IBRM (Immediate Breast Reconstruction after Mastectomy); pCR (pathological complete response). *In situ (biopsy) with invasive tumor in the specimen.</w:t>
      </w:r>
    </w:p>
    <w:p w14:paraId="4C5AD3D4" w14:textId="77777777" w:rsidR="00BE5777" w:rsidRPr="00522875" w:rsidRDefault="00BE5777" w:rsidP="00BE5777">
      <w:pPr>
        <w:spacing w:line="480" w:lineRule="auto"/>
        <w:rPr>
          <w:rFonts w:ascii="Times New Roman" w:hAnsi="Times New Roman"/>
          <w:bCs/>
          <w:szCs w:val="24"/>
          <w:lang w:val="en-GB"/>
        </w:rPr>
      </w:pPr>
    </w:p>
    <w:p w14:paraId="537D4D92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0915C6EA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237CAF90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0167F5C4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0C4C1A80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5EA1601D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6FF1260A" w14:textId="77777777" w:rsidR="00BE5777" w:rsidRPr="00522875" w:rsidRDefault="00BE5777" w:rsidP="00BE5777">
      <w:pPr>
        <w:spacing w:line="240" w:lineRule="auto"/>
        <w:rPr>
          <w:rFonts w:ascii="Times New Roman" w:hAnsi="Times New Roman"/>
          <w:b/>
          <w:sz w:val="24"/>
          <w:szCs w:val="28"/>
          <w:lang w:val="en-GB"/>
        </w:rPr>
      </w:pPr>
    </w:p>
    <w:p w14:paraId="114D4C91" w14:textId="77777777" w:rsidR="00BE5777" w:rsidRPr="00596BA0" w:rsidRDefault="00BE5777" w:rsidP="00BE5777">
      <w:pPr>
        <w:spacing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596BA0">
        <w:rPr>
          <w:rFonts w:ascii="Times New Roman" w:hAnsi="Times New Roman"/>
          <w:bCs/>
          <w:sz w:val="24"/>
          <w:szCs w:val="28"/>
          <w:lang w:val="en-GB"/>
        </w:rPr>
        <w:lastRenderedPageBreak/>
        <w:t>Supplementary Table S3</w:t>
      </w:r>
      <w:r w:rsidRPr="00596BA0">
        <w:rPr>
          <w:rFonts w:ascii="Times New Roman" w:hAnsi="Times New Roman"/>
          <w:bCs/>
          <w:sz w:val="24"/>
          <w:szCs w:val="24"/>
          <w:lang w:val="en-GB"/>
        </w:rPr>
        <w:t>. Univariate and multivariable analysis of relevant clinicopathologic characteristics of Overall survival (n=1517)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475"/>
        <w:gridCol w:w="625"/>
        <w:gridCol w:w="1367"/>
        <w:gridCol w:w="738"/>
        <w:gridCol w:w="738"/>
        <w:gridCol w:w="625"/>
        <w:gridCol w:w="1367"/>
      </w:tblGrid>
      <w:tr w:rsidR="00BE5777" w:rsidRPr="005A459B" w14:paraId="266C479E" w14:textId="77777777" w:rsidTr="00CA59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FEC3" w14:textId="77777777" w:rsidR="00BE5777" w:rsidRPr="00522875" w:rsidRDefault="00BE5777" w:rsidP="00CA5925">
            <w:pPr>
              <w:pStyle w:val="Corpodetexto"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val="en-GB" w:eastAsia="pt-BR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5F7F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  <w:t xml:space="preserve">                                    Univariate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711D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b/>
                <w:bCs/>
                <w:sz w:val="16"/>
                <w:szCs w:val="16"/>
                <w:lang w:eastAsia="pt-BR"/>
              </w:rPr>
              <w:t xml:space="preserve">                  Multivariate</w:t>
            </w:r>
          </w:p>
        </w:tc>
      </w:tr>
      <w:tr w:rsidR="00BE5777" w:rsidRPr="005A459B" w14:paraId="1CE19841" w14:textId="77777777" w:rsidTr="00CA592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4953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b/>
                <w:bCs/>
                <w:sz w:val="16"/>
                <w:szCs w:val="16"/>
                <w:lang w:val="pt-BR"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DAF3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EEC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Wingdings" w:cs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eastAsia="Wingdings" w:cs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36D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CI 95% H.R.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3A05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val="x-none" w:eastAsia="pt-BR"/>
              </w:rPr>
              <w:t>Categories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A9D6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dark1"/>
                <w:kern w:val="24"/>
                <w:sz w:val="16"/>
                <w:szCs w:val="16"/>
                <w:lang w:eastAsia="pt-BR"/>
              </w:rPr>
            </w:pPr>
            <w:r w:rsidRPr="005A459B">
              <w:rPr>
                <w:rFonts w:eastAsia="Wingdings" w:cs="Times New Roman"/>
                <w:b/>
                <w:bCs/>
                <w:i/>
                <w:iCs/>
                <w:sz w:val="16"/>
                <w:szCs w:val="16"/>
                <w:lang w:val="x-none" w:eastAsia="x-none"/>
              </w:rPr>
              <w:t>p</w:t>
            </w:r>
            <w:r w:rsidRPr="005A459B">
              <w:rPr>
                <w:rFonts w:eastAsia="Wingdings" w:cs="Times New Roman"/>
                <w:b/>
                <w:bCs/>
                <w:sz w:val="16"/>
                <w:szCs w:val="16"/>
                <w:lang w:val="x-none" w:eastAsia="x-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4F9D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pt-BR"/>
              </w:rPr>
            </w:pPr>
            <w:r w:rsidRPr="005A459B">
              <w:rPr>
                <w:rFonts w:eastAsia="Times New Roman" w:cs="Times New Roman"/>
                <w:b/>
                <w:bCs/>
                <w:color w:val="000000"/>
                <w:kern w:val="24"/>
                <w:sz w:val="16"/>
                <w:szCs w:val="16"/>
                <w:lang w:eastAsia="pt-BR"/>
              </w:rPr>
              <w:t>CI 95% H.R.</w:t>
            </w:r>
          </w:p>
        </w:tc>
      </w:tr>
      <w:tr w:rsidR="00BE5777" w:rsidRPr="005A459B" w14:paraId="6DE955CF" w14:textId="77777777" w:rsidTr="00CA5925">
        <w:trPr>
          <w:trHeight w:val="133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59AC5B7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Year of surgery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9FB79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2012 (ref.)</w:t>
            </w:r>
          </w:p>
          <w:p w14:paraId="23544D2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2013</w:t>
            </w:r>
          </w:p>
          <w:p w14:paraId="74212E9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2014</w:t>
            </w:r>
          </w:p>
          <w:p w14:paraId="3804DA4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2015</w:t>
            </w:r>
          </w:p>
          <w:p w14:paraId="2D37A39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8C067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78DFD91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0.485</w:t>
            </w:r>
          </w:p>
          <w:p w14:paraId="3E974DF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0.127</w:t>
            </w:r>
          </w:p>
          <w:p w14:paraId="4D97196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0.301</w:t>
            </w:r>
          </w:p>
          <w:p w14:paraId="38B67D5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F3C5F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61FEF15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0.90 (0.66 – 1.22)</w:t>
            </w:r>
          </w:p>
          <w:p w14:paraId="0C7CA70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0.77 (0.55 – 1.08)</w:t>
            </w:r>
          </w:p>
          <w:p w14:paraId="2520F2B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0.84 (0.60 – 1.17)</w:t>
            </w:r>
          </w:p>
          <w:p w14:paraId="7C0C264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0.63 (0.43 – 0.92)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79255CC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2012 (ref.)</w:t>
            </w:r>
          </w:p>
          <w:p w14:paraId="296599E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2013</w:t>
            </w:r>
          </w:p>
          <w:p w14:paraId="39CE421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2014</w:t>
            </w:r>
          </w:p>
          <w:p w14:paraId="38CAE41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2015</w:t>
            </w:r>
          </w:p>
          <w:p w14:paraId="5A9C4D5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501BC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5145C5C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0.667</w:t>
            </w:r>
          </w:p>
          <w:p w14:paraId="7CC251F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0.709</w:t>
            </w:r>
          </w:p>
          <w:p w14:paraId="45D0552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0.689</w:t>
            </w:r>
          </w:p>
          <w:p w14:paraId="646008A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3387A5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38BADBC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0.93 (0.68 – 1.28)</w:t>
            </w:r>
          </w:p>
          <w:p w14:paraId="738E88F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1.07 (0.75 – 1.52)</w:t>
            </w:r>
          </w:p>
          <w:p w14:paraId="3E29F2A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0.93 (0.66 – 1.32)</w:t>
            </w:r>
          </w:p>
          <w:p w14:paraId="6A4ED90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0.99 (0.67 – 1.48)</w:t>
            </w:r>
          </w:p>
        </w:tc>
      </w:tr>
      <w:tr w:rsidR="00BE5777" w:rsidRPr="005A459B" w14:paraId="66507E8A" w14:textId="77777777" w:rsidTr="00CA5925">
        <w:trPr>
          <w:trHeight w:val="1130"/>
        </w:trPr>
        <w:tc>
          <w:tcPr>
            <w:tcW w:w="0" w:type="auto"/>
            <w:vAlign w:val="center"/>
          </w:tcPr>
          <w:p w14:paraId="2B8DC5BC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Age (yr)</w:t>
            </w:r>
          </w:p>
        </w:tc>
        <w:tc>
          <w:tcPr>
            <w:tcW w:w="0" w:type="auto"/>
            <w:vAlign w:val="center"/>
          </w:tcPr>
          <w:p w14:paraId="78E7878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&lt;40</w:t>
            </w:r>
          </w:p>
          <w:p w14:paraId="6548064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40-69 (ref.)</w:t>
            </w:r>
          </w:p>
          <w:p w14:paraId="1726054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≥70</w:t>
            </w:r>
          </w:p>
        </w:tc>
        <w:tc>
          <w:tcPr>
            <w:tcW w:w="0" w:type="auto"/>
            <w:vAlign w:val="center"/>
          </w:tcPr>
          <w:p w14:paraId="28A41CD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0.424</w:t>
            </w:r>
          </w:p>
          <w:p w14:paraId="3AF39E4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2F0CD84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1AD1C94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0.86 (0.59 – 1.25)</w:t>
            </w:r>
          </w:p>
          <w:p w14:paraId="7D23661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521023C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1.85 (1.39 – 2.47)</w:t>
            </w:r>
          </w:p>
        </w:tc>
        <w:tc>
          <w:tcPr>
            <w:tcW w:w="0" w:type="auto"/>
            <w:gridSpan w:val="2"/>
            <w:vAlign w:val="center"/>
          </w:tcPr>
          <w:p w14:paraId="503A1FC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&lt;40</w:t>
            </w:r>
          </w:p>
          <w:p w14:paraId="60E2DB6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40-69 (ref.)</w:t>
            </w:r>
          </w:p>
          <w:p w14:paraId="7A07054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≥70</w:t>
            </w:r>
          </w:p>
        </w:tc>
        <w:tc>
          <w:tcPr>
            <w:tcW w:w="0" w:type="auto"/>
            <w:vAlign w:val="center"/>
          </w:tcPr>
          <w:p w14:paraId="7A6199D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0.940</w:t>
            </w:r>
          </w:p>
          <w:p w14:paraId="0D5746B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684189B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354D0F2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0.98 (0.64 – 1.52)</w:t>
            </w:r>
          </w:p>
          <w:p w14:paraId="684AB3D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14E312A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1.84 (1.31 – 2.58)</w:t>
            </w:r>
          </w:p>
        </w:tc>
      </w:tr>
      <w:tr w:rsidR="00BE5777" w:rsidRPr="005A459B" w14:paraId="4F778C54" w14:textId="77777777" w:rsidTr="00CA5925">
        <w:tc>
          <w:tcPr>
            <w:tcW w:w="0" w:type="auto"/>
            <w:vAlign w:val="center"/>
          </w:tcPr>
          <w:p w14:paraId="39137276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</w:rPr>
              <w:t>Postmenopausal</w:t>
            </w:r>
          </w:p>
        </w:tc>
        <w:tc>
          <w:tcPr>
            <w:tcW w:w="0" w:type="auto"/>
            <w:vAlign w:val="center"/>
          </w:tcPr>
          <w:p w14:paraId="3A1AFC2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</w:t>
            </w:r>
          </w:p>
          <w:p w14:paraId="38480B2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 (ref.)</w:t>
            </w:r>
          </w:p>
        </w:tc>
        <w:tc>
          <w:tcPr>
            <w:tcW w:w="0" w:type="auto"/>
            <w:vAlign w:val="center"/>
          </w:tcPr>
          <w:p w14:paraId="3EDFDC3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0.036</w:t>
            </w:r>
          </w:p>
          <w:p w14:paraId="2D0FDAA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</w:tc>
        <w:tc>
          <w:tcPr>
            <w:tcW w:w="0" w:type="auto"/>
            <w:vAlign w:val="center"/>
          </w:tcPr>
          <w:p w14:paraId="544547F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0.78 (0.62 – 0.98)</w:t>
            </w:r>
          </w:p>
          <w:p w14:paraId="00E680C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</w:tc>
        <w:tc>
          <w:tcPr>
            <w:tcW w:w="0" w:type="auto"/>
            <w:gridSpan w:val="2"/>
            <w:vAlign w:val="center"/>
          </w:tcPr>
          <w:p w14:paraId="25E75F6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</w:t>
            </w:r>
          </w:p>
          <w:p w14:paraId="38430D9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 (ref.)</w:t>
            </w:r>
          </w:p>
        </w:tc>
        <w:tc>
          <w:tcPr>
            <w:tcW w:w="0" w:type="auto"/>
            <w:vAlign w:val="center"/>
          </w:tcPr>
          <w:p w14:paraId="7F6C464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0.976</w:t>
            </w:r>
          </w:p>
          <w:p w14:paraId="77D12F2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</w:tc>
        <w:tc>
          <w:tcPr>
            <w:tcW w:w="0" w:type="auto"/>
            <w:vAlign w:val="center"/>
          </w:tcPr>
          <w:p w14:paraId="2F0A630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 (0.76 – 1.34)</w:t>
            </w:r>
          </w:p>
          <w:p w14:paraId="3C84D8A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</w:tc>
      </w:tr>
      <w:tr w:rsidR="00BE5777" w:rsidRPr="005A459B" w14:paraId="00C7F497" w14:textId="77777777" w:rsidTr="00CA5925">
        <w:trPr>
          <w:trHeight w:val="769"/>
        </w:trPr>
        <w:tc>
          <w:tcPr>
            <w:tcW w:w="0" w:type="auto"/>
            <w:vAlign w:val="center"/>
          </w:tcPr>
          <w:p w14:paraId="384F4550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Detection method</w:t>
            </w:r>
          </w:p>
        </w:tc>
        <w:tc>
          <w:tcPr>
            <w:tcW w:w="0" w:type="auto"/>
            <w:vAlign w:val="center"/>
          </w:tcPr>
          <w:p w14:paraId="5422DCE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Screening (ref.)</w:t>
            </w:r>
          </w:p>
          <w:p w14:paraId="5880CD9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eastAsia="Wingdings" w:cs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605C5E5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529B2D4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2625E80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1743DE9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2.13 (1.60 – 2.85)</w:t>
            </w:r>
          </w:p>
        </w:tc>
        <w:tc>
          <w:tcPr>
            <w:tcW w:w="0" w:type="auto"/>
            <w:gridSpan w:val="2"/>
            <w:vAlign w:val="center"/>
          </w:tcPr>
          <w:p w14:paraId="21C0071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Screening (ref.)</w:t>
            </w:r>
          </w:p>
          <w:p w14:paraId="5EDD30A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eastAsia="Wingdings" w:cs="Times New Roman"/>
                <w:sz w:val="16"/>
                <w:szCs w:val="16"/>
                <w:lang w:eastAsia="pt-BR"/>
              </w:rPr>
              <w:t>Symptoms</w:t>
            </w:r>
          </w:p>
        </w:tc>
        <w:tc>
          <w:tcPr>
            <w:tcW w:w="0" w:type="auto"/>
            <w:vAlign w:val="center"/>
          </w:tcPr>
          <w:p w14:paraId="66A0906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38D14E9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0.152</w:t>
            </w:r>
          </w:p>
        </w:tc>
        <w:tc>
          <w:tcPr>
            <w:tcW w:w="0" w:type="auto"/>
            <w:vAlign w:val="center"/>
          </w:tcPr>
          <w:p w14:paraId="50C091A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 xml:space="preserve">1.00 </w:t>
            </w:r>
          </w:p>
          <w:p w14:paraId="06A19B1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1.26 (0.92 – 1.74)</w:t>
            </w:r>
          </w:p>
        </w:tc>
      </w:tr>
      <w:tr w:rsidR="00BE5777" w:rsidRPr="005A459B" w14:paraId="6F566EAC" w14:textId="77777777" w:rsidTr="00CA5925">
        <w:trPr>
          <w:trHeight w:val="1264"/>
        </w:trPr>
        <w:tc>
          <w:tcPr>
            <w:tcW w:w="0" w:type="auto"/>
            <w:vAlign w:val="center"/>
          </w:tcPr>
          <w:p w14:paraId="11FEE48E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Surgical intervention</w:t>
            </w:r>
          </w:p>
        </w:tc>
        <w:tc>
          <w:tcPr>
            <w:tcW w:w="0" w:type="auto"/>
            <w:vAlign w:val="center"/>
          </w:tcPr>
          <w:p w14:paraId="7A92C8B1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BCS (ref.)</w:t>
            </w:r>
          </w:p>
          <w:p w14:paraId="6C2A20FA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OBCS</w:t>
            </w:r>
          </w:p>
          <w:p w14:paraId="274003FE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TM</w:t>
            </w:r>
          </w:p>
          <w:p w14:paraId="5DE5F3C6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59C5DE3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16EB351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0.176</w:t>
            </w:r>
          </w:p>
          <w:p w14:paraId="5861251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21D822B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0.402</w:t>
            </w:r>
          </w:p>
        </w:tc>
        <w:tc>
          <w:tcPr>
            <w:tcW w:w="0" w:type="auto"/>
            <w:vAlign w:val="center"/>
          </w:tcPr>
          <w:p w14:paraId="7BB7C38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53D4189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1.40 (0.86 – 2.26)</w:t>
            </w:r>
          </w:p>
          <w:p w14:paraId="0ABFFB8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2.86 (2.21 – 3.70)</w:t>
            </w:r>
          </w:p>
          <w:p w14:paraId="0222078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1.16 (0.82 – 1.65)</w:t>
            </w:r>
          </w:p>
        </w:tc>
        <w:tc>
          <w:tcPr>
            <w:tcW w:w="0" w:type="auto"/>
            <w:gridSpan w:val="2"/>
            <w:vAlign w:val="center"/>
          </w:tcPr>
          <w:p w14:paraId="6E87551A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BCS (ref.)</w:t>
            </w:r>
          </w:p>
          <w:p w14:paraId="58D8B3D7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OBCS</w:t>
            </w:r>
          </w:p>
          <w:p w14:paraId="0C783785" w14:textId="77777777" w:rsidR="00BE5777" w:rsidRPr="00522875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n-GB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TM</w:t>
            </w:r>
          </w:p>
          <w:p w14:paraId="7AF698D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22875">
              <w:rPr>
                <w:rFonts w:cs="Times New Roman"/>
                <w:sz w:val="16"/>
                <w:szCs w:val="16"/>
                <w:lang w:val="en-GB" w:eastAsia="pt-BR"/>
              </w:rPr>
              <w:t>IBRM</w:t>
            </w:r>
          </w:p>
        </w:tc>
        <w:tc>
          <w:tcPr>
            <w:tcW w:w="0" w:type="auto"/>
            <w:vAlign w:val="center"/>
          </w:tcPr>
          <w:p w14:paraId="6151904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11189B2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0.356</w:t>
            </w:r>
          </w:p>
          <w:p w14:paraId="780428B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0.303</w:t>
            </w:r>
          </w:p>
          <w:p w14:paraId="5299D0C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0.520</w:t>
            </w:r>
          </w:p>
        </w:tc>
        <w:tc>
          <w:tcPr>
            <w:tcW w:w="0" w:type="auto"/>
            <w:vAlign w:val="center"/>
          </w:tcPr>
          <w:p w14:paraId="71EAA72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521C371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1.27 (0.77 – 2.09)</w:t>
            </w:r>
          </w:p>
          <w:p w14:paraId="1F7B8F1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1.18 (0.86 – 1.61)</w:t>
            </w:r>
          </w:p>
          <w:p w14:paraId="622CE4E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0.88 (0.60 – 1.30)</w:t>
            </w:r>
          </w:p>
        </w:tc>
      </w:tr>
      <w:tr w:rsidR="00BE5777" w:rsidRPr="005A459B" w14:paraId="50A7E39C" w14:textId="77777777" w:rsidTr="00CA5925">
        <w:tc>
          <w:tcPr>
            <w:tcW w:w="0" w:type="auto"/>
            <w:vAlign w:val="center"/>
          </w:tcPr>
          <w:p w14:paraId="61E0A6E1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Subtype</w:t>
            </w:r>
          </w:p>
        </w:tc>
        <w:tc>
          <w:tcPr>
            <w:tcW w:w="0" w:type="auto"/>
            <w:vAlign w:val="center"/>
          </w:tcPr>
          <w:p w14:paraId="026F033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Luminal A/B (ref.)</w:t>
            </w:r>
          </w:p>
          <w:p w14:paraId="77DC44E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Luminal B/HER2+</w:t>
            </w:r>
          </w:p>
          <w:p w14:paraId="584B400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Non luminal HER2+</w:t>
            </w:r>
          </w:p>
          <w:p w14:paraId="59E4710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vAlign w:val="center"/>
          </w:tcPr>
          <w:p w14:paraId="2BD04E7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715F04E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0.550</w:t>
            </w:r>
          </w:p>
          <w:p w14:paraId="654C957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0.003</w:t>
            </w:r>
          </w:p>
          <w:p w14:paraId="460EFE3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483BC48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37F001A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1.12 (0.78 – 1.61)</w:t>
            </w:r>
          </w:p>
          <w:p w14:paraId="0D7C58D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1.81 (1.23 – 2.65)</w:t>
            </w:r>
          </w:p>
          <w:p w14:paraId="7669A6B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2.28 (1.76 – 2.96)</w:t>
            </w:r>
          </w:p>
        </w:tc>
        <w:tc>
          <w:tcPr>
            <w:tcW w:w="0" w:type="auto"/>
            <w:gridSpan w:val="2"/>
            <w:vAlign w:val="center"/>
          </w:tcPr>
          <w:p w14:paraId="4E2CCC0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Luminal A/B (ref.)</w:t>
            </w:r>
          </w:p>
          <w:p w14:paraId="279C594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Luminal B/HER2+</w:t>
            </w:r>
          </w:p>
          <w:p w14:paraId="341AA54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Non luminal HER2+</w:t>
            </w:r>
          </w:p>
          <w:p w14:paraId="7D4296F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Triple negative</w:t>
            </w:r>
          </w:p>
        </w:tc>
        <w:tc>
          <w:tcPr>
            <w:tcW w:w="0" w:type="auto"/>
            <w:vAlign w:val="center"/>
          </w:tcPr>
          <w:p w14:paraId="7EA742B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71B792B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0.511</w:t>
            </w:r>
          </w:p>
          <w:p w14:paraId="2A854D4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0.067</w:t>
            </w:r>
          </w:p>
          <w:p w14:paraId="56F276E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2EC9760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01C0F3A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1.14 (0.78 – 1.66)</w:t>
            </w:r>
          </w:p>
          <w:p w14:paraId="624F5D9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1.48 (0.97 – 2.24)</w:t>
            </w:r>
          </w:p>
          <w:p w14:paraId="19C5B47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2.62 (1.91 – 3.59)</w:t>
            </w:r>
          </w:p>
        </w:tc>
      </w:tr>
      <w:tr w:rsidR="00BE5777" w:rsidRPr="005A459B" w14:paraId="4A09CC91" w14:textId="77777777" w:rsidTr="00CA5925">
        <w:tc>
          <w:tcPr>
            <w:tcW w:w="0" w:type="auto"/>
            <w:vAlign w:val="center"/>
          </w:tcPr>
          <w:p w14:paraId="53D3B6FB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Multifocality</w:t>
            </w:r>
          </w:p>
        </w:tc>
        <w:tc>
          <w:tcPr>
            <w:tcW w:w="0" w:type="auto"/>
            <w:vAlign w:val="center"/>
          </w:tcPr>
          <w:p w14:paraId="7C1F96D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62E9D5B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  <w:p w14:paraId="3FB9EA1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5A57195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5A73673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0.100</w:t>
            </w:r>
          </w:p>
          <w:p w14:paraId="184C39B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0.033</w:t>
            </w:r>
          </w:p>
        </w:tc>
        <w:tc>
          <w:tcPr>
            <w:tcW w:w="0" w:type="auto"/>
            <w:vAlign w:val="center"/>
          </w:tcPr>
          <w:p w14:paraId="3F4F284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5AC8FCD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1.28 (0.96 – 1.71)</w:t>
            </w:r>
          </w:p>
          <w:p w14:paraId="6B9998A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0.47 (0.23 – 0.94)</w:t>
            </w:r>
          </w:p>
        </w:tc>
        <w:tc>
          <w:tcPr>
            <w:tcW w:w="0" w:type="auto"/>
            <w:gridSpan w:val="2"/>
            <w:vAlign w:val="center"/>
          </w:tcPr>
          <w:p w14:paraId="7E822DD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6326400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  <w:p w14:paraId="4D73A7D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68FB6FC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10FCCCE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0.109</w:t>
            </w:r>
          </w:p>
          <w:p w14:paraId="4D4CE9E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0.903</w:t>
            </w:r>
          </w:p>
        </w:tc>
        <w:tc>
          <w:tcPr>
            <w:tcW w:w="0" w:type="auto"/>
            <w:vAlign w:val="center"/>
          </w:tcPr>
          <w:p w14:paraId="1AB5D05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4C06140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1.29 (0.95 – 1.76)</w:t>
            </w:r>
          </w:p>
          <w:p w14:paraId="203C72B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0.91 (0.18 – 4.45)</w:t>
            </w:r>
          </w:p>
        </w:tc>
      </w:tr>
      <w:tr w:rsidR="00BE5777" w:rsidRPr="005A459B" w14:paraId="5704C797" w14:textId="77777777" w:rsidTr="00CA5925">
        <w:trPr>
          <w:trHeight w:val="445"/>
        </w:trPr>
        <w:tc>
          <w:tcPr>
            <w:tcW w:w="0" w:type="auto"/>
            <w:vAlign w:val="center"/>
          </w:tcPr>
          <w:p w14:paraId="74F9BAB4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Tumor size</w:t>
            </w:r>
          </w:p>
        </w:tc>
        <w:tc>
          <w:tcPr>
            <w:tcW w:w="0" w:type="auto"/>
            <w:vAlign w:val="center"/>
          </w:tcPr>
          <w:p w14:paraId="2B7C780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Continue variable</w:t>
            </w:r>
          </w:p>
        </w:tc>
        <w:tc>
          <w:tcPr>
            <w:tcW w:w="0" w:type="auto"/>
            <w:vAlign w:val="center"/>
          </w:tcPr>
          <w:p w14:paraId="6115D9C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1E51298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1.22 (1.18 – 1.27)</w:t>
            </w:r>
          </w:p>
        </w:tc>
        <w:tc>
          <w:tcPr>
            <w:tcW w:w="0" w:type="auto"/>
            <w:gridSpan w:val="2"/>
            <w:vAlign w:val="center"/>
          </w:tcPr>
          <w:p w14:paraId="2AB1C46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>Continue variable</w:t>
            </w:r>
          </w:p>
        </w:tc>
        <w:tc>
          <w:tcPr>
            <w:tcW w:w="0" w:type="auto"/>
            <w:vAlign w:val="center"/>
          </w:tcPr>
          <w:p w14:paraId="00C97AE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</w:tc>
        <w:tc>
          <w:tcPr>
            <w:tcW w:w="0" w:type="auto"/>
            <w:vAlign w:val="center"/>
          </w:tcPr>
          <w:p w14:paraId="4C7C48E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1.13 (1.06 – 1.21)</w:t>
            </w:r>
          </w:p>
        </w:tc>
      </w:tr>
      <w:tr w:rsidR="00BE5777" w:rsidRPr="005A459B" w14:paraId="3B99A989" w14:textId="77777777" w:rsidTr="00CA5925">
        <w:trPr>
          <w:trHeight w:val="1329"/>
        </w:trPr>
        <w:tc>
          <w:tcPr>
            <w:tcW w:w="0" w:type="auto"/>
            <w:vAlign w:val="center"/>
          </w:tcPr>
          <w:p w14:paraId="6D69C7B7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</w:rPr>
              <w:t>Pathological N stage</w:t>
            </w:r>
          </w:p>
        </w:tc>
        <w:tc>
          <w:tcPr>
            <w:tcW w:w="0" w:type="auto"/>
            <w:vAlign w:val="center"/>
          </w:tcPr>
          <w:p w14:paraId="0E1FABD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pN0 (ref.)</w:t>
            </w:r>
          </w:p>
          <w:p w14:paraId="70105AC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pN1</w:t>
            </w:r>
          </w:p>
          <w:p w14:paraId="3E767D6C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pN2/N3</w:t>
            </w:r>
          </w:p>
          <w:p w14:paraId="62B673D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pNx</w:t>
            </w:r>
          </w:p>
          <w:p w14:paraId="0C88117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5B13122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05ACD2D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5221461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6189CA5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0.432</w:t>
            </w:r>
          </w:p>
          <w:p w14:paraId="7E249FC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0.637</w:t>
            </w:r>
          </w:p>
        </w:tc>
        <w:tc>
          <w:tcPr>
            <w:tcW w:w="0" w:type="auto"/>
            <w:vAlign w:val="center"/>
          </w:tcPr>
          <w:p w14:paraId="5E139C1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3159158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2.34 (1.77 – 3.10)</w:t>
            </w:r>
          </w:p>
          <w:p w14:paraId="419B7B5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4.85 (3.67 – 6.41)</w:t>
            </w:r>
          </w:p>
          <w:p w14:paraId="04D875C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0.75 (0.05 – 10.78)</w:t>
            </w:r>
          </w:p>
          <w:p w14:paraId="7F2B28B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1.32 (0.42 – 4.17)</w:t>
            </w:r>
          </w:p>
        </w:tc>
        <w:tc>
          <w:tcPr>
            <w:tcW w:w="0" w:type="auto"/>
            <w:gridSpan w:val="2"/>
            <w:vAlign w:val="center"/>
          </w:tcPr>
          <w:p w14:paraId="35C5AAA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pN0 (ref.)</w:t>
            </w:r>
          </w:p>
          <w:p w14:paraId="7B30AF1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pN1</w:t>
            </w:r>
          </w:p>
          <w:p w14:paraId="15BA112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pN2/N3</w:t>
            </w:r>
          </w:p>
          <w:p w14:paraId="1E319CB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pNx</w:t>
            </w:r>
          </w:p>
          <w:p w14:paraId="705659F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ypN0</w:t>
            </w:r>
          </w:p>
        </w:tc>
        <w:tc>
          <w:tcPr>
            <w:tcW w:w="0" w:type="auto"/>
            <w:vAlign w:val="center"/>
          </w:tcPr>
          <w:p w14:paraId="3BC5729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20CA681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10092F8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4B700AD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0.971</w:t>
            </w:r>
          </w:p>
          <w:p w14:paraId="245D46B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0.568</w:t>
            </w:r>
          </w:p>
        </w:tc>
        <w:tc>
          <w:tcPr>
            <w:tcW w:w="0" w:type="auto"/>
            <w:vAlign w:val="center"/>
          </w:tcPr>
          <w:p w14:paraId="296F3F3D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2BD9CFB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2.21 (1.62 – 3.02)</w:t>
            </w:r>
          </w:p>
          <w:p w14:paraId="5E018C8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3.91 (2.77 – 5.50)</w:t>
            </w:r>
          </w:p>
          <w:p w14:paraId="7C79A92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0.79 (0.08 – 11.82)</w:t>
            </w:r>
          </w:p>
          <w:p w14:paraId="625A41C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1.50 (0.38 – 5.95)</w:t>
            </w:r>
          </w:p>
        </w:tc>
      </w:tr>
      <w:tr w:rsidR="00BE5777" w:rsidRPr="005A459B" w14:paraId="652A10F6" w14:textId="77777777" w:rsidTr="00CA5925">
        <w:trPr>
          <w:trHeight w:val="1169"/>
        </w:trPr>
        <w:tc>
          <w:tcPr>
            <w:tcW w:w="0" w:type="auto"/>
            <w:vAlign w:val="center"/>
          </w:tcPr>
          <w:p w14:paraId="1109C27E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eastAsia="Wingdings" w:cs="Times New Roman"/>
                <w:sz w:val="16"/>
                <w:szCs w:val="16"/>
                <w:lang w:val="x-none" w:eastAsia="x-none"/>
              </w:rPr>
              <w:t>Histologic grade</w:t>
            </w:r>
          </w:p>
        </w:tc>
        <w:tc>
          <w:tcPr>
            <w:tcW w:w="0" w:type="auto"/>
            <w:vAlign w:val="center"/>
          </w:tcPr>
          <w:p w14:paraId="3E77077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I/II (ref.)</w:t>
            </w:r>
          </w:p>
          <w:p w14:paraId="7765E95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III</w:t>
            </w:r>
          </w:p>
          <w:p w14:paraId="1BB6C17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pCR</w:t>
            </w:r>
          </w:p>
          <w:p w14:paraId="4D29F2D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5D55E37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43034EE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70F5C5A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0.206</w:t>
            </w:r>
          </w:p>
          <w:p w14:paraId="1FABC50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0.885</w:t>
            </w:r>
          </w:p>
        </w:tc>
        <w:tc>
          <w:tcPr>
            <w:tcW w:w="0" w:type="auto"/>
            <w:vAlign w:val="center"/>
          </w:tcPr>
          <w:p w14:paraId="1BB243A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20DB558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2.03 (1.62 – 2.85)</w:t>
            </w:r>
          </w:p>
          <w:p w14:paraId="196C3A4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0.66 (0.35 – 1.26)</w:t>
            </w:r>
          </w:p>
          <w:p w14:paraId="6803F49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0.90 (0.22 – 3.64)</w:t>
            </w:r>
          </w:p>
        </w:tc>
        <w:tc>
          <w:tcPr>
            <w:tcW w:w="0" w:type="auto"/>
            <w:gridSpan w:val="2"/>
            <w:vAlign w:val="center"/>
          </w:tcPr>
          <w:p w14:paraId="7ACBB71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I/II (ref.)</w:t>
            </w:r>
          </w:p>
          <w:p w14:paraId="743C1D4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III</w:t>
            </w:r>
          </w:p>
          <w:p w14:paraId="413C663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pCR</w:t>
            </w:r>
          </w:p>
          <w:p w14:paraId="452B219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22B4086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6FB41962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0.007</w:t>
            </w:r>
          </w:p>
          <w:p w14:paraId="6B3EB1F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0.207</w:t>
            </w:r>
          </w:p>
          <w:p w14:paraId="5F3F64F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0.203</w:t>
            </w:r>
          </w:p>
        </w:tc>
        <w:tc>
          <w:tcPr>
            <w:tcW w:w="0" w:type="auto"/>
            <w:vAlign w:val="center"/>
          </w:tcPr>
          <w:p w14:paraId="1E11562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1A22409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1.44 (1.11 – 1.86)</w:t>
            </w:r>
          </w:p>
          <w:p w14:paraId="2F151D2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0.76 (0.38 – 1.27)</w:t>
            </w:r>
          </w:p>
          <w:p w14:paraId="580C266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3.05 (0.55 – 17.00)</w:t>
            </w:r>
          </w:p>
        </w:tc>
      </w:tr>
      <w:tr w:rsidR="00BE5777" w:rsidRPr="005A459B" w14:paraId="3E6E462D" w14:textId="77777777" w:rsidTr="00CA5925">
        <w:trPr>
          <w:trHeight w:val="945"/>
        </w:trPr>
        <w:tc>
          <w:tcPr>
            <w:tcW w:w="0" w:type="auto"/>
            <w:vAlign w:val="center"/>
          </w:tcPr>
          <w:p w14:paraId="19D99B84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 xml:space="preserve">Perivascular invasion </w:t>
            </w:r>
          </w:p>
        </w:tc>
        <w:tc>
          <w:tcPr>
            <w:tcW w:w="0" w:type="auto"/>
            <w:vAlign w:val="center"/>
          </w:tcPr>
          <w:p w14:paraId="4C2FCAE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6086EED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  <w:p w14:paraId="33862E9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3DB600F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0A4FE0B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&lt;0.001</w:t>
            </w:r>
          </w:p>
          <w:p w14:paraId="356CB64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0.328</w:t>
            </w:r>
          </w:p>
        </w:tc>
        <w:tc>
          <w:tcPr>
            <w:tcW w:w="0" w:type="auto"/>
            <w:vAlign w:val="center"/>
          </w:tcPr>
          <w:p w14:paraId="2699ADE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70B1C7F7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1.97 (1.57 – 2.46)</w:t>
            </w:r>
          </w:p>
          <w:p w14:paraId="6F514663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0.77 (0.45 – 1.31)</w:t>
            </w:r>
          </w:p>
        </w:tc>
        <w:tc>
          <w:tcPr>
            <w:tcW w:w="0" w:type="auto"/>
            <w:gridSpan w:val="2"/>
            <w:vAlign w:val="center"/>
          </w:tcPr>
          <w:p w14:paraId="1C06475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37EAB1F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  <w:p w14:paraId="41B910E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Unknown</w:t>
            </w:r>
          </w:p>
        </w:tc>
        <w:tc>
          <w:tcPr>
            <w:tcW w:w="0" w:type="auto"/>
            <w:vAlign w:val="center"/>
          </w:tcPr>
          <w:p w14:paraId="73CABAD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436EE88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0.505</w:t>
            </w:r>
          </w:p>
          <w:p w14:paraId="10DA766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0.502</w:t>
            </w:r>
          </w:p>
        </w:tc>
        <w:tc>
          <w:tcPr>
            <w:tcW w:w="0" w:type="auto"/>
            <w:vAlign w:val="center"/>
          </w:tcPr>
          <w:p w14:paraId="27FD299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3630FCA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1.09 (0.84 – 1.42)</w:t>
            </w:r>
          </w:p>
          <w:p w14:paraId="1058EC4F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0.70 (0.25 – 1.96)</w:t>
            </w:r>
          </w:p>
        </w:tc>
      </w:tr>
      <w:tr w:rsidR="00BE5777" w:rsidRPr="005A459B" w14:paraId="1DBB1CFD" w14:textId="77777777" w:rsidTr="00CA5925">
        <w:trPr>
          <w:trHeight w:val="42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86FE05" w14:textId="77777777" w:rsidR="00BE5777" w:rsidRPr="005A459B" w:rsidRDefault="00BE5777" w:rsidP="00CA5925">
            <w:pPr>
              <w:pStyle w:val="Corpodetexto"/>
              <w:spacing w:line="240" w:lineRule="auto"/>
              <w:rPr>
                <w:rFonts w:cs="Times New Roman"/>
                <w:sz w:val="16"/>
                <w:szCs w:val="16"/>
                <w:lang w:val="pt-BR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pt-BR" w:eastAsia="pt-BR"/>
              </w:rPr>
              <w:t xml:space="preserve">Chemotherapy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CBDF36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283EC27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B7B471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4492042B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6AECA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6B5C505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1.67 (1.19 – 2.34)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4F8365C9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No (ref.)</w:t>
            </w:r>
          </w:p>
          <w:p w14:paraId="7EE4A8CE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eastAsia="pt-BR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2CF068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---</w:t>
            </w:r>
          </w:p>
          <w:p w14:paraId="480F8C24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0.107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800A10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1.00</w:t>
            </w:r>
          </w:p>
          <w:p w14:paraId="260EB825" w14:textId="77777777" w:rsidR="00BE5777" w:rsidRPr="005A459B" w:rsidRDefault="00BE5777" w:rsidP="00CA5925">
            <w:pPr>
              <w:pStyle w:val="Corpodetexto"/>
              <w:spacing w:line="240" w:lineRule="auto"/>
              <w:jc w:val="center"/>
              <w:rPr>
                <w:rFonts w:cs="Times New Roman"/>
                <w:sz w:val="16"/>
                <w:szCs w:val="16"/>
                <w:lang w:val="es-ES_tradnl" w:eastAsia="pt-BR"/>
              </w:rPr>
            </w:pPr>
            <w:r w:rsidRPr="005A459B">
              <w:rPr>
                <w:rFonts w:cs="Times New Roman"/>
                <w:sz w:val="16"/>
                <w:szCs w:val="16"/>
                <w:lang w:val="es-ES_tradnl" w:eastAsia="pt-BR"/>
              </w:rPr>
              <w:t>0.71 (0.47 – 1.08)</w:t>
            </w:r>
          </w:p>
        </w:tc>
      </w:tr>
    </w:tbl>
    <w:p w14:paraId="2FC77880" w14:textId="335F01B5" w:rsidR="00AB3A77" w:rsidRPr="00BE5777" w:rsidRDefault="00BE5777" w:rsidP="00BE5777">
      <w:pPr>
        <w:spacing w:line="240" w:lineRule="auto"/>
        <w:jc w:val="both"/>
        <w:rPr>
          <w:rFonts w:ascii="Times New Roman" w:hAnsi="Times New Roman"/>
          <w:sz w:val="12"/>
          <w:szCs w:val="12"/>
          <w:lang w:val="en-GB"/>
        </w:rPr>
      </w:pPr>
      <w:r w:rsidRPr="00522875">
        <w:rPr>
          <w:rFonts w:ascii="Times New Roman" w:hAnsi="Times New Roman"/>
          <w:sz w:val="12"/>
          <w:szCs w:val="12"/>
          <w:lang w:val="en-GB"/>
        </w:rPr>
        <w:t xml:space="preserve">HR (Hazard Ratio); n=1292 censured e n=225 deaths. BCS (Breast Conservative Surgery); OBCS (Oncoplastic Breast Conservative Surgery); TM (Total Mastectomy); IBRM (Immediate Breast Reconstruction after Mastectomy); pCR (pathological complete response). </w:t>
      </w:r>
      <w:r w:rsidRPr="0033263C">
        <w:rPr>
          <w:rFonts w:ascii="Times New Roman" w:hAnsi="Times New Roman"/>
          <w:sz w:val="12"/>
          <w:szCs w:val="12"/>
          <w:lang w:val="en-GB"/>
        </w:rPr>
        <w:t>*In situ (biopsy) with invasive tumor in the specimen.</w:t>
      </w:r>
    </w:p>
    <w:sectPr w:rsidR="00AB3A77" w:rsidRPr="00BE5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77"/>
    <w:rsid w:val="00AB3A77"/>
    <w:rsid w:val="00BE5777"/>
    <w:rsid w:val="00DE0234"/>
    <w:rsid w:val="00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3345"/>
  <w15:chartTrackingRefBased/>
  <w15:docId w15:val="{567293E2-C7EF-4603-B7FA-73D175E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57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57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57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57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57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57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57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5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5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57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5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57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5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5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57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577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57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577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57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57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5777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BE5777"/>
    <w:pPr>
      <w:spacing w:after="120" w:line="276" w:lineRule="auto"/>
    </w:pPr>
    <w:rPr>
      <w:rFonts w:ascii="Times New Roman" w:eastAsiaTheme="minorEastAsia" w:hAnsi="Times New Roman" w:cstheme="minorBidi"/>
      <w:sz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BE5777"/>
    <w:rPr>
      <w:rFonts w:ascii="Times New Roman" w:eastAsiaTheme="minorEastAsia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Consultorio</dc:creator>
  <cp:keywords/>
  <dc:description/>
  <cp:lastModifiedBy>Natalie Consultorio</cp:lastModifiedBy>
  <cp:revision>1</cp:revision>
  <dcterms:created xsi:type="dcterms:W3CDTF">2026-01-26T14:17:00Z</dcterms:created>
  <dcterms:modified xsi:type="dcterms:W3CDTF">2026-01-26T14:18:00Z</dcterms:modified>
</cp:coreProperties>
</file>