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D12FA" w14:textId="77777777" w:rsidR="003E7039" w:rsidRPr="00482755" w:rsidRDefault="003E7039" w:rsidP="003E7039">
      <w:pPr>
        <w:pBdr>
          <w:top w:val="nil"/>
          <w:left w:val="nil"/>
          <w:bottom w:val="nil"/>
          <w:right w:val="nil"/>
          <w:between w:val="nil"/>
        </w:pBdr>
        <w:spacing w:before="120" w:after="360"/>
        <w:jc w:val="center"/>
        <w:rPr>
          <w:b/>
          <w:bCs/>
          <w:sz w:val="28"/>
          <w:szCs w:val="28"/>
        </w:rPr>
      </w:pPr>
      <w:r w:rsidRPr="00DB415F">
        <w:rPr>
          <w:b/>
          <w:bCs/>
          <w:sz w:val="28"/>
          <w:szCs w:val="28"/>
        </w:rPr>
        <w:t>Bridging Sparse Monitoring: Machine Learning Sharpens Daily PM2.5 in 12 Cities Across Two Regions</w:t>
      </w:r>
    </w:p>
    <w:p w14:paraId="629B457D" w14:textId="5F2D6CAA" w:rsidR="002460BF" w:rsidRPr="008A0427" w:rsidRDefault="003E2DD3" w:rsidP="008A0427">
      <w:pPr>
        <w:pStyle w:val="Heading1"/>
      </w:pPr>
      <w:r w:rsidRPr="003E2DD3">
        <w:t>Supplementary Material</w:t>
      </w:r>
      <w:r w:rsidR="001B28A3">
        <w:t xml:space="preserve"> </w:t>
      </w:r>
    </w:p>
    <w:p w14:paraId="79C5C45E" w14:textId="6B657F7C" w:rsidR="002460BF" w:rsidRPr="006B0292" w:rsidRDefault="002460BF" w:rsidP="002460BF">
      <w:pPr>
        <w:rPr>
          <w:rFonts w:asciiTheme="majorBidi" w:hAnsiTheme="majorBidi" w:cstheme="majorBidi"/>
          <w:sz w:val="28"/>
          <w:szCs w:val="28"/>
        </w:rPr>
      </w:pPr>
      <w:r w:rsidRPr="006B0292">
        <w:rPr>
          <w:rFonts w:asciiTheme="majorBidi" w:hAnsiTheme="majorBidi" w:cstheme="majorBidi"/>
          <w:sz w:val="28"/>
          <w:szCs w:val="28"/>
        </w:rPr>
        <w:t>Table of content</w:t>
      </w:r>
      <w:r w:rsidR="00E07640">
        <w:rPr>
          <w:rFonts w:asciiTheme="majorBidi" w:hAnsiTheme="majorBidi" w:cstheme="majorBidi"/>
          <w:sz w:val="28"/>
          <w:szCs w:val="28"/>
        </w:rPr>
        <w:t>s</w:t>
      </w:r>
      <w:r w:rsidRPr="006B0292">
        <w:rPr>
          <w:rFonts w:asciiTheme="majorBidi" w:hAnsiTheme="majorBidi" w:cstheme="majorBidi"/>
          <w:sz w:val="28"/>
          <w:szCs w:val="28"/>
        </w:rPr>
        <w:t>:</w:t>
      </w:r>
    </w:p>
    <w:p w14:paraId="330B42EF" w14:textId="4E81FCB2" w:rsidR="002460BF" w:rsidRPr="006B0292" w:rsidRDefault="002460BF" w:rsidP="002460BF">
      <w:pPr>
        <w:pStyle w:val="ListParagraph"/>
        <w:numPr>
          <w:ilvl w:val="0"/>
          <w:numId w:val="1"/>
        </w:numPr>
        <w:rPr>
          <w:rFonts w:asciiTheme="majorBidi" w:hAnsiTheme="majorBidi" w:cstheme="majorBidi"/>
          <w:sz w:val="28"/>
          <w:szCs w:val="28"/>
        </w:rPr>
      </w:pPr>
      <w:r w:rsidRPr="006B0292">
        <w:rPr>
          <w:rFonts w:asciiTheme="majorBidi" w:hAnsiTheme="majorBidi" w:cstheme="majorBidi"/>
          <w:sz w:val="28"/>
          <w:szCs w:val="28"/>
        </w:rPr>
        <w:t>Texts S1-S</w:t>
      </w:r>
      <w:r w:rsidR="00D86650">
        <w:rPr>
          <w:rFonts w:asciiTheme="majorBidi" w:hAnsiTheme="majorBidi" w:cstheme="majorBidi"/>
          <w:sz w:val="28"/>
          <w:szCs w:val="28"/>
        </w:rPr>
        <w:t>2</w:t>
      </w:r>
    </w:p>
    <w:p w14:paraId="52139D2B" w14:textId="2400A895" w:rsidR="002460BF" w:rsidRPr="006B0292" w:rsidRDefault="002460BF" w:rsidP="002460BF">
      <w:pPr>
        <w:pStyle w:val="ListParagraph"/>
        <w:numPr>
          <w:ilvl w:val="0"/>
          <w:numId w:val="1"/>
        </w:numPr>
        <w:rPr>
          <w:rFonts w:asciiTheme="majorBidi" w:hAnsiTheme="majorBidi" w:cstheme="majorBidi"/>
          <w:sz w:val="28"/>
          <w:szCs w:val="28"/>
        </w:rPr>
      </w:pPr>
      <w:r w:rsidRPr="006B0292">
        <w:rPr>
          <w:rFonts w:asciiTheme="majorBidi" w:hAnsiTheme="majorBidi" w:cstheme="majorBidi"/>
          <w:sz w:val="28"/>
          <w:szCs w:val="28"/>
        </w:rPr>
        <w:t>Figure S1-S</w:t>
      </w:r>
      <w:r w:rsidR="00D86650">
        <w:rPr>
          <w:rFonts w:asciiTheme="majorBidi" w:hAnsiTheme="majorBidi" w:cstheme="majorBidi"/>
          <w:sz w:val="28"/>
          <w:szCs w:val="28"/>
        </w:rPr>
        <w:t>4</w:t>
      </w:r>
    </w:p>
    <w:p w14:paraId="55816C5C" w14:textId="7793C19C" w:rsidR="002460BF" w:rsidRPr="006B0292" w:rsidRDefault="002460BF" w:rsidP="002460BF">
      <w:pPr>
        <w:pStyle w:val="ListParagraph"/>
        <w:numPr>
          <w:ilvl w:val="0"/>
          <w:numId w:val="1"/>
        </w:numPr>
        <w:rPr>
          <w:rFonts w:asciiTheme="majorBidi" w:hAnsiTheme="majorBidi" w:cstheme="majorBidi"/>
          <w:sz w:val="28"/>
          <w:szCs w:val="28"/>
        </w:rPr>
      </w:pPr>
      <w:r w:rsidRPr="006B0292">
        <w:rPr>
          <w:rFonts w:asciiTheme="majorBidi" w:hAnsiTheme="majorBidi" w:cstheme="majorBidi"/>
          <w:sz w:val="28"/>
          <w:szCs w:val="28"/>
        </w:rPr>
        <w:t>Table S1-S</w:t>
      </w:r>
      <w:r w:rsidR="00235D93">
        <w:rPr>
          <w:rFonts w:asciiTheme="majorBidi" w:hAnsiTheme="majorBidi" w:cstheme="majorBidi"/>
          <w:sz w:val="28"/>
          <w:szCs w:val="28"/>
        </w:rPr>
        <w:t>5</w:t>
      </w:r>
    </w:p>
    <w:p w14:paraId="6126FB48" w14:textId="77777777" w:rsidR="002460BF" w:rsidRPr="00BF0995" w:rsidRDefault="002460BF" w:rsidP="002460BF">
      <w:pPr>
        <w:rPr>
          <w:b/>
          <w:bCs/>
        </w:rPr>
      </w:pPr>
    </w:p>
    <w:p w14:paraId="2F82EEA5" w14:textId="1CD876B3" w:rsidR="002460BF" w:rsidRDefault="002460BF" w:rsidP="00BF0995">
      <w:pPr>
        <w:rPr>
          <w:b/>
          <w:bCs/>
          <w:sz w:val="24"/>
          <w:szCs w:val="24"/>
        </w:rPr>
      </w:pPr>
      <w:r w:rsidRPr="003E2DD3">
        <w:rPr>
          <w:b/>
          <w:bCs/>
          <w:sz w:val="24"/>
          <w:szCs w:val="24"/>
        </w:rPr>
        <w:t>Text S1.</w:t>
      </w:r>
      <w:r w:rsidRPr="003E2DD3">
        <w:rPr>
          <w:b/>
          <w:bCs/>
          <w:color w:val="000000"/>
          <w:sz w:val="24"/>
          <w:szCs w:val="24"/>
        </w:rPr>
        <w:t xml:space="preserve"> </w:t>
      </w:r>
      <w:r w:rsidR="00BF0995" w:rsidRPr="003E2DD3">
        <w:rPr>
          <w:b/>
          <w:bCs/>
          <w:sz w:val="24"/>
          <w:szCs w:val="24"/>
        </w:rPr>
        <w:t>Instrumenta</w:t>
      </w:r>
      <w:r w:rsidR="00BF0995" w:rsidRPr="00BF0995">
        <w:rPr>
          <w:b/>
          <w:bCs/>
          <w:sz w:val="24"/>
          <w:szCs w:val="24"/>
        </w:rPr>
        <w:t>tion at Ground-Based Stations</w:t>
      </w:r>
    </w:p>
    <w:p w14:paraId="72688B64" w14:textId="40FB2E8B" w:rsidR="003E7039" w:rsidRPr="003E7039" w:rsidRDefault="003E7039" w:rsidP="003E7039">
      <w:pPr>
        <w:pStyle w:val="TextNormal"/>
        <w:rPr>
          <w:lang w:val="en-CA"/>
        </w:rPr>
      </w:pPr>
      <w:r w:rsidRPr="003E7039">
        <w:rPr>
          <w:lang w:val="en-CA"/>
        </w:rPr>
        <w:t xml:space="preserve">We analyzed long-term and seasonal </w:t>
      </w:r>
      <w:r w:rsidR="00350F09" w:rsidRPr="003E7039">
        <w:rPr>
          <w:lang w:val="en-CA"/>
        </w:rPr>
        <w:t>PM</w:t>
      </w:r>
      <w:r w:rsidR="00350F09" w:rsidRPr="00350F09">
        <w:rPr>
          <w:vertAlign w:val="subscript"/>
          <w:lang w:val="en-CA"/>
        </w:rPr>
        <w:t>2.5</w:t>
      </w:r>
      <w:r w:rsidRPr="003E7039">
        <w:rPr>
          <w:lang w:val="en-CA"/>
        </w:rPr>
        <w:t xml:space="preserve"> concentrations in both regions. In Turkey and at U.S. embassy sites, </w:t>
      </w:r>
      <w:r w:rsidR="00350F09" w:rsidRPr="003E7039">
        <w:rPr>
          <w:lang w:val="en-CA"/>
        </w:rPr>
        <w:t>PM</w:t>
      </w:r>
      <w:r w:rsidR="00350F09" w:rsidRPr="00350F09">
        <w:rPr>
          <w:vertAlign w:val="subscript"/>
          <w:lang w:val="en-CA"/>
        </w:rPr>
        <w:t>2.5</w:t>
      </w:r>
      <w:r w:rsidRPr="003E7039">
        <w:rPr>
          <w:lang w:val="en-CA"/>
        </w:rPr>
        <w:t xml:space="preserve"> was measured using Tapered Element Oscillating Microbalance (TEOM) instruments, specifically the BAM-1020 (Met One Instruments). In Iran, </w:t>
      </w:r>
      <w:r w:rsidR="00350F09" w:rsidRPr="003E7039">
        <w:rPr>
          <w:lang w:val="en-CA"/>
        </w:rPr>
        <w:t>PM</w:t>
      </w:r>
      <w:r w:rsidR="00350F09" w:rsidRPr="00350F09">
        <w:rPr>
          <w:vertAlign w:val="subscript"/>
          <w:lang w:val="en-CA"/>
        </w:rPr>
        <w:t>2.5</w:t>
      </w:r>
      <w:r w:rsidRPr="003E7039">
        <w:rPr>
          <w:lang w:val="en-CA"/>
        </w:rPr>
        <w:t xml:space="preserve"> was collected with a BGI PQ200 ambient particulate sampler, and in Israel with a </w:t>
      </w:r>
      <w:proofErr w:type="spellStart"/>
      <w:r w:rsidRPr="003E7039">
        <w:rPr>
          <w:lang w:val="en-CA"/>
        </w:rPr>
        <w:t>Thermo</w:t>
      </w:r>
      <w:proofErr w:type="spellEnd"/>
      <w:r w:rsidRPr="003E7039">
        <w:rPr>
          <w:lang w:val="en-CA"/>
        </w:rPr>
        <w:t xml:space="preserve"> Scientific TEOM 1405 unit. All U.S. embassy stations employed the BAM-1020 Beta Attenuation Monitor, which is approved as a Federal Equivalent Method for reliable </w:t>
      </w:r>
      <w:r w:rsidR="00350F09" w:rsidRPr="003E7039">
        <w:rPr>
          <w:lang w:val="en-CA"/>
        </w:rPr>
        <w:t>PM</w:t>
      </w:r>
      <w:r w:rsidR="00350F09" w:rsidRPr="00350F09">
        <w:rPr>
          <w:vertAlign w:val="subscript"/>
          <w:lang w:val="en-CA"/>
        </w:rPr>
        <w:t>2.5</w:t>
      </w:r>
      <w:r w:rsidRPr="003E7039">
        <w:rPr>
          <w:lang w:val="en-CA"/>
        </w:rPr>
        <w:t xml:space="preserve"> measurement.</w:t>
      </w:r>
    </w:p>
    <w:p w14:paraId="374E7823" w14:textId="307F89BF" w:rsidR="003E7039" w:rsidRPr="003E7039" w:rsidRDefault="003E7039" w:rsidP="003E7039">
      <w:pPr>
        <w:pStyle w:val="TextNormal"/>
        <w:rPr>
          <w:rtl/>
          <w:lang w:val="en-CA"/>
        </w:rPr>
      </w:pPr>
      <w:r w:rsidRPr="003E7039">
        <w:rPr>
          <w:lang w:val="en-CA"/>
        </w:rPr>
        <w:t>For Canada, air-quality data were obtained from the National Air Pollution Surveillance (NAPS) network for the period 2008–2022. In this network, PM</w:t>
      </w:r>
      <w:r w:rsidRPr="00350F09">
        <w:rPr>
          <w:vertAlign w:val="subscript"/>
          <w:lang w:val="en-CA"/>
        </w:rPr>
        <w:t>2.5</w:t>
      </w:r>
      <w:r w:rsidR="00350F09">
        <w:rPr>
          <w:lang w:val="en-CA"/>
        </w:rPr>
        <w:t xml:space="preserve"> </w:t>
      </w:r>
      <w:r w:rsidRPr="003E7039">
        <w:rPr>
          <w:lang w:val="en-CA"/>
        </w:rPr>
        <w:t xml:space="preserve">was characterized using synchronized hybrid ambient real-time analyzers (SHARP 5030) together with a Met One </w:t>
      </w:r>
      <w:proofErr w:type="spellStart"/>
      <w:r w:rsidRPr="003E7039">
        <w:rPr>
          <w:lang w:val="en-CA"/>
        </w:rPr>
        <w:t>SuperSASS</w:t>
      </w:r>
      <w:proofErr w:type="spellEnd"/>
      <w:r w:rsidRPr="003E7039">
        <w:rPr>
          <w:lang w:val="en-CA"/>
        </w:rPr>
        <w:t xml:space="preserve">-Plus sequential speciation sampler. For all sites, we computed arithmetic means, standard deviations, standard errors, and percentile distributions of </w:t>
      </w:r>
      <w:r w:rsidR="00350F09" w:rsidRPr="003E7039">
        <w:rPr>
          <w:lang w:val="en-CA"/>
        </w:rPr>
        <w:t>PM</w:t>
      </w:r>
      <w:r w:rsidR="00350F09" w:rsidRPr="00350F09">
        <w:rPr>
          <w:vertAlign w:val="subscript"/>
          <w:lang w:val="en-CA"/>
        </w:rPr>
        <w:t>2.5</w:t>
      </w:r>
      <w:r w:rsidRPr="003E7039">
        <w:rPr>
          <w:lang w:val="en-CA"/>
        </w:rPr>
        <w:t xml:space="preserve"> to describe temporal variability.</w:t>
      </w:r>
    </w:p>
    <w:p w14:paraId="5AB77644" w14:textId="219A70CF" w:rsidR="00075079" w:rsidRPr="00D86650" w:rsidRDefault="00075079" w:rsidP="00075079">
      <w:pPr>
        <w:rPr>
          <w:b/>
          <w:bCs/>
          <w:sz w:val="24"/>
          <w:szCs w:val="24"/>
          <w:lang w:val="en-CA" w:bidi="fa-IR"/>
        </w:rPr>
      </w:pPr>
      <w:r w:rsidRPr="00075079">
        <w:rPr>
          <w:b/>
          <w:bCs/>
          <w:sz w:val="24"/>
          <w:szCs w:val="24"/>
        </w:rPr>
        <w:t>Text S</w:t>
      </w:r>
      <w:r w:rsidR="00D86650">
        <w:rPr>
          <w:b/>
          <w:bCs/>
          <w:sz w:val="24"/>
          <w:szCs w:val="24"/>
        </w:rPr>
        <w:t>2</w:t>
      </w:r>
      <w:r w:rsidRPr="00075079">
        <w:rPr>
          <w:b/>
          <w:bCs/>
          <w:sz w:val="24"/>
          <w:szCs w:val="24"/>
        </w:rPr>
        <w:t>. Seasonal Variations in Model Skill</w:t>
      </w:r>
    </w:p>
    <w:p w14:paraId="47679A77" w14:textId="5FF6418F" w:rsidR="00005CA1" w:rsidRPr="00005CA1" w:rsidRDefault="00005CA1" w:rsidP="00005CA1">
      <w:pPr>
        <w:pStyle w:val="TextNormal"/>
        <w:rPr>
          <w:lang w:val="en-CA"/>
        </w:rPr>
      </w:pPr>
      <w:r w:rsidRPr="00005CA1">
        <w:rPr>
          <w:lang w:val="en-CA"/>
        </w:rPr>
        <w:t xml:space="preserve">Season strongly modulates the relationship between column-integrated AOD and ground-level </w:t>
      </w:r>
      <w:r>
        <w:t>PM</w:t>
      </w:r>
      <w:r w:rsidRPr="00BF0995">
        <w:rPr>
          <w:vertAlign w:val="subscript"/>
          <w:lang w:val="en-CA" w:bidi="fa-IR"/>
        </w:rPr>
        <w:t>2.5</w:t>
      </w:r>
      <w:r w:rsidRPr="00005CA1">
        <w:rPr>
          <w:lang w:val="en-CA"/>
        </w:rPr>
        <w:t xml:space="preserve"> because aerosol composition and boundary-layer dynamics change through the year. We report (</w:t>
      </w:r>
      <w:proofErr w:type="spellStart"/>
      <w:r w:rsidRPr="00005CA1">
        <w:rPr>
          <w:lang w:val="en-CA"/>
        </w:rPr>
        <w:t>i</w:t>
      </w:r>
      <w:proofErr w:type="spellEnd"/>
      <w:r w:rsidRPr="00005CA1">
        <w:rPr>
          <w:lang w:val="en-CA"/>
        </w:rPr>
        <w:t xml:space="preserve">) ten-fold cross-validation (CV) statistics </w:t>
      </w:r>
      <w:r w:rsidRPr="00005CA1">
        <w:rPr>
          <w:b/>
          <w:bCs/>
          <w:lang w:val="en-CA"/>
        </w:rPr>
        <w:t>with a temporal lag feature</w:t>
      </w:r>
      <w:r w:rsidRPr="00005CA1">
        <w:rPr>
          <w:lang w:val="en-CA"/>
        </w:rPr>
        <w:t xml:space="preserve"> for every city–season combination (Table 3) and (ii) tuned test-set scores for six representative cities across the GME and Canada (Tables S4–S5).</w:t>
      </w:r>
    </w:p>
    <w:p w14:paraId="6C9D99A6" w14:textId="77777777" w:rsidR="00005CA1" w:rsidRPr="00005CA1" w:rsidRDefault="00005CA1" w:rsidP="00005CA1">
      <w:pPr>
        <w:spacing w:before="100" w:beforeAutospacing="1" w:after="100" w:afterAutospacing="1"/>
        <w:jc w:val="left"/>
        <w:outlineLvl w:val="1"/>
        <w:rPr>
          <w:rFonts w:eastAsia="Times New Roman"/>
          <w:b/>
          <w:bCs/>
          <w:sz w:val="24"/>
          <w:szCs w:val="24"/>
          <w:lang w:val="en-CA"/>
        </w:rPr>
      </w:pPr>
      <w:r w:rsidRPr="00005CA1">
        <w:rPr>
          <w:rFonts w:eastAsia="Times New Roman"/>
          <w:b/>
          <w:bCs/>
          <w:sz w:val="24"/>
          <w:szCs w:val="24"/>
          <w:lang w:val="en-CA"/>
        </w:rPr>
        <w:t>Cross-validation results</w:t>
      </w:r>
    </w:p>
    <w:p w14:paraId="751C6E03" w14:textId="5D3BAAA2" w:rsidR="00005CA1" w:rsidRPr="00005CA1" w:rsidRDefault="00005CA1" w:rsidP="00005CA1">
      <w:pPr>
        <w:pStyle w:val="TextNormal"/>
        <w:rPr>
          <w:lang w:val="en-CA"/>
        </w:rPr>
      </w:pPr>
      <w:r w:rsidRPr="00005CA1">
        <w:rPr>
          <w:b/>
          <w:bCs/>
          <w:lang w:val="en-CA"/>
        </w:rPr>
        <w:lastRenderedPageBreak/>
        <w:t>GME.</w:t>
      </w:r>
      <w:r w:rsidRPr="00005CA1">
        <w:rPr>
          <w:lang w:val="en-CA"/>
        </w:rPr>
        <w:t xml:space="preserve"> Summer now yields the strongest and most stable column–surface correspondence: mean CV-R ≈ 0.67 (tied with fall) and the lowest RMSE = 7.32 </w:t>
      </w:r>
      <w:r w:rsidRPr="003B198D">
        <w:t>µg/m</w:t>
      </w:r>
      <w:r w:rsidRPr="003B198D">
        <w:rPr>
          <w:vertAlign w:val="superscript"/>
        </w:rPr>
        <w:t>3</w:t>
      </w:r>
      <w:r w:rsidRPr="00005CA1">
        <w:rPr>
          <w:lang w:val="en-CA"/>
        </w:rPr>
        <w:t xml:space="preserve">. Fall maintains high correlation (R ≈ 0.67) but with higher RMSE = 10.27 </w:t>
      </w:r>
      <w:r w:rsidRPr="003B198D">
        <w:t>µg/m</w:t>
      </w:r>
      <w:r w:rsidRPr="003B198D">
        <w:rPr>
          <w:vertAlign w:val="superscript"/>
        </w:rPr>
        <w:t>3</w:t>
      </w:r>
      <w:r w:rsidRPr="00005CA1">
        <w:rPr>
          <w:lang w:val="en-CA"/>
        </w:rPr>
        <w:t xml:space="preserve">. Spring is moderate (R ≈ 0.63; RMSE = 10.16 </w:t>
      </w:r>
      <w:r w:rsidRPr="003B198D">
        <w:t>µg/m</w:t>
      </w:r>
      <w:r w:rsidRPr="003B198D">
        <w:rPr>
          <w:vertAlign w:val="superscript"/>
        </w:rPr>
        <w:t>3</w:t>
      </w:r>
      <w:r w:rsidRPr="00005CA1">
        <w:rPr>
          <w:lang w:val="en-CA"/>
        </w:rPr>
        <w:t xml:space="preserve">). Winter degrades most in absolute error (RMSE = 12.81 </w:t>
      </w:r>
      <w:r w:rsidRPr="003B198D">
        <w:t>µg/m</w:t>
      </w:r>
      <w:r w:rsidRPr="003B198D">
        <w:rPr>
          <w:vertAlign w:val="superscript"/>
        </w:rPr>
        <w:t>3</w:t>
      </w:r>
      <w:r w:rsidRPr="00005CA1">
        <w:rPr>
          <w:lang w:val="en-CA"/>
        </w:rPr>
        <w:t>³) despite R ≈ 0.64. The lag feature likely captures synoptic persistence in warm seasons, tightening the AOD–</w:t>
      </w:r>
      <w:r w:rsidRPr="00005CA1">
        <w:t xml:space="preserve"> </w:t>
      </w:r>
      <w:r>
        <w:t>PM</w:t>
      </w:r>
      <w:r w:rsidRPr="00BF0995">
        <w:rPr>
          <w:vertAlign w:val="subscript"/>
          <w:lang w:val="en-CA" w:bidi="fa-IR"/>
        </w:rPr>
        <w:t>2.5</w:t>
      </w:r>
      <w:r w:rsidRPr="00005CA1">
        <w:rPr>
          <w:lang w:val="en-CA"/>
        </w:rPr>
        <w:t xml:space="preserve"> link even when vertical mixing intensifies</w:t>
      </w:r>
    </w:p>
    <w:p w14:paraId="5EB55AE8" w14:textId="51B9A8B3" w:rsidR="00005CA1" w:rsidRPr="00005CA1" w:rsidRDefault="00005CA1" w:rsidP="00005CA1">
      <w:pPr>
        <w:pStyle w:val="TextNormal"/>
        <w:rPr>
          <w:lang w:val="en-CA"/>
        </w:rPr>
      </w:pPr>
      <w:r w:rsidRPr="00005CA1">
        <w:rPr>
          <w:b/>
          <w:bCs/>
          <w:lang w:val="en-CA"/>
        </w:rPr>
        <w:t>Canada.</w:t>
      </w:r>
      <w:r w:rsidRPr="00005CA1">
        <w:rPr>
          <w:lang w:val="en-CA"/>
        </w:rPr>
        <w:t xml:space="preserve"> Seasonal swings remain muted: CV-R spans 0.50–0.55 with RMSE 3.17–3.65 </w:t>
      </w:r>
      <w:r w:rsidRPr="003B198D">
        <w:t>µg/m</w:t>
      </w:r>
      <w:r w:rsidRPr="003B198D">
        <w:rPr>
          <w:vertAlign w:val="superscript"/>
        </w:rPr>
        <w:t>3</w:t>
      </w:r>
      <w:r w:rsidRPr="00005CA1">
        <w:rPr>
          <w:lang w:val="en-CA"/>
        </w:rPr>
        <w:t>. Spring gives the lowest RMSE (3.17), fall the highest R (0.55), and winter the weakest overall (R = 0.50; RMSE = 3.65). Temperate meteorology, lower AOD, and dense monitoring keep AOD a comparably reliable proxy in all seasons</w:t>
      </w:r>
      <w:r>
        <w:rPr>
          <w:lang w:val="en-CA"/>
        </w:rPr>
        <w:t>.</w:t>
      </w:r>
    </w:p>
    <w:p w14:paraId="6E6D4CD2" w14:textId="77777777" w:rsidR="00005CA1" w:rsidRPr="00005CA1" w:rsidRDefault="00005CA1" w:rsidP="00005CA1">
      <w:pPr>
        <w:spacing w:before="100" w:beforeAutospacing="1" w:after="100" w:afterAutospacing="1"/>
        <w:jc w:val="left"/>
        <w:outlineLvl w:val="1"/>
        <w:rPr>
          <w:rFonts w:eastAsia="Times New Roman"/>
          <w:b/>
          <w:bCs/>
          <w:sz w:val="24"/>
          <w:szCs w:val="24"/>
          <w:lang w:val="en-CA"/>
        </w:rPr>
      </w:pPr>
      <w:r w:rsidRPr="00005CA1">
        <w:rPr>
          <w:rFonts w:eastAsia="Times New Roman"/>
          <w:b/>
          <w:bCs/>
          <w:sz w:val="24"/>
          <w:szCs w:val="24"/>
          <w:lang w:val="en-CA"/>
        </w:rPr>
        <w:t>Tuned test-set case studies</w:t>
      </w:r>
    </w:p>
    <w:p w14:paraId="02B1037F" w14:textId="68B08E8E" w:rsidR="00005CA1" w:rsidRPr="00005CA1" w:rsidRDefault="00005CA1" w:rsidP="00005CA1">
      <w:pPr>
        <w:pStyle w:val="TextNormal"/>
        <w:jc w:val="left"/>
        <w:rPr>
          <w:lang w:val="en-CA"/>
        </w:rPr>
      </w:pPr>
      <w:r w:rsidRPr="00005CA1">
        <w:rPr>
          <w:b/>
          <w:bCs/>
          <w:lang w:val="en-CA"/>
        </w:rPr>
        <w:t>Tel Aviv.</w:t>
      </w:r>
      <w:r w:rsidRPr="00005CA1">
        <w:rPr>
          <w:lang w:val="en-CA"/>
        </w:rPr>
        <w:t xml:space="preserve"> Best correlation in fall (XGB R = 0.71); lowest error in summer (RF RMSE = 3.98 </w:t>
      </w:r>
      <w:r w:rsidRPr="003B198D">
        <w:t>µg/m</w:t>
      </w:r>
      <w:r w:rsidRPr="003B198D">
        <w:rPr>
          <w:vertAlign w:val="superscript"/>
        </w:rPr>
        <w:t>3</w:t>
      </w:r>
      <w:r w:rsidRPr="00005CA1">
        <w:rPr>
          <w:lang w:val="en-CA"/>
        </w:rPr>
        <w:t>). Spring remains strong (EN R = 0.74; RMSE ≈ 4.85–5.85).</w:t>
      </w:r>
      <w:r>
        <w:rPr>
          <w:lang w:val="en-CA"/>
        </w:rPr>
        <w:br/>
      </w:r>
      <w:r w:rsidRPr="00005CA1">
        <w:rPr>
          <w:b/>
          <w:bCs/>
          <w:lang w:val="en-CA"/>
        </w:rPr>
        <w:t>Istanbul.</w:t>
      </w:r>
      <w:r w:rsidRPr="00005CA1">
        <w:rPr>
          <w:lang w:val="en-CA"/>
        </w:rPr>
        <w:t xml:space="preserve"> Summer is clearly best (RF R = 0.63, RMSE = 3.55). Winter weakens (R ≈ 0.48–0.50; RMSE ≈ 7.1).</w:t>
      </w:r>
      <w:r>
        <w:rPr>
          <w:lang w:val="en-CA"/>
        </w:rPr>
        <w:br/>
      </w:r>
      <w:r w:rsidRPr="00005CA1">
        <w:rPr>
          <w:b/>
          <w:bCs/>
          <w:lang w:val="en-CA"/>
        </w:rPr>
        <w:t>Tehran.</w:t>
      </w:r>
      <w:r w:rsidRPr="00005CA1">
        <w:rPr>
          <w:lang w:val="en-CA"/>
        </w:rPr>
        <w:t xml:space="preserve"> Summer dominates (EN R = 0.75; RMSE ≈ 13.2–13.9), while winter shows the largest errors (RMSE ≈ 26–27).</w:t>
      </w:r>
      <w:r>
        <w:rPr>
          <w:lang w:val="en-CA"/>
        </w:rPr>
        <w:br/>
      </w:r>
      <w:r w:rsidRPr="00005CA1">
        <w:rPr>
          <w:b/>
          <w:bCs/>
          <w:lang w:val="en-CA"/>
        </w:rPr>
        <w:t>Montreal.</w:t>
      </w:r>
      <w:r w:rsidRPr="00005CA1">
        <w:rPr>
          <w:lang w:val="en-CA"/>
        </w:rPr>
        <w:t xml:space="preserve"> Summer/fall lead by correlation (R = 0.56); summer also gives the lowest RMSE (EN 3.60). Winter is weakest (R ≈ 0.41–0.43; RMSE ≈ 4.28–4.33; N = 16).</w:t>
      </w:r>
      <w:r>
        <w:rPr>
          <w:lang w:val="en-CA"/>
        </w:rPr>
        <w:br/>
      </w:r>
      <w:r w:rsidRPr="00005CA1">
        <w:rPr>
          <w:b/>
          <w:bCs/>
          <w:lang w:val="en-CA"/>
        </w:rPr>
        <w:t>Toronto.</w:t>
      </w:r>
      <w:r w:rsidRPr="00005CA1">
        <w:rPr>
          <w:lang w:val="en-CA"/>
        </w:rPr>
        <w:t xml:space="preserve"> Summer maximizes correlation (RF R = 0.66), but spring minimizes error (RMSE ≈ 3.72–3.77).</w:t>
      </w:r>
      <w:r>
        <w:rPr>
          <w:lang w:val="en-CA"/>
        </w:rPr>
        <w:br/>
      </w:r>
      <w:r w:rsidRPr="00005CA1">
        <w:rPr>
          <w:b/>
          <w:bCs/>
          <w:lang w:val="en-CA"/>
        </w:rPr>
        <w:t>Vancouver.</w:t>
      </w:r>
      <w:r w:rsidRPr="00005CA1">
        <w:rPr>
          <w:lang w:val="en-CA"/>
        </w:rPr>
        <w:t xml:space="preserve"> Best R in fall/winter (up to 0.60); summer has the lowest RMSE (≈ 2.27–2.32).</w:t>
      </w:r>
    </w:p>
    <w:p w14:paraId="5BDFD562" w14:textId="08B824EB" w:rsidR="00005CA1" w:rsidRPr="00005CA1" w:rsidRDefault="00005CA1" w:rsidP="00005CA1">
      <w:pPr>
        <w:pStyle w:val="TextNormal"/>
        <w:rPr>
          <w:lang w:val="en-CA"/>
        </w:rPr>
      </w:pPr>
      <w:r>
        <w:rPr>
          <w:lang w:val="en-CA"/>
        </w:rPr>
        <w:t>Note that s</w:t>
      </w:r>
      <w:r w:rsidRPr="00005CA1">
        <w:rPr>
          <w:lang w:val="en-CA"/>
        </w:rPr>
        <w:t>easonal N varies widely (e.g., Istanbul winter N = 59; Montreal winter N = 16), so some winter estimates carry higher uncertainty.</w:t>
      </w:r>
    </w:p>
    <w:p w14:paraId="3509FDED" w14:textId="77777777" w:rsidR="00005CA1" w:rsidRPr="00005CA1" w:rsidRDefault="00005CA1" w:rsidP="00005CA1">
      <w:pPr>
        <w:spacing w:before="100" w:beforeAutospacing="1" w:after="100" w:afterAutospacing="1"/>
        <w:jc w:val="left"/>
        <w:outlineLvl w:val="1"/>
        <w:rPr>
          <w:rFonts w:eastAsia="Times New Roman"/>
          <w:b/>
          <w:bCs/>
          <w:sz w:val="24"/>
          <w:szCs w:val="24"/>
          <w:lang w:val="en-CA"/>
        </w:rPr>
      </w:pPr>
      <w:r w:rsidRPr="00005CA1">
        <w:rPr>
          <w:rFonts w:eastAsia="Times New Roman"/>
          <w:b/>
          <w:bCs/>
          <w:sz w:val="24"/>
          <w:szCs w:val="24"/>
          <w:lang w:val="en-CA"/>
        </w:rPr>
        <w:t>Drivers of the seasonal contrast</w:t>
      </w:r>
    </w:p>
    <w:p w14:paraId="5B5F3819" w14:textId="77777777" w:rsidR="00005CA1" w:rsidRPr="00005CA1" w:rsidRDefault="00005CA1" w:rsidP="00005CA1">
      <w:pPr>
        <w:spacing w:before="100" w:beforeAutospacing="1" w:after="100" w:afterAutospacing="1"/>
        <w:jc w:val="left"/>
        <w:rPr>
          <w:rFonts w:eastAsia="Times New Roman"/>
          <w:sz w:val="24"/>
          <w:szCs w:val="24"/>
          <w:lang w:val="en-CA"/>
        </w:rPr>
      </w:pPr>
      <w:r w:rsidRPr="00005CA1">
        <w:rPr>
          <w:rFonts w:eastAsia="Times New Roman"/>
          <w:sz w:val="24"/>
          <w:szCs w:val="24"/>
          <w:lang w:val="en-CA"/>
        </w:rPr>
        <w:t>Two mechanisms explain the stronger seasonal spread in the GME, especially in RMSE:</w:t>
      </w:r>
    </w:p>
    <w:p w14:paraId="6EF81077" w14:textId="77777777" w:rsidR="00005CA1" w:rsidRPr="00005CA1" w:rsidRDefault="00005CA1" w:rsidP="00005CA1">
      <w:pPr>
        <w:pStyle w:val="TextNormal"/>
        <w:rPr>
          <w:lang w:val="en-CA"/>
        </w:rPr>
      </w:pPr>
      <w:r w:rsidRPr="00005CA1">
        <w:rPr>
          <w:b/>
          <w:bCs/>
          <w:lang w:val="en-CA"/>
        </w:rPr>
        <w:t>Aerosol regime.</w:t>
      </w:r>
      <w:r w:rsidRPr="00005CA1">
        <w:rPr>
          <w:lang w:val="en-CA"/>
        </w:rPr>
        <w:t xml:space="preserve"> Warm-season dust intrusions create coherent, high-signal AOD patterns that ML models—especially with lag—exploit; cold-season humidity, mixed sources, and shallow PBLs inflate errors.</w:t>
      </w:r>
    </w:p>
    <w:p w14:paraId="3D9C88F6" w14:textId="0EEF3086" w:rsidR="00005CA1" w:rsidRPr="00005CA1" w:rsidRDefault="00005CA1" w:rsidP="00005CA1">
      <w:pPr>
        <w:pStyle w:val="TextNormal"/>
        <w:rPr>
          <w:lang w:val="en-CA"/>
        </w:rPr>
      </w:pPr>
      <w:r w:rsidRPr="00005CA1">
        <w:rPr>
          <w:b/>
          <w:bCs/>
          <w:lang w:val="en-CA"/>
        </w:rPr>
        <w:lastRenderedPageBreak/>
        <w:t>Observational support.</w:t>
      </w:r>
      <w:r w:rsidRPr="00005CA1">
        <w:rPr>
          <w:lang w:val="en-CA"/>
        </w:rPr>
        <w:t xml:space="preserve"> Dense Canadian networks stabilize preprocessing and QC, anchoring coefficients across seasons. In GME cities with only one or two monitors, coefficients learned under one regime can falter as the aerosol mix shifts; expanding the footprint improves transfer across seasons.</w:t>
      </w:r>
    </w:p>
    <w:p w14:paraId="393F1637" w14:textId="77777777" w:rsidR="00005CA1" w:rsidRPr="00005CA1" w:rsidRDefault="00005CA1" w:rsidP="00005CA1">
      <w:pPr>
        <w:spacing w:before="100" w:beforeAutospacing="1" w:after="100" w:afterAutospacing="1"/>
        <w:jc w:val="left"/>
        <w:outlineLvl w:val="1"/>
        <w:rPr>
          <w:rFonts w:eastAsia="Times New Roman"/>
          <w:b/>
          <w:bCs/>
          <w:sz w:val="24"/>
          <w:szCs w:val="24"/>
          <w:lang w:val="en-CA"/>
        </w:rPr>
      </w:pPr>
      <w:r w:rsidRPr="00005CA1">
        <w:rPr>
          <w:rFonts w:eastAsia="Times New Roman"/>
          <w:b/>
          <w:bCs/>
          <w:sz w:val="24"/>
          <w:szCs w:val="24"/>
          <w:lang w:val="en-CA"/>
        </w:rPr>
        <w:t>Implications for seasonal modelling</w:t>
      </w:r>
    </w:p>
    <w:p w14:paraId="44441572" w14:textId="77777777" w:rsidR="00005CA1" w:rsidRPr="00005CA1" w:rsidRDefault="00005CA1" w:rsidP="00005CA1">
      <w:pPr>
        <w:pStyle w:val="TextNormal"/>
        <w:rPr>
          <w:lang w:val="en-CA"/>
        </w:rPr>
      </w:pPr>
      <w:r w:rsidRPr="00005CA1">
        <w:rPr>
          <w:b/>
          <w:bCs/>
          <w:lang w:val="en-CA"/>
        </w:rPr>
        <w:t>GME.</w:t>
      </w:r>
      <w:r w:rsidRPr="00005CA1">
        <w:rPr>
          <w:lang w:val="en-CA"/>
        </w:rPr>
        <w:t xml:space="preserve"> Target high-error seasons (winter; </w:t>
      </w:r>
      <w:proofErr w:type="gramStart"/>
      <w:r w:rsidRPr="00005CA1">
        <w:rPr>
          <w:lang w:val="en-CA"/>
        </w:rPr>
        <w:t>also</w:t>
      </w:r>
      <w:proofErr w:type="gramEnd"/>
      <w:r w:rsidRPr="00005CA1">
        <w:rPr>
          <w:lang w:val="en-CA"/>
        </w:rPr>
        <w:t xml:space="preserve"> spring/fall) with season-aware features: dust-storm flags, thermal-low indices, reanalysis dust optical depth, humidity/stability metrics, and vertical-decoupling proxies (e.g., BLH, surface–850 </w:t>
      </w:r>
      <w:proofErr w:type="spellStart"/>
      <w:r w:rsidRPr="00005CA1">
        <w:rPr>
          <w:lang w:val="en-CA"/>
        </w:rPr>
        <w:t>hPa</w:t>
      </w:r>
      <w:proofErr w:type="spellEnd"/>
      <w:r w:rsidRPr="00005CA1">
        <w:rPr>
          <w:lang w:val="en-CA"/>
        </w:rPr>
        <w:t xml:space="preserve"> ΔT). A first-stage aerosol-type classifier followed by season-specific regressors can reduce RMSE and regime leakage.</w:t>
      </w:r>
    </w:p>
    <w:p w14:paraId="02F78B9D" w14:textId="77777777" w:rsidR="00005CA1" w:rsidRPr="00005CA1" w:rsidRDefault="00005CA1" w:rsidP="00005CA1">
      <w:pPr>
        <w:pStyle w:val="TextNormal"/>
        <w:rPr>
          <w:lang w:val="en-CA"/>
        </w:rPr>
      </w:pPr>
      <w:r w:rsidRPr="00005CA1">
        <w:rPr>
          <w:b/>
          <w:bCs/>
          <w:lang w:val="en-CA"/>
        </w:rPr>
        <w:t>Canada.</w:t>
      </w:r>
      <w:r w:rsidRPr="00005CA1">
        <w:rPr>
          <w:lang w:val="en-CA"/>
        </w:rPr>
        <w:t xml:space="preserve"> With uniform skill, marginal gains likely come from finer-scale predictors (sub-daily BLH; wildfire smoke tracers in summer/fall; local emission surrogates) and metric-aware tuning to balance correlation and amplitude fidelity where R and RMSE diverge.</w:t>
      </w:r>
    </w:p>
    <w:p w14:paraId="7753AD15" w14:textId="47C521C7" w:rsidR="00BF55A3" w:rsidRPr="00005CA1" w:rsidRDefault="00005CA1" w:rsidP="00005CA1">
      <w:pPr>
        <w:pStyle w:val="TextNormal"/>
        <w:rPr>
          <w:lang w:val="en-CA"/>
        </w:rPr>
      </w:pPr>
      <w:r w:rsidRPr="00005CA1">
        <w:rPr>
          <w:lang w:val="en-CA"/>
        </w:rPr>
        <w:t xml:space="preserve">Where R is </w:t>
      </w:r>
      <w:r w:rsidR="00355F69" w:rsidRPr="00005CA1">
        <w:rPr>
          <w:lang w:val="en-CA"/>
        </w:rPr>
        <w:t>high,</w:t>
      </w:r>
      <w:r w:rsidRPr="00005CA1">
        <w:rPr>
          <w:lang w:val="en-CA"/>
        </w:rPr>
        <w:t xml:space="preserve"> but RMSE remains elevated (e.g., GME fall), consider variance-stabilizing losses, season-weighted training, or quantile calibration to improve amplitude accuracy without sacrificing correlation.</w:t>
      </w:r>
    </w:p>
    <w:p w14:paraId="06161545" w14:textId="77777777" w:rsidR="00BF55A3" w:rsidRDefault="00BF55A3" w:rsidP="002460BF"/>
    <w:tbl>
      <w:tblPr>
        <w:tblW w:w="9559" w:type="dxa"/>
        <w:tblBorders>
          <w:top w:val="nil"/>
          <w:left w:val="nil"/>
          <w:bottom w:val="nil"/>
          <w:right w:val="nil"/>
          <w:insideH w:val="nil"/>
          <w:insideV w:val="nil"/>
        </w:tblBorders>
        <w:tblLayout w:type="fixed"/>
        <w:tblLook w:val="0400" w:firstRow="0" w:lastRow="0" w:firstColumn="0" w:lastColumn="0" w:noHBand="0" w:noVBand="1"/>
      </w:tblPr>
      <w:tblGrid>
        <w:gridCol w:w="9559"/>
      </w:tblGrid>
      <w:tr w:rsidR="002460BF" w14:paraId="6F1168BC" w14:textId="77777777" w:rsidTr="00936027">
        <w:tc>
          <w:tcPr>
            <w:tcW w:w="9559" w:type="dxa"/>
          </w:tcPr>
          <w:p w14:paraId="6E708E56" w14:textId="7A136793" w:rsidR="002460BF" w:rsidRDefault="00BF55A3" w:rsidP="00936027">
            <w:pPr>
              <w:rPr>
                <w:color w:val="262626"/>
                <w:sz w:val="24"/>
                <w:szCs w:val="24"/>
              </w:rPr>
            </w:pPr>
            <w:r>
              <w:rPr>
                <w:noProof/>
              </w:rPr>
              <w:lastRenderedPageBreak/>
              <mc:AlternateContent>
                <mc:Choice Requires="wps">
                  <w:drawing>
                    <wp:anchor distT="0" distB="0" distL="114300" distR="114300" simplePos="0" relativeHeight="251680768" behindDoc="0" locked="0" layoutInCell="1" allowOverlap="1" wp14:anchorId="71AAACDE" wp14:editId="432DCB67">
                      <wp:simplePos x="0" y="0"/>
                      <wp:positionH relativeFrom="column">
                        <wp:posOffset>231238</wp:posOffset>
                      </wp:positionH>
                      <wp:positionV relativeFrom="paragraph">
                        <wp:posOffset>210869</wp:posOffset>
                      </wp:positionV>
                      <wp:extent cx="242667" cy="334108"/>
                      <wp:effectExtent l="0" t="0" r="0" b="0"/>
                      <wp:wrapNone/>
                      <wp:docPr id="475329772" name="Text Box 1"/>
                      <wp:cNvGraphicFramePr/>
                      <a:graphic xmlns:a="http://schemas.openxmlformats.org/drawingml/2006/main">
                        <a:graphicData uri="http://schemas.microsoft.com/office/word/2010/wordprocessingShape">
                          <wps:wsp>
                            <wps:cNvSpPr txBox="1"/>
                            <wps:spPr>
                              <a:xfrm>
                                <a:off x="0" y="0"/>
                                <a:ext cx="242667" cy="334108"/>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359C32A1" w14:textId="466E9862" w:rsidR="00BF55A3" w:rsidRPr="00BF55A3" w:rsidRDefault="00BF55A3" w:rsidP="00BF55A3">
                                  <w:pPr>
                                    <w:spacing w:after="0"/>
                                    <w:jc w:val="left"/>
                                    <w:rPr>
                                      <w:sz w:val="40"/>
                                      <w:szCs w:val="40"/>
                                      <w:lang w:val="en-CA"/>
                                    </w:rPr>
                                  </w:pPr>
                                  <w:r w:rsidRPr="00BF55A3">
                                    <w:rPr>
                                      <w:sz w:val="40"/>
                                      <w:szCs w:val="40"/>
                                      <w:lang w:val="en-CA"/>
                                    </w:rPr>
                                    <w:t>a</w:t>
                                  </w:r>
                                </w:p>
                              </w:txbxContent>
                            </wps:txbx>
                            <wps:bodyPr rot="0" spcFirstLastPara="0" vertOverflow="overflow" horzOverflow="overflow" vert="horz" wrap="square" lIns="648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AACDE" id="_x0000_t202" coordsize="21600,21600" o:spt="202" path="m,l,21600r21600,l21600,xe">
                      <v:stroke joinstyle="miter"/>
                      <v:path gradientshapeok="t" o:connecttype="rect"/>
                    </v:shapetype>
                    <v:shape id="Text Box 1" o:spid="_x0000_s1026" type="#_x0000_t202" style="position:absolute;left:0;text-align:left;margin-left:18.2pt;margin-top:16.6pt;width:19.1pt;height: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" fillcolor="white [3212]" stroked="f">
                      <v:textbox inset="1.8mm,0,0,0">
                        <w:txbxContent>
                          <w:p w14:paraId="359C32A1" w14:textId="466E9862" w:rsidR="00BF55A3" w:rsidRPr="00BF55A3" w:rsidRDefault="00BF55A3" w:rsidP="00BF55A3">
                            <w:pPr>
                              <w:spacing w:after="0"/>
                              <w:jc w:val="left"/>
                              <w:rPr>
                                <w:sz w:val="40"/>
                                <w:szCs w:val="40"/>
                                <w:lang w:val="en-CA"/>
                              </w:rPr>
                            </w:pPr>
                            <w:r w:rsidRPr="00BF55A3">
                              <w:rPr>
                                <w:sz w:val="40"/>
                                <w:szCs w:val="40"/>
                                <w:lang w:val="en-CA"/>
                              </w:rPr>
                              <w:t>a</w:t>
                            </w:r>
                          </w:p>
                        </w:txbxContent>
                      </v:textbox>
                    </v:shape>
                  </w:pict>
                </mc:Fallback>
              </mc:AlternateContent>
            </w:r>
            <w:r w:rsidR="002460BF">
              <w:rPr>
                <w:noProof/>
              </w:rPr>
              <w:drawing>
                <wp:inline distT="0" distB="0" distL="0" distR="0" wp14:anchorId="6097FC5F" wp14:editId="1B73C514">
                  <wp:extent cx="5932869" cy="4197451"/>
                  <wp:effectExtent l="0" t="0" r="0" b="6350"/>
                  <wp:docPr id="2140885636" name="Picture 2" descr="A map of the middle ea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map of the middle east&#10;&#10;Description automatically generated"/>
                          <pic:cNvPicPr preferRelativeResize="0"/>
                        </pic:nvPicPr>
                        <pic:blipFill>
                          <a:blip r:embed="rId7"/>
                          <a:srcRect/>
                          <a:stretch>
                            <a:fillRect/>
                          </a:stretch>
                        </pic:blipFill>
                        <pic:spPr>
                          <a:xfrm>
                            <a:off x="0" y="0"/>
                            <a:ext cx="5932869" cy="4197451"/>
                          </a:xfrm>
                          <a:prstGeom prst="rect">
                            <a:avLst/>
                          </a:prstGeom>
                          <a:ln/>
                        </pic:spPr>
                      </pic:pic>
                    </a:graphicData>
                  </a:graphic>
                </wp:inline>
              </w:drawing>
            </w:r>
          </w:p>
        </w:tc>
      </w:tr>
      <w:tr w:rsidR="00BF55A3" w14:paraId="10D0475C" w14:textId="77777777" w:rsidTr="00936027">
        <w:tc>
          <w:tcPr>
            <w:tcW w:w="9559" w:type="dxa"/>
          </w:tcPr>
          <w:p w14:paraId="1569A449" w14:textId="625F5F8B" w:rsidR="00BF55A3" w:rsidRDefault="00BF55A3" w:rsidP="00936027">
            <w:pPr>
              <w:rPr>
                <w:noProof/>
              </w:rPr>
            </w:pPr>
            <w:r>
              <w:rPr>
                <w:noProof/>
              </w:rPr>
              <mc:AlternateContent>
                <mc:Choice Requires="wps">
                  <w:drawing>
                    <wp:anchor distT="0" distB="0" distL="114300" distR="114300" simplePos="0" relativeHeight="251684864" behindDoc="0" locked="0" layoutInCell="1" allowOverlap="1" wp14:anchorId="7FE140B1" wp14:editId="78E5A0AF">
                      <wp:simplePos x="0" y="0"/>
                      <wp:positionH relativeFrom="column">
                        <wp:posOffset>216193</wp:posOffset>
                      </wp:positionH>
                      <wp:positionV relativeFrom="paragraph">
                        <wp:posOffset>215363</wp:posOffset>
                      </wp:positionV>
                      <wp:extent cx="242667" cy="334108"/>
                      <wp:effectExtent l="0" t="0" r="0" b="0"/>
                      <wp:wrapNone/>
                      <wp:docPr id="1687878827" name="Text Box 3"/>
                      <wp:cNvGraphicFramePr/>
                      <a:graphic xmlns:a="http://schemas.openxmlformats.org/drawingml/2006/main">
                        <a:graphicData uri="http://schemas.microsoft.com/office/word/2010/wordprocessingShape">
                          <wps:wsp>
                            <wps:cNvSpPr txBox="1"/>
                            <wps:spPr>
                              <a:xfrm>
                                <a:off x="0" y="0"/>
                                <a:ext cx="242667" cy="334108"/>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000BDE64" w14:textId="1A9943AA" w:rsidR="00BF55A3" w:rsidRPr="00BF55A3" w:rsidRDefault="00BF55A3" w:rsidP="00BF55A3">
                                  <w:pPr>
                                    <w:spacing w:after="0"/>
                                    <w:jc w:val="left"/>
                                    <w:rPr>
                                      <w:sz w:val="40"/>
                                      <w:szCs w:val="40"/>
                                      <w:lang w:val="en-CA"/>
                                    </w:rPr>
                                  </w:pPr>
                                  <w:r>
                                    <w:rPr>
                                      <w:sz w:val="40"/>
                                      <w:szCs w:val="40"/>
                                      <w:lang w:val="en-CA"/>
                                    </w:rPr>
                                    <w:t>b</w:t>
                                  </w:r>
                                </w:p>
                              </w:txbxContent>
                            </wps:txbx>
                            <wps:bodyPr rot="0" spcFirstLastPara="0" vertOverflow="overflow" horzOverflow="overflow" vert="horz" wrap="square" lIns="648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40B1" id="Text Box 3" o:spid="_x0000_s1027" type="#_x0000_t202" style="position:absolute;left:0;text-align:left;margin-left:17pt;margin-top:16.95pt;width:19.1pt;height:2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" fillcolor="white [3212]" stroked="f">
                      <v:textbox inset="1.8mm,0,0,0">
                        <w:txbxContent>
                          <w:p w14:paraId="000BDE64" w14:textId="1A9943AA" w:rsidR="00BF55A3" w:rsidRPr="00BF55A3" w:rsidRDefault="00BF55A3" w:rsidP="00BF55A3">
                            <w:pPr>
                              <w:spacing w:after="0"/>
                              <w:jc w:val="left"/>
                              <w:rPr>
                                <w:sz w:val="40"/>
                                <w:szCs w:val="40"/>
                                <w:lang w:val="en-CA"/>
                              </w:rPr>
                            </w:pPr>
                            <w:r>
                              <w:rPr>
                                <w:sz w:val="40"/>
                                <w:szCs w:val="40"/>
                                <w:lang w:val="en-CA"/>
                              </w:rPr>
                              <w:t>b</w:t>
                            </w:r>
                          </w:p>
                        </w:txbxContent>
                      </v:textbox>
                    </v:shape>
                  </w:pict>
                </mc:Fallback>
              </mc:AlternateContent>
            </w:r>
            <w:r>
              <w:rPr>
                <w:noProof/>
              </w:rPr>
              <w:drawing>
                <wp:inline distT="0" distB="0" distL="0" distR="0" wp14:anchorId="1546C527" wp14:editId="6E59EF8F">
                  <wp:extent cx="5932805" cy="2193925"/>
                  <wp:effectExtent l="0" t="0" r="0" b="3175"/>
                  <wp:docPr id="77014726"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4726" name="Picture 1" descr="A map of the united stat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2805" cy="2193925"/>
                          </a:xfrm>
                          <a:prstGeom prst="rect">
                            <a:avLst/>
                          </a:prstGeom>
                        </pic:spPr>
                      </pic:pic>
                    </a:graphicData>
                  </a:graphic>
                </wp:inline>
              </w:drawing>
            </w:r>
          </w:p>
        </w:tc>
      </w:tr>
      <w:tr w:rsidR="002460BF" w14:paraId="37EDD3D7" w14:textId="77777777" w:rsidTr="00936027">
        <w:tc>
          <w:tcPr>
            <w:tcW w:w="9559" w:type="dxa"/>
          </w:tcPr>
          <w:p w14:paraId="09EBD8EE" w14:textId="0F836303" w:rsidR="002460BF" w:rsidRPr="00BF55A3" w:rsidRDefault="002460BF" w:rsidP="00936027">
            <w:pPr>
              <w:rPr>
                <w:b/>
                <w:color w:val="262626"/>
                <w:sz w:val="24"/>
                <w:szCs w:val="24"/>
              </w:rPr>
            </w:pPr>
            <w:r w:rsidRPr="00F80A28">
              <w:rPr>
                <w:b/>
                <w:sz w:val="24"/>
                <w:szCs w:val="24"/>
              </w:rPr>
              <w:t>Figure S1</w:t>
            </w:r>
            <w:r w:rsidRPr="00F80A28">
              <w:rPr>
                <w:sz w:val="24"/>
                <w:szCs w:val="24"/>
              </w:rPr>
              <w:t xml:space="preserve"> </w:t>
            </w:r>
            <w:r w:rsidR="00BF55A3">
              <w:rPr>
                <w:sz w:val="24"/>
                <w:szCs w:val="24"/>
              </w:rPr>
              <w:t xml:space="preserve">(a) </w:t>
            </w:r>
            <w:r w:rsidRPr="00F80A28">
              <w:rPr>
                <w:sz w:val="24"/>
                <w:szCs w:val="24"/>
              </w:rPr>
              <w:t>Geographical map of the</w:t>
            </w:r>
            <w:r w:rsidR="00BF55A3">
              <w:rPr>
                <w:sz w:val="24"/>
                <w:szCs w:val="24"/>
              </w:rPr>
              <w:t xml:space="preserve"> Middle East</w:t>
            </w:r>
            <w:r w:rsidRPr="00F80A28">
              <w:rPr>
                <w:sz w:val="24"/>
                <w:szCs w:val="24"/>
              </w:rPr>
              <w:t>, in which the locations of the stations are shown by colored circles.</w:t>
            </w:r>
            <w:r>
              <w:rPr>
                <w:sz w:val="24"/>
                <w:szCs w:val="24"/>
              </w:rPr>
              <w:t xml:space="preserve"> </w:t>
            </w:r>
            <w:r w:rsidRPr="00F80A28">
              <w:rPr>
                <w:sz w:val="24"/>
                <w:szCs w:val="24"/>
              </w:rPr>
              <w:t xml:space="preserve">The color map is the long-term </w:t>
            </w:r>
            <w:r w:rsidRPr="00F80A28">
              <w:rPr>
                <w:color w:val="000000"/>
                <w:sz w:val="24"/>
                <w:szCs w:val="24"/>
              </w:rPr>
              <w:t xml:space="preserve">arithmetic </w:t>
            </w:r>
            <w:r w:rsidRPr="00F80A28">
              <w:rPr>
                <w:sz w:val="24"/>
                <w:szCs w:val="24"/>
              </w:rPr>
              <w:t>mean of the PM</w:t>
            </w:r>
            <w:r w:rsidRPr="00F80A28">
              <w:rPr>
                <w:sz w:val="24"/>
                <w:szCs w:val="24"/>
                <w:vertAlign w:val="subscript"/>
              </w:rPr>
              <w:t>2.5</w:t>
            </w:r>
            <w:r w:rsidR="00BF55A3">
              <w:rPr>
                <w:sz w:val="24"/>
                <w:szCs w:val="24"/>
              </w:rPr>
              <w:t xml:space="preserve">. (b) </w:t>
            </w:r>
            <w:r w:rsidR="00BF55A3" w:rsidRPr="00F80A28">
              <w:rPr>
                <w:sz w:val="24"/>
                <w:szCs w:val="24"/>
              </w:rPr>
              <w:t xml:space="preserve">Geographical map of </w:t>
            </w:r>
            <w:r w:rsidR="00BF55A3">
              <w:rPr>
                <w:sz w:val="24"/>
                <w:szCs w:val="24"/>
              </w:rPr>
              <w:t>Canada.</w:t>
            </w:r>
          </w:p>
        </w:tc>
      </w:tr>
    </w:tbl>
    <w:p w14:paraId="39E4AD7B" w14:textId="77777777" w:rsidR="002460BF" w:rsidRDefault="002460BF" w:rsidP="002460BF">
      <w:pPr>
        <w:keepNext/>
        <w:pBdr>
          <w:top w:val="nil"/>
          <w:left w:val="nil"/>
          <w:bottom w:val="nil"/>
          <w:right w:val="nil"/>
          <w:between w:val="nil"/>
        </w:pBdr>
        <w:spacing w:before="120" w:after="200"/>
        <w:rPr>
          <w:color w:val="000000"/>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76"/>
        <w:gridCol w:w="1843"/>
        <w:gridCol w:w="1842"/>
        <w:gridCol w:w="4253"/>
      </w:tblGrid>
      <w:tr w:rsidR="00297F2C" w14:paraId="756D239B" w14:textId="27B1EA13" w:rsidTr="00096235">
        <w:trPr>
          <w:trHeight w:val="391"/>
          <w:jc w:val="center"/>
        </w:trPr>
        <w:tc>
          <w:tcPr>
            <w:tcW w:w="10485" w:type="dxa"/>
            <w:gridSpan w:val="5"/>
            <w:tcBorders>
              <w:bottom w:val="single" w:sz="4" w:space="0" w:color="000000"/>
            </w:tcBorders>
            <w:vAlign w:val="center"/>
          </w:tcPr>
          <w:p w14:paraId="6F6DA275" w14:textId="66DD8EF6" w:rsidR="00297F2C" w:rsidRPr="00F80A28" w:rsidRDefault="00297F2C" w:rsidP="00936027">
            <w:pPr>
              <w:keepNext/>
              <w:rPr>
                <w:b/>
                <w:sz w:val="24"/>
                <w:szCs w:val="24"/>
              </w:rPr>
            </w:pPr>
            <w:r w:rsidRPr="00F80A28">
              <w:rPr>
                <w:b/>
                <w:sz w:val="24"/>
                <w:szCs w:val="24"/>
              </w:rPr>
              <w:t>Table S1</w:t>
            </w:r>
            <w:r w:rsidRPr="00F80A28">
              <w:rPr>
                <w:sz w:val="24"/>
                <w:szCs w:val="24"/>
              </w:rPr>
              <w:t xml:space="preserve"> Location and lockdown period in our study region</w:t>
            </w:r>
          </w:p>
        </w:tc>
      </w:tr>
      <w:tr w:rsidR="00235D93" w14:paraId="67791532" w14:textId="5BFE4E40" w:rsidTr="00096235">
        <w:trPr>
          <w:trHeight w:val="391"/>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FBF94D" w14:textId="3CF67353" w:rsidR="00235D93" w:rsidRDefault="00096235" w:rsidP="00936027">
            <w:pPr>
              <w:keepNext/>
              <w:rPr>
                <w:b/>
              </w:rPr>
            </w:pPr>
            <w:r>
              <w:rPr>
                <w:b/>
              </w:rPr>
              <w:t>  </w:t>
            </w:r>
          </w:p>
        </w:tc>
        <w:tc>
          <w:tcPr>
            <w:tcW w:w="12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B97F2E3" w14:textId="77777777" w:rsidR="00235D93" w:rsidRDefault="00235D93" w:rsidP="00936027">
            <w:pPr>
              <w:keepNext/>
              <w:rPr>
                <w:b/>
              </w:rPr>
            </w:pPr>
            <w:r>
              <w:rPr>
                <w:b/>
              </w:rPr>
              <w:t>City</w:t>
            </w: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F4DC84E" w14:textId="77777777" w:rsidR="00235D93" w:rsidRDefault="00235D93" w:rsidP="00936027">
            <w:pPr>
              <w:keepNext/>
              <w:rPr>
                <w:b/>
              </w:rPr>
            </w:pPr>
            <w:r>
              <w:rPr>
                <w:b/>
              </w:rPr>
              <w:t>LAT</w:t>
            </w:r>
          </w:p>
        </w:tc>
        <w:tc>
          <w:tcPr>
            <w:tcW w:w="184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60A2A01" w14:textId="77777777" w:rsidR="00235D93" w:rsidRDefault="00235D93" w:rsidP="00936027">
            <w:pPr>
              <w:keepNext/>
              <w:rPr>
                <w:b/>
              </w:rPr>
            </w:pPr>
            <w:r>
              <w:rPr>
                <w:b/>
              </w:rPr>
              <w:t>LON</w:t>
            </w:r>
          </w:p>
        </w:tc>
        <w:tc>
          <w:tcPr>
            <w:tcW w:w="4253" w:type="dxa"/>
            <w:tcBorders>
              <w:top w:val="single" w:sz="4" w:space="0" w:color="000000"/>
              <w:left w:val="nil"/>
              <w:bottom w:val="single" w:sz="4" w:space="0" w:color="000000"/>
              <w:right w:val="single" w:sz="4" w:space="0" w:color="000000"/>
            </w:tcBorders>
            <w:shd w:val="clear" w:color="auto" w:fill="D9D9D9" w:themeFill="background1" w:themeFillShade="D9"/>
          </w:tcPr>
          <w:p w14:paraId="1733E455" w14:textId="77777777" w:rsidR="00235D93" w:rsidRPr="00297F2C" w:rsidRDefault="00235D93" w:rsidP="00297F2C">
            <w:pPr>
              <w:spacing w:after="0"/>
              <w:rPr>
                <w:rFonts w:eastAsia="Times New Roman"/>
                <w:b/>
                <w:bCs/>
                <w:color w:val="000000"/>
                <w:lang w:val="en-CA"/>
              </w:rPr>
            </w:pPr>
            <w:proofErr w:type="spellStart"/>
            <w:r w:rsidRPr="00297F2C">
              <w:rPr>
                <w:b/>
                <w:bCs/>
                <w:color w:val="000000"/>
              </w:rPr>
              <w:t>Köppen</w:t>
            </w:r>
            <w:proofErr w:type="spellEnd"/>
            <w:r w:rsidRPr="00297F2C">
              <w:rPr>
                <w:b/>
                <w:bCs/>
                <w:color w:val="000000"/>
              </w:rPr>
              <w:t>–Geiger Class</w:t>
            </w:r>
          </w:p>
          <w:p w14:paraId="460CCEE2" w14:textId="77777777" w:rsidR="00235D93" w:rsidRDefault="00235D93" w:rsidP="00936027">
            <w:pPr>
              <w:keepNext/>
              <w:rPr>
                <w:b/>
              </w:rPr>
            </w:pPr>
          </w:p>
        </w:tc>
      </w:tr>
      <w:tr w:rsidR="00235D93" w14:paraId="0D5C75D3" w14:textId="74698193" w:rsidTr="00235D93">
        <w:trPr>
          <w:trHeight w:val="391"/>
          <w:jc w:val="center"/>
        </w:trPr>
        <w:tc>
          <w:tcPr>
            <w:tcW w:w="1271" w:type="dxa"/>
            <w:tcBorders>
              <w:top w:val="nil"/>
              <w:left w:val="single" w:sz="4" w:space="0" w:color="000000"/>
              <w:bottom w:val="nil"/>
              <w:right w:val="single" w:sz="4" w:space="0" w:color="000000"/>
            </w:tcBorders>
            <w:vAlign w:val="center"/>
          </w:tcPr>
          <w:p w14:paraId="2B2F1853" w14:textId="77777777" w:rsidR="00235D93" w:rsidRDefault="00235D93" w:rsidP="00297F2C">
            <w:pPr>
              <w:keepNext/>
            </w:pPr>
            <w:r>
              <w:t>Israel</w:t>
            </w:r>
          </w:p>
        </w:tc>
        <w:tc>
          <w:tcPr>
            <w:tcW w:w="1276" w:type="dxa"/>
            <w:tcBorders>
              <w:top w:val="nil"/>
              <w:left w:val="nil"/>
              <w:bottom w:val="nil"/>
              <w:right w:val="single" w:sz="4" w:space="0" w:color="000000"/>
            </w:tcBorders>
            <w:vAlign w:val="center"/>
          </w:tcPr>
          <w:p w14:paraId="48C4F6FA" w14:textId="77777777" w:rsidR="00235D93" w:rsidRDefault="00235D93" w:rsidP="00297F2C">
            <w:pPr>
              <w:keepNext/>
            </w:pPr>
            <w:r>
              <w:t>Tel Aviv</w:t>
            </w:r>
          </w:p>
        </w:tc>
        <w:tc>
          <w:tcPr>
            <w:tcW w:w="1843" w:type="dxa"/>
            <w:tcBorders>
              <w:top w:val="nil"/>
              <w:left w:val="nil"/>
              <w:bottom w:val="nil"/>
              <w:right w:val="single" w:sz="4" w:space="0" w:color="000000"/>
            </w:tcBorders>
            <w:vAlign w:val="center"/>
          </w:tcPr>
          <w:p w14:paraId="4743B1F5" w14:textId="77777777" w:rsidR="00235D93" w:rsidRDefault="00235D93" w:rsidP="00297F2C">
            <w:pPr>
              <w:keepNext/>
            </w:pPr>
            <w:r>
              <w:t>32.084282</w:t>
            </w:r>
          </w:p>
        </w:tc>
        <w:tc>
          <w:tcPr>
            <w:tcW w:w="1842" w:type="dxa"/>
            <w:tcBorders>
              <w:top w:val="nil"/>
              <w:left w:val="nil"/>
              <w:bottom w:val="nil"/>
              <w:right w:val="single" w:sz="4" w:space="0" w:color="000000"/>
            </w:tcBorders>
            <w:vAlign w:val="center"/>
          </w:tcPr>
          <w:p w14:paraId="0B0ED561" w14:textId="77777777" w:rsidR="00235D93" w:rsidRDefault="00235D93" w:rsidP="00297F2C">
            <w:pPr>
              <w:keepNext/>
            </w:pPr>
            <w:r>
              <w:t>34.782604</w:t>
            </w:r>
          </w:p>
        </w:tc>
        <w:tc>
          <w:tcPr>
            <w:tcW w:w="4253" w:type="dxa"/>
            <w:tcBorders>
              <w:top w:val="nil"/>
              <w:left w:val="nil"/>
              <w:bottom w:val="nil"/>
              <w:right w:val="single" w:sz="4" w:space="0" w:color="000000"/>
            </w:tcBorders>
            <w:vAlign w:val="bottom"/>
          </w:tcPr>
          <w:p w14:paraId="0E9CDD91" w14:textId="6467CF36" w:rsidR="00235D93" w:rsidRPr="00297F2C" w:rsidRDefault="00235D93" w:rsidP="00297F2C">
            <w:pPr>
              <w:keepNext/>
            </w:pPr>
            <w:proofErr w:type="spellStart"/>
            <w:r w:rsidRPr="00297F2C">
              <w:rPr>
                <w:color w:val="000000"/>
              </w:rPr>
              <w:t>Csa</w:t>
            </w:r>
            <w:proofErr w:type="spellEnd"/>
            <w:r>
              <w:rPr>
                <w:color w:val="000000"/>
              </w:rPr>
              <w:t xml:space="preserve"> (</w:t>
            </w:r>
            <w:r w:rsidRPr="00297F2C">
              <w:rPr>
                <w:color w:val="000000"/>
              </w:rPr>
              <w:t>Hot‐summer Mediterranean</w:t>
            </w:r>
            <w:r>
              <w:rPr>
                <w:color w:val="000000"/>
              </w:rPr>
              <w:t>)</w:t>
            </w:r>
          </w:p>
        </w:tc>
      </w:tr>
      <w:tr w:rsidR="00235D93" w14:paraId="74A91A1C" w14:textId="32ECAC37" w:rsidTr="00235D93">
        <w:trPr>
          <w:trHeight w:val="391"/>
          <w:jc w:val="center"/>
        </w:trPr>
        <w:tc>
          <w:tcPr>
            <w:tcW w:w="1271" w:type="dxa"/>
            <w:tcBorders>
              <w:top w:val="nil"/>
              <w:left w:val="single" w:sz="4" w:space="0" w:color="000000"/>
              <w:bottom w:val="nil"/>
              <w:right w:val="single" w:sz="4" w:space="0" w:color="000000"/>
            </w:tcBorders>
            <w:vAlign w:val="center"/>
          </w:tcPr>
          <w:p w14:paraId="2F20E9E8" w14:textId="77777777" w:rsidR="00235D93" w:rsidRDefault="00235D93" w:rsidP="00297F2C">
            <w:pPr>
              <w:keepNext/>
            </w:pPr>
            <w:r>
              <w:t>Turkey</w:t>
            </w:r>
          </w:p>
        </w:tc>
        <w:tc>
          <w:tcPr>
            <w:tcW w:w="1276" w:type="dxa"/>
            <w:tcBorders>
              <w:top w:val="nil"/>
              <w:left w:val="nil"/>
              <w:bottom w:val="nil"/>
              <w:right w:val="single" w:sz="4" w:space="0" w:color="000000"/>
            </w:tcBorders>
            <w:vAlign w:val="center"/>
          </w:tcPr>
          <w:p w14:paraId="1CBA4359" w14:textId="77777777" w:rsidR="00235D93" w:rsidRDefault="00235D93" w:rsidP="00297F2C">
            <w:pPr>
              <w:keepNext/>
            </w:pPr>
            <w:r>
              <w:t>Istanbul</w:t>
            </w:r>
          </w:p>
        </w:tc>
        <w:tc>
          <w:tcPr>
            <w:tcW w:w="1843" w:type="dxa"/>
            <w:tcBorders>
              <w:top w:val="nil"/>
              <w:left w:val="nil"/>
              <w:bottom w:val="nil"/>
              <w:right w:val="single" w:sz="4" w:space="0" w:color="000000"/>
            </w:tcBorders>
            <w:vAlign w:val="center"/>
          </w:tcPr>
          <w:p w14:paraId="30B66D8C" w14:textId="77777777" w:rsidR="00235D93" w:rsidRDefault="00235D93" w:rsidP="00297F2C">
            <w:pPr>
              <w:keepNext/>
            </w:pPr>
            <w:r>
              <w:t>41.0737</w:t>
            </w:r>
          </w:p>
        </w:tc>
        <w:tc>
          <w:tcPr>
            <w:tcW w:w="1842" w:type="dxa"/>
            <w:tcBorders>
              <w:top w:val="nil"/>
              <w:left w:val="nil"/>
              <w:bottom w:val="nil"/>
              <w:right w:val="single" w:sz="4" w:space="0" w:color="000000"/>
            </w:tcBorders>
            <w:vAlign w:val="center"/>
          </w:tcPr>
          <w:p w14:paraId="619560E2" w14:textId="77777777" w:rsidR="00235D93" w:rsidRDefault="00235D93" w:rsidP="00297F2C">
            <w:pPr>
              <w:keepNext/>
            </w:pPr>
            <w:r>
              <w:t>28.2479</w:t>
            </w:r>
          </w:p>
        </w:tc>
        <w:tc>
          <w:tcPr>
            <w:tcW w:w="4253" w:type="dxa"/>
            <w:tcBorders>
              <w:top w:val="nil"/>
              <w:left w:val="nil"/>
              <w:bottom w:val="nil"/>
              <w:right w:val="single" w:sz="4" w:space="0" w:color="000000"/>
            </w:tcBorders>
            <w:vAlign w:val="bottom"/>
          </w:tcPr>
          <w:p w14:paraId="3C9777B9" w14:textId="243BCB70" w:rsidR="00235D93" w:rsidRPr="00297F2C" w:rsidRDefault="00235D93" w:rsidP="00297F2C">
            <w:pPr>
              <w:keepNext/>
            </w:pPr>
            <w:proofErr w:type="spellStart"/>
            <w:r w:rsidRPr="00297F2C">
              <w:rPr>
                <w:color w:val="000000"/>
              </w:rPr>
              <w:t>Csa</w:t>
            </w:r>
            <w:proofErr w:type="spellEnd"/>
            <w:r>
              <w:rPr>
                <w:color w:val="000000"/>
              </w:rPr>
              <w:t xml:space="preserve"> (</w:t>
            </w:r>
            <w:r w:rsidRPr="00297F2C">
              <w:rPr>
                <w:color w:val="000000"/>
              </w:rPr>
              <w:t>Hot‐summer Mediterranean</w:t>
            </w:r>
            <w:r>
              <w:rPr>
                <w:color w:val="000000"/>
              </w:rPr>
              <w:t>)</w:t>
            </w:r>
          </w:p>
        </w:tc>
      </w:tr>
      <w:tr w:rsidR="00235D93" w14:paraId="72622216" w14:textId="19D8C176" w:rsidTr="00235D93">
        <w:trPr>
          <w:trHeight w:val="391"/>
          <w:jc w:val="center"/>
        </w:trPr>
        <w:tc>
          <w:tcPr>
            <w:tcW w:w="1271" w:type="dxa"/>
            <w:tcBorders>
              <w:top w:val="nil"/>
              <w:left w:val="single" w:sz="4" w:space="0" w:color="000000"/>
              <w:bottom w:val="nil"/>
              <w:right w:val="single" w:sz="4" w:space="0" w:color="000000"/>
            </w:tcBorders>
            <w:vAlign w:val="center"/>
          </w:tcPr>
          <w:p w14:paraId="165BA56D" w14:textId="77777777" w:rsidR="00235D93" w:rsidRDefault="00235D93" w:rsidP="00297F2C">
            <w:pPr>
              <w:keepNext/>
            </w:pPr>
            <w:r>
              <w:t>Iran</w:t>
            </w:r>
          </w:p>
        </w:tc>
        <w:tc>
          <w:tcPr>
            <w:tcW w:w="1276" w:type="dxa"/>
            <w:tcBorders>
              <w:top w:val="nil"/>
              <w:left w:val="nil"/>
              <w:bottom w:val="nil"/>
              <w:right w:val="single" w:sz="4" w:space="0" w:color="000000"/>
            </w:tcBorders>
            <w:vAlign w:val="center"/>
          </w:tcPr>
          <w:p w14:paraId="54E606CF" w14:textId="77777777" w:rsidR="00235D93" w:rsidRDefault="00235D93" w:rsidP="00297F2C">
            <w:pPr>
              <w:keepNext/>
            </w:pPr>
            <w:r>
              <w:t>Tehran</w:t>
            </w:r>
          </w:p>
        </w:tc>
        <w:tc>
          <w:tcPr>
            <w:tcW w:w="1843" w:type="dxa"/>
            <w:tcBorders>
              <w:top w:val="nil"/>
              <w:left w:val="nil"/>
              <w:bottom w:val="nil"/>
              <w:right w:val="single" w:sz="4" w:space="0" w:color="000000"/>
            </w:tcBorders>
            <w:vAlign w:val="center"/>
          </w:tcPr>
          <w:p w14:paraId="17A02697" w14:textId="77777777" w:rsidR="00235D93" w:rsidRDefault="00235D93" w:rsidP="00297F2C">
            <w:pPr>
              <w:keepNext/>
            </w:pPr>
            <w:r>
              <w:t>35.70232</w:t>
            </w:r>
          </w:p>
        </w:tc>
        <w:tc>
          <w:tcPr>
            <w:tcW w:w="1842" w:type="dxa"/>
            <w:tcBorders>
              <w:top w:val="nil"/>
              <w:left w:val="nil"/>
              <w:bottom w:val="nil"/>
              <w:right w:val="single" w:sz="4" w:space="0" w:color="000000"/>
            </w:tcBorders>
            <w:vAlign w:val="center"/>
          </w:tcPr>
          <w:p w14:paraId="75F53E34" w14:textId="77777777" w:rsidR="00235D93" w:rsidRDefault="00235D93" w:rsidP="00297F2C">
            <w:pPr>
              <w:keepNext/>
            </w:pPr>
            <w:r>
              <w:t>51.35091</w:t>
            </w:r>
          </w:p>
        </w:tc>
        <w:tc>
          <w:tcPr>
            <w:tcW w:w="4253" w:type="dxa"/>
            <w:tcBorders>
              <w:top w:val="nil"/>
              <w:left w:val="nil"/>
              <w:bottom w:val="nil"/>
              <w:right w:val="single" w:sz="4" w:space="0" w:color="000000"/>
            </w:tcBorders>
            <w:vAlign w:val="bottom"/>
          </w:tcPr>
          <w:p w14:paraId="2B8289C2" w14:textId="74BEDA93" w:rsidR="00235D93" w:rsidRPr="00297F2C" w:rsidRDefault="00235D93" w:rsidP="00297F2C">
            <w:pPr>
              <w:keepNext/>
            </w:pPr>
            <w:proofErr w:type="spellStart"/>
            <w:r w:rsidRPr="00297F2C">
              <w:rPr>
                <w:color w:val="000000"/>
              </w:rPr>
              <w:t>BSk</w:t>
            </w:r>
            <w:proofErr w:type="spellEnd"/>
            <w:r>
              <w:rPr>
                <w:color w:val="000000"/>
              </w:rPr>
              <w:t xml:space="preserve"> (</w:t>
            </w:r>
            <w:r w:rsidRPr="00297F2C">
              <w:rPr>
                <w:color w:val="000000"/>
              </w:rPr>
              <w:t>Cold semi‐arid</w:t>
            </w:r>
            <w:r>
              <w:rPr>
                <w:color w:val="000000"/>
              </w:rPr>
              <w:t>)</w:t>
            </w:r>
          </w:p>
        </w:tc>
      </w:tr>
      <w:tr w:rsidR="00235D93" w14:paraId="73B00380" w14:textId="49EBB2AA" w:rsidTr="00235D93">
        <w:trPr>
          <w:trHeight w:val="391"/>
          <w:jc w:val="center"/>
        </w:trPr>
        <w:tc>
          <w:tcPr>
            <w:tcW w:w="1271" w:type="dxa"/>
            <w:tcBorders>
              <w:top w:val="nil"/>
              <w:left w:val="single" w:sz="4" w:space="0" w:color="000000"/>
              <w:bottom w:val="nil"/>
              <w:right w:val="single" w:sz="4" w:space="0" w:color="000000"/>
            </w:tcBorders>
            <w:vAlign w:val="center"/>
          </w:tcPr>
          <w:p w14:paraId="39C29A6E" w14:textId="77777777" w:rsidR="00235D93" w:rsidRDefault="00235D93" w:rsidP="00297F2C">
            <w:pPr>
              <w:keepNext/>
            </w:pPr>
            <w:r>
              <w:t>Kuwait</w:t>
            </w:r>
          </w:p>
        </w:tc>
        <w:tc>
          <w:tcPr>
            <w:tcW w:w="1276" w:type="dxa"/>
            <w:tcBorders>
              <w:top w:val="nil"/>
              <w:left w:val="nil"/>
              <w:bottom w:val="nil"/>
              <w:right w:val="single" w:sz="4" w:space="0" w:color="000000"/>
            </w:tcBorders>
            <w:vAlign w:val="center"/>
          </w:tcPr>
          <w:p w14:paraId="79AB5249" w14:textId="77777777" w:rsidR="00235D93" w:rsidRDefault="00235D93" w:rsidP="00297F2C">
            <w:pPr>
              <w:keepNext/>
            </w:pPr>
            <w:r>
              <w:t>Kuwait City</w:t>
            </w:r>
          </w:p>
        </w:tc>
        <w:tc>
          <w:tcPr>
            <w:tcW w:w="1843" w:type="dxa"/>
            <w:tcBorders>
              <w:top w:val="nil"/>
              <w:left w:val="nil"/>
              <w:bottom w:val="nil"/>
              <w:right w:val="single" w:sz="4" w:space="0" w:color="000000"/>
            </w:tcBorders>
            <w:vAlign w:val="center"/>
          </w:tcPr>
          <w:p w14:paraId="3C80C30A" w14:textId="77777777" w:rsidR="00235D93" w:rsidRDefault="00235D93" w:rsidP="00297F2C">
            <w:pPr>
              <w:keepNext/>
            </w:pPr>
            <w:r>
              <w:t>29.292041</w:t>
            </w:r>
          </w:p>
        </w:tc>
        <w:tc>
          <w:tcPr>
            <w:tcW w:w="1842" w:type="dxa"/>
            <w:tcBorders>
              <w:top w:val="nil"/>
              <w:left w:val="nil"/>
              <w:bottom w:val="nil"/>
              <w:right w:val="single" w:sz="4" w:space="0" w:color="000000"/>
            </w:tcBorders>
            <w:vAlign w:val="center"/>
          </w:tcPr>
          <w:p w14:paraId="32C72EAD" w14:textId="77777777" w:rsidR="00235D93" w:rsidRDefault="00235D93" w:rsidP="00297F2C">
            <w:pPr>
              <w:keepNext/>
            </w:pPr>
            <w:r>
              <w:t>48.046871</w:t>
            </w:r>
          </w:p>
        </w:tc>
        <w:tc>
          <w:tcPr>
            <w:tcW w:w="4253" w:type="dxa"/>
            <w:tcBorders>
              <w:top w:val="nil"/>
              <w:left w:val="nil"/>
              <w:bottom w:val="nil"/>
              <w:right w:val="single" w:sz="4" w:space="0" w:color="000000"/>
            </w:tcBorders>
            <w:vAlign w:val="bottom"/>
          </w:tcPr>
          <w:p w14:paraId="7231FFC4" w14:textId="3DDF91A3" w:rsidR="00235D93" w:rsidRPr="00297F2C" w:rsidRDefault="00235D93" w:rsidP="00297F2C">
            <w:pPr>
              <w:keepNext/>
            </w:pPr>
            <w:proofErr w:type="spellStart"/>
            <w:r w:rsidRPr="00297F2C">
              <w:rPr>
                <w:color w:val="000000"/>
              </w:rPr>
              <w:t>BWh</w:t>
            </w:r>
            <w:proofErr w:type="spellEnd"/>
            <w:r>
              <w:rPr>
                <w:color w:val="000000"/>
              </w:rPr>
              <w:t xml:space="preserve"> (</w:t>
            </w:r>
            <w:r w:rsidRPr="00297F2C">
              <w:rPr>
                <w:color w:val="000000"/>
              </w:rPr>
              <w:t>Hot desert</w:t>
            </w:r>
            <w:r>
              <w:rPr>
                <w:color w:val="000000"/>
              </w:rPr>
              <w:t>)</w:t>
            </w:r>
          </w:p>
        </w:tc>
      </w:tr>
      <w:tr w:rsidR="00235D93" w14:paraId="2691CD60" w14:textId="032E0482" w:rsidTr="00235D93">
        <w:trPr>
          <w:trHeight w:val="391"/>
          <w:jc w:val="center"/>
        </w:trPr>
        <w:tc>
          <w:tcPr>
            <w:tcW w:w="1271" w:type="dxa"/>
            <w:tcBorders>
              <w:top w:val="nil"/>
              <w:left w:val="single" w:sz="4" w:space="0" w:color="000000"/>
              <w:bottom w:val="nil"/>
              <w:right w:val="single" w:sz="4" w:space="0" w:color="000000"/>
            </w:tcBorders>
            <w:vAlign w:val="center"/>
          </w:tcPr>
          <w:p w14:paraId="42833119" w14:textId="77777777" w:rsidR="00235D93" w:rsidRDefault="00235D93" w:rsidP="00297F2C">
            <w:pPr>
              <w:keepNext/>
            </w:pPr>
            <w:r>
              <w:t>UAE</w:t>
            </w:r>
          </w:p>
        </w:tc>
        <w:tc>
          <w:tcPr>
            <w:tcW w:w="1276" w:type="dxa"/>
            <w:tcBorders>
              <w:top w:val="nil"/>
              <w:left w:val="nil"/>
              <w:bottom w:val="nil"/>
              <w:right w:val="single" w:sz="4" w:space="0" w:color="000000"/>
            </w:tcBorders>
            <w:vAlign w:val="center"/>
          </w:tcPr>
          <w:p w14:paraId="3DFF5FA1" w14:textId="77777777" w:rsidR="00235D93" w:rsidRDefault="00235D93" w:rsidP="00297F2C">
            <w:pPr>
              <w:keepNext/>
            </w:pPr>
            <w:r>
              <w:t>Dubai</w:t>
            </w:r>
          </w:p>
        </w:tc>
        <w:tc>
          <w:tcPr>
            <w:tcW w:w="1843" w:type="dxa"/>
            <w:tcBorders>
              <w:top w:val="nil"/>
              <w:left w:val="nil"/>
              <w:bottom w:val="nil"/>
              <w:right w:val="single" w:sz="4" w:space="0" w:color="000000"/>
            </w:tcBorders>
            <w:vAlign w:val="center"/>
          </w:tcPr>
          <w:p w14:paraId="09046B46" w14:textId="77777777" w:rsidR="00235D93" w:rsidRDefault="00235D93" w:rsidP="00297F2C">
            <w:pPr>
              <w:keepNext/>
            </w:pPr>
            <w:r>
              <w:t>25.258687</w:t>
            </w:r>
          </w:p>
        </w:tc>
        <w:tc>
          <w:tcPr>
            <w:tcW w:w="1842" w:type="dxa"/>
            <w:tcBorders>
              <w:top w:val="nil"/>
              <w:left w:val="nil"/>
              <w:bottom w:val="nil"/>
              <w:right w:val="single" w:sz="4" w:space="0" w:color="000000"/>
            </w:tcBorders>
            <w:vAlign w:val="center"/>
          </w:tcPr>
          <w:p w14:paraId="0994105C" w14:textId="77777777" w:rsidR="00235D93" w:rsidRDefault="00235D93" w:rsidP="00297F2C">
            <w:pPr>
              <w:keepNext/>
            </w:pPr>
            <w:r>
              <w:t>55.3091</w:t>
            </w:r>
          </w:p>
        </w:tc>
        <w:tc>
          <w:tcPr>
            <w:tcW w:w="4253" w:type="dxa"/>
            <w:tcBorders>
              <w:top w:val="nil"/>
              <w:left w:val="nil"/>
              <w:bottom w:val="nil"/>
              <w:right w:val="single" w:sz="4" w:space="0" w:color="000000"/>
            </w:tcBorders>
            <w:vAlign w:val="bottom"/>
          </w:tcPr>
          <w:p w14:paraId="176F9DE9" w14:textId="5228BAFF" w:rsidR="00235D93" w:rsidRPr="00297F2C" w:rsidRDefault="00235D93" w:rsidP="00297F2C">
            <w:pPr>
              <w:keepNext/>
            </w:pPr>
            <w:proofErr w:type="spellStart"/>
            <w:r w:rsidRPr="00297F2C">
              <w:rPr>
                <w:color w:val="000000"/>
              </w:rPr>
              <w:t>BWh</w:t>
            </w:r>
            <w:proofErr w:type="spellEnd"/>
            <w:r>
              <w:rPr>
                <w:color w:val="000000"/>
              </w:rPr>
              <w:t xml:space="preserve"> (</w:t>
            </w:r>
            <w:r w:rsidRPr="00297F2C">
              <w:rPr>
                <w:color w:val="000000"/>
              </w:rPr>
              <w:t>Hot desert</w:t>
            </w:r>
            <w:r>
              <w:rPr>
                <w:color w:val="000000"/>
              </w:rPr>
              <w:t>)</w:t>
            </w:r>
          </w:p>
        </w:tc>
      </w:tr>
      <w:tr w:rsidR="00235D93" w14:paraId="1369E845" w14:textId="3009AD58" w:rsidTr="00235D93">
        <w:trPr>
          <w:trHeight w:val="391"/>
          <w:jc w:val="center"/>
        </w:trPr>
        <w:tc>
          <w:tcPr>
            <w:tcW w:w="1271" w:type="dxa"/>
            <w:tcBorders>
              <w:top w:val="nil"/>
              <w:left w:val="single" w:sz="4" w:space="0" w:color="000000"/>
              <w:bottom w:val="nil"/>
              <w:right w:val="single" w:sz="4" w:space="0" w:color="000000"/>
            </w:tcBorders>
            <w:vAlign w:val="center"/>
          </w:tcPr>
          <w:p w14:paraId="4280AC59" w14:textId="77777777" w:rsidR="00235D93" w:rsidRDefault="00235D93" w:rsidP="00297F2C">
            <w:pPr>
              <w:keepNext/>
            </w:pPr>
            <w:r>
              <w:t>Bahrain</w:t>
            </w:r>
          </w:p>
        </w:tc>
        <w:tc>
          <w:tcPr>
            <w:tcW w:w="1276" w:type="dxa"/>
            <w:tcBorders>
              <w:top w:val="nil"/>
              <w:left w:val="nil"/>
              <w:bottom w:val="nil"/>
              <w:right w:val="single" w:sz="4" w:space="0" w:color="000000"/>
            </w:tcBorders>
            <w:vAlign w:val="center"/>
          </w:tcPr>
          <w:p w14:paraId="5D60AF51" w14:textId="77777777" w:rsidR="00235D93" w:rsidRDefault="00235D93" w:rsidP="00297F2C">
            <w:pPr>
              <w:keepNext/>
            </w:pPr>
            <w:r>
              <w:t>Manama</w:t>
            </w:r>
          </w:p>
        </w:tc>
        <w:tc>
          <w:tcPr>
            <w:tcW w:w="1843" w:type="dxa"/>
            <w:tcBorders>
              <w:top w:val="nil"/>
              <w:left w:val="nil"/>
              <w:bottom w:val="nil"/>
              <w:right w:val="single" w:sz="4" w:space="0" w:color="000000"/>
            </w:tcBorders>
            <w:vAlign w:val="center"/>
          </w:tcPr>
          <w:p w14:paraId="6132A039" w14:textId="77777777" w:rsidR="00235D93" w:rsidRDefault="00235D93" w:rsidP="00297F2C">
            <w:pPr>
              <w:keepNext/>
            </w:pPr>
            <w:r>
              <w:t>26.205447</w:t>
            </w:r>
          </w:p>
        </w:tc>
        <w:tc>
          <w:tcPr>
            <w:tcW w:w="1842" w:type="dxa"/>
            <w:tcBorders>
              <w:top w:val="nil"/>
              <w:left w:val="nil"/>
              <w:bottom w:val="nil"/>
              <w:right w:val="single" w:sz="4" w:space="0" w:color="000000"/>
            </w:tcBorders>
            <w:vAlign w:val="center"/>
          </w:tcPr>
          <w:p w14:paraId="6E3996D3" w14:textId="77777777" w:rsidR="00235D93" w:rsidRDefault="00235D93" w:rsidP="00297F2C">
            <w:pPr>
              <w:keepNext/>
            </w:pPr>
            <w:r>
              <w:t>50.570403</w:t>
            </w:r>
          </w:p>
        </w:tc>
        <w:tc>
          <w:tcPr>
            <w:tcW w:w="4253" w:type="dxa"/>
            <w:tcBorders>
              <w:top w:val="nil"/>
              <w:left w:val="nil"/>
              <w:bottom w:val="nil"/>
              <w:right w:val="single" w:sz="4" w:space="0" w:color="000000"/>
            </w:tcBorders>
            <w:vAlign w:val="bottom"/>
          </w:tcPr>
          <w:p w14:paraId="7E4BCE33" w14:textId="72CC2792" w:rsidR="00235D93" w:rsidRPr="00297F2C" w:rsidRDefault="00235D93" w:rsidP="00297F2C">
            <w:pPr>
              <w:keepNext/>
            </w:pPr>
            <w:proofErr w:type="spellStart"/>
            <w:r w:rsidRPr="00297F2C">
              <w:rPr>
                <w:color w:val="000000"/>
              </w:rPr>
              <w:t>BWh</w:t>
            </w:r>
            <w:proofErr w:type="spellEnd"/>
            <w:r>
              <w:rPr>
                <w:color w:val="000000"/>
              </w:rPr>
              <w:t xml:space="preserve"> (</w:t>
            </w:r>
            <w:r w:rsidRPr="00297F2C">
              <w:rPr>
                <w:color w:val="000000"/>
              </w:rPr>
              <w:t>Hot desert</w:t>
            </w:r>
            <w:r>
              <w:rPr>
                <w:color w:val="000000"/>
              </w:rPr>
              <w:t>)</w:t>
            </w:r>
          </w:p>
        </w:tc>
      </w:tr>
      <w:tr w:rsidR="00235D93" w14:paraId="7F6DC799" w14:textId="3D327470" w:rsidTr="00235D93">
        <w:trPr>
          <w:trHeight w:val="391"/>
          <w:jc w:val="center"/>
        </w:trPr>
        <w:tc>
          <w:tcPr>
            <w:tcW w:w="1271" w:type="dxa"/>
            <w:tcBorders>
              <w:top w:val="nil"/>
              <w:left w:val="single" w:sz="4" w:space="0" w:color="000000"/>
              <w:bottom w:val="nil"/>
              <w:right w:val="single" w:sz="4" w:space="0" w:color="000000"/>
            </w:tcBorders>
            <w:vAlign w:val="center"/>
          </w:tcPr>
          <w:p w14:paraId="6100638D" w14:textId="77777777" w:rsidR="00235D93" w:rsidRDefault="00235D93" w:rsidP="00297F2C">
            <w:pPr>
              <w:keepNext/>
            </w:pPr>
            <w:r>
              <w:t>Saudi Arabia</w:t>
            </w:r>
          </w:p>
        </w:tc>
        <w:tc>
          <w:tcPr>
            <w:tcW w:w="1276" w:type="dxa"/>
            <w:tcBorders>
              <w:top w:val="nil"/>
              <w:left w:val="nil"/>
              <w:bottom w:val="nil"/>
              <w:right w:val="single" w:sz="4" w:space="0" w:color="000000"/>
            </w:tcBorders>
            <w:vAlign w:val="center"/>
          </w:tcPr>
          <w:p w14:paraId="66F7F2CF" w14:textId="77777777" w:rsidR="00235D93" w:rsidRDefault="00235D93" w:rsidP="00297F2C">
            <w:pPr>
              <w:keepNext/>
            </w:pPr>
            <w:r>
              <w:t>Dhahran</w:t>
            </w:r>
          </w:p>
        </w:tc>
        <w:tc>
          <w:tcPr>
            <w:tcW w:w="1843" w:type="dxa"/>
            <w:tcBorders>
              <w:top w:val="nil"/>
              <w:left w:val="nil"/>
              <w:bottom w:val="nil"/>
              <w:right w:val="single" w:sz="4" w:space="0" w:color="000000"/>
            </w:tcBorders>
            <w:vAlign w:val="center"/>
          </w:tcPr>
          <w:p w14:paraId="512AE031" w14:textId="77777777" w:rsidR="00235D93" w:rsidRDefault="00235D93" w:rsidP="00297F2C">
            <w:pPr>
              <w:keepNext/>
            </w:pPr>
            <w:r>
              <w:t>26.321221</w:t>
            </w:r>
          </w:p>
        </w:tc>
        <w:tc>
          <w:tcPr>
            <w:tcW w:w="1842" w:type="dxa"/>
            <w:tcBorders>
              <w:top w:val="nil"/>
              <w:left w:val="nil"/>
              <w:bottom w:val="nil"/>
              <w:right w:val="single" w:sz="4" w:space="0" w:color="000000"/>
            </w:tcBorders>
            <w:vAlign w:val="center"/>
          </w:tcPr>
          <w:p w14:paraId="74E78E57" w14:textId="77777777" w:rsidR="00235D93" w:rsidRDefault="00235D93" w:rsidP="00297F2C">
            <w:pPr>
              <w:keepNext/>
            </w:pPr>
            <w:r>
              <w:t>50.183318</w:t>
            </w:r>
          </w:p>
        </w:tc>
        <w:tc>
          <w:tcPr>
            <w:tcW w:w="4253" w:type="dxa"/>
            <w:tcBorders>
              <w:top w:val="nil"/>
              <w:left w:val="nil"/>
              <w:bottom w:val="nil"/>
              <w:right w:val="single" w:sz="4" w:space="0" w:color="000000"/>
            </w:tcBorders>
            <w:vAlign w:val="bottom"/>
          </w:tcPr>
          <w:p w14:paraId="53A9B48B" w14:textId="67936C57" w:rsidR="00235D93" w:rsidRPr="00297F2C" w:rsidRDefault="00235D93" w:rsidP="00297F2C">
            <w:pPr>
              <w:keepNext/>
            </w:pPr>
            <w:proofErr w:type="spellStart"/>
            <w:r w:rsidRPr="00297F2C">
              <w:rPr>
                <w:color w:val="000000"/>
              </w:rPr>
              <w:t>BWh</w:t>
            </w:r>
            <w:proofErr w:type="spellEnd"/>
            <w:r>
              <w:rPr>
                <w:color w:val="000000"/>
              </w:rPr>
              <w:t xml:space="preserve"> (</w:t>
            </w:r>
            <w:r w:rsidRPr="00297F2C">
              <w:rPr>
                <w:color w:val="000000"/>
              </w:rPr>
              <w:t>Hot desert</w:t>
            </w:r>
            <w:r>
              <w:rPr>
                <w:color w:val="000000"/>
              </w:rPr>
              <w:t>)</w:t>
            </w:r>
          </w:p>
        </w:tc>
      </w:tr>
      <w:tr w:rsidR="00235D93" w14:paraId="69CCD80B" w14:textId="308019C1" w:rsidTr="00235D93">
        <w:trPr>
          <w:trHeight w:val="391"/>
          <w:jc w:val="center"/>
        </w:trPr>
        <w:tc>
          <w:tcPr>
            <w:tcW w:w="1271" w:type="dxa"/>
            <w:tcBorders>
              <w:top w:val="nil"/>
              <w:left w:val="single" w:sz="4" w:space="0" w:color="000000"/>
              <w:bottom w:val="nil"/>
              <w:right w:val="single" w:sz="4" w:space="0" w:color="000000"/>
            </w:tcBorders>
            <w:vAlign w:val="center"/>
          </w:tcPr>
          <w:p w14:paraId="318F2AB3" w14:textId="77777777" w:rsidR="00235D93" w:rsidRDefault="00235D93" w:rsidP="00297F2C">
            <w:pPr>
              <w:keepNext/>
            </w:pPr>
            <w:r>
              <w:t>Iraq</w:t>
            </w:r>
          </w:p>
        </w:tc>
        <w:tc>
          <w:tcPr>
            <w:tcW w:w="1276" w:type="dxa"/>
            <w:tcBorders>
              <w:top w:val="nil"/>
              <w:left w:val="nil"/>
              <w:bottom w:val="nil"/>
              <w:right w:val="single" w:sz="4" w:space="0" w:color="000000"/>
            </w:tcBorders>
            <w:vAlign w:val="center"/>
          </w:tcPr>
          <w:p w14:paraId="5C65E114" w14:textId="77777777" w:rsidR="00235D93" w:rsidRDefault="00235D93" w:rsidP="00297F2C">
            <w:pPr>
              <w:keepNext/>
            </w:pPr>
            <w:r>
              <w:t>Baghdad</w:t>
            </w:r>
          </w:p>
        </w:tc>
        <w:tc>
          <w:tcPr>
            <w:tcW w:w="1843" w:type="dxa"/>
            <w:tcBorders>
              <w:top w:val="nil"/>
              <w:left w:val="nil"/>
              <w:bottom w:val="nil"/>
              <w:right w:val="single" w:sz="4" w:space="0" w:color="000000"/>
            </w:tcBorders>
            <w:vAlign w:val="center"/>
          </w:tcPr>
          <w:p w14:paraId="4B78A41E" w14:textId="77777777" w:rsidR="00235D93" w:rsidRDefault="00235D93" w:rsidP="00297F2C">
            <w:pPr>
              <w:keepNext/>
            </w:pPr>
            <w:r>
              <w:t>33.300424</w:t>
            </w:r>
          </w:p>
        </w:tc>
        <w:tc>
          <w:tcPr>
            <w:tcW w:w="1842" w:type="dxa"/>
            <w:tcBorders>
              <w:top w:val="nil"/>
              <w:left w:val="nil"/>
              <w:bottom w:val="nil"/>
              <w:right w:val="single" w:sz="4" w:space="0" w:color="000000"/>
            </w:tcBorders>
            <w:vAlign w:val="center"/>
          </w:tcPr>
          <w:p w14:paraId="6E3CE34B" w14:textId="77777777" w:rsidR="00235D93" w:rsidRDefault="00235D93" w:rsidP="00297F2C">
            <w:pPr>
              <w:keepNext/>
            </w:pPr>
            <w:r>
              <w:t>44.396232</w:t>
            </w:r>
          </w:p>
        </w:tc>
        <w:tc>
          <w:tcPr>
            <w:tcW w:w="4253" w:type="dxa"/>
            <w:tcBorders>
              <w:top w:val="nil"/>
              <w:left w:val="nil"/>
              <w:bottom w:val="nil"/>
              <w:right w:val="single" w:sz="4" w:space="0" w:color="000000"/>
            </w:tcBorders>
            <w:vAlign w:val="bottom"/>
          </w:tcPr>
          <w:p w14:paraId="3D68D21C" w14:textId="64154C68" w:rsidR="00235D93" w:rsidRPr="00297F2C" w:rsidRDefault="00235D93" w:rsidP="00297F2C">
            <w:pPr>
              <w:keepNext/>
            </w:pPr>
            <w:proofErr w:type="spellStart"/>
            <w:r w:rsidRPr="00297F2C">
              <w:rPr>
                <w:color w:val="000000"/>
              </w:rPr>
              <w:t>BWh</w:t>
            </w:r>
            <w:proofErr w:type="spellEnd"/>
            <w:r>
              <w:rPr>
                <w:color w:val="000000"/>
              </w:rPr>
              <w:t xml:space="preserve"> (</w:t>
            </w:r>
            <w:r w:rsidRPr="00297F2C">
              <w:rPr>
                <w:color w:val="000000"/>
              </w:rPr>
              <w:t>Hot desert</w:t>
            </w:r>
            <w:r>
              <w:rPr>
                <w:color w:val="000000"/>
              </w:rPr>
              <w:t>)</w:t>
            </w:r>
          </w:p>
        </w:tc>
      </w:tr>
      <w:tr w:rsidR="00235D93" w14:paraId="6063550A" w14:textId="79516392" w:rsidTr="00235D93">
        <w:trPr>
          <w:trHeight w:val="391"/>
          <w:jc w:val="center"/>
        </w:trPr>
        <w:tc>
          <w:tcPr>
            <w:tcW w:w="1271" w:type="dxa"/>
            <w:tcBorders>
              <w:top w:val="nil"/>
              <w:left w:val="single" w:sz="4" w:space="0" w:color="000000"/>
              <w:bottom w:val="nil"/>
              <w:right w:val="single" w:sz="4" w:space="0" w:color="000000"/>
            </w:tcBorders>
            <w:vAlign w:val="center"/>
          </w:tcPr>
          <w:p w14:paraId="728909BD" w14:textId="77777777" w:rsidR="00235D93" w:rsidRDefault="00235D93" w:rsidP="00297F2C">
            <w:pPr>
              <w:keepNext/>
            </w:pPr>
            <w:r>
              <w:t>Pakistan</w:t>
            </w:r>
          </w:p>
        </w:tc>
        <w:tc>
          <w:tcPr>
            <w:tcW w:w="1276" w:type="dxa"/>
            <w:tcBorders>
              <w:top w:val="nil"/>
              <w:left w:val="nil"/>
              <w:bottom w:val="nil"/>
              <w:right w:val="single" w:sz="4" w:space="0" w:color="000000"/>
            </w:tcBorders>
            <w:vAlign w:val="center"/>
          </w:tcPr>
          <w:p w14:paraId="0E479F82" w14:textId="77777777" w:rsidR="00235D93" w:rsidRDefault="00235D93" w:rsidP="00297F2C">
            <w:pPr>
              <w:keepNext/>
            </w:pPr>
            <w:r>
              <w:t>Islamabad</w:t>
            </w:r>
          </w:p>
        </w:tc>
        <w:tc>
          <w:tcPr>
            <w:tcW w:w="1843" w:type="dxa"/>
            <w:tcBorders>
              <w:top w:val="nil"/>
              <w:left w:val="nil"/>
              <w:bottom w:val="nil"/>
              <w:right w:val="single" w:sz="4" w:space="0" w:color="000000"/>
            </w:tcBorders>
            <w:vAlign w:val="center"/>
          </w:tcPr>
          <w:p w14:paraId="6CBEFDD7" w14:textId="77777777" w:rsidR="00235D93" w:rsidRDefault="00235D93" w:rsidP="00297F2C">
            <w:pPr>
              <w:keepNext/>
            </w:pPr>
            <w:r>
              <w:t>33.7224106</w:t>
            </w:r>
          </w:p>
        </w:tc>
        <w:tc>
          <w:tcPr>
            <w:tcW w:w="1842" w:type="dxa"/>
            <w:tcBorders>
              <w:top w:val="nil"/>
              <w:left w:val="nil"/>
              <w:bottom w:val="nil"/>
              <w:right w:val="single" w:sz="4" w:space="0" w:color="000000"/>
            </w:tcBorders>
            <w:vAlign w:val="center"/>
          </w:tcPr>
          <w:p w14:paraId="761D031C" w14:textId="77777777" w:rsidR="00235D93" w:rsidRDefault="00235D93" w:rsidP="00297F2C">
            <w:pPr>
              <w:keepNext/>
            </w:pPr>
            <w:r>
              <w:t>73.118065</w:t>
            </w:r>
          </w:p>
        </w:tc>
        <w:tc>
          <w:tcPr>
            <w:tcW w:w="4253" w:type="dxa"/>
            <w:tcBorders>
              <w:top w:val="nil"/>
              <w:left w:val="nil"/>
              <w:bottom w:val="nil"/>
              <w:right w:val="single" w:sz="4" w:space="0" w:color="000000"/>
            </w:tcBorders>
            <w:vAlign w:val="bottom"/>
          </w:tcPr>
          <w:p w14:paraId="4265CB5B" w14:textId="7CE0F21F" w:rsidR="00235D93" w:rsidRPr="00297F2C" w:rsidRDefault="00235D93" w:rsidP="00297F2C">
            <w:pPr>
              <w:keepNext/>
            </w:pPr>
            <w:proofErr w:type="spellStart"/>
            <w:r w:rsidRPr="00297F2C">
              <w:rPr>
                <w:color w:val="000000"/>
              </w:rPr>
              <w:t>Cwa</w:t>
            </w:r>
            <w:proofErr w:type="spellEnd"/>
            <w:r>
              <w:rPr>
                <w:color w:val="000000"/>
              </w:rPr>
              <w:t xml:space="preserve"> (</w:t>
            </w:r>
            <w:r w:rsidRPr="00297F2C">
              <w:rPr>
                <w:color w:val="000000"/>
              </w:rPr>
              <w:t>Humid subtropical</w:t>
            </w:r>
            <w:r>
              <w:rPr>
                <w:color w:val="000000"/>
              </w:rPr>
              <w:t>)</w:t>
            </w:r>
          </w:p>
        </w:tc>
      </w:tr>
      <w:tr w:rsidR="00235D93" w14:paraId="566E76C5" w14:textId="56372A83" w:rsidTr="00235D93">
        <w:trPr>
          <w:trHeight w:val="391"/>
          <w:jc w:val="center"/>
        </w:trPr>
        <w:tc>
          <w:tcPr>
            <w:tcW w:w="1271" w:type="dxa"/>
            <w:tcBorders>
              <w:top w:val="nil"/>
              <w:left w:val="single" w:sz="4" w:space="0" w:color="000000"/>
              <w:bottom w:val="nil"/>
              <w:right w:val="single" w:sz="4" w:space="0" w:color="000000"/>
            </w:tcBorders>
            <w:vAlign w:val="center"/>
          </w:tcPr>
          <w:p w14:paraId="5397B650" w14:textId="0B1508CF" w:rsidR="00235D93" w:rsidRDefault="00235D93" w:rsidP="00297F2C">
            <w:pPr>
              <w:keepNext/>
            </w:pPr>
            <w:r>
              <w:t>Canada</w:t>
            </w:r>
          </w:p>
        </w:tc>
        <w:tc>
          <w:tcPr>
            <w:tcW w:w="1276" w:type="dxa"/>
            <w:tcBorders>
              <w:top w:val="nil"/>
              <w:left w:val="nil"/>
              <w:bottom w:val="nil"/>
              <w:right w:val="single" w:sz="4" w:space="0" w:color="000000"/>
            </w:tcBorders>
            <w:vAlign w:val="bottom"/>
          </w:tcPr>
          <w:p w14:paraId="7E3A0B27" w14:textId="4FC4AA62" w:rsidR="00235D93" w:rsidRPr="00AC2922" w:rsidRDefault="00235D93" w:rsidP="00297F2C">
            <w:pPr>
              <w:keepNext/>
            </w:pPr>
            <w:r w:rsidRPr="00AC2922">
              <w:t>Montreal</w:t>
            </w:r>
          </w:p>
        </w:tc>
        <w:tc>
          <w:tcPr>
            <w:tcW w:w="1843" w:type="dxa"/>
            <w:tcBorders>
              <w:top w:val="nil"/>
              <w:left w:val="nil"/>
              <w:bottom w:val="nil"/>
              <w:right w:val="single" w:sz="4" w:space="0" w:color="000000"/>
            </w:tcBorders>
          </w:tcPr>
          <w:p w14:paraId="13CACD2F" w14:textId="25094A33" w:rsidR="00235D93" w:rsidRDefault="00235D93" w:rsidP="00297F2C">
            <w:pPr>
              <w:keepNext/>
            </w:pPr>
            <w:r w:rsidRPr="00AE4337">
              <w:t>45.50267</w:t>
            </w:r>
            <w:r>
              <w:t>8</w:t>
            </w:r>
          </w:p>
        </w:tc>
        <w:tc>
          <w:tcPr>
            <w:tcW w:w="1842" w:type="dxa"/>
            <w:tcBorders>
              <w:top w:val="nil"/>
              <w:left w:val="nil"/>
              <w:bottom w:val="nil"/>
              <w:right w:val="single" w:sz="4" w:space="0" w:color="000000"/>
            </w:tcBorders>
          </w:tcPr>
          <w:p w14:paraId="662E3AD8" w14:textId="511280F0" w:rsidR="00235D93" w:rsidRDefault="00235D93" w:rsidP="00297F2C">
            <w:pPr>
              <w:keepNext/>
            </w:pPr>
            <w:r w:rsidRPr="00AE4337">
              <w:t>-73.66387</w:t>
            </w:r>
            <w:r>
              <w:t>3</w:t>
            </w:r>
          </w:p>
        </w:tc>
        <w:tc>
          <w:tcPr>
            <w:tcW w:w="4253" w:type="dxa"/>
            <w:tcBorders>
              <w:top w:val="nil"/>
              <w:left w:val="nil"/>
              <w:bottom w:val="nil"/>
              <w:right w:val="single" w:sz="4" w:space="0" w:color="000000"/>
            </w:tcBorders>
            <w:vAlign w:val="bottom"/>
          </w:tcPr>
          <w:p w14:paraId="1D66D63C" w14:textId="756CF10F" w:rsidR="00235D93" w:rsidRPr="00297F2C" w:rsidRDefault="00235D93" w:rsidP="00297F2C">
            <w:pPr>
              <w:keepNext/>
            </w:pPr>
            <w:proofErr w:type="spellStart"/>
            <w:r w:rsidRPr="00297F2C">
              <w:rPr>
                <w:color w:val="000000"/>
              </w:rPr>
              <w:t>Dfb</w:t>
            </w:r>
            <w:proofErr w:type="spellEnd"/>
            <w:r>
              <w:rPr>
                <w:color w:val="000000"/>
              </w:rPr>
              <w:t xml:space="preserve"> (</w:t>
            </w:r>
            <w:r w:rsidRPr="00297F2C">
              <w:rPr>
                <w:color w:val="000000"/>
              </w:rPr>
              <w:t>Warm‐summer humid continental</w:t>
            </w:r>
            <w:r>
              <w:rPr>
                <w:color w:val="000000"/>
              </w:rPr>
              <w:t>)</w:t>
            </w:r>
          </w:p>
        </w:tc>
      </w:tr>
      <w:tr w:rsidR="00235D93" w14:paraId="7036F1C6" w14:textId="0D356BD4" w:rsidTr="00235D93">
        <w:trPr>
          <w:trHeight w:val="391"/>
          <w:jc w:val="center"/>
        </w:trPr>
        <w:tc>
          <w:tcPr>
            <w:tcW w:w="1271" w:type="dxa"/>
            <w:tcBorders>
              <w:top w:val="nil"/>
              <w:left w:val="single" w:sz="4" w:space="0" w:color="000000"/>
              <w:bottom w:val="nil"/>
              <w:right w:val="single" w:sz="4" w:space="0" w:color="000000"/>
            </w:tcBorders>
            <w:vAlign w:val="center"/>
          </w:tcPr>
          <w:p w14:paraId="27DE36F1" w14:textId="2B284E7C" w:rsidR="00235D93" w:rsidRDefault="00235D93" w:rsidP="00297F2C">
            <w:pPr>
              <w:keepNext/>
            </w:pPr>
            <w:r>
              <w:t>Canada</w:t>
            </w:r>
          </w:p>
        </w:tc>
        <w:tc>
          <w:tcPr>
            <w:tcW w:w="1276" w:type="dxa"/>
            <w:tcBorders>
              <w:top w:val="nil"/>
              <w:left w:val="nil"/>
              <w:bottom w:val="nil"/>
              <w:right w:val="single" w:sz="4" w:space="0" w:color="000000"/>
            </w:tcBorders>
            <w:vAlign w:val="bottom"/>
          </w:tcPr>
          <w:p w14:paraId="12EE7BB1" w14:textId="46C94898" w:rsidR="00235D93" w:rsidRPr="00AC2922" w:rsidRDefault="00235D93" w:rsidP="00297F2C">
            <w:pPr>
              <w:keepNext/>
            </w:pPr>
            <w:r w:rsidRPr="00AC2922">
              <w:t>Toronto</w:t>
            </w:r>
          </w:p>
        </w:tc>
        <w:tc>
          <w:tcPr>
            <w:tcW w:w="1843" w:type="dxa"/>
            <w:tcBorders>
              <w:top w:val="nil"/>
              <w:left w:val="nil"/>
              <w:bottom w:val="nil"/>
              <w:right w:val="single" w:sz="4" w:space="0" w:color="000000"/>
            </w:tcBorders>
          </w:tcPr>
          <w:p w14:paraId="620BFB5B" w14:textId="07D056C0" w:rsidR="00235D93" w:rsidRDefault="00235D93" w:rsidP="00297F2C">
            <w:pPr>
              <w:keepNext/>
            </w:pPr>
            <w:r w:rsidRPr="008D3680">
              <w:t>43.66423</w:t>
            </w:r>
            <w:r>
              <w:t>3</w:t>
            </w:r>
          </w:p>
        </w:tc>
        <w:tc>
          <w:tcPr>
            <w:tcW w:w="1842" w:type="dxa"/>
            <w:tcBorders>
              <w:top w:val="nil"/>
              <w:left w:val="nil"/>
              <w:bottom w:val="nil"/>
              <w:right w:val="single" w:sz="4" w:space="0" w:color="000000"/>
            </w:tcBorders>
          </w:tcPr>
          <w:p w14:paraId="00B6CBE5" w14:textId="17BAB122" w:rsidR="00235D93" w:rsidRDefault="00235D93" w:rsidP="00297F2C">
            <w:pPr>
              <w:keepNext/>
            </w:pPr>
            <w:r w:rsidRPr="008D3680">
              <w:t xml:space="preserve"> -79.387449</w:t>
            </w:r>
          </w:p>
        </w:tc>
        <w:tc>
          <w:tcPr>
            <w:tcW w:w="4253" w:type="dxa"/>
            <w:tcBorders>
              <w:top w:val="nil"/>
              <w:left w:val="nil"/>
              <w:bottom w:val="nil"/>
              <w:right w:val="single" w:sz="4" w:space="0" w:color="000000"/>
            </w:tcBorders>
            <w:vAlign w:val="bottom"/>
          </w:tcPr>
          <w:p w14:paraId="5576680D" w14:textId="2EE1FB40" w:rsidR="00235D93" w:rsidRPr="00297F2C" w:rsidRDefault="00235D93" w:rsidP="00297F2C">
            <w:pPr>
              <w:keepNext/>
            </w:pPr>
            <w:proofErr w:type="spellStart"/>
            <w:r w:rsidRPr="00297F2C">
              <w:rPr>
                <w:color w:val="000000"/>
              </w:rPr>
              <w:t>Dfa</w:t>
            </w:r>
            <w:proofErr w:type="spellEnd"/>
            <w:r>
              <w:rPr>
                <w:color w:val="000000"/>
              </w:rPr>
              <w:t xml:space="preserve"> (</w:t>
            </w:r>
            <w:r w:rsidRPr="00297F2C">
              <w:rPr>
                <w:color w:val="000000"/>
              </w:rPr>
              <w:t>Hot‐summer humid continental</w:t>
            </w:r>
            <w:r>
              <w:rPr>
                <w:color w:val="000000"/>
              </w:rPr>
              <w:t>)</w:t>
            </w:r>
          </w:p>
        </w:tc>
      </w:tr>
      <w:tr w:rsidR="00235D93" w14:paraId="1FB06248" w14:textId="3A8291DD" w:rsidTr="00235D93">
        <w:trPr>
          <w:trHeight w:val="391"/>
          <w:jc w:val="center"/>
        </w:trPr>
        <w:tc>
          <w:tcPr>
            <w:tcW w:w="1271" w:type="dxa"/>
            <w:tcBorders>
              <w:top w:val="nil"/>
              <w:left w:val="single" w:sz="4" w:space="0" w:color="000000"/>
              <w:bottom w:val="single" w:sz="4" w:space="0" w:color="000000"/>
              <w:right w:val="single" w:sz="4" w:space="0" w:color="000000"/>
            </w:tcBorders>
            <w:vAlign w:val="center"/>
          </w:tcPr>
          <w:p w14:paraId="392AC06F" w14:textId="4457B826" w:rsidR="00235D93" w:rsidRDefault="00235D93" w:rsidP="00297F2C">
            <w:pPr>
              <w:keepNext/>
            </w:pPr>
            <w:r>
              <w:t>Canada</w:t>
            </w:r>
          </w:p>
        </w:tc>
        <w:tc>
          <w:tcPr>
            <w:tcW w:w="1276" w:type="dxa"/>
            <w:tcBorders>
              <w:top w:val="nil"/>
              <w:left w:val="nil"/>
              <w:bottom w:val="single" w:sz="4" w:space="0" w:color="000000"/>
              <w:right w:val="single" w:sz="4" w:space="0" w:color="000000"/>
            </w:tcBorders>
            <w:vAlign w:val="bottom"/>
          </w:tcPr>
          <w:p w14:paraId="3825284F" w14:textId="32F2C4A3" w:rsidR="00235D93" w:rsidRPr="00AC2922" w:rsidRDefault="00235D93" w:rsidP="00297F2C">
            <w:pPr>
              <w:keepNext/>
            </w:pPr>
            <w:r w:rsidRPr="00AC2922">
              <w:t>Vancouver</w:t>
            </w:r>
          </w:p>
        </w:tc>
        <w:tc>
          <w:tcPr>
            <w:tcW w:w="1843" w:type="dxa"/>
            <w:tcBorders>
              <w:top w:val="nil"/>
              <w:left w:val="nil"/>
              <w:bottom w:val="single" w:sz="4" w:space="0" w:color="000000"/>
              <w:right w:val="single" w:sz="4" w:space="0" w:color="000000"/>
            </w:tcBorders>
          </w:tcPr>
          <w:p w14:paraId="04882B34" w14:textId="0D1BE861" w:rsidR="00235D93" w:rsidRDefault="00235D93" w:rsidP="00297F2C">
            <w:pPr>
              <w:keepNext/>
            </w:pPr>
            <w:r w:rsidRPr="00FE319B">
              <w:t>49.323909</w:t>
            </w:r>
          </w:p>
        </w:tc>
        <w:tc>
          <w:tcPr>
            <w:tcW w:w="1842" w:type="dxa"/>
            <w:tcBorders>
              <w:top w:val="nil"/>
              <w:left w:val="nil"/>
              <w:bottom w:val="single" w:sz="4" w:space="0" w:color="000000"/>
              <w:right w:val="single" w:sz="4" w:space="0" w:color="000000"/>
            </w:tcBorders>
          </w:tcPr>
          <w:p w14:paraId="76EE2ED2" w14:textId="4235F3A6" w:rsidR="00235D93" w:rsidRDefault="00235D93" w:rsidP="00297F2C">
            <w:pPr>
              <w:keepNext/>
            </w:pPr>
            <w:r w:rsidRPr="00FE319B">
              <w:t>-123.08358</w:t>
            </w:r>
            <w:r>
              <w:t>5</w:t>
            </w:r>
          </w:p>
        </w:tc>
        <w:tc>
          <w:tcPr>
            <w:tcW w:w="4253" w:type="dxa"/>
            <w:tcBorders>
              <w:top w:val="nil"/>
              <w:left w:val="nil"/>
              <w:bottom w:val="single" w:sz="4" w:space="0" w:color="000000"/>
              <w:right w:val="single" w:sz="4" w:space="0" w:color="000000"/>
            </w:tcBorders>
            <w:vAlign w:val="bottom"/>
          </w:tcPr>
          <w:p w14:paraId="3E22AEA4" w14:textId="43889802" w:rsidR="00235D93" w:rsidRPr="00297F2C" w:rsidRDefault="00235D93" w:rsidP="00297F2C">
            <w:pPr>
              <w:keepNext/>
            </w:pPr>
            <w:proofErr w:type="spellStart"/>
            <w:r w:rsidRPr="00297F2C">
              <w:rPr>
                <w:color w:val="000000"/>
              </w:rPr>
              <w:t>Cfb</w:t>
            </w:r>
            <w:proofErr w:type="spellEnd"/>
            <w:r>
              <w:rPr>
                <w:color w:val="000000"/>
              </w:rPr>
              <w:t xml:space="preserve"> (</w:t>
            </w:r>
            <w:r w:rsidRPr="00297F2C">
              <w:rPr>
                <w:color w:val="000000"/>
              </w:rPr>
              <w:t>Marine west coast (oceanic)</w:t>
            </w:r>
            <w:r>
              <w:rPr>
                <w:color w:val="000000"/>
              </w:rPr>
              <w:t>)</w:t>
            </w:r>
          </w:p>
        </w:tc>
      </w:tr>
    </w:tbl>
    <w:p w14:paraId="45395612" w14:textId="77777777" w:rsidR="00367600" w:rsidRPr="00AA554A" w:rsidRDefault="00367600" w:rsidP="00367600">
      <w:pPr>
        <w:rPr>
          <w:sz w:val="24"/>
          <w:szCs w:val="24"/>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67600" w14:paraId="16200785" w14:textId="77777777" w:rsidTr="009708E5">
        <w:tc>
          <w:tcPr>
            <w:tcW w:w="9350" w:type="dxa"/>
          </w:tcPr>
          <w:p w14:paraId="43A7C43C" w14:textId="207DC7C2" w:rsidR="00367600" w:rsidRDefault="00367600" w:rsidP="009708E5">
            <w:r w:rsidRPr="00F80A28">
              <w:rPr>
                <w:b/>
                <w:sz w:val="24"/>
                <w:szCs w:val="24"/>
              </w:rPr>
              <w:t>Table S</w:t>
            </w:r>
            <w:r w:rsidR="00235D93">
              <w:rPr>
                <w:b/>
                <w:sz w:val="24"/>
                <w:szCs w:val="24"/>
              </w:rPr>
              <w:t>2</w:t>
            </w:r>
            <w:r w:rsidRPr="00F80A28">
              <w:rPr>
                <w:sz w:val="24"/>
                <w:szCs w:val="24"/>
              </w:rPr>
              <w:t xml:space="preserve"> Comparison of the error of predicted results of </w:t>
            </w:r>
            <w:r w:rsidR="003E2DD3">
              <w:rPr>
                <w:sz w:val="24"/>
                <w:szCs w:val="24"/>
              </w:rPr>
              <w:t>three</w:t>
            </w:r>
            <w:r w:rsidRPr="00F80A28">
              <w:rPr>
                <w:sz w:val="24"/>
                <w:szCs w:val="24"/>
              </w:rPr>
              <w:t xml:space="preserve"> machine learning models using their RMSE.</w:t>
            </w:r>
            <w:r w:rsidRPr="00760A68">
              <w:rPr>
                <w:color w:val="000000" w:themeColor="text1"/>
                <w:sz w:val="24"/>
                <w:szCs w:val="24"/>
              </w:rPr>
              <w:t xml:space="preserve"> EN refers to </w:t>
            </w:r>
            <w:proofErr w:type="spellStart"/>
            <w:r w:rsidRPr="00760A68">
              <w:rPr>
                <w:color w:val="000000" w:themeColor="text1"/>
                <w:sz w:val="24"/>
                <w:szCs w:val="24"/>
              </w:rPr>
              <w:t>ElasticNet</w:t>
            </w:r>
            <w:proofErr w:type="spellEnd"/>
            <w:r w:rsidRPr="00760A68">
              <w:rPr>
                <w:color w:val="000000" w:themeColor="text1"/>
                <w:sz w:val="24"/>
                <w:szCs w:val="24"/>
              </w:rPr>
              <w:t>, RF refers to Random Forest, and XGB refers to Extreme Gradient Boosting.</w:t>
            </w:r>
          </w:p>
        </w:tc>
      </w:tr>
      <w:tr w:rsidR="00367600" w14:paraId="503EB69D" w14:textId="77777777" w:rsidTr="009708E5">
        <w:tc>
          <w:tcPr>
            <w:tcW w:w="9350" w:type="dxa"/>
          </w:tcPr>
          <w:p w14:paraId="65CD24FF" w14:textId="77777777" w:rsidR="00367600" w:rsidRDefault="00367600" w:rsidP="009708E5">
            <w:pPr>
              <w:widowControl w:val="0"/>
              <w:pBdr>
                <w:top w:val="nil"/>
                <w:left w:val="nil"/>
                <w:bottom w:val="nil"/>
                <w:right w:val="nil"/>
                <w:between w:val="nil"/>
              </w:pBdr>
              <w:spacing w:after="0" w:line="276" w:lineRule="auto"/>
              <w:jc w:val="left"/>
            </w:pPr>
          </w:p>
          <w:tbl>
            <w:tblPr>
              <w:tblW w:w="5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91"/>
              <w:gridCol w:w="1191"/>
              <w:gridCol w:w="1191"/>
            </w:tblGrid>
            <w:tr w:rsidR="00367600" w:rsidRPr="001E2857" w14:paraId="5CA252AB" w14:textId="77777777" w:rsidTr="009708E5">
              <w:trPr>
                <w:trHeight w:val="283"/>
                <w:jc w:val="center"/>
              </w:trPr>
              <w:tc>
                <w:tcPr>
                  <w:tcW w:w="1555" w:type="dxa"/>
                  <w:tcBorders>
                    <w:top w:val="single" w:sz="4" w:space="0" w:color="auto"/>
                    <w:left w:val="single" w:sz="4" w:space="0" w:color="auto"/>
                    <w:bottom w:val="single" w:sz="4" w:space="0" w:color="000000"/>
                    <w:right w:val="single" w:sz="4" w:space="0" w:color="000000"/>
                  </w:tcBorders>
                  <w:shd w:val="clear" w:color="auto" w:fill="E2EFD9"/>
                  <w:vAlign w:val="center"/>
                </w:tcPr>
                <w:p w14:paraId="0A1146DF" w14:textId="77777777" w:rsidR="00367600" w:rsidRPr="001E2857" w:rsidRDefault="00367600" w:rsidP="009708E5">
                  <w:pPr>
                    <w:spacing w:after="0"/>
                    <w:rPr>
                      <w:sz w:val="24"/>
                      <w:szCs w:val="24"/>
                    </w:rPr>
                  </w:pPr>
                  <w:r w:rsidRPr="001E2857">
                    <w:rPr>
                      <w:sz w:val="24"/>
                      <w:szCs w:val="24"/>
                    </w:rPr>
                    <w:t>RMSE</w:t>
                  </w:r>
                </w:p>
              </w:tc>
              <w:tc>
                <w:tcPr>
                  <w:tcW w:w="1191" w:type="dxa"/>
                  <w:tcBorders>
                    <w:top w:val="single" w:sz="4" w:space="0" w:color="auto"/>
                    <w:left w:val="nil"/>
                    <w:bottom w:val="single" w:sz="4" w:space="0" w:color="000000"/>
                    <w:right w:val="nil"/>
                  </w:tcBorders>
                  <w:shd w:val="clear" w:color="auto" w:fill="E2EFD9"/>
                  <w:vAlign w:val="center"/>
                </w:tcPr>
                <w:p w14:paraId="53D892A1" w14:textId="77777777" w:rsidR="00367600" w:rsidRPr="001E2857" w:rsidRDefault="00367600" w:rsidP="009708E5">
                  <w:pPr>
                    <w:spacing w:after="0"/>
                    <w:jc w:val="center"/>
                    <w:rPr>
                      <w:sz w:val="24"/>
                      <w:szCs w:val="24"/>
                    </w:rPr>
                  </w:pPr>
                  <w:r w:rsidRPr="001E2857">
                    <w:rPr>
                      <w:sz w:val="24"/>
                      <w:szCs w:val="24"/>
                    </w:rPr>
                    <w:t>EN</w:t>
                  </w:r>
                </w:p>
              </w:tc>
              <w:tc>
                <w:tcPr>
                  <w:tcW w:w="1191" w:type="dxa"/>
                  <w:tcBorders>
                    <w:top w:val="single" w:sz="4" w:space="0" w:color="auto"/>
                    <w:left w:val="nil"/>
                    <w:bottom w:val="single" w:sz="4" w:space="0" w:color="000000"/>
                    <w:right w:val="nil"/>
                  </w:tcBorders>
                  <w:shd w:val="clear" w:color="auto" w:fill="E2EFD9"/>
                  <w:vAlign w:val="center"/>
                </w:tcPr>
                <w:p w14:paraId="367E1E7A" w14:textId="77777777" w:rsidR="00367600" w:rsidRPr="001E2857" w:rsidRDefault="00367600" w:rsidP="009708E5">
                  <w:pPr>
                    <w:spacing w:after="0"/>
                    <w:jc w:val="center"/>
                    <w:rPr>
                      <w:sz w:val="24"/>
                      <w:szCs w:val="24"/>
                    </w:rPr>
                  </w:pPr>
                  <w:r w:rsidRPr="001E2857">
                    <w:rPr>
                      <w:sz w:val="24"/>
                      <w:szCs w:val="24"/>
                    </w:rPr>
                    <w:t>RFR</w:t>
                  </w:r>
                </w:p>
              </w:tc>
              <w:tc>
                <w:tcPr>
                  <w:tcW w:w="1191" w:type="dxa"/>
                  <w:tcBorders>
                    <w:top w:val="single" w:sz="4" w:space="0" w:color="auto"/>
                    <w:left w:val="nil"/>
                    <w:bottom w:val="single" w:sz="4" w:space="0" w:color="000000"/>
                    <w:right w:val="single" w:sz="4" w:space="0" w:color="auto"/>
                  </w:tcBorders>
                  <w:shd w:val="clear" w:color="auto" w:fill="E2EFD9"/>
                  <w:vAlign w:val="center"/>
                </w:tcPr>
                <w:p w14:paraId="1F640F0E" w14:textId="77777777" w:rsidR="00367600" w:rsidRPr="001E2857" w:rsidRDefault="00367600" w:rsidP="009708E5">
                  <w:pPr>
                    <w:spacing w:after="0"/>
                    <w:jc w:val="center"/>
                    <w:rPr>
                      <w:sz w:val="24"/>
                      <w:szCs w:val="24"/>
                    </w:rPr>
                  </w:pPr>
                  <w:r w:rsidRPr="001E2857">
                    <w:rPr>
                      <w:sz w:val="24"/>
                      <w:szCs w:val="24"/>
                    </w:rPr>
                    <w:t>XGB</w:t>
                  </w:r>
                </w:p>
              </w:tc>
            </w:tr>
            <w:tr w:rsidR="00367600" w:rsidRPr="001E2857" w14:paraId="27FE1255"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5A4A4801" w14:textId="77777777" w:rsidR="00367600" w:rsidRPr="001E2857" w:rsidRDefault="00367600" w:rsidP="009708E5">
                  <w:pPr>
                    <w:spacing w:after="0"/>
                    <w:rPr>
                      <w:sz w:val="24"/>
                      <w:szCs w:val="24"/>
                    </w:rPr>
                  </w:pPr>
                  <w:r w:rsidRPr="001E2857">
                    <w:rPr>
                      <w:sz w:val="24"/>
                      <w:szCs w:val="24"/>
                    </w:rPr>
                    <w:t>Tel Aviv</w:t>
                  </w:r>
                </w:p>
              </w:tc>
              <w:tc>
                <w:tcPr>
                  <w:tcW w:w="1191" w:type="dxa"/>
                  <w:tcBorders>
                    <w:top w:val="nil"/>
                    <w:left w:val="nil"/>
                    <w:bottom w:val="nil"/>
                    <w:right w:val="nil"/>
                  </w:tcBorders>
                  <w:vAlign w:val="center"/>
                </w:tcPr>
                <w:p w14:paraId="6EB93F0E" w14:textId="77777777" w:rsidR="00367600" w:rsidRPr="001E2857" w:rsidRDefault="00367600" w:rsidP="009708E5">
                  <w:pPr>
                    <w:spacing w:after="0"/>
                    <w:jc w:val="center"/>
                    <w:rPr>
                      <w:sz w:val="24"/>
                      <w:szCs w:val="24"/>
                    </w:rPr>
                  </w:pPr>
                  <w:r w:rsidRPr="001E2857">
                    <w:rPr>
                      <w:sz w:val="24"/>
                      <w:szCs w:val="24"/>
                    </w:rPr>
                    <w:t>10.28</w:t>
                  </w:r>
                </w:p>
              </w:tc>
              <w:tc>
                <w:tcPr>
                  <w:tcW w:w="1191" w:type="dxa"/>
                  <w:tcBorders>
                    <w:top w:val="nil"/>
                    <w:left w:val="nil"/>
                    <w:bottom w:val="nil"/>
                    <w:right w:val="nil"/>
                  </w:tcBorders>
                  <w:vAlign w:val="center"/>
                </w:tcPr>
                <w:p w14:paraId="53B4DD1E" w14:textId="77777777" w:rsidR="00367600" w:rsidRPr="001E2857" w:rsidRDefault="00367600" w:rsidP="009708E5">
                  <w:pPr>
                    <w:spacing w:after="0"/>
                    <w:jc w:val="center"/>
                    <w:rPr>
                      <w:sz w:val="24"/>
                      <w:szCs w:val="24"/>
                    </w:rPr>
                  </w:pPr>
                  <w:r w:rsidRPr="001E2857">
                    <w:rPr>
                      <w:sz w:val="24"/>
                      <w:szCs w:val="24"/>
                    </w:rPr>
                    <w:t>9.94</w:t>
                  </w:r>
                </w:p>
              </w:tc>
              <w:tc>
                <w:tcPr>
                  <w:tcW w:w="1191" w:type="dxa"/>
                  <w:tcBorders>
                    <w:top w:val="nil"/>
                    <w:left w:val="nil"/>
                    <w:bottom w:val="nil"/>
                    <w:right w:val="single" w:sz="4" w:space="0" w:color="auto"/>
                  </w:tcBorders>
                  <w:vAlign w:val="center"/>
                </w:tcPr>
                <w:p w14:paraId="5C93AA6D" w14:textId="77777777" w:rsidR="00367600" w:rsidRPr="001E2857" w:rsidRDefault="00367600" w:rsidP="009708E5">
                  <w:pPr>
                    <w:spacing w:after="0"/>
                    <w:jc w:val="center"/>
                    <w:rPr>
                      <w:sz w:val="24"/>
                      <w:szCs w:val="24"/>
                    </w:rPr>
                  </w:pPr>
                  <w:r w:rsidRPr="001E2857">
                    <w:rPr>
                      <w:sz w:val="24"/>
                      <w:szCs w:val="24"/>
                    </w:rPr>
                    <w:t>12.10</w:t>
                  </w:r>
                </w:p>
              </w:tc>
            </w:tr>
            <w:tr w:rsidR="00367600" w:rsidRPr="001E2857" w14:paraId="123F759F"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59120E96" w14:textId="77777777" w:rsidR="00367600" w:rsidRPr="001E2857" w:rsidRDefault="00367600" w:rsidP="009708E5">
                  <w:pPr>
                    <w:spacing w:after="0"/>
                    <w:rPr>
                      <w:sz w:val="24"/>
                      <w:szCs w:val="24"/>
                    </w:rPr>
                  </w:pPr>
                  <w:r w:rsidRPr="001E2857">
                    <w:rPr>
                      <w:sz w:val="24"/>
                      <w:szCs w:val="24"/>
                    </w:rPr>
                    <w:t>Istanbul</w:t>
                  </w:r>
                </w:p>
              </w:tc>
              <w:tc>
                <w:tcPr>
                  <w:tcW w:w="1191" w:type="dxa"/>
                  <w:tcBorders>
                    <w:top w:val="nil"/>
                    <w:left w:val="nil"/>
                    <w:bottom w:val="nil"/>
                    <w:right w:val="nil"/>
                  </w:tcBorders>
                  <w:vAlign w:val="center"/>
                </w:tcPr>
                <w:p w14:paraId="24C663D0" w14:textId="77777777" w:rsidR="00367600" w:rsidRPr="001E2857" w:rsidRDefault="00367600" w:rsidP="009708E5">
                  <w:pPr>
                    <w:spacing w:after="0"/>
                    <w:jc w:val="center"/>
                    <w:rPr>
                      <w:sz w:val="24"/>
                      <w:szCs w:val="24"/>
                    </w:rPr>
                  </w:pPr>
                  <w:r w:rsidRPr="001E2857">
                    <w:rPr>
                      <w:sz w:val="24"/>
                      <w:szCs w:val="24"/>
                    </w:rPr>
                    <w:t>7.84</w:t>
                  </w:r>
                </w:p>
              </w:tc>
              <w:tc>
                <w:tcPr>
                  <w:tcW w:w="1191" w:type="dxa"/>
                  <w:tcBorders>
                    <w:top w:val="nil"/>
                    <w:left w:val="nil"/>
                    <w:bottom w:val="nil"/>
                    <w:right w:val="nil"/>
                  </w:tcBorders>
                  <w:vAlign w:val="center"/>
                </w:tcPr>
                <w:p w14:paraId="69EFFBCD" w14:textId="77777777" w:rsidR="00367600" w:rsidRPr="001E2857" w:rsidRDefault="00367600" w:rsidP="009708E5">
                  <w:pPr>
                    <w:spacing w:after="0"/>
                    <w:jc w:val="center"/>
                    <w:rPr>
                      <w:sz w:val="24"/>
                      <w:szCs w:val="24"/>
                    </w:rPr>
                  </w:pPr>
                  <w:r w:rsidRPr="001E2857">
                    <w:rPr>
                      <w:sz w:val="24"/>
                      <w:szCs w:val="24"/>
                    </w:rPr>
                    <w:t>8.11</w:t>
                  </w:r>
                </w:p>
              </w:tc>
              <w:tc>
                <w:tcPr>
                  <w:tcW w:w="1191" w:type="dxa"/>
                  <w:tcBorders>
                    <w:top w:val="nil"/>
                    <w:left w:val="nil"/>
                    <w:bottom w:val="nil"/>
                    <w:right w:val="single" w:sz="4" w:space="0" w:color="auto"/>
                  </w:tcBorders>
                  <w:vAlign w:val="center"/>
                </w:tcPr>
                <w:p w14:paraId="369BCE20" w14:textId="77777777" w:rsidR="00367600" w:rsidRPr="001E2857" w:rsidRDefault="00367600" w:rsidP="009708E5">
                  <w:pPr>
                    <w:spacing w:after="0"/>
                    <w:jc w:val="center"/>
                    <w:rPr>
                      <w:sz w:val="24"/>
                      <w:szCs w:val="24"/>
                    </w:rPr>
                  </w:pPr>
                  <w:r w:rsidRPr="001E2857">
                    <w:rPr>
                      <w:sz w:val="24"/>
                      <w:szCs w:val="24"/>
                    </w:rPr>
                    <w:t>7.84</w:t>
                  </w:r>
                </w:p>
              </w:tc>
            </w:tr>
            <w:tr w:rsidR="00367600" w:rsidRPr="001E2857" w14:paraId="73864378"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27901FFE" w14:textId="77777777" w:rsidR="00367600" w:rsidRPr="001E2857" w:rsidRDefault="00367600" w:rsidP="009708E5">
                  <w:pPr>
                    <w:spacing w:after="0"/>
                    <w:rPr>
                      <w:sz w:val="24"/>
                      <w:szCs w:val="24"/>
                    </w:rPr>
                  </w:pPr>
                  <w:r w:rsidRPr="001E2857">
                    <w:rPr>
                      <w:sz w:val="24"/>
                      <w:szCs w:val="24"/>
                    </w:rPr>
                    <w:t>Tehran</w:t>
                  </w:r>
                </w:p>
              </w:tc>
              <w:tc>
                <w:tcPr>
                  <w:tcW w:w="1191" w:type="dxa"/>
                  <w:tcBorders>
                    <w:top w:val="nil"/>
                    <w:left w:val="nil"/>
                    <w:bottom w:val="nil"/>
                    <w:right w:val="nil"/>
                  </w:tcBorders>
                  <w:vAlign w:val="center"/>
                </w:tcPr>
                <w:p w14:paraId="5F2814D6" w14:textId="77777777" w:rsidR="00367600" w:rsidRPr="001E2857" w:rsidRDefault="00367600" w:rsidP="009708E5">
                  <w:pPr>
                    <w:spacing w:after="0"/>
                    <w:jc w:val="center"/>
                    <w:rPr>
                      <w:sz w:val="24"/>
                      <w:szCs w:val="24"/>
                    </w:rPr>
                  </w:pPr>
                  <w:r w:rsidRPr="001E2857">
                    <w:rPr>
                      <w:sz w:val="24"/>
                      <w:szCs w:val="24"/>
                    </w:rPr>
                    <w:t>18.83</w:t>
                  </w:r>
                </w:p>
              </w:tc>
              <w:tc>
                <w:tcPr>
                  <w:tcW w:w="1191" w:type="dxa"/>
                  <w:tcBorders>
                    <w:top w:val="nil"/>
                    <w:left w:val="nil"/>
                    <w:bottom w:val="nil"/>
                    <w:right w:val="nil"/>
                  </w:tcBorders>
                  <w:vAlign w:val="center"/>
                </w:tcPr>
                <w:p w14:paraId="1FB42D1C" w14:textId="77777777" w:rsidR="00367600" w:rsidRPr="001E2857" w:rsidRDefault="00367600" w:rsidP="009708E5">
                  <w:pPr>
                    <w:spacing w:after="0"/>
                    <w:jc w:val="center"/>
                    <w:rPr>
                      <w:sz w:val="24"/>
                      <w:szCs w:val="24"/>
                    </w:rPr>
                  </w:pPr>
                  <w:r w:rsidRPr="001E2857">
                    <w:rPr>
                      <w:sz w:val="24"/>
                      <w:szCs w:val="24"/>
                    </w:rPr>
                    <w:t>20.20</w:t>
                  </w:r>
                </w:p>
              </w:tc>
              <w:tc>
                <w:tcPr>
                  <w:tcW w:w="1191" w:type="dxa"/>
                  <w:tcBorders>
                    <w:top w:val="nil"/>
                    <w:left w:val="nil"/>
                    <w:bottom w:val="nil"/>
                    <w:right w:val="single" w:sz="4" w:space="0" w:color="auto"/>
                  </w:tcBorders>
                  <w:vAlign w:val="center"/>
                </w:tcPr>
                <w:p w14:paraId="5E335D11" w14:textId="77777777" w:rsidR="00367600" w:rsidRPr="001E2857" w:rsidRDefault="00367600" w:rsidP="009708E5">
                  <w:pPr>
                    <w:spacing w:after="0"/>
                    <w:jc w:val="center"/>
                    <w:rPr>
                      <w:sz w:val="24"/>
                      <w:szCs w:val="24"/>
                    </w:rPr>
                  </w:pPr>
                  <w:r w:rsidRPr="001E2857">
                    <w:rPr>
                      <w:sz w:val="24"/>
                      <w:szCs w:val="24"/>
                    </w:rPr>
                    <w:t>18.97</w:t>
                  </w:r>
                </w:p>
              </w:tc>
            </w:tr>
            <w:tr w:rsidR="00367600" w:rsidRPr="001E2857" w14:paraId="0DE5E196"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00D73AD3" w14:textId="77777777" w:rsidR="00367600" w:rsidRPr="001E2857" w:rsidRDefault="00367600" w:rsidP="009708E5">
                  <w:pPr>
                    <w:spacing w:after="0"/>
                    <w:rPr>
                      <w:sz w:val="24"/>
                      <w:szCs w:val="24"/>
                    </w:rPr>
                  </w:pPr>
                  <w:r w:rsidRPr="001E2857">
                    <w:rPr>
                      <w:sz w:val="24"/>
                      <w:szCs w:val="24"/>
                    </w:rPr>
                    <w:t>Kuwait City</w:t>
                  </w:r>
                </w:p>
              </w:tc>
              <w:tc>
                <w:tcPr>
                  <w:tcW w:w="1191" w:type="dxa"/>
                  <w:tcBorders>
                    <w:top w:val="nil"/>
                    <w:left w:val="nil"/>
                    <w:bottom w:val="nil"/>
                    <w:right w:val="nil"/>
                  </w:tcBorders>
                  <w:vAlign w:val="center"/>
                </w:tcPr>
                <w:p w14:paraId="5BF8573D" w14:textId="77777777" w:rsidR="00367600" w:rsidRPr="001E2857" w:rsidRDefault="00367600" w:rsidP="009708E5">
                  <w:pPr>
                    <w:spacing w:after="0"/>
                    <w:jc w:val="center"/>
                    <w:rPr>
                      <w:sz w:val="24"/>
                      <w:szCs w:val="24"/>
                    </w:rPr>
                  </w:pPr>
                  <w:r w:rsidRPr="001E2857">
                    <w:rPr>
                      <w:sz w:val="24"/>
                      <w:szCs w:val="24"/>
                    </w:rPr>
                    <w:t>38.22</w:t>
                  </w:r>
                </w:p>
              </w:tc>
              <w:tc>
                <w:tcPr>
                  <w:tcW w:w="1191" w:type="dxa"/>
                  <w:tcBorders>
                    <w:top w:val="nil"/>
                    <w:left w:val="nil"/>
                    <w:bottom w:val="nil"/>
                    <w:right w:val="nil"/>
                  </w:tcBorders>
                  <w:vAlign w:val="center"/>
                </w:tcPr>
                <w:p w14:paraId="6137ADE7" w14:textId="77777777" w:rsidR="00367600" w:rsidRPr="001E2857" w:rsidRDefault="00367600" w:rsidP="009708E5">
                  <w:pPr>
                    <w:spacing w:after="0"/>
                    <w:jc w:val="center"/>
                    <w:rPr>
                      <w:sz w:val="24"/>
                      <w:szCs w:val="24"/>
                    </w:rPr>
                  </w:pPr>
                  <w:r w:rsidRPr="001E2857">
                    <w:rPr>
                      <w:sz w:val="24"/>
                      <w:szCs w:val="24"/>
                    </w:rPr>
                    <w:t>37.56</w:t>
                  </w:r>
                </w:p>
              </w:tc>
              <w:tc>
                <w:tcPr>
                  <w:tcW w:w="1191" w:type="dxa"/>
                  <w:tcBorders>
                    <w:top w:val="nil"/>
                    <w:left w:val="nil"/>
                    <w:bottom w:val="nil"/>
                    <w:right w:val="single" w:sz="4" w:space="0" w:color="auto"/>
                  </w:tcBorders>
                  <w:vAlign w:val="center"/>
                </w:tcPr>
                <w:p w14:paraId="30176E0E" w14:textId="77777777" w:rsidR="00367600" w:rsidRPr="001E2857" w:rsidRDefault="00367600" w:rsidP="009708E5">
                  <w:pPr>
                    <w:spacing w:after="0"/>
                    <w:jc w:val="center"/>
                    <w:rPr>
                      <w:sz w:val="24"/>
                      <w:szCs w:val="24"/>
                    </w:rPr>
                  </w:pPr>
                  <w:r w:rsidRPr="001E2857">
                    <w:rPr>
                      <w:sz w:val="24"/>
                      <w:szCs w:val="24"/>
                    </w:rPr>
                    <w:t>37.77</w:t>
                  </w:r>
                </w:p>
              </w:tc>
            </w:tr>
            <w:tr w:rsidR="00367600" w:rsidRPr="001E2857" w14:paraId="59330795"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470BEA71" w14:textId="77777777" w:rsidR="00367600" w:rsidRPr="001E2857" w:rsidRDefault="00367600" w:rsidP="009708E5">
                  <w:pPr>
                    <w:spacing w:after="0"/>
                    <w:rPr>
                      <w:sz w:val="24"/>
                      <w:szCs w:val="24"/>
                    </w:rPr>
                  </w:pPr>
                  <w:r w:rsidRPr="001E2857">
                    <w:rPr>
                      <w:sz w:val="24"/>
                      <w:szCs w:val="24"/>
                    </w:rPr>
                    <w:t>Dharan</w:t>
                  </w:r>
                </w:p>
              </w:tc>
              <w:tc>
                <w:tcPr>
                  <w:tcW w:w="1191" w:type="dxa"/>
                  <w:tcBorders>
                    <w:top w:val="nil"/>
                    <w:left w:val="nil"/>
                    <w:bottom w:val="nil"/>
                    <w:right w:val="nil"/>
                  </w:tcBorders>
                  <w:vAlign w:val="center"/>
                </w:tcPr>
                <w:p w14:paraId="2F2DDEAC" w14:textId="77777777" w:rsidR="00367600" w:rsidRPr="001E2857" w:rsidRDefault="00367600" w:rsidP="009708E5">
                  <w:pPr>
                    <w:spacing w:after="0"/>
                    <w:jc w:val="center"/>
                    <w:rPr>
                      <w:sz w:val="24"/>
                      <w:szCs w:val="24"/>
                    </w:rPr>
                  </w:pPr>
                  <w:r w:rsidRPr="001E2857">
                    <w:rPr>
                      <w:sz w:val="24"/>
                      <w:szCs w:val="24"/>
                    </w:rPr>
                    <w:t>22.17</w:t>
                  </w:r>
                </w:p>
              </w:tc>
              <w:tc>
                <w:tcPr>
                  <w:tcW w:w="1191" w:type="dxa"/>
                  <w:tcBorders>
                    <w:top w:val="nil"/>
                    <w:left w:val="nil"/>
                    <w:bottom w:val="nil"/>
                    <w:right w:val="nil"/>
                  </w:tcBorders>
                  <w:vAlign w:val="center"/>
                </w:tcPr>
                <w:p w14:paraId="0DC43C5C" w14:textId="77777777" w:rsidR="00367600" w:rsidRPr="001E2857" w:rsidRDefault="00367600" w:rsidP="009708E5">
                  <w:pPr>
                    <w:spacing w:after="0"/>
                    <w:jc w:val="center"/>
                    <w:rPr>
                      <w:sz w:val="24"/>
                      <w:szCs w:val="24"/>
                    </w:rPr>
                  </w:pPr>
                  <w:r w:rsidRPr="001E2857">
                    <w:rPr>
                      <w:sz w:val="24"/>
                      <w:szCs w:val="24"/>
                    </w:rPr>
                    <w:t>27.41</w:t>
                  </w:r>
                </w:p>
              </w:tc>
              <w:tc>
                <w:tcPr>
                  <w:tcW w:w="1191" w:type="dxa"/>
                  <w:tcBorders>
                    <w:top w:val="nil"/>
                    <w:left w:val="nil"/>
                    <w:bottom w:val="nil"/>
                    <w:right w:val="single" w:sz="4" w:space="0" w:color="auto"/>
                  </w:tcBorders>
                  <w:vAlign w:val="center"/>
                </w:tcPr>
                <w:p w14:paraId="3C4C6106" w14:textId="77777777" w:rsidR="00367600" w:rsidRPr="001E2857" w:rsidRDefault="00367600" w:rsidP="009708E5">
                  <w:pPr>
                    <w:spacing w:after="0"/>
                    <w:jc w:val="center"/>
                    <w:rPr>
                      <w:sz w:val="24"/>
                      <w:szCs w:val="24"/>
                    </w:rPr>
                  </w:pPr>
                  <w:r w:rsidRPr="001E2857">
                    <w:rPr>
                      <w:sz w:val="24"/>
                      <w:szCs w:val="24"/>
                    </w:rPr>
                    <w:t>27.43</w:t>
                  </w:r>
                </w:p>
              </w:tc>
            </w:tr>
            <w:tr w:rsidR="00367600" w:rsidRPr="001E2857" w14:paraId="0218B873"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15B6C842" w14:textId="77777777" w:rsidR="00367600" w:rsidRPr="001E2857" w:rsidRDefault="00367600" w:rsidP="009708E5">
                  <w:pPr>
                    <w:spacing w:after="0"/>
                    <w:rPr>
                      <w:sz w:val="24"/>
                      <w:szCs w:val="24"/>
                    </w:rPr>
                  </w:pPr>
                  <w:r w:rsidRPr="001E2857">
                    <w:rPr>
                      <w:sz w:val="24"/>
                      <w:szCs w:val="24"/>
                    </w:rPr>
                    <w:t>Dubai</w:t>
                  </w:r>
                </w:p>
              </w:tc>
              <w:tc>
                <w:tcPr>
                  <w:tcW w:w="1191" w:type="dxa"/>
                  <w:tcBorders>
                    <w:top w:val="nil"/>
                    <w:left w:val="nil"/>
                    <w:bottom w:val="nil"/>
                    <w:right w:val="nil"/>
                  </w:tcBorders>
                  <w:vAlign w:val="center"/>
                </w:tcPr>
                <w:p w14:paraId="202D3963" w14:textId="77777777" w:rsidR="00367600" w:rsidRPr="001E2857" w:rsidRDefault="00367600" w:rsidP="009708E5">
                  <w:pPr>
                    <w:spacing w:after="0"/>
                    <w:jc w:val="center"/>
                    <w:rPr>
                      <w:sz w:val="24"/>
                      <w:szCs w:val="24"/>
                    </w:rPr>
                  </w:pPr>
                  <w:r w:rsidRPr="001E2857">
                    <w:rPr>
                      <w:sz w:val="24"/>
                      <w:szCs w:val="24"/>
                    </w:rPr>
                    <w:t>23.72</w:t>
                  </w:r>
                </w:p>
              </w:tc>
              <w:tc>
                <w:tcPr>
                  <w:tcW w:w="1191" w:type="dxa"/>
                  <w:tcBorders>
                    <w:top w:val="nil"/>
                    <w:left w:val="nil"/>
                    <w:bottom w:val="nil"/>
                    <w:right w:val="nil"/>
                  </w:tcBorders>
                  <w:vAlign w:val="center"/>
                </w:tcPr>
                <w:p w14:paraId="01FF414B" w14:textId="77777777" w:rsidR="00367600" w:rsidRPr="001E2857" w:rsidRDefault="00367600" w:rsidP="009708E5">
                  <w:pPr>
                    <w:spacing w:after="0"/>
                    <w:jc w:val="center"/>
                    <w:rPr>
                      <w:sz w:val="24"/>
                      <w:szCs w:val="24"/>
                    </w:rPr>
                  </w:pPr>
                  <w:r w:rsidRPr="001E2857">
                    <w:rPr>
                      <w:sz w:val="24"/>
                      <w:szCs w:val="24"/>
                    </w:rPr>
                    <w:t>24.10</w:t>
                  </w:r>
                </w:p>
              </w:tc>
              <w:tc>
                <w:tcPr>
                  <w:tcW w:w="1191" w:type="dxa"/>
                  <w:tcBorders>
                    <w:top w:val="nil"/>
                    <w:left w:val="nil"/>
                    <w:bottom w:val="nil"/>
                    <w:right w:val="single" w:sz="4" w:space="0" w:color="auto"/>
                  </w:tcBorders>
                  <w:vAlign w:val="center"/>
                </w:tcPr>
                <w:p w14:paraId="387881CF" w14:textId="77777777" w:rsidR="00367600" w:rsidRPr="001E2857" w:rsidRDefault="00367600" w:rsidP="009708E5">
                  <w:pPr>
                    <w:spacing w:after="0"/>
                    <w:jc w:val="center"/>
                    <w:rPr>
                      <w:sz w:val="24"/>
                      <w:szCs w:val="24"/>
                    </w:rPr>
                  </w:pPr>
                  <w:r w:rsidRPr="001E2857">
                    <w:rPr>
                      <w:sz w:val="24"/>
                      <w:szCs w:val="24"/>
                    </w:rPr>
                    <w:t>25.69</w:t>
                  </w:r>
                </w:p>
              </w:tc>
            </w:tr>
            <w:tr w:rsidR="00367600" w:rsidRPr="001E2857" w14:paraId="6183A82D"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0968BA85" w14:textId="77777777" w:rsidR="00367600" w:rsidRPr="001E2857" w:rsidRDefault="00367600" w:rsidP="009708E5">
                  <w:pPr>
                    <w:spacing w:after="0"/>
                    <w:rPr>
                      <w:sz w:val="24"/>
                      <w:szCs w:val="24"/>
                    </w:rPr>
                  </w:pPr>
                  <w:r w:rsidRPr="001E2857">
                    <w:rPr>
                      <w:sz w:val="24"/>
                      <w:szCs w:val="24"/>
                    </w:rPr>
                    <w:t>Baghdad</w:t>
                  </w:r>
                </w:p>
              </w:tc>
              <w:tc>
                <w:tcPr>
                  <w:tcW w:w="1191" w:type="dxa"/>
                  <w:tcBorders>
                    <w:top w:val="nil"/>
                    <w:left w:val="nil"/>
                    <w:bottom w:val="nil"/>
                    <w:right w:val="nil"/>
                  </w:tcBorders>
                  <w:vAlign w:val="center"/>
                </w:tcPr>
                <w:p w14:paraId="11C83047" w14:textId="77777777" w:rsidR="00367600" w:rsidRPr="001E2857" w:rsidRDefault="00367600" w:rsidP="009708E5">
                  <w:pPr>
                    <w:spacing w:after="0"/>
                    <w:jc w:val="center"/>
                    <w:rPr>
                      <w:sz w:val="24"/>
                      <w:szCs w:val="24"/>
                    </w:rPr>
                  </w:pPr>
                  <w:r w:rsidRPr="001E2857">
                    <w:rPr>
                      <w:sz w:val="24"/>
                      <w:szCs w:val="24"/>
                    </w:rPr>
                    <w:t>35.57</w:t>
                  </w:r>
                </w:p>
              </w:tc>
              <w:tc>
                <w:tcPr>
                  <w:tcW w:w="1191" w:type="dxa"/>
                  <w:tcBorders>
                    <w:top w:val="nil"/>
                    <w:left w:val="nil"/>
                    <w:bottom w:val="nil"/>
                    <w:right w:val="nil"/>
                  </w:tcBorders>
                  <w:vAlign w:val="center"/>
                </w:tcPr>
                <w:p w14:paraId="47F0C17D" w14:textId="77777777" w:rsidR="00367600" w:rsidRPr="001E2857" w:rsidRDefault="00367600" w:rsidP="009708E5">
                  <w:pPr>
                    <w:spacing w:after="0"/>
                    <w:jc w:val="center"/>
                    <w:rPr>
                      <w:sz w:val="24"/>
                      <w:szCs w:val="24"/>
                    </w:rPr>
                  </w:pPr>
                  <w:r w:rsidRPr="001E2857">
                    <w:rPr>
                      <w:sz w:val="24"/>
                      <w:szCs w:val="24"/>
                    </w:rPr>
                    <w:t>29.94</w:t>
                  </w:r>
                </w:p>
              </w:tc>
              <w:tc>
                <w:tcPr>
                  <w:tcW w:w="1191" w:type="dxa"/>
                  <w:tcBorders>
                    <w:top w:val="nil"/>
                    <w:left w:val="nil"/>
                    <w:bottom w:val="nil"/>
                    <w:right w:val="single" w:sz="4" w:space="0" w:color="auto"/>
                  </w:tcBorders>
                  <w:vAlign w:val="center"/>
                </w:tcPr>
                <w:p w14:paraId="7A3BC1B8" w14:textId="77777777" w:rsidR="00367600" w:rsidRPr="001E2857" w:rsidRDefault="00367600" w:rsidP="009708E5">
                  <w:pPr>
                    <w:spacing w:after="0"/>
                    <w:jc w:val="center"/>
                    <w:rPr>
                      <w:sz w:val="24"/>
                      <w:szCs w:val="24"/>
                    </w:rPr>
                  </w:pPr>
                  <w:r w:rsidRPr="001E2857">
                    <w:rPr>
                      <w:sz w:val="24"/>
                      <w:szCs w:val="24"/>
                    </w:rPr>
                    <w:t>30</w:t>
                  </w:r>
                </w:p>
              </w:tc>
            </w:tr>
            <w:tr w:rsidR="00367600" w:rsidRPr="001E2857" w14:paraId="6909DD8B"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12D7BBC3" w14:textId="77777777" w:rsidR="00367600" w:rsidRPr="001E2857" w:rsidRDefault="00367600" w:rsidP="009708E5">
                  <w:pPr>
                    <w:spacing w:after="0"/>
                    <w:rPr>
                      <w:sz w:val="24"/>
                      <w:szCs w:val="24"/>
                    </w:rPr>
                  </w:pPr>
                  <w:r w:rsidRPr="001E2857">
                    <w:rPr>
                      <w:sz w:val="24"/>
                      <w:szCs w:val="24"/>
                    </w:rPr>
                    <w:t>Islamabad</w:t>
                  </w:r>
                </w:p>
              </w:tc>
              <w:tc>
                <w:tcPr>
                  <w:tcW w:w="1191" w:type="dxa"/>
                  <w:tcBorders>
                    <w:top w:val="nil"/>
                    <w:left w:val="nil"/>
                    <w:bottom w:val="nil"/>
                    <w:right w:val="nil"/>
                  </w:tcBorders>
                  <w:vAlign w:val="center"/>
                </w:tcPr>
                <w:p w14:paraId="794AF384" w14:textId="77777777" w:rsidR="00367600" w:rsidRPr="001E2857" w:rsidRDefault="00367600" w:rsidP="009708E5">
                  <w:pPr>
                    <w:spacing w:after="0"/>
                    <w:jc w:val="center"/>
                    <w:rPr>
                      <w:sz w:val="24"/>
                      <w:szCs w:val="24"/>
                    </w:rPr>
                  </w:pPr>
                  <w:r w:rsidRPr="001E2857">
                    <w:rPr>
                      <w:sz w:val="24"/>
                      <w:szCs w:val="24"/>
                    </w:rPr>
                    <w:t>16.80</w:t>
                  </w:r>
                </w:p>
              </w:tc>
              <w:tc>
                <w:tcPr>
                  <w:tcW w:w="1191" w:type="dxa"/>
                  <w:tcBorders>
                    <w:top w:val="nil"/>
                    <w:left w:val="nil"/>
                    <w:bottom w:val="nil"/>
                    <w:right w:val="nil"/>
                  </w:tcBorders>
                  <w:vAlign w:val="center"/>
                </w:tcPr>
                <w:p w14:paraId="4B6CFA53" w14:textId="77777777" w:rsidR="00367600" w:rsidRPr="001E2857" w:rsidRDefault="00367600" w:rsidP="009708E5">
                  <w:pPr>
                    <w:spacing w:after="0"/>
                    <w:jc w:val="center"/>
                    <w:rPr>
                      <w:sz w:val="24"/>
                      <w:szCs w:val="24"/>
                    </w:rPr>
                  </w:pPr>
                  <w:r w:rsidRPr="001E2857">
                    <w:rPr>
                      <w:sz w:val="24"/>
                      <w:szCs w:val="24"/>
                    </w:rPr>
                    <w:t>16.60</w:t>
                  </w:r>
                </w:p>
              </w:tc>
              <w:tc>
                <w:tcPr>
                  <w:tcW w:w="1191" w:type="dxa"/>
                  <w:tcBorders>
                    <w:top w:val="nil"/>
                    <w:left w:val="nil"/>
                    <w:bottom w:val="nil"/>
                    <w:right w:val="single" w:sz="4" w:space="0" w:color="auto"/>
                  </w:tcBorders>
                  <w:vAlign w:val="center"/>
                </w:tcPr>
                <w:p w14:paraId="2ECC273B" w14:textId="77777777" w:rsidR="00367600" w:rsidRPr="001E2857" w:rsidRDefault="00367600" w:rsidP="009708E5">
                  <w:pPr>
                    <w:spacing w:after="0"/>
                    <w:jc w:val="center"/>
                    <w:rPr>
                      <w:sz w:val="24"/>
                      <w:szCs w:val="24"/>
                    </w:rPr>
                  </w:pPr>
                  <w:r w:rsidRPr="001E2857">
                    <w:rPr>
                      <w:sz w:val="24"/>
                      <w:szCs w:val="24"/>
                    </w:rPr>
                    <w:t>16.08</w:t>
                  </w:r>
                </w:p>
              </w:tc>
            </w:tr>
            <w:tr w:rsidR="00367600" w:rsidRPr="001E2857" w14:paraId="259EBB39"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3A8518E7" w14:textId="77777777" w:rsidR="00367600" w:rsidRPr="001E2857" w:rsidRDefault="00367600" w:rsidP="009708E5">
                  <w:pPr>
                    <w:spacing w:after="0"/>
                    <w:rPr>
                      <w:sz w:val="24"/>
                      <w:szCs w:val="24"/>
                    </w:rPr>
                  </w:pPr>
                  <w:r w:rsidRPr="001E2857">
                    <w:rPr>
                      <w:sz w:val="24"/>
                      <w:szCs w:val="24"/>
                    </w:rPr>
                    <w:t>Manama</w:t>
                  </w:r>
                </w:p>
              </w:tc>
              <w:tc>
                <w:tcPr>
                  <w:tcW w:w="1191" w:type="dxa"/>
                  <w:tcBorders>
                    <w:top w:val="nil"/>
                    <w:left w:val="nil"/>
                    <w:bottom w:val="nil"/>
                    <w:right w:val="nil"/>
                  </w:tcBorders>
                  <w:vAlign w:val="center"/>
                </w:tcPr>
                <w:p w14:paraId="1F1935FA" w14:textId="77777777" w:rsidR="00367600" w:rsidRPr="001E2857" w:rsidRDefault="00367600" w:rsidP="009708E5">
                  <w:pPr>
                    <w:spacing w:after="0"/>
                    <w:jc w:val="center"/>
                    <w:rPr>
                      <w:sz w:val="24"/>
                      <w:szCs w:val="24"/>
                    </w:rPr>
                  </w:pPr>
                  <w:r w:rsidRPr="001E2857">
                    <w:rPr>
                      <w:sz w:val="24"/>
                      <w:szCs w:val="24"/>
                    </w:rPr>
                    <w:t>41.11</w:t>
                  </w:r>
                </w:p>
              </w:tc>
              <w:tc>
                <w:tcPr>
                  <w:tcW w:w="1191" w:type="dxa"/>
                  <w:tcBorders>
                    <w:top w:val="nil"/>
                    <w:left w:val="nil"/>
                    <w:bottom w:val="nil"/>
                    <w:right w:val="nil"/>
                  </w:tcBorders>
                  <w:vAlign w:val="center"/>
                </w:tcPr>
                <w:p w14:paraId="25388C6B" w14:textId="77777777" w:rsidR="00367600" w:rsidRPr="001E2857" w:rsidRDefault="00367600" w:rsidP="009708E5">
                  <w:pPr>
                    <w:spacing w:after="0"/>
                    <w:jc w:val="center"/>
                    <w:rPr>
                      <w:sz w:val="24"/>
                      <w:szCs w:val="24"/>
                    </w:rPr>
                  </w:pPr>
                  <w:r w:rsidRPr="001E2857">
                    <w:rPr>
                      <w:sz w:val="24"/>
                      <w:szCs w:val="24"/>
                    </w:rPr>
                    <w:t>39.10</w:t>
                  </w:r>
                </w:p>
              </w:tc>
              <w:tc>
                <w:tcPr>
                  <w:tcW w:w="1191" w:type="dxa"/>
                  <w:tcBorders>
                    <w:top w:val="nil"/>
                    <w:left w:val="nil"/>
                    <w:bottom w:val="nil"/>
                    <w:right w:val="single" w:sz="4" w:space="0" w:color="auto"/>
                  </w:tcBorders>
                  <w:vAlign w:val="center"/>
                </w:tcPr>
                <w:p w14:paraId="056F9B20" w14:textId="77777777" w:rsidR="00367600" w:rsidRPr="001E2857" w:rsidRDefault="00367600" w:rsidP="009708E5">
                  <w:pPr>
                    <w:spacing w:after="0"/>
                    <w:jc w:val="center"/>
                    <w:rPr>
                      <w:sz w:val="24"/>
                      <w:szCs w:val="24"/>
                    </w:rPr>
                  </w:pPr>
                  <w:r w:rsidRPr="001E2857">
                    <w:rPr>
                      <w:sz w:val="24"/>
                      <w:szCs w:val="24"/>
                    </w:rPr>
                    <w:t>38.67</w:t>
                  </w:r>
                </w:p>
              </w:tc>
            </w:tr>
            <w:tr w:rsidR="00367600" w:rsidRPr="001E2857" w14:paraId="3BBDFEBA"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55812DB5" w14:textId="77777777" w:rsidR="00367600" w:rsidRPr="001E2857" w:rsidRDefault="00367600" w:rsidP="009708E5">
                  <w:pPr>
                    <w:spacing w:after="0"/>
                    <w:rPr>
                      <w:sz w:val="24"/>
                      <w:szCs w:val="24"/>
                    </w:rPr>
                  </w:pPr>
                  <w:r w:rsidRPr="001E2857">
                    <w:rPr>
                      <w:sz w:val="24"/>
                      <w:szCs w:val="24"/>
                    </w:rPr>
                    <w:t>Montreal</w:t>
                  </w:r>
                </w:p>
              </w:tc>
              <w:tc>
                <w:tcPr>
                  <w:tcW w:w="1191" w:type="dxa"/>
                  <w:tcBorders>
                    <w:top w:val="nil"/>
                    <w:left w:val="nil"/>
                    <w:bottom w:val="nil"/>
                    <w:right w:val="nil"/>
                  </w:tcBorders>
                  <w:vAlign w:val="center"/>
                </w:tcPr>
                <w:p w14:paraId="57C354D7" w14:textId="77777777" w:rsidR="00367600" w:rsidRPr="001E2857" w:rsidRDefault="00367600" w:rsidP="009708E5">
                  <w:pPr>
                    <w:spacing w:after="0"/>
                    <w:jc w:val="center"/>
                    <w:rPr>
                      <w:sz w:val="24"/>
                      <w:szCs w:val="24"/>
                    </w:rPr>
                  </w:pPr>
                  <w:r w:rsidRPr="001E2857">
                    <w:rPr>
                      <w:sz w:val="24"/>
                      <w:szCs w:val="24"/>
                    </w:rPr>
                    <w:t>3.15</w:t>
                  </w:r>
                </w:p>
              </w:tc>
              <w:tc>
                <w:tcPr>
                  <w:tcW w:w="1191" w:type="dxa"/>
                  <w:tcBorders>
                    <w:top w:val="nil"/>
                    <w:left w:val="nil"/>
                    <w:bottom w:val="nil"/>
                    <w:right w:val="nil"/>
                  </w:tcBorders>
                  <w:vAlign w:val="center"/>
                </w:tcPr>
                <w:p w14:paraId="7B9A9F02" w14:textId="77777777" w:rsidR="00367600" w:rsidRPr="001E2857" w:rsidRDefault="00367600" w:rsidP="009708E5">
                  <w:pPr>
                    <w:spacing w:after="0"/>
                    <w:jc w:val="center"/>
                    <w:rPr>
                      <w:sz w:val="24"/>
                      <w:szCs w:val="24"/>
                    </w:rPr>
                  </w:pPr>
                  <w:r w:rsidRPr="001E2857">
                    <w:rPr>
                      <w:sz w:val="24"/>
                      <w:szCs w:val="24"/>
                    </w:rPr>
                    <w:t>3.18</w:t>
                  </w:r>
                </w:p>
              </w:tc>
              <w:tc>
                <w:tcPr>
                  <w:tcW w:w="1191" w:type="dxa"/>
                  <w:tcBorders>
                    <w:top w:val="nil"/>
                    <w:left w:val="nil"/>
                    <w:bottom w:val="nil"/>
                    <w:right w:val="single" w:sz="4" w:space="0" w:color="auto"/>
                  </w:tcBorders>
                  <w:vAlign w:val="center"/>
                </w:tcPr>
                <w:p w14:paraId="75D306EF" w14:textId="77777777" w:rsidR="00367600" w:rsidRPr="001E2857" w:rsidRDefault="00367600" w:rsidP="009708E5">
                  <w:pPr>
                    <w:spacing w:after="0"/>
                    <w:jc w:val="center"/>
                    <w:rPr>
                      <w:sz w:val="24"/>
                      <w:szCs w:val="24"/>
                    </w:rPr>
                  </w:pPr>
                  <w:r w:rsidRPr="001E2857">
                    <w:rPr>
                      <w:sz w:val="24"/>
                      <w:szCs w:val="24"/>
                    </w:rPr>
                    <w:t>3.11</w:t>
                  </w:r>
                </w:p>
              </w:tc>
            </w:tr>
            <w:tr w:rsidR="00367600" w:rsidRPr="001E2857" w14:paraId="39C67687" w14:textId="77777777" w:rsidTr="009708E5">
              <w:trPr>
                <w:trHeight w:val="283"/>
                <w:jc w:val="center"/>
              </w:trPr>
              <w:tc>
                <w:tcPr>
                  <w:tcW w:w="1555" w:type="dxa"/>
                  <w:tcBorders>
                    <w:top w:val="nil"/>
                    <w:left w:val="single" w:sz="4" w:space="0" w:color="auto"/>
                    <w:bottom w:val="nil"/>
                    <w:right w:val="nil"/>
                  </w:tcBorders>
                  <w:shd w:val="clear" w:color="auto" w:fill="E2EFD9"/>
                  <w:vAlign w:val="center"/>
                </w:tcPr>
                <w:p w14:paraId="02E201D0" w14:textId="77777777" w:rsidR="00367600" w:rsidRPr="001E2857" w:rsidRDefault="00367600" w:rsidP="009708E5">
                  <w:pPr>
                    <w:spacing w:after="0"/>
                    <w:rPr>
                      <w:sz w:val="24"/>
                      <w:szCs w:val="24"/>
                    </w:rPr>
                  </w:pPr>
                  <w:r w:rsidRPr="001E2857">
                    <w:rPr>
                      <w:sz w:val="24"/>
                      <w:szCs w:val="24"/>
                    </w:rPr>
                    <w:t>Toronto</w:t>
                  </w:r>
                </w:p>
              </w:tc>
              <w:tc>
                <w:tcPr>
                  <w:tcW w:w="1191" w:type="dxa"/>
                  <w:tcBorders>
                    <w:top w:val="nil"/>
                    <w:left w:val="nil"/>
                    <w:bottom w:val="nil"/>
                    <w:right w:val="nil"/>
                  </w:tcBorders>
                  <w:vAlign w:val="center"/>
                </w:tcPr>
                <w:p w14:paraId="336C2CAE" w14:textId="77777777" w:rsidR="00367600" w:rsidRPr="001E2857" w:rsidRDefault="00367600" w:rsidP="009708E5">
                  <w:pPr>
                    <w:spacing w:after="0"/>
                    <w:jc w:val="center"/>
                    <w:rPr>
                      <w:sz w:val="24"/>
                      <w:szCs w:val="24"/>
                    </w:rPr>
                  </w:pPr>
                  <w:r w:rsidRPr="001E2857">
                    <w:rPr>
                      <w:sz w:val="24"/>
                      <w:szCs w:val="24"/>
                    </w:rPr>
                    <w:t>4.48</w:t>
                  </w:r>
                </w:p>
              </w:tc>
              <w:tc>
                <w:tcPr>
                  <w:tcW w:w="1191" w:type="dxa"/>
                  <w:tcBorders>
                    <w:top w:val="nil"/>
                    <w:left w:val="nil"/>
                    <w:bottom w:val="nil"/>
                    <w:right w:val="nil"/>
                  </w:tcBorders>
                  <w:vAlign w:val="center"/>
                </w:tcPr>
                <w:p w14:paraId="57FAD7D1" w14:textId="77777777" w:rsidR="00367600" w:rsidRPr="001E2857" w:rsidRDefault="00367600" w:rsidP="009708E5">
                  <w:pPr>
                    <w:spacing w:after="0"/>
                    <w:jc w:val="center"/>
                    <w:rPr>
                      <w:sz w:val="24"/>
                      <w:szCs w:val="24"/>
                    </w:rPr>
                  </w:pPr>
                  <w:r w:rsidRPr="001E2857">
                    <w:rPr>
                      <w:sz w:val="24"/>
                      <w:szCs w:val="24"/>
                    </w:rPr>
                    <w:t>4.19</w:t>
                  </w:r>
                </w:p>
              </w:tc>
              <w:tc>
                <w:tcPr>
                  <w:tcW w:w="1191" w:type="dxa"/>
                  <w:tcBorders>
                    <w:top w:val="nil"/>
                    <w:left w:val="nil"/>
                    <w:bottom w:val="nil"/>
                    <w:right w:val="single" w:sz="4" w:space="0" w:color="auto"/>
                  </w:tcBorders>
                  <w:vAlign w:val="center"/>
                </w:tcPr>
                <w:p w14:paraId="4D365E24" w14:textId="77777777" w:rsidR="00367600" w:rsidRPr="001E2857" w:rsidRDefault="00367600" w:rsidP="009708E5">
                  <w:pPr>
                    <w:spacing w:after="0"/>
                    <w:jc w:val="center"/>
                    <w:rPr>
                      <w:sz w:val="24"/>
                      <w:szCs w:val="24"/>
                    </w:rPr>
                  </w:pPr>
                  <w:r w:rsidRPr="001E2857">
                    <w:rPr>
                      <w:sz w:val="24"/>
                      <w:szCs w:val="24"/>
                    </w:rPr>
                    <w:t>4.12</w:t>
                  </w:r>
                </w:p>
              </w:tc>
            </w:tr>
            <w:tr w:rsidR="00367600" w:rsidRPr="001E2857" w14:paraId="44BD6194" w14:textId="77777777" w:rsidTr="009708E5">
              <w:trPr>
                <w:trHeight w:val="283"/>
                <w:jc w:val="center"/>
              </w:trPr>
              <w:tc>
                <w:tcPr>
                  <w:tcW w:w="1555" w:type="dxa"/>
                  <w:tcBorders>
                    <w:top w:val="nil"/>
                    <w:left w:val="single" w:sz="4" w:space="0" w:color="auto"/>
                    <w:bottom w:val="single" w:sz="4" w:space="0" w:color="auto"/>
                    <w:right w:val="nil"/>
                  </w:tcBorders>
                  <w:shd w:val="clear" w:color="auto" w:fill="E2EFD9"/>
                  <w:vAlign w:val="center"/>
                </w:tcPr>
                <w:p w14:paraId="0DBDDEA8" w14:textId="77777777" w:rsidR="00367600" w:rsidRPr="001E2857" w:rsidRDefault="00367600" w:rsidP="009708E5">
                  <w:pPr>
                    <w:spacing w:after="0"/>
                    <w:rPr>
                      <w:sz w:val="24"/>
                      <w:szCs w:val="24"/>
                    </w:rPr>
                  </w:pPr>
                  <w:r w:rsidRPr="001E2857">
                    <w:rPr>
                      <w:sz w:val="24"/>
                      <w:szCs w:val="24"/>
                    </w:rPr>
                    <w:t>Vancouver</w:t>
                  </w:r>
                </w:p>
              </w:tc>
              <w:tc>
                <w:tcPr>
                  <w:tcW w:w="1191" w:type="dxa"/>
                  <w:tcBorders>
                    <w:top w:val="nil"/>
                    <w:left w:val="nil"/>
                    <w:bottom w:val="single" w:sz="4" w:space="0" w:color="auto"/>
                    <w:right w:val="nil"/>
                  </w:tcBorders>
                  <w:vAlign w:val="center"/>
                </w:tcPr>
                <w:p w14:paraId="48137CB1" w14:textId="77777777" w:rsidR="00367600" w:rsidRPr="001E2857" w:rsidRDefault="00367600" w:rsidP="009708E5">
                  <w:pPr>
                    <w:spacing w:after="0"/>
                    <w:jc w:val="center"/>
                    <w:rPr>
                      <w:sz w:val="24"/>
                      <w:szCs w:val="24"/>
                    </w:rPr>
                  </w:pPr>
                  <w:r w:rsidRPr="001E2857">
                    <w:rPr>
                      <w:sz w:val="24"/>
                      <w:szCs w:val="24"/>
                    </w:rPr>
                    <w:t>3.16</w:t>
                  </w:r>
                </w:p>
              </w:tc>
              <w:tc>
                <w:tcPr>
                  <w:tcW w:w="1191" w:type="dxa"/>
                  <w:tcBorders>
                    <w:top w:val="nil"/>
                    <w:left w:val="nil"/>
                    <w:bottom w:val="single" w:sz="4" w:space="0" w:color="auto"/>
                    <w:right w:val="nil"/>
                  </w:tcBorders>
                  <w:vAlign w:val="center"/>
                </w:tcPr>
                <w:p w14:paraId="2EA36BD7" w14:textId="77777777" w:rsidR="00367600" w:rsidRPr="001E2857" w:rsidRDefault="00367600" w:rsidP="009708E5">
                  <w:pPr>
                    <w:spacing w:after="0"/>
                    <w:jc w:val="center"/>
                    <w:rPr>
                      <w:sz w:val="24"/>
                      <w:szCs w:val="24"/>
                    </w:rPr>
                  </w:pPr>
                  <w:r w:rsidRPr="001E2857">
                    <w:rPr>
                      <w:sz w:val="24"/>
                      <w:szCs w:val="24"/>
                    </w:rPr>
                    <w:t>3.22</w:t>
                  </w:r>
                </w:p>
              </w:tc>
              <w:tc>
                <w:tcPr>
                  <w:tcW w:w="1191" w:type="dxa"/>
                  <w:tcBorders>
                    <w:top w:val="nil"/>
                    <w:left w:val="nil"/>
                    <w:bottom w:val="single" w:sz="4" w:space="0" w:color="auto"/>
                    <w:right w:val="single" w:sz="4" w:space="0" w:color="auto"/>
                  </w:tcBorders>
                  <w:vAlign w:val="center"/>
                </w:tcPr>
                <w:p w14:paraId="4E6CF344" w14:textId="77777777" w:rsidR="00367600" w:rsidRPr="001E2857" w:rsidRDefault="00367600" w:rsidP="009708E5">
                  <w:pPr>
                    <w:spacing w:after="0"/>
                    <w:jc w:val="center"/>
                    <w:rPr>
                      <w:sz w:val="24"/>
                      <w:szCs w:val="24"/>
                    </w:rPr>
                  </w:pPr>
                  <w:r w:rsidRPr="001E2857">
                    <w:rPr>
                      <w:sz w:val="24"/>
                      <w:szCs w:val="24"/>
                    </w:rPr>
                    <w:t>3.01</w:t>
                  </w:r>
                </w:p>
              </w:tc>
            </w:tr>
          </w:tbl>
          <w:p w14:paraId="3055377E" w14:textId="77777777" w:rsidR="00367600" w:rsidRDefault="00367600" w:rsidP="009708E5"/>
        </w:tc>
      </w:tr>
    </w:tbl>
    <w:p w14:paraId="10F076B6" w14:textId="77777777" w:rsidR="00367600" w:rsidRDefault="00367600" w:rsidP="00367600">
      <w:pPr>
        <w:rPr>
          <w:rtl/>
        </w:rPr>
      </w:pPr>
    </w:p>
    <w:tbl>
      <w:tblPr>
        <w:tblStyle w:val="TableGrid"/>
        <w:tblW w:w="0" w:type="auto"/>
        <w:tblLook w:val="04A0" w:firstRow="1" w:lastRow="0" w:firstColumn="1" w:lastColumn="0" w:noHBand="0" w:noVBand="1"/>
      </w:tblPr>
      <w:tblGrid>
        <w:gridCol w:w="3320"/>
        <w:gridCol w:w="1660"/>
        <w:gridCol w:w="1661"/>
        <w:gridCol w:w="1660"/>
        <w:gridCol w:w="1661"/>
      </w:tblGrid>
      <w:tr w:rsidR="00367600" w:rsidRPr="003B198D" w14:paraId="457874AB" w14:textId="77777777" w:rsidTr="009708E5">
        <w:trPr>
          <w:trHeight w:val="245"/>
        </w:trPr>
        <w:tc>
          <w:tcPr>
            <w:tcW w:w="9962" w:type="dxa"/>
            <w:gridSpan w:val="5"/>
            <w:tcBorders>
              <w:top w:val="nil"/>
              <w:left w:val="nil"/>
              <w:bottom w:val="single" w:sz="4" w:space="0" w:color="auto"/>
              <w:right w:val="nil"/>
            </w:tcBorders>
            <w:vAlign w:val="center"/>
          </w:tcPr>
          <w:p w14:paraId="7406D724" w14:textId="43360C03" w:rsidR="00367600" w:rsidRPr="003B198D" w:rsidRDefault="00367600" w:rsidP="009708E5">
            <w:pPr>
              <w:pStyle w:val="NormalWeb"/>
            </w:pPr>
            <w:r w:rsidRPr="003B198D">
              <w:rPr>
                <w:rStyle w:val="Strong"/>
              </w:rPr>
              <w:t xml:space="preserve">Table </w:t>
            </w:r>
            <w:r>
              <w:rPr>
                <w:rStyle w:val="Strong"/>
              </w:rPr>
              <w:t>S</w:t>
            </w:r>
            <w:r w:rsidR="00235D93">
              <w:rPr>
                <w:rStyle w:val="Strong"/>
              </w:rPr>
              <w:t>3</w:t>
            </w:r>
            <w:r w:rsidRPr="003B198D">
              <w:rPr>
                <w:rStyle w:val="Strong"/>
              </w:rPr>
              <w:t>.</w:t>
            </w:r>
            <w:r w:rsidRPr="003B198D">
              <w:t xml:space="preserve"> Seasonal cross‐validation performance (mean R and RMSE in µg/m</w:t>
            </w:r>
            <w:r w:rsidRPr="003B198D">
              <w:rPr>
                <w:vertAlign w:val="superscript"/>
              </w:rPr>
              <w:t>3</w:t>
            </w:r>
            <w:r w:rsidRPr="003B198D">
              <w:t xml:space="preserve">) of the </w:t>
            </w:r>
            <w:r>
              <w:t>three</w:t>
            </w:r>
            <w:r w:rsidRPr="003B198D">
              <w:t xml:space="preserve"> machine‐learning models</w:t>
            </w:r>
            <w:r>
              <w:t xml:space="preserve"> (with no temporal lag feature)</w:t>
            </w:r>
            <w:r w:rsidRPr="003B198D">
              <w:t xml:space="preserve"> averaged across Canadian (CA) and Greater Middle East (GME) cities.</w:t>
            </w:r>
          </w:p>
        </w:tc>
      </w:tr>
      <w:tr w:rsidR="00367600" w:rsidRPr="003B198D" w14:paraId="3CEF9B49" w14:textId="77777777" w:rsidTr="009708E5">
        <w:trPr>
          <w:trHeight w:val="57"/>
        </w:trPr>
        <w:tc>
          <w:tcPr>
            <w:tcW w:w="3320" w:type="dxa"/>
            <w:vMerge w:val="restart"/>
            <w:tcBorders>
              <w:top w:val="single" w:sz="4" w:space="0" w:color="auto"/>
            </w:tcBorders>
            <w:shd w:val="clear" w:color="auto" w:fill="E7E6E6" w:themeFill="background2"/>
            <w:vAlign w:val="center"/>
          </w:tcPr>
          <w:p w14:paraId="39208FE0" w14:textId="77777777" w:rsidR="00367600" w:rsidRPr="009C29BB" w:rsidRDefault="00367600" w:rsidP="009708E5">
            <w:pPr>
              <w:spacing w:after="0"/>
            </w:pPr>
            <w:r w:rsidRPr="0049531F">
              <w:t>Sea</w:t>
            </w:r>
            <w:r w:rsidRPr="009C29BB">
              <w:t>son</w:t>
            </w:r>
          </w:p>
        </w:tc>
        <w:tc>
          <w:tcPr>
            <w:tcW w:w="3321" w:type="dxa"/>
            <w:gridSpan w:val="2"/>
            <w:tcBorders>
              <w:top w:val="single" w:sz="4" w:space="0" w:color="auto"/>
              <w:bottom w:val="single" w:sz="4" w:space="0" w:color="auto"/>
            </w:tcBorders>
            <w:shd w:val="clear" w:color="auto" w:fill="E7E6E6" w:themeFill="background2"/>
          </w:tcPr>
          <w:p w14:paraId="313C505B" w14:textId="77777777" w:rsidR="00367600" w:rsidRPr="009C29BB" w:rsidRDefault="00367600" w:rsidP="009708E5">
            <w:pPr>
              <w:spacing w:after="0"/>
            </w:pPr>
            <w:r w:rsidRPr="009C29BB">
              <w:t>CA</w:t>
            </w:r>
          </w:p>
        </w:tc>
        <w:tc>
          <w:tcPr>
            <w:tcW w:w="3321" w:type="dxa"/>
            <w:gridSpan w:val="2"/>
            <w:tcBorders>
              <w:top w:val="single" w:sz="4" w:space="0" w:color="auto"/>
              <w:bottom w:val="single" w:sz="4" w:space="0" w:color="auto"/>
            </w:tcBorders>
            <w:shd w:val="clear" w:color="auto" w:fill="E7E6E6" w:themeFill="background2"/>
          </w:tcPr>
          <w:p w14:paraId="71E36D93" w14:textId="77777777" w:rsidR="00367600" w:rsidRPr="0049531F" w:rsidRDefault="00367600" w:rsidP="009708E5">
            <w:pPr>
              <w:spacing w:after="0"/>
            </w:pPr>
            <w:r w:rsidRPr="0049531F">
              <w:t>GME</w:t>
            </w:r>
          </w:p>
        </w:tc>
      </w:tr>
      <w:tr w:rsidR="00367600" w:rsidRPr="003B198D" w14:paraId="237D5C6B" w14:textId="77777777" w:rsidTr="009708E5">
        <w:trPr>
          <w:trHeight w:val="57"/>
        </w:trPr>
        <w:tc>
          <w:tcPr>
            <w:tcW w:w="3320" w:type="dxa"/>
            <w:vMerge/>
            <w:tcBorders>
              <w:bottom w:val="single" w:sz="4" w:space="0" w:color="auto"/>
            </w:tcBorders>
            <w:shd w:val="clear" w:color="auto" w:fill="E7E6E6" w:themeFill="background2"/>
          </w:tcPr>
          <w:p w14:paraId="4F251529" w14:textId="77777777" w:rsidR="00367600" w:rsidRPr="009C29BB" w:rsidRDefault="00367600" w:rsidP="009708E5">
            <w:pPr>
              <w:spacing w:after="0"/>
            </w:pPr>
          </w:p>
        </w:tc>
        <w:tc>
          <w:tcPr>
            <w:tcW w:w="1660" w:type="dxa"/>
            <w:tcBorders>
              <w:bottom w:val="single" w:sz="4" w:space="0" w:color="auto"/>
            </w:tcBorders>
            <w:shd w:val="clear" w:color="auto" w:fill="E7E6E6" w:themeFill="background2"/>
          </w:tcPr>
          <w:p w14:paraId="5CA9B756" w14:textId="77777777" w:rsidR="00367600" w:rsidRPr="003B198D" w:rsidRDefault="00367600" w:rsidP="009708E5">
            <w:pPr>
              <w:spacing w:after="0"/>
              <w:jc w:val="center"/>
              <w:rPr>
                <w:vertAlign w:val="superscript"/>
              </w:rPr>
            </w:pPr>
            <w:r w:rsidRPr="003B198D">
              <w:t>R</w:t>
            </w:r>
          </w:p>
        </w:tc>
        <w:tc>
          <w:tcPr>
            <w:tcW w:w="1661" w:type="dxa"/>
            <w:tcBorders>
              <w:bottom w:val="single" w:sz="4" w:space="0" w:color="auto"/>
            </w:tcBorders>
            <w:shd w:val="clear" w:color="auto" w:fill="E7E6E6" w:themeFill="background2"/>
          </w:tcPr>
          <w:p w14:paraId="75EB383A" w14:textId="77777777" w:rsidR="00367600" w:rsidRPr="003B198D" w:rsidRDefault="00367600" w:rsidP="009708E5">
            <w:pPr>
              <w:spacing w:after="0"/>
              <w:jc w:val="center"/>
            </w:pPr>
            <w:r w:rsidRPr="003B198D">
              <w:t>RMSE</w:t>
            </w:r>
          </w:p>
        </w:tc>
        <w:tc>
          <w:tcPr>
            <w:tcW w:w="1660" w:type="dxa"/>
            <w:tcBorders>
              <w:bottom w:val="single" w:sz="4" w:space="0" w:color="auto"/>
            </w:tcBorders>
            <w:shd w:val="clear" w:color="auto" w:fill="E7E6E6" w:themeFill="background2"/>
          </w:tcPr>
          <w:p w14:paraId="5BD90F0A" w14:textId="77777777" w:rsidR="00367600" w:rsidRPr="003B198D" w:rsidRDefault="00367600" w:rsidP="009708E5">
            <w:pPr>
              <w:spacing w:after="0"/>
              <w:jc w:val="center"/>
            </w:pPr>
            <w:r w:rsidRPr="003B198D">
              <w:t>R</w:t>
            </w:r>
          </w:p>
        </w:tc>
        <w:tc>
          <w:tcPr>
            <w:tcW w:w="1661" w:type="dxa"/>
            <w:tcBorders>
              <w:bottom w:val="single" w:sz="4" w:space="0" w:color="auto"/>
            </w:tcBorders>
            <w:shd w:val="clear" w:color="auto" w:fill="E7E6E6" w:themeFill="background2"/>
          </w:tcPr>
          <w:p w14:paraId="3122EA25" w14:textId="77777777" w:rsidR="00367600" w:rsidRPr="003B198D" w:rsidRDefault="00367600" w:rsidP="009708E5">
            <w:pPr>
              <w:spacing w:after="0"/>
              <w:jc w:val="center"/>
            </w:pPr>
            <w:r w:rsidRPr="003B198D">
              <w:t>RMSE</w:t>
            </w:r>
          </w:p>
        </w:tc>
      </w:tr>
      <w:tr w:rsidR="00367600" w:rsidRPr="003B198D" w14:paraId="58A3C7E1" w14:textId="77777777" w:rsidTr="009708E5">
        <w:trPr>
          <w:trHeight w:val="283"/>
        </w:trPr>
        <w:tc>
          <w:tcPr>
            <w:tcW w:w="3320" w:type="dxa"/>
            <w:tcBorders>
              <w:right w:val="single" w:sz="4" w:space="0" w:color="auto"/>
            </w:tcBorders>
            <w:shd w:val="clear" w:color="auto" w:fill="E7E6E6" w:themeFill="background2"/>
            <w:vAlign w:val="bottom"/>
          </w:tcPr>
          <w:p w14:paraId="1B4F3995" w14:textId="77777777" w:rsidR="00367600" w:rsidRPr="009C29BB" w:rsidRDefault="00367600" w:rsidP="009708E5">
            <w:pPr>
              <w:spacing w:after="0"/>
            </w:pPr>
            <w:r w:rsidRPr="0049531F">
              <w:t>Spring</w:t>
            </w:r>
          </w:p>
        </w:tc>
        <w:tc>
          <w:tcPr>
            <w:tcW w:w="1660" w:type="dxa"/>
            <w:tcBorders>
              <w:top w:val="single" w:sz="4" w:space="0" w:color="auto"/>
              <w:left w:val="single" w:sz="4" w:space="0" w:color="auto"/>
              <w:bottom w:val="nil"/>
              <w:right w:val="nil"/>
            </w:tcBorders>
            <w:vAlign w:val="bottom"/>
          </w:tcPr>
          <w:p w14:paraId="4960D242" w14:textId="77777777" w:rsidR="00367600" w:rsidRPr="0049531F" w:rsidRDefault="00367600" w:rsidP="009708E5">
            <w:pPr>
              <w:spacing w:after="0"/>
              <w:jc w:val="center"/>
            </w:pPr>
            <w:r w:rsidRPr="0049531F">
              <w:t>0.</w:t>
            </w:r>
            <w:r>
              <w:t>54</w:t>
            </w:r>
          </w:p>
        </w:tc>
        <w:tc>
          <w:tcPr>
            <w:tcW w:w="1661" w:type="dxa"/>
            <w:tcBorders>
              <w:top w:val="single" w:sz="4" w:space="0" w:color="auto"/>
              <w:left w:val="nil"/>
              <w:bottom w:val="nil"/>
              <w:right w:val="nil"/>
            </w:tcBorders>
            <w:vAlign w:val="bottom"/>
          </w:tcPr>
          <w:p w14:paraId="226F129B" w14:textId="77777777" w:rsidR="00367600" w:rsidRPr="003B198D" w:rsidRDefault="00367600" w:rsidP="009708E5">
            <w:pPr>
              <w:spacing w:after="0"/>
              <w:jc w:val="center"/>
            </w:pPr>
            <w:r>
              <w:t>3.17</w:t>
            </w:r>
          </w:p>
        </w:tc>
        <w:tc>
          <w:tcPr>
            <w:tcW w:w="1660" w:type="dxa"/>
            <w:tcBorders>
              <w:top w:val="single" w:sz="4" w:space="0" w:color="auto"/>
              <w:left w:val="nil"/>
              <w:bottom w:val="nil"/>
              <w:right w:val="nil"/>
            </w:tcBorders>
            <w:vAlign w:val="bottom"/>
          </w:tcPr>
          <w:p w14:paraId="1A299BFA" w14:textId="77777777" w:rsidR="00367600" w:rsidRPr="003B198D" w:rsidRDefault="00367600" w:rsidP="009708E5">
            <w:pPr>
              <w:spacing w:after="0"/>
              <w:jc w:val="center"/>
            </w:pPr>
            <w:r w:rsidRPr="003B198D">
              <w:t>0.</w:t>
            </w:r>
            <w:r>
              <w:t>63</w:t>
            </w:r>
          </w:p>
        </w:tc>
        <w:tc>
          <w:tcPr>
            <w:tcW w:w="1661" w:type="dxa"/>
            <w:tcBorders>
              <w:top w:val="single" w:sz="4" w:space="0" w:color="auto"/>
              <w:left w:val="nil"/>
              <w:bottom w:val="nil"/>
              <w:right w:val="single" w:sz="4" w:space="0" w:color="auto"/>
            </w:tcBorders>
            <w:vAlign w:val="bottom"/>
          </w:tcPr>
          <w:p w14:paraId="49518D3A" w14:textId="77777777" w:rsidR="00367600" w:rsidRPr="003B198D" w:rsidRDefault="00367600" w:rsidP="009708E5">
            <w:pPr>
              <w:spacing w:after="0"/>
              <w:jc w:val="center"/>
            </w:pPr>
            <w:r w:rsidRPr="003B198D">
              <w:t>1</w:t>
            </w:r>
            <w:r>
              <w:t>0.16</w:t>
            </w:r>
          </w:p>
        </w:tc>
      </w:tr>
      <w:tr w:rsidR="00367600" w:rsidRPr="003B198D" w14:paraId="5257422F" w14:textId="77777777" w:rsidTr="009708E5">
        <w:trPr>
          <w:trHeight w:val="113"/>
        </w:trPr>
        <w:tc>
          <w:tcPr>
            <w:tcW w:w="3320" w:type="dxa"/>
            <w:tcBorders>
              <w:right w:val="single" w:sz="4" w:space="0" w:color="auto"/>
            </w:tcBorders>
            <w:shd w:val="clear" w:color="auto" w:fill="E7E6E6" w:themeFill="background2"/>
            <w:vAlign w:val="bottom"/>
          </w:tcPr>
          <w:p w14:paraId="1E37EC77" w14:textId="77777777" w:rsidR="00367600" w:rsidRPr="009C29BB" w:rsidRDefault="00367600" w:rsidP="009708E5">
            <w:pPr>
              <w:spacing w:after="0"/>
            </w:pPr>
            <w:r w:rsidRPr="0049531F">
              <w:t>Summer</w:t>
            </w:r>
          </w:p>
        </w:tc>
        <w:tc>
          <w:tcPr>
            <w:tcW w:w="1660" w:type="dxa"/>
            <w:tcBorders>
              <w:top w:val="nil"/>
              <w:left w:val="single" w:sz="4" w:space="0" w:color="auto"/>
              <w:bottom w:val="nil"/>
              <w:right w:val="nil"/>
            </w:tcBorders>
            <w:vAlign w:val="bottom"/>
          </w:tcPr>
          <w:p w14:paraId="62775005" w14:textId="77777777" w:rsidR="00367600" w:rsidRPr="003B198D" w:rsidRDefault="00367600" w:rsidP="009708E5">
            <w:pPr>
              <w:spacing w:after="0"/>
              <w:jc w:val="center"/>
            </w:pPr>
            <w:r w:rsidRPr="003B198D">
              <w:t>0.</w:t>
            </w:r>
            <w:r>
              <w:t>53</w:t>
            </w:r>
          </w:p>
        </w:tc>
        <w:tc>
          <w:tcPr>
            <w:tcW w:w="1661" w:type="dxa"/>
            <w:tcBorders>
              <w:top w:val="nil"/>
              <w:left w:val="nil"/>
              <w:bottom w:val="nil"/>
              <w:right w:val="nil"/>
            </w:tcBorders>
            <w:vAlign w:val="bottom"/>
          </w:tcPr>
          <w:p w14:paraId="1645B1E7" w14:textId="77777777" w:rsidR="00367600" w:rsidRPr="003B198D" w:rsidRDefault="00367600" w:rsidP="009708E5">
            <w:pPr>
              <w:spacing w:after="0"/>
              <w:jc w:val="center"/>
            </w:pPr>
            <w:r>
              <w:t>3.47</w:t>
            </w:r>
          </w:p>
        </w:tc>
        <w:tc>
          <w:tcPr>
            <w:tcW w:w="1660" w:type="dxa"/>
            <w:tcBorders>
              <w:top w:val="nil"/>
              <w:left w:val="nil"/>
              <w:bottom w:val="nil"/>
              <w:right w:val="nil"/>
            </w:tcBorders>
            <w:vAlign w:val="bottom"/>
          </w:tcPr>
          <w:p w14:paraId="0AC6957B" w14:textId="77777777" w:rsidR="00367600" w:rsidRPr="003B198D" w:rsidRDefault="00367600" w:rsidP="009708E5">
            <w:pPr>
              <w:spacing w:after="0"/>
              <w:jc w:val="center"/>
            </w:pPr>
            <w:r w:rsidRPr="003B198D">
              <w:t>0.</w:t>
            </w:r>
            <w:r>
              <w:t>67</w:t>
            </w:r>
          </w:p>
        </w:tc>
        <w:tc>
          <w:tcPr>
            <w:tcW w:w="1661" w:type="dxa"/>
            <w:tcBorders>
              <w:top w:val="nil"/>
              <w:left w:val="nil"/>
              <w:bottom w:val="nil"/>
              <w:right w:val="single" w:sz="4" w:space="0" w:color="auto"/>
            </w:tcBorders>
            <w:vAlign w:val="bottom"/>
          </w:tcPr>
          <w:p w14:paraId="7F6149C0" w14:textId="77777777" w:rsidR="00367600" w:rsidRPr="003B198D" w:rsidRDefault="00367600" w:rsidP="009708E5">
            <w:pPr>
              <w:spacing w:after="0"/>
              <w:jc w:val="center"/>
            </w:pPr>
            <w:r>
              <w:t>7.32</w:t>
            </w:r>
          </w:p>
        </w:tc>
      </w:tr>
      <w:tr w:rsidR="00367600" w:rsidRPr="003B198D" w14:paraId="5AECEE38" w14:textId="77777777" w:rsidTr="009708E5">
        <w:trPr>
          <w:trHeight w:val="113"/>
        </w:trPr>
        <w:tc>
          <w:tcPr>
            <w:tcW w:w="3320" w:type="dxa"/>
            <w:tcBorders>
              <w:right w:val="single" w:sz="4" w:space="0" w:color="auto"/>
            </w:tcBorders>
            <w:shd w:val="clear" w:color="auto" w:fill="E7E6E6" w:themeFill="background2"/>
            <w:vAlign w:val="bottom"/>
          </w:tcPr>
          <w:p w14:paraId="7892F397" w14:textId="77777777" w:rsidR="00367600" w:rsidRPr="009C29BB" w:rsidRDefault="00367600" w:rsidP="009708E5">
            <w:pPr>
              <w:spacing w:after="0"/>
            </w:pPr>
            <w:r w:rsidRPr="009C29BB">
              <w:t>F</w:t>
            </w:r>
            <w:r w:rsidRPr="0049531F">
              <w:t>all</w:t>
            </w:r>
          </w:p>
        </w:tc>
        <w:tc>
          <w:tcPr>
            <w:tcW w:w="1660" w:type="dxa"/>
            <w:tcBorders>
              <w:top w:val="nil"/>
              <w:left w:val="single" w:sz="4" w:space="0" w:color="auto"/>
              <w:bottom w:val="nil"/>
              <w:right w:val="nil"/>
            </w:tcBorders>
            <w:vAlign w:val="bottom"/>
          </w:tcPr>
          <w:p w14:paraId="3897E4FD" w14:textId="77777777" w:rsidR="00367600" w:rsidRPr="003B198D" w:rsidRDefault="00367600" w:rsidP="009708E5">
            <w:pPr>
              <w:spacing w:after="0"/>
              <w:jc w:val="center"/>
            </w:pPr>
            <w:r w:rsidRPr="003B198D">
              <w:t>0.</w:t>
            </w:r>
            <w:r>
              <w:t>55</w:t>
            </w:r>
          </w:p>
        </w:tc>
        <w:tc>
          <w:tcPr>
            <w:tcW w:w="1661" w:type="dxa"/>
            <w:tcBorders>
              <w:top w:val="nil"/>
              <w:left w:val="nil"/>
              <w:bottom w:val="nil"/>
              <w:right w:val="nil"/>
            </w:tcBorders>
            <w:vAlign w:val="bottom"/>
          </w:tcPr>
          <w:p w14:paraId="36387E93" w14:textId="77777777" w:rsidR="00367600" w:rsidRPr="003B198D" w:rsidRDefault="00367600" w:rsidP="009708E5">
            <w:pPr>
              <w:spacing w:after="0"/>
              <w:jc w:val="center"/>
            </w:pPr>
            <w:r>
              <w:t>3.26</w:t>
            </w:r>
          </w:p>
        </w:tc>
        <w:tc>
          <w:tcPr>
            <w:tcW w:w="1660" w:type="dxa"/>
            <w:tcBorders>
              <w:top w:val="nil"/>
              <w:left w:val="nil"/>
              <w:bottom w:val="nil"/>
              <w:right w:val="nil"/>
            </w:tcBorders>
            <w:vAlign w:val="bottom"/>
          </w:tcPr>
          <w:p w14:paraId="305C9DE0" w14:textId="77777777" w:rsidR="00367600" w:rsidRPr="003B198D" w:rsidRDefault="00367600" w:rsidP="009708E5">
            <w:pPr>
              <w:spacing w:after="0"/>
              <w:jc w:val="center"/>
            </w:pPr>
            <w:r w:rsidRPr="003B198D">
              <w:t>0.</w:t>
            </w:r>
            <w:r>
              <w:t>67</w:t>
            </w:r>
          </w:p>
        </w:tc>
        <w:tc>
          <w:tcPr>
            <w:tcW w:w="1661" w:type="dxa"/>
            <w:tcBorders>
              <w:top w:val="nil"/>
              <w:left w:val="nil"/>
              <w:bottom w:val="nil"/>
              <w:right w:val="single" w:sz="4" w:space="0" w:color="auto"/>
            </w:tcBorders>
            <w:vAlign w:val="bottom"/>
          </w:tcPr>
          <w:p w14:paraId="6C21775C" w14:textId="77777777" w:rsidR="00367600" w:rsidRPr="003B198D" w:rsidRDefault="00367600" w:rsidP="009708E5">
            <w:pPr>
              <w:spacing w:after="0"/>
              <w:jc w:val="center"/>
            </w:pPr>
            <w:r>
              <w:t>10.27</w:t>
            </w:r>
          </w:p>
        </w:tc>
      </w:tr>
      <w:tr w:rsidR="00367600" w:rsidRPr="003B198D" w14:paraId="34E47794" w14:textId="77777777" w:rsidTr="009708E5">
        <w:trPr>
          <w:trHeight w:val="113"/>
        </w:trPr>
        <w:tc>
          <w:tcPr>
            <w:tcW w:w="3320" w:type="dxa"/>
            <w:tcBorders>
              <w:right w:val="single" w:sz="4" w:space="0" w:color="auto"/>
            </w:tcBorders>
            <w:shd w:val="clear" w:color="auto" w:fill="E7E6E6" w:themeFill="background2"/>
            <w:vAlign w:val="bottom"/>
          </w:tcPr>
          <w:p w14:paraId="4E7BC677" w14:textId="77777777" w:rsidR="00367600" w:rsidRPr="009C29BB" w:rsidRDefault="00367600" w:rsidP="009708E5">
            <w:pPr>
              <w:spacing w:after="0"/>
            </w:pPr>
            <w:r>
              <w:t>Winter</w:t>
            </w:r>
          </w:p>
        </w:tc>
        <w:tc>
          <w:tcPr>
            <w:tcW w:w="1660" w:type="dxa"/>
            <w:tcBorders>
              <w:top w:val="nil"/>
              <w:left w:val="single" w:sz="4" w:space="0" w:color="auto"/>
              <w:bottom w:val="single" w:sz="4" w:space="0" w:color="auto"/>
              <w:right w:val="nil"/>
            </w:tcBorders>
            <w:vAlign w:val="bottom"/>
          </w:tcPr>
          <w:p w14:paraId="7D79A130" w14:textId="77777777" w:rsidR="00367600" w:rsidRPr="003B198D" w:rsidRDefault="00367600" w:rsidP="009708E5">
            <w:pPr>
              <w:spacing w:after="0"/>
              <w:jc w:val="center"/>
            </w:pPr>
            <w:r>
              <w:t>0.50</w:t>
            </w:r>
          </w:p>
        </w:tc>
        <w:tc>
          <w:tcPr>
            <w:tcW w:w="1661" w:type="dxa"/>
            <w:tcBorders>
              <w:top w:val="nil"/>
              <w:left w:val="nil"/>
              <w:bottom w:val="single" w:sz="4" w:space="0" w:color="auto"/>
              <w:right w:val="nil"/>
            </w:tcBorders>
            <w:vAlign w:val="bottom"/>
          </w:tcPr>
          <w:p w14:paraId="3E29A619" w14:textId="77777777" w:rsidR="00367600" w:rsidRPr="003B198D" w:rsidRDefault="00367600" w:rsidP="009708E5">
            <w:pPr>
              <w:spacing w:after="0"/>
              <w:jc w:val="center"/>
            </w:pPr>
            <w:r>
              <w:t>3.65</w:t>
            </w:r>
          </w:p>
        </w:tc>
        <w:tc>
          <w:tcPr>
            <w:tcW w:w="1660" w:type="dxa"/>
            <w:tcBorders>
              <w:top w:val="nil"/>
              <w:left w:val="nil"/>
              <w:bottom w:val="single" w:sz="4" w:space="0" w:color="auto"/>
              <w:right w:val="nil"/>
            </w:tcBorders>
            <w:vAlign w:val="bottom"/>
          </w:tcPr>
          <w:p w14:paraId="5ED5EA11" w14:textId="77777777" w:rsidR="00367600" w:rsidRPr="003B198D" w:rsidRDefault="00367600" w:rsidP="009708E5">
            <w:pPr>
              <w:spacing w:after="0"/>
              <w:jc w:val="center"/>
            </w:pPr>
            <w:r>
              <w:t>0.64</w:t>
            </w:r>
          </w:p>
        </w:tc>
        <w:tc>
          <w:tcPr>
            <w:tcW w:w="1661" w:type="dxa"/>
            <w:tcBorders>
              <w:top w:val="nil"/>
              <w:left w:val="nil"/>
              <w:bottom w:val="single" w:sz="4" w:space="0" w:color="auto"/>
              <w:right w:val="single" w:sz="4" w:space="0" w:color="auto"/>
            </w:tcBorders>
            <w:vAlign w:val="bottom"/>
          </w:tcPr>
          <w:p w14:paraId="4F8177F9" w14:textId="77777777" w:rsidR="00367600" w:rsidRPr="003B198D" w:rsidRDefault="00367600" w:rsidP="009708E5">
            <w:pPr>
              <w:spacing w:after="0"/>
              <w:jc w:val="center"/>
            </w:pPr>
            <w:r>
              <w:t>12.81</w:t>
            </w:r>
          </w:p>
        </w:tc>
      </w:tr>
    </w:tbl>
    <w:p w14:paraId="3BCC46BA" w14:textId="77777777" w:rsidR="00367600" w:rsidRDefault="00367600" w:rsidP="00367600"/>
    <w:tbl>
      <w:tblPr>
        <w:tblStyle w:val="TableGrid"/>
        <w:tblW w:w="0" w:type="auto"/>
        <w:tblLook w:val="04A0" w:firstRow="1" w:lastRow="0" w:firstColumn="1" w:lastColumn="0" w:noHBand="0" w:noVBand="1"/>
      </w:tblPr>
      <w:tblGrid>
        <w:gridCol w:w="1992"/>
        <w:gridCol w:w="1992"/>
        <w:gridCol w:w="1992"/>
        <w:gridCol w:w="1993"/>
        <w:gridCol w:w="1993"/>
      </w:tblGrid>
      <w:tr w:rsidR="00367600" w14:paraId="00270790" w14:textId="77777777" w:rsidTr="009708E5">
        <w:tc>
          <w:tcPr>
            <w:tcW w:w="9962" w:type="dxa"/>
            <w:gridSpan w:val="5"/>
            <w:tcBorders>
              <w:top w:val="nil"/>
              <w:left w:val="nil"/>
              <w:bottom w:val="single" w:sz="4" w:space="0" w:color="auto"/>
              <w:right w:val="nil"/>
            </w:tcBorders>
          </w:tcPr>
          <w:p w14:paraId="26C21EDF" w14:textId="7D78F0F7" w:rsidR="00367600" w:rsidRDefault="00367600" w:rsidP="009708E5">
            <w:pPr>
              <w:rPr>
                <w:sz w:val="24"/>
                <w:szCs w:val="24"/>
              </w:rPr>
            </w:pPr>
            <w:r>
              <w:rPr>
                <w:rStyle w:val="Strong"/>
              </w:rPr>
              <w:t>Table S</w:t>
            </w:r>
            <w:r w:rsidR="00235D93">
              <w:rPr>
                <w:rStyle w:val="Strong"/>
              </w:rPr>
              <w:t>4</w:t>
            </w:r>
            <w:r>
              <w:rPr>
                <w:rStyle w:val="Strong"/>
              </w:rPr>
              <w:t>.</w:t>
            </w:r>
            <w:r>
              <w:t xml:space="preserve"> Seasonal performance R of the three tuned machine‐learning models across CA and GME cities.</w:t>
            </w:r>
          </w:p>
        </w:tc>
      </w:tr>
      <w:tr w:rsidR="00367600" w14:paraId="03C7F5B8" w14:textId="77777777" w:rsidTr="009708E5">
        <w:tc>
          <w:tcPr>
            <w:tcW w:w="1992" w:type="dxa"/>
            <w:tcBorders>
              <w:top w:val="single" w:sz="4" w:space="0" w:color="auto"/>
            </w:tcBorders>
          </w:tcPr>
          <w:p w14:paraId="7459DBC7" w14:textId="77777777" w:rsidR="00367600" w:rsidRDefault="00367600" w:rsidP="009708E5">
            <w:pPr>
              <w:spacing w:after="0"/>
              <w:rPr>
                <w:sz w:val="24"/>
                <w:szCs w:val="24"/>
              </w:rPr>
            </w:pPr>
            <w:r>
              <w:rPr>
                <w:b/>
                <w:bCs/>
              </w:rPr>
              <w:t>Spring</w:t>
            </w:r>
          </w:p>
        </w:tc>
        <w:tc>
          <w:tcPr>
            <w:tcW w:w="1992" w:type="dxa"/>
            <w:tcBorders>
              <w:top w:val="single" w:sz="4" w:space="0" w:color="auto"/>
            </w:tcBorders>
          </w:tcPr>
          <w:p w14:paraId="3651518A" w14:textId="77777777" w:rsidR="00367600" w:rsidRDefault="00367600" w:rsidP="009708E5">
            <w:pPr>
              <w:spacing w:after="0"/>
              <w:rPr>
                <w:sz w:val="24"/>
                <w:szCs w:val="24"/>
              </w:rPr>
            </w:pPr>
            <w:r>
              <w:rPr>
                <w:b/>
                <w:bCs/>
              </w:rPr>
              <w:t>EN</w:t>
            </w:r>
          </w:p>
        </w:tc>
        <w:tc>
          <w:tcPr>
            <w:tcW w:w="1992" w:type="dxa"/>
            <w:tcBorders>
              <w:top w:val="single" w:sz="4" w:space="0" w:color="auto"/>
            </w:tcBorders>
          </w:tcPr>
          <w:p w14:paraId="68B1E0BD" w14:textId="77777777" w:rsidR="00367600" w:rsidRDefault="00367600" w:rsidP="009708E5">
            <w:pPr>
              <w:spacing w:after="0"/>
              <w:rPr>
                <w:sz w:val="24"/>
                <w:szCs w:val="24"/>
              </w:rPr>
            </w:pPr>
            <w:r w:rsidRPr="00C05C8F">
              <w:rPr>
                <w:b/>
                <w:bCs/>
              </w:rPr>
              <w:t>XGB</w:t>
            </w:r>
          </w:p>
        </w:tc>
        <w:tc>
          <w:tcPr>
            <w:tcW w:w="1993" w:type="dxa"/>
            <w:tcBorders>
              <w:top w:val="single" w:sz="4" w:space="0" w:color="auto"/>
            </w:tcBorders>
          </w:tcPr>
          <w:p w14:paraId="0B07A90D" w14:textId="77777777" w:rsidR="00367600" w:rsidRDefault="00367600" w:rsidP="009708E5">
            <w:pPr>
              <w:spacing w:after="0"/>
              <w:rPr>
                <w:sz w:val="24"/>
                <w:szCs w:val="24"/>
              </w:rPr>
            </w:pPr>
            <w:r w:rsidRPr="00C05C8F">
              <w:rPr>
                <w:b/>
                <w:bCs/>
              </w:rPr>
              <w:t>RF</w:t>
            </w:r>
          </w:p>
        </w:tc>
        <w:tc>
          <w:tcPr>
            <w:tcW w:w="1993" w:type="dxa"/>
            <w:tcBorders>
              <w:top w:val="single" w:sz="4" w:space="0" w:color="auto"/>
            </w:tcBorders>
          </w:tcPr>
          <w:p w14:paraId="3FED0AE6" w14:textId="77777777" w:rsidR="00367600" w:rsidRDefault="00367600" w:rsidP="009708E5">
            <w:pPr>
              <w:spacing w:after="0"/>
              <w:rPr>
                <w:sz w:val="24"/>
                <w:szCs w:val="24"/>
              </w:rPr>
            </w:pPr>
            <w:r>
              <w:rPr>
                <w:b/>
                <w:bCs/>
              </w:rPr>
              <w:t>N</w:t>
            </w:r>
          </w:p>
        </w:tc>
      </w:tr>
      <w:tr w:rsidR="00367600" w14:paraId="571821E5" w14:textId="77777777" w:rsidTr="009708E5">
        <w:tc>
          <w:tcPr>
            <w:tcW w:w="1992" w:type="dxa"/>
            <w:vAlign w:val="bottom"/>
          </w:tcPr>
          <w:p w14:paraId="292A575B" w14:textId="77777777" w:rsidR="00367600" w:rsidRDefault="00367600" w:rsidP="009708E5">
            <w:pPr>
              <w:spacing w:after="0"/>
              <w:rPr>
                <w:sz w:val="24"/>
                <w:szCs w:val="24"/>
              </w:rPr>
            </w:pPr>
            <w:r>
              <w:rPr>
                <w:color w:val="000000"/>
              </w:rPr>
              <w:t>Tel Aviv</w:t>
            </w:r>
          </w:p>
        </w:tc>
        <w:tc>
          <w:tcPr>
            <w:tcW w:w="1992" w:type="dxa"/>
            <w:vAlign w:val="bottom"/>
          </w:tcPr>
          <w:p w14:paraId="58660AC9" w14:textId="77777777" w:rsidR="00367600" w:rsidRDefault="00367600" w:rsidP="009708E5">
            <w:pPr>
              <w:spacing w:after="0"/>
              <w:rPr>
                <w:sz w:val="24"/>
                <w:szCs w:val="24"/>
              </w:rPr>
            </w:pPr>
            <w:r>
              <w:t>0.74</w:t>
            </w:r>
          </w:p>
        </w:tc>
        <w:tc>
          <w:tcPr>
            <w:tcW w:w="1992" w:type="dxa"/>
            <w:vAlign w:val="bottom"/>
          </w:tcPr>
          <w:p w14:paraId="5DB89ADB" w14:textId="77777777" w:rsidR="00367600" w:rsidRDefault="00367600" w:rsidP="009708E5">
            <w:pPr>
              <w:spacing w:after="0"/>
              <w:rPr>
                <w:sz w:val="24"/>
                <w:szCs w:val="24"/>
              </w:rPr>
            </w:pPr>
            <w:r>
              <w:t>0.71</w:t>
            </w:r>
          </w:p>
        </w:tc>
        <w:tc>
          <w:tcPr>
            <w:tcW w:w="1993" w:type="dxa"/>
            <w:vAlign w:val="bottom"/>
          </w:tcPr>
          <w:p w14:paraId="0E19BB99" w14:textId="77777777" w:rsidR="00367600" w:rsidRDefault="00367600" w:rsidP="009708E5">
            <w:pPr>
              <w:spacing w:after="0"/>
              <w:rPr>
                <w:sz w:val="24"/>
                <w:szCs w:val="24"/>
              </w:rPr>
            </w:pPr>
            <w:r>
              <w:t>0.73</w:t>
            </w:r>
          </w:p>
        </w:tc>
        <w:tc>
          <w:tcPr>
            <w:tcW w:w="1993" w:type="dxa"/>
          </w:tcPr>
          <w:p w14:paraId="0C3E8F9D" w14:textId="77777777" w:rsidR="00367600" w:rsidRDefault="00367600" w:rsidP="009708E5">
            <w:pPr>
              <w:spacing w:after="0"/>
              <w:rPr>
                <w:sz w:val="24"/>
                <w:szCs w:val="24"/>
              </w:rPr>
            </w:pPr>
            <w:r>
              <w:rPr>
                <w:color w:val="000000"/>
              </w:rPr>
              <w:t>354</w:t>
            </w:r>
          </w:p>
        </w:tc>
      </w:tr>
      <w:tr w:rsidR="00367600" w14:paraId="55A89219" w14:textId="77777777" w:rsidTr="009708E5">
        <w:tc>
          <w:tcPr>
            <w:tcW w:w="1992" w:type="dxa"/>
            <w:vAlign w:val="bottom"/>
          </w:tcPr>
          <w:p w14:paraId="53D9404E" w14:textId="77777777" w:rsidR="00367600" w:rsidRDefault="00367600" w:rsidP="009708E5">
            <w:pPr>
              <w:spacing w:after="0"/>
              <w:rPr>
                <w:sz w:val="24"/>
                <w:szCs w:val="24"/>
              </w:rPr>
            </w:pPr>
            <w:r>
              <w:rPr>
                <w:color w:val="000000"/>
              </w:rPr>
              <w:t>Istanbul</w:t>
            </w:r>
          </w:p>
        </w:tc>
        <w:tc>
          <w:tcPr>
            <w:tcW w:w="1992" w:type="dxa"/>
            <w:vAlign w:val="bottom"/>
          </w:tcPr>
          <w:p w14:paraId="5084E2AD" w14:textId="77777777" w:rsidR="00367600" w:rsidRDefault="00367600" w:rsidP="009708E5">
            <w:pPr>
              <w:spacing w:after="0"/>
              <w:rPr>
                <w:sz w:val="24"/>
                <w:szCs w:val="24"/>
              </w:rPr>
            </w:pPr>
            <w:r>
              <w:t>0.59</w:t>
            </w:r>
          </w:p>
        </w:tc>
        <w:tc>
          <w:tcPr>
            <w:tcW w:w="1992" w:type="dxa"/>
            <w:vAlign w:val="bottom"/>
          </w:tcPr>
          <w:p w14:paraId="14F8E7BC" w14:textId="77777777" w:rsidR="00367600" w:rsidRDefault="00367600" w:rsidP="009708E5">
            <w:pPr>
              <w:spacing w:after="0"/>
              <w:rPr>
                <w:sz w:val="24"/>
                <w:szCs w:val="24"/>
              </w:rPr>
            </w:pPr>
            <w:r>
              <w:t>0.62</w:t>
            </w:r>
          </w:p>
        </w:tc>
        <w:tc>
          <w:tcPr>
            <w:tcW w:w="1993" w:type="dxa"/>
            <w:vAlign w:val="bottom"/>
          </w:tcPr>
          <w:p w14:paraId="2BDEC574" w14:textId="77777777" w:rsidR="00367600" w:rsidRDefault="00367600" w:rsidP="009708E5">
            <w:pPr>
              <w:spacing w:after="0"/>
              <w:rPr>
                <w:sz w:val="24"/>
                <w:szCs w:val="24"/>
              </w:rPr>
            </w:pPr>
            <w:r>
              <w:t>0.63</w:t>
            </w:r>
          </w:p>
        </w:tc>
        <w:tc>
          <w:tcPr>
            <w:tcW w:w="1993" w:type="dxa"/>
          </w:tcPr>
          <w:p w14:paraId="1C49C8C9" w14:textId="77777777" w:rsidR="00367600" w:rsidRDefault="00367600" w:rsidP="009708E5">
            <w:pPr>
              <w:spacing w:after="0"/>
              <w:rPr>
                <w:sz w:val="24"/>
                <w:szCs w:val="24"/>
              </w:rPr>
            </w:pPr>
            <w:r>
              <w:rPr>
                <w:color w:val="000000"/>
              </w:rPr>
              <w:t>237</w:t>
            </w:r>
          </w:p>
        </w:tc>
      </w:tr>
      <w:tr w:rsidR="00367600" w14:paraId="37519F61" w14:textId="77777777" w:rsidTr="009708E5">
        <w:tc>
          <w:tcPr>
            <w:tcW w:w="1992" w:type="dxa"/>
            <w:vAlign w:val="bottom"/>
          </w:tcPr>
          <w:p w14:paraId="3EF9A312" w14:textId="77777777" w:rsidR="00367600" w:rsidRDefault="00367600" w:rsidP="009708E5">
            <w:pPr>
              <w:spacing w:after="0"/>
              <w:rPr>
                <w:sz w:val="24"/>
                <w:szCs w:val="24"/>
              </w:rPr>
            </w:pPr>
            <w:r>
              <w:rPr>
                <w:color w:val="000000"/>
              </w:rPr>
              <w:t>Tehran</w:t>
            </w:r>
          </w:p>
        </w:tc>
        <w:tc>
          <w:tcPr>
            <w:tcW w:w="1992" w:type="dxa"/>
            <w:vAlign w:val="bottom"/>
          </w:tcPr>
          <w:p w14:paraId="09F1C927" w14:textId="77777777" w:rsidR="00367600" w:rsidRDefault="00367600" w:rsidP="009708E5">
            <w:pPr>
              <w:spacing w:after="0"/>
              <w:rPr>
                <w:sz w:val="24"/>
                <w:szCs w:val="24"/>
              </w:rPr>
            </w:pPr>
            <w:r>
              <w:t>0.64</w:t>
            </w:r>
          </w:p>
        </w:tc>
        <w:tc>
          <w:tcPr>
            <w:tcW w:w="1992" w:type="dxa"/>
            <w:vAlign w:val="bottom"/>
          </w:tcPr>
          <w:p w14:paraId="1BBE87F4" w14:textId="77777777" w:rsidR="00367600" w:rsidRDefault="00367600" w:rsidP="009708E5">
            <w:pPr>
              <w:spacing w:after="0"/>
              <w:rPr>
                <w:sz w:val="24"/>
                <w:szCs w:val="24"/>
              </w:rPr>
            </w:pPr>
            <w:r>
              <w:t>0.61</w:t>
            </w:r>
          </w:p>
        </w:tc>
        <w:tc>
          <w:tcPr>
            <w:tcW w:w="1993" w:type="dxa"/>
            <w:vAlign w:val="bottom"/>
          </w:tcPr>
          <w:p w14:paraId="77726A9D" w14:textId="77777777" w:rsidR="00367600" w:rsidRDefault="00367600" w:rsidP="009708E5">
            <w:pPr>
              <w:spacing w:after="0"/>
              <w:rPr>
                <w:sz w:val="24"/>
                <w:szCs w:val="24"/>
              </w:rPr>
            </w:pPr>
            <w:r>
              <w:t>0.61</w:t>
            </w:r>
          </w:p>
        </w:tc>
        <w:tc>
          <w:tcPr>
            <w:tcW w:w="1993" w:type="dxa"/>
          </w:tcPr>
          <w:p w14:paraId="7B70F41B" w14:textId="77777777" w:rsidR="00367600" w:rsidRDefault="00367600" w:rsidP="009708E5">
            <w:pPr>
              <w:spacing w:after="0"/>
              <w:rPr>
                <w:sz w:val="24"/>
                <w:szCs w:val="24"/>
              </w:rPr>
            </w:pPr>
            <w:r>
              <w:rPr>
                <w:color w:val="000000"/>
              </w:rPr>
              <w:t>392</w:t>
            </w:r>
          </w:p>
        </w:tc>
      </w:tr>
      <w:tr w:rsidR="00367600" w14:paraId="53C64928" w14:textId="77777777" w:rsidTr="009708E5">
        <w:tc>
          <w:tcPr>
            <w:tcW w:w="1992" w:type="dxa"/>
            <w:vAlign w:val="bottom"/>
          </w:tcPr>
          <w:p w14:paraId="515C118C" w14:textId="77777777" w:rsidR="00367600" w:rsidRDefault="00367600" w:rsidP="009708E5">
            <w:pPr>
              <w:spacing w:after="0"/>
              <w:rPr>
                <w:sz w:val="24"/>
                <w:szCs w:val="24"/>
              </w:rPr>
            </w:pPr>
            <w:r>
              <w:rPr>
                <w:color w:val="000000"/>
              </w:rPr>
              <w:t>Montreal</w:t>
            </w:r>
          </w:p>
        </w:tc>
        <w:tc>
          <w:tcPr>
            <w:tcW w:w="1992" w:type="dxa"/>
            <w:vAlign w:val="bottom"/>
          </w:tcPr>
          <w:p w14:paraId="541A025F" w14:textId="77777777" w:rsidR="00367600" w:rsidRDefault="00367600" w:rsidP="009708E5">
            <w:pPr>
              <w:spacing w:after="0"/>
              <w:rPr>
                <w:sz w:val="24"/>
                <w:szCs w:val="24"/>
              </w:rPr>
            </w:pPr>
            <w:r>
              <w:t>0.44</w:t>
            </w:r>
          </w:p>
        </w:tc>
        <w:tc>
          <w:tcPr>
            <w:tcW w:w="1992" w:type="dxa"/>
            <w:vAlign w:val="bottom"/>
          </w:tcPr>
          <w:p w14:paraId="04D9E08A" w14:textId="77777777" w:rsidR="00367600" w:rsidRDefault="00367600" w:rsidP="009708E5">
            <w:pPr>
              <w:spacing w:after="0"/>
              <w:rPr>
                <w:sz w:val="24"/>
                <w:szCs w:val="24"/>
              </w:rPr>
            </w:pPr>
            <w:r>
              <w:t>0.47</w:t>
            </w:r>
          </w:p>
        </w:tc>
        <w:tc>
          <w:tcPr>
            <w:tcW w:w="1993" w:type="dxa"/>
            <w:vAlign w:val="bottom"/>
          </w:tcPr>
          <w:p w14:paraId="3587C26F" w14:textId="77777777" w:rsidR="00367600" w:rsidRDefault="00367600" w:rsidP="009708E5">
            <w:pPr>
              <w:spacing w:after="0"/>
              <w:rPr>
                <w:sz w:val="24"/>
                <w:szCs w:val="24"/>
              </w:rPr>
            </w:pPr>
            <w:r>
              <w:t>0.45</w:t>
            </w:r>
          </w:p>
        </w:tc>
        <w:tc>
          <w:tcPr>
            <w:tcW w:w="1993" w:type="dxa"/>
          </w:tcPr>
          <w:p w14:paraId="343AEDEC" w14:textId="77777777" w:rsidR="00367600" w:rsidRDefault="00367600" w:rsidP="009708E5">
            <w:pPr>
              <w:spacing w:after="0"/>
              <w:rPr>
                <w:sz w:val="24"/>
                <w:szCs w:val="24"/>
              </w:rPr>
            </w:pPr>
            <w:r>
              <w:rPr>
                <w:color w:val="000000"/>
              </w:rPr>
              <w:t>209</w:t>
            </w:r>
          </w:p>
        </w:tc>
      </w:tr>
      <w:tr w:rsidR="00367600" w14:paraId="699F6774" w14:textId="77777777" w:rsidTr="009708E5">
        <w:tc>
          <w:tcPr>
            <w:tcW w:w="1992" w:type="dxa"/>
            <w:vAlign w:val="bottom"/>
          </w:tcPr>
          <w:p w14:paraId="78F155E0" w14:textId="77777777" w:rsidR="00367600" w:rsidRDefault="00367600" w:rsidP="009708E5">
            <w:pPr>
              <w:spacing w:after="0"/>
              <w:rPr>
                <w:sz w:val="24"/>
                <w:szCs w:val="24"/>
              </w:rPr>
            </w:pPr>
            <w:r>
              <w:rPr>
                <w:color w:val="000000"/>
              </w:rPr>
              <w:t>Toronto</w:t>
            </w:r>
          </w:p>
        </w:tc>
        <w:tc>
          <w:tcPr>
            <w:tcW w:w="1992" w:type="dxa"/>
            <w:vAlign w:val="bottom"/>
          </w:tcPr>
          <w:p w14:paraId="5D78641D" w14:textId="77777777" w:rsidR="00367600" w:rsidRDefault="00367600" w:rsidP="009708E5">
            <w:pPr>
              <w:spacing w:after="0"/>
              <w:rPr>
                <w:sz w:val="24"/>
                <w:szCs w:val="24"/>
              </w:rPr>
            </w:pPr>
            <w:r>
              <w:t>0.52</w:t>
            </w:r>
          </w:p>
        </w:tc>
        <w:tc>
          <w:tcPr>
            <w:tcW w:w="1992" w:type="dxa"/>
            <w:vAlign w:val="bottom"/>
          </w:tcPr>
          <w:p w14:paraId="6EA5A28B" w14:textId="77777777" w:rsidR="00367600" w:rsidRDefault="00367600" w:rsidP="009708E5">
            <w:pPr>
              <w:spacing w:after="0"/>
              <w:rPr>
                <w:sz w:val="24"/>
                <w:szCs w:val="24"/>
              </w:rPr>
            </w:pPr>
            <w:r>
              <w:t>0.51</w:t>
            </w:r>
          </w:p>
        </w:tc>
        <w:tc>
          <w:tcPr>
            <w:tcW w:w="1993" w:type="dxa"/>
            <w:vAlign w:val="bottom"/>
          </w:tcPr>
          <w:p w14:paraId="6359B1EB" w14:textId="77777777" w:rsidR="00367600" w:rsidRDefault="00367600" w:rsidP="009708E5">
            <w:pPr>
              <w:spacing w:after="0"/>
              <w:rPr>
                <w:sz w:val="24"/>
                <w:szCs w:val="24"/>
              </w:rPr>
            </w:pPr>
            <w:r>
              <w:t>0.50</w:t>
            </w:r>
          </w:p>
        </w:tc>
        <w:tc>
          <w:tcPr>
            <w:tcW w:w="1993" w:type="dxa"/>
          </w:tcPr>
          <w:p w14:paraId="030B754B" w14:textId="77777777" w:rsidR="00367600" w:rsidRDefault="00367600" w:rsidP="009708E5">
            <w:pPr>
              <w:spacing w:after="0"/>
              <w:rPr>
                <w:sz w:val="24"/>
                <w:szCs w:val="24"/>
              </w:rPr>
            </w:pPr>
            <w:r w:rsidRPr="004A6BCB">
              <w:rPr>
                <w:color w:val="000000"/>
              </w:rPr>
              <w:t>293</w:t>
            </w:r>
          </w:p>
        </w:tc>
      </w:tr>
      <w:tr w:rsidR="00367600" w14:paraId="7B3CB836" w14:textId="77777777" w:rsidTr="009708E5">
        <w:tc>
          <w:tcPr>
            <w:tcW w:w="1992" w:type="dxa"/>
            <w:vAlign w:val="bottom"/>
          </w:tcPr>
          <w:p w14:paraId="2350C99A" w14:textId="77777777" w:rsidR="00367600" w:rsidRDefault="00367600" w:rsidP="009708E5">
            <w:pPr>
              <w:spacing w:after="0"/>
              <w:rPr>
                <w:sz w:val="24"/>
                <w:szCs w:val="24"/>
              </w:rPr>
            </w:pPr>
            <w:r>
              <w:rPr>
                <w:color w:val="000000"/>
              </w:rPr>
              <w:t>Vancouver</w:t>
            </w:r>
          </w:p>
        </w:tc>
        <w:tc>
          <w:tcPr>
            <w:tcW w:w="1992" w:type="dxa"/>
            <w:vAlign w:val="bottom"/>
          </w:tcPr>
          <w:p w14:paraId="6D52D81C" w14:textId="77777777" w:rsidR="00367600" w:rsidRDefault="00367600" w:rsidP="009708E5">
            <w:pPr>
              <w:spacing w:after="0"/>
              <w:rPr>
                <w:sz w:val="24"/>
                <w:szCs w:val="24"/>
              </w:rPr>
            </w:pPr>
            <w:r>
              <w:t>0.57</w:t>
            </w:r>
          </w:p>
        </w:tc>
        <w:tc>
          <w:tcPr>
            <w:tcW w:w="1992" w:type="dxa"/>
            <w:vAlign w:val="bottom"/>
          </w:tcPr>
          <w:p w14:paraId="1E3988BC" w14:textId="77777777" w:rsidR="00367600" w:rsidRDefault="00367600" w:rsidP="009708E5">
            <w:pPr>
              <w:spacing w:after="0"/>
              <w:rPr>
                <w:sz w:val="24"/>
                <w:szCs w:val="24"/>
              </w:rPr>
            </w:pPr>
            <w:r>
              <w:t>0.59</w:t>
            </w:r>
          </w:p>
        </w:tc>
        <w:tc>
          <w:tcPr>
            <w:tcW w:w="1993" w:type="dxa"/>
            <w:vAlign w:val="bottom"/>
          </w:tcPr>
          <w:p w14:paraId="203F50C4" w14:textId="77777777" w:rsidR="00367600" w:rsidRDefault="00367600" w:rsidP="009708E5">
            <w:pPr>
              <w:spacing w:after="0"/>
              <w:rPr>
                <w:sz w:val="24"/>
                <w:szCs w:val="24"/>
              </w:rPr>
            </w:pPr>
            <w:r>
              <w:t>0.60</w:t>
            </w:r>
          </w:p>
        </w:tc>
        <w:tc>
          <w:tcPr>
            <w:tcW w:w="1993" w:type="dxa"/>
          </w:tcPr>
          <w:p w14:paraId="380A3915" w14:textId="77777777" w:rsidR="00367600" w:rsidRDefault="00367600" w:rsidP="009708E5">
            <w:pPr>
              <w:spacing w:after="0"/>
              <w:rPr>
                <w:sz w:val="24"/>
                <w:szCs w:val="24"/>
              </w:rPr>
            </w:pPr>
            <w:r w:rsidRPr="004A6BCB">
              <w:rPr>
                <w:color w:val="000000"/>
              </w:rPr>
              <w:t>378</w:t>
            </w:r>
          </w:p>
        </w:tc>
      </w:tr>
      <w:tr w:rsidR="00367600" w14:paraId="5054839E" w14:textId="77777777" w:rsidTr="009708E5">
        <w:tc>
          <w:tcPr>
            <w:tcW w:w="1992" w:type="dxa"/>
          </w:tcPr>
          <w:p w14:paraId="6373EACC" w14:textId="77777777" w:rsidR="00367600" w:rsidRDefault="00367600" w:rsidP="009708E5">
            <w:pPr>
              <w:spacing w:after="0"/>
              <w:rPr>
                <w:sz w:val="24"/>
                <w:szCs w:val="24"/>
              </w:rPr>
            </w:pPr>
            <w:r>
              <w:rPr>
                <w:b/>
                <w:bCs/>
              </w:rPr>
              <w:t>Sumer</w:t>
            </w:r>
          </w:p>
        </w:tc>
        <w:tc>
          <w:tcPr>
            <w:tcW w:w="1992" w:type="dxa"/>
          </w:tcPr>
          <w:p w14:paraId="710385A0" w14:textId="77777777" w:rsidR="00367600" w:rsidRDefault="00367600" w:rsidP="009708E5">
            <w:pPr>
              <w:spacing w:after="0"/>
              <w:rPr>
                <w:sz w:val="24"/>
                <w:szCs w:val="24"/>
              </w:rPr>
            </w:pPr>
          </w:p>
        </w:tc>
        <w:tc>
          <w:tcPr>
            <w:tcW w:w="1992" w:type="dxa"/>
          </w:tcPr>
          <w:p w14:paraId="2F2A2C15" w14:textId="77777777" w:rsidR="00367600" w:rsidRDefault="00367600" w:rsidP="009708E5">
            <w:pPr>
              <w:spacing w:after="0"/>
              <w:rPr>
                <w:sz w:val="24"/>
                <w:szCs w:val="24"/>
              </w:rPr>
            </w:pPr>
          </w:p>
        </w:tc>
        <w:tc>
          <w:tcPr>
            <w:tcW w:w="1993" w:type="dxa"/>
          </w:tcPr>
          <w:p w14:paraId="7FE9FD43" w14:textId="77777777" w:rsidR="00367600" w:rsidRDefault="00367600" w:rsidP="009708E5">
            <w:pPr>
              <w:spacing w:after="0"/>
              <w:rPr>
                <w:sz w:val="24"/>
                <w:szCs w:val="24"/>
              </w:rPr>
            </w:pPr>
          </w:p>
        </w:tc>
        <w:tc>
          <w:tcPr>
            <w:tcW w:w="1993" w:type="dxa"/>
          </w:tcPr>
          <w:p w14:paraId="4EA5F929" w14:textId="77777777" w:rsidR="00367600" w:rsidRDefault="00367600" w:rsidP="009708E5">
            <w:pPr>
              <w:spacing w:after="0"/>
              <w:rPr>
                <w:sz w:val="24"/>
                <w:szCs w:val="24"/>
              </w:rPr>
            </w:pPr>
          </w:p>
        </w:tc>
      </w:tr>
      <w:tr w:rsidR="00367600" w14:paraId="7FF63659" w14:textId="77777777" w:rsidTr="009708E5">
        <w:tc>
          <w:tcPr>
            <w:tcW w:w="1992" w:type="dxa"/>
            <w:vAlign w:val="bottom"/>
          </w:tcPr>
          <w:p w14:paraId="554A298D" w14:textId="77777777" w:rsidR="00367600" w:rsidRDefault="00367600" w:rsidP="009708E5">
            <w:pPr>
              <w:spacing w:after="0"/>
              <w:rPr>
                <w:sz w:val="24"/>
                <w:szCs w:val="24"/>
              </w:rPr>
            </w:pPr>
            <w:r>
              <w:rPr>
                <w:color w:val="000000"/>
              </w:rPr>
              <w:t>Tel Aviv</w:t>
            </w:r>
          </w:p>
        </w:tc>
        <w:tc>
          <w:tcPr>
            <w:tcW w:w="1992" w:type="dxa"/>
            <w:vAlign w:val="bottom"/>
          </w:tcPr>
          <w:p w14:paraId="1928E84E" w14:textId="77777777" w:rsidR="00367600" w:rsidRDefault="00367600" w:rsidP="009708E5">
            <w:pPr>
              <w:spacing w:after="0"/>
              <w:rPr>
                <w:sz w:val="24"/>
                <w:szCs w:val="24"/>
              </w:rPr>
            </w:pPr>
            <w:r>
              <w:t>0.66</w:t>
            </w:r>
          </w:p>
        </w:tc>
        <w:tc>
          <w:tcPr>
            <w:tcW w:w="1992" w:type="dxa"/>
            <w:vAlign w:val="bottom"/>
          </w:tcPr>
          <w:p w14:paraId="5164C942" w14:textId="77777777" w:rsidR="00367600" w:rsidRDefault="00367600" w:rsidP="009708E5">
            <w:pPr>
              <w:spacing w:after="0"/>
              <w:rPr>
                <w:sz w:val="24"/>
                <w:szCs w:val="24"/>
              </w:rPr>
            </w:pPr>
            <w:r>
              <w:t>0.68</w:t>
            </w:r>
          </w:p>
        </w:tc>
        <w:tc>
          <w:tcPr>
            <w:tcW w:w="1993" w:type="dxa"/>
            <w:vAlign w:val="bottom"/>
          </w:tcPr>
          <w:p w14:paraId="2289C969" w14:textId="77777777" w:rsidR="00367600" w:rsidRDefault="00367600" w:rsidP="009708E5">
            <w:pPr>
              <w:spacing w:after="0"/>
              <w:rPr>
                <w:sz w:val="24"/>
                <w:szCs w:val="24"/>
              </w:rPr>
            </w:pPr>
            <w:r>
              <w:t>0.68</w:t>
            </w:r>
          </w:p>
        </w:tc>
        <w:tc>
          <w:tcPr>
            <w:tcW w:w="1993" w:type="dxa"/>
          </w:tcPr>
          <w:p w14:paraId="1B009238" w14:textId="77777777" w:rsidR="00367600" w:rsidRDefault="00367600" w:rsidP="009708E5">
            <w:pPr>
              <w:spacing w:after="0"/>
              <w:rPr>
                <w:sz w:val="24"/>
                <w:szCs w:val="24"/>
              </w:rPr>
            </w:pPr>
            <w:r>
              <w:rPr>
                <w:color w:val="000000"/>
              </w:rPr>
              <w:t>374</w:t>
            </w:r>
          </w:p>
        </w:tc>
      </w:tr>
      <w:tr w:rsidR="00367600" w14:paraId="4CA6A013" w14:textId="77777777" w:rsidTr="009708E5">
        <w:tc>
          <w:tcPr>
            <w:tcW w:w="1992" w:type="dxa"/>
            <w:vAlign w:val="bottom"/>
          </w:tcPr>
          <w:p w14:paraId="238FE387" w14:textId="77777777" w:rsidR="00367600" w:rsidRDefault="00367600" w:rsidP="009708E5">
            <w:pPr>
              <w:spacing w:after="0"/>
              <w:rPr>
                <w:sz w:val="24"/>
                <w:szCs w:val="24"/>
              </w:rPr>
            </w:pPr>
            <w:r>
              <w:rPr>
                <w:color w:val="000000"/>
              </w:rPr>
              <w:t>Istanbul</w:t>
            </w:r>
          </w:p>
        </w:tc>
        <w:tc>
          <w:tcPr>
            <w:tcW w:w="1992" w:type="dxa"/>
            <w:vAlign w:val="bottom"/>
          </w:tcPr>
          <w:p w14:paraId="62187ACC" w14:textId="77777777" w:rsidR="00367600" w:rsidRDefault="00367600" w:rsidP="009708E5">
            <w:pPr>
              <w:spacing w:after="0"/>
              <w:rPr>
                <w:sz w:val="24"/>
                <w:szCs w:val="24"/>
              </w:rPr>
            </w:pPr>
            <w:r>
              <w:t>0.57</w:t>
            </w:r>
          </w:p>
        </w:tc>
        <w:tc>
          <w:tcPr>
            <w:tcW w:w="1992" w:type="dxa"/>
            <w:vAlign w:val="bottom"/>
          </w:tcPr>
          <w:p w14:paraId="602BCC42" w14:textId="77777777" w:rsidR="00367600" w:rsidRDefault="00367600" w:rsidP="009708E5">
            <w:pPr>
              <w:spacing w:after="0"/>
              <w:rPr>
                <w:sz w:val="24"/>
                <w:szCs w:val="24"/>
              </w:rPr>
            </w:pPr>
            <w:r>
              <w:t>0.61</w:t>
            </w:r>
          </w:p>
        </w:tc>
        <w:tc>
          <w:tcPr>
            <w:tcW w:w="1993" w:type="dxa"/>
            <w:vAlign w:val="bottom"/>
          </w:tcPr>
          <w:p w14:paraId="0B47EC40" w14:textId="77777777" w:rsidR="00367600" w:rsidRDefault="00367600" w:rsidP="009708E5">
            <w:pPr>
              <w:spacing w:after="0"/>
              <w:rPr>
                <w:sz w:val="24"/>
                <w:szCs w:val="24"/>
              </w:rPr>
            </w:pPr>
            <w:r>
              <w:t>0.63</w:t>
            </w:r>
          </w:p>
        </w:tc>
        <w:tc>
          <w:tcPr>
            <w:tcW w:w="1993" w:type="dxa"/>
          </w:tcPr>
          <w:p w14:paraId="613F18C8" w14:textId="77777777" w:rsidR="00367600" w:rsidRDefault="00367600" w:rsidP="009708E5">
            <w:pPr>
              <w:spacing w:after="0"/>
              <w:rPr>
                <w:sz w:val="24"/>
                <w:szCs w:val="24"/>
              </w:rPr>
            </w:pPr>
            <w:r>
              <w:rPr>
                <w:color w:val="000000"/>
              </w:rPr>
              <w:t>461</w:t>
            </w:r>
          </w:p>
        </w:tc>
      </w:tr>
      <w:tr w:rsidR="00367600" w14:paraId="17F0EB22" w14:textId="77777777" w:rsidTr="009708E5">
        <w:tc>
          <w:tcPr>
            <w:tcW w:w="1992" w:type="dxa"/>
            <w:vAlign w:val="bottom"/>
          </w:tcPr>
          <w:p w14:paraId="2F57D690" w14:textId="77777777" w:rsidR="00367600" w:rsidRDefault="00367600" w:rsidP="009708E5">
            <w:pPr>
              <w:spacing w:after="0"/>
              <w:rPr>
                <w:sz w:val="24"/>
                <w:szCs w:val="24"/>
              </w:rPr>
            </w:pPr>
            <w:r>
              <w:rPr>
                <w:color w:val="000000"/>
              </w:rPr>
              <w:t>Tehran</w:t>
            </w:r>
          </w:p>
        </w:tc>
        <w:tc>
          <w:tcPr>
            <w:tcW w:w="1992" w:type="dxa"/>
            <w:vAlign w:val="bottom"/>
          </w:tcPr>
          <w:p w14:paraId="57CF2E19" w14:textId="77777777" w:rsidR="00367600" w:rsidRDefault="00367600" w:rsidP="009708E5">
            <w:pPr>
              <w:spacing w:after="0"/>
              <w:rPr>
                <w:sz w:val="24"/>
                <w:szCs w:val="24"/>
              </w:rPr>
            </w:pPr>
            <w:r>
              <w:t>0.75</w:t>
            </w:r>
          </w:p>
        </w:tc>
        <w:tc>
          <w:tcPr>
            <w:tcW w:w="1992" w:type="dxa"/>
            <w:vAlign w:val="bottom"/>
          </w:tcPr>
          <w:p w14:paraId="4228627A" w14:textId="77777777" w:rsidR="00367600" w:rsidRDefault="00367600" w:rsidP="009708E5">
            <w:pPr>
              <w:spacing w:after="0"/>
              <w:rPr>
                <w:sz w:val="24"/>
                <w:szCs w:val="24"/>
              </w:rPr>
            </w:pPr>
            <w:r>
              <w:t>0.71</w:t>
            </w:r>
          </w:p>
        </w:tc>
        <w:tc>
          <w:tcPr>
            <w:tcW w:w="1993" w:type="dxa"/>
            <w:vAlign w:val="bottom"/>
          </w:tcPr>
          <w:p w14:paraId="2256C3A8" w14:textId="77777777" w:rsidR="00367600" w:rsidRDefault="00367600" w:rsidP="009708E5">
            <w:pPr>
              <w:spacing w:after="0"/>
              <w:rPr>
                <w:sz w:val="24"/>
                <w:szCs w:val="24"/>
              </w:rPr>
            </w:pPr>
            <w:r>
              <w:t>0.74</w:t>
            </w:r>
          </w:p>
        </w:tc>
        <w:tc>
          <w:tcPr>
            <w:tcW w:w="1993" w:type="dxa"/>
          </w:tcPr>
          <w:p w14:paraId="759CB5A1" w14:textId="77777777" w:rsidR="00367600" w:rsidRDefault="00367600" w:rsidP="009708E5">
            <w:pPr>
              <w:spacing w:after="0"/>
              <w:rPr>
                <w:sz w:val="24"/>
                <w:szCs w:val="24"/>
              </w:rPr>
            </w:pPr>
            <w:r>
              <w:rPr>
                <w:color w:val="000000"/>
              </w:rPr>
              <w:t>596</w:t>
            </w:r>
          </w:p>
        </w:tc>
      </w:tr>
      <w:tr w:rsidR="00367600" w14:paraId="634AB8E6" w14:textId="77777777" w:rsidTr="009708E5">
        <w:tc>
          <w:tcPr>
            <w:tcW w:w="1992" w:type="dxa"/>
            <w:vAlign w:val="bottom"/>
          </w:tcPr>
          <w:p w14:paraId="107944C1" w14:textId="77777777" w:rsidR="00367600" w:rsidRDefault="00367600" w:rsidP="009708E5">
            <w:pPr>
              <w:spacing w:after="0"/>
              <w:rPr>
                <w:sz w:val="24"/>
                <w:szCs w:val="24"/>
              </w:rPr>
            </w:pPr>
            <w:r>
              <w:rPr>
                <w:color w:val="000000"/>
              </w:rPr>
              <w:t>Montreal</w:t>
            </w:r>
          </w:p>
        </w:tc>
        <w:tc>
          <w:tcPr>
            <w:tcW w:w="1992" w:type="dxa"/>
            <w:vAlign w:val="bottom"/>
          </w:tcPr>
          <w:p w14:paraId="174F6BF2" w14:textId="77777777" w:rsidR="00367600" w:rsidRDefault="00367600" w:rsidP="009708E5">
            <w:pPr>
              <w:spacing w:after="0"/>
              <w:rPr>
                <w:sz w:val="24"/>
                <w:szCs w:val="24"/>
              </w:rPr>
            </w:pPr>
            <w:r>
              <w:t>0.56</w:t>
            </w:r>
          </w:p>
        </w:tc>
        <w:tc>
          <w:tcPr>
            <w:tcW w:w="1992" w:type="dxa"/>
            <w:vAlign w:val="bottom"/>
          </w:tcPr>
          <w:p w14:paraId="5CECCF7F" w14:textId="77777777" w:rsidR="00367600" w:rsidRDefault="00367600" w:rsidP="009708E5">
            <w:pPr>
              <w:spacing w:after="0"/>
              <w:rPr>
                <w:sz w:val="24"/>
                <w:szCs w:val="24"/>
              </w:rPr>
            </w:pPr>
            <w:r>
              <w:t>0.46</w:t>
            </w:r>
          </w:p>
        </w:tc>
        <w:tc>
          <w:tcPr>
            <w:tcW w:w="1993" w:type="dxa"/>
            <w:vAlign w:val="bottom"/>
          </w:tcPr>
          <w:p w14:paraId="03E117E7" w14:textId="77777777" w:rsidR="00367600" w:rsidRDefault="00367600" w:rsidP="009708E5">
            <w:pPr>
              <w:spacing w:after="0"/>
              <w:rPr>
                <w:sz w:val="24"/>
                <w:szCs w:val="24"/>
              </w:rPr>
            </w:pPr>
            <w:r>
              <w:t>0.52</w:t>
            </w:r>
          </w:p>
        </w:tc>
        <w:tc>
          <w:tcPr>
            <w:tcW w:w="1993" w:type="dxa"/>
          </w:tcPr>
          <w:p w14:paraId="6D5EA772" w14:textId="77777777" w:rsidR="00367600" w:rsidRDefault="00367600" w:rsidP="009708E5">
            <w:pPr>
              <w:spacing w:after="0"/>
              <w:rPr>
                <w:sz w:val="24"/>
                <w:szCs w:val="24"/>
              </w:rPr>
            </w:pPr>
            <w:r>
              <w:rPr>
                <w:color w:val="000000"/>
              </w:rPr>
              <w:t>299</w:t>
            </w:r>
          </w:p>
        </w:tc>
      </w:tr>
      <w:tr w:rsidR="00367600" w14:paraId="0F5CE7C5" w14:textId="77777777" w:rsidTr="009708E5">
        <w:tc>
          <w:tcPr>
            <w:tcW w:w="1992" w:type="dxa"/>
            <w:vAlign w:val="bottom"/>
          </w:tcPr>
          <w:p w14:paraId="44A42C64" w14:textId="77777777" w:rsidR="00367600" w:rsidRDefault="00367600" w:rsidP="009708E5">
            <w:pPr>
              <w:spacing w:after="0"/>
              <w:rPr>
                <w:sz w:val="24"/>
                <w:szCs w:val="24"/>
              </w:rPr>
            </w:pPr>
            <w:r>
              <w:rPr>
                <w:color w:val="000000"/>
              </w:rPr>
              <w:t>Toronto</w:t>
            </w:r>
          </w:p>
        </w:tc>
        <w:tc>
          <w:tcPr>
            <w:tcW w:w="1992" w:type="dxa"/>
            <w:vAlign w:val="bottom"/>
          </w:tcPr>
          <w:p w14:paraId="6947D430" w14:textId="77777777" w:rsidR="00367600" w:rsidRDefault="00367600" w:rsidP="009708E5">
            <w:pPr>
              <w:spacing w:after="0"/>
              <w:rPr>
                <w:sz w:val="24"/>
                <w:szCs w:val="24"/>
              </w:rPr>
            </w:pPr>
            <w:r>
              <w:t>0.63</w:t>
            </w:r>
          </w:p>
        </w:tc>
        <w:tc>
          <w:tcPr>
            <w:tcW w:w="1992" w:type="dxa"/>
            <w:vAlign w:val="bottom"/>
          </w:tcPr>
          <w:p w14:paraId="03A429CE" w14:textId="77777777" w:rsidR="00367600" w:rsidRDefault="00367600" w:rsidP="009708E5">
            <w:pPr>
              <w:spacing w:after="0"/>
              <w:rPr>
                <w:sz w:val="24"/>
                <w:szCs w:val="24"/>
              </w:rPr>
            </w:pPr>
            <w:r>
              <w:t>0.65</w:t>
            </w:r>
          </w:p>
        </w:tc>
        <w:tc>
          <w:tcPr>
            <w:tcW w:w="1993" w:type="dxa"/>
            <w:vAlign w:val="bottom"/>
          </w:tcPr>
          <w:p w14:paraId="4BE47AAF" w14:textId="77777777" w:rsidR="00367600" w:rsidRDefault="00367600" w:rsidP="009708E5">
            <w:pPr>
              <w:spacing w:after="0"/>
              <w:rPr>
                <w:sz w:val="24"/>
                <w:szCs w:val="24"/>
              </w:rPr>
            </w:pPr>
            <w:r>
              <w:t>0.66</w:t>
            </w:r>
          </w:p>
        </w:tc>
        <w:tc>
          <w:tcPr>
            <w:tcW w:w="1993" w:type="dxa"/>
          </w:tcPr>
          <w:p w14:paraId="174363EB" w14:textId="77777777" w:rsidR="00367600" w:rsidRDefault="00367600" w:rsidP="009708E5">
            <w:pPr>
              <w:spacing w:after="0"/>
              <w:rPr>
                <w:sz w:val="24"/>
                <w:szCs w:val="24"/>
              </w:rPr>
            </w:pPr>
            <w:r w:rsidRPr="004A6BCB">
              <w:rPr>
                <w:color w:val="000000"/>
              </w:rPr>
              <w:t>327</w:t>
            </w:r>
          </w:p>
        </w:tc>
      </w:tr>
      <w:tr w:rsidR="00367600" w14:paraId="6089B2A3" w14:textId="77777777" w:rsidTr="009708E5">
        <w:tc>
          <w:tcPr>
            <w:tcW w:w="1992" w:type="dxa"/>
            <w:vAlign w:val="bottom"/>
          </w:tcPr>
          <w:p w14:paraId="7A342949" w14:textId="77777777" w:rsidR="00367600" w:rsidRDefault="00367600" w:rsidP="009708E5">
            <w:pPr>
              <w:spacing w:after="0"/>
              <w:rPr>
                <w:sz w:val="24"/>
                <w:szCs w:val="24"/>
              </w:rPr>
            </w:pPr>
            <w:r>
              <w:rPr>
                <w:color w:val="000000"/>
              </w:rPr>
              <w:t>Vancouver</w:t>
            </w:r>
          </w:p>
        </w:tc>
        <w:tc>
          <w:tcPr>
            <w:tcW w:w="1992" w:type="dxa"/>
            <w:vAlign w:val="bottom"/>
          </w:tcPr>
          <w:p w14:paraId="3E20C29E" w14:textId="77777777" w:rsidR="00367600" w:rsidRDefault="00367600" w:rsidP="009708E5">
            <w:pPr>
              <w:spacing w:after="0"/>
              <w:rPr>
                <w:sz w:val="24"/>
                <w:szCs w:val="24"/>
              </w:rPr>
            </w:pPr>
            <w:r>
              <w:t>0.45</w:t>
            </w:r>
          </w:p>
        </w:tc>
        <w:tc>
          <w:tcPr>
            <w:tcW w:w="1992" w:type="dxa"/>
            <w:vAlign w:val="bottom"/>
          </w:tcPr>
          <w:p w14:paraId="09D6ECDC" w14:textId="77777777" w:rsidR="00367600" w:rsidRDefault="00367600" w:rsidP="009708E5">
            <w:pPr>
              <w:spacing w:after="0"/>
              <w:rPr>
                <w:sz w:val="24"/>
                <w:szCs w:val="24"/>
              </w:rPr>
            </w:pPr>
            <w:r>
              <w:t>0.47</w:t>
            </w:r>
          </w:p>
        </w:tc>
        <w:tc>
          <w:tcPr>
            <w:tcW w:w="1993" w:type="dxa"/>
            <w:vAlign w:val="bottom"/>
          </w:tcPr>
          <w:p w14:paraId="15497603" w14:textId="77777777" w:rsidR="00367600" w:rsidRDefault="00367600" w:rsidP="009708E5">
            <w:pPr>
              <w:spacing w:after="0"/>
              <w:rPr>
                <w:sz w:val="24"/>
                <w:szCs w:val="24"/>
              </w:rPr>
            </w:pPr>
            <w:r>
              <w:t>0.48</w:t>
            </w:r>
          </w:p>
        </w:tc>
        <w:tc>
          <w:tcPr>
            <w:tcW w:w="1993" w:type="dxa"/>
          </w:tcPr>
          <w:p w14:paraId="3E410C82" w14:textId="77777777" w:rsidR="00367600" w:rsidRDefault="00367600" w:rsidP="009708E5">
            <w:pPr>
              <w:spacing w:after="0"/>
              <w:rPr>
                <w:sz w:val="24"/>
                <w:szCs w:val="24"/>
              </w:rPr>
            </w:pPr>
            <w:r w:rsidRPr="004A6BCB">
              <w:rPr>
                <w:color w:val="000000"/>
              </w:rPr>
              <w:t>442</w:t>
            </w:r>
          </w:p>
        </w:tc>
      </w:tr>
      <w:tr w:rsidR="00367600" w14:paraId="1BABE627" w14:textId="77777777" w:rsidTr="009708E5">
        <w:tc>
          <w:tcPr>
            <w:tcW w:w="1992" w:type="dxa"/>
          </w:tcPr>
          <w:p w14:paraId="1D970822" w14:textId="77777777" w:rsidR="00367600" w:rsidRDefault="00367600" w:rsidP="009708E5">
            <w:pPr>
              <w:spacing w:after="0"/>
              <w:rPr>
                <w:sz w:val="24"/>
                <w:szCs w:val="24"/>
              </w:rPr>
            </w:pPr>
            <w:r>
              <w:rPr>
                <w:b/>
                <w:bCs/>
              </w:rPr>
              <w:t>Fall</w:t>
            </w:r>
          </w:p>
        </w:tc>
        <w:tc>
          <w:tcPr>
            <w:tcW w:w="1992" w:type="dxa"/>
          </w:tcPr>
          <w:p w14:paraId="461FCFED" w14:textId="77777777" w:rsidR="00367600" w:rsidRDefault="00367600" w:rsidP="009708E5">
            <w:pPr>
              <w:spacing w:after="0"/>
              <w:rPr>
                <w:sz w:val="24"/>
                <w:szCs w:val="24"/>
              </w:rPr>
            </w:pPr>
          </w:p>
        </w:tc>
        <w:tc>
          <w:tcPr>
            <w:tcW w:w="1992" w:type="dxa"/>
          </w:tcPr>
          <w:p w14:paraId="4D788D31" w14:textId="77777777" w:rsidR="00367600" w:rsidRDefault="00367600" w:rsidP="009708E5">
            <w:pPr>
              <w:spacing w:after="0"/>
              <w:rPr>
                <w:sz w:val="24"/>
                <w:szCs w:val="24"/>
              </w:rPr>
            </w:pPr>
          </w:p>
        </w:tc>
        <w:tc>
          <w:tcPr>
            <w:tcW w:w="1993" w:type="dxa"/>
          </w:tcPr>
          <w:p w14:paraId="24CD5F54" w14:textId="77777777" w:rsidR="00367600" w:rsidRDefault="00367600" w:rsidP="009708E5">
            <w:pPr>
              <w:spacing w:after="0"/>
              <w:rPr>
                <w:sz w:val="24"/>
                <w:szCs w:val="24"/>
              </w:rPr>
            </w:pPr>
          </w:p>
        </w:tc>
        <w:tc>
          <w:tcPr>
            <w:tcW w:w="1993" w:type="dxa"/>
          </w:tcPr>
          <w:p w14:paraId="75CEDAC6" w14:textId="77777777" w:rsidR="00367600" w:rsidRDefault="00367600" w:rsidP="009708E5">
            <w:pPr>
              <w:spacing w:after="0"/>
              <w:rPr>
                <w:sz w:val="24"/>
                <w:szCs w:val="24"/>
              </w:rPr>
            </w:pPr>
          </w:p>
        </w:tc>
      </w:tr>
      <w:tr w:rsidR="00367600" w14:paraId="748099CB" w14:textId="77777777" w:rsidTr="009708E5">
        <w:tc>
          <w:tcPr>
            <w:tcW w:w="1992" w:type="dxa"/>
            <w:vAlign w:val="bottom"/>
          </w:tcPr>
          <w:p w14:paraId="2CA92256" w14:textId="77777777" w:rsidR="00367600" w:rsidRDefault="00367600" w:rsidP="009708E5">
            <w:pPr>
              <w:spacing w:after="0"/>
              <w:rPr>
                <w:sz w:val="24"/>
                <w:szCs w:val="24"/>
              </w:rPr>
            </w:pPr>
            <w:r>
              <w:rPr>
                <w:color w:val="000000"/>
              </w:rPr>
              <w:t>Tel Aviv</w:t>
            </w:r>
          </w:p>
        </w:tc>
        <w:tc>
          <w:tcPr>
            <w:tcW w:w="1992" w:type="dxa"/>
            <w:vAlign w:val="bottom"/>
          </w:tcPr>
          <w:p w14:paraId="6F97119C" w14:textId="77777777" w:rsidR="00367600" w:rsidRDefault="00367600" w:rsidP="009708E5">
            <w:pPr>
              <w:spacing w:after="0"/>
              <w:rPr>
                <w:sz w:val="24"/>
                <w:szCs w:val="24"/>
              </w:rPr>
            </w:pPr>
            <w:r>
              <w:t>0.61</w:t>
            </w:r>
          </w:p>
        </w:tc>
        <w:tc>
          <w:tcPr>
            <w:tcW w:w="1992" w:type="dxa"/>
            <w:vAlign w:val="bottom"/>
          </w:tcPr>
          <w:p w14:paraId="118B7BBF" w14:textId="77777777" w:rsidR="00367600" w:rsidRDefault="00367600" w:rsidP="009708E5">
            <w:pPr>
              <w:spacing w:after="0"/>
              <w:rPr>
                <w:sz w:val="24"/>
                <w:szCs w:val="24"/>
              </w:rPr>
            </w:pPr>
            <w:r>
              <w:t>0.71</w:t>
            </w:r>
          </w:p>
        </w:tc>
        <w:tc>
          <w:tcPr>
            <w:tcW w:w="1993" w:type="dxa"/>
            <w:vAlign w:val="bottom"/>
          </w:tcPr>
          <w:p w14:paraId="2F16FB6C" w14:textId="77777777" w:rsidR="00367600" w:rsidRDefault="00367600" w:rsidP="009708E5">
            <w:pPr>
              <w:spacing w:after="0"/>
              <w:rPr>
                <w:sz w:val="24"/>
                <w:szCs w:val="24"/>
              </w:rPr>
            </w:pPr>
            <w:r>
              <w:t>0.58</w:t>
            </w:r>
          </w:p>
        </w:tc>
        <w:tc>
          <w:tcPr>
            <w:tcW w:w="1993" w:type="dxa"/>
          </w:tcPr>
          <w:p w14:paraId="1FB81815" w14:textId="77777777" w:rsidR="00367600" w:rsidRDefault="00367600" w:rsidP="009708E5">
            <w:pPr>
              <w:spacing w:after="0"/>
              <w:rPr>
                <w:sz w:val="24"/>
                <w:szCs w:val="24"/>
              </w:rPr>
            </w:pPr>
            <w:r>
              <w:rPr>
                <w:color w:val="000000"/>
              </w:rPr>
              <w:t>365</w:t>
            </w:r>
          </w:p>
        </w:tc>
      </w:tr>
      <w:tr w:rsidR="00367600" w14:paraId="1883B852" w14:textId="77777777" w:rsidTr="009708E5">
        <w:tc>
          <w:tcPr>
            <w:tcW w:w="1992" w:type="dxa"/>
            <w:vAlign w:val="bottom"/>
          </w:tcPr>
          <w:p w14:paraId="0498FB7C" w14:textId="77777777" w:rsidR="00367600" w:rsidRDefault="00367600" w:rsidP="009708E5">
            <w:pPr>
              <w:spacing w:after="0"/>
              <w:rPr>
                <w:sz w:val="24"/>
                <w:szCs w:val="24"/>
              </w:rPr>
            </w:pPr>
            <w:r>
              <w:rPr>
                <w:color w:val="000000"/>
              </w:rPr>
              <w:t>Istanbul</w:t>
            </w:r>
          </w:p>
        </w:tc>
        <w:tc>
          <w:tcPr>
            <w:tcW w:w="1992" w:type="dxa"/>
            <w:vAlign w:val="bottom"/>
          </w:tcPr>
          <w:p w14:paraId="7BF46589" w14:textId="77777777" w:rsidR="00367600" w:rsidRDefault="00367600" w:rsidP="009708E5">
            <w:pPr>
              <w:spacing w:after="0"/>
              <w:rPr>
                <w:sz w:val="24"/>
                <w:szCs w:val="24"/>
              </w:rPr>
            </w:pPr>
            <w:r>
              <w:t>0.60</w:t>
            </w:r>
          </w:p>
        </w:tc>
        <w:tc>
          <w:tcPr>
            <w:tcW w:w="1992" w:type="dxa"/>
            <w:vAlign w:val="bottom"/>
          </w:tcPr>
          <w:p w14:paraId="69E84063" w14:textId="77777777" w:rsidR="00367600" w:rsidRDefault="00367600" w:rsidP="009708E5">
            <w:pPr>
              <w:spacing w:after="0"/>
              <w:rPr>
                <w:sz w:val="24"/>
                <w:szCs w:val="24"/>
              </w:rPr>
            </w:pPr>
            <w:r>
              <w:t>0.65</w:t>
            </w:r>
          </w:p>
        </w:tc>
        <w:tc>
          <w:tcPr>
            <w:tcW w:w="1993" w:type="dxa"/>
            <w:vAlign w:val="bottom"/>
          </w:tcPr>
          <w:p w14:paraId="0DFB0D7B" w14:textId="77777777" w:rsidR="00367600" w:rsidRDefault="00367600" w:rsidP="009708E5">
            <w:pPr>
              <w:spacing w:after="0"/>
              <w:rPr>
                <w:sz w:val="24"/>
                <w:szCs w:val="24"/>
              </w:rPr>
            </w:pPr>
            <w:r>
              <w:t>0.63</w:t>
            </w:r>
          </w:p>
        </w:tc>
        <w:tc>
          <w:tcPr>
            <w:tcW w:w="1993" w:type="dxa"/>
          </w:tcPr>
          <w:p w14:paraId="7340D04B" w14:textId="77777777" w:rsidR="00367600" w:rsidRDefault="00367600" w:rsidP="009708E5">
            <w:pPr>
              <w:spacing w:after="0"/>
              <w:rPr>
                <w:sz w:val="24"/>
                <w:szCs w:val="24"/>
              </w:rPr>
            </w:pPr>
            <w:r>
              <w:rPr>
                <w:color w:val="000000"/>
              </w:rPr>
              <w:t>193</w:t>
            </w:r>
          </w:p>
        </w:tc>
      </w:tr>
      <w:tr w:rsidR="00367600" w14:paraId="2A2F89B8" w14:textId="77777777" w:rsidTr="009708E5">
        <w:tc>
          <w:tcPr>
            <w:tcW w:w="1992" w:type="dxa"/>
            <w:vAlign w:val="bottom"/>
          </w:tcPr>
          <w:p w14:paraId="1042EAFF" w14:textId="77777777" w:rsidR="00367600" w:rsidRDefault="00367600" w:rsidP="009708E5">
            <w:pPr>
              <w:spacing w:after="0"/>
              <w:rPr>
                <w:sz w:val="24"/>
                <w:szCs w:val="24"/>
              </w:rPr>
            </w:pPr>
            <w:r>
              <w:rPr>
                <w:color w:val="000000"/>
              </w:rPr>
              <w:t>Tehran</w:t>
            </w:r>
          </w:p>
        </w:tc>
        <w:tc>
          <w:tcPr>
            <w:tcW w:w="1992" w:type="dxa"/>
            <w:vAlign w:val="bottom"/>
          </w:tcPr>
          <w:p w14:paraId="723DFDDE" w14:textId="77777777" w:rsidR="00367600" w:rsidRDefault="00367600" w:rsidP="009708E5">
            <w:pPr>
              <w:spacing w:after="0"/>
              <w:rPr>
                <w:sz w:val="24"/>
                <w:szCs w:val="24"/>
              </w:rPr>
            </w:pPr>
            <w:r>
              <w:t>0.63</w:t>
            </w:r>
          </w:p>
        </w:tc>
        <w:tc>
          <w:tcPr>
            <w:tcW w:w="1992" w:type="dxa"/>
            <w:vAlign w:val="bottom"/>
          </w:tcPr>
          <w:p w14:paraId="4F41278E" w14:textId="77777777" w:rsidR="00367600" w:rsidRDefault="00367600" w:rsidP="009708E5">
            <w:pPr>
              <w:spacing w:after="0"/>
              <w:rPr>
                <w:sz w:val="24"/>
                <w:szCs w:val="24"/>
              </w:rPr>
            </w:pPr>
            <w:r>
              <w:t>0.56</w:t>
            </w:r>
          </w:p>
        </w:tc>
        <w:tc>
          <w:tcPr>
            <w:tcW w:w="1993" w:type="dxa"/>
            <w:vAlign w:val="bottom"/>
          </w:tcPr>
          <w:p w14:paraId="119760CF" w14:textId="77777777" w:rsidR="00367600" w:rsidRDefault="00367600" w:rsidP="009708E5">
            <w:pPr>
              <w:spacing w:after="0"/>
              <w:rPr>
                <w:sz w:val="24"/>
                <w:szCs w:val="24"/>
              </w:rPr>
            </w:pPr>
            <w:r>
              <w:t>0.58</w:t>
            </w:r>
          </w:p>
        </w:tc>
        <w:tc>
          <w:tcPr>
            <w:tcW w:w="1993" w:type="dxa"/>
          </w:tcPr>
          <w:p w14:paraId="7769A017" w14:textId="77777777" w:rsidR="00367600" w:rsidRDefault="00367600" w:rsidP="009708E5">
            <w:pPr>
              <w:spacing w:after="0"/>
              <w:rPr>
                <w:sz w:val="24"/>
                <w:szCs w:val="24"/>
              </w:rPr>
            </w:pPr>
            <w:r>
              <w:rPr>
                <w:color w:val="000000"/>
              </w:rPr>
              <w:t>474</w:t>
            </w:r>
          </w:p>
        </w:tc>
      </w:tr>
      <w:tr w:rsidR="00367600" w14:paraId="16AD38E5" w14:textId="77777777" w:rsidTr="009708E5">
        <w:tc>
          <w:tcPr>
            <w:tcW w:w="1992" w:type="dxa"/>
            <w:vAlign w:val="bottom"/>
          </w:tcPr>
          <w:p w14:paraId="7CC318F4" w14:textId="77777777" w:rsidR="00367600" w:rsidRDefault="00367600" w:rsidP="009708E5">
            <w:pPr>
              <w:spacing w:after="0"/>
              <w:rPr>
                <w:sz w:val="24"/>
                <w:szCs w:val="24"/>
              </w:rPr>
            </w:pPr>
            <w:r>
              <w:rPr>
                <w:color w:val="000000"/>
              </w:rPr>
              <w:t>Montreal</w:t>
            </w:r>
          </w:p>
        </w:tc>
        <w:tc>
          <w:tcPr>
            <w:tcW w:w="1992" w:type="dxa"/>
            <w:vAlign w:val="bottom"/>
          </w:tcPr>
          <w:p w14:paraId="63A142EC" w14:textId="77777777" w:rsidR="00367600" w:rsidRDefault="00367600" w:rsidP="009708E5">
            <w:pPr>
              <w:spacing w:after="0"/>
              <w:rPr>
                <w:sz w:val="24"/>
                <w:szCs w:val="24"/>
              </w:rPr>
            </w:pPr>
            <w:r>
              <w:t>0.56</w:t>
            </w:r>
          </w:p>
        </w:tc>
        <w:tc>
          <w:tcPr>
            <w:tcW w:w="1992" w:type="dxa"/>
            <w:vAlign w:val="bottom"/>
          </w:tcPr>
          <w:p w14:paraId="3C91425C" w14:textId="77777777" w:rsidR="00367600" w:rsidRDefault="00367600" w:rsidP="009708E5">
            <w:pPr>
              <w:spacing w:after="0"/>
              <w:rPr>
                <w:sz w:val="24"/>
                <w:szCs w:val="24"/>
              </w:rPr>
            </w:pPr>
            <w:r>
              <w:t>0.56</w:t>
            </w:r>
          </w:p>
        </w:tc>
        <w:tc>
          <w:tcPr>
            <w:tcW w:w="1993" w:type="dxa"/>
            <w:vAlign w:val="bottom"/>
          </w:tcPr>
          <w:p w14:paraId="2BAB891B" w14:textId="77777777" w:rsidR="00367600" w:rsidRDefault="00367600" w:rsidP="009708E5">
            <w:pPr>
              <w:spacing w:after="0"/>
              <w:rPr>
                <w:sz w:val="24"/>
                <w:szCs w:val="24"/>
              </w:rPr>
            </w:pPr>
            <w:r>
              <w:t>0.56</w:t>
            </w:r>
          </w:p>
        </w:tc>
        <w:tc>
          <w:tcPr>
            <w:tcW w:w="1993" w:type="dxa"/>
          </w:tcPr>
          <w:p w14:paraId="6EB7A7CC" w14:textId="77777777" w:rsidR="00367600" w:rsidRDefault="00367600" w:rsidP="009708E5">
            <w:pPr>
              <w:spacing w:after="0"/>
              <w:rPr>
                <w:sz w:val="24"/>
                <w:szCs w:val="24"/>
              </w:rPr>
            </w:pPr>
            <w:r>
              <w:rPr>
                <w:color w:val="000000"/>
              </w:rPr>
              <w:t>236</w:t>
            </w:r>
          </w:p>
        </w:tc>
      </w:tr>
      <w:tr w:rsidR="00367600" w14:paraId="4F9D25D6" w14:textId="77777777" w:rsidTr="009708E5">
        <w:tc>
          <w:tcPr>
            <w:tcW w:w="1992" w:type="dxa"/>
            <w:vAlign w:val="bottom"/>
          </w:tcPr>
          <w:p w14:paraId="0E6C5F5E" w14:textId="77777777" w:rsidR="00367600" w:rsidRDefault="00367600" w:rsidP="009708E5">
            <w:pPr>
              <w:spacing w:after="0"/>
              <w:rPr>
                <w:sz w:val="24"/>
                <w:szCs w:val="24"/>
              </w:rPr>
            </w:pPr>
            <w:r>
              <w:rPr>
                <w:color w:val="000000"/>
              </w:rPr>
              <w:t>Toronto</w:t>
            </w:r>
          </w:p>
        </w:tc>
        <w:tc>
          <w:tcPr>
            <w:tcW w:w="1992" w:type="dxa"/>
            <w:vAlign w:val="bottom"/>
          </w:tcPr>
          <w:p w14:paraId="6E935922" w14:textId="77777777" w:rsidR="00367600" w:rsidRDefault="00367600" w:rsidP="009708E5">
            <w:pPr>
              <w:spacing w:after="0"/>
              <w:rPr>
                <w:sz w:val="24"/>
                <w:szCs w:val="24"/>
              </w:rPr>
            </w:pPr>
            <w:r>
              <w:t>0.54</w:t>
            </w:r>
          </w:p>
        </w:tc>
        <w:tc>
          <w:tcPr>
            <w:tcW w:w="1992" w:type="dxa"/>
            <w:vAlign w:val="bottom"/>
          </w:tcPr>
          <w:p w14:paraId="25CF7234" w14:textId="77777777" w:rsidR="00367600" w:rsidRDefault="00367600" w:rsidP="009708E5">
            <w:pPr>
              <w:spacing w:after="0"/>
              <w:rPr>
                <w:sz w:val="24"/>
                <w:szCs w:val="24"/>
              </w:rPr>
            </w:pPr>
            <w:r>
              <w:t>0.59</w:t>
            </w:r>
          </w:p>
        </w:tc>
        <w:tc>
          <w:tcPr>
            <w:tcW w:w="1993" w:type="dxa"/>
            <w:vAlign w:val="bottom"/>
          </w:tcPr>
          <w:p w14:paraId="225CEA51" w14:textId="77777777" w:rsidR="00367600" w:rsidRDefault="00367600" w:rsidP="009708E5">
            <w:pPr>
              <w:spacing w:after="0"/>
              <w:rPr>
                <w:sz w:val="24"/>
                <w:szCs w:val="24"/>
              </w:rPr>
            </w:pPr>
            <w:r>
              <w:t>0.59</w:t>
            </w:r>
          </w:p>
        </w:tc>
        <w:tc>
          <w:tcPr>
            <w:tcW w:w="1993" w:type="dxa"/>
          </w:tcPr>
          <w:p w14:paraId="6195EC75" w14:textId="77777777" w:rsidR="00367600" w:rsidRDefault="00367600" w:rsidP="009708E5">
            <w:pPr>
              <w:spacing w:after="0"/>
              <w:rPr>
                <w:sz w:val="24"/>
                <w:szCs w:val="24"/>
              </w:rPr>
            </w:pPr>
            <w:r>
              <w:rPr>
                <w:color w:val="000000"/>
              </w:rPr>
              <w:t>280</w:t>
            </w:r>
          </w:p>
        </w:tc>
      </w:tr>
      <w:tr w:rsidR="00367600" w14:paraId="12A58E4A" w14:textId="77777777" w:rsidTr="009708E5">
        <w:tc>
          <w:tcPr>
            <w:tcW w:w="1992" w:type="dxa"/>
            <w:vAlign w:val="bottom"/>
          </w:tcPr>
          <w:p w14:paraId="5AC15AB5" w14:textId="77777777" w:rsidR="00367600" w:rsidRDefault="00367600" w:rsidP="009708E5">
            <w:pPr>
              <w:spacing w:after="0"/>
              <w:rPr>
                <w:sz w:val="24"/>
                <w:szCs w:val="24"/>
              </w:rPr>
            </w:pPr>
            <w:r>
              <w:rPr>
                <w:color w:val="000000"/>
              </w:rPr>
              <w:t>Vancouver</w:t>
            </w:r>
          </w:p>
        </w:tc>
        <w:tc>
          <w:tcPr>
            <w:tcW w:w="1992" w:type="dxa"/>
            <w:vAlign w:val="bottom"/>
          </w:tcPr>
          <w:p w14:paraId="46C1B509" w14:textId="77777777" w:rsidR="00367600" w:rsidRDefault="00367600" w:rsidP="009708E5">
            <w:pPr>
              <w:spacing w:after="0"/>
              <w:rPr>
                <w:sz w:val="24"/>
                <w:szCs w:val="24"/>
              </w:rPr>
            </w:pPr>
            <w:r>
              <w:t>0.55</w:t>
            </w:r>
          </w:p>
        </w:tc>
        <w:tc>
          <w:tcPr>
            <w:tcW w:w="1992" w:type="dxa"/>
            <w:vAlign w:val="bottom"/>
          </w:tcPr>
          <w:p w14:paraId="104AE799" w14:textId="77777777" w:rsidR="00367600" w:rsidRDefault="00367600" w:rsidP="009708E5">
            <w:pPr>
              <w:spacing w:after="0"/>
              <w:rPr>
                <w:sz w:val="24"/>
                <w:szCs w:val="24"/>
              </w:rPr>
            </w:pPr>
            <w:r>
              <w:t>0.60</w:t>
            </w:r>
          </w:p>
        </w:tc>
        <w:tc>
          <w:tcPr>
            <w:tcW w:w="1993" w:type="dxa"/>
            <w:vAlign w:val="bottom"/>
          </w:tcPr>
          <w:p w14:paraId="24A39D71" w14:textId="77777777" w:rsidR="00367600" w:rsidRDefault="00367600" w:rsidP="009708E5">
            <w:pPr>
              <w:spacing w:after="0"/>
              <w:rPr>
                <w:sz w:val="24"/>
                <w:szCs w:val="24"/>
              </w:rPr>
            </w:pPr>
            <w:r>
              <w:t>0.58</w:t>
            </w:r>
          </w:p>
        </w:tc>
        <w:tc>
          <w:tcPr>
            <w:tcW w:w="1993" w:type="dxa"/>
          </w:tcPr>
          <w:p w14:paraId="33DBCF1E" w14:textId="77777777" w:rsidR="00367600" w:rsidRDefault="00367600" w:rsidP="009708E5">
            <w:pPr>
              <w:spacing w:after="0"/>
              <w:rPr>
                <w:sz w:val="24"/>
                <w:szCs w:val="24"/>
              </w:rPr>
            </w:pPr>
            <w:r w:rsidRPr="004A6BCB">
              <w:rPr>
                <w:color w:val="000000"/>
              </w:rPr>
              <w:t>205</w:t>
            </w:r>
          </w:p>
        </w:tc>
      </w:tr>
      <w:tr w:rsidR="00367600" w14:paraId="10C61EA0" w14:textId="77777777" w:rsidTr="009708E5">
        <w:tc>
          <w:tcPr>
            <w:tcW w:w="1992" w:type="dxa"/>
            <w:vAlign w:val="bottom"/>
          </w:tcPr>
          <w:p w14:paraId="74505EEF" w14:textId="77777777" w:rsidR="00367600" w:rsidRDefault="00367600" w:rsidP="009708E5">
            <w:pPr>
              <w:spacing w:after="0"/>
              <w:rPr>
                <w:sz w:val="24"/>
                <w:szCs w:val="24"/>
              </w:rPr>
            </w:pPr>
            <w:r w:rsidRPr="00D63A7A">
              <w:rPr>
                <w:b/>
                <w:bCs/>
                <w:color w:val="000000"/>
              </w:rPr>
              <w:t>Winter</w:t>
            </w:r>
          </w:p>
        </w:tc>
        <w:tc>
          <w:tcPr>
            <w:tcW w:w="1992" w:type="dxa"/>
            <w:vAlign w:val="bottom"/>
          </w:tcPr>
          <w:p w14:paraId="4A56DD8D" w14:textId="77777777" w:rsidR="00367600" w:rsidRDefault="00367600" w:rsidP="009708E5">
            <w:pPr>
              <w:spacing w:after="0"/>
              <w:rPr>
                <w:sz w:val="24"/>
                <w:szCs w:val="24"/>
              </w:rPr>
            </w:pPr>
          </w:p>
        </w:tc>
        <w:tc>
          <w:tcPr>
            <w:tcW w:w="1992" w:type="dxa"/>
            <w:vAlign w:val="bottom"/>
          </w:tcPr>
          <w:p w14:paraId="017E4544" w14:textId="77777777" w:rsidR="00367600" w:rsidRDefault="00367600" w:rsidP="009708E5">
            <w:pPr>
              <w:spacing w:after="0"/>
              <w:rPr>
                <w:sz w:val="24"/>
                <w:szCs w:val="24"/>
              </w:rPr>
            </w:pPr>
          </w:p>
        </w:tc>
        <w:tc>
          <w:tcPr>
            <w:tcW w:w="1993" w:type="dxa"/>
            <w:vAlign w:val="bottom"/>
          </w:tcPr>
          <w:p w14:paraId="6433E96A" w14:textId="77777777" w:rsidR="00367600" w:rsidRDefault="00367600" w:rsidP="009708E5">
            <w:pPr>
              <w:spacing w:after="0"/>
              <w:rPr>
                <w:sz w:val="24"/>
                <w:szCs w:val="24"/>
              </w:rPr>
            </w:pPr>
          </w:p>
        </w:tc>
        <w:tc>
          <w:tcPr>
            <w:tcW w:w="1993" w:type="dxa"/>
          </w:tcPr>
          <w:p w14:paraId="368E6BB0" w14:textId="77777777" w:rsidR="00367600" w:rsidRDefault="00367600" w:rsidP="009708E5">
            <w:pPr>
              <w:spacing w:after="0"/>
              <w:rPr>
                <w:sz w:val="24"/>
                <w:szCs w:val="24"/>
              </w:rPr>
            </w:pPr>
          </w:p>
        </w:tc>
      </w:tr>
      <w:tr w:rsidR="00367600" w14:paraId="3702AFBA" w14:textId="77777777" w:rsidTr="009708E5">
        <w:tc>
          <w:tcPr>
            <w:tcW w:w="1992" w:type="dxa"/>
            <w:vAlign w:val="bottom"/>
          </w:tcPr>
          <w:p w14:paraId="1B9191E1" w14:textId="77777777" w:rsidR="00367600" w:rsidRDefault="00367600" w:rsidP="009708E5">
            <w:pPr>
              <w:spacing w:after="0"/>
              <w:rPr>
                <w:sz w:val="24"/>
                <w:szCs w:val="24"/>
              </w:rPr>
            </w:pPr>
            <w:r>
              <w:rPr>
                <w:color w:val="000000"/>
              </w:rPr>
              <w:t>Tel Aviv</w:t>
            </w:r>
          </w:p>
        </w:tc>
        <w:tc>
          <w:tcPr>
            <w:tcW w:w="1992" w:type="dxa"/>
            <w:vAlign w:val="bottom"/>
          </w:tcPr>
          <w:p w14:paraId="3A962F98" w14:textId="77777777" w:rsidR="00367600" w:rsidRDefault="00367600" w:rsidP="009708E5">
            <w:pPr>
              <w:spacing w:after="0"/>
              <w:rPr>
                <w:sz w:val="24"/>
                <w:szCs w:val="24"/>
              </w:rPr>
            </w:pPr>
            <w:r>
              <w:rPr>
                <w:color w:val="000000"/>
              </w:rPr>
              <w:t>0.63</w:t>
            </w:r>
          </w:p>
        </w:tc>
        <w:tc>
          <w:tcPr>
            <w:tcW w:w="1992" w:type="dxa"/>
            <w:vAlign w:val="bottom"/>
          </w:tcPr>
          <w:p w14:paraId="2EAC9F4E" w14:textId="77777777" w:rsidR="00367600" w:rsidRDefault="00367600" w:rsidP="009708E5">
            <w:pPr>
              <w:spacing w:after="0"/>
              <w:rPr>
                <w:sz w:val="24"/>
                <w:szCs w:val="24"/>
              </w:rPr>
            </w:pPr>
            <w:r>
              <w:rPr>
                <w:color w:val="000000"/>
              </w:rPr>
              <w:t>0.65</w:t>
            </w:r>
          </w:p>
        </w:tc>
        <w:tc>
          <w:tcPr>
            <w:tcW w:w="1993" w:type="dxa"/>
            <w:vAlign w:val="bottom"/>
          </w:tcPr>
          <w:p w14:paraId="2F6838F2" w14:textId="77777777" w:rsidR="00367600" w:rsidRDefault="00367600" w:rsidP="009708E5">
            <w:pPr>
              <w:spacing w:after="0"/>
              <w:rPr>
                <w:sz w:val="24"/>
                <w:szCs w:val="24"/>
              </w:rPr>
            </w:pPr>
            <w:r>
              <w:rPr>
                <w:color w:val="000000"/>
              </w:rPr>
              <w:t>0.66</w:t>
            </w:r>
          </w:p>
        </w:tc>
        <w:tc>
          <w:tcPr>
            <w:tcW w:w="1993" w:type="dxa"/>
          </w:tcPr>
          <w:p w14:paraId="4C5D6BF0" w14:textId="77777777" w:rsidR="00367600" w:rsidRDefault="00367600" w:rsidP="009708E5">
            <w:pPr>
              <w:spacing w:after="0"/>
              <w:rPr>
                <w:sz w:val="24"/>
                <w:szCs w:val="24"/>
              </w:rPr>
            </w:pPr>
            <w:r>
              <w:rPr>
                <w:color w:val="000000"/>
              </w:rPr>
              <w:t>374</w:t>
            </w:r>
          </w:p>
        </w:tc>
      </w:tr>
      <w:tr w:rsidR="00367600" w14:paraId="58B83883" w14:textId="77777777" w:rsidTr="009708E5">
        <w:tc>
          <w:tcPr>
            <w:tcW w:w="1992" w:type="dxa"/>
            <w:vAlign w:val="bottom"/>
          </w:tcPr>
          <w:p w14:paraId="7D1C4EBB" w14:textId="77777777" w:rsidR="00367600" w:rsidRDefault="00367600" w:rsidP="009708E5">
            <w:pPr>
              <w:spacing w:after="0"/>
              <w:rPr>
                <w:sz w:val="24"/>
                <w:szCs w:val="24"/>
              </w:rPr>
            </w:pPr>
            <w:r>
              <w:rPr>
                <w:color w:val="000000"/>
              </w:rPr>
              <w:t>Istanbul</w:t>
            </w:r>
          </w:p>
        </w:tc>
        <w:tc>
          <w:tcPr>
            <w:tcW w:w="1992" w:type="dxa"/>
            <w:vAlign w:val="bottom"/>
          </w:tcPr>
          <w:p w14:paraId="420545CF" w14:textId="77777777" w:rsidR="00367600" w:rsidRDefault="00367600" w:rsidP="009708E5">
            <w:pPr>
              <w:spacing w:after="0"/>
              <w:rPr>
                <w:sz w:val="24"/>
                <w:szCs w:val="24"/>
              </w:rPr>
            </w:pPr>
            <w:r>
              <w:rPr>
                <w:color w:val="000000"/>
              </w:rPr>
              <w:t>0.50</w:t>
            </w:r>
          </w:p>
        </w:tc>
        <w:tc>
          <w:tcPr>
            <w:tcW w:w="1992" w:type="dxa"/>
            <w:vAlign w:val="bottom"/>
          </w:tcPr>
          <w:p w14:paraId="5F53E300" w14:textId="77777777" w:rsidR="00367600" w:rsidRDefault="00367600" w:rsidP="009708E5">
            <w:pPr>
              <w:spacing w:after="0"/>
              <w:rPr>
                <w:sz w:val="24"/>
                <w:szCs w:val="24"/>
              </w:rPr>
            </w:pPr>
            <w:r>
              <w:rPr>
                <w:color w:val="000000"/>
              </w:rPr>
              <w:t>0.49</w:t>
            </w:r>
          </w:p>
        </w:tc>
        <w:tc>
          <w:tcPr>
            <w:tcW w:w="1993" w:type="dxa"/>
            <w:vAlign w:val="bottom"/>
          </w:tcPr>
          <w:p w14:paraId="303857CF" w14:textId="77777777" w:rsidR="00367600" w:rsidRDefault="00367600" w:rsidP="009708E5">
            <w:pPr>
              <w:spacing w:after="0"/>
              <w:rPr>
                <w:sz w:val="24"/>
                <w:szCs w:val="24"/>
              </w:rPr>
            </w:pPr>
            <w:r>
              <w:rPr>
                <w:color w:val="000000"/>
              </w:rPr>
              <w:t>0.48</w:t>
            </w:r>
          </w:p>
        </w:tc>
        <w:tc>
          <w:tcPr>
            <w:tcW w:w="1993" w:type="dxa"/>
          </w:tcPr>
          <w:p w14:paraId="7C8D6DBF" w14:textId="77777777" w:rsidR="00367600" w:rsidRDefault="00367600" w:rsidP="009708E5">
            <w:pPr>
              <w:spacing w:after="0"/>
              <w:rPr>
                <w:sz w:val="24"/>
                <w:szCs w:val="24"/>
              </w:rPr>
            </w:pPr>
            <w:r>
              <w:rPr>
                <w:color w:val="000000"/>
              </w:rPr>
              <w:t>59</w:t>
            </w:r>
          </w:p>
        </w:tc>
      </w:tr>
      <w:tr w:rsidR="00367600" w14:paraId="53F604A6" w14:textId="77777777" w:rsidTr="009708E5">
        <w:tc>
          <w:tcPr>
            <w:tcW w:w="1992" w:type="dxa"/>
            <w:vAlign w:val="bottom"/>
          </w:tcPr>
          <w:p w14:paraId="2E5CEACF" w14:textId="77777777" w:rsidR="00367600" w:rsidRDefault="00367600" w:rsidP="009708E5">
            <w:pPr>
              <w:spacing w:after="0"/>
              <w:rPr>
                <w:sz w:val="24"/>
                <w:szCs w:val="24"/>
              </w:rPr>
            </w:pPr>
            <w:r>
              <w:rPr>
                <w:color w:val="000000"/>
              </w:rPr>
              <w:t>Tehran</w:t>
            </w:r>
          </w:p>
        </w:tc>
        <w:tc>
          <w:tcPr>
            <w:tcW w:w="1992" w:type="dxa"/>
            <w:vAlign w:val="bottom"/>
          </w:tcPr>
          <w:p w14:paraId="3DA8CC49" w14:textId="77777777" w:rsidR="00367600" w:rsidRDefault="00367600" w:rsidP="009708E5">
            <w:pPr>
              <w:spacing w:after="0"/>
              <w:rPr>
                <w:sz w:val="24"/>
                <w:szCs w:val="24"/>
              </w:rPr>
            </w:pPr>
            <w:r>
              <w:rPr>
                <w:color w:val="000000"/>
              </w:rPr>
              <w:t>0.64</w:t>
            </w:r>
          </w:p>
        </w:tc>
        <w:tc>
          <w:tcPr>
            <w:tcW w:w="1992" w:type="dxa"/>
            <w:vAlign w:val="bottom"/>
          </w:tcPr>
          <w:p w14:paraId="0FB1D222" w14:textId="77777777" w:rsidR="00367600" w:rsidRDefault="00367600" w:rsidP="009708E5">
            <w:pPr>
              <w:spacing w:after="0"/>
              <w:rPr>
                <w:sz w:val="24"/>
                <w:szCs w:val="24"/>
              </w:rPr>
            </w:pPr>
            <w:r>
              <w:rPr>
                <w:color w:val="000000"/>
              </w:rPr>
              <w:t>0.60</w:t>
            </w:r>
          </w:p>
        </w:tc>
        <w:tc>
          <w:tcPr>
            <w:tcW w:w="1993" w:type="dxa"/>
            <w:vAlign w:val="bottom"/>
          </w:tcPr>
          <w:p w14:paraId="33D70C03" w14:textId="77777777" w:rsidR="00367600" w:rsidRDefault="00367600" w:rsidP="009708E5">
            <w:pPr>
              <w:spacing w:after="0"/>
              <w:rPr>
                <w:sz w:val="24"/>
                <w:szCs w:val="24"/>
              </w:rPr>
            </w:pPr>
            <w:r>
              <w:rPr>
                <w:color w:val="000000"/>
              </w:rPr>
              <w:t>0.61</w:t>
            </w:r>
          </w:p>
        </w:tc>
        <w:tc>
          <w:tcPr>
            <w:tcW w:w="1993" w:type="dxa"/>
          </w:tcPr>
          <w:p w14:paraId="5BF4A8A1" w14:textId="77777777" w:rsidR="00367600" w:rsidRDefault="00367600" w:rsidP="009708E5">
            <w:pPr>
              <w:spacing w:after="0"/>
              <w:rPr>
                <w:sz w:val="24"/>
                <w:szCs w:val="24"/>
              </w:rPr>
            </w:pPr>
            <w:r>
              <w:rPr>
                <w:color w:val="000000"/>
              </w:rPr>
              <w:t>287</w:t>
            </w:r>
          </w:p>
        </w:tc>
      </w:tr>
      <w:tr w:rsidR="00367600" w14:paraId="4DEA86FA" w14:textId="77777777" w:rsidTr="009708E5">
        <w:tc>
          <w:tcPr>
            <w:tcW w:w="1992" w:type="dxa"/>
            <w:vAlign w:val="bottom"/>
          </w:tcPr>
          <w:p w14:paraId="201D3E2E" w14:textId="77777777" w:rsidR="00367600" w:rsidRDefault="00367600" w:rsidP="009708E5">
            <w:pPr>
              <w:spacing w:after="0"/>
              <w:rPr>
                <w:sz w:val="24"/>
                <w:szCs w:val="24"/>
              </w:rPr>
            </w:pPr>
            <w:r>
              <w:rPr>
                <w:color w:val="000000"/>
              </w:rPr>
              <w:t>Montreal</w:t>
            </w:r>
          </w:p>
        </w:tc>
        <w:tc>
          <w:tcPr>
            <w:tcW w:w="1992" w:type="dxa"/>
            <w:vAlign w:val="bottom"/>
          </w:tcPr>
          <w:p w14:paraId="1CE73771" w14:textId="77777777" w:rsidR="00367600" w:rsidRDefault="00367600" w:rsidP="009708E5">
            <w:pPr>
              <w:spacing w:after="0"/>
              <w:rPr>
                <w:sz w:val="24"/>
                <w:szCs w:val="24"/>
              </w:rPr>
            </w:pPr>
            <w:r>
              <w:rPr>
                <w:color w:val="000000"/>
              </w:rPr>
              <w:t>0.41</w:t>
            </w:r>
          </w:p>
        </w:tc>
        <w:tc>
          <w:tcPr>
            <w:tcW w:w="1992" w:type="dxa"/>
            <w:vAlign w:val="bottom"/>
          </w:tcPr>
          <w:p w14:paraId="6D469D86" w14:textId="77777777" w:rsidR="00367600" w:rsidRDefault="00367600" w:rsidP="009708E5">
            <w:pPr>
              <w:spacing w:after="0"/>
              <w:rPr>
                <w:sz w:val="24"/>
                <w:szCs w:val="24"/>
              </w:rPr>
            </w:pPr>
            <w:r>
              <w:rPr>
                <w:color w:val="000000"/>
              </w:rPr>
              <w:t>0.43</w:t>
            </w:r>
          </w:p>
        </w:tc>
        <w:tc>
          <w:tcPr>
            <w:tcW w:w="1993" w:type="dxa"/>
            <w:vAlign w:val="bottom"/>
          </w:tcPr>
          <w:p w14:paraId="491615B7" w14:textId="77777777" w:rsidR="00367600" w:rsidRDefault="00367600" w:rsidP="009708E5">
            <w:pPr>
              <w:spacing w:after="0"/>
              <w:rPr>
                <w:sz w:val="24"/>
                <w:szCs w:val="24"/>
              </w:rPr>
            </w:pPr>
            <w:r>
              <w:rPr>
                <w:color w:val="000000"/>
              </w:rPr>
              <w:t>0.41</w:t>
            </w:r>
          </w:p>
        </w:tc>
        <w:tc>
          <w:tcPr>
            <w:tcW w:w="1993" w:type="dxa"/>
          </w:tcPr>
          <w:p w14:paraId="6F4BE704" w14:textId="77777777" w:rsidR="00367600" w:rsidRDefault="00367600" w:rsidP="009708E5">
            <w:pPr>
              <w:spacing w:after="0"/>
              <w:rPr>
                <w:sz w:val="24"/>
                <w:szCs w:val="24"/>
              </w:rPr>
            </w:pPr>
            <w:r>
              <w:rPr>
                <w:color w:val="000000"/>
              </w:rPr>
              <w:t>16</w:t>
            </w:r>
          </w:p>
        </w:tc>
      </w:tr>
      <w:tr w:rsidR="00367600" w14:paraId="171A4741" w14:textId="77777777" w:rsidTr="009708E5">
        <w:tc>
          <w:tcPr>
            <w:tcW w:w="1992" w:type="dxa"/>
            <w:vAlign w:val="bottom"/>
          </w:tcPr>
          <w:p w14:paraId="39490ED8" w14:textId="77777777" w:rsidR="00367600" w:rsidRDefault="00367600" w:rsidP="009708E5">
            <w:pPr>
              <w:spacing w:after="0"/>
              <w:rPr>
                <w:sz w:val="24"/>
                <w:szCs w:val="24"/>
              </w:rPr>
            </w:pPr>
            <w:r>
              <w:rPr>
                <w:color w:val="000000"/>
              </w:rPr>
              <w:t>Toronto</w:t>
            </w:r>
          </w:p>
        </w:tc>
        <w:tc>
          <w:tcPr>
            <w:tcW w:w="1992" w:type="dxa"/>
            <w:vAlign w:val="bottom"/>
          </w:tcPr>
          <w:p w14:paraId="42CB4F22" w14:textId="77777777" w:rsidR="00367600" w:rsidRDefault="00367600" w:rsidP="009708E5">
            <w:pPr>
              <w:spacing w:after="0"/>
              <w:rPr>
                <w:sz w:val="24"/>
                <w:szCs w:val="24"/>
              </w:rPr>
            </w:pPr>
            <w:r>
              <w:rPr>
                <w:color w:val="000000"/>
              </w:rPr>
              <w:t>0.37</w:t>
            </w:r>
          </w:p>
        </w:tc>
        <w:tc>
          <w:tcPr>
            <w:tcW w:w="1992" w:type="dxa"/>
            <w:vAlign w:val="bottom"/>
          </w:tcPr>
          <w:p w14:paraId="0CA79CF4" w14:textId="77777777" w:rsidR="00367600" w:rsidRDefault="00367600" w:rsidP="009708E5">
            <w:pPr>
              <w:spacing w:after="0"/>
              <w:rPr>
                <w:sz w:val="24"/>
                <w:szCs w:val="24"/>
              </w:rPr>
            </w:pPr>
            <w:r>
              <w:rPr>
                <w:color w:val="000000"/>
              </w:rPr>
              <w:t>0.50</w:t>
            </w:r>
          </w:p>
        </w:tc>
        <w:tc>
          <w:tcPr>
            <w:tcW w:w="1993" w:type="dxa"/>
            <w:vAlign w:val="bottom"/>
          </w:tcPr>
          <w:p w14:paraId="153CE8B4" w14:textId="77777777" w:rsidR="00367600" w:rsidRDefault="00367600" w:rsidP="009708E5">
            <w:pPr>
              <w:spacing w:after="0"/>
              <w:rPr>
                <w:sz w:val="24"/>
                <w:szCs w:val="24"/>
              </w:rPr>
            </w:pPr>
            <w:r>
              <w:rPr>
                <w:color w:val="000000"/>
              </w:rPr>
              <w:t>0.47</w:t>
            </w:r>
          </w:p>
        </w:tc>
        <w:tc>
          <w:tcPr>
            <w:tcW w:w="1993" w:type="dxa"/>
          </w:tcPr>
          <w:p w14:paraId="5CB7ED5F" w14:textId="77777777" w:rsidR="00367600" w:rsidRDefault="00367600" w:rsidP="009708E5">
            <w:pPr>
              <w:spacing w:after="0"/>
              <w:rPr>
                <w:sz w:val="24"/>
                <w:szCs w:val="24"/>
              </w:rPr>
            </w:pPr>
            <w:r w:rsidRPr="004A6BCB">
              <w:rPr>
                <w:color w:val="000000"/>
              </w:rPr>
              <w:t>118</w:t>
            </w:r>
          </w:p>
        </w:tc>
      </w:tr>
      <w:tr w:rsidR="00367600" w14:paraId="6478394E" w14:textId="77777777" w:rsidTr="009708E5">
        <w:tc>
          <w:tcPr>
            <w:tcW w:w="1992" w:type="dxa"/>
            <w:vAlign w:val="bottom"/>
          </w:tcPr>
          <w:p w14:paraId="662C581C" w14:textId="77777777" w:rsidR="00367600" w:rsidRDefault="00367600" w:rsidP="009708E5">
            <w:pPr>
              <w:spacing w:after="0"/>
              <w:rPr>
                <w:sz w:val="24"/>
                <w:szCs w:val="24"/>
              </w:rPr>
            </w:pPr>
            <w:r>
              <w:rPr>
                <w:color w:val="000000"/>
              </w:rPr>
              <w:t>Vancouver</w:t>
            </w:r>
          </w:p>
        </w:tc>
        <w:tc>
          <w:tcPr>
            <w:tcW w:w="1992" w:type="dxa"/>
            <w:vAlign w:val="bottom"/>
          </w:tcPr>
          <w:p w14:paraId="4E3D1FA9" w14:textId="77777777" w:rsidR="00367600" w:rsidRDefault="00367600" w:rsidP="009708E5">
            <w:pPr>
              <w:spacing w:after="0"/>
              <w:rPr>
                <w:sz w:val="24"/>
                <w:szCs w:val="24"/>
              </w:rPr>
            </w:pPr>
            <w:r>
              <w:rPr>
                <w:color w:val="000000"/>
              </w:rPr>
              <w:t>0.50</w:t>
            </w:r>
          </w:p>
        </w:tc>
        <w:tc>
          <w:tcPr>
            <w:tcW w:w="1992" w:type="dxa"/>
            <w:vAlign w:val="bottom"/>
          </w:tcPr>
          <w:p w14:paraId="19F4690B" w14:textId="77777777" w:rsidR="00367600" w:rsidRDefault="00367600" w:rsidP="009708E5">
            <w:pPr>
              <w:spacing w:after="0"/>
              <w:rPr>
                <w:sz w:val="24"/>
                <w:szCs w:val="24"/>
              </w:rPr>
            </w:pPr>
            <w:r>
              <w:rPr>
                <w:color w:val="000000"/>
              </w:rPr>
              <w:t>0.59</w:t>
            </w:r>
          </w:p>
        </w:tc>
        <w:tc>
          <w:tcPr>
            <w:tcW w:w="1993" w:type="dxa"/>
            <w:vAlign w:val="bottom"/>
          </w:tcPr>
          <w:p w14:paraId="506E8BE2" w14:textId="77777777" w:rsidR="00367600" w:rsidRDefault="00367600" w:rsidP="009708E5">
            <w:pPr>
              <w:spacing w:after="0"/>
              <w:rPr>
                <w:sz w:val="24"/>
                <w:szCs w:val="24"/>
              </w:rPr>
            </w:pPr>
            <w:r>
              <w:rPr>
                <w:color w:val="000000"/>
              </w:rPr>
              <w:t>0.58</w:t>
            </w:r>
          </w:p>
        </w:tc>
        <w:tc>
          <w:tcPr>
            <w:tcW w:w="1993" w:type="dxa"/>
          </w:tcPr>
          <w:p w14:paraId="3BF9427B" w14:textId="77777777" w:rsidR="00367600" w:rsidRDefault="00367600" w:rsidP="009708E5">
            <w:pPr>
              <w:spacing w:after="0"/>
              <w:rPr>
                <w:sz w:val="24"/>
                <w:szCs w:val="24"/>
              </w:rPr>
            </w:pPr>
            <w:r w:rsidRPr="00B90F62">
              <w:rPr>
                <w:color w:val="000000"/>
              </w:rPr>
              <w:t>160</w:t>
            </w:r>
          </w:p>
        </w:tc>
      </w:tr>
    </w:tbl>
    <w:p w14:paraId="733B5041" w14:textId="77777777" w:rsidR="00367600" w:rsidRPr="00AA554A" w:rsidRDefault="00367600" w:rsidP="00367600">
      <w:pPr>
        <w:rPr>
          <w:sz w:val="24"/>
          <w:szCs w:val="24"/>
        </w:rPr>
      </w:pPr>
    </w:p>
    <w:tbl>
      <w:tblPr>
        <w:tblStyle w:val="TableGrid"/>
        <w:tblW w:w="0" w:type="auto"/>
        <w:tblLook w:val="04A0" w:firstRow="1" w:lastRow="0" w:firstColumn="1" w:lastColumn="0" w:noHBand="0" w:noVBand="1"/>
      </w:tblPr>
      <w:tblGrid>
        <w:gridCol w:w="2490"/>
        <w:gridCol w:w="2490"/>
        <w:gridCol w:w="2491"/>
        <w:gridCol w:w="2491"/>
      </w:tblGrid>
      <w:tr w:rsidR="00367600" w14:paraId="4746AF6D" w14:textId="77777777" w:rsidTr="009708E5">
        <w:tc>
          <w:tcPr>
            <w:tcW w:w="9962" w:type="dxa"/>
            <w:gridSpan w:val="4"/>
          </w:tcPr>
          <w:p w14:paraId="4582D588" w14:textId="7DE0DE41" w:rsidR="00367600" w:rsidRDefault="00367600" w:rsidP="009708E5">
            <w:pPr>
              <w:jc w:val="left"/>
            </w:pPr>
            <w:r>
              <w:rPr>
                <w:rStyle w:val="Strong"/>
              </w:rPr>
              <w:t>Table S</w:t>
            </w:r>
            <w:r w:rsidR="00235D93">
              <w:rPr>
                <w:rStyle w:val="Strong"/>
              </w:rPr>
              <w:t>5</w:t>
            </w:r>
            <w:r>
              <w:rPr>
                <w:rStyle w:val="Strong"/>
              </w:rPr>
              <w:t>.</w:t>
            </w:r>
            <w:r>
              <w:t xml:space="preserve"> Seasonal performance (RMSE in µg/m</w:t>
            </w:r>
            <w:r>
              <w:rPr>
                <w:vertAlign w:val="superscript"/>
              </w:rPr>
              <w:t>3</w:t>
            </w:r>
            <w:r>
              <w:t xml:space="preserve">) of the </w:t>
            </w:r>
            <w:r w:rsidR="003E2DD3">
              <w:t>three</w:t>
            </w:r>
            <w:r>
              <w:t xml:space="preserve"> tuned machine‐learning models across CA and GME cities.</w:t>
            </w:r>
          </w:p>
        </w:tc>
      </w:tr>
      <w:tr w:rsidR="00367600" w14:paraId="3AD44859" w14:textId="77777777" w:rsidTr="009708E5">
        <w:tc>
          <w:tcPr>
            <w:tcW w:w="2490" w:type="dxa"/>
          </w:tcPr>
          <w:p w14:paraId="7DC4CD73" w14:textId="77777777" w:rsidR="00367600" w:rsidRDefault="00367600" w:rsidP="009708E5">
            <w:pPr>
              <w:spacing w:after="0"/>
              <w:jc w:val="left"/>
            </w:pPr>
            <w:r>
              <w:rPr>
                <w:b/>
                <w:bCs/>
              </w:rPr>
              <w:t>Spring</w:t>
            </w:r>
          </w:p>
        </w:tc>
        <w:tc>
          <w:tcPr>
            <w:tcW w:w="2490" w:type="dxa"/>
          </w:tcPr>
          <w:p w14:paraId="020AA15A" w14:textId="77777777" w:rsidR="00367600" w:rsidRDefault="00367600" w:rsidP="009708E5">
            <w:pPr>
              <w:spacing w:after="0"/>
              <w:jc w:val="left"/>
            </w:pPr>
            <w:r>
              <w:rPr>
                <w:b/>
                <w:bCs/>
              </w:rPr>
              <w:t>EN</w:t>
            </w:r>
          </w:p>
        </w:tc>
        <w:tc>
          <w:tcPr>
            <w:tcW w:w="2491" w:type="dxa"/>
          </w:tcPr>
          <w:p w14:paraId="6CDCB4D0" w14:textId="77777777" w:rsidR="00367600" w:rsidRDefault="00367600" w:rsidP="009708E5">
            <w:pPr>
              <w:spacing w:after="0"/>
              <w:jc w:val="left"/>
            </w:pPr>
            <w:r w:rsidRPr="00C05C8F">
              <w:rPr>
                <w:b/>
                <w:bCs/>
              </w:rPr>
              <w:t>XGB</w:t>
            </w:r>
          </w:p>
        </w:tc>
        <w:tc>
          <w:tcPr>
            <w:tcW w:w="2491" w:type="dxa"/>
          </w:tcPr>
          <w:p w14:paraId="6A117577" w14:textId="77777777" w:rsidR="00367600" w:rsidRDefault="00367600" w:rsidP="009708E5">
            <w:pPr>
              <w:spacing w:after="0"/>
              <w:jc w:val="left"/>
            </w:pPr>
            <w:r w:rsidRPr="00C05C8F">
              <w:rPr>
                <w:b/>
                <w:bCs/>
              </w:rPr>
              <w:t>RF</w:t>
            </w:r>
          </w:p>
        </w:tc>
      </w:tr>
      <w:tr w:rsidR="00367600" w14:paraId="750BA51D" w14:textId="77777777" w:rsidTr="009708E5">
        <w:tc>
          <w:tcPr>
            <w:tcW w:w="2490" w:type="dxa"/>
            <w:vAlign w:val="bottom"/>
          </w:tcPr>
          <w:p w14:paraId="7CE84A4E" w14:textId="77777777" w:rsidR="00367600" w:rsidRDefault="00367600" w:rsidP="009708E5">
            <w:pPr>
              <w:spacing w:after="0"/>
              <w:jc w:val="left"/>
            </w:pPr>
            <w:r>
              <w:rPr>
                <w:color w:val="000000"/>
              </w:rPr>
              <w:t>Tel Aviv</w:t>
            </w:r>
          </w:p>
        </w:tc>
        <w:tc>
          <w:tcPr>
            <w:tcW w:w="2490" w:type="dxa"/>
            <w:vAlign w:val="bottom"/>
          </w:tcPr>
          <w:p w14:paraId="76779994" w14:textId="77777777" w:rsidR="00367600" w:rsidRDefault="00367600" w:rsidP="009708E5">
            <w:pPr>
              <w:spacing w:after="0"/>
              <w:jc w:val="left"/>
            </w:pPr>
            <w:r>
              <w:t>4.85</w:t>
            </w:r>
          </w:p>
        </w:tc>
        <w:tc>
          <w:tcPr>
            <w:tcW w:w="2491" w:type="dxa"/>
            <w:vAlign w:val="bottom"/>
          </w:tcPr>
          <w:p w14:paraId="654BBDB9" w14:textId="77777777" w:rsidR="00367600" w:rsidRDefault="00367600" w:rsidP="009708E5">
            <w:pPr>
              <w:spacing w:after="0"/>
              <w:jc w:val="left"/>
            </w:pPr>
            <w:r>
              <w:t>5.00</w:t>
            </w:r>
          </w:p>
        </w:tc>
        <w:tc>
          <w:tcPr>
            <w:tcW w:w="2491" w:type="dxa"/>
            <w:vAlign w:val="bottom"/>
          </w:tcPr>
          <w:p w14:paraId="25BA3EE5" w14:textId="77777777" w:rsidR="00367600" w:rsidRDefault="00367600" w:rsidP="009708E5">
            <w:pPr>
              <w:spacing w:after="0"/>
              <w:jc w:val="left"/>
            </w:pPr>
            <w:r>
              <w:t>5.85</w:t>
            </w:r>
          </w:p>
        </w:tc>
      </w:tr>
      <w:tr w:rsidR="00367600" w14:paraId="36697B91" w14:textId="77777777" w:rsidTr="009708E5">
        <w:tc>
          <w:tcPr>
            <w:tcW w:w="2490" w:type="dxa"/>
            <w:vAlign w:val="bottom"/>
          </w:tcPr>
          <w:p w14:paraId="5ACA4624" w14:textId="77777777" w:rsidR="00367600" w:rsidRDefault="00367600" w:rsidP="009708E5">
            <w:pPr>
              <w:spacing w:after="0"/>
              <w:jc w:val="left"/>
            </w:pPr>
            <w:r>
              <w:rPr>
                <w:color w:val="000000"/>
              </w:rPr>
              <w:t>Istanbul</w:t>
            </w:r>
          </w:p>
        </w:tc>
        <w:tc>
          <w:tcPr>
            <w:tcW w:w="2490" w:type="dxa"/>
            <w:vAlign w:val="bottom"/>
          </w:tcPr>
          <w:p w14:paraId="1CF1AF9E" w14:textId="77777777" w:rsidR="00367600" w:rsidRDefault="00367600" w:rsidP="009708E5">
            <w:pPr>
              <w:spacing w:after="0"/>
              <w:jc w:val="left"/>
            </w:pPr>
            <w:r>
              <w:t>7.08</w:t>
            </w:r>
          </w:p>
        </w:tc>
        <w:tc>
          <w:tcPr>
            <w:tcW w:w="2491" w:type="dxa"/>
            <w:vAlign w:val="bottom"/>
          </w:tcPr>
          <w:p w14:paraId="7EEB0062" w14:textId="77777777" w:rsidR="00367600" w:rsidRDefault="00367600" w:rsidP="009708E5">
            <w:pPr>
              <w:spacing w:after="0"/>
              <w:jc w:val="left"/>
            </w:pPr>
            <w:r>
              <w:t>6.86</w:t>
            </w:r>
          </w:p>
        </w:tc>
        <w:tc>
          <w:tcPr>
            <w:tcW w:w="2491" w:type="dxa"/>
            <w:vAlign w:val="bottom"/>
          </w:tcPr>
          <w:p w14:paraId="187AB474" w14:textId="77777777" w:rsidR="00367600" w:rsidRDefault="00367600" w:rsidP="009708E5">
            <w:pPr>
              <w:spacing w:after="0"/>
              <w:jc w:val="left"/>
            </w:pPr>
            <w:r>
              <w:t>6.85</w:t>
            </w:r>
          </w:p>
        </w:tc>
      </w:tr>
      <w:tr w:rsidR="00367600" w14:paraId="541E1F96" w14:textId="77777777" w:rsidTr="009708E5">
        <w:tc>
          <w:tcPr>
            <w:tcW w:w="2490" w:type="dxa"/>
            <w:vAlign w:val="bottom"/>
          </w:tcPr>
          <w:p w14:paraId="07B630B6" w14:textId="77777777" w:rsidR="00367600" w:rsidRDefault="00367600" w:rsidP="009708E5">
            <w:pPr>
              <w:spacing w:after="0"/>
              <w:jc w:val="left"/>
            </w:pPr>
            <w:r>
              <w:rPr>
                <w:color w:val="000000"/>
              </w:rPr>
              <w:t>Tehran</w:t>
            </w:r>
          </w:p>
        </w:tc>
        <w:tc>
          <w:tcPr>
            <w:tcW w:w="2490" w:type="dxa"/>
            <w:vAlign w:val="bottom"/>
          </w:tcPr>
          <w:p w14:paraId="73777115" w14:textId="77777777" w:rsidR="00367600" w:rsidRDefault="00367600" w:rsidP="009708E5">
            <w:pPr>
              <w:spacing w:after="0"/>
              <w:jc w:val="left"/>
            </w:pPr>
            <w:r>
              <w:t>20.71</w:t>
            </w:r>
          </w:p>
        </w:tc>
        <w:tc>
          <w:tcPr>
            <w:tcW w:w="2491" w:type="dxa"/>
            <w:vAlign w:val="bottom"/>
          </w:tcPr>
          <w:p w14:paraId="483A30F5" w14:textId="77777777" w:rsidR="00367600" w:rsidRDefault="00367600" w:rsidP="009708E5">
            <w:pPr>
              <w:spacing w:after="0"/>
              <w:jc w:val="left"/>
            </w:pPr>
            <w:r>
              <w:t>21.46</w:t>
            </w:r>
          </w:p>
        </w:tc>
        <w:tc>
          <w:tcPr>
            <w:tcW w:w="2491" w:type="dxa"/>
            <w:vAlign w:val="bottom"/>
          </w:tcPr>
          <w:p w14:paraId="7B750A6E" w14:textId="77777777" w:rsidR="00367600" w:rsidRDefault="00367600" w:rsidP="009708E5">
            <w:pPr>
              <w:spacing w:after="0"/>
              <w:jc w:val="left"/>
            </w:pPr>
            <w:r>
              <w:t>21.52</w:t>
            </w:r>
          </w:p>
        </w:tc>
      </w:tr>
      <w:tr w:rsidR="00367600" w14:paraId="72C95FD8" w14:textId="77777777" w:rsidTr="009708E5">
        <w:tc>
          <w:tcPr>
            <w:tcW w:w="2490" w:type="dxa"/>
            <w:vAlign w:val="bottom"/>
          </w:tcPr>
          <w:p w14:paraId="22AEA0A0" w14:textId="77777777" w:rsidR="00367600" w:rsidRDefault="00367600" w:rsidP="009708E5">
            <w:pPr>
              <w:spacing w:after="0"/>
              <w:jc w:val="left"/>
            </w:pPr>
            <w:r>
              <w:rPr>
                <w:color w:val="000000"/>
              </w:rPr>
              <w:lastRenderedPageBreak/>
              <w:t>Montreal</w:t>
            </w:r>
          </w:p>
        </w:tc>
        <w:tc>
          <w:tcPr>
            <w:tcW w:w="2490" w:type="dxa"/>
            <w:vAlign w:val="bottom"/>
          </w:tcPr>
          <w:p w14:paraId="2054D984" w14:textId="77777777" w:rsidR="00367600" w:rsidRDefault="00367600" w:rsidP="009708E5">
            <w:pPr>
              <w:spacing w:after="0"/>
              <w:jc w:val="left"/>
            </w:pPr>
            <w:r>
              <w:t>3.98</w:t>
            </w:r>
          </w:p>
        </w:tc>
        <w:tc>
          <w:tcPr>
            <w:tcW w:w="2491" w:type="dxa"/>
            <w:vAlign w:val="bottom"/>
          </w:tcPr>
          <w:p w14:paraId="72296A0D" w14:textId="77777777" w:rsidR="00367600" w:rsidRDefault="00367600" w:rsidP="009708E5">
            <w:pPr>
              <w:spacing w:after="0"/>
              <w:jc w:val="left"/>
            </w:pPr>
            <w:r>
              <w:t>3.92</w:t>
            </w:r>
          </w:p>
        </w:tc>
        <w:tc>
          <w:tcPr>
            <w:tcW w:w="2491" w:type="dxa"/>
            <w:vAlign w:val="bottom"/>
          </w:tcPr>
          <w:p w14:paraId="39D67167" w14:textId="77777777" w:rsidR="00367600" w:rsidRDefault="00367600" w:rsidP="009708E5">
            <w:pPr>
              <w:spacing w:after="0"/>
              <w:jc w:val="left"/>
            </w:pPr>
            <w:r>
              <w:t>3.96</w:t>
            </w:r>
          </w:p>
        </w:tc>
      </w:tr>
      <w:tr w:rsidR="00367600" w14:paraId="19AF5C8A" w14:textId="77777777" w:rsidTr="009708E5">
        <w:tc>
          <w:tcPr>
            <w:tcW w:w="2490" w:type="dxa"/>
            <w:vAlign w:val="bottom"/>
          </w:tcPr>
          <w:p w14:paraId="326EE319" w14:textId="77777777" w:rsidR="00367600" w:rsidRDefault="00367600" w:rsidP="009708E5">
            <w:pPr>
              <w:spacing w:after="0"/>
              <w:jc w:val="left"/>
            </w:pPr>
            <w:r>
              <w:rPr>
                <w:color w:val="000000"/>
              </w:rPr>
              <w:t>Toronto</w:t>
            </w:r>
          </w:p>
        </w:tc>
        <w:tc>
          <w:tcPr>
            <w:tcW w:w="2490" w:type="dxa"/>
            <w:vAlign w:val="bottom"/>
          </w:tcPr>
          <w:p w14:paraId="630AF2D9" w14:textId="77777777" w:rsidR="00367600" w:rsidRDefault="00367600" w:rsidP="009708E5">
            <w:pPr>
              <w:spacing w:after="0"/>
              <w:jc w:val="left"/>
            </w:pPr>
            <w:r>
              <w:t>3.72</w:t>
            </w:r>
          </w:p>
        </w:tc>
        <w:tc>
          <w:tcPr>
            <w:tcW w:w="2491" w:type="dxa"/>
            <w:vAlign w:val="bottom"/>
          </w:tcPr>
          <w:p w14:paraId="36135496" w14:textId="77777777" w:rsidR="00367600" w:rsidRDefault="00367600" w:rsidP="009708E5">
            <w:pPr>
              <w:spacing w:after="0"/>
              <w:jc w:val="left"/>
            </w:pPr>
            <w:r>
              <w:t>3.74</w:t>
            </w:r>
          </w:p>
        </w:tc>
        <w:tc>
          <w:tcPr>
            <w:tcW w:w="2491" w:type="dxa"/>
            <w:vAlign w:val="bottom"/>
          </w:tcPr>
          <w:p w14:paraId="1EA0CB99" w14:textId="77777777" w:rsidR="00367600" w:rsidRDefault="00367600" w:rsidP="009708E5">
            <w:pPr>
              <w:spacing w:after="0"/>
              <w:jc w:val="left"/>
            </w:pPr>
            <w:r>
              <w:t>3.77</w:t>
            </w:r>
          </w:p>
        </w:tc>
      </w:tr>
      <w:tr w:rsidR="00367600" w14:paraId="1A3B7213" w14:textId="77777777" w:rsidTr="009708E5">
        <w:tc>
          <w:tcPr>
            <w:tcW w:w="2490" w:type="dxa"/>
            <w:vAlign w:val="bottom"/>
          </w:tcPr>
          <w:p w14:paraId="777DD732" w14:textId="77777777" w:rsidR="00367600" w:rsidRDefault="00367600" w:rsidP="009708E5">
            <w:pPr>
              <w:spacing w:after="0"/>
              <w:jc w:val="left"/>
            </w:pPr>
            <w:r>
              <w:rPr>
                <w:color w:val="000000"/>
              </w:rPr>
              <w:t>Vancouver</w:t>
            </w:r>
          </w:p>
        </w:tc>
        <w:tc>
          <w:tcPr>
            <w:tcW w:w="2490" w:type="dxa"/>
            <w:vAlign w:val="bottom"/>
          </w:tcPr>
          <w:p w14:paraId="31B59ACB" w14:textId="77777777" w:rsidR="00367600" w:rsidRDefault="00367600" w:rsidP="009708E5">
            <w:pPr>
              <w:spacing w:after="0"/>
              <w:jc w:val="left"/>
            </w:pPr>
            <w:r>
              <w:t>2.48</w:t>
            </w:r>
          </w:p>
        </w:tc>
        <w:tc>
          <w:tcPr>
            <w:tcW w:w="2491" w:type="dxa"/>
            <w:vAlign w:val="bottom"/>
          </w:tcPr>
          <w:p w14:paraId="1F001A84" w14:textId="77777777" w:rsidR="00367600" w:rsidRDefault="00367600" w:rsidP="009708E5">
            <w:pPr>
              <w:spacing w:after="0"/>
              <w:jc w:val="left"/>
            </w:pPr>
            <w:r>
              <w:t>2.46</w:t>
            </w:r>
          </w:p>
        </w:tc>
        <w:tc>
          <w:tcPr>
            <w:tcW w:w="2491" w:type="dxa"/>
            <w:vAlign w:val="bottom"/>
          </w:tcPr>
          <w:p w14:paraId="6205F957" w14:textId="77777777" w:rsidR="00367600" w:rsidRDefault="00367600" w:rsidP="009708E5">
            <w:pPr>
              <w:spacing w:after="0"/>
              <w:jc w:val="left"/>
            </w:pPr>
            <w:r>
              <w:t>2.43</w:t>
            </w:r>
          </w:p>
        </w:tc>
      </w:tr>
      <w:tr w:rsidR="00367600" w14:paraId="71A05A6F" w14:textId="77777777" w:rsidTr="009708E5">
        <w:tc>
          <w:tcPr>
            <w:tcW w:w="2490" w:type="dxa"/>
          </w:tcPr>
          <w:p w14:paraId="7593F2DA" w14:textId="77777777" w:rsidR="00367600" w:rsidRDefault="00367600" w:rsidP="009708E5">
            <w:pPr>
              <w:spacing w:after="0"/>
              <w:jc w:val="left"/>
            </w:pPr>
            <w:r>
              <w:rPr>
                <w:b/>
                <w:bCs/>
              </w:rPr>
              <w:t>Sumer</w:t>
            </w:r>
          </w:p>
        </w:tc>
        <w:tc>
          <w:tcPr>
            <w:tcW w:w="2490" w:type="dxa"/>
          </w:tcPr>
          <w:p w14:paraId="47D89EFD" w14:textId="77777777" w:rsidR="00367600" w:rsidRDefault="00367600" w:rsidP="009708E5">
            <w:pPr>
              <w:spacing w:after="0"/>
              <w:jc w:val="left"/>
            </w:pPr>
          </w:p>
        </w:tc>
        <w:tc>
          <w:tcPr>
            <w:tcW w:w="2491" w:type="dxa"/>
          </w:tcPr>
          <w:p w14:paraId="5C582B3F" w14:textId="77777777" w:rsidR="00367600" w:rsidRDefault="00367600" w:rsidP="009708E5">
            <w:pPr>
              <w:spacing w:after="0"/>
              <w:jc w:val="left"/>
            </w:pPr>
          </w:p>
        </w:tc>
        <w:tc>
          <w:tcPr>
            <w:tcW w:w="2491" w:type="dxa"/>
          </w:tcPr>
          <w:p w14:paraId="3D7FF9D6" w14:textId="77777777" w:rsidR="00367600" w:rsidRDefault="00367600" w:rsidP="009708E5">
            <w:pPr>
              <w:spacing w:after="0"/>
              <w:jc w:val="left"/>
            </w:pPr>
          </w:p>
        </w:tc>
      </w:tr>
      <w:tr w:rsidR="00367600" w14:paraId="1F475C9F" w14:textId="77777777" w:rsidTr="009708E5">
        <w:tc>
          <w:tcPr>
            <w:tcW w:w="2490" w:type="dxa"/>
            <w:vAlign w:val="bottom"/>
          </w:tcPr>
          <w:p w14:paraId="2FBA5068" w14:textId="77777777" w:rsidR="00367600" w:rsidRDefault="00367600" w:rsidP="009708E5">
            <w:pPr>
              <w:spacing w:after="0"/>
              <w:jc w:val="left"/>
            </w:pPr>
            <w:r>
              <w:rPr>
                <w:color w:val="000000"/>
              </w:rPr>
              <w:t>Tel Aviv</w:t>
            </w:r>
          </w:p>
        </w:tc>
        <w:tc>
          <w:tcPr>
            <w:tcW w:w="2490" w:type="dxa"/>
            <w:vAlign w:val="bottom"/>
          </w:tcPr>
          <w:p w14:paraId="19AB77D5" w14:textId="77777777" w:rsidR="00367600" w:rsidRDefault="00367600" w:rsidP="009708E5">
            <w:pPr>
              <w:spacing w:after="0"/>
              <w:jc w:val="left"/>
            </w:pPr>
            <w:r>
              <w:t>4.08</w:t>
            </w:r>
          </w:p>
        </w:tc>
        <w:tc>
          <w:tcPr>
            <w:tcW w:w="2491" w:type="dxa"/>
            <w:vAlign w:val="bottom"/>
          </w:tcPr>
          <w:p w14:paraId="6220D5E2" w14:textId="77777777" w:rsidR="00367600" w:rsidRDefault="00367600" w:rsidP="009708E5">
            <w:pPr>
              <w:spacing w:after="0"/>
              <w:jc w:val="left"/>
            </w:pPr>
            <w:r>
              <w:t>4.01</w:t>
            </w:r>
          </w:p>
        </w:tc>
        <w:tc>
          <w:tcPr>
            <w:tcW w:w="2491" w:type="dxa"/>
            <w:vAlign w:val="bottom"/>
          </w:tcPr>
          <w:p w14:paraId="20BA1F16" w14:textId="77777777" w:rsidR="00367600" w:rsidRDefault="00367600" w:rsidP="009708E5">
            <w:pPr>
              <w:spacing w:after="0"/>
              <w:jc w:val="left"/>
            </w:pPr>
            <w:r>
              <w:t>3.98</w:t>
            </w:r>
          </w:p>
        </w:tc>
      </w:tr>
      <w:tr w:rsidR="00367600" w14:paraId="001DD473" w14:textId="77777777" w:rsidTr="009708E5">
        <w:tc>
          <w:tcPr>
            <w:tcW w:w="2490" w:type="dxa"/>
            <w:vAlign w:val="bottom"/>
          </w:tcPr>
          <w:p w14:paraId="0FB8FA22" w14:textId="77777777" w:rsidR="00367600" w:rsidRDefault="00367600" w:rsidP="009708E5">
            <w:pPr>
              <w:spacing w:after="0"/>
              <w:jc w:val="left"/>
            </w:pPr>
            <w:r>
              <w:rPr>
                <w:color w:val="000000"/>
              </w:rPr>
              <w:t>Istanbul</w:t>
            </w:r>
          </w:p>
        </w:tc>
        <w:tc>
          <w:tcPr>
            <w:tcW w:w="2490" w:type="dxa"/>
            <w:vAlign w:val="bottom"/>
          </w:tcPr>
          <w:p w14:paraId="4660B0EF" w14:textId="77777777" w:rsidR="00367600" w:rsidRDefault="00367600" w:rsidP="009708E5">
            <w:pPr>
              <w:spacing w:after="0"/>
              <w:jc w:val="left"/>
            </w:pPr>
            <w:r>
              <w:t>3.74</w:t>
            </w:r>
          </w:p>
        </w:tc>
        <w:tc>
          <w:tcPr>
            <w:tcW w:w="2491" w:type="dxa"/>
            <w:vAlign w:val="bottom"/>
          </w:tcPr>
          <w:p w14:paraId="06709EB7" w14:textId="77777777" w:rsidR="00367600" w:rsidRDefault="00367600" w:rsidP="009708E5">
            <w:pPr>
              <w:spacing w:after="0"/>
              <w:jc w:val="left"/>
            </w:pPr>
            <w:r>
              <w:t>3.61</w:t>
            </w:r>
          </w:p>
        </w:tc>
        <w:tc>
          <w:tcPr>
            <w:tcW w:w="2491" w:type="dxa"/>
            <w:vAlign w:val="bottom"/>
          </w:tcPr>
          <w:p w14:paraId="29857673" w14:textId="77777777" w:rsidR="00367600" w:rsidRDefault="00367600" w:rsidP="009708E5">
            <w:pPr>
              <w:spacing w:after="0"/>
              <w:jc w:val="left"/>
            </w:pPr>
            <w:r>
              <w:t>3.55</w:t>
            </w:r>
          </w:p>
        </w:tc>
      </w:tr>
      <w:tr w:rsidR="00367600" w14:paraId="1E7455B4" w14:textId="77777777" w:rsidTr="009708E5">
        <w:tc>
          <w:tcPr>
            <w:tcW w:w="2490" w:type="dxa"/>
            <w:vAlign w:val="bottom"/>
          </w:tcPr>
          <w:p w14:paraId="136BFBDF" w14:textId="77777777" w:rsidR="00367600" w:rsidRDefault="00367600" w:rsidP="009708E5">
            <w:pPr>
              <w:spacing w:after="0"/>
              <w:jc w:val="left"/>
            </w:pPr>
            <w:r>
              <w:rPr>
                <w:color w:val="000000"/>
              </w:rPr>
              <w:t>Tehran</w:t>
            </w:r>
          </w:p>
        </w:tc>
        <w:tc>
          <w:tcPr>
            <w:tcW w:w="2490" w:type="dxa"/>
            <w:vAlign w:val="bottom"/>
          </w:tcPr>
          <w:p w14:paraId="30AA676A" w14:textId="77777777" w:rsidR="00367600" w:rsidRDefault="00367600" w:rsidP="009708E5">
            <w:pPr>
              <w:spacing w:after="0"/>
              <w:jc w:val="left"/>
            </w:pPr>
            <w:r>
              <w:t>13.18</w:t>
            </w:r>
          </w:p>
        </w:tc>
        <w:tc>
          <w:tcPr>
            <w:tcW w:w="2491" w:type="dxa"/>
            <w:vAlign w:val="bottom"/>
          </w:tcPr>
          <w:p w14:paraId="144E27B5" w14:textId="77777777" w:rsidR="00367600" w:rsidRDefault="00367600" w:rsidP="009708E5">
            <w:pPr>
              <w:spacing w:after="0"/>
              <w:jc w:val="left"/>
            </w:pPr>
            <w:r>
              <w:t>13.89</w:t>
            </w:r>
          </w:p>
        </w:tc>
        <w:tc>
          <w:tcPr>
            <w:tcW w:w="2491" w:type="dxa"/>
            <w:vAlign w:val="bottom"/>
          </w:tcPr>
          <w:p w14:paraId="1555FA69" w14:textId="77777777" w:rsidR="00367600" w:rsidRDefault="00367600" w:rsidP="009708E5">
            <w:pPr>
              <w:spacing w:after="0"/>
              <w:jc w:val="left"/>
            </w:pPr>
            <w:r>
              <w:t>13.43</w:t>
            </w:r>
          </w:p>
        </w:tc>
      </w:tr>
      <w:tr w:rsidR="00367600" w14:paraId="2193EE06" w14:textId="77777777" w:rsidTr="009708E5">
        <w:tc>
          <w:tcPr>
            <w:tcW w:w="2490" w:type="dxa"/>
            <w:vAlign w:val="bottom"/>
          </w:tcPr>
          <w:p w14:paraId="70089FC6" w14:textId="77777777" w:rsidR="00367600" w:rsidRDefault="00367600" w:rsidP="009708E5">
            <w:pPr>
              <w:spacing w:after="0"/>
              <w:jc w:val="left"/>
            </w:pPr>
            <w:r>
              <w:rPr>
                <w:color w:val="000000"/>
              </w:rPr>
              <w:t>Montreal</w:t>
            </w:r>
          </w:p>
        </w:tc>
        <w:tc>
          <w:tcPr>
            <w:tcW w:w="2490" w:type="dxa"/>
            <w:vAlign w:val="bottom"/>
          </w:tcPr>
          <w:p w14:paraId="15E6506A" w14:textId="77777777" w:rsidR="00367600" w:rsidRDefault="00367600" w:rsidP="009708E5">
            <w:pPr>
              <w:spacing w:after="0"/>
              <w:jc w:val="left"/>
            </w:pPr>
            <w:r>
              <w:t>3.60</w:t>
            </w:r>
          </w:p>
        </w:tc>
        <w:tc>
          <w:tcPr>
            <w:tcW w:w="2491" w:type="dxa"/>
            <w:vAlign w:val="bottom"/>
          </w:tcPr>
          <w:p w14:paraId="3FA7B21F" w14:textId="77777777" w:rsidR="00367600" w:rsidRDefault="00367600" w:rsidP="009708E5">
            <w:pPr>
              <w:spacing w:after="0"/>
              <w:jc w:val="left"/>
            </w:pPr>
            <w:r>
              <w:t>4.01</w:t>
            </w:r>
          </w:p>
        </w:tc>
        <w:tc>
          <w:tcPr>
            <w:tcW w:w="2491" w:type="dxa"/>
            <w:vAlign w:val="bottom"/>
          </w:tcPr>
          <w:p w14:paraId="1F693145" w14:textId="77777777" w:rsidR="00367600" w:rsidRDefault="00367600" w:rsidP="009708E5">
            <w:pPr>
              <w:spacing w:after="0"/>
              <w:jc w:val="left"/>
            </w:pPr>
            <w:r>
              <w:t>3.74</w:t>
            </w:r>
          </w:p>
        </w:tc>
      </w:tr>
      <w:tr w:rsidR="00367600" w14:paraId="28D4FC9F" w14:textId="77777777" w:rsidTr="009708E5">
        <w:tc>
          <w:tcPr>
            <w:tcW w:w="2490" w:type="dxa"/>
            <w:vAlign w:val="bottom"/>
          </w:tcPr>
          <w:p w14:paraId="431F1A5F" w14:textId="77777777" w:rsidR="00367600" w:rsidRDefault="00367600" w:rsidP="009708E5">
            <w:pPr>
              <w:spacing w:after="0"/>
              <w:jc w:val="left"/>
            </w:pPr>
            <w:r>
              <w:rPr>
                <w:color w:val="000000"/>
              </w:rPr>
              <w:t>Toronto</w:t>
            </w:r>
          </w:p>
        </w:tc>
        <w:tc>
          <w:tcPr>
            <w:tcW w:w="2490" w:type="dxa"/>
            <w:vAlign w:val="bottom"/>
          </w:tcPr>
          <w:p w14:paraId="1B437F36" w14:textId="77777777" w:rsidR="00367600" w:rsidRDefault="00367600" w:rsidP="009708E5">
            <w:pPr>
              <w:spacing w:after="0"/>
              <w:jc w:val="left"/>
            </w:pPr>
            <w:r>
              <w:t>4.15</w:t>
            </w:r>
          </w:p>
        </w:tc>
        <w:tc>
          <w:tcPr>
            <w:tcW w:w="2491" w:type="dxa"/>
            <w:vAlign w:val="bottom"/>
          </w:tcPr>
          <w:p w14:paraId="07740626" w14:textId="77777777" w:rsidR="00367600" w:rsidRDefault="00367600" w:rsidP="009708E5">
            <w:pPr>
              <w:spacing w:after="0"/>
              <w:jc w:val="left"/>
            </w:pPr>
            <w:r>
              <w:t>3.98</w:t>
            </w:r>
          </w:p>
        </w:tc>
        <w:tc>
          <w:tcPr>
            <w:tcW w:w="2491" w:type="dxa"/>
            <w:vAlign w:val="bottom"/>
          </w:tcPr>
          <w:p w14:paraId="091C96E1" w14:textId="77777777" w:rsidR="00367600" w:rsidRDefault="00367600" w:rsidP="009708E5">
            <w:pPr>
              <w:spacing w:after="0"/>
              <w:jc w:val="left"/>
            </w:pPr>
            <w:r>
              <w:t>3.94</w:t>
            </w:r>
          </w:p>
        </w:tc>
      </w:tr>
      <w:tr w:rsidR="00367600" w14:paraId="3F93F1B1" w14:textId="77777777" w:rsidTr="009708E5">
        <w:tc>
          <w:tcPr>
            <w:tcW w:w="2490" w:type="dxa"/>
            <w:vAlign w:val="bottom"/>
          </w:tcPr>
          <w:p w14:paraId="0DEC3329" w14:textId="77777777" w:rsidR="00367600" w:rsidRDefault="00367600" w:rsidP="009708E5">
            <w:pPr>
              <w:spacing w:after="0"/>
              <w:jc w:val="left"/>
            </w:pPr>
            <w:r>
              <w:rPr>
                <w:color w:val="000000"/>
              </w:rPr>
              <w:t>Vancouver</w:t>
            </w:r>
          </w:p>
        </w:tc>
        <w:tc>
          <w:tcPr>
            <w:tcW w:w="2490" w:type="dxa"/>
            <w:vAlign w:val="bottom"/>
          </w:tcPr>
          <w:p w14:paraId="397365BD" w14:textId="77777777" w:rsidR="00367600" w:rsidRDefault="00367600" w:rsidP="009708E5">
            <w:pPr>
              <w:spacing w:after="0"/>
              <w:jc w:val="left"/>
            </w:pPr>
            <w:r>
              <w:t>2.32</w:t>
            </w:r>
          </w:p>
        </w:tc>
        <w:tc>
          <w:tcPr>
            <w:tcW w:w="2491" w:type="dxa"/>
            <w:vAlign w:val="bottom"/>
          </w:tcPr>
          <w:p w14:paraId="1B12E632" w14:textId="77777777" w:rsidR="00367600" w:rsidRDefault="00367600" w:rsidP="009708E5">
            <w:pPr>
              <w:spacing w:after="0"/>
              <w:jc w:val="left"/>
            </w:pPr>
            <w:r>
              <w:t>2.28</w:t>
            </w:r>
          </w:p>
        </w:tc>
        <w:tc>
          <w:tcPr>
            <w:tcW w:w="2491" w:type="dxa"/>
            <w:vAlign w:val="bottom"/>
          </w:tcPr>
          <w:p w14:paraId="3F15BA2C" w14:textId="77777777" w:rsidR="00367600" w:rsidRDefault="00367600" w:rsidP="009708E5">
            <w:pPr>
              <w:spacing w:after="0"/>
              <w:jc w:val="left"/>
            </w:pPr>
            <w:r>
              <w:t>2.27</w:t>
            </w:r>
          </w:p>
        </w:tc>
      </w:tr>
      <w:tr w:rsidR="00367600" w14:paraId="27F133FD" w14:textId="77777777" w:rsidTr="009708E5">
        <w:tc>
          <w:tcPr>
            <w:tcW w:w="2490" w:type="dxa"/>
          </w:tcPr>
          <w:p w14:paraId="29ABE69F" w14:textId="77777777" w:rsidR="00367600" w:rsidRDefault="00367600" w:rsidP="009708E5">
            <w:pPr>
              <w:spacing w:after="0"/>
              <w:jc w:val="left"/>
            </w:pPr>
            <w:r>
              <w:rPr>
                <w:b/>
                <w:bCs/>
              </w:rPr>
              <w:t>Fall</w:t>
            </w:r>
          </w:p>
        </w:tc>
        <w:tc>
          <w:tcPr>
            <w:tcW w:w="2490" w:type="dxa"/>
          </w:tcPr>
          <w:p w14:paraId="42BB3B00" w14:textId="77777777" w:rsidR="00367600" w:rsidRDefault="00367600" w:rsidP="009708E5">
            <w:pPr>
              <w:spacing w:after="0"/>
              <w:jc w:val="left"/>
            </w:pPr>
          </w:p>
        </w:tc>
        <w:tc>
          <w:tcPr>
            <w:tcW w:w="2491" w:type="dxa"/>
          </w:tcPr>
          <w:p w14:paraId="23D355A7" w14:textId="77777777" w:rsidR="00367600" w:rsidRDefault="00367600" w:rsidP="009708E5">
            <w:pPr>
              <w:spacing w:after="0"/>
              <w:jc w:val="left"/>
            </w:pPr>
          </w:p>
        </w:tc>
        <w:tc>
          <w:tcPr>
            <w:tcW w:w="2491" w:type="dxa"/>
          </w:tcPr>
          <w:p w14:paraId="7D89BBA9" w14:textId="77777777" w:rsidR="00367600" w:rsidRDefault="00367600" w:rsidP="009708E5">
            <w:pPr>
              <w:spacing w:after="0"/>
              <w:jc w:val="left"/>
            </w:pPr>
          </w:p>
        </w:tc>
      </w:tr>
      <w:tr w:rsidR="00367600" w14:paraId="5847B58B" w14:textId="77777777" w:rsidTr="009708E5">
        <w:tc>
          <w:tcPr>
            <w:tcW w:w="2490" w:type="dxa"/>
            <w:vAlign w:val="bottom"/>
          </w:tcPr>
          <w:p w14:paraId="6B643278" w14:textId="77777777" w:rsidR="00367600" w:rsidRDefault="00367600" w:rsidP="009708E5">
            <w:pPr>
              <w:spacing w:after="0"/>
              <w:jc w:val="left"/>
            </w:pPr>
            <w:r>
              <w:rPr>
                <w:color w:val="000000"/>
              </w:rPr>
              <w:t>Tel Aviv</w:t>
            </w:r>
          </w:p>
        </w:tc>
        <w:tc>
          <w:tcPr>
            <w:tcW w:w="2490" w:type="dxa"/>
            <w:vAlign w:val="bottom"/>
          </w:tcPr>
          <w:p w14:paraId="7DF12352" w14:textId="77777777" w:rsidR="00367600" w:rsidRDefault="00367600" w:rsidP="009708E5">
            <w:pPr>
              <w:spacing w:after="0"/>
              <w:jc w:val="left"/>
            </w:pPr>
            <w:r>
              <w:t>5.85</w:t>
            </w:r>
          </w:p>
        </w:tc>
        <w:tc>
          <w:tcPr>
            <w:tcW w:w="2491" w:type="dxa"/>
            <w:vAlign w:val="bottom"/>
          </w:tcPr>
          <w:p w14:paraId="26E4F933" w14:textId="77777777" w:rsidR="00367600" w:rsidRDefault="00367600" w:rsidP="009708E5">
            <w:pPr>
              <w:spacing w:after="0"/>
              <w:jc w:val="left"/>
            </w:pPr>
            <w:r>
              <w:t>5.93</w:t>
            </w:r>
          </w:p>
        </w:tc>
        <w:tc>
          <w:tcPr>
            <w:tcW w:w="2491" w:type="dxa"/>
            <w:vAlign w:val="bottom"/>
          </w:tcPr>
          <w:p w14:paraId="3938EF79" w14:textId="77777777" w:rsidR="00367600" w:rsidRDefault="00367600" w:rsidP="009708E5">
            <w:pPr>
              <w:spacing w:after="0"/>
              <w:jc w:val="left"/>
            </w:pPr>
            <w:r>
              <w:t>5.88</w:t>
            </w:r>
          </w:p>
        </w:tc>
      </w:tr>
      <w:tr w:rsidR="00367600" w14:paraId="5FBE2464" w14:textId="77777777" w:rsidTr="009708E5">
        <w:tc>
          <w:tcPr>
            <w:tcW w:w="2490" w:type="dxa"/>
            <w:vAlign w:val="bottom"/>
          </w:tcPr>
          <w:p w14:paraId="520C855D" w14:textId="77777777" w:rsidR="00367600" w:rsidRDefault="00367600" w:rsidP="009708E5">
            <w:pPr>
              <w:spacing w:after="0"/>
              <w:jc w:val="left"/>
            </w:pPr>
            <w:r>
              <w:rPr>
                <w:color w:val="000000"/>
              </w:rPr>
              <w:t>Istanbul</w:t>
            </w:r>
          </w:p>
        </w:tc>
        <w:tc>
          <w:tcPr>
            <w:tcW w:w="2490" w:type="dxa"/>
            <w:vAlign w:val="bottom"/>
          </w:tcPr>
          <w:p w14:paraId="456521E4" w14:textId="77777777" w:rsidR="00367600" w:rsidRDefault="00367600" w:rsidP="009708E5">
            <w:pPr>
              <w:spacing w:after="0"/>
              <w:jc w:val="left"/>
            </w:pPr>
            <w:r>
              <w:t>6.06</w:t>
            </w:r>
          </w:p>
        </w:tc>
        <w:tc>
          <w:tcPr>
            <w:tcW w:w="2491" w:type="dxa"/>
            <w:vAlign w:val="bottom"/>
          </w:tcPr>
          <w:p w14:paraId="53D21140" w14:textId="77777777" w:rsidR="00367600" w:rsidRDefault="00367600" w:rsidP="009708E5">
            <w:pPr>
              <w:spacing w:after="0"/>
              <w:jc w:val="left"/>
            </w:pPr>
            <w:r>
              <w:t>5.75</w:t>
            </w:r>
          </w:p>
        </w:tc>
        <w:tc>
          <w:tcPr>
            <w:tcW w:w="2491" w:type="dxa"/>
            <w:vAlign w:val="bottom"/>
          </w:tcPr>
          <w:p w14:paraId="3CECB3E5" w14:textId="77777777" w:rsidR="00367600" w:rsidRDefault="00367600" w:rsidP="009708E5">
            <w:pPr>
              <w:spacing w:after="0"/>
              <w:jc w:val="left"/>
            </w:pPr>
            <w:r>
              <w:t>5.87</w:t>
            </w:r>
          </w:p>
        </w:tc>
      </w:tr>
      <w:tr w:rsidR="00367600" w14:paraId="3DEAAC71" w14:textId="77777777" w:rsidTr="009708E5">
        <w:tc>
          <w:tcPr>
            <w:tcW w:w="2490" w:type="dxa"/>
            <w:vAlign w:val="bottom"/>
          </w:tcPr>
          <w:p w14:paraId="1C87061E" w14:textId="77777777" w:rsidR="00367600" w:rsidRDefault="00367600" w:rsidP="009708E5">
            <w:pPr>
              <w:spacing w:after="0"/>
              <w:jc w:val="left"/>
            </w:pPr>
            <w:r>
              <w:rPr>
                <w:color w:val="000000"/>
              </w:rPr>
              <w:t>Tehran</w:t>
            </w:r>
          </w:p>
        </w:tc>
        <w:tc>
          <w:tcPr>
            <w:tcW w:w="2490" w:type="dxa"/>
            <w:vAlign w:val="bottom"/>
          </w:tcPr>
          <w:p w14:paraId="0302750F" w14:textId="77777777" w:rsidR="00367600" w:rsidRDefault="00367600" w:rsidP="009708E5">
            <w:pPr>
              <w:spacing w:after="0"/>
              <w:jc w:val="left"/>
            </w:pPr>
            <w:r>
              <w:t>20.71</w:t>
            </w:r>
          </w:p>
        </w:tc>
        <w:tc>
          <w:tcPr>
            <w:tcW w:w="2491" w:type="dxa"/>
            <w:vAlign w:val="bottom"/>
          </w:tcPr>
          <w:p w14:paraId="105170DB" w14:textId="77777777" w:rsidR="00367600" w:rsidRDefault="00367600" w:rsidP="009708E5">
            <w:pPr>
              <w:spacing w:after="0"/>
              <w:jc w:val="left"/>
            </w:pPr>
            <w:r>
              <w:t>22.06</w:t>
            </w:r>
          </w:p>
        </w:tc>
        <w:tc>
          <w:tcPr>
            <w:tcW w:w="2491" w:type="dxa"/>
            <w:vAlign w:val="bottom"/>
          </w:tcPr>
          <w:p w14:paraId="1F634214" w14:textId="77777777" w:rsidR="00367600" w:rsidRDefault="00367600" w:rsidP="009708E5">
            <w:pPr>
              <w:spacing w:after="0"/>
              <w:jc w:val="left"/>
            </w:pPr>
            <w:r>
              <w:t>21.35</w:t>
            </w:r>
          </w:p>
        </w:tc>
      </w:tr>
      <w:tr w:rsidR="00367600" w14:paraId="7A4AC72A" w14:textId="77777777" w:rsidTr="009708E5">
        <w:tc>
          <w:tcPr>
            <w:tcW w:w="2490" w:type="dxa"/>
            <w:vAlign w:val="bottom"/>
          </w:tcPr>
          <w:p w14:paraId="6EE64736" w14:textId="77777777" w:rsidR="00367600" w:rsidRDefault="00367600" w:rsidP="009708E5">
            <w:pPr>
              <w:spacing w:after="0"/>
              <w:jc w:val="left"/>
            </w:pPr>
            <w:r>
              <w:rPr>
                <w:color w:val="000000"/>
              </w:rPr>
              <w:t>Montreal</w:t>
            </w:r>
          </w:p>
        </w:tc>
        <w:tc>
          <w:tcPr>
            <w:tcW w:w="2490" w:type="dxa"/>
            <w:vAlign w:val="bottom"/>
          </w:tcPr>
          <w:p w14:paraId="1346CC7E" w14:textId="77777777" w:rsidR="00367600" w:rsidRDefault="00367600" w:rsidP="009708E5">
            <w:pPr>
              <w:spacing w:after="0"/>
              <w:jc w:val="left"/>
            </w:pPr>
            <w:r>
              <w:t>3.83</w:t>
            </w:r>
          </w:p>
        </w:tc>
        <w:tc>
          <w:tcPr>
            <w:tcW w:w="2491" w:type="dxa"/>
            <w:vAlign w:val="bottom"/>
          </w:tcPr>
          <w:p w14:paraId="1E1FCA94" w14:textId="77777777" w:rsidR="00367600" w:rsidRDefault="00367600" w:rsidP="009708E5">
            <w:pPr>
              <w:spacing w:after="0"/>
              <w:jc w:val="left"/>
            </w:pPr>
            <w:r>
              <w:t>3.88</w:t>
            </w:r>
          </w:p>
        </w:tc>
        <w:tc>
          <w:tcPr>
            <w:tcW w:w="2491" w:type="dxa"/>
            <w:vAlign w:val="bottom"/>
          </w:tcPr>
          <w:p w14:paraId="44AB4A36" w14:textId="77777777" w:rsidR="00367600" w:rsidRDefault="00367600" w:rsidP="009708E5">
            <w:pPr>
              <w:spacing w:after="0"/>
              <w:jc w:val="left"/>
            </w:pPr>
            <w:r>
              <w:t>3.82</w:t>
            </w:r>
          </w:p>
        </w:tc>
      </w:tr>
      <w:tr w:rsidR="00367600" w14:paraId="1B877389" w14:textId="77777777" w:rsidTr="009708E5">
        <w:tc>
          <w:tcPr>
            <w:tcW w:w="2490" w:type="dxa"/>
            <w:vAlign w:val="bottom"/>
          </w:tcPr>
          <w:p w14:paraId="21C79663" w14:textId="77777777" w:rsidR="00367600" w:rsidRDefault="00367600" w:rsidP="009708E5">
            <w:pPr>
              <w:spacing w:after="0"/>
              <w:jc w:val="left"/>
            </w:pPr>
            <w:r>
              <w:rPr>
                <w:color w:val="000000"/>
              </w:rPr>
              <w:t>Toronto</w:t>
            </w:r>
          </w:p>
        </w:tc>
        <w:tc>
          <w:tcPr>
            <w:tcW w:w="2490" w:type="dxa"/>
            <w:vAlign w:val="bottom"/>
          </w:tcPr>
          <w:p w14:paraId="00E11ED3" w14:textId="77777777" w:rsidR="00367600" w:rsidRDefault="00367600" w:rsidP="009708E5">
            <w:pPr>
              <w:spacing w:after="0"/>
              <w:jc w:val="left"/>
            </w:pPr>
            <w:r>
              <w:t>4.01</w:t>
            </w:r>
          </w:p>
        </w:tc>
        <w:tc>
          <w:tcPr>
            <w:tcW w:w="2491" w:type="dxa"/>
            <w:vAlign w:val="bottom"/>
          </w:tcPr>
          <w:p w14:paraId="5768235F" w14:textId="77777777" w:rsidR="00367600" w:rsidRDefault="00367600" w:rsidP="009708E5">
            <w:pPr>
              <w:spacing w:after="0"/>
              <w:jc w:val="left"/>
            </w:pPr>
            <w:r>
              <w:t>3.90</w:t>
            </w:r>
          </w:p>
        </w:tc>
        <w:tc>
          <w:tcPr>
            <w:tcW w:w="2491" w:type="dxa"/>
            <w:vAlign w:val="bottom"/>
          </w:tcPr>
          <w:p w14:paraId="5121DF7C" w14:textId="77777777" w:rsidR="00367600" w:rsidRDefault="00367600" w:rsidP="009708E5">
            <w:pPr>
              <w:spacing w:after="0"/>
              <w:jc w:val="left"/>
            </w:pPr>
            <w:r>
              <w:t>3.88</w:t>
            </w:r>
          </w:p>
        </w:tc>
      </w:tr>
      <w:tr w:rsidR="00367600" w14:paraId="1576D82D" w14:textId="77777777" w:rsidTr="009708E5">
        <w:tc>
          <w:tcPr>
            <w:tcW w:w="2490" w:type="dxa"/>
            <w:vAlign w:val="bottom"/>
          </w:tcPr>
          <w:p w14:paraId="3668204B" w14:textId="77777777" w:rsidR="00367600" w:rsidRDefault="00367600" w:rsidP="009708E5">
            <w:pPr>
              <w:spacing w:after="0"/>
              <w:jc w:val="left"/>
            </w:pPr>
            <w:r>
              <w:rPr>
                <w:color w:val="000000"/>
              </w:rPr>
              <w:t>Vancouver</w:t>
            </w:r>
          </w:p>
        </w:tc>
        <w:tc>
          <w:tcPr>
            <w:tcW w:w="2490" w:type="dxa"/>
            <w:vAlign w:val="bottom"/>
          </w:tcPr>
          <w:p w14:paraId="53ABA8B3" w14:textId="77777777" w:rsidR="00367600" w:rsidRDefault="00367600" w:rsidP="009708E5">
            <w:pPr>
              <w:spacing w:after="0"/>
              <w:jc w:val="left"/>
            </w:pPr>
            <w:r>
              <w:t>2.53</w:t>
            </w:r>
          </w:p>
        </w:tc>
        <w:tc>
          <w:tcPr>
            <w:tcW w:w="2491" w:type="dxa"/>
            <w:vAlign w:val="bottom"/>
          </w:tcPr>
          <w:p w14:paraId="7B73B17E" w14:textId="77777777" w:rsidR="00367600" w:rsidRDefault="00367600" w:rsidP="009708E5">
            <w:pPr>
              <w:spacing w:after="0"/>
              <w:jc w:val="left"/>
            </w:pPr>
            <w:r>
              <w:t>2.43</w:t>
            </w:r>
          </w:p>
        </w:tc>
        <w:tc>
          <w:tcPr>
            <w:tcW w:w="2491" w:type="dxa"/>
            <w:vAlign w:val="bottom"/>
          </w:tcPr>
          <w:p w14:paraId="206D2024" w14:textId="77777777" w:rsidR="00367600" w:rsidRDefault="00367600" w:rsidP="009708E5">
            <w:pPr>
              <w:spacing w:after="0"/>
              <w:jc w:val="left"/>
            </w:pPr>
            <w:r>
              <w:t>2.46</w:t>
            </w:r>
          </w:p>
        </w:tc>
      </w:tr>
      <w:tr w:rsidR="00367600" w14:paraId="42E362FC" w14:textId="77777777" w:rsidTr="009708E5">
        <w:tc>
          <w:tcPr>
            <w:tcW w:w="2490" w:type="dxa"/>
            <w:vAlign w:val="bottom"/>
          </w:tcPr>
          <w:p w14:paraId="0B4FFAB0" w14:textId="77777777" w:rsidR="00367600" w:rsidRDefault="00367600" w:rsidP="009708E5">
            <w:pPr>
              <w:spacing w:after="0"/>
              <w:jc w:val="left"/>
            </w:pPr>
            <w:r w:rsidRPr="00D63A7A">
              <w:rPr>
                <w:b/>
                <w:bCs/>
                <w:color w:val="000000"/>
              </w:rPr>
              <w:t>Winter</w:t>
            </w:r>
          </w:p>
        </w:tc>
        <w:tc>
          <w:tcPr>
            <w:tcW w:w="2490" w:type="dxa"/>
            <w:vAlign w:val="bottom"/>
          </w:tcPr>
          <w:p w14:paraId="1650D83B" w14:textId="77777777" w:rsidR="00367600" w:rsidRDefault="00367600" w:rsidP="009708E5">
            <w:pPr>
              <w:spacing w:after="0"/>
              <w:jc w:val="left"/>
            </w:pPr>
          </w:p>
        </w:tc>
        <w:tc>
          <w:tcPr>
            <w:tcW w:w="2491" w:type="dxa"/>
            <w:vAlign w:val="bottom"/>
          </w:tcPr>
          <w:p w14:paraId="3683FBF1" w14:textId="77777777" w:rsidR="00367600" w:rsidRDefault="00367600" w:rsidP="009708E5">
            <w:pPr>
              <w:spacing w:after="0"/>
              <w:jc w:val="left"/>
            </w:pPr>
          </w:p>
        </w:tc>
        <w:tc>
          <w:tcPr>
            <w:tcW w:w="2491" w:type="dxa"/>
            <w:vAlign w:val="bottom"/>
          </w:tcPr>
          <w:p w14:paraId="00652259" w14:textId="77777777" w:rsidR="00367600" w:rsidRDefault="00367600" w:rsidP="009708E5">
            <w:pPr>
              <w:spacing w:after="0"/>
              <w:jc w:val="left"/>
            </w:pPr>
          </w:p>
        </w:tc>
      </w:tr>
      <w:tr w:rsidR="00367600" w14:paraId="09B4B21B" w14:textId="77777777" w:rsidTr="009708E5">
        <w:tc>
          <w:tcPr>
            <w:tcW w:w="2490" w:type="dxa"/>
            <w:vAlign w:val="bottom"/>
          </w:tcPr>
          <w:p w14:paraId="28592F4C" w14:textId="77777777" w:rsidR="00367600" w:rsidRDefault="00367600" w:rsidP="009708E5">
            <w:pPr>
              <w:spacing w:after="0"/>
              <w:jc w:val="left"/>
            </w:pPr>
            <w:r>
              <w:rPr>
                <w:color w:val="000000"/>
              </w:rPr>
              <w:t>Tel Aviv</w:t>
            </w:r>
          </w:p>
        </w:tc>
        <w:tc>
          <w:tcPr>
            <w:tcW w:w="2490" w:type="dxa"/>
            <w:vAlign w:val="bottom"/>
          </w:tcPr>
          <w:p w14:paraId="00783EFF" w14:textId="77777777" w:rsidR="00367600" w:rsidRDefault="00367600" w:rsidP="009708E5">
            <w:pPr>
              <w:spacing w:after="0"/>
              <w:jc w:val="left"/>
            </w:pPr>
            <w:r>
              <w:rPr>
                <w:color w:val="000000"/>
              </w:rPr>
              <w:t>4.67</w:t>
            </w:r>
          </w:p>
        </w:tc>
        <w:tc>
          <w:tcPr>
            <w:tcW w:w="2491" w:type="dxa"/>
            <w:vAlign w:val="bottom"/>
          </w:tcPr>
          <w:p w14:paraId="20155B96" w14:textId="77777777" w:rsidR="00367600" w:rsidRDefault="00367600" w:rsidP="009708E5">
            <w:pPr>
              <w:spacing w:after="0"/>
              <w:jc w:val="left"/>
            </w:pPr>
            <w:r>
              <w:rPr>
                <w:color w:val="000000"/>
              </w:rPr>
              <w:t>4.59</w:t>
            </w:r>
          </w:p>
        </w:tc>
        <w:tc>
          <w:tcPr>
            <w:tcW w:w="2491" w:type="dxa"/>
            <w:vAlign w:val="bottom"/>
          </w:tcPr>
          <w:p w14:paraId="6E673DA4" w14:textId="77777777" w:rsidR="00367600" w:rsidRDefault="00367600" w:rsidP="009708E5">
            <w:pPr>
              <w:spacing w:after="0"/>
              <w:jc w:val="left"/>
            </w:pPr>
            <w:r>
              <w:rPr>
                <w:color w:val="000000"/>
              </w:rPr>
              <w:t>4.56</w:t>
            </w:r>
          </w:p>
        </w:tc>
      </w:tr>
      <w:tr w:rsidR="00367600" w14:paraId="45D372D4" w14:textId="77777777" w:rsidTr="009708E5">
        <w:tc>
          <w:tcPr>
            <w:tcW w:w="2490" w:type="dxa"/>
            <w:vAlign w:val="bottom"/>
          </w:tcPr>
          <w:p w14:paraId="742178DE" w14:textId="77777777" w:rsidR="00367600" w:rsidRDefault="00367600" w:rsidP="009708E5">
            <w:pPr>
              <w:spacing w:after="0"/>
              <w:jc w:val="left"/>
            </w:pPr>
            <w:r>
              <w:rPr>
                <w:color w:val="000000"/>
              </w:rPr>
              <w:t>Istanbul</w:t>
            </w:r>
          </w:p>
        </w:tc>
        <w:tc>
          <w:tcPr>
            <w:tcW w:w="2490" w:type="dxa"/>
            <w:vAlign w:val="bottom"/>
          </w:tcPr>
          <w:p w14:paraId="4326CC4B" w14:textId="77777777" w:rsidR="00367600" w:rsidRDefault="00367600" w:rsidP="009708E5">
            <w:pPr>
              <w:spacing w:after="0"/>
              <w:jc w:val="left"/>
            </w:pPr>
            <w:r>
              <w:rPr>
                <w:color w:val="000000"/>
              </w:rPr>
              <w:t>7.14</w:t>
            </w:r>
          </w:p>
        </w:tc>
        <w:tc>
          <w:tcPr>
            <w:tcW w:w="2491" w:type="dxa"/>
            <w:vAlign w:val="bottom"/>
          </w:tcPr>
          <w:p w14:paraId="42782599" w14:textId="77777777" w:rsidR="00367600" w:rsidRDefault="00367600" w:rsidP="009708E5">
            <w:pPr>
              <w:spacing w:after="0"/>
              <w:jc w:val="left"/>
            </w:pPr>
            <w:r>
              <w:rPr>
                <w:color w:val="000000"/>
              </w:rPr>
              <w:t>7.10</w:t>
            </w:r>
          </w:p>
        </w:tc>
        <w:tc>
          <w:tcPr>
            <w:tcW w:w="2491" w:type="dxa"/>
            <w:vAlign w:val="bottom"/>
          </w:tcPr>
          <w:p w14:paraId="16473BF2" w14:textId="77777777" w:rsidR="00367600" w:rsidRDefault="00367600" w:rsidP="009708E5">
            <w:pPr>
              <w:spacing w:after="0"/>
              <w:jc w:val="left"/>
            </w:pPr>
            <w:r>
              <w:rPr>
                <w:color w:val="000000"/>
              </w:rPr>
              <w:t>7.17</w:t>
            </w:r>
          </w:p>
        </w:tc>
      </w:tr>
      <w:tr w:rsidR="00367600" w14:paraId="2F8A920E" w14:textId="77777777" w:rsidTr="009708E5">
        <w:tc>
          <w:tcPr>
            <w:tcW w:w="2490" w:type="dxa"/>
            <w:vAlign w:val="bottom"/>
          </w:tcPr>
          <w:p w14:paraId="5BE90688" w14:textId="77777777" w:rsidR="00367600" w:rsidRDefault="00367600" w:rsidP="009708E5">
            <w:pPr>
              <w:spacing w:after="0"/>
              <w:jc w:val="left"/>
            </w:pPr>
            <w:r>
              <w:rPr>
                <w:color w:val="000000"/>
              </w:rPr>
              <w:t>Tehran</w:t>
            </w:r>
          </w:p>
        </w:tc>
        <w:tc>
          <w:tcPr>
            <w:tcW w:w="2490" w:type="dxa"/>
            <w:vAlign w:val="bottom"/>
          </w:tcPr>
          <w:p w14:paraId="15AC6F3E" w14:textId="77777777" w:rsidR="00367600" w:rsidRDefault="00367600" w:rsidP="009708E5">
            <w:pPr>
              <w:spacing w:after="0"/>
              <w:jc w:val="left"/>
            </w:pPr>
            <w:r>
              <w:rPr>
                <w:color w:val="000000"/>
              </w:rPr>
              <w:t>26.03</w:t>
            </w:r>
          </w:p>
        </w:tc>
        <w:tc>
          <w:tcPr>
            <w:tcW w:w="2491" w:type="dxa"/>
            <w:vAlign w:val="bottom"/>
          </w:tcPr>
          <w:p w14:paraId="13345D37" w14:textId="77777777" w:rsidR="00367600" w:rsidRDefault="00367600" w:rsidP="009708E5">
            <w:pPr>
              <w:spacing w:after="0"/>
              <w:jc w:val="left"/>
            </w:pPr>
            <w:r>
              <w:rPr>
                <w:color w:val="000000"/>
              </w:rPr>
              <w:t>27.14</w:t>
            </w:r>
          </w:p>
        </w:tc>
        <w:tc>
          <w:tcPr>
            <w:tcW w:w="2491" w:type="dxa"/>
            <w:vAlign w:val="bottom"/>
          </w:tcPr>
          <w:p w14:paraId="5AE8C997" w14:textId="77777777" w:rsidR="00367600" w:rsidRDefault="00367600" w:rsidP="009708E5">
            <w:pPr>
              <w:spacing w:after="0"/>
              <w:jc w:val="left"/>
            </w:pPr>
            <w:r>
              <w:rPr>
                <w:color w:val="000000"/>
              </w:rPr>
              <w:t>26.77</w:t>
            </w:r>
          </w:p>
        </w:tc>
      </w:tr>
      <w:tr w:rsidR="00367600" w14:paraId="39C1C0A7" w14:textId="77777777" w:rsidTr="009708E5">
        <w:tc>
          <w:tcPr>
            <w:tcW w:w="2490" w:type="dxa"/>
            <w:vAlign w:val="bottom"/>
          </w:tcPr>
          <w:p w14:paraId="7211E1A6" w14:textId="77777777" w:rsidR="00367600" w:rsidRDefault="00367600" w:rsidP="009708E5">
            <w:pPr>
              <w:spacing w:after="0"/>
              <w:jc w:val="left"/>
            </w:pPr>
            <w:r>
              <w:rPr>
                <w:color w:val="000000"/>
              </w:rPr>
              <w:t>Montreal</w:t>
            </w:r>
          </w:p>
        </w:tc>
        <w:tc>
          <w:tcPr>
            <w:tcW w:w="2490" w:type="dxa"/>
            <w:vAlign w:val="bottom"/>
          </w:tcPr>
          <w:p w14:paraId="330A90D8" w14:textId="77777777" w:rsidR="00367600" w:rsidRDefault="00367600" w:rsidP="009708E5">
            <w:pPr>
              <w:spacing w:after="0"/>
              <w:jc w:val="left"/>
            </w:pPr>
            <w:r>
              <w:rPr>
                <w:color w:val="000000"/>
              </w:rPr>
              <w:t>4.33</w:t>
            </w:r>
          </w:p>
        </w:tc>
        <w:tc>
          <w:tcPr>
            <w:tcW w:w="2491" w:type="dxa"/>
            <w:vAlign w:val="bottom"/>
          </w:tcPr>
          <w:p w14:paraId="37638BE8" w14:textId="77777777" w:rsidR="00367600" w:rsidRDefault="00367600" w:rsidP="009708E5">
            <w:pPr>
              <w:spacing w:after="0"/>
              <w:jc w:val="left"/>
            </w:pPr>
            <w:r>
              <w:rPr>
                <w:color w:val="000000"/>
              </w:rPr>
              <w:t>4.28</w:t>
            </w:r>
          </w:p>
        </w:tc>
        <w:tc>
          <w:tcPr>
            <w:tcW w:w="2491" w:type="dxa"/>
            <w:vAlign w:val="bottom"/>
          </w:tcPr>
          <w:p w14:paraId="00FB0A2B" w14:textId="77777777" w:rsidR="00367600" w:rsidRDefault="00367600" w:rsidP="009708E5">
            <w:pPr>
              <w:spacing w:after="0"/>
              <w:jc w:val="left"/>
            </w:pPr>
            <w:r>
              <w:rPr>
                <w:color w:val="000000"/>
              </w:rPr>
              <w:t>4.31</w:t>
            </w:r>
          </w:p>
        </w:tc>
      </w:tr>
      <w:tr w:rsidR="00367600" w14:paraId="76371837" w14:textId="77777777" w:rsidTr="009708E5">
        <w:tc>
          <w:tcPr>
            <w:tcW w:w="2490" w:type="dxa"/>
            <w:vAlign w:val="bottom"/>
          </w:tcPr>
          <w:p w14:paraId="5908A6E0" w14:textId="77777777" w:rsidR="00367600" w:rsidRDefault="00367600" w:rsidP="009708E5">
            <w:pPr>
              <w:spacing w:after="0"/>
              <w:jc w:val="left"/>
            </w:pPr>
            <w:r>
              <w:rPr>
                <w:color w:val="000000"/>
              </w:rPr>
              <w:t>Toronto</w:t>
            </w:r>
          </w:p>
        </w:tc>
        <w:tc>
          <w:tcPr>
            <w:tcW w:w="2490" w:type="dxa"/>
            <w:vAlign w:val="bottom"/>
          </w:tcPr>
          <w:p w14:paraId="3BF6CD5F" w14:textId="77777777" w:rsidR="00367600" w:rsidRDefault="00367600" w:rsidP="009708E5">
            <w:pPr>
              <w:spacing w:after="0"/>
              <w:jc w:val="left"/>
            </w:pPr>
            <w:r>
              <w:rPr>
                <w:color w:val="000000"/>
              </w:rPr>
              <w:t>4.12</w:t>
            </w:r>
          </w:p>
        </w:tc>
        <w:tc>
          <w:tcPr>
            <w:tcW w:w="2491" w:type="dxa"/>
            <w:vAlign w:val="bottom"/>
          </w:tcPr>
          <w:p w14:paraId="063181DE" w14:textId="77777777" w:rsidR="00367600" w:rsidRDefault="00367600" w:rsidP="009708E5">
            <w:pPr>
              <w:spacing w:after="0"/>
              <w:jc w:val="left"/>
            </w:pPr>
            <w:r>
              <w:rPr>
                <w:color w:val="000000"/>
              </w:rPr>
              <w:t>3.81</w:t>
            </w:r>
          </w:p>
        </w:tc>
        <w:tc>
          <w:tcPr>
            <w:tcW w:w="2491" w:type="dxa"/>
            <w:vAlign w:val="bottom"/>
          </w:tcPr>
          <w:p w14:paraId="344FD8A6" w14:textId="77777777" w:rsidR="00367600" w:rsidRDefault="00367600" w:rsidP="009708E5">
            <w:pPr>
              <w:spacing w:after="0"/>
              <w:jc w:val="left"/>
            </w:pPr>
            <w:r>
              <w:rPr>
                <w:color w:val="000000"/>
              </w:rPr>
              <w:t>3.87</w:t>
            </w:r>
          </w:p>
        </w:tc>
      </w:tr>
      <w:tr w:rsidR="00367600" w14:paraId="773DDF5E" w14:textId="77777777" w:rsidTr="009708E5">
        <w:tc>
          <w:tcPr>
            <w:tcW w:w="2490" w:type="dxa"/>
            <w:vAlign w:val="bottom"/>
          </w:tcPr>
          <w:p w14:paraId="3AA8F3DC" w14:textId="77777777" w:rsidR="00367600" w:rsidRDefault="00367600" w:rsidP="009708E5">
            <w:pPr>
              <w:spacing w:after="0"/>
              <w:jc w:val="left"/>
            </w:pPr>
            <w:r>
              <w:rPr>
                <w:color w:val="000000"/>
              </w:rPr>
              <w:t>Vancouver</w:t>
            </w:r>
          </w:p>
        </w:tc>
        <w:tc>
          <w:tcPr>
            <w:tcW w:w="2490" w:type="dxa"/>
            <w:vAlign w:val="bottom"/>
          </w:tcPr>
          <w:p w14:paraId="7EA01EC0" w14:textId="77777777" w:rsidR="00367600" w:rsidRDefault="00367600" w:rsidP="009708E5">
            <w:pPr>
              <w:spacing w:after="0"/>
              <w:jc w:val="left"/>
            </w:pPr>
            <w:r>
              <w:rPr>
                <w:color w:val="000000"/>
              </w:rPr>
              <w:t>2.65</w:t>
            </w:r>
          </w:p>
        </w:tc>
        <w:tc>
          <w:tcPr>
            <w:tcW w:w="2491" w:type="dxa"/>
            <w:vAlign w:val="bottom"/>
          </w:tcPr>
          <w:p w14:paraId="5FC8B82A" w14:textId="77777777" w:rsidR="00367600" w:rsidRDefault="00367600" w:rsidP="009708E5">
            <w:pPr>
              <w:spacing w:after="0"/>
              <w:jc w:val="left"/>
            </w:pPr>
            <w:r>
              <w:rPr>
                <w:color w:val="000000"/>
              </w:rPr>
              <w:t>2.51</w:t>
            </w:r>
          </w:p>
        </w:tc>
        <w:tc>
          <w:tcPr>
            <w:tcW w:w="2491" w:type="dxa"/>
            <w:vAlign w:val="bottom"/>
          </w:tcPr>
          <w:p w14:paraId="324E0C62" w14:textId="77777777" w:rsidR="00367600" w:rsidRDefault="00367600" w:rsidP="009708E5">
            <w:pPr>
              <w:spacing w:after="0"/>
              <w:jc w:val="left"/>
            </w:pPr>
            <w:r>
              <w:rPr>
                <w:color w:val="000000"/>
              </w:rPr>
              <w:t>2.49</w:t>
            </w:r>
          </w:p>
        </w:tc>
      </w:tr>
    </w:tbl>
    <w:p w14:paraId="1BAF1C33" w14:textId="77777777" w:rsidR="00367600" w:rsidRDefault="00367600" w:rsidP="00367600">
      <w:pPr>
        <w:spacing w:after="0"/>
        <w:jc w:val="left"/>
      </w:pPr>
    </w:p>
    <w:p w14:paraId="27D99E88" w14:textId="77777777" w:rsidR="00367600" w:rsidRPr="006B6D90" w:rsidRDefault="00367600" w:rsidP="00367600">
      <w:pPr>
        <w:spacing w:after="0"/>
        <w:textAlignment w:val="baseline"/>
        <w:rPr>
          <w:rFonts w:ascii="Segoe UI" w:eastAsia="Times New Roman" w:hAnsi="Segoe UI" w:cs="Segoe UI"/>
          <w:sz w:val="18"/>
          <w:szCs w:val="18"/>
          <w:lang w:val="en-CA"/>
        </w:rPr>
      </w:pPr>
      <w:r w:rsidRPr="006B6D90">
        <w:rPr>
          <w:rFonts w:eastAsia="Times New Roman"/>
          <w:lang w:val="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980"/>
      </w:tblGrid>
      <w:tr w:rsidR="00367600" w:rsidRPr="006B6D90" w14:paraId="74E77F65" w14:textId="77777777" w:rsidTr="009708E5">
        <w:trPr>
          <w:trHeight w:val="300"/>
        </w:trPr>
        <w:tc>
          <w:tcPr>
            <w:tcW w:w="4980" w:type="dxa"/>
            <w:tcBorders>
              <w:top w:val="nil"/>
              <w:left w:val="nil"/>
              <w:bottom w:val="nil"/>
              <w:right w:val="nil"/>
            </w:tcBorders>
            <w:vAlign w:val="center"/>
            <w:hideMark/>
          </w:tcPr>
          <w:p w14:paraId="62A37E41"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5CE66FFC" wp14:editId="0F62EC45">
                  <wp:extent cx="2517775" cy="1804035"/>
                  <wp:effectExtent l="0" t="0" r="0" b="0"/>
                  <wp:docPr id="1159722722" name="Picture 91" descr="A graph with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2722" name="Picture 11" descr="A graph with colored do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c>
          <w:tcPr>
            <w:tcW w:w="4980" w:type="dxa"/>
            <w:tcBorders>
              <w:top w:val="nil"/>
              <w:left w:val="nil"/>
              <w:bottom w:val="nil"/>
              <w:right w:val="nil"/>
            </w:tcBorders>
            <w:vAlign w:val="center"/>
            <w:hideMark/>
          </w:tcPr>
          <w:p w14:paraId="352F5BF4"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610EBEBF" wp14:editId="0DB8A19F">
                  <wp:extent cx="2517775" cy="1804035"/>
                  <wp:effectExtent l="0" t="0" r="0" b="0"/>
                  <wp:docPr id="455328550" name="Picture 92"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28550" name="Picture 10" descr="A graph with colored lin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r>
      <w:tr w:rsidR="00367600" w:rsidRPr="006B6D90" w14:paraId="5E8B52F7" w14:textId="77777777" w:rsidTr="009708E5">
        <w:trPr>
          <w:trHeight w:val="300"/>
        </w:trPr>
        <w:tc>
          <w:tcPr>
            <w:tcW w:w="4980" w:type="dxa"/>
            <w:tcBorders>
              <w:top w:val="nil"/>
              <w:left w:val="nil"/>
              <w:bottom w:val="nil"/>
              <w:right w:val="nil"/>
            </w:tcBorders>
            <w:vAlign w:val="center"/>
            <w:hideMark/>
          </w:tcPr>
          <w:p w14:paraId="700F4B23"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7F1D0A61" wp14:editId="18241F3B">
                  <wp:extent cx="2517775" cy="1804035"/>
                  <wp:effectExtent l="0" t="0" r="0" b="0"/>
                  <wp:docPr id="1353517683" name="Picture 93"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17683" name="Picture 9" descr="A graph with colore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c>
          <w:tcPr>
            <w:tcW w:w="4980" w:type="dxa"/>
            <w:tcBorders>
              <w:top w:val="nil"/>
              <w:left w:val="nil"/>
              <w:bottom w:val="nil"/>
              <w:right w:val="nil"/>
            </w:tcBorders>
            <w:vAlign w:val="center"/>
            <w:hideMark/>
          </w:tcPr>
          <w:p w14:paraId="15C26AE3"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3CCED4CE" wp14:editId="65C6A96B">
                  <wp:extent cx="2517775" cy="1804035"/>
                  <wp:effectExtent l="0" t="0" r="0" b="0"/>
                  <wp:docPr id="337750543" name="Picture 9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50543" name="Picture 8" descr="A graph with different colo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r>
      <w:tr w:rsidR="00367600" w:rsidRPr="006B6D90" w14:paraId="4F5D4908" w14:textId="77777777" w:rsidTr="009708E5">
        <w:trPr>
          <w:trHeight w:val="300"/>
        </w:trPr>
        <w:tc>
          <w:tcPr>
            <w:tcW w:w="4980" w:type="dxa"/>
            <w:tcBorders>
              <w:top w:val="nil"/>
              <w:left w:val="nil"/>
              <w:bottom w:val="nil"/>
              <w:right w:val="nil"/>
            </w:tcBorders>
            <w:vAlign w:val="center"/>
            <w:hideMark/>
          </w:tcPr>
          <w:p w14:paraId="21FAB908"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lastRenderedPageBreak/>
              <w:drawing>
                <wp:inline distT="0" distB="0" distL="0" distR="0" wp14:anchorId="115E4BC2" wp14:editId="698D1BCE">
                  <wp:extent cx="2517775" cy="1804035"/>
                  <wp:effectExtent l="0" t="0" r="0" b="0"/>
                  <wp:docPr id="1542778943" name="Picture 95" descr="A graph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78943" name="Picture 7" descr="A graph with different colored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c>
          <w:tcPr>
            <w:tcW w:w="4980" w:type="dxa"/>
            <w:tcBorders>
              <w:top w:val="nil"/>
              <w:left w:val="nil"/>
              <w:bottom w:val="nil"/>
              <w:right w:val="nil"/>
            </w:tcBorders>
            <w:vAlign w:val="center"/>
            <w:hideMark/>
          </w:tcPr>
          <w:p w14:paraId="2A991F94"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65708EDE" wp14:editId="2A25BD1B">
                  <wp:extent cx="2517775" cy="1804035"/>
                  <wp:effectExtent l="0" t="0" r="0" b="0"/>
                  <wp:docPr id="554667411" name="Picture 96"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67411" name="Picture 6" descr="A graph with a line graph&#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r>
      <w:tr w:rsidR="00367600" w:rsidRPr="006B6D90" w14:paraId="41C7345F" w14:textId="77777777" w:rsidTr="009708E5">
        <w:trPr>
          <w:trHeight w:val="300"/>
        </w:trPr>
        <w:tc>
          <w:tcPr>
            <w:tcW w:w="4980" w:type="dxa"/>
            <w:tcBorders>
              <w:top w:val="nil"/>
              <w:left w:val="nil"/>
              <w:bottom w:val="nil"/>
              <w:right w:val="nil"/>
            </w:tcBorders>
            <w:vAlign w:val="center"/>
            <w:hideMark/>
          </w:tcPr>
          <w:p w14:paraId="48C790B2"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04D48237" wp14:editId="67941D71">
                  <wp:extent cx="2517775" cy="1804035"/>
                  <wp:effectExtent l="0" t="0" r="0" b="0"/>
                  <wp:docPr id="142069854" name="Picture 97"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9854" name="Picture 5" descr="A graph with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c>
          <w:tcPr>
            <w:tcW w:w="4980" w:type="dxa"/>
            <w:tcBorders>
              <w:top w:val="nil"/>
              <w:left w:val="nil"/>
              <w:bottom w:val="nil"/>
              <w:right w:val="nil"/>
            </w:tcBorders>
            <w:vAlign w:val="center"/>
            <w:hideMark/>
          </w:tcPr>
          <w:p w14:paraId="2B06DFDF"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383A715C" wp14:editId="351BB32F">
                  <wp:extent cx="2517775" cy="1804035"/>
                  <wp:effectExtent l="0" t="0" r="0" b="0"/>
                  <wp:docPr id="146477624" name="Picture 9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7624" name="Picture 4" descr="A graph with different colore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r>
      <w:tr w:rsidR="00367600" w:rsidRPr="006B6D90" w14:paraId="66607E23" w14:textId="77777777" w:rsidTr="009708E5">
        <w:trPr>
          <w:trHeight w:val="300"/>
        </w:trPr>
        <w:tc>
          <w:tcPr>
            <w:tcW w:w="4980" w:type="dxa"/>
            <w:tcBorders>
              <w:top w:val="nil"/>
              <w:left w:val="nil"/>
              <w:bottom w:val="nil"/>
              <w:right w:val="nil"/>
            </w:tcBorders>
            <w:vAlign w:val="center"/>
            <w:hideMark/>
          </w:tcPr>
          <w:p w14:paraId="1230E97F"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02B5E6F9" wp14:editId="176A8A38">
                  <wp:extent cx="2517775" cy="1804035"/>
                  <wp:effectExtent l="0" t="0" r="0" b="0"/>
                  <wp:docPr id="220243862" name="Picture 9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43862" name="Picture 3" descr="A graph with different colore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c>
          <w:tcPr>
            <w:tcW w:w="4980" w:type="dxa"/>
            <w:tcBorders>
              <w:top w:val="nil"/>
              <w:left w:val="nil"/>
              <w:bottom w:val="nil"/>
              <w:right w:val="nil"/>
            </w:tcBorders>
            <w:vAlign w:val="center"/>
            <w:hideMark/>
          </w:tcPr>
          <w:p w14:paraId="797A5D76"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drawing>
                <wp:inline distT="0" distB="0" distL="0" distR="0" wp14:anchorId="6D453CD1" wp14:editId="143B10CB">
                  <wp:extent cx="2517775" cy="1804035"/>
                  <wp:effectExtent l="0" t="0" r="0" b="0"/>
                  <wp:docPr id="1587874967" name="Picture 10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74967" name="Picture 2" descr="A graph with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775" cy="1804035"/>
                          </a:xfrm>
                          <a:prstGeom prst="rect">
                            <a:avLst/>
                          </a:prstGeom>
                          <a:noFill/>
                          <a:ln>
                            <a:noFill/>
                          </a:ln>
                        </pic:spPr>
                      </pic:pic>
                    </a:graphicData>
                  </a:graphic>
                </wp:inline>
              </w:drawing>
            </w:r>
            <w:r w:rsidRPr="006B6D90">
              <w:rPr>
                <w:rFonts w:eastAsia="Times New Roman"/>
                <w:color w:val="0E101A"/>
                <w:sz w:val="24"/>
                <w:szCs w:val="24"/>
                <w:lang w:val="en-CA"/>
              </w:rPr>
              <w:t> </w:t>
            </w:r>
          </w:p>
        </w:tc>
      </w:tr>
      <w:tr w:rsidR="00367600" w:rsidRPr="006B6D90" w14:paraId="43ED9E27" w14:textId="77777777" w:rsidTr="009708E5">
        <w:trPr>
          <w:trHeight w:val="300"/>
        </w:trPr>
        <w:tc>
          <w:tcPr>
            <w:tcW w:w="9960" w:type="dxa"/>
            <w:gridSpan w:val="2"/>
            <w:tcBorders>
              <w:top w:val="nil"/>
              <w:left w:val="nil"/>
              <w:bottom w:val="nil"/>
              <w:right w:val="nil"/>
            </w:tcBorders>
            <w:hideMark/>
          </w:tcPr>
          <w:p w14:paraId="1ED3F1BD" w14:textId="2EA61B1C" w:rsidR="00367600" w:rsidRPr="006B6D90" w:rsidRDefault="00367600" w:rsidP="009708E5">
            <w:pPr>
              <w:spacing w:after="0"/>
              <w:jc w:val="left"/>
              <w:textAlignment w:val="baseline"/>
              <w:rPr>
                <w:rFonts w:eastAsia="Times New Roman"/>
                <w:sz w:val="24"/>
                <w:szCs w:val="24"/>
                <w:lang w:val="en-CA"/>
              </w:rPr>
            </w:pPr>
            <w:r w:rsidRPr="006B6D90">
              <w:rPr>
                <w:rFonts w:eastAsia="Times New Roman"/>
                <w:b/>
                <w:bCs/>
                <w:sz w:val="24"/>
                <w:szCs w:val="24"/>
              </w:rPr>
              <w:t>Figure S</w:t>
            </w:r>
            <w:r w:rsidR="00D86650">
              <w:rPr>
                <w:rFonts w:eastAsia="Times New Roman"/>
                <w:b/>
                <w:bCs/>
                <w:sz w:val="24"/>
                <w:szCs w:val="24"/>
              </w:rPr>
              <w:t>2</w:t>
            </w:r>
            <w:r w:rsidRPr="006B6D90">
              <w:rPr>
                <w:rFonts w:eastAsia="Times New Roman"/>
                <w:b/>
                <w:bCs/>
                <w:sz w:val="24"/>
                <w:szCs w:val="24"/>
              </w:rPr>
              <w:t xml:space="preserve"> </w:t>
            </w:r>
            <w:r w:rsidRPr="006B6D90">
              <w:rPr>
                <w:rFonts w:eastAsia="Times New Roman"/>
                <w:sz w:val="24"/>
                <w:szCs w:val="24"/>
              </w:rPr>
              <w:t>SHAP summary plots for the full dataset impacts on PM</w:t>
            </w:r>
            <w:r w:rsidRPr="006B6D90">
              <w:rPr>
                <w:rFonts w:eastAsia="Times New Roman"/>
                <w:sz w:val="19"/>
                <w:szCs w:val="19"/>
                <w:vertAlign w:val="subscript"/>
              </w:rPr>
              <w:t>2.5</w:t>
            </w:r>
            <w:r w:rsidRPr="006B6D90">
              <w:rPr>
                <w:rFonts w:eastAsia="Times New Roman"/>
                <w:sz w:val="24"/>
                <w:szCs w:val="24"/>
              </w:rPr>
              <w:t xml:space="preserve"> predictions in (a) Istanbul (b) Tehran (c) Baghdad (d) Dhahran (e) Dubai (f) Islamabad (g) Kuwait City (h) Manama (</w:t>
            </w:r>
            <w:proofErr w:type="spellStart"/>
            <w:r w:rsidRPr="006B6D90">
              <w:rPr>
                <w:rFonts w:eastAsia="Times New Roman"/>
                <w:sz w:val="24"/>
                <w:szCs w:val="24"/>
              </w:rPr>
              <w:t>i</w:t>
            </w:r>
            <w:proofErr w:type="spellEnd"/>
            <w:r w:rsidRPr="006B6D90">
              <w:rPr>
                <w:rFonts w:eastAsia="Times New Roman"/>
                <w:sz w:val="24"/>
                <w:szCs w:val="24"/>
              </w:rPr>
              <w:t>) Toronto (j) Vancouver.</w:t>
            </w:r>
            <w:r w:rsidRPr="006B6D90">
              <w:rPr>
                <w:rFonts w:eastAsia="Times New Roman"/>
                <w:sz w:val="24"/>
                <w:szCs w:val="24"/>
                <w:lang w:val="en-CA"/>
              </w:rPr>
              <w:t> </w:t>
            </w:r>
          </w:p>
        </w:tc>
      </w:tr>
      <w:tr w:rsidR="00367600" w:rsidRPr="006B6D90" w14:paraId="5989B848" w14:textId="77777777" w:rsidTr="009708E5">
        <w:trPr>
          <w:trHeight w:val="300"/>
        </w:trPr>
        <w:tc>
          <w:tcPr>
            <w:tcW w:w="9960" w:type="dxa"/>
            <w:gridSpan w:val="2"/>
            <w:tcBorders>
              <w:top w:val="single" w:sz="6" w:space="0" w:color="auto"/>
              <w:left w:val="single" w:sz="6" w:space="0" w:color="auto"/>
              <w:bottom w:val="single" w:sz="6" w:space="0" w:color="auto"/>
              <w:right w:val="single" w:sz="6" w:space="0" w:color="auto"/>
            </w:tcBorders>
            <w:hideMark/>
          </w:tcPr>
          <w:p w14:paraId="0DD90461" w14:textId="77777777" w:rsidR="00367600" w:rsidRPr="006B6D90" w:rsidRDefault="00367600" w:rsidP="009708E5">
            <w:pPr>
              <w:spacing w:after="0"/>
              <w:jc w:val="center"/>
              <w:textAlignment w:val="baseline"/>
              <w:rPr>
                <w:rFonts w:eastAsia="Times New Roman"/>
                <w:sz w:val="24"/>
                <w:szCs w:val="24"/>
                <w:lang w:val="en-CA"/>
              </w:rPr>
            </w:pPr>
            <w:r w:rsidRPr="006B6D90">
              <w:rPr>
                <w:noProof/>
              </w:rPr>
              <w:lastRenderedPageBreak/>
              <w:drawing>
                <wp:inline distT="0" distB="0" distL="0" distR="0" wp14:anchorId="390000C1" wp14:editId="5029D11E">
                  <wp:extent cx="2968625" cy="2379980"/>
                  <wp:effectExtent l="0" t="0" r="3175" b="0"/>
                  <wp:docPr id="1211528461" name="Picture 10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28461" name="Picture 1" descr="A screenshot of a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625" cy="2379980"/>
                          </a:xfrm>
                          <a:prstGeom prst="rect">
                            <a:avLst/>
                          </a:prstGeom>
                          <a:noFill/>
                          <a:ln>
                            <a:noFill/>
                          </a:ln>
                        </pic:spPr>
                      </pic:pic>
                    </a:graphicData>
                  </a:graphic>
                </wp:inline>
              </w:drawing>
            </w:r>
            <w:r w:rsidRPr="006B6D90">
              <w:rPr>
                <w:rFonts w:eastAsia="Times New Roman"/>
                <w:lang w:val="en-CA"/>
              </w:rPr>
              <w:t> </w:t>
            </w:r>
          </w:p>
        </w:tc>
      </w:tr>
      <w:tr w:rsidR="00367600" w:rsidRPr="006B6D90" w14:paraId="37B82E84" w14:textId="77777777" w:rsidTr="009708E5">
        <w:trPr>
          <w:trHeight w:val="300"/>
        </w:trPr>
        <w:tc>
          <w:tcPr>
            <w:tcW w:w="9960" w:type="dxa"/>
            <w:gridSpan w:val="2"/>
            <w:tcBorders>
              <w:top w:val="single" w:sz="6" w:space="0" w:color="auto"/>
              <w:left w:val="single" w:sz="6" w:space="0" w:color="auto"/>
              <w:bottom w:val="single" w:sz="6" w:space="0" w:color="auto"/>
              <w:right w:val="single" w:sz="6" w:space="0" w:color="auto"/>
            </w:tcBorders>
            <w:hideMark/>
          </w:tcPr>
          <w:p w14:paraId="136F8118" w14:textId="3E697D85" w:rsidR="00367600" w:rsidRPr="006B6D90" w:rsidRDefault="00367600" w:rsidP="009708E5">
            <w:pPr>
              <w:spacing w:after="0"/>
              <w:textAlignment w:val="baseline"/>
              <w:rPr>
                <w:rFonts w:eastAsia="Times New Roman"/>
                <w:sz w:val="24"/>
                <w:szCs w:val="24"/>
                <w:lang w:val="en-CA"/>
              </w:rPr>
            </w:pPr>
            <w:r w:rsidRPr="006B6D90">
              <w:rPr>
                <w:rFonts w:eastAsia="Times New Roman"/>
                <w:b/>
                <w:bCs/>
                <w:sz w:val="24"/>
                <w:szCs w:val="24"/>
              </w:rPr>
              <w:t>Figure S</w:t>
            </w:r>
            <w:r w:rsidR="00D86650">
              <w:rPr>
                <w:rFonts w:eastAsia="Times New Roman"/>
                <w:b/>
                <w:bCs/>
                <w:sz w:val="24"/>
                <w:szCs w:val="24"/>
              </w:rPr>
              <w:t>3</w:t>
            </w:r>
            <w:r w:rsidRPr="006B6D90">
              <w:rPr>
                <w:rFonts w:eastAsia="Times New Roman"/>
                <w:b/>
                <w:bCs/>
                <w:sz w:val="24"/>
                <w:szCs w:val="24"/>
              </w:rPr>
              <w:t xml:space="preserve"> </w:t>
            </w:r>
            <w:r w:rsidRPr="006B6D90">
              <w:rPr>
                <w:rFonts w:eastAsia="Times New Roman"/>
                <w:sz w:val="24"/>
                <w:szCs w:val="24"/>
              </w:rPr>
              <w:t>Correlation heat map for the pooled Middle East dataset showing pairwise Pearson correlations among PM</w:t>
            </w:r>
            <w:r w:rsidRPr="00350F09">
              <w:rPr>
                <w:rFonts w:eastAsia="Times New Roman"/>
                <w:sz w:val="24"/>
                <w:szCs w:val="24"/>
                <w:vertAlign w:val="subscript"/>
              </w:rPr>
              <w:t>2.5</w:t>
            </w:r>
            <w:r w:rsidRPr="006B6D90">
              <w:rPr>
                <w:rFonts w:eastAsia="Times New Roman"/>
                <w:sz w:val="24"/>
                <w:szCs w:val="24"/>
              </w:rPr>
              <w:t>, AOD, T2M, surface pressure (SP), 10-m winds (U10, V10), boundary-layer height (BL), and 2-m dew point (D2M). Cell labels report correlation coefficients: the color bar indicates sign and magnitude (blue = negative, red = positive).</w:t>
            </w:r>
            <w:r w:rsidRPr="006B6D90">
              <w:rPr>
                <w:rFonts w:eastAsia="Times New Roman"/>
                <w:sz w:val="24"/>
                <w:szCs w:val="24"/>
                <w:lang w:val="en-CA"/>
              </w:rPr>
              <w:t> </w:t>
            </w:r>
          </w:p>
        </w:tc>
      </w:tr>
    </w:tbl>
    <w:p w14:paraId="2FDD4BA8" w14:textId="77777777" w:rsidR="00367600" w:rsidRPr="006B6D90" w:rsidRDefault="00367600" w:rsidP="00367600">
      <w:pPr>
        <w:spacing w:after="0"/>
        <w:textAlignment w:val="baseline"/>
        <w:rPr>
          <w:rFonts w:ascii="Segoe UI" w:eastAsia="Times New Roman" w:hAnsi="Segoe UI" w:cs="Segoe UI"/>
          <w:sz w:val="18"/>
          <w:szCs w:val="18"/>
          <w:lang w:val="en-CA"/>
        </w:rPr>
      </w:pPr>
      <w:r w:rsidRPr="006B6D90">
        <w:rPr>
          <w:rFonts w:eastAsia="Times New Roman"/>
          <w:lang w:val="en-CA"/>
        </w:rPr>
        <w:t> </w:t>
      </w:r>
    </w:p>
    <w:p w14:paraId="57AC2D5E" w14:textId="77777777" w:rsidR="00367600" w:rsidRDefault="00367600" w:rsidP="00367600"/>
    <w:tbl>
      <w:tblPr>
        <w:tblStyle w:val="TableGrid"/>
        <w:tblW w:w="0" w:type="auto"/>
        <w:tblLook w:val="04A0" w:firstRow="1" w:lastRow="0" w:firstColumn="1" w:lastColumn="0" w:noHBand="0" w:noVBand="1"/>
      </w:tblPr>
      <w:tblGrid>
        <w:gridCol w:w="9962"/>
      </w:tblGrid>
      <w:tr w:rsidR="00367600" w14:paraId="7C1CC9B7" w14:textId="77777777" w:rsidTr="009708E5">
        <w:tc>
          <w:tcPr>
            <w:tcW w:w="9962" w:type="dxa"/>
          </w:tcPr>
          <w:p w14:paraId="035557FA" w14:textId="77777777" w:rsidR="00367600" w:rsidRDefault="00367600" w:rsidP="009708E5">
            <w:pPr>
              <w:jc w:val="center"/>
            </w:pPr>
            <w:r>
              <w:rPr>
                <w:noProof/>
                <w:lang w:val="en-CA"/>
              </w:rPr>
              <w:drawing>
                <wp:inline distT="0" distB="0" distL="0" distR="0" wp14:anchorId="6F48400A" wp14:editId="41CDBF29">
                  <wp:extent cx="5016768" cy="4298865"/>
                  <wp:effectExtent l="0" t="0" r="0" b="0"/>
                  <wp:docPr id="2050748898" name="Picture 102" descr="A group of graphs showing distribution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48898" name="Picture 1" descr="A group of graphs showing distribution of different siz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8132" cy="4360017"/>
                          </a:xfrm>
                          <a:prstGeom prst="rect">
                            <a:avLst/>
                          </a:prstGeom>
                        </pic:spPr>
                      </pic:pic>
                    </a:graphicData>
                  </a:graphic>
                </wp:inline>
              </w:drawing>
            </w:r>
          </w:p>
        </w:tc>
      </w:tr>
      <w:tr w:rsidR="00367600" w:rsidRPr="00803A48" w14:paraId="2003101A" w14:textId="77777777" w:rsidTr="009708E5">
        <w:tc>
          <w:tcPr>
            <w:tcW w:w="9962" w:type="dxa"/>
          </w:tcPr>
          <w:p w14:paraId="77735EA6" w14:textId="01B0E88D" w:rsidR="00367600" w:rsidRPr="007C21B8" w:rsidRDefault="00367600" w:rsidP="009708E5">
            <w:pPr>
              <w:pStyle w:val="NormalWeb"/>
              <w:rPr>
                <w:rFonts w:eastAsia="Times New Roman"/>
                <w:lang w:val="en-CA"/>
              </w:rPr>
            </w:pPr>
            <w:r w:rsidRPr="00803A48">
              <w:rPr>
                <w:b/>
              </w:rPr>
              <w:lastRenderedPageBreak/>
              <w:t>Figure S</w:t>
            </w:r>
            <w:r w:rsidR="00D86650">
              <w:rPr>
                <w:b/>
              </w:rPr>
              <w:t>4</w:t>
            </w:r>
            <w:r>
              <w:rPr>
                <w:b/>
              </w:rPr>
              <w:t>.</w:t>
            </w:r>
            <w:r>
              <w:t xml:space="preserve"> Distributions of daily PM</w:t>
            </w:r>
            <w:r w:rsidRPr="00350F09">
              <w:rPr>
                <w:vertAlign w:val="subscript"/>
              </w:rPr>
              <w:t>2.5</w:t>
            </w:r>
            <w:r>
              <w:t xml:space="preserve"> (µg m⁻³), AOD (unitless), near-surface air temperature T2M (K), boundary-layer height BL (m), and 10-m winds U10 and V10 (m s⁻¹) for the pooled Middle East dataset. Histograms with kernel-density overlays; dashed vertical lines mark the sample mean (red) and median (green).</w:t>
            </w:r>
          </w:p>
        </w:tc>
      </w:tr>
    </w:tbl>
    <w:p w14:paraId="7F5C2100" w14:textId="77777777" w:rsidR="00366FD3" w:rsidRDefault="00366FD3" w:rsidP="005A5B1A">
      <w:pPr>
        <w:pStyle w:val="EndNoteBibliographyTitle"/>
        <w:rPr>
          <w:lang w:val="en-CA" w:bidi="fa-IR"/>
        </w:rPr>
      </w:pPr>
    </w:p>
    <w:p w14:paraId="024B2614" w14:textId="77777777" w:rsidR="00366FD3" w:rsidRDefault="00366FD3" w:rsidP="005A5B1A">
      <w:pPr>
        <w:pStyle w:val="EndNoteBibliographyTitle"/>
        <w:rPr>
          <w:lang w:val="en-CA" w:bidi="fa-IR"/>
        </w:rPr>
      </w:pPr>
    </w:p>
    <w:p w14:paraId="2AD134B1" w14:textId="41CB2D58" w:rsidR="00297F2C" w:rsidRPr="00226BDF" w:rsidRDefault="005A5B1A" w:rsidP="003E7039">
      <w:pPr>
        <w:rPr>
          <w:sz w:val="24"/>
          <w:szCs w:val="24"/>
          <w:rtl/>
          <w:lang w:val="en-CA" w:bidi="fa-IR"/>
        </w:rPr>
      </w:pPr>
      <w:r>
        <w:rPr>
          <w:lang w:val="en-CA" w:bidi="fa-IR"/>
        </w:rPr>
        <w:fldChar w:fldCharType="begin"/>
      </w:r>
      <w:r>
        <w:rPr>
          <w:lang w:val="en-CA" w:bidi="fa-IR"/>
        </w:rPr>
        <w:instrText xml:space="preserve"> ADDIN EN.REFLIST </w:instrText>
      </w:r>
      <w:r w:rsidR="00000000">
        <w:rPr>
          <w:lang w:val="en-CA" w:bidi="fa-IR"/>
        </w:rPr>
        <w:fldChar w:fldCharType="separate"/>
      </w:r>
      <w:r>
        <w:rPr>
          <w:sz w:val="24"/>
          <w:szCs w:val="24"/>
          <w:lang w:val="en-CA" w:bidi="fa-IR"/>
        </w:rPr>
        <w:fldChar w:fldCharType="end"/>
      </w:r>
    </w:p>
    <w:sectPr w:rsidR="00297F2C" w:rsidRPr="00226BDF" w:rsidSect="003211CD">
      <w:headerReference w:type="default" r:id="rId21"/>
      <w:footerReference w:type="even" r:id="rId22"/>
      <w:footerReference w:type="default" r:id="rId23"/>
      <w:headerReference w:type="first" r:id="rId24"/>
      <w:pgSz w:w="12240" w:h="15840"/>
      <w:pgMar w:top="1134" w:right="1134" w:bottom="1134" w:left="1134" w:header="431"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CEC8" w14:textId="77777777" w:rsidR="004C5070" w:rsidRDefault="004C5070">
      <w:pPr>
        <w:spacing w:after="0"/>
      </w:pPr>
      <w:r>
        <w:separator/>
      </w:r>
    </w:p>
  </w:endnote>
  <w:endnote w:type="continuationSeparator" w:id="0">
    <w:p w14:paraId="00E0CF14" w14:textId="77777777" w:rsidR="004C5070" w:rsidRDefault="004C5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78BE" w14:textId="77777777" w:rsidR="000C516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967E88A" w14:textId="77777777" w:rsidR="000C5165" w:rsidRDefault="000C516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C33C" w14:textId="77777777" w:rsidR="000C5165" w:rsidRDefault="00000000" w:rsidP="00E0477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D117FCF" w14:textId="77777777" w:rsidR="000C5165" w:rsidRDefault="000C516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B975B" w14:textId="77777777" w:rsidR="004C5070" w:rsidRDefault="004C5070">
      <w:pPr>
        <w:spacing w:after="0"/>
      </w:pPr>
      <w:r>
        <w:separator/>
      </w:r>
    </w:p>
  </w:footnote>
  <w:footnote w:type="continuationSeparator" w:id="0">
    <w:p w14:paraId="5F154597" w14:textId="77777777" w:rsidR="004C5070" w:rsidRDefault="004C5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B843" w14:textId="33CC6B0C" w:rsidR="000C5165" w:rsidRPr="00F71E3A" w:rsidRDefault="001E16D0" w:rsidP="00136854">
    <w:pPr>
      <w:pBdr>
        <w:top w:val="nil"/>
        <w:left w:val="nil"/>
        <w:bottom w:val="nil"/>
        <w:right w:val="nil"/>
        <w:between w:val="nil"/>
      </w:pBdr>
      <w:tabs>
        <w:tab w:val="center" w:pos="4680"/>
        <w:tab w:val="right" w:pos="9360"/>
      </w:tabs>
      <w:rPr>
        <w:color w:val="000000"/>
      </w:rPr>
    </w:pPr>
    <w:r>
      <w:rPr>
        <w:color w:val="000000"/>
      </w:rPr>
      <w:t>Supplementary</w:t>
    </w:r>
    <w:r w:rsidR="00F71E3A">
      <w:rPr>
        <w:color w:val="000000"/>
      </w:rPr>
      <w:t xml:space="preserve"> for submission to </w:t>
    </w:r>
    <w:r>
      <w:rPr>
        <w:color w:val="000000"/>
      </w:rPr>
      <w:t xml:space="preserve">the </w:t>
    </w:r>
    <w:r w:rsidR="00136854" w:rsidRPr="008F2844">
      <w:rPr>
        <w:color w:val="000000"/>
      </w:rPr>
      <w:t>Environmental Monitoring and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7C32" w14:textId="77777777" w:rsidR="000C5165" w:rsidRDefault="00000000">
    <w:pPr>
      <w:pBdr>
        <w:top w:val="nil"/>
        <w:left w:val="nil"/>
        <w:bottom w:val="nil"/>
        <w:right w:val="nil"/>
        <w:between w:val="nil"/>
      </w:pBdr>
      <w:tabs>
        <w:tab w:val="center" w:pos="4680"/>
        <w:tab w:val="right" w:pos="9360"/>
      </w:tabs>
      <w:rPr>
        <w:color w:val="000000"/>
      </w:rPr>
    </w:pPr>
    <w:r>
      <w:rPr>
        <w:color w:val="000000"/>
      </w:rPr>
      <w:t>Confidential manuscript submitted to replace this text with name of 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17FA1"/>
    <w:multiLevelType w:val="multilevel"/>
    <w:tmpl w:val="468A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5256E7"/>
    <w:multiLevelType w:val="multilevel"/>
    <w:tmpl w:val="4538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9C447F"/>
    <w:multiLevelType w:val="hybridMultilevel"/>
    <w:tmpl w:val="0D36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252211"/>
    <w:multiLevelType w:val="multilevel"/>
    <w:tmpl w:val="4D26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721498">
    <w:abstractNumId w:val="2"/>
  </w:num>
  <w:num w:numId="2" w16cid:durableId="1143932317">
    <w:abstractNumId w:val="1"/>
  </w:num>
  <w:num w:numId="3" w16cid:durableId="2115518765">
    <w:abstractNumId w:val="0"/>
  </w:num>
  <w:num w:numId="4" w16cid:durableId="752972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2460BF"/>
    <w:rsid w:val="0000514B"/>
    <w:rsid w:val="00005CA1"/>
    <w:rsid w:val="0000615E"/>
    <w:rsid w:val="00012CC0"/>
    <w:rsid w:val="00017AA0"/>
    <w:rsid w:val="000225F1"/>
    <w:rsid w:val="00033902"/>
    <w:rsid w:val="000427AC"/>
    <w:rsid w:val="000436D6"/>
    <w:rsid w:val="00052230"/>
    <w:rsid w:val="00073494"/>
    <w:rsid w:val="00075079"/>
    <w:rsid w:val="00075F44"/>
    <w:rsid w:val="00096235"/>
    <w:rsid w:val="000C1AD2"/>
    <w:rsid w:val="000C5165"/>
    <w:rsid w:val="000C552F"/>
    <w:rsid w:val="000F3332"/>
    <w:rsid w:val="00111022"/>
    <w:rsid w:val="00114556"/>
    <w:rsid w:val="00127F9C"/>
    <w:rsid w:val="00136854"/>
    <w:rsid w:val="00141E66"/>
    <w:rsid w:val="00143792"/>
    <w:rsid w:val="001616F2"/>
    <w:rsid w:val="00167F2C"/>
    <w:rsid w:val="0019041D"/>
    <w:rsid w:val="001B28A3"/>
    <w:rsid w:val="001B5914"/>
    <w:rsid w:val="001C7C5B"/>
    <w:rsid w:val="001D38F6"/>
    <w:rsid w:val="001D4086"/>
    <w:rsid w:val="001E16D0"/>
    <w:rsid w:val="001E2857"/>
    <w:rsid w:val="00226BDF"/>
    <w:rsid w:val="00235D93"/>
    <w:rsid w:val="00240FAF"/>
    <w:rsid w:val="002460BF"/>
    <w:rsid w:val="00255B74"/>
    <w:rsid w:val="00297F2C"/>
    <w:rsid w:val="002C3F4F"/>
    <w:rsid w:val="002E0081"/>
    <w:rsid w:val="00330A65"/>
    <w:rsid w:val="003506DB"/>
    <w:rsid w:val="00350F09"/>
    <w:rsid w:val="00355F69"/>
    <w:rsid w:val="00366FD3"/>
    <w:rsid w:val="00367600"/>
    <w:rsid w:val="003962A3"/>
    <w:rsid w:val="003A2192"/>
    <w:rsid w:val="003A2FBA"/>
    <w:rsid w:val="003E2DD3"/>
    <w:rsid w:val="003E7039"/>
    <w:rsid w:val="00417A55"/>
    <w:rsid w:val="00426877"/>
    <w:rsid w:val="0043761A"/>
    <w:rsid w:val="00482738"/>
    <w:rsid w:val="00495A8E"/>
    <w:rsid w:val="004A01EF"/>
    <w:rsid w:val="004A6BCB"/>
    <w:rsid w:val="004C46AD"/>
    <w:rsid w:val="004C5070"/>
    <w:rsid w:val="004F275B"/>
    <w:rsid w:val="00505C92"/>
    <w:rsid w:val="0051204E"/>
    <w:rsid w:val="00516439"/>
    <w:rsid w:val="005172E4"/>
    <w:rsid w:val="005201B1"/>
    <w:rsid w:val="0054678A"/>
    <w:rsid w:val="005469A5"/>
    <w:rsid w:val="00567B3B"/>
    <w:rsid w:val="00580824"/>
    <w:rsid w:val="00583D54"/>
    <w:rsid w:val="005921EE"/>
    <w:rsid w:val="005A0B00"/>
    <w:rsid w:val="005A1A47"/>
    <w:rsid w:val="005A5B1A"/>
    <w:rsid w:val="005B762F"/>
    <w:rsid w:val="005F55A6"/>
    <w:rsid w:val="005F5D7B"/>
    <w:rsid w:val="006006B1"/>
    <w:rsid w:val="006132F3"/>
    <w:rsid w:val="006700BE"/>
    <w:rsid w:val="00674C88"/>
    <w:rsid w:val="00697983"/>
    <w:rsid w:val="006B0292"/>
    <w:rsid w:val="006B6D90"/>
    <w:rsid w:val="006C20B8"/>
    <w:rsid w:val="006F01AA"/>
    <w:rsid w:val="00734434"/>
    <w:rsid w:val="0074595C"/>
    <w:rsid w:val="007502A1"/>
    <w:rsid w:val="00792441"/>
    <w:rsid w:val="0079338F"/>
    <w:rsid w:val="007A0F33"/>
    <w:rsid w:val="007B4F7B"/>
    <w:rsid w:val="007B5FAF"/>
    <w:rsid w:val="007C21B8"/>
    <w:rsid w:val="007C53A5"/>
    <w:rsid w:val="00803A48"/>
    <w:rsid w:val="00805043"/>
    <w:rsid w:val="00842DC6"/>
    <w:rsid w:val="008430E2"/>
    <w:rsid w:val="00856380"/>
    <w:rsid w:val="00856B5E"/>
    <w:rsid w:val="0086239D"/>
    <w:rsid w:val="00865F2D"/>
    <w:rsid w:val="008A0427"/>
    <w:rsid w:val="008C67E7"/>
    <w:rsid w:val="00912277"/>
    <w:rsid w:val="00922EF1"/>
    <w:rsid w:val="009464BD"/>
    <w:rsid w:val="009546F4"/>
    <w:rsid w:val="009816AC"/>
    <w:rsid w:val="0098740A"/>
    <w:rsid w:val="00987A09"/>
    <w:rsid w:val="009E1382"/>
    <w:rsid w:val="009E3CBB"/>
    <w:rsid w:val="009F6A8C"/>
    <w:rsid w:val="00A0424B"/>
    <w:rsid w:val="00A33F90"/>
    <w:rsid w:val="00A80E33"/>
    <w:rsid w:val="00AA2E13"/>
    <w:rsid w:val="00AC1EDB"/>
    <w:rsid w:val="00AC2922"/>
    <w:rsid w:val="00AC774F"/>
    <w:rsid w:val="00AD78D4"/>
    <w:rsid w:val="00AE63B2"/>
    <w:rsid w:val="00AF3413"/>
    <w:rsid w:val="00AF3481"/>
    <w:rsid w:val="00B10872"/>
    <w:rsid w:val="00B11315"/>
    <w:rsid w:val="00B364CA"/>
    <w:rsid w:val="00B47106"/>
    <w:rsid w:val="00B6265F"/>
    <w:rsid w:val="00B84867"/>
    <w:rsid w:val="00B90F62"/>
    <w:rsid w:val="00B92EBC"/>
    <w:rsid w:val="00BA6432"/>
    <w:rsid w:val="00BB75E9"/>
    <w:rsid w:val="00BC15AB"/>
    <w:rsid w:val="00BC626A"/>
    <w:rsid w:val="00BE600A"/>
    <w:rsid w:val="00BF0995"/>
    <w:rsid w:val="00BF55A3"/>
    <w:rsid w:val="00C003A4"/>
    <w:rsid w:val="00C26EBC"/>
    <w:rsid w:val="00C73C86"/>
    <w:rsid w:val="00C8144A"/>
    <w:rsid w:val="00C94715"/>
    <w:rsid w:val="00CB5ED4"/>
    <w:rsid w:val="00CD26B0"/>
    <w:rsid w:val="00D2379B"/>
    <w:rsid w:val="00D25061"/>
    <w:rsid w:val="00D3043B"/>
    <w:rsid w:val="00D33DC4"/>
    <w:rsid w:val="00D50E21"/>
    <w:rsid w:val="00D57BBE"/>
    <w:rsid w:val="00D63A7A"/>
    <w:rsid w:val="00D70938"/>
    <w:rsid w:val="00D72AF8"/>
    <w:rsid w:val="00D86650"/>
    <w:rsid w:val="00D904D3"/>
    <w:rsid w:val="00DB415F"/>
    <w:rsid w:val="00DC394D"/>
    <w:rsid w:val="00DC3962"/>
    <w:rsid w:val="00DD052B"/>
    <w:rsid w:val="00DD66DC"/>
    <w:rsid w:val="00DD7CD3"/>
    <w:rsid w:val="00DE7068"/>
    <w:rsid w:val="00E035AD"/>
    <w:rsid w:val="00E07640"/>
    <w:rsid w:val="00E37F9B"/>
    <w:rsid w:val="00E47429"/>
    <w:rsid w:val="00EB1542"/>
    <w:rsid w:val="00EB43F4"/>
    <w:rsid w:val="00ED37E6"/>
    <w:rsid w:val="00EE6ABE"/>
    <w:rsid w:val="00F2025A"/>
    <w:rsid w:val="00F31DD0"/>
    <w:rsid w:val="00F4132F"/>
    <w:rsid w:val="00F71E3A"/>
    <w:rsid w:val="00F75DF8"/>
    <w:rsid w:val="00F810E3"/>
    <w:rsid w:val="00F8115C"/>
    <w:rsid w:val="00F959E4"/>
    <w:rsid w:val="00F973CA"/>
    <w:rsid w:val="00FA13B8"/>
    <w:rsid w:val="00FA153A"/>
    <w:rsid w:val="00FB51C1"/>
    <w:rsid w:val="00FC1161"/>
    <w:rsid w:val="00FE319B"/>
    <w:rsid w:val="00FF451F"/>
    <w:rsid w:val="00FF513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DD4FC"/>
  <w15:chartTrackingRefBased/>
  <w15:docId w15:val="{B61320B6-9665-3443-9B1A-A754FC01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F5496" w:themeColor="accent1" w:themeShade="BF"/>
        <w:sz w:val="32"/>
        <w:szCs w:val="3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0BF"/>
    <w:pPr>
      <w:spacing w:after="240"/>
      <w:jc w:val="both"/>
    </w:pPr>
    <w:rPr>
      <w:rFonts w:eastAsia="Calibri"/>
      <w:color w:val="auto"/>
      <w:sz w:val="20"/>
      <w:szCs w:val="20"/>
      <w:lang w:val="en-US"/>
    </w:rPr>
  </w:style>
  <w:style w:type="paragraph" w:styleId="Heading1">
    <w:name w:val="heading 1"/>
    <w:basedOn w:val="Normal"/>
    <w:next w:val="Normal"/>
    <w:link w:val="Heading1Char"/>
    <w:uiPriority w:val="9"/>
    <w:qFormat/>
    <w:rsid w:val="002460BF"/>
    <w:pPr>
      <w:keepNext/>
      <w:spacing w:before="240" w:after="120" w:line="360" w:lineRule="auto"/>
      <w:outlineLvl w:val="0"/>
    </w:pPr>
    <w:rPr>
      <w:rFonts w:eastAsia="Times New Roman"/>
      <w:b/>
      <w:bCs/>
      <w:kern w:val="28"/>
      <w:sz w:val="28"/>
      <w:szCs w:val="28"/>
    </w:rPr>
  </w:style>
  <w:style w:type="paragraph" w:styleId="Heading2">
    <w:name w:val="heading 2"/>
    <w:basedOn w:val="Normal"/>
    <w:next w:val="Normal"/>
    <w:link w:val="Heading2Char"/>
    <w:uiPriority w:val="9"/>
    <w:unhideWhenUsed/>
    <w:qFormat/>
    <w:rsid w:val="00BF0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4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0BF"/>
    <w:rPr>
      <w:rFonts w:eastAsia="Times New Roman"/>
      <w:b/>
      <w:bCs/>
      <w:color w:val="auto"/>
      <w:kern w:val="28"/>
      <w:sz w:val="28"/>
      <w:szCs w:val="28"/>
      <w:lang w:val="en-US"/>
    </w:rPr>
  </w:style>
  <w:style w:type="character" w:styleId="Hyperlink">
    <w:name w:val="Hyperlink"/>
    <w:uiPriority w:val="99"/>
    <w:rsid w:val="002460BF"/>
    <w:rPr>
      <w:rFonts w:ascii="Times New Roman" w:hAnsi="Times New Roman"/>
      <w:color w:val="0000FF"/>
      <w:sz w:val="24"/>
      <w:u w:val="single"/>
    </w:rPr>
  </w:style>
  <w:style w:type="paragraph" w:styleId="ListParagraph">
    <w:name w:val="List Paragraph"/>
    <w:basedOn w:val="Normal"/>
    <w:uiPriority w:val="34"/>
    <w:qFormat/>
    <w:rsid w:val="002460BF"/>
    <w:pPr>
      <w:spacing w:after="200"/>
      <w:ind w:left="720"/>
      <w:contextualSpacing/>
    </w:pPr>
    <w:rPr>
      <w:rFonts w:asciiTheme="minorHAnsi" w:eastAsiaTheme="minorEastAsia" w:hAnsiTheme="minorHAnsi" w:cstheme="minorBidi"/>
      <w:sz w:val="24"/>
      <w:szCs w:val="24"/>
      <w:lang w:eastAsia="ja-JP"/>
    </w:rPr>
  </w:style>
  <w:style w:type="table" w:styleId="TableGrid">
    <w:name w:val="Table Grid"/>
    <w:basedOn w:val="TableNormal"/>
    <w:uiPriority w:val="39"/>
    <w:rsid w:val="002460BF"/>
    <w:pPr>
      <w:spacing w:after="240"/>
      <w:jc w:val="both"/>
    </w:pPr>
    <w:rPr>
      <w:rFonts w:eastAsiaTheme="minorEastAsia"/>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basedOn w:val="Normal"/>
    <w:qFormat/>
    <w:rsid w:val="002460BF"/>
    <w:pPr>
      <w:spacing w:line="360" w:lineRule="auto"/>
    </w:pPr>
    <w:rPr>
      <w:sz w:val="24"/>
      <w:szCs w:val="24"/>
      <w:shd w:val="clear" w:color="auto" w:fill="FFFFFF"/>
    </w:rPr>
  </w:style>
  <w:style w:type="character" w:styleId="LineNumber">
    <w:name w:val="line number"/>
    <w:basedOn w:val="DefaultParagraphFont"/>
    <w:uiPriority w:val="99"/>
    <w:semiHidden/>
    <w:unhideWhenUsed/>
    <w:rsid w:val="002460BF"/>
  </w:style>
  <w:style w:type="character" w:styleId="FollowedHyperlink">
    <w:name w:val="FollowedHyperlink"/>
    <w:basedOn w:val="DefaultParagraphFont"/>
    <w:uiPriority w:val="99"/>
    <w:semiHidden/>
    <w:unhideWhenUsed/>
    <w:rsid w:val="002460BF"/>
    <w:rPr>
      <w:color w:val="954F72" w:themeColor="followedHyperlink"/>
      <w:u w:val="single"/>
    </w:rPr>
  </w:style>
  <w:style w:type="paragraph" w:customStyle="1" w:styleId="EndNoteBibliographyTitle">
    <w:name w:val="EndNote Bibliography Title"/>
    <w:basedOn w:val="Normal"/>
    <w:link w:val="EndNoteBibliographyTitleChar"/>
    <w:rsid w:val="002460BF"/>
    <w:pPr>
      <w:spacing w:after="0"/>
      <w:jc w:val="center"/>
    </w:pPr>
  </w:style>
  <w:style w:type="character" w:customStyle="1" w:styleId="EndNoteBibliographyTitleChar">
    <w:name w:val="EndNote Bibliography Title Char"/>
    <w:basedOn w:val="DefaultParagraphFont"/>
    <w:link w:val="EndNoteBibliographyTitle"/>
    <w:rsid w:val="002460BF"/>
    <w:rPr>
      <w:rFonts w:eastAsia="Calibri"/>
      <w:color w:val="auto"/>
      <w:sz w:val="20"/>
      <w:szCs w:val="20"/>
      <w:lang w:val="en-US"/>
    </w:rPr>
  </w:style>
  <w:style w:type="paragraph" w:customStyle="1" w:styleId="EndNoteBibliography">
    <w:name w:val="EndNote Bibliography"/>
    <w:basedOn w:val="Normal"/>
    <w:link w:val="EndNoteBibliographyChar"/>
    <w:rsid w:val="002460BF"/>
  </w:style>
  <w:style w:type="character" w:customStyle="1" w:styleId="EndNoteBibliographyChar">
    <w:name w:val="EndNote Bibliography Char"/>
    <w:basedOn w:val="DefaultParagraphFont"/>
    <w:link w:val="EndNoteBibliography"/>
    <w:rsid w:val="002460BF"/>
    <w:rPr>
      <w:rFonts w:eastAsia="Calibri"/>
      <w:color w:val="auto"/>
      <w:sz w:val="20"/>
      <w:szCs w:val="20"/>
      <w:lang w:val="en-US"/>
    </w:rPr>
  </w:style>
  <w:style w:type="character" w:styleId="UnresolvedMention">
    <w:name w:val="Unresolved Mention"/>
    <w:basedOn w:val="DefaultParagraphFont"/>
    <w:uiPriority w:val="99"/>
    <w:semiHidden/>
    <w:unhideWhenUsed/>
    <w:rsid w:val="002460BF"/>
    <w:rPr>
      <w:color w:val="605E5C"/>
      <w:shd w:val="clear" w:color="auto" w:fill="E1DFDD"/>
    </w:rPr>
  </w:style>
  <w:style w:type="character" w:customStyle="1" w:styleId="overflow-hidden">
    <w:name w:val="overflow-hidden"/>
    <w:basedOn w:val="DefaultParagraphFont"/>
    <w:rsid w:val="00567B3B"/>
  </w:style>
  <w:style w:type="paragraph" w:styleId="Caption">
    <w:name w:val="caption"/>
    <w:basedOn w:val="Normal"/>
    <w:next w:val="Normal"/>
    <w:uiPriority w:val="35"/>
    <w:unhideWhenUsed/>
    <w:qFormat/>
    <w:rsid w:val="001B5914"/>
    <w:pPr>
      <w:spacing w:before="120" w:after="200"/>
      <w:ind w:firstLine="397"/>
    </w:pPr>
    <w:rPr>
      <w:rFonts w:eastAsia="Times New Roman"/>
      <w:iCs/>
      <w:color w:val="000000" w:themeColor="text1"/>
      <w:szCs w:val="18"/>
      <w:lang w:val="en-CA"/>
    </w:rPr>
  </w:style>
  <w:style w:type="character" w:styleId="Strong">
    <w:name w:val="Strong"/>
    <w:basedOn w:val="DefaultParagraphFont"/>
    <w:uiPriority w:val="22"/>
    <w:qFormat/>
    <w:rsid w:val="00226BDF"/>
    <w:rPr>
      <w:b/>
      <w:bCs/>
    </w:rPr>
  </w:style>
  <w:style w:type="paragraph" w:styleId="NormalWeb">
    <w:name w:val="Normal (Web)"/>
    <w:basedOn w:val="Normal"/>
    <w:link w:val="NormalWebChar"/>
    <w:uiPriority w:val="99"/>
    <w:unhideWhenUsed/>
    <w:rsid w:val="00226BDF"/>
    <w:rPr>
      <w:sz w:val="24"/>
      <w:szCs w:val="24"/>
    </w:rPr>
  </w:style>
  <w:style w:type="character" w:customStyle="1" w:styleId="NormalWebChar">
    <w:name w:val="Normal (Web) Char"/>
    <w:basedOn w:val="DefaultParagraphFont"/>
    <w:link w:val="NormalWeb"/>
    <w:uiPriority w:val="99"/>
    <w:rsid w:val="00226BDF"/>
    <w:rPr>
      <w:rFonts w:eastAsia="Calibri"/>
      <w:color w:val="auto"/>
      <w:sz w:val="24"/>
      <w:szCs w:val="24"/>
      <w:lang w:val="en-US"/>
    </w:rPr>
  </w:style>
  <w:style w:type="character" w:customStyle="1" w:styleId="Heading3Char">
    <w:name w:val="Heading 3 Char"/>
    <w:basedOn w:val="DefaultParagraphFont"/>
    <w:link w:val="Heading3"/>
    <w:uiPriority w:val="9"/>
    <w:rsid w:val="0019041D"/>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rsid w:val="00BF0995"/>
    <w:rPr>
      <w:rFonts w:asciiTheme="majorHAnsi" w:eastAsiaTheme="majorEastAsia" w:hAnsiTheme="majorHAnsi" w:cstheme="majorBidi"/>
      <w:sz w:val="26"/>
      <w:szCs w:val="26"/>
      <w:lang w:val="en-US"/>
    </w:rPr>
  </w:style>
  <w:style w:type="paragraph" w:styleId="Header">
    <w:name w:val="header"/>
    <w:basedOn w:val="Normal"/>
    <w:link w:val="HeaderChar"/>
    <w:uiPriority w:val="99"/>
    <w:unhideWhenUsed/>
    <w:rsid w:val="008A0427"/>
    <w:pPr>
      <w:tabs>
        <w:tab w:val="center" w:pos="4680"/>
        <w:tab w:val="right" w:pos="9360"/>
      </w:tabs>
      <w:spacing w:after="0"/>
    </w:pPr>
  </w:style>
  <w:style w:type="character" w:customStyle="1" w:styleId="HeaderChar">
    <w:name w:val="Header Char"/>
    <w:basedOn w:val="DefaultParagraphFont"/>
    <w:link w:val="Header"/>
    <w:uiPriority w:val="99"/>
    <w:rsid w:val="008A0427"/>
    <w:rPr>
      <w:rFonts w:eastAsia="Calibri"/>
      <w:color w:val="auto"/>
      <w:sz w:val="20"/>
      <w:szCs w:val="20"/>
      <w:lang w:val="en-US"/>
    </w:rPr>
  </w:style>
  <w:style w:type="paragraph" w:styleId="Footer">
    <w:name w:val="footer"/>
    <w:basedOn w:val="Normal"/>
    <w:link w:val="FooterChar"/>
    <w:uiPriority w:val="99"/>
    <w:unhideWhenUsed/>
    <w:rsid w:val="008A0427"/>
    <w:pPr>
      <w:tabs>
        <w:tab w:val="center" w:pos="4680"/>
        <w:tab w:val="right" w:pos="9360"/>
      </w:tabs>
      <w:spacing w:after="0"/>
    </w:pPr>
  </w:style>
  <w:style w:type="character" w:customStyle="1" w:styleId="FooterChar">
    <w:name w:val="Footer Char"/>
    <w:basedOn w:val="DefaultParagraphFont"/>
    <w:link w:val="Footer"/>
    <w:uiPriority w:val="99"/>
    <w:rsid w:val="008A0427"/>
    <w:rPr>
      <w:rFonts w:eastAsia="Calibri"/>
      <w:color w:val="auto"/>
      <w:sz w:val="20"/>
      <w:szCs w:val="20"/>
      <w:lang w:val="en-US"/>
    </w:rPr>
  </w:style>
  <w:style w:type="paragraph" w:styleId="Title">
    <w:name w:val="Title"/>
    <w:basedOn w:val="Normal"/>
    <w:next w:val="Normal"/>
    <w:link w:val="TitleChar"/>
    <w:uiPriority w:val="10"/>
    <w:qFormat/>
    <w:rsid w:val="0098740A"/>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98740A"/>
    <w:rPr>
      <w:rFonts w:eastAsiaTheme="majorEastAsia" w:cstheme="majorBidi"/>
      <w:b/>
      <w:color w:val="auto"/>
      <w:spacing w:val="-10"/>
      <w:kern w:val="28"/>
      <w:sz w:val="28"/>
      <w:szCs w:val="56"/>
      <w:lang w:val="en-US"/>
    </w:rPr>
  </w:style>
  <w:style w:type="character" w:styleId="Emphasis">
    <w:name w:val="Emphasis"/>
    <w:basedOn w:val="DefaultParagraphFont"/>
    <w:uiPriority w:val="20"/>
    <w:qFormat/>
    <w:rsid w:val="00005CA1"/>
    <w:rPr>
      <w:i/>
      <w:iCs/>
    </w:rPr>
  </w:style>
  <w:style w:type="paragraph" w:customStyle="1" w:styleId="paragraph">
    <w:name w:val="paragraph"/>
    <w:basedOn w:val="Normal"/>
    <w:rsid w:val="006B6D90"/>
    <w:pPr>
      <w:spacing w:before="100" w:beforeAutospacing="1" w:after="100" w:afterAutospacing="1"/>
      <w:jc w:val="left"/>
    </w:pPr>
    <w:rPr>
      <w:rFonts w:eastAsia="Times New Roman"/>
      <w:sz w:val="24"/>
      <w:szCs w:val="24"/>
      <w:lang w:val="en-CA"/>
    </w:rPr>
  </w:style>
  <w:style w:type="character" w:customStyle="1" w:styleId="eop">
    <w:name w:val="eop"/>
    <w:basedOn w:val="DefaultParagraphFont"/>
    <w:rsid w:val="006B6D90"/>
  </w:style>
  <w:style w:type="character" w:customStyle="1" w:styleId="normaltextrun">
    <w:name w:val="normaltextrun"/>
    <w:basedOn w:val="DefaultParagraphFont"/>
    <w:rsid w:val="006B6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8730">
      <w:bodyDiv w:val="1"/>
      <w:marLeft w:val="0"/>
      <w:marRight w:val="0"/>
      <w:marTop w:val="0"/>
      <w:marBottom w:val="0"/>
      <w:divBdr>
        <w:top w:val="none" w:sz="0" w:space="0" w:color="auto"/>
        <w:left w:val="none" w:sz="0" w:space="0" w:color="auto"/>
        <w:bottom w:val="none" w:sz="0" w:space="0" w:color="auto"/>
        <w:right w:val="none" w:sz="0" w:space="0" w:color="auto"/>
      </w:divBdr>
    </w:div>
    <w:div w:id="91584114">
      <w:bodyDiv w:val="1"/>
      <w:marLeft w:val="0"/>
      <w:marRight w:val="0"/>
      <w:marTop w:val="0"/>
      <w:marBottom w:val="0"/>
      <w:divBdr>
        <w:top w:val="none" w:sz="0" w:space="0" w:color="auto"/>
        <w:left w:val="none" w:sz="0" w:space="0" w:color="auto"/>
        <w:bottom w:val="none" w:sz="0" w:space="0" w:color="auto"/>
        <w:right w:val="none" w:sz="0" w:space="0" w:color="auto"/>
      </w:divBdr>
    </w:div>
    <w:div w:id="454492546">
      <w:bodyDiv w:val="1"/>
      <w:marLeft w:val="0"/>
      <w:marRight w:val="0"/>
      <w:marTop w:val="0"/>
      <w:marBottom w:val="0"/>
      <w:divBdr>
        <w:top w:val="none" w:sz="0" w:space="0" w:color="auto"/>
        <w:left w:val="none" w:sz="0" w:space="0" w:color="auto"/>
        <w:bottom w:val="none" w:sz="0" w:space="0" w:color="auto"/>
        <w:right w:val="none" w:sz="0" w:space="0" w:color="auto"/>
      </w:divBdr>
    </w:div>
    <w:div w:id="558786930">
      <w:bodyDiv w:val="1"/>
      <w:marLeft w:val="0"/>
      <w:marRight w:val="0"/>
      <w:marTop w:val="0"/>
      <w:marBottom w:val="0"/>
      <w:divBdr>
        <w:top w:val="none" w:sz="0" w:space="0" w:color="auto"/>
        <w:left w:val="none" w:sz="0" w:space="0" w:color="auto"/>
        <w:bottom w:val="none" w:sz="0" w:space="0" w:color="auto"/>
        <w:right w:val="none" w:sz="0" w:space="0" w:color="auto"/>
      </w:divBdr>
    </w:div>
    <w:div w:id="613055417">
      <w:bodyDiv w:val="1"/>
      <w:marLeft w:val="0"/>
      <w:marRight w:val="0"/>
      <w:marTop w:val="0"/>
      <w:marBottom w:val="0"/>
      <w:divBdr>
        <w:top w:val="none" w:sz="0" w:space="0" w:color="auto"/>
        <w:left w:val="none" w:sz="0" w:space="0" w:color="auto"/>
        <w:bottom w:val="none" w:sz="0" w:space="0" w:color="auto"/>
        <w:right w:val="none" w:sz="0" w:space="0" w:color="auto"/>
      </w:divBdr>
    </w:div>
    <w:div w:id="655186615">
      <w:bodyDiv w:val="1"/>
      <w:marLeft w:val="0"/>
      <w:marRight w:val="0"/>
      <w:marTop w:val="0"/>
      <w:marBottom w:val="0"/>
      <w:divBdr>
        <w:top w:val="none" w:sz="0" w:space="0" w:color="auto"/>
        <w:left w:val="none" w:sz="0" w:space="0" w:color="auto"/>
        <w:bottom w:val="none" w:sz="0" w:space="0" w:color="auto"/>
        <w:right w:val="none" w:sz="0" w:space="0" w:color="auto"/>
      </w:divBdr>
    </w:div>
    <w:div w:id="837883955">
      <w:bodyDiv w:val="1"/>
      <w:marLeft w:val="0"/>
      <w:marRight w:val="0"/>
      <w:marTop w:val="0"/>
      <w:marBottom w:val="0"/>
      <w:divBdr>
        <w:top w:val="none" w:sz="0" w:space="0" w:color="auto"/>
        <w:left w:val="none" w:sz="0" w:space="0" w:color="auto"/>
        <w:bottom w:val="none" w:sz="0" w:space="0" w:color="auto"/>
        <w:right w:val="none" w:sz="0" w:space="0" w:color="auto"/>
      </w:divBdr>
    </w:div>
    <w:div w:id="840506167">
      <w:bodyDiv w:val="1"/>
      <w:marLeft w:val="0"/>
      <w:marRight w:val="0"/>
      <w:marTop w:val="0"/>
      <w:marBottom w:val="0"/>
      <w:divBdr>
        <w:top w:val="none" w:sz="0" w:space="0" w:color="auto"/>
        <w:left w:val="none" w:sz="0" w:space="0" w:color="auto"/>
        <w:bottom w:val="none" w:sz="0" w:space="0" w:color="auto"/>
        <w:right w:val="none" w:sz="0" w:space="0" w:color="auto"/>
      </w:divBdr>
    </w:div>
    <w:div w:id="921837709">
      <w:bodyDiv w:val="1"/>
      <w:marLeft w:val="0"/>
      <w:marRight w:val="0"/>
      <w:marTop w:val="0"/>
      <w:marBottom w:val="0"/>
      <w:divBdr>
        <w:top w:val="none" w:sz="0" w:space="0" w:color="auto"/>
        <w:left w:val="none" w:sz="0" w:space="0" w:color="auto"/>
        <w:bottom w:val="none" w:sz="0" w:space="0" w:color="auto"/>
        <w:right w:val="none" w:sz="0" w:space="0" w:color="auto"/>
      </w:divBdr>
    </w:div>
    <w:div w:id="1094203257">
      <w:bodyDiv w:val="1"/>
      <w:marLeft w:val="0"/>
      <w:marRight w:val="0"/>
      <w:marTop w:val="0"/>
      <w:marBottom w:val="0"/>
      <w:divBdr>
        <w:top w:val="none" w:sz="0" w:space="0" w:color="auto"/>
        <w:left w:val="none" w:sz="0" w:space="0" w:color="auto"/>
        <w:bottom w:val="none" w:sz="0" w:space="0" w:color="auto"/>
        <w:right w:val="none" w:sz="0" w:space="0" w:color="auto"/>
      </w:divBdr>
      <w:divsChild>
        <w:div w:id="1789272489">
          <w:marLeft w:val="0"/>
          <w:marRight w:val="0"/>
          <w:marTop w:val="0"/>
          <w:marBottom w:val="0"/>
          <w:divBdr>
            <w:top w:val="none" w:sz="0" w:space="0" w:color="auto"/>
            <w:left w:val="none" w:sz="0" w:space="0" w:color="auto"/>
            <w:bottom w:val="none" w:sz="0" w:space="0" w:color="auto"/>
            <w:right w:val="none" w:sz="0" w:space="0" w:color="auto"/>
          </w:divBdr>
        </w:div>
        <w:div w:id="1752005389">
          <w:marLeft w:val="0"/>
          <w:marRight w:val="0"/>
          <w:marTop w:val="0"/>
          <w:marBottom w:val="0"/>
          <w:divBdr>
            <w:top w:val="none" w:sz="0" w:space="0" w:color="auto"/>
            <w:left w:val="none" w:sz="0" w:space="0" w:color="auto"/>
            <w:bottom w:val="none" w:sz="0" w:space="0" w:color="auto"/>
            <w:right w:val="none" w:sz="0" w:space="0" w:color="auto"/>
          </w:divBdr>
          <w:divsChild>
            <w:div w:id="59987453">
              <w:marLeft w:val="-75"/>
              <w:marRight w:val="0"/>
              <w:marTop w:val="30"/>
              <w:marBottom w:val="30"/>
              <w:divBdr>
                <w:top w:val="none" w:sz="0" w:space="0" w:color="auto"/>
                <w:left w:val="none" w:sz="0" w:space="0" w:color="auto"/>
                <w:bottom w:val="none" w:sz="0" w:space="0" w:color="auto"/>
                <w:right w:val="none" w:sz="0" w:space="0" w:color="auto"/>
              </w:divBdr>
              <w:divsChild>
                <w:div w:id="1023626322">
                  <w:marLeft w:val="0"/>
                  <w:marRight w:val="0"/>
                  <w:marTop w:val="0"/>
                  <w:marBottom w:val="0"/>
                  <w:divBdr>
                    <w:top w:val="none" w:sz="0" w:space="0" w:color="auto"/>
                    <w:left w:val="none" w:sz="0" w:space="0" w:color="auto"/>
                    <w:bottom w:val="none" w:sz="0" w:space="0" w:color="auto"/>
                    <w:right w:val="none" w:sz="0" w:space="0" w:color="auto"/>
                  </w:divBdr>
                  <w:divsChild>
                    <w:div w:id="1761679650">
                      <w:marLeft w:val="0"/>
                      <w:marRight w:val="0"/>
                      <w:marTop w:val="0"/>
                      <w:marBottom w:val="0"/>
                      <w:divBdr>
                        <w:top w:val="none" w:sz="0" w:space="0" w:color="auto"/>
                        <w:left w:val="none" w:sz="0" w:space="0" w:color="auto"/>
                        <w:bottom w:val="none" w:sz="0" w:space="0" w:color="auto"/>
                        <w:right w:val="none" w:sz="0" w:space="0" w:color="auto"/>
                      </w:divBdr>
                    </w:div>
                  </w:divsChild>
                </w:div>
                <w:div w:id="81226171">
                  <w:marLeft w:val="0"/>
                  <w:marRight w:val="0"/>
                  <w:marTop w:val="0"/>
                  <w:marBottom w:val="0"/>
                  <w:divBdr>
                    <w:top w:val="none" w:sz="0" w:space="0" w:color="auto"/>
                    <w:left w:val="none" w:sz="0" w:space="0" w:color="auto"/>
                    <w:bottom w:val="none" w:sz="0" w:space="0" w:color="auto"/>
                    <w:right w:val="none" w:sz="0" w:space="0" w:color="auto"/>
                  </w:divBdr>
                  <w:divsChild>
                    <w:div w:id="38094603">
                      <w:marLeft w:val="0"/>
                      <w:marRight w:val="0"/>
                      <w:marTop w:val="0"/>
                      <w:marBottom w:val="0"/>
                      <w:divBdr>
                        <w:top w:val="none" w:sz="0" w:space="0" w:color="auto"/>
                        <w:left w:val="none" w:sz="0" w:space="0" w:color="auto"/>
                        <w:bottom w:val="none" w:sz="0" w:space="0" w:color="auto"/>
                        <w:right w:val="none" w:sz="0" w:space="0" w:color="auto"/>
                      </w:divBdr>
                    </w:div>
                  </w:divsChild>
                </w:div>
                <w:div w:id="2139643585">
                  <w:marLeft w:val="0"/>
                  <w:marRight w:val="0"/>
                  <w:marTop w:val="0"/>
                  <w:marBottom w:val="0"/>
                  <w:divBdr>
                    <w:top w:val="none" w:sz="0" w:space="0" w:color="auto"/>
                    <w:left w:val="none" w:sz="0" w:space="0" w:color="auto"/>
                    <w:bottom w:val="none" w:sz="0" w:space="0" w:color="auto"/>
                    <w:right w:val="none" w:sz="0" w:space="0" w:color="auto"/>
                  </w:divBdr>
                  <w:divsChild>
                    <w:div w:id="1485245491">
                      <w:marLeft w:val="0"/>
                      <w:marRight w:val="0"/>
                      <w:marTop w:val="0"/>
                      <w:marBottom w:val="0"/>
                      <w:divBdr>
                        <w:top w:val="none" w:sz="0" w:space="0" w:color="auto"/>
                        <w:left w:val="none" w:sz="0" w:space="0" w:color="auto"/>
                        <w:bottom w:val="none" w:sz="0" w:space="0" w:color="auto"/>
                        <w:right w:val="none" w:sz="0" w:space="0" w:color="auto"/>
                      </w:divBdr>
                    </w:div>
                  </w:divsChild>
                </w:div>
                <w:div w:id="657459157">
                  <w:marLeft w:val="0"/>
                  <w:marRight w:val="0"/>
                  <w:marTop w:val="0"/>
                  <w:marBottom w:val="0"/>
                  <w:divBdr>
                    <w:top w:val="none" w:sz="0" w:space="0" w:color="auto"/>
                    <w:left w:val="none" w:sz="0" w:space="0" w:color="auto"/>
                    <w:bottom w:val="none" w:sz="0" w:space="0" w:color="auto"/>
                    <w:right w:val="none" w:sz="0" w:space="0" w:color="auto"/>
                  </w:divBdr>
                  <w:divsChild>
                    <w:div w:id="700711006">
                      <w:marLeft w:val="0"/>
                      <w:marRight w:val="0"/>
                      <w:marTop w:val="0"/>
                      <w:marBottom w:val="0"/>
                      <w:divBdr>
                        <w:top w:val="none" w:sz="0" w:space="0" w:color="auto"/>
                        <w:left w:val="none" w:sz="0" w:space="0" w:color="auto"/>
                        <w:bottom w:val="none" w:sz="0" w:space="0" w:color="auto"/>
                        <w:right w:val="none" w:sz="0" w:space="0" w:color="auto"/>
                      </w:divBdr>
                    </w:div>
                  </w:divsChild>
                </w:div>
                <w:div w:id="844635775">
                  <w:marLeft w:val="0"/>
                  <w:marRight w:val="0"/>
                  <w:marTop w:val="0"/>
                  <w:marBottom w:val="0"/>
                  <w:divBdr>
                    <w:top w:val="none" w:sz="0" w:space="0" w:color="auto"/>
                    <w:left w:val="none" w:sz="0" w:space="0" w:color="auto"/>
                    <w:bottom w:val="none" w:sz="0" w:space="0" w:color="auto"/>
                    <w:right w:val="none" w:sz="0" w:space="0" w:color="auto"/>
                  </w:divBdr>
                  <w:divsChild>
                    <w:div w:id="2023821501">
                      <w:marLeft w:val="0"/>
                      <w:marRight w:val="0"/>
                      <w:marTop w:val="0"/>
                      <w:marBottom w:val="0"/>
                      <w:divBdr>
                        <w:top w:val="none" w:sz="0" w:space="0" w:color="auto"/>
                        <w:left w:val="none" w:sz="0" w:space="0" w:color="auto"/>
                        <w:bottom w:val="none" w:sz="0" w:space="0" w:color="auto"/>
                        <w:right w:val="none" w:sz="0" w:space="0" w:color="auto"/>
                      </w:divBdr>
                    </w:div>
                  </w:divsChild>
                </w:div>
                <w:div w:id="612707991">
                  <w:marLeft w:val="0"/>
                  <w:marRight w:val="0"/>
                  <w:marTop w:val="0"/>
                  <w:marBottom w:val="0"/>
                  <w:divBdr>
                    <w:top w:val="none" w:sz="0" w:space="0" w:color="auto"/>
                    <w:left w:val="none" w:sz="0" w:space="0" w:color="auto"/>
                    <w:bottom w:val="none" w:sz="0" w:space="0" w:color="auto"/>
                    <w:right w:val="none" w:sz="0" w:space="0" w:color="auto"/>
                  </w:divBdr>
                  <w:divsChild>
                    <w:div w:id="1911041095">
                      <w:marLeft w:val="0"/>
                      <w:marRight w:val="0"/>
                      <w:marTop w:val="0"/>
                      <w:marBottom w:val="0"/>
                      <w:divBdr>
                        <w:top w:val="none" w:sz="0" w:space="0" w:color="auto"/>
                        <w:left w:val="none" w:sz="0" w:space="0" w:color="auto"/>
                        <w:bottom w:val="none" w:sz="0" w:space="0" w:color="auto"/>
                        <w:right w:val="none" w:sz="0" w:space="0" w:color="auto"/>
                      </w:divBdr>
                    </w:div>
                  </w:divsChild>
                </w:div>
                <w:div w:id="1618949372">
                  <w:marLeft w:val="0"/>
                  <w:marRight w:val="0"/>
                  <w:marTop w:val="0"/>
                  <w:marBottom w:val="0"/>
                  <w:divBdr>
                    <w:top w:val="none" w:sz="0" w:space="0" w:color="auto"/>
                    <w:left w:val="none" w:sz="0" w:space="0" w:color="auto"/>
                    <w:bottom w:val="none" w:sz="0" w:space="0" w:color="auto"/>
                    <w:right w:val="none" w:sz="0" w:space="0" w:color="auto"/>
                  </w:divBdr>
                  <w:divsChild>
                    <w:div w:id="1525703973">
                      <w:marLeft w:val="0"/>
                      <w:marRight w:val="0"/>
                      <w:marTop w:val="0"/>
                      <w:marBottom w:val="0"/>
                      <w:divBdr>
                        <w:top w:val="none" w:sz="0" w:space="0" w:color="auto"/>
                        <w:left w:val="none" w:sz="0" w:space="0" w:color="auto"/>
                        <w:bottom w:val="none" w:sz="0" w:space="0" w:color="auto"/>
                        <w:right w:val="none" w:sz="0" w:space="0" w:color="auto"/>
                      </w:divBdr>
                    </w:div>
                  </w:divsChild>
                </w:div>
                <w:div w:id="1368725337">
                  <w:marLeft w:val="0"/>
                  <w:marRight w:val="0"/>
                  <w:marTop w:val="0"/>
                  <w:marBottom w:val="0"/>
                  <w:divBdr>
                    <w:top w:val="none" w:sz="0" w:space="0" w:color="auto"/>
                    <w:left w:val="none" w:sz="0" w:space="0" w:color="auto"/>
                    <w:bottom w:val="none" w:sz="0" w:space="0" w:color="auto"/>
                    <w:right w:val="none" w:sz="0" w:space="0" w:color="auto"/>
                  </w:divBdr>
                  <w:divsChild>
                    <w:div w:id="1087194766">
                      <w:marLeft w:val="0"/>
                      <w:marRight w:val="0"/>
                      <w:marTop w:val="0"/>
                      <w:marBottom w:val="0"/>
                      <w:divBdr>
                        <w:top w:val="none" w:sz="0" w:space="0" w:color="auto"/>
                        <w:left w:val="none" w:sz="0" w:space="0" w:color="auto"/>
                        <w:bottom w:val="none" w:sz="0" w:space="0" w:color="auto"/>
                        <w:right w:val="none" w:sz="0" w:space="0" w:color="auto"/>
                      </w:divBdr>
                    </w:div>
                  </w:divsChild>
                </w:div>
                <w:div w:id="636489398">
                  <w:marLeft w:val="0"/>
                  <w:marRight w:val="0"/>
                  <w:marTop w:val="0"/>
                  <w:marBottom w:val="0"/>
                  <w:divBdr>
                    <w:top w:val="none" w:sz="0" w:space="0" w:color="auto"/>
                    <w:left w:val="none" w:sz="0" w:space="0" w:color="auto"/>
                    <w:bottom w:val="none" w:sz="0" w:space="0" w:color="auto"/>
                    <w:right w:val="none" w:sz="0" w:space="0" w:color="auto"/>
                  </w:divBdr>
                  <w:divsChild>
                    <w:div w:id="1126974366">
                      <w:marLeft w:val="0"/>
                      <w:marRight w:val="0"/>
                      <w:marTop w:val="0"/>
                      <w:marBottom w:val="0"/>
                      <w:divBdr>
                        <w:top w:val="none" w:sz="0" w:space="0" w:color="auto"/>
                        <w:left w:val="none" w:sz="0" w:space="0" w:color="auto"/>
                        <w:bottom w:val="none" w:sz="0" w:space="0" w:color="auto"/>
                        <w:right w:val="none" w:sz="0" w:space="0" w:color="auto"/>
                      </w:divBdr>
                    </w:div>
                  </w:divsChild>
                </w:div>
                <w:div w:id="1721975056">
                  <w:marLeft w:val="0"/>
                  <w:marRight w:val="0"/>
                  <w:marTop w:val="0"/>
                  <w:marBottom w:val="0"/>
                  <w:divBdr>
                    <w:top w:val="none" w:sz="0" w:space="0" w:color="auto"/>
                    <w:left w:val="none" w:sz="0" w:space="0" w:color="auto"/>
                    <w:bottom w:val="none" w:sz="0" w:space="0" w:color="auto"/>
                    <w:right w:val="none" w:sz="0" w:space="0" w:color="auto"/>
                  </w:divBdr>
                  <w:divsChild>
                    <w:div w:id="1496339668">
                      <w:marLeft w:val="0"/>
                      <w:marRight w:val="0"/>
                      <w:marTop w:val="0"/>
                      <w:marBottom w:val="0"/>
                      <w:divBdr>
                        <w:top w:val="none" w:sz="0" w:space="0" w:color="auto"/>
                        <w:left w:val="none" w:sz="0" w:space="0" w:color="auto"/>
                        <w:bottom w:val="none" w:sz="0" w:space="0" w:color="auto"/>
                        <w:right w:val="none" w:sz="0" w:space="0" w:color="auto"/>
                      </w:divBdr>
                    </w:div>
                  </w:divsChild>
                </w:div>
                <w:div w:id="465507781">
                  <w:marLeft w:val="0"/>
                  <w:marRight w:val="0"/>
                  <w:marTop w:val="0"/>
                  <w:marBottom w:val="0"/>
                  <w:divBdr>
                    <w:top w:val="none" w:sz="0" w:space="0" w:color="auto"/>
                    <w:left w:val="none" w:sz="0" w:space="0" w:color="auto"/>
                    <w:bottom w:val="none" w:sz="0" w:space="0" w:color="auto"/>
                    <w:right w:val="none" w:sz="0" w:space="0" w:color="auto"/>
                  </w:divBdr>
                  <w:divsChild>
                    <w:div w:id="811484095">
                      <w:marLeft w:val="0"/>
                      <w:marRight w:val="0"/>
                      <w:marTop w:val="0"/>
                      <w:marBottom w:val="0"/>
                      <w:divBdr>
                        <w:top w:val="none" w:sz="0" w:space="0" w:color="auto"/>
                        <w:left w:val="none" w:sz="0" w:space="0" w:color="auto"/>
                        <w:bottom w:val="none" w:sz="0" w:space="0" w:color="auto"/>
                        <w:right w:val="none" w:sz="0" w:space="0" w:color="auto"/>
                      </w:divBdr>
                    </w:div>
                  </w:divsChild>
                </w:div>
                <w:div w:id="1397514076">
                  <w:marLeft w:val="0"/>
                  <w:marRight w:val="0"/>
                  <w:marTop w:val="0"/>
                  <w:marBottom w:val="0"/>
                  <w:divBdr>
                    <w:top w:val="none" w:sz="0" w:space="0" w:color="auto"/>
                    <w:left w:val="none" w:sz="0" w:space="0" w:color="auto"/>
                    <w:bottom w:val="none" w:sz="0" w:space="0" w:color="auto"/>
                    <w:right w:val="none" w:sz="0" w:space="0" w:color="auto"/>
                  </w:divBdr>
                  <w:divsChild>
                    <w:div w:id="1201476475">
                      <w:marLeft w:val="0"/>
                      <w:marRight w:val="0"/>
                      <w:marTop w:val="0"/>
                      <w:marBottom w:val="0"/>
                      <w:divBdr>
                        <w:top w:val="none" w:sz="0" w:space="0" w:color="auto"/>
                        <w:left w:val="none" w:sz="0" w:space="0" w:color="auto"/>
                        <w:bottom w:val="none" w:sz="0" w:space="0" w:color="auto"/>
                        <w:right w:val="none" w:sz="0" w:space="0" w:color="auto"/>
                      </w:divBdr>
                    </w:div>
                  </w:divsChild>
                </w:div>
                <w:div w:id="545802003">
                  <w:marLeft w:val="0"/>
                  <w:marRight w:val="0"/>
                  <w:marTop w:val="0"/>
                  <w:marBottom w:val="0"/>
                  <w:divBdr>
                    <w:top w:val="none" w:sz="0" w:space="0" w:color="auto"/>
                    <w:left w:val="none" w:sz="0" w:space="0" w:color="auto"/>
                    <w:bottom w:val="none" w:sz="0" w:space="0" w:color="auto"/>
                    <w:right w:val="none" w:sz="0" w:space="0" w:color="auto"/>
                  </w:divBdr>
                  <w:divsChild>
                    <w:div w:id="21333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9038">
          <w:marLeft w:val="0"/>
          <w:marRight w:val="0"/>
          <w:marTop w:val="0"/>
          <w:marBottom w:val="0"/>
          <w:divBdr>
            <w:top w:val="none" w:sz="0" w:space="0" w:color="auto"/>
            <w:left w:val="none" w:sz="0" w:space="0" w:color="auto"/>
            <w:bottom w:val="none" w:sz="0" w:space="0" w:color="auto"/>
            <w:right w:val="none" w:sz="0" w:space="0" w:color="auto"/>
          </w:divBdr>
        </w:div>
      </w:divsChild>
    </w:div>
    <w:div w:id="1162043813">
      <w:bodyDiv w:val="1"/>
      <w:marLeft w:val="0"/>
      <w:marRight w:val="0"/>
      <w:marTop w:val="0"/>
      <w:marBottom w:val="0"/>
      <w:divBdr>
        <w:top w:val="none" w:sz="0" w:space="0" w:color="auto"/>
        <w:left w:val="none" w:sz="0" w:space="0" w:color="auto"/>
        <w:bottom w:val="none" w:sz="0" w:space="0" w:color="auto"/>
        <w:right w:val="none" w:sz="0" w:space="0" w:color="auto"/>
      </w:divBdr>
      <w:divsChild>
        <w:div w:id="1196038828">
          <w:marLeft w:val="0"/>
          <w:marRight w:val="0"/>
          <w:marTop w:val="0"/>
          <w:marBottom w:val="0"/>
          <w:divBdr>
            <w:top w:val="none" w:sz="0" w:space="0" w:color="auto"/>
            <w:left w:val="none" w:sz="0" w:space="0" w:color="auto"/>
            <w:bottom w:val="none" w:sz="0" w:space="0" w:color="auto"/>
            <w:right w:val="none" w:sz="0" w:space="0" w:color="auto"/>
          </w:divBdr>
          <w:divsChild>
            <w:div w:id="1463427430">
              <w:marLeft w:val="0"/>
              <w:marRight w:val="0"/>
              <w:marTop w:val="0"/>
              <w:marBottom w:val="0"/>
              <w:divBdr>
                <w:top w:val="none" w:sz="0" w:space="0" w:color="auto"/>
                <w:left w:val="none" w:sz="0" w:space="0" w:color="auto"/>
                <w:bottom w:val="none" w:sz="0" w:space="0" w:color="auto"/>
                <w:right w:val="none" w:sz="0" w:space="0" w:color="auto"/>
              </w:divBdr>
              <w:divsChild>
                <w:div w:id="1997608196">
                  <w:marLeft w:val="0"/>
                  <w:marRight w:val="0"/>
                  <w:marTop w:val="0"/>
                  <w:marBottom w:val="0"/>
                  <w:divBdr>
                    <w:top w:val="none" w:sz="0" w:space="0" w:color="auto"/>
                    <w:left w:val="none" w:sz="0" w:space="0" w:color="auto"/>
                    <w:bottom w:val="none" w:sz="0" w:space="0" w:color="auto"/>
                    <w:right w:val="none" w:sz="0" w:space="0" w:color="auto"/>
                  </w:divBdr>
                  <w:divsChild>
                    <w:div w:id="167527135">
                      <w:marLeft w:val="0"/>
                      <w:marRight w:val="0"/>
                      <w:marTop w:val="0"/>
                      <w:marBottom w:val="0"/>
                      <w:divBdr>
                        <w:top w:val="none" w:sz="0" w:space="0" w:color="auto"/>
                        <w:left w:val="none" w:sz="0" w:space="0" w:color="auto"/>
                        <w:bottom w:val="none" w:sz="0" w:space="0" w:color="auto"/>
                        <w:right w:val="none" w:sz="0" w:space="0" w:color="auto"/>
                      </w:divBdr>
                      <w:divsChild>
                        <w:div w:id="113327168">
                          <w:marLeft w:val="0"/>
                          <w:marRight w:val="0"/>
                          <w:marTop w:val="0"/>
                          <w:marBottom w:val="0"/>
                          <w:divBdr>
                            <w:top w:val="none" w:sz="0" w:space="0" w:color="auto"/>
                            <w:left w:val="none" w:sz="0" w:space="0" w:color="auto"/>
                            <w:bottom w:val="none" w:sz="0" w:space="0" w:color="auto"/>
                            <w:right w:val="none" w:sz="0" w:space="0" w:color="auto"/>
                          </w:divBdr>
                          <w:divsChild>
                            <w:div w:id="132523257">
                              <w:marLeft w:val="0"/>
                              <w:marRight w:val="0"/>
                              <w:marTop w:val="0"/>
                              <w:marBottom w:val="0"/>
                              <w:divBdr>
                                <w:top w:val="none" w:sz="0" w:space="0" w:color="auto"/>
                                <w:left w:val="none" w:sz="0" w:space="0" w:color="auto"/>
                                <w:bottom w:val="none" w:sz="0" w:space="0" w:color="auto"/>
                                <w:right w:val="none" w:sz="0" w:space="0" w:color="auto"/>
                              </w:divBdr>
                              <w:divsChild>
                                <w:div w:id="1871844183">
                                  <w:marLeft w:val="0"/>
                                  <w:marRight w:val="0"/>
                                  <w:marTop w:val="0"/>
                                  <w:marBottom w:val="0"/>
                                  <w:divBdr>
                                    <w:top w:val="none" w:sz="0" w:space="0" w:color="auto"/>
                                    <w:left w:val="none" w:sz="0" w:space="0" w:color="auto"/>
                                    <w:bottom w:val="none" w:sz="0" w:space="0" w:color="auto"/>
                                    <w:right w:val="none" w:sz="0" w:space="0" w:color="auto"/>
                                  </w:divBdr>
                                  <w:divsChild>
                                    <w:div w:id="1556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4568">
                          <w:marLeft w:val="0"/>
                          <w:marRight w:val="0"/>
                          <w:marTop w:val="0"/>
                          <w:marBottom w:val="0"/>
                          <w:divBdr>
                            <w:top w:val="none" w:sz="0" w:space="0" w:color="auto"/>
                            <w:left w:val="none" w:sz="0" w:space="0" w:color="auto"/>
                            <w:bottom w:val="none" w:sz="0" w:space="0" w:color="auto"/>
                            <w:right w:val="none" w:sz="0" w:space="0" w:color="auto"/>
                          </w:divBdr>
                          <w:divsChild>
                            <w:div w:id="1401833525">
                              <w:marLeft w:val="0"/>
                              <w:marRight w:val="0"/>
                              <w:marTop w:val="0"/>
                              <w:marBottom w:val="0"/>
                              <w:divBdr>
                                <w:top w:val="none" w:sz="0" w:space="0" w:color="auto"/>
                                <w:left w:val="none" w:sz="0" w:space="0" w:color="auto"/>
                                <w:bottom w:val="none" w:sz="0" w:space="0" w:color="auto"/>
                                <w:right w:val="none" w:sz="0" w:space="0" w:color="auto"/>
                              </w:divBdr>
                              <w:divsChild>
                                <w:div w:id="20048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970270">
      <w:bodyDiv w:val="1"/>
      <w:marLeft w:val="0"/>
      <w:marRight w:val="0"/>
      <w:marTop w:val="0"/>
      <w:marBottom w:val="0"/>
      <w:divBdr>
        <w:top w:val="none" w:sz="0" w:space="0" w:color="auto"/>
        <w:left w:val="none" w:sz="0" w:space="0" w:color="auto"/>
        <w:bottom w:val="none" w:sz="0" w:space="0" w:color="auto"/>
        <w:right w:val="none" w:sz="0" w:space="0" w:color="auto"/>
      </w:divBdr>
    </w:div>
    <w:div w:id="182330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Negin Rezaei Nokandeh</dc:creator>
  <cp:keywords/>
  <dc:description/>
  <cp:lastModifiedBy>Negin Rezaei Nokandeh</cp:lastModifiedBy>
  <cp:revision>7</cp:revision>
  <cp:lastPrinted>2025-10-19T18:24:00Z</cp:lastPrinted>
  <dcterms:created xsi:type="dcterms:W3CDTF">2026-01-22T16:10:00Z</dcterms:created>
  <dcterms:modified xsi:type="dcterms:W3CDTF">2026-01-23T20:25:00Z</dcterms:modified>
</cp:coreProperties>
</file>