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2D650" w14:textId="77777777" w:rsidR="00CB47FF" w:rsidRDefault="00CB47FF" w:rsidP="00CB47FF">
      <w:pPr>
        <w:pStyle w:val="Heading1"/>
      </w:pPr>
      <w:r>
        <w:t>SUPPLEMENTARY FIGURES/TABLES</w:t>
      </w:r>
    </w:p>
    <w:p w14:paraId="3CC4B2B9" w14:textId="77777777" w:rsidR="00CB47FF" w:rsidRPr="002E3186" w:rsidRDefault="00CB47FF" w:rsidP="00CB47FF">
      <w:pPr>
        <w:spacing w:after="0"/>
      </w:pPr>
      <w:r>
        <w:t>(A)</w:t>
      </w:r>
      <w:r>
        <w:rPr>
          <w:noProof/>
        </w:rPr>
        <w:drawing>
          <wp:inline distT="0" distB="0" distL="0" distR="0" wp14:anchorId="66AD432F" wp14:editId="1FF744E8">
            <wp:extent cx="8229600" cy="2743200"/>
            <wp:effectExtent l="0" t="0" r="0" b="0"/>
            <wp:docPr id="789817998" name="Picture 11" descr="A graph of a functio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817998" name="Picture 11" descr="A graph of a function  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94031" w14:textId="77777777" w:rsidR="00CB47FF" w:rsidRDefault="00CB47FF" w:rsidP="00CB47FF">
      <w:pPr>
        <w:spacing w:after="0"/>
      </w:pPr>
      <w:r>
        <w:t>(B)</w:t>
      </w:r>
      <w:r>
        <w:rPr>
          <w:noProof/>
        </w:rPr>
        <w:drawing>
          <wp:inline distT="0" distB="0" distL="0" distR="0" wp14:anchorId="6C1B4228" wp14:editId="6CC5FC7A">
            <wp:extent cx="8229600" cy="2743200"/>
            <wp:effectExtent l="0" t="0" r="0" b="0"/>
            <wp:docPr id="1912876110" name="Picture 12" descr="A graph of a graph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876110" name="Picture 12" descr="A graph of a graph  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0819A" w14:textId="77777777" w:rsidR="00CB47FF" w:rsidRDefault="00CB47FF" w:rsidP="00CB47FF">
      <w:pPr>
        <w:spacing w:after="0"/>
      </w:pPr>
      <w:r>
        <w:t xml:space="preserve">Supplementary Figure S1: ROC curves for the </w:t>
      </w:r>
      <w:r w:rsidRPr="00407C2C">
        <w:t xml:space="preserve">significant association </w:t>
      </w:r>
      <w:r>
        <w:t>of computed OSB</w:t>
      </w:r>
      <w:r w:rsidRPr="00407C2C">
        <w:t xml:space="preserve"> with </w:t>
      </w:r>
      <w:r>
        <w:t>outcome for adrenal insufficiency (A) and hypothyroidism (B).</w:t>
      </w:r>
    </w:p>
    <w:p w14:paraId="37A8B6B4" w14:textId="77777777" w:rsidR="00CB47FF" w:rsidRDefault="00CB47FF" w:rsidP="00CB47FF">
      <w:pPr>
        <w:spacing w:after="0"/>
      </w:pPr>
      <w:r w:rsidRPr="00F533FF">
        <w:rPr>
          <w:noProof/>
        </w:rPr>
        <w:lastRenderedPageBreak/>
        <w:drawing>
          <wp:inline distT="0" distB="0" distL="0" distR="0" wp14:anchorId="0273CF95" wp14:editId="2FEF32F7">
            <wp:extent cx="6962825" cy="3671454"/>
            <wp:effectExtent l="0" t="0" r="0" b="0"/>
            <wp:docPr id="5" name="Picture 4" descr="Chart  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1340F82-8446-5AFA-7494-B89761228FC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  Description automatically generated">
                      <a:extLst>
                        <a:ext uri="{FF2B5EF4-FFF2-40B4-BE49-F238E27FC236}">
                          <a16:creationId xmlns:a16="http://schemas.microsoft.com/office/drawing/2014/main" id="{F1340F82-8446-5AFA-7494-B89761228FC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7874" t="23253" r="11620" b="988"/>
                    <a:stretch/>
                  </pic:blipFill>
                  <pic:spPr>
                    <a:xfrm>
                      <a:off x="0" y="0"/>
                      <a:ext cx="6962825" cy="367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5F559" w14:textId="77777777" w:rsidR="00CB47FF" w:rsidRDefault="00CB47FF" w:rsidP="00CB47FF">
      <w:pPr>
        <w:spacing w:after="0"/>
      </w:pPr>
      <w:r>
        <w:t>Supplementary Figure S2: I-SPY2 trial schema</w:t>
      </w:r>
    </w:p>
    <w:p w14:paraId="6E524EFD" w14:textId="77777777" w:rsidR="00CB47FF" w:rsidRDefault="00CB47FF" w:rsidP="00CB47FF">
      <w:pPr>
        <w:spacing w:after="0"/>
      </w:pPr>
    </w:p>
    <w:p w14:paraId="587B2F4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FF"/>
    <w:rsid w:val="002978F5"/>
    <w:rsid w:val="003852CF"/>
    <w:rsid w:val="004E780C"/>
    <w:rsid w:val="00CB47FF"/>
    <w:rsid w:val="00E9126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17E15"/>
  <w15:chartTrackingRefBased/>
  <w15:docId w15:val="{169786D5-C440-4F26-B775-DADBD7B24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7FF"/>
    <w:pPr>
      <w:spacing w:after="240" w:line="480" w:lineRule="auto"/>
    </w:pPr>
    <w:rPr>
      <w:rFonts w:ascii="Arial" w:hAnsi="Arial" w:cs="Arial"/>
      <w:sz w:val="22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47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47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7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7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7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7F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7F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7F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7F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7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47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7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7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7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7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7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7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7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7F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7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7FF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B4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7FF"/>
    <w:pPr>
      <w:spacing w:after="160" w:line="278" w:lineRule="auto"/>
      <w:ind w:left="720"/>
      <w:contextualSpacing/>
    </w:pPr>
    <w:rPr>
      <w:rFonts w:asciiTheme="minorHAnsi" w:hAnsiTheme="minorHAnsi" w:cstheme="minorBid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B47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7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7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7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204</Characters>
  <Application>Microsoft Office Word</Application>
  <DocSecurity>0</DocSecurity>
  <Lines>4</Lines>
  <Paragraphs>2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2026-02-10T18:25:00Z</dcterms:created>
  <dcterms:modified xsi:type="dcterms:W3CDTF">2026-02-10T18:25:00Z</dcterms:modified>
</cp:coreProperties>
</file>