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AFD209" w14:textId="77777777" w:rsidR="00C5611B" w:rsidRPr="00676806" w:rsidRDefault="00C5611B" w:rsidP="00C5611B">
      <w:pPr>
        <w:spacing w:line="480" w:lineRule="auto"/>
        <w:jc w:val="left"/>
        <w:rPr>
          <w:rFonts w:ascii="Times New Roman" w:hAnsi="Times New Roman"/>
          <w:b/>
          <w:sz w:val="24"/>
          <w:szCs w:val="24"/>
        </w:rPr>
      </w:pPr>
      <w:r>
        <w:rPr>
          <w:rFonts w:ascii="Times New Roman" w:hAnsi="Times New Roman"/>
          <w:b/>
          <w:sz w:val="24"/>
          <w:szCs w:val="24"/>
        </w:rPr>
        <w:t>Effects</w:t>
      </w:r>
      <w:r w:rsidRPr="00676806">
        <w:rPr>
          <w:rFonts w:ascii="Times New Roman" w:hAnsi="Times New Roman"/>
          <w:b/>
          <w:sz w:val="24"/>
          <w:szCs w:val="24"/>
        </w:rPr>
        <w:t xml:space="preserve"> of </w:t>
      </w:r>
      <w:r w:rsidRPr="00676806">
        <w:rPr>
          <w:rFonts w:ascii="Times New Roman" w:hAnsi="Times New Roman"/>
          <w:b/>
          <w:i/>
          <w:sz w:val="24"/>
          <w:szCs w:val="24"/>
        </w:rPr>
        <w:t>ACE2</w:t>
      </w:r>
      <w:r w:rsidRPr="00676806">
        <w:rPr>
          <w:rFonts w:ascii="Times New Roman" w:hAnsi="Times New Roman"/>
          <w:b/>
          <w:sz w:val="24"/>
          <w:szCs w:val="24"/>
        </w:rPr>
        <w:t xml:space="preserve"> and co-factors on the mechanism of SARS-CoV-2 infection </w:t>
      </w:r>
      <w:r>
        <w:rPr>
          <w:rFonts w:ascii="Times New Roman" w:hAnsi="Times New Roman"/>
          <w:b/>
          <w:sz w:val="24"/>
          <w:szCs w:val="24"/>
        </w:rPr>
        <w:t>among</w:t>
      </w:r>
      <w:r w:rsidRPr="00676806">
        <w:rPr>
          <w:rFonts w:ascii="Times New Roman" w:hAnsi="Times New Roman"/>
          <w:b/>
          <w:sz w:val="24"/>
          <w:szCs w:val="24"/>
        </w:rPr>
        <w:t xml:space="preserve"> colorectal cancer p</w:t>
      </w:r>
      <w:r>
        <w:rPr>
          <w:rFonts w:ascii="Times New Roman" w:hAnsi="Times New Roman"/>
          <w:b/>
          <w:sz w:val="24"/>
          <w:szCs w:val="24"/>
        </w:rPr>
        <w:t>atients</w:t>
      </w:r>
    </w:p>
    <w:p w14:paraId="100E8BD3" w14:textId="77777777" w:rsidR="006B3753" w:rsidRPr="003041E4" w:rsidRDefault="006B3753" w:rsidP="00EA52FD">
      <w:pPr>
        <w:widowControl/>
        <w:jc w:val="left"/>
        <w:rPr>
          <w:rFonts w:ascii="Times New Roman" w:eastAsia="Times New Roman" w:hAnsi="Times New Roman"/>
          <w:sz w:val="24"/>
          <w:szCs w:val="24"/>
        </w:rPr>
      </w:pPr>
    </w:p>
    <w:p w14:paraId="1916E43D" w14:textId="77777777" w:rsidR="006B3753" w:rsidRPr="00547FB7" w:rsidRDefault="006B3753" w:rsidP="00EA52FD">
      <w:pPr>
        <w:widowControl/>
        <w:spacing w:line="480" w:lineRule="auto"/>
        <w:jc w:val="left"/>
        <w:rPr>
          <w:rFonts w:ascii="Times New Roman" w:eastAsia="Times New Roman" w:hAnsi="Times New Roman"/>
          <w:b/>
          <w:bCs/>
          <w:sz w:val="24"/>
          <w:szCs w:val="24"/>
        </w:rPr>
      </w:pPr>
      <w:r w:rsidRPr="00547FB7">
        <w:rPr>
          <w:rStyle w:val="fontstyle01"/>
          <w:rFonts w:ascii="Times New Roman" w:eastAsia="Times New Roman" w:hAnsi="Times New Roman"/>
          <w:b/>
          <w:color w:val="auto"/>
          <w:sz w:val="24"/>
          <w:szCs w:val="24"/>
        </w:rPr>
        <w:t>Supplementary information includes:</w:t>
      </w:r>
    </w:p>
    <w:p w14:paraId="1E3EAFAF" w14:textId="2056E3B9" w:rsidR="006B3753" w:rsidRPr="00547FB7" w:rsidRDefault="006B3753" w:rsidP="00EA52FD">
      <w:pPr>
        <w:spacing w:line="480" w:lineRule="auto"/>
        <w:jc w:val="left"/>
        <w:rPr>
          <w:rFonts w:ascii="Times New Roman" w:eastAsia="Times New Roman" w:hAnsi="Times New Roman"/>
          <w:b/>
          <w:sz w:val="24"/>
          <w:szCs w:val="24"/>
        </w:rPr>
      </w:pPr>
      <w:r w:rsidRPr="00547FB7">
        <w:rPr>
          <w:rFonts w:ascii="Times New Roman" w:eastAsia="Times New Roman" w:hAnsi="Times New Roman"/>
          <w:b/>
          <w:sz w:val="24"/>
          <w:szCs w:val="24"/>
        </w:rPr>
        <w:t>Supplementary Materials and Methods (Pages 2-</w:t>
      </w:r>
      <w:r w:rsidR="00547FB7" w:rsidRPr="006C31B5">
        <w:rPr>
          <w:rFonts w:ascii="Times New Roman" w:hAnsi="Times New Roman"/>
          <w:b/>
          <w:sz w:val="24"/>
          <w:szCs w:val="24"/>
        </w:rPr>
        <w:t>9</w:t>
      </w:r>
      <w:r w:rsidRPr="00547FB7">
        <w:rPr>
          <w:rFonts w:ascii="Times New Roman" w:eastAsia="Times New Roman" w:hAnsi="Times New Roman"/>
          <w:b/>
          <w:sz w:val="24"/>
          <w:szCs w:val="24"/>
        </w:rPr>
        <w:t>)</w:t>
      </w:r>
    </w:p>
    <w:p w14:paraId="65E696E7" w14:textId="44330D9F" w:rsidR="006B3753" w:rsidRPr="00547FB7" w:rsidRDefault="006B3753" w:rsidP="00EA52FD">
      <w:pPr>
        <w:spacing w:line="480" w:lineRule="auto"/>
        <w:jc w:val="left"/>
        <w:rPr>
          <w:rFonts w:ascii="Times New Roman" w:eastAsia="Times New Roman" w:hAnsi="Times New Roman"/>
          <w:b/>
          <w:sz w:val="24"/>
          <w:szCs w:val="24"/>
        </w:rPr>
      </w:pPr>
      <w:r w:rsidRPr="00547FB7">
        <w:rPr>
          <w:rFonts w:ascii="Times New Roman" w:eastAsia="Times New Roman" w:hAnsi="Times New Roman"/>
          <w:b/>
          <w:sz w:val="24"/>
          <w:szCs w:val="24"/>
        </w:rPr>
        <w:t xml:space="preserve">Figures </w:t>
      </w:r>
      <w:r w:rsidR="0045477D" w:rsidRPr="00547FB7">
        <w:rPr>
          <w:rFonts w:ascii="Times New Roman" w:eastAsia="Times New Roman" w:hAnsi="Times New Roman"/>
          <w:b/>
          <w:sz w:val="24"/>
          <w:szCs w:val="24"/>
        </w:rPr>
        <w:t>S</w:t>
      </w:r>
      <w:r w:rsidRPr="00547FB7">
        <w:rPr>
          <w:rFonts w:ascii="Times New Roman" w:eastAsia="Times New Roman" w:hAnsi="Times New Roman"/>
          <w:b/>
          <w:sz w:val="24"/>
          <w:szCs w:val="24"/>
        </w:rPr>
        <w:t>1-</w:t>
      </w:r>
      <w:r w:rsidR="00037E8A" w:rsidRPr="006C31B5">
        <w:rPr>
          <w:rFonts w:ascii="Times New Roman" w:hAnsi="Times New Roman"/>
          <w:b/>
          <w:sz w:val="24"/>
          <w:szCs w:val="24"/>
        </w:rPr>
        <w:t>6</w:t>
      </w:r>
      <w:r w:rsidRPr="00547FB7">
        <w:rPr>
          <w:rFonts w:ascii="Times New Roman" w:eastAsia="Times New Roman" w:hAnsi="Times New Roman"/>
          <w:b/>
          <w:sz w:val="24"/>
          <w:szCs w:val="24"/>
        </w:rPr>
        <w:t xml:space="preserve"> (Pages </w:t>
      </w:r>
      <w:r w:rsidR="00547FB7" w:rsidRPr="006C31B5">
        <w:rPr>
          <w:rFonts w:ascii="Times New Roman" w:hAnsi="Times New Roman"/>
          <w:b/>
          <w:sz w:val="24"/>
          <w:szCs w:val="24"/>
        </w:rPr>
        <w:t>10</w:t>
      </w:r>
      <w:r w:rsidRPr="00547FB7">
        <w:rPr>
          <w:rFonts w:ascii="Times New Roman" w:eastAsia="Times New Roman" w:hAnsi="Times New Roman"/>
          <w:b/>
          <w:sz w:val="24"/>
          <w:szCs w:val="24"/>
        </w:rPr>
        <w:t>-1</w:t>
      </w:r>
      <w:r w:rsidR="00547FB7" w:rsidRPr="006C31B5">
        <w:rPr>
          <w:rFonts w:ascii="Times New Roman" w:hAnsi="Times New Roman"/>
          <w:b/>
          <w:sz w:val="24"/>
          <w:szCs w:val="24"/>
        </w:rPr>
        <w:t>5</w:t>
      </w:r>
      <w:r w:rsidRPr="00547FB7">
        <w:rPr>
          <w:rFonts w:ascii="Times New Roman" w:eastAsia="Times New Roman" w:hAnsi="Times New Roman"/>
          <w:b/>
          <w:sz w:val="24"/>
          <w:szCs w:val="24"/>
        </w:rPr>
        <w:t>)</w:t>
      </w:r>
    </w:p>
    <w:p w14:paraId="5A37FCF3" w14:textId="725ADACC" w:rsidR="006B3753" w:rsidRPr="00547FB7" w:rsidRDefault="006B3753" w:rsidP="00EA52FD">
      <w:pPr>
        <w:spacing w:line="480" w:lineRule="auto"/>
        <w:jc w:val="left"/>
        <w:rPr>
          <w:rFonts w:ascii="Times New Roman" w:eastAsia="Times New Roman" w:hAnsi="Times New Roman"/>
          <w:b/>
          <w:sz w:val="24"/>
          <w:szCs w:val="24"/>
        </w:rPr>
      </w:pPr>
      <w:r w:rsidRPr="00547FB7">
        <w:rPr>
          <w:rFonts w:ascii="Times New Roman" w:eastAsia="Times New Roman" w:hAnsi="Times New Roman"/>
          <w:b/>
          <w:sz w:val="24"/>
          <w:szCs w:val="24"/>
        </w:rPr>
        <w:t xml:space="preserve">Tables </w:t>
      </w:r>
      <w:r w:rsidR="0045477D" w:rsidRPr="00547FB7">
        <w:rPr>
          <w:rFonts w:ascii="Times New Roman" w:eastAsia="Times New Roman" w:hAnsi="Times New Roman"/>
          <w:b/>
          <w:sz w:val="24"/>
          <w:szCs w:val="24"/>
        </w:rPr>
        <w:t>S</w:t>
      </w:r>
      <w:r w:rsidRPr="00547FB7">
        <w:rPr>
          <w:rFonts w:ascii="Times New Roman" w:eastAsia="Times New Roman" w:hAnsi="Times New Roman"/>
          <w:b/>
          <w:sz w:val="24"/>
          <w:szCs w:val="24"/>
        </w:rPr>
        <w:t>1-6 (Pages 1</w:t>
      </w:r>
      <w:r w:rsidR="00547FB7" w:rsidRPr="006C31B5">
        <w:rPr>
          <w:rFonts w:ascii="Times New Roman" w:hAnsi="Times New Roman"/>
          <w:b/>
          <w:sz w:val="24"/>
          <w:szCs w:val="24"/>
        </w:rPr>
        <w:t>6</w:t>
      </w:r>
      <w:r w:rsidRPr="00547FB7">
        <w:rPr>
          <w:rFonts w:ascii="Times New Roman" w:eastAsia="Times New Roman" w:hAnsi="Times New Roman"/>
          <w:b/>
          <w:sz w:val="24"/>
          <w:szCs w:val="24"/>
        </w:rPr>
        <w:t>-2</w:t>
      </w:r>
      <w:r w:rsidR="00547FB7" w:rsidRPr="006C31B5">
        <w:rPr>
          <w:rFonts w:ascii="Times New Roman" w:hAnsi="Times New Roman"/>
          <w:b/>
          <w:sz w:val="24"/>
          <w:szCs w:val="24"/>
        </w:rPr>
        <w:t>5</w:t>
      </w:r>
      <w:r w:rsidRPr="00547FB7">
        <w:rPr>
          <w:rFonts w:ascii="Times New Roman" w:eastAsia="Times New Roman" w:hAnsi="Times New Roman"/>
          <w:b/>
          <w:sz w:val="24"/>
          <w:szCs w:val="24"/>
        </w:rPr>
        <w:t>)</w:t>
      </w:r>
    </w:p>
    <w:p w14:paraId="30EFD8BC" w14:textId="77777777" w:rsidR="006B3753" w:rsidRPr="00EA52FD" w:rsidRDefault="006B3753" w:rsidP="00EA52FD">
      <w:pPr>
        <w:widowControl/>
        <w:jc w:val="left"/>
        <w:rPr>
          <w:rFonts w:ascii="Times New Roman" w:eastAsia="Times New Roman" w:hAnsi="Times New Roman"/>
          <w:b/>
          <w:sz w:val="24"/>
          <w:szCs w:val="24"/>
        </w:rPr>
      </w:pPr>
      <w:r w:rsidRPr="00EA52FD">
        <w:rPr>
          <w:rFonts w:ascii="Times New Roman" w:eastAsia="Times New Roman" w:hAnsi="Times New Roman"/>
          <w:b/>
          <w:sz w:val="24"/>
          <w:szCs w:val="24"/>
        </w:rPr>
        <w:br w:type="page"/>
      </w:r>
    </w:p>
    <w:p w14:paraId="7C5A71B2" w14:textId="77777777" w:rsidR="006B3753" w:rsidRPr="00EA52FD" w:rsidRDefault="006B3753" w:rsidP="00EA52FD">
      <w:pPr>
        <w:spacing w:line="480" w:lineRule="auto"/>
        <w:jc w:val="left"/>
        <w:rPr>
          <w:rFonts w:ascii="Times New Roman" w:eastAsia="Times New Roman" w:hAnsi="Times New Roman"/>
          <w:b/>
          <w:bCs/>
          <w:sz w:val="24"/>
          <w:szCs w:val="24"/>
        </w:rPr>
      </w:pPr>
      <w:r w:rsidRPr="00EA52FD">
        <w:rPr>
          <w:rFonts w:ascii="Times New Roman" w:eastAsia="Times New Roman" w:hAnsi="Times New Roman"/>
          <w:b/>
          <w:bCs/>
          <w:sz w:val="24"/>
          <w:szCs w:val="24"/>
        </w:rPr>
        <w:t>Supplementary materials and methods</w:t>
      </w:r>
    </w:p>
    <w:p w14:paraId="34C8ABDB" w14:textId="77777777" w:rsidR="006B3753" w:rsidRPr="00EA52FD" w:rsidRDefault="006B3753" w:rsidP="00EA52FD">
      <w:pPr>
        <w:spacing w:line="480" w:lineRule="auto"/>
        <w:jc w:val="left"/>
        <w:rPr>
          <w:rFonts w:ascii="Times New Roman" w:eastAsia="Times New Roman" w:hAnsi="Times New Roman"/>
          <w:b/>
          <w:bCs/>
          <w:sz w:val="24"/>
          <w:szCs w:val="24"/>
        </w:rPr>
      </w:pPr>
      <w:r w:rsidRPr="00EA52FD">
        <w:rPr>
          <w:rFonts w:ascii="Times New Roman" w:eastAsia="Times New Roman" w:hAnsi="Times New Roman"/>
          <w:b/>
          <w:bCs/>
          <w:sz w:val="24"/>
          <w:szCs w:val="24"/>
        </w:rPr>
        <w:t>Study populations and samples</w:t>
      </w:r>
    </w:p>
    <w:p w14:paraId="1175C382" w14:textId="60829781" w:rsidR="006B3753" w:rsidRPr="00EA52FD" w:rsidRDefault="001551AD" w:rsidP="00EA52FD">
      <w:pPr>
        <w:spacing w:line="480" w:lineRule="auto"/>
        <w:ind w:firstLineChars="200" w:firstLine="480"/>
        <w:jc w:val="left"/>
        <w:rPr>
          <w:rFonts w:ascii="Times New Roman" w:eastAsia="Times New Roman" w:hAnsi="Times New Roman"/>
          <w:bCs/>
          <w:sz w:val="24"/>
          <w:szCs w:val="24"/>
        </w:rPr>
      </w:pPr>
      <w:r>
        <w:rPr>
          <w:rFonts w:ascii="Times New Roman" w:hAnsi="Times New Roman"/>
          <w:kern w:val="0"/>
          <w:sz w:val="24"/>
          <w:szCs w:val="24"/>
        </w:rPr>
        <w:t>A total of 60 colorectal cancer tumor tissue samples and paired adjacent normal tissue samples from September 2010 that had been diagnosed and histopathologically confirmed at the hospitals were collected from the First Affiliated Hospital of Nanjing Medical University and Nanjing First Hospital. In the case-control study stage, 1,023 colorectal cancer patients and 1,306 cancer-free controls were enrolled</w:t>
      </w:r>
      <w:r>
        <w:rPr>
          <w:rFonts w:ascii="Times New Roman" w:eastAsia="等线" w:hAnsi="Times New Roman"/>
          <w:kern w:val="0"/>
          <w:sz w:val="24"/>
          <w:szCs w:val="24"/>
        </w:rPr>
        <w:t>,</w:t>
      </w:r>
      <w:r>
        <w:rPr>
          <w:rFonts w:ascii="Times New Roman" w:hAnsi="Times New Roman"/>
          <w:kern w:val="0"/>
          <w:sz w:val="24"/>
          <w:szCs w:val="24"/>
        </w:rPr>
        <w:t xml:space="preserve"> and the details </w:t>
      </w:r>
      <w:r>
        <w:rPr>
          <w:rFonts w:ascii="Times New Roman" w:eastAsia="等线" w:hAnsi="Times New Roman"/>
          <w:kern w:val="0"/>
          <w:sz w:val="24"/>
          <w:szCs w:val="24"/>
        </w:rPr>
        <w:t>have</w:t>
      </w:r>
      <w:r>
        <w:rPr>
          <w:rFonts w:ascii="Times New Roman" w:hAnsi="Times New Roman"/>
          <w:kern w:val="0"/>
          <w:sz w:val="24"/>
          <w:szCs w:val="24"/>
        </w:rPr>
        <w:t xml:space="preserve"> been described in our previous study </w:t>
      </w:r>
      <w:r w:rsidR="00A777A8">
        <w:rPr>
          <w:rFonts w:ascii="Times New Roman" w:hAnsi="Times New Roman"/>
          <w:kern w:val="0"/>
          <w:sz w:val="24"/>
          <w:szCs w:val="24"/>
        </w:rPr>
        <w:fldChar w:fldCharType="begin">
          <w:fldData xml:space="preserve">PEVuZE5vdGU+PENpdGU+PEF1dGhvcj5XYW5nPC9BdXRob3I+PFllYXI+MjAxNjwvWWVhcj48UmVj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</w:fldData>
        </w:fldChar>
      </w:r>
      <w:r w:rsidR="003041E4">
        <w:rPr>
          <w:rFonts w:ascii="Times New Roman" w:hAnsi="Times New Roman"/>
          <w:kern w:val="0"/>
          <w:sz w:val="24"/>
          <w:szCs w:val="24"/>
        </w:rPr>
        <w:instrText xml:space="preserve"> ADDIN EN.CITE </w:instrText>
      </w:r>
      <w:r w:rsidR="003041E4">
        <w:rPr>
          <w:rFonts w:ascii="Times New Roman" w:hAnsi="Times New Roman"/>
          <w:kern w:val="0"/>
          <w:sz w:val="24"/>
          <w:szCs w:val="24"/>
        </w:rPr>
        <w:fldChar w:fldCharType="begin">
          <w:fldData xml:space="preserve">PEVuZE5vdGU+PENpdGU+PEF1dGhvcj5XYW5nPC9BdXRob3I+PFllYXI+MjAxNjwvWWVhcj48UmVj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</w:fldData>
        </w:fldChar>
      </w:r>
      <w:r w:rsidR="003041E4">
        <w:rPr>
          <w:rFonts w:ascii="Times New Roman" w:hAnsi="Times New Roman"/>
          <w:kern w:val="0"/>
          <w:sz w:val="24"/>
          <w:szCs w:val="24"/>
        </w:rPr>
        <w:instrText xml:space="preserve"> ADDIN EN.CITE.DATA </w:instrText>
      </w:r>
      <w:r w:rsidR="003041E4">
        <w:rPr>
          <w:rFonts w:ascii="Times New Roman" w:hAnsi="Times New Roman"/>
          <w:kern w:val="0"/>
          <w:sz w:val="24"/>
          <w:szCs w:val="24"/>
        </w:rPr>
      </w:r>
      <w:r w:rsidR="003041E4">
        <w:rPr>
          <w:rFonts w:ascii="Times New Roman" w:hAnsi="Times New Roman"/>
          <w:kern w:val="0"/>
          <w:sz w:val="24"/>
          <w:szCs w:val="24"/>
        </w:rPr>
        <w:fldChar w:fldCharType="end"/>
      </w:r>
      <w:r w:rsidR="00A777A8">
        <w:rPr>
          <w:rFonts w:ascii="Times New Roman" w:hAnsi="Times New Roman"/>
          <w:kern w:val="0"/>
          <w:sz w:val="24"/>
          <w:szCs w:val="24"/>
        </w:rPr>
        <w:fldChar w:fldCharType="separate"/>
      </w:r>
      <w:r w:rsidR="003041E4">
        <w:rPr>
          <w:rFonts w:ascii="Times New Roman" w:hAnsi="Times New Roman"/>
          <w:noProof/>
          <w:kern w:val="0"/>
          <w:sz w:val="24"/>
          <w:szCs w:val="24"/>
        </w:rPr>
        <w:t>[</w:t>
      </w:r>
      <w:hyperlink w:anchor="_ENREF_1" w:tooltip="Wang, 2016 #18" w:history="1">
        <w:r w:rsidR="003041E4">
          <w:rPr>
            <w:rFonts w:ascii="Times New Roman" w:hAnsi="Times New Roman"/>
            <w:noProof/>
            <w:kern w:val="0"/>
            <w:sz w:val="24"/>
            <w:szCs w:val="24"/>
          </w:rPr>
          <w:t>1</w:t>
        </w:r>
      </w:hyperlink>
      <w:r w:rsidR="003041E4">
        <w:rPr>
          <w:rFonts w:ascii="Times New Roman" w:hAnsi="Times New Roman"/>
          <w:noProof/>
          <w:kern w:val="0"/>
          <w:sz w:val="24"/>
          <w:szCs w:val="24"/>
        </w:rPr>
        <w:t>]</w:t>
      </w:r>
      <w:r w:rsidR="00A777A8">
        <w:rPr>
          <w:rFonts w:ascii="Times New Roman" w:hAnsi="Times New Roman"/>
          <w:kern w:val="0"/>
          <w:sz w:val="24"/>
          <w:szCs w:val="24"/>
        </w:rPr>
        <w:fldChar w:fldCharType="end"/>
      </w:r>
      <w:r>
        <w:rPr>
          <w:rFonts w:ascii="Times New Roman" w:hAnsi="Times New Roman"/>
          <w:kern w:val="0"/>
          <w:sz w:val="24"/>
          <w:szCs w:val="24"/>
        </w:rPr>
        <w:t xml:space="preserve">. </w:t>
      </w:r>
      <w:r w:rsidR="006B3753" w:rsidRPr="00EA52FD">
        <w:rPr>
          <w:rFonts w:ascii="Times New Roman" w:eastAsia="Times New Roman" w:hAnsi="Times New Roman"/>
          <w:bCs/>
          <w:sz w:val="24"/>
          <w:szCs w:val="24"/>
        </w:rPr>
        <w:t>Among all clinical tissue samples, 45 tumor and adjacent normal tissues were used to perform RNA sequencing (RNA-Seq), and 37 tumor and adjacent normal tissues were used to perform tandem mass tag (TMT)-based global proteomics analysis.</w:t>
      </w:r>
    </w:p>
    <w:p w14:paraId="6DDA089F" w14:textId="77777777" w:rsidR="006B3753" w:rsidRPr="00EA52FD" w:rsidRDefault="006B3753" w:rsidP="00EA52FD">
      <w:pPr>
        <w:spacing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RNA sequencing (RNA-Seq)</w:t>
      </w:r>
    </w:p>
    <w:p w14:paraId="6089B704" w14:textId="058559ED" w:rsidR="006B3753" w:rsidRPr="00EA52FD" w:rsidRDefault="006B3753" w:rsidP="00EA52FD">
      <w:pPr>
        <w:spacing w:line="480" w:lineRule="auto"/>
        <w:ind w:firstLineChars="200" w:firstLine="480"/>
        <w:jc w:val="left"/>
        <w:rPr>
          <w:rFonts w:ascii="Times New Roman" w:eastAsia="Times New Roman" w:hAnsi="Times New Roman"/>
          <w:color w:val="000000"/>
          <w:sz w:val="24"/>
          <w:szCs w:val="24"/>
        </w:rPr>
      </w:pPr>
      <w:r w:rsidRPr="00EA52FD">
        <w:rPr>
          <w:rFonts w:ascii="Times New Roman" w:eastAsia="Times New Roman" w:hAnsi="Times New Roman"/>
          <w:color w:val="000000"/>
          <w:sz w:val="24"/>
          <w:szCs w:val="24"/>
        </w:rPr>
        <w:t xml:space="preserve">A total of 2 mg RNA per sample was used as the input material for RNA sample preparation for library construction. Paired-end sequencing was performed using the </w:t>
      </w:r>
      <w:r w:rsidRPr="00EA52FD">
        <w:rPr>
          <w:rFonts w:ascii="Times New Roman" w:eastAsia="Times New Roman" w:hAnsi="Times New Roman"/>
          <w:sz w:val="24"/>
          <w:szCs w:val="24"/>
        </w:rPr>
        <w:t>Illumina HiSeq 2500 platform with 150 bp sequencing based on the Standard Illumina RNA-Seq protocol</w:t>
      </w:r>
      <w:r w:rsidRPr="00EA52FD">
        <w:rPr>
          <w:rFonts w:ascii="Times New Roman" w:eastAsia="Times New Roman" w:hAnsi="Times New Roman"/>
          <w:color w:val="000000"/>
          <w:sz w:val="24"/>
          <w:szCs w:val="24"/>
        </w:rPr>
        <w:t xml:space="preserve">. Before the RNA-Se data-filtering criteria were applied, the quality of the data was calculated </w:t>
      </w:r>
      <w:r w:rsidRPr="00EA52FD">
        <w:rPr>
          <w:rFonts w:ascii="Times New Roman" w:eastAsia="Times New Roman" w:hAnsi="Times New Roman"/>
          <w:sz w:val="24"/>
          <w:szCs w:val="24"/>
        </w:rPr>
        <w:t>using</w:t>
      </w:r>
      <w:r w:rsidRPr="00EA52FD">
        <w:rPr>
          <w:rFonts w:ascii="Times New Roman" w:eastAsia="Times New Roman" w:hAnsi="Times New Roman"/>
          <w:color w:val="000000"/>
          <w:sz w:val="24"/>
          <w:szCs w:val="24"/>
        </w:rPr>
        <w:t xml:space="preserve"> FastQC (version 0.11.7) software.</w:t>
      </w:r>
      <w:r w:rsidRPr="00EA52FD">
        <w:rPr>
          <w:rFonts w:ascii="Times New Roman" w:eastAsia="Times New Roman" w:hAnsi="Times New Roman"/>
          <w:sz w:val="24"/>
          <w:szCs w:val="24"/>
        </w:rPr>
        <w:t xml:space="preserve"> The mapped reads were aligned to the GENCODE v19 genome assembly with HISAT2 and quantified with StringTie </w:t>
      </w:r>
      <w:r w:rsidR="00A777A8" w:rsidRPr="00EA52FD">
        <w:rPr>
          <w:rFonts w:ascii="Times New Roman" w:eastAsia="Times New Roman" w:hAnsi="Times New Roman"/>
          <w:sz w:val="24"/>
          <w:szCs w:val="24"/>
        </w:rPr>
        <w:fldChar w:fldCharType="begin">
          <w:fldData xml:space="preserve">PEVuZE5vdGU+PENpdGU+PEF1dGhvcj5QZXJ0ZWE8L0F1dGhvcj48WWVhcj4yMDE2PC9ZZWFyPjxS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PEVuZE5vdGU+PENpdGU+PEF1dGhvcj5QZXJ0ZWE8L0F1dGhvcj48WWVhcj4yMDE2PC9ZZWFyPjxS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2" w:tooltip="Pertea, 2016 #44" w:history="1">
        <w:r w:rsidR="003041E4">
          <w:rPr>
            <w:rFonts w:ascii="Times New Roman" w:eastAsia="Times New Roman" w:hAnsi="Times New Roman"/>
            <w:noProof/>
            <w:sz w:val="24"/>
            <w:szCs w:val="24"/>
          </w:rPr>
          <w:t>2</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Pr="00EA52FD">
        <w:rPr>
          <w:rFonts w:ascii="Times New Roman" w:eastAsia="Times New Roman" w:hAnsi="Times New Roman"/>
          <w:sz w:val="24"/>
          <w:szCs w:val="24"/>
        </w:rPr>
        <w:t>. For quantification, Cufflinks was used to quantify the relative expression of genes or transcripts and calculate the corresponding fragments per kilobase per million mapped reads (FPKM) values for each sample.</w:t>
      </w:r>
    </w:p>
    <w:p w14:paraId="1E3F0D04" w14:textId="77777777" w:rsidR="006B3753" w:rsidRPr="00EA52FD" w:rsidRDefault="006B3753" w:rsidP="00EA52FD">
      <w:pPr>
        <w:spacing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Tryptic digestion of protein and tandem mass tag (TMT) analysis</w:t>
      </w:r>
    </w:p>
    <w:p w14:paraId="73E30FE4" w14:textId="04F35DEE" w:rsidR="006B3753" w:rsidRPr="00EA52FD" w:rsidRDefault="00DC331B" w:rsidP="00EA52FD">
      <w:pPr>
        <w:spacing w:line="480" w:lineRule="auto"/>
        <w:ind w:firstLineChars="200" w:firstLine="480"/>
        <w:jc w:val="left"/>
        <w:rPr>
          <w:rFonts w:ascii="Times New Roman" w:eastAsia="Times New Roman" w:hAnsi="Times New Roman"/>
          <w:sz w:val="24"/>
          <w:szCs w:val="24"/>
        </w:rPr>
      </w:pPr>
      <w:r>
        <w:rPr>
          <w:rFonts w:ascii="Times New Roman" w:hAnsi="Times New Roman"/>
          <w:kern w:val="0"/>
          <w:sz w:val="24"/>
          <w:szCs w:val="24"/>
        </w:rPr>
        <w:lastRenderedPageBreak/>
        <w:t>A</w:t>
      </w:r>
      <w:r w:rsidR="00956ED5">
        <w:rPr>
          <w:rFonts w:ascii="Times New Roman" w:hAnsi="Times New Roman"/>
          <w:kern w:val="0"/>
          <w:sz w:val="24"/>
          <w:szCs w:val="24"/>
        </w:rPr>
        <w:t>ll the samples were washed three times with phosphate</w:t>
      </w:r>
      <w:r w:rsidR="00956ED5">
        <w:rPr>
          <w:rFonts w:ascii="Times New Roman" w:eastAsia="等线" w:hAnsi="Times New Roman"/>
          <w:kern w:val="0"/>
          <w:sz w:val="24"/>
          <w:szCs w:val="24"/>
        </w:rPr>
        <w:t xml:space="preserve">-buffered </w:t>
      </w:r>
      <w:r w:rsidR="00956ED5">
        <w:rPr>
          <w:rFonts w:ascii="Times New Roman" w:hAnsi="Times New Roman"/>
          <w:kern w:val="0"/>
          <w:sz w:val="24"/>
          <w:szCs w:val="24"/>
        </w:rPr>
        <w:t>saline (PBS) solution</w:t>
      </w:r>
      <w:r>
        <w:rPr>
          <w:rFonts w:ascii="Times New Roman" w:hAnsi="Times New Roman"/>
          <w:kern w:val="0"/>
          <w:sz w:val="24"/>
          <w:szCs w:val="24"/>
        </w:rPr>
        <w:t xml:space="preserve"> </w:t>
      </w:r>
      <w:r>
        <w:rPr>
          <w:rFonts w:ascii="Times New Roman" w:hAnsi="Times New Roman" w:hint="eastAsia"/>
          <w:kern w:val="0"/>
          <w:sz w:val="24"/>
          <w:szCs w:val="24"/>
        </w:rPr>
        <w:t>t</w:t>
      </w:r>
      <w:r>
        <w:rPr>
          <w:rFonts w:ascii="Times New Roman" w:hAnsi="Times New Roman"/>
          <w:kern w:val="0"/>
          <w:sz w:val="24"/>
          <w:szCs w:val="24"/>
        </w:rPr>
        <w:t xml:space="preserve">o </w:t>
      </w:r>
      <w:r>
        <w:rPr>
          <w:rFonts w:ascii="Times New Roman" w:eastAsia="等线" w:hAnsi="Times New Roman"/>
          <w:kern w:val="0"/>
          <w:sz w:val="24"/>
          <w:szCs w:val="24"/>
        </w:rPr>
        <w:t>remove</w:t>
      </w:r>
      <w:r>
        <w:rPr>
          <w:rFonts w:ascii="Times New Roman" w:hAnsi="Times New Roman"/>
          <w:kern w:val="0"/>
          <w:sz w:val="24"/>
          <w:szCs w:val="24"/>
        </w:rPr>
        <w:t xml:space="preserve"> blood and debris </w:t>
      </w:r>
      <w:r>
        <w:rPr>
          <w:rFonts w:ascii="Times New Roman" w:eastAsia="等线" w:hAnsi="Times New Roman"/>
          <w:kern w:val="0"/>
          <w:sz w:val="24"/>
          <w:szCs w:val="24"/>
        </w:rPr>
        <w:t>from</w:t>
      </w:r>
      <w:r>
        <w:rPr>
          <w:rFonts w:ascii="Times New Roman" w:hAnsi="Times New Roman"/>
          <w:kern w:val="0"/>
          <w:sz w:val="24"/>
          <w:szCs w:val="24"/>
        </w:rPr>
        <w:t xml:space="preserve"> the tissues. </w:t>
      </w:r>
      <w:r w:rsidR="00956ED5">
        <w:rPr>
          <w:rFonts w:ascii="Times New Roman" w:hAnsi="Times New Roman"/>
          <w:kern w:val="0"/>
          <w:sz w:val="24"/>
          <w:szCs w:val="24"/>
        </w:rPr>
        <w:t xml:space="preserve">The samples were lysed in RIPA lysis buffer (Beyotime) supplemented with the protease inhibitor PMSF (Beyotime) on ice for 30 min. The </w:t>
      </w:r>
      <w:r w:rsidR="00956ED5">
        <w:rPr>
          <w:rFonts w:ascii="Times New Roman" w:eastAsia="等线" w:hAnsi="Times New Roman"/>
          <w:kern w:val="0"/>
          <w:sz w:val="24"/>
          <w:szCs w:val="24"/>
        </w:rPr>
        <w:t>lysates</w:t>
      </w:r>
      <w:r w:rsidR="00956ED5">
        <w:rPr>
          <w:rFonts w:ascii="Times New Roman" w:hAnsi="Times New Roman"/>
          <w:kern w:val="0"/>
          <w:sz w:val="24"/>
          <w:szCs w:val="24"/>
        </w:rPr>
        <w:t xml:space="preserve"> were sonicated for ten min on ice and centrifuged at 20,000 g for five min at 4°C to obtain the clarified lysates. The protein concentration of the lysates was then assessed with </w:t>
      </w:r>
      <w:r w:rsidR="00956ED5">
        <w:rPr>
          <w:rFonts w:ascii="Times New Roman" w:eastAsia="等线" w:hAnsi="Times New Roman"/>
          <w:kern w:val="0"/>
          <w:sz w:val="24"/>
          <w:szCs w:val="24"/>
        </w:rPr>
        <w:t xml:space="preserve">a </w:t>
      </w:r>
      <w:r w:rsidR="00956ED5">
        <w:rPr>
          <w:rFonts w:ascii="Times New Roman" w:hAnsi="Times New Roman"/>
          <w:kern w:val="0"/>
          <w:sz w:val="24"/>
          <w:szCs w:val="24"/>
        </w:rPr>
        <w:t xml:space="preserve">bicinchoninic acid (BCA) protein quantitative kit (Sigma). </w:t>
      </w:r>
      <w:r w:rsidR="006B3753" w:rsidRPr="00EA52FD">
        <w:rPr>
          <w:rFonts w:ascii="Times New Roman" w:eastAsia="Times New Roman" w:hAnsi="Times New Roman"/>
          <w:sz w:val="24"/>
          <w:szCs w:val="24"/>
        </w:rPr>
        <w:t>Proteins were reduced for 1 h at 37°C using 5 mM dithiothreitol, followed by alkylation in 10 mM iodoacetamide at 25°C for 45 min in darkness. Quenching was performed at room temperature for 30 min with 30 mM cysteine. The trypsin digestion of the protein samples was performed, followed by desalting in C18 SepPak cartridges (Waters) and drying down using a Speed-Vac apparatus. Then, the desalted peptides were labelled with 10-plex TMT reagents according to the manufacturer’s instructions (ThermoScientific). Peptides were fractionated via high-pH reversed-phase liquid chromatography (RPLC) to enhance the profiling depth of the proteome. Then, liquid chromatography-tandem mass spectrometry (LC-MS/MS) analysis was conducted using a Thermo Scientific UltiMate 3000 RSLCnano system (ThermoFisher Scientific) coupled to a Q Exactive HF system (ThermoFisher Scientific), and the proteome quantification analysis was conducted with Proteome Discoverer at the protein level.</w:t>
      </w:r>
    </w:p>
    <w:p w14:paraId="68E59BEE" w14:textId="77777777" w:rsidR="006B3753" w:rsidRPr="00EA52FD" w:rsidRDefault="006B3753" w:rsidP="00EA52FD">
      <w:pPr>
        <w:spacing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Gene expression analysis in different tissues</w:t>
      </w:r>
    </w:p>
    <w:p w14:paraId="4B9BEE46" w14:textId="32CE2DF9" w:rsidR="006B3753" w:rsidRPr="00EA52FD" w:rsidRDefault="006B3753" w:rsidP="00EA52FD">
      <w:pPr>
        <w:spacing w:line="480" w:lineRule="auto"/>
        <w:ind w:firstLineChars="200" w:firstLine="480"/>
        <w:jc w:val="left"/>
        <w:rPr>
          <w:rFonts w:ascii="Times New Roman" w:eastAsia="Times New Roman" w:hAnsi="Times New Roman"/>
          <w:sz w:val="24"/>
          <w:szCs w:val="24"/>
        </w:rPr>
      </w:pPr>
      <w:r w:rsidRPr="00EA52FD">
        <w:rPr>
          <w:rFonts w:ascii="Times New Roman" w:eastAsia="Times New Roman" w:hAnsi="Times New Roman"/>
          <w:sz w:val="24"/>
          <w:szCs w:val="24"/>
        </w:rPr>
        <w:t xml:space="preserve">The Cancer Genome Atlas (TCGA) datasets were used to investigate the mRNA expression of selected genes (log2 transformed) between colorectal cancer and normal </w:t>
      </w:r>
      <w:r w:rsidRPr="00EA52FD">
        <w:rPr>
          <w:rFonts w:ascii="Times New Roman" w:eastAsia="Times New Roman" w:hAnsi="Times New Roman"/>
          <w:sz w:val="24"/>
          <w:szCs w:val="24"/>
        </w:rPr>
        <w:lastRenderedPageBreak/>
        <w:t xml:space="preserve">tissues. Normalized expectation-maximization read counts were available for 676 samples, including 625 colorectal cancer tumor tissues and 51 normal colorectal tissues. We also extracted the mRNA expression data of selected genes from the Gene Expression Omnibus (GEO) database (https://www.ncbi.nlm.nih.gov/geo/), including GSE21510 </w:t>
      </w:r>
      <w:r w:rsidR="00A777A8" w:rsidRPr="00EA52FD">
        <w:rPr>
          <w:rFonts w:ascii="Times New Roman" w:eastAsia="Times New Roman" w:hAnsi="Times New Roman"/>
          <w:sz w:val="24"/>
          <w:szCs w:val="24"/>
        </w:rPr>
        <w:fldChar w:fldCharType="begin">
          <w:fldData xml:space="preserve">PEVuZE5vdGU+PENpdGU+PEF1dGhvcj5Uc3VrYW1vdG88L0F1dGhvcj48WWVhcj4yMDExPC9ZZWFy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PEVuZE5vdGU+PENpdGU+PEF1dGhvcj5Uc3VrYW1vdG88L0F1dGhvcj48WWVhcj4yMDExPC9ZZWFy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3" w:tooltip="Tsukamoto, 2011 #64" w:history="1">
        <w:r w:rsidR="003041E4">
          <w:rPr>
            <w:rFonts w:ascii="Times New Roman" w:eastAsia="Times New Roman" w:hAnsi="Times New Roman"/>
            <w:noProof/>
            <w:sz w:val="24"/>
            <w:szCs w:val="24"/>
          </w:rPr>
          <w:t>3</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Pr="00EA52FD">
        <w:rPr>
          <w:rFonts w:ascii="Times New Roman" w:eastAsia="Times New Roman" w:hAnsi="Times New Roman"/>
          <w:sz w:val="24"/>
          <w:szCs w:val="24"/>
        </w:rPr>
        <w:t xml:space="preserve">, GSE44861 </w:t>
      </w:r>
      <w:r w:rsidR="00A777A8" w:rsidRPr="00EA52FD">
        <w:rPr>
          <w:rFonts w:ascii="Times New Roman" w:eastAsia="Times New Roman" w:hAnsi="Times New Roman"/>
          <w:sz w:val="24"/>
          <w:szCs w:val="24"/>
        </w:rPr>
        <w:fldChar w:fldCharType="begin">
          <w:fldData xml:space="preserve">PEVuZE5vdGU+PENpdGU+PEF1dGhvcj5SeWFuPC9BdXRob3I+PFllYXI+MjAxNDwvWWVhcj48UmVj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PEVuZE5vdGU+PENpdGU+PEF1dGhvcj5SeWFuPC9BdXRob3I+PFllYXI+MjAxNDwvWWVhcj48UmVj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4" w:tooltip="Ryan, 2014 #65" w:history="1">
        <w:r w:rsidR="003041E4">
          <w:rPr>
            <w:rFonts w:ascii="Times New Roman" w:eastAsia="Times New Roman" w:hAnsi="Times New Roman"/>
            <w:noProof/>
            <w:sz w:val="24"/>
            <w:szCs w:val="24"/>
          </w:rPr>
          <w:t>4</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Pr="00EA52FD">
        <w:rPr>
          <w:rFonts w:ascii="Times New Roman" w:eastAsia="Times New Roman" w:hAnsi="Times New Roman"/>
          <w:sz w:val="24"/>
          <w:szCs w:val="24"/>
        </w:rPr>
        <w:t xml:space="preserve">, GSE77953 </w:t>
      </w:r>
      <w:r w:rsidR="00A777A8" w:rsidRPr="00EA52FD">
        <w:rPr>
          <w:rFonts w:ascii="Times New Roman" w:eastAsia="Times New Roman" w:hAnsi="Times New Roman"/>
          <w:sz w:val="24"/>
          <w:szCs w:val="24"/>
        </w:rPr>
        <w:fldChar w:fldCharType="begin">
          <w:fldData xml:space="preserve">PEVuZE5vdGU+PENpdGU+PEF1dGhvcj5RdTwvQXV0aG9yPjxZZWFyPjIwMTY8L1llYXI+PFJlY051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PEVuZE5vdGU+PENpdGU+PEF1dGhvcj5RdTwvQXV0aG9yPjxZZWFyPjIwMTY8L1llYXI+PFJlY051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5" w:tooltip="Qu, 2016 #66" w:history="1">
        <w:r w:rsidR="003041E4">
          <w:rPr>
            <w:rFonts w:ascii="Times New Roman" w:eastAsia="Times New Roman" w:hAnsi="Times New Roman"/>
            <w:noProof/>
            <w:sz w:val="24"/>
            <w:szCs w:val="24"/>
          </w:rPr>
          <w:t>5</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Pr="00EA52FD">
        <w:rPr>
          <w:rFonts w:ascii="Times New Roman" w:eastAsia="Times New Roman" w:hAnsi="Times New Roman"/>
          <w:sz w:val="24"/>
          <w:szCs w:val="24"/>
        </w:rPr>
        <w:t xml:space="preserve"> and GSE71187 </w:t>
      </w:r>
      <w:r w:rsidR="00A777A8" w:rsidRPr="00EA52FD">
        <w:rPr>
          <w:rFonts w:ascii="Times New Roman" w:eastAsia="Times New Roman" w:hAnsi="Times New Roman"/>
          <w:sz w:val="24"/>
          <w:szCs w:val="24"/>
        </w:rPr>
        <w:fldChar w:fldCharType="begin">
          <w:fldData xml:space="preserve">PEVuZE5vdGU+PENpdGU+PEF1dGhvcj5BbjwvQXV0aG9yPjxZZWFyPjIwMTU8L1llYXI+PFJlY051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PlBsb1Mgb25lPC9hYmJyLTE+PC9hbHQtcGVyaW9kaWNhbD48cGFnZXM+ZTAxMzcxNzE8L3BhZ2Vz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PEVuZE5vdGU+PENpdGU+PEF1dGhvcj5BbjwvQXV0aG9yPjxZZWFyPjIwMTU8L1llYXI+PFJlY051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6" w:tooltip="An, 2015 #67" w:history="1">
        <w:r w:rsidR="003041E4">
          <w:rPr>
            <w:rFonts w:ascii="Times New Roman" w:eastAsia="Times New Roman" w:hAnsi="Times New Roman"/>
            <w:noProof/>
            <w:sz w:val="24"/>
            <w:szCs w:val="24"/>
          </w:rPr>
          <w:t>6</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Pr="00EA52FD">
        <w:rPr>
          <w:rFonts w:ascii="Times New Roman" w:eastAsia="Times New Roman" w:hAnsi="Times New Roman"/>
          <w:sz w:val="24"/>
          <w:szCs w:val="24"/>
        </w:rPr>
        <w:t xml:space="preserve">. Furthermore, the developed interactive Gene Expression Profiling Interactive Analysis (GEPIA) web server was used for tumor/normal tissue differential expression analysis in different types of cancers. The Human Protein Atlas (HPA) database also provided </w:t>
      </w:r>
      <w:r w:rsidRPr="00EA52FD">
        <w:rPr>
          <w:rFonts w:ascii="Times New Roman" w:eastAsia="Times New Roman" w:hAnsi="Times New Roman"/>
          <w:kern w:val="0"/>
          <w:sz w:val="24"/>
          <w:szCs w:val="24"/>
        </w:rPr>
        <w:t xml:space="preserve">immunohistochemical images and </w:t>
      </w:r>
      <w:r w:rsidRPr="00EA52FD">
        <w:rPr>
          <w:rFonts w:ascii="Times New Roman" w:eastAsia="Times New Roman" w:hAnsi="Times New Roman"/>
          <w:sz w:val="24"/>
          <w:szCs w:val="24"/>
        </w:rPr>
        <w:t xml:space="preserve">proteome profiles for different tissues and organs in the human body. In the single-cell RNA-Seq analysis, fragments per kilobase per million mapped reads (FPKM) values were obtained from GSE81861 to analyze the expression pattern of </w:t>
      </w:r>
      <w:r w:rsidRPr="00EA52FD">
        <w:rPr>
          <w:rFonts w:ascii="Times New Roman" w:eastAsia="Times New Roman" w:hAnsi="Times New Roman"/>
          <w:i/>
          <w:sz w:val="24"/>
          <w:szCs w:val="24"/>
        </w:rPr>
        <w:t>ACE2</w:t>
      </w:r>
      <w:r w:rsidRPr="00EA52FD">
        <w:rPr>
          <w:rFonts w:ascii="Times New Roman" w:eastAsia="Times New Roman" w:hAnsi="Times New Roman"/>
          <w:sz w:val="24"/>
          <w:szCs w:val="24"/>
        </w:rPr>
        <w:t xml:space="preserve">, </w:t>
      </w:r>
      <w:r w:rsidRPr="00EA52FD">
        <w:rPr>
          <w:rFonts w:ascii="Times New Roman" w:eastAsia="Times New Roman" w:hAnsi="Times New Roman"/>
          <w:i/>
          <w:sz w:val="24"/>
          <w:szCs w:val="24"/>
        </w:rPr>
        <w:t>TMPRSS2</w:t>
      </w:r>
      <w:r w:rsidRPr="00EA52FD">
        <w:rPr>
          <w:rFonts w:ascii="Times New Roman" w:eastAsia="Times New Roman" w:hAnsi="Times New Roman"/>
          <w:sz w:val="24"/>
          <w:szCs w:val="24"/>
        </w:rPr>
        <w:t xml:space="preserve"> and </w:t>
      </w:r>
      <w:r w:rsidRPr="00EA52FD">
        <w:rPr>
          <w:rFonts w:ascii="Times New Roman" w:eastAsia="Times New Roman" w:hAnsi="Times New Roman"/>
          <w:i/>
          <w:sz w:val="24"/>
          <w:szCs w:val="24"/>
        </w:rPr>
        <w:t>FURIN</w:t>
      </w:r>
      <w:r w:rsidRPr="00EA52FD">
        <w:rPr>
          <w:rFonts w:ascii="Times New Roman" w:eastAsia="Times New Roman" w:hAnsi="Times New Roman"/>
          <w:sz w:val="24"/>
          <w:szCs w:val="24"/>
        </w:rPr>
        <w:t xml:space="preserve"> in the colorectal tumor cell cluster. The t-Distributed Stochastic Neighbor Embedding (t-SNE) were used to visualize tumor cell clusters. Cell clusters were annotated according to the expression of curated known cell markers.</w:t>
      </w:r>
    </w:p>
    <w:p w14:paraId="3810D417" w14:textId="77777777" w:rsidR="006B3753" w:rsidRPr="00EA52FD" w:rsidRDefault="006B3753" w:rsidP="00EA52FD">
      <w:pPr>
        <w:spacing w:before="240"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Cell lines and cell culture</w:t>
      </w:r>
    </w:p>
    <w:p w14:paraId="78A535F7" w14:textId="77777777" w:rsidR="006B3753" w:rsidRPr="00EA52FD" w:rsidRDefault="006B3753" w:rsidP="00EA52FD">
      <w:pPr>
        <w:spacing w:line="480" w:lineRule="auto"/>
        <w:ind w:firstLineChars="200" w:firstLine="480"/>
        <w:jc w:val="left"/>
        <w:rPr>
          <w:rFonts w:ascii="Times New Roman" w:eastAsia="Times New Roman" w:hAnsi="Times New Roman"/>
          <w:sz w:val="24"/>
          <w:szCs w:val="24"/>
        </w:rPr>
      </w:pPr>
      <w:r w:rsidRPr="00EA52FD">
        <w:rPr>
          <w:rFonts w:ascii="Times New Roman" w:eastAsia="Times New Roman" w:hAnsi="Times New Roman"/>
          <w:sz w:val="24"/>
          <w:szCs w:val="24"/>
        </w:rPr>
        <w:t xml:space="preserve">HEK293T, FHC, </w:t>
      </w:r>
      <w:r w:rsidRPr="00EA52FD">
        <w:rPr>
          <w:rFonts w:ascii="Times New Roman" w:hAnsi="Times New Roman"/>
          <w:sz w:val="24"/>
          <w:szCs w:val="24"/>
        </w:rPr>
        <w:t>HCoEpiC</w:t>
      </w:r>
      <w:r w:rsidRPr="00EA52FD">
        <w:rPr>
          <w:rFonts w:ascii="Times New Roman" w:eastAsia="Times New Roman" w:hAnsi="Times New Roman"/>
          <w:sz w:val="24"/>
          <w:szCs w:val="24"/>
        </w:rPr>
        <w:t>, SW620 and LoVo cells were obtained from the Shanghai Institute of Biochemistry and Cell Biology, Chinese Academy of Sciences (Shanghai, China). All the cells were cultured in RPMI 1640 (Bionid), and the media were supplemented with 10% fetal bovine serum (Bionid) and 100 U/ml penicillin and streptomycin.</w:t>
      </w:r>
    </w:p>
    <w:p w14:paraId="75144D19" w14:textId="77777777" w:rsidR="006B3753" w:rsidRPr="00EA52FD" w:rsidRDefault="006B3753" w:rsidP="00EA52FD">
      <w:pPr>
        <w:spacing w:before="240"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lastRenderedPageBreak/>
        <w:t>Western blotting analysis</w:t>
      </w:r>
    </w:p>
    <w:p w14:paraId="26DEA867" w14:textId="77777777" w:rsidR="006B3753" w:rsidRPr="00EA52FD" w:rsidRDefault="006B3753" w:rsidP="00EA52FD">
      <w:pPr>
        <w:spacing w:line="480" w:lineRule="auto"/>
        <w:ind w:firstLineChars="200" w:firstLine="480"/>
        <w:jc w:val="left"/>
        <w:rPr>
          <w:rFonts w:ascii="Times New Roman" w:eastAsia="Times New Roman" w:hAnsi="Times New Roman"/>
          <w:sz w:val="24"/>
          <w:szCs w:val="24"/>
        </w:rPr>
      </w:pPr>
      <w:r w:rsidRPr="00EA52FD">
        <w:rPr>
          <w:rFonts w:ascii="Times New Roman" w:eastAsia="Times New Roman" w:hAnsi="Times New Roman"/>
          <w:sz w:val="24"/>
          <w:szCs w:val="24"/>
        </w:rPr>
        <w:t xml:space="preserve">The protein concentrations were confirmed with a bicinchoninic acid (BCA) protein quantitative kit (Sigma). Then, the protein samples were separated in a 10% polyacrylamide gel and transferred to polyvinyl difluoride (PVDF) membranes (Bio-Rad, CA, USA). Antibodies against </w:t>
      </w:r>
      <w:r w:rsidRPr="00EA52FD">
        <w:rPr>
          <w:rFonts w:ascii="Times New Roman" w:eastAsia="Times New Roman" w:hAnsi="Times New Roman"/>
          <w:i/>
          <w:sz w:val="24"/>
          <w:szCs w:val="24"/>
        </w:rPr>
        <w:t>ACE2</w:t>
      </w:r>
      <w:r w:rsidRPr="00EA52FD">
        <w:rPr>
          <w:rFonts w:ascii="Times New Roman" w:eastAsia="Times New Roman" w:hAnsi="Times New Roman"/>
          <w:sz w:val="24"/>
          <w:szCs w:val="24"/>
        </w:rPr>
        <w:t xml:space="preserve"> (1:1000) and GAPDH (1:2000) were purchased from Cell Signaling Technology (Cell Signaling Technology, USA) and Beyotime (Beyotime, China), respectively. </w:t>
      </w:r>
      <w:r w:rsidRPr="00EA52FD">
        <w:rPr>
          <w:rFonts w:ascii="Times New Roman" w:hAnsi="Times New Roman"/>
          <w:sz w:val="24"/>
          <w:szCs w:val="24"/>
        </w:rPr>
        <w:t>Primary antibodies</w:t>
      </w:r>
      <w:r w:rsidRPr="00EA52FD">
        <w:rPr>
          <w:rFonts w:ascii="Times New Roman" w:eastAsia="Times New Roman" w:hAnsi="Times New Roman"/>
          <w:sz w:val="24"/>
          <w:szCs w:val="24"/>
        </w:rPr>
        <w:t xml:space="preserve"> and </w:t>
      </w:r>
      <w:r w:rsidRPr="00EA52FD">
        <w:rPr>
          <w:rFonts w:ascii="Times New Roman" w:hAnsi="Times New Roman"/>
          <w:sz w:val="24"/>
          <w:szCs w:val="24"/>
        </w:rPr>
        <w:t>goat anti-rabbit peroxidase-conjugated secondary antibodies (SA00001-2, Proteintech, China) were</w:t>
      </w:r>
      <w:r w:rsidRPr="00EA52FD">
        <w:rPr>
          <w:rFonts w:ascii="Times New Roman" w:eastAsia="Times New Roman" w:hAnsi="Times New Roman"/>
          <w:sz w:val="24"/>
          <w:szCs w:val="24"/>
        </w:rPr>
        <w:t xml:space="preserve"> incubated with the membrane, and enhanced chemiluminescence (ECL) was utilized (Millipore, Billerica, USA) to assess the protein levels. GAPDH was employed as an internal control.</w:t>
      </w:r>
    </w:p>
    <w:p w14:paraId="46EF35AF" w14:textId="77777777" w:rsidR="006B3753" w:rsidRPr="00EA52FD" w:rsidRDefault="006B3753" w:rsidP="00EA52FD">
      <w:pPr>
        <w:spacing w:before="240" w:line="480" w:lineRule="auto"/>
        <w:jc w:val="left"/>
        <w:rPr>
          <w:rFonts w:ascii="Times New Roman" w:eastAsia="Times New Roman" w:hAnsi="Times New Roman"/>
          <w:b/>
          <w:sz w:val="24"/>
          <w:szCs w:val="24"/>
        </w:rPr>
      </w:pPr>
      <w:r w:rsidRPr="00EA52FD">
        <w:rPr>
          <w:rFonts w:ascii="Times New Roman" w:eastAsia="Times New Roman" w:hAnsi="Times New Roman"/>
          <w:b/>
          <w:bCs/>
          <w:sz w:val="24"/>
          <w:szCs w:val="24"/>
        </w:rPr>
        <w:t>SARS-CoV-2 pseudovirus production assays</w:t>
      </w:r>
    </w:p>
    <w:p w14:paraId="61EB523D" w14:textId="75F5C8F0" w:rsidR="006B3753" w:rsidRPr="00EA52FD" w:rsidRDefault="006B3753" w:rsidP="00EA52FD">
      <w:pPr>
        <w:spacing w:line="480" w:lineRule="auto"/>
        <w:ind w:firstLineChars="200" w:firstLine="480"/>
        <w:jc w:val="left"/>
        <w:rPr>
          <w:rFonts w:ascii="Times New Roman" w:hAnsi="Times New Roman"/>
          <w:sz w:val="24"/>
          <w:szCs w:val="24"/>
        </w:rPr>
      </w:pPr>
      <w:r w:rsidRPr="00EA52FD">
        <w:rPr>
          <w:rFonts w:ascii="Times New Roman" w:eastAsia="Times New Roman" w:hAnsi="Times New Roman"/>
          <w:sz w:val="24"/>
          <w:szCs w:val="24"/>
        </w:rPr>
        <w:t xml:space="preserve">The coding sequence of the VSV-G protein was replaced with the sequence of </w:t>
      </w:r>
      <w:bookmarkStart w:id="0" w:name="OLE_LINK17"/>
      <w:bookmarkStart w:id="1" w:name="OLE_LINK16"/>
      <w:r w:rsidRPr="00EA52FD">
        <w:rPr>
          <w:rFonts w:ascii="Times New Roman" w:eastAsia="Times New Roman" w:hAnsi="Times New Roman"/>
          <w:sz w:val="24"/>
          <w:szCs w:val="24"/>
        </w:rPr>
        <w:t xml:space="preserve">the SARS-CoV-2 </w:t>
      </w:r>
      <w:bookmarkEnd w:id="0"/>
      <w:bookmarkEnd w:id="1"/>
      <w:r w:rsidRPr="00EA52FD">
        <w:rPr>
          <w:rFonts w:ascii="Times New Roman" w:eastAsia="Times New Roman" w:hAnsi="Times New Roman"/>
          <w:sz w:val="24"/>
          <w:szCs w:val="24"/>
        </w:rPr>
        <w:t>spike protein in the lentiviral packaging system to produce the SARS-CoV-2 pseudovirus. Then, the SARS-CoV-2 pseudovirus was co-transfected into HEK293T cells with the pLVX-mCherry-plasmid reporter gene using polyethyleneimine (PEI) (Polyscience, USA). After 48 h, we collected the cell supernatant containing the pseudovirus and titrated it to 10</w:t>
      </w:r>
      <w:r w:rsidRPr="00EA52FD">
        <w:rPr>
          <w:rFonts w:ascii="Times New Roman" w:eastAsia="Times New Roman" w:hAnsi="Times New Roman"/>
          <w:sz w:val="24"/>
          <w:szCs w:val="24"/>
          <w:vertAlign w:val="superscript"/>
        </w:rPr>
        <w:t>5</w:t>
      </w:r>
      <w:r w:rsidRPr="00EA52FD">
        <w:rPr>
          <w:rFonts w:ascii="Times New Roman" w:eastAsia="Times New Roman" w:hAnsi="Times New Roman"/>
          <w:sz w:val="24"/>
          <w:szCs w:val="24"/>
        </w:rPr>
        <w:t xml:space="preserve"> pfu/ml. </w:t>
      </w:r>
      <w:r w:rsidRPr="00EA52FD">
        <w:rPr>
          <w:rFonts w:ascii="Times New Roman" w:eastAsia="Times New Roman" w:hAnsi="Times New Roman"/>
          <w:kern w:val="0"/>
          <w:sz w:val="24"/>
          <w:szCs w:val="24"/>
        </w:rPr>
        <w:t xml:space="preserve">The details have been described previously </w:t>
      </w:r>
      <w:r w:rsidR="00A777A8" w:rsidRPr="00EA52FD">
        <w:rPr>
          <w:rFonts w:ascii="Times New Roman" w:eastAsia="Times New Roman" w:hAnsi="Times New Roman"/>
          <w:kern w:val="0"/>
          <w:sz w:val="24"/>
          <w:szCs w:val="24"/>
        </w:rPr>
        <w:fldChar w:fldCharType="begin"/>
      </w:r>
      <w:r w:rsidR="003041E4">
        <w:rPr>
          <w:rFonts w:ascii="Times New Roman" w:eastAsia="Times New Roman" w:hAnsi="Times New Roman"/>
          <w:kern w:val="0"/>
          <w:sz w:val="24"/>
          <w:szCs w:val="24"/>
        </w:rPr>
        <w:instrText xml:space="preserve"> ADDIN EN.CITE &lt;EndNote&gt;&lt;Cite&gt;&lt;Author&gt;Liu&lt;/Author&gt;&lt;Year&gt;2020&lt;/Year&gt;&lt;RecNum&gt;16&lt;/RecNum&gt;&lt;DisplayText&gt;&lt;style font="Times New Roman"&gt;[7]&lt;/style&gt;&lt;/DisplayText&gt;&lt;record&gt;&lt;rec-number&gt;16&lt;/rec-number&gt;&lt;foreign-keys&gt;&lt;key app="EN" db-id="s5exxspdaved9me0dxmx0prpsd5zxzt52dw0"&gt;16&lt;/key&gt;&lt;/foreign-keys&gt;&lt;ref-type name="Journal Article"&gt;17&lt;/ref-type&gt;&lt;contributors&gt;&lt;authors&gt;&lt;author&gt;Liu, Xiaoyu&lt;/author&gt;&lt;author&gt;Gao, Fang&lt;/author&gt;&lt;author&gt;Gou, Liming&lt;/author&gt;&lt;author&gt;Chen, Yin&lt;/author&gt;&lt;author&gt;Gu, Yayun&lt;/author&gt;&lt;author&gt;Ao, Lei&lt;/author&gt;&lt;author&gt;Shen, Hongbing&lt;/author&gt;&lt;author&gt;Hu, Zhibin&lt;/author&gt;&lt;author&gt;Guo, Xiling&lt;/author&gt;&lt;author&gt;Gao, Wei&lt;/author&gt;&lt;/authors&gt;&lt;/contributors&gt;&lt;titles&gt;&lt;title&gt;Neutralizing Antibodies Isolated by a site-directed Screening have Potent Protection on SARS-CoV-2 Infection&lt;/title&gt;&lt;secondary-title&gt;bioRxiv&lt;/secondary-title&gt;&lt;/titles&gt;&lt;periodical&gt;&lt;full-title&gt;bioRxiv&lt;/full-title&gt;&lt;/periodical&gt;&lt;pages&gt;2020.05.03.074914&lt;/pages&gt;&lt;dates&gt;&lt;year&gt;2020&lt;/year&gt;&lt;/dates&gt;&lt;urls&gt;&lt;related-urls&gt;&lt;url&gt;https://www.biorxiv.org/content/biorxiv/early/2020/05/04/2020.05.03.074914.full.pdf&lt;/url&gt;&lt;/related-urls&gt;&lt;/urls&gt;&lt;electronic-resource-num&gt;10.1101/2020.05.03.074914&lt;/electronic-resource-num&gt;&lt;/record&gt;&lt;/Cite&gt;&lt;/EndNote&gt;</w:instrText>
      </w:r>
      <w:r w:rsidR="00A777A8" w:rsidRPr="00EA52FD">
        <w:rPr>
          <w:rFonts w:ascii="Times New Roman" w:eastAsia="Times New Roman" w:hAnsi="Times New Roman"/>
          <w:kern w:val="0"/>
          <w:sz w:val="24"/>
          <w:szCs w:val="24"/>
        </w:rPr>
        <w:fldChar w:fldCharType="separate"/>
      </w:r>
      <w:r w:rsidR="003041E4">
        <w:rPr>
          <w:rFonts w:ascii="Times New Roman" w:eastAsia="Times New Roman" w:hAnsi="Times New Roman"/>
          <w:noProof/>
          <w:kern w:val="0"/>
          <w:sz w:val="24"/>
          <w:szCs w:val="24"/>
        </w:rPr>
        <w:t>[</w:t>
      </w:r>
      <w:hyperlink w:anchor="_ENREF_7" w:tooltip="Liu, 2020 #16" w:history="1">
        <w:r w:rsidR="003041E4">
          <w:rPr>
            <w:rFonts w:ascii="Times New Roman" w:eastAsia="Times New Roman" w:hAnsi="Times New Roman"/>
            <w:noProof/>
            <w:kern w:val="0"/>
            <w:sz w:val="24"/>
            <w:szCs w:val="24"/>
          </w:rPr>
          <w:t>7</w:t>
        </w:r>
      </w:hyperlink>
      <w:r w:rsidR="003041E4">
        <w:rPr>
          <w:rFonts w:ascii="Times New Roman" w:eastAsia="Times New Roman" w:hAnsi="Times New Roman"/>
          <w:noProof/>
          <w:kern w:val="0"/>
          <w:sz w:val="24"/>
          <w:szCs w:val="24"/>
        </w:rPr>
        <w:t>]</w:t>
      </w:r>
      <w:r w:rsidR="00A777A8" w:rsidRPr="00EA52FD">
        <w:rPr>
          <w:rFonts w:ascii="Times New Roman" w:eastAsia="Times New Roman" w:hAnsi="Times New Roman"/>
          <w:kern w:val="0"/>
          <w:sz w:val="24"/>
          <w:szCs w:val="24"/>
        </w:rPr>
        <w:fldChar w:fldCharType="end"/>
      </w:r>
      <w:r w:rsidRPr="00EA52FD">
        <w:rPr>
          <w:rFonts w:ascii="Times New Roman" w:eastAsia="Times New Roman" w:hAnsi="Times New Roman"/>
          <w:kern w:val="0"/>
          <w:sz w:val="24"/>
          <w:szCs w:val="24"/>
        </w:rPr>
        <w:t>.</w:t>
      </w:r>
    </w:p>
    <w:p w14:paraId="1BBEDBEF" w14:textId="77777777" w:rsidR="006B3753" w:rsidRPr="00EA52FD" w:rsidRDefault="006B3753" w:rsidP="00EA52FD">
      <w:pPr>
        <w:spacing w:before="240" w:line="480" w:lineRule="auto"/>
        <w:jc w:val="left"/>
        <w:rPr>
          <w:rFonts w:ascii="Times New Roman" w:eastAsia="Times New Roman" w:hAnsi="Times New Roman"/>
          <w:b/>
          <w:bCs/>
          <w:sz w:val="24"/>
          <w:szCs w:val="24"/>
        </w:rPr>
      </w:pPr>
      <w:r w:rsidRPr="00EA52FD">
        <w:rPr>
          <w:rFonts w:ascii="Times New Roman" w:eastAsia="Times New Roman" w:hAnsi="Times New Roman"/>
          <w:b/>
          <w:bCs/>
          <w:sz w:val="24"/>
          <w:szCs w:val="24"/>
        </w:rPr>
        <w:t>Luciferase activity assays</w:t>
      </w:r>
    </w:p>
    <w:p w14:paraId="04081746" w14:textId="77777777" w:rsidR="006B3753" w:rsidRPr="00EA52FD" w:rsidRDefault="006B3753" w:rsidP="00EA52FD">
      <w:pPr>
        <w:spacing w:line="480" w:lineRule="auto"/>
        <w:ind w:firstLineChars="200" w:firstLine="480"/>
        <w:jc w:val="left"/>
        <w:rPr>
          <w:rFonts w:ascii="Times New Roman" w:hAnsi="Times New Roman"/>
          <w:sz w:val="24"/>
          <w:szCs w:val="24"/>
        </w:rPr>
      </w:pPr>
      <w:r w:rsidRPr="00EA52FD">
        <w:rPr>
          <w:rFonts w:ascii="Times New Roman" w:eastAsia="Times New Roman" w:hAnsi="Times New Roman"/>
          <w:sz w:val="24"/>
          <w:szCs w:val="24"/>
        </w:rPr>
        <w:t xml:space="preserve">The SARS-CoV-2 pseudovirus supernatant was added to seeded colon cells in </w:t>
      </w:r>
      <w:r w:rsidRPr="00EA52FD">
        <w:rPr>
          <w:rFonts w:ascii="Times New Roman" w:eastAsia="Times New Roman" w:hAnsi="Times New Roman"/>
          <w:sz w:val="24"/>
          <w:szCs w:val="24"/>
        </w:rPr>
        <w:lastRenderedPageBreak/>
        <w:t>24-well plates. The infection rate was determined by measuring luciferase activity.</w:t>
      </w:r>
      <w:r w:rsidRPr="00EA52FD">
        <w:rPr>
          <w:rFonts w:ascii="Times New Roman" w:hAnsi="Times New Roman"/>
          <w:sz w:val="24"/>
          <w:szCs w:val="24"/>
        </w:rPr>
        <w:t xml:space="preserve"> </w:t>
      </w:r>
      <w:r w:rsidRPr="00EA52FD">
        <w:rPr>
          <w:rFonts w:ascii="Times New Roman" w:eastAsia="Times New Roman" w:hAnsi="Times New Roman"/>
          <w:sz w:val="24"/>
          <w:szCs w:val="24"/>
        </w:rPr>
        <w:t xml:space="preserve">Luciferase activity was measured using the Dual-Luciferase Reporter Assay System (Promega, USA). Relative luminescence signals were assessed by normalizing the luciferase signals to Renilla signals. </w:t>
      </w:r>
      <w:r w:rsidRPr="00EA52FD">
        <w:rPr>
          <w:rFonts w:ascii="Times New Roman" w:hAnsi="Times New Roman"/>
          <w:sz w:val="24"/>
          <w:szCs w:val="24"/>
        </w:rPr>
        <w:t>Each cell line was used in three independent transfection experiments, and each experiment was performed in triplicate.</w:t>
      </w:r>
    </w:p>
    <w:p w14:paraId="45719BCA" w14:textId="77777777" w:rsidR="006B3753" w:rsidRPr="00EA52FD" w:rsidRDefault="006B3753" w:rsidP="00EA52FD">
      <w:pPr>
        <w:spacing w:before="240" w:line="480" w:lineRule="auto"/>
        <w:jc w:val="left"/>
        <w:rPr>
          <w:rFonts w:ascii="Times New Roman" w:eastAsia="Times New Roman" w:hAnsi="Times New Roman"/>
          <w:b/>
          <w:bCs/>
          <w:sz w:val="24"/>
          <w:szCs w:val="24"/>
        </w:rPr>
      </w:pPr>
      <w:bookmarkStart w:id="2" w:name="OLE_LINK21"/>
      <w:bookmarkStart w:id="3" w:name="OLE_LINK22"/>
      <w:bookmarkStart w:id="4" w:name="OLE_LINK57"/>
      <w:r w:rsidRPr="00EA52FD">
        <w:rPr>
          <w:rFonts w:ascii="Times New Roman" w:eastAsia="Times New Roman" w:hAnsi="Times New Roman"/>
          <w:b/>
          <w:bCs/>
          <w:sz w:val="24"/>
          <w:szCs w:val="24"/>
        </w:rPr>
        <w:t>Immunofluorescence</w:t>
      </w:r>
      <w:bookmarkEnd w:id="2"/>
      <w:bookmarkEnd w:id="3"/>
      <w:r w:rsidRPr="00EA52FD">
        <w:rPr>
          <w:rFonts w:ascii="Times New Roman" w:eastAsia="Times New Roman" w:hAnsi="Times New Roman"/>
          <w:b/>
          <w:bCs/>
          <w:sz w:val="24"/>
          <w:szCs w:val="24"/>
        </w:rPr>
        <w:t xml:space="preserve"> staining</w:t>
      </w:r>
    </w:p>
    <w:p w14:paraId="3272798A" w14:textId="77777777" w:rsidR="006B3753" w:rsidRPr="00EA52FD" w:rsidRDefault="006B3753" w:rsidP="00EA52FD">
      <w:pPr>
        <w:spacing w:line="480" w:lineRule="auto"/>
        <w:ind w:firstLineChars="200" w:firstLine="480"/>
        <w:jc w:val="left"/>
        <w:rPr>
          <w:rFonts w:ascii="Times New Roman" w:eastAsia="Times New Roman" w:hAnsi="Times New Roman"/>
          <w:sz w:val="24"/>
          <w:szCs w:val="24"/>
        </w:rPr>
      </w:pPr>
      <w:bookmarkStart w:id="5" w:name="OLE_LINK23"/>
      <w:bookmarkEnd w:id="4"/>
      <w:r w:rsidRPr="00EA52FD">
        <w:rPr>
          <w:rFonts w:ascii="Times New Roman" w:eastAsia="Times New Roman" w:hAnsi="Times New Roman"/>
          <w:sz w:val="24"/>
          <w:szCs w:val="24"/>
        </w:rPr>
        <w:t xml:space="preserve">FHC, </w:t>
      </w:r>
      <w:r w:rsidRPr="00EA52FD">
        <w:rPr>
          <w:rFonts w:ascii="Times New Roman" w:hAnsi="Times New Roman"/>
          <w:sz w:val="24"/>
          <w:szCs w:val="24"/>
        </w:rPr>
        <w:t>HCoEpiC</w:t>
      </w:r>
      <w:r w:rsidRPr="00EA52FD">
        <w:rPr>
          <w:rFonts w:ascii="Times New Roman" w:eastAsia="Times New Roman" w:hAnsi="Times New Roman"/>
          <w:sz w:val="24"/>
          <w:szCs w:val="24"/>
        </w:rPr>
        <w:t>, SW620 and LoVo cells were</w:t>
      </w:r>
      <w:bookmarkEnd w:id="5"/>
      <w:r w:rsidRPr="00EA52FD">
        <w:rPr>
          <w:rFonts w:ascii="Times New Roman" w:eastAsia="Times New Roman" w:hAnsi="Times New Roman"/>
          <w:sz w:val="24"/>
          <w:szCs w:val="24"/>
        </w:rPr>
        <w:t xml:space="preserve"> washed with phosphate-buffered saline (PBS) solution two times and fixed in 4% </w:t>
      </w:r>
      <w:bookmarkStart w:id="6" w:name="OLE_LINK7"/>
      <w:r w:rsidRPr="00EA52FD">
        <w:rPr>
          <w:rFonts w:ascii="Times New Roman" w:eastAsia="Times New Roman" w:hAnsi="Times New Roman"/>
          <w:sz w:val="24"/>
          <w:szCs w:val="24"/>
        </w:rPr>
        <w:t>(w/v) paraformaldehyde</w:t>
      </w:r>
      <w:bookmarkEnd w:id="6"/>
      <w:r w:rsidRPr="00EA52FD">
        <w:rPr>
          <w:rFonts w:ascii="Times New Roman" w:eastAsia="Times New Roman" w:hAnsi="Times New Roman"/>
          <w:sz w:val="24"/>
          <w:szCs w:val="24"/>
        </w:rPr>
        <w:t xml:space="preserve"> (P0098, Beyotime, China) for 20 min. The cells were permeabilized with 0.25% Triton X-100 (X100, </w:t>
      </w:r>
      <w:bookmarkStart w:id="7" w:name="OLE_LINK58"/>
      <w:r w:rsidRPr="00EA52FD">
        <w:rPr>
          <w:rFonts w:ascii="Times New Roman" w:eastAsia="Times New Roman" w:hAnsi="Times New Roman"/>
          <w:sz w:val="24"/>
          <w:szCs w:val="24"/>
        </w:rPr>
        <w:t>Sigma-Aldrich</w:t>
      </w:r>
      <w:bookmarkEnd w:id="7"/>
      <w:r w:rsidRPr="00EA52FD">
        <w:rPr>
          <w:rFonts w:ascii="Times New Roman" w:eastAsia="Times New Roman" w:hAnsi="Times New Roman"/>
          <w:sz w:val="24"/>
          <w:szCs w:val="24"/>
        </w:rPr>
        <w:t xml:space="preserve">, Germany) in PBS solution for 30 min at 4°C and washed with PBS three times. The cells were then stained with DAPI (P0131, Beyotime, China) at room temperature for five min. Next, the cells were washed three times with </w:t>
      </w:r>
      <w:bookmarkStart w:id="8" w:name="OLE_LINK59"/>
      <w:r w:rsidRPr="00EA52FD">
        <w:rPr>
          <w:rFonts w:ascii="Times New Roman" w:eastAsia="Times New Roman" w:hAnsi="Times New Roman"/>
          <w:sz w:val="24"/>
          <w:szCs w:val="24"/>
        </w:rPr>
        <w:t>PBS</w:t>
      </w:r>
      <w:bookmarkEnd w:id="8"/>
      <w:r w:rsidRPr="00EA52FD">
        <w:rPr>
          <w:rFonts w:ascii="Times New Roman" w:eastAsia="Times New Roman" w:hAnsi="Times New Roman"/>
          <w:sz w:val="24"/>
          <w:szCs w:val="24"/>
        </w:rPr>
        <w:t xml:space="preserve"> solution and incubated with phalloidin (CA1670, Solarbio, China) for 20 min at room temperature. Images of fluorescent staining were obtained by laser scanning confocal microscopy (LSM880, Carl Zeiss, Germany) at room temperature. The experiments were performed in </w:t>
      </w:r>
      <w:r w:rsidRPr="00EA52FD">
        <w:rPr>
          <w:rFonts w:ascii="Times New Roman" w:hAnsi="Times New Roman"/>
          <w:sz w:val="24"/>
          <w:szCs w:val="24"/>
        </w:rPr>
        <w:t>triplicate</w:t>
      </w:r>
      <w:r w:rsidRPr="00EA52FD">
        <w:rPr>
          <w:rFonts w:ascii="Times New Roman" w:eastAsia="Times New Roman" w:hAnsi="Times New Roman"/>
          <w:sz w:val="24"/>
          <w:szCs w:val="24"/>
        </w:rPr>
        <w:t>.</w:t>
      </w:r>
    </w:p>
    <w:p w14:paraId="6CAD5ED9" w14:textId="77777777" w:rsidR="006B3753" w:rsidRPr="00EA52FD" w:rsidRDefault="006B3753" w:rsidP="00EA52FD">
      <w:pPr>
        <w:spacing w:before="240"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Single-nucleotide polymorphism (SNP) selection and genotyping</w:t>
      </w:r>
    </w:p>
    <w:p w14:paraId="521CA21E" w14:textId="00DF3C0C" w:rsidR="006B3753" w:rsidRPr="00EA52FD" w:rsidRDefault="0088249C" w:rsidP="00EA52FD">
      <w:pPr>
        <w:spacing w:line="480" w:lineRule="auto"/>
        <w:ind w:firstLineChars="200" w:firstLine="480"/>
        <w:jc w:val="left"/>
        <w:rPr>
          <w:rFonts w:ascii="Times New Roman" w:eastAsia="Times New Roman" w:hAnsi="Times New Roman"/>
          <w:sz w:val="24"/>
          <w:szCs w:val="24"/>
        </w:rPr>
      </w:pPr>
      <w:r>
        <w:rPr>
          <w:rFonts w:ascii="Times New Roman" w:hAnsi="Times New Roman"/>
          <w:kern w:val="0"/>
          <w:sz w:val="24"/>
          <w:szCs w:val="24"/>
        </w:rPr>
        <w:t>Single nucleotide polymorphisms (SNPs) within</w:t>
      </w:r>
      <w:r>
        <w:rPr>
          <w:rFonts w:ascii="Times New Roman" w:hAnsi="Times New Roman"/>
          <w:iCs/>
          <w:kern w:val="0"/>
          <w:sz w:val="24"/>
          <w:szCs w:val="24"/>
        </w:rPr>
        <w:t xml:space="preserve"> genes </w:t>
      </w:r>
      <w:r>
        <w:rPr>
          <w:rFonts w:ascii="Times New Roman" w:hAnsi="Times New Roman"/>
          <w:kern w:val="0"/>
          <w:sz w:val="24"/>
          <w:szCs w:val="24"/>
        </w:rPr>
        <w:t xml:space="preserve">and 2 kb upstream regions were screened from the 1000 Genomes Project (March 2012, Han Chinese in Beijing (CHB) data). </w:t>
      </w:r>
      <w:r w:rsidR="006B3753" w:rsidRPr="00EA52FD">
        <w:rPr>
          <w:rFonts w:ascii="Times New Roman" w:eastAsia="Times New Roman" w:hAnsi="Times New Roman"/>
          <w:sz w:val="24"/>
          <w:szCs w:val="24"/>
        </w:rPr>
        <w:t xml:space="preserve">The candidate SNPs were selected according to the following quality control criteria: (1) call rate ≥ 99% and (2) minor allele frequency (MAF) ≥ 10%. </w:t>
      </w:r>
      <w:r w:rsidR="006B3753" w:rsidRPr="00EA52FD">
        <w:rPr>
          <w:rFonts w:ascii="Times New Roman" w:eastAsia="Times New Roman" w:hAnsi="Times New Roman"/>
          <w:sz w:val="24"/>
          <w:szCs w:val="24"/>
        </w:rPr>
        <w:lastRenderedPageBreak/>
        <w:t xml:space="preserve">HaploReg v4.1 (http://archive.broadinstitute.org/mammals/haploreg/haploreg. php) and RegulomeDB (http://regulome.stanf ord.edu/index) were also used to predict the function of candidate SNPs. ChIP-Seq data for histone modification markers (H3K4me3, H3K27me3, H3K9me3 and H3K36me3) were obtained from the Encyclopedia of DNA Elements (ENCODE) and Roadmap Epigenome Projects. These data were visualized using the University of California Santa Cruz (UCSC) genome browser </w:t>
      </w:r>
      <w:r w:rsidR="00A777A8" w:rsidRPr="00EA52FD">
        <w:rPr>
          <w:rFonts w:ascii="Times New Roman" w:eastAsia="Times New Roman" w:hAnsi="Times New Roman"/>
          <w:sz w:val="24"/>
          <w:szCs w:val="24"/>
        </w:rPr>
        <w:fldChar w:fldCharType="begin">
          <w:fldData xml:space="preserve">PEVuZE5vdGU+PENpdGU+PEF1dGhvcj5DYXNwZXI8L0F1dGhvcj48WWVhcj4yMDE4PC9ZZWFyPjxS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PEVuZE5vdGU+PENpdGU+PEF1dGhvcj5DYXNwZXI8L0F1dGhvcj48WWVhcj4yMDE4PC9ZZWFyPjxS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8" w:tooltip="Casper, 2018 #50" w:history="1">
        <w:r w:rsidR="003041E4">
          <w:rPr>
            <w:rFonts w:ascii="Times New Roman" w:eastAsia="Times New Roman" w:hAnsi="Times New Roman"/>
            <w:noProof/>
            <w:sz w:val="24"/>
            <w:szCs w:val="24"/>
          </w:rPr>
          <w:t>8</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006B3753" w:rsidRPr="00EA52FD">
        <w:rPr>
          <w:rFonts w:ascii="Times New Roman" w:eastAsia="Times New Roman" w:hAnsi="Times New Roman"/>
          <w:sz w:val="24"/>
          <w:szCs w:val="24"/>
        </w:rPr>
        <w:t xml:space="preserve">. The processes of deriving genomic DNA and genotyping were described in our previous study </w:t>
      </w:r>
      <w:r w:rsidR="00A777A8" w:rsidRPr="00EA52FD">
        <w:rPr>
          <w:rFonts w:ascii="Times New Roman" w:eastAsia="Times New Roman" w:hAnsi="Times New Roman"/>
          <w:sz w:val="24"/>
          <w:szCs w:val="24"/>
        </w:rPr>
        <w:fldChar w:fldCharType="begin">
          <w:fldData xml:space="preserve">PEVuZE5vdGU+PENpdGU+PEF1dGhvcj5XYW5nPC9BdXRob3I+PFllYXI+MjAxNjwvWWVhcj48UmVj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</w:fldData>
        </w:fldChar>
      </w:r>
      <w:r w:rsidR="003041E4">
        <w:rPr>
          <w:rFonts w:ascii="Times New Roman" w:eastAsia="Times New Roman" w:hAnsi="Times New Roman"/>
          <w:sz w:val="24"/>
          <w:szCs w:val="24"/>
        </w:rPr>
        <w:instrText xml:space="preserve"> ADDIN EN.CITE </w:instrText>
      </w:r>
      <w:r w:rsidR="003041E4">
        <w:rPr>
          <w:rFonts w:ascii="Times New Roman" w:eastAsia="Times New Roman" w:hAnsi="Times New Roman"/>
          <w:sz w:val="24"/>
          <w:szCs w:val="24"/>
        </w:rPr>
        <w:fldChar w:fldCharType="begin">
          <w:fldData xml:space="preserve">PEVuZE5vdGU+PENpdGU+PEF1dGhvcj5XYW5nPC9BdXRob3I+PFllYXI+MjAxNjwvWWVhcj48UmVj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</w:fldData>
        </w:fldChar>
      </w:r>
      <w:r w:rsidR="003041E4">
        <w:rPr>
          <w:rFonts w:ascii="Times New Roman" w:eastAsia="Times New Roman" w:hAnsi="Times New Roman"/>
          <w:sz w:val="24"/>
          <w:szCs w:val="24"/>
        </w:rPr>
        <w:instrText xml:space="preserve"> ADDIN EN.CITE.DATA </w:instrText>
      </w:r>
      <w:r w:rsidR="003041E4">
        <w:rPr>
          <w:rFonts w:ascii="Times New Roman" w:eastAsia="Times New Roman" w:hAnsi="Times New Roman"/>
          <w:sz w:val="24"/>
          <w:szCs w:val="24"/>
        </w:rPr>
      </w:r>
      <w:r w:rsidR="003041E4">
        <w:rPr>
          <w:rFonts w:ascii="Times New Roman" w:eastAsia="Times New Roman" w:hAnsi="Times New Roman"/>
          <w:sz w:val="24"/>
          <w:szCs w:val="24"/>
        </w:rPr>
        <w:fldChar w:fldCharType="end"/>
      </w:r>
      <w:r w:rsidR="00A777A8" w:rsidRPr="00EA52FD">
        <w:rPr>
          <w:rFonts w:ascii="Times New Roman" w:eastAsia="Times New Roman" w:hAnsi="Times New Roman"/>
          <w:sz w:val="24"/>
          <w:szCs w:val="24"/>
        </w:rPr>
        <w:fldChar w:fldCharType="separate"/>
      </w:r>
      <w:r w:rsidR="003041E4">
        <w:rPr>
          <w:rFonts w:ascii="Times New Roman" w:eastAsia="Times New Roman" w:hAnsi="Times New Roman"/>
          <w:noProof/>
          <w:sz w:val="24"/>
          <w:szCs w:val="24"/>
        </w:rPr>
        <w:t>[</w:t>
      </w:r>
      <w:hyperlink w:anchor="_ENREF_1" w:tooltip="Wang, 2016 #18" w:history="1">
        <w:r w:rsidR="003041E4">
          <w:rPr>
            <w:rFonts w:ascii="Times New Roman" w:eastAsia="Times New Roman" w:hAnsi="Times New Roman"/>
            <w:noProof/>
            <w:sz w:val="24"/>
            <w:szCs w:val="24"/>
          </w:rPr>
          <w:t>1</w:t>
        </w:r>
      </w:hyperlink>
      <w:r w:rsidR="003041E4">
        <w:rPr>
          <w:rFonts w:ascii="Times New Roman" w:eastAsia="Times New Roman" w:hAnsi="Times New Roman"/>
          <w:noProof/>
          <w:sz w:val="24"/>
          <w:szCs w:val="24"/>
        </w:rPr>
        <w:t>]</w:t>
      </w:r>
      <w:r w:rsidR="00A777A8" w:rsidRPr="00EA52FD">
        <w:rPr>
          <w:rFonts w:ascii="Times New Roman" w:eastAsia="Times New Roman" w:hAnsi="Times New Roman"/>
          <w:sz w:val="24"/>
          <w:szCs w:val="24"/>
        </w:rPr>
        <w:fldChar w:fldCharType="end"/>
      </w:r>
      <w:r w:rsidR="006B3753" w:rsidRPr="00EA52FD">
        <w:rPr>
          <w:rFonts w:ascii="Times New Roman" w:eastAsia="Times New Roman" w:hAnsi="Times New Roman"/>
          <w:sz w:val="24"/>
          <w:szCs w:val="24"/>
        </w:rPr>
        <w:t>. Briefly,</w:t>
      </w:r>
      <w:r w:rsidR="006B3753" w:rsidRPr="00EA52FD">
        <w:rPr>
          <w:rFonts w:ascii="Times New Roman" w:hAnsi="Times New Roman"/>
          <w:kern w:val="0"/>
          <w:sz w:val="24"/>
          <w:szCs w:val="24"/>
        </w:rPr>
        <w:t xml:space="preserve"> 500 μl peripheral blood samples from each subject were collected and preserved in ethylenediaminetetraacetic acid (EDTA) tubes. G</w:t>
      </w:r>
      <w:r w:rsidR="006B3753" w:rsidRPr="00EA52FD">
        <w:rPr>
          <w:rFonts w:ascii="Times New Roman" w:eastAsia="Times New Roman" w:hAnsi="Times New Roman"/>
          <w:sz w:val="24"/>
          <w:szCs w:val="24"/>
        </w:rPr>
        <w:t>enomic DNA was extracted from whole blood samples using the Qiagen Blood Kit (Qiagen).</w:t>
      </w:r>
    </w:p>
    <w:p w14:paraId="2F843955" w14:textId="77777777" w:rsidR="006B3753" w:rsidRPr="00EA52FD" w:rsidRDefault="006B3753" w:rsidP="00EA52FD">
      <w:pPr>
        <w:spacing w:before="240" w:line="480" w:lineRule="auto"/>
        <w:jc w:val="left"/>
        <w:rPr>
          <w:rFonts w:ascii="Times New Roman" w:eastAsia="Times New Roman" w:hAnsi="Times New Roman"/>
          <w:b/>
          <w:sz w:val="24"/>
          <w:szCs w:val="24"/>
        </w:rPr>
      </w:pPr>
      <w:r w:rsidRPr="00EA52FD">
        <w:rPr>
          <w:rFonts w:ascii="Times New Roman" w:eastAsia="Times New Roman" w:hAnsi="Times New Roman"/>
          <w:b/>
          <w:sz w:val="24"/>
          <w:szCs w:val="24"/>
        </w:rPr>
        <w:t>Somatic mutation and tumor mutation burden (TMB) analysis</w:t>
      </w:r>
    </w:p>
    <w:p w14:paraId="7E9842F3" w14:textId="2692712C" w:rsidR="006B3753" w:rsidRPr="00EA52FD" w:rsidRDefault="000E427D" w:rsidP="00EA52FD">
      <w:pPr>
        <w:spacing w:line="480" w:lineRule="auto"/>
        <w:ind w:firstLineChars="200" w:firstLine="480"/>
        <w:jc w:val="left"/>
        <w:rPr>
          <w:rFonts w:ascii="Times New Roman" w:eastAsia="Times New Roman" w:hAnsi="Times New Roman"/>
          <w:sz w:val="24"/>
          <w:szCs w:val="24"/>
        </w:rPr>
      </w:pPr>
      <w:r>
        <w:rPr>
          <w:rFonts w:ascii="Times New Roman" w:eastAsia="等线" w:hAnsi="Times New Roman"/>
          <w:kern w:val="0"/>
          <w:sz w:val="24"/>
          <w:szCs w:val="24"/>
        </w:rPr>
        <w:t xml:space="preserve">Whole-exome </w:t>
      </w:r>
      <w:r>
        <w:rPr>
          <w:rFonts w:ascii="Times New Roman" w:hAnsi="Times New Roman"/>
          <w:kern w:val="0"/>
          <w:sz w:val="24"/>
          <w:szCs w:val="24"/>
        </w:rPr>
        <w:t>sequencing (WES) data</w:t>
      </w:r>
      <w:r>
        <w:rPr>
          <w:rFonts w:ascii="Times New Roman" w:eastAsia="等线" w:hAnsi="Times New Roman"/>
          <w:kern w:val="0"/>
          <w:sz w:val="24"/>
          <w:szCs w:val="24"/>
        </w:rPr>
        <w:t>,</w:t>
      </w:r>
      <w:r>
        <w:rPr>
          <w:rFonts w:ascii="Times New Roman" w:hAnsi="Times New Roman"/>
          <w:kern w:val="0"/>
          <w:sz w:val="24"/>
          <w:szCs w:val="24"/>
        </w:rPr>
        <w:t xml:space="preserve"> including somatic mutation information</w:t>
      </w:r>
      <w:r>
        <w:rPr>
          <w:rFonts w:ascii="Times New Roman" w:eastAsia="等线" w:hAnsi="Times New Roman"/>
          <w:kern w:val="0"/>
          <w:sz w:val="24"/>
          <w:szCs w:val="24"/>
        </w:rPr>
        <w:t>, was</w:t>
      </w:r>
      <w:r>
        <w:rPr>
          <w:rFonts w:ascii="Times New Roman" w:hAnsi="Times New Roman"/>
          <w:kern w:val="0"/>
          <w:sz w:val="24"/>
          <w:szCs w:val="24"/>
        </w:rPr>
        <w:t xml:space="preserve"> obtained from TCGA database </w:t>
      </w:r>
      <w:r w:rsidR="00A777A8">
        <w:rPr>
          <w:rFonts w:ascii="Times New Roman" w:hAnsi="Times New Roman"/>
          <w:kern w:val="0"/>
          <w:sz w:val="24"/>
          <w:szCs w:val="24"/>
        </w:rPr>
        <w:fldChar w:fldCharType="begin"/>
      </w:r>
      <w:r w:rsidR="003041E4">
        <w:rPr>
          <w:rFonts w:ascii="Times New Roman" w:hAnsi="Times New Roman"/>
          <w:kern w:val="0"/>
          <w:sz w:val="24"/>
          <w:szCs w:val="24"/>
        </w:rPr>
        <w:instrText xml:space="preserve"> ADDIN EN.CITE &lt;EndNote&gt;&lt;Cite&gt;&lt;Author&gt;Weinstein&lt;/Author&gt;&lt;Year&gt;2013&lt;/Year&gt;&lt;RecNum&gt;51&lt;/RecNum&gt;&lt;DisplayText&gt;&lt;style font="Times New Roman"&gt;[9]&lt;/style&gt;&lt;/DisplayText&gt;&lt;record&gt;&lt;rec-number&gt;51&lt;/rec-number&gt;&lt;foreign-keys&gt;&lt;key app="EN" db-id="s5exxspdaved9me0dxmx0prpsd5zxzt52dw0"&gt;51&lt;/key&gt;&lt;/foreign-keys&gt;&lt;ref-type name="Journal Article"&gt;17&lt;/ref-type&gt;&lt;contributors&gt;&lt;authors&gt;&lt;author&gt;Weinstein, J. N.&lt;/author&gt;&lt;author&gt;Collisson, E. A.&lt;/author&gt;&lt;author&gt;Mills, G. B.&lt;/author&gt;&lt;author&gt;Shaw, K. R.&lt;/author&gt;&lt;author&gt;Ozenberger, B. A.&lt;/author&gt;&lt;author&gt;Ellrott, K.&lt;/author&gt;&lt;author&gt;Shmulevich, I.&lt;/author&gt;&lt;author&gt;Sander, C.&lt;/author&gt;&lt;author&gt;Stuart, J. M.&lt;/author&gt;&lt;/authors&gt;&lt;/contributors&gt;&lt;auth-address&gt;Human Genome Sequencing Center, Baylor College of Medicine, Houston, Texas, USA.&lt;/auth-address&gt;&lt;titles&gt;&lt;title&gt;The Cancer Genome Atlas Pan-Cancer analysis project&lt;/title&gt;&lt;secondary-title&gt;Nat Genet&lt;/secondary-title&gt;&lt;alt-title&gt;Nature genetics&lt;/alt-title&gt;&lt;/titles&gt;&lt;periodical&gt;&lt;full-title&gt;Nat Genet&lt;/full-title&gt;&lt;abbr-1&gt;Nature genetics&lt;/abbr-1&gt;&lt;/periodical&gt;&lt;alt-periodical&gt;&lt;full-title&gt;Nat Genet&lt;/full-title&gt;&lt;abbr-1&gt;Nature genetics&lt;/abbr-1&gt;&lt;/alt-periodical&gt;&lt;pages&gt;1113-20&lt;/pages&gt;&lt;volume&gt;45&lt;/volume&gt;&lt;number&gt;10&lt;/number&gt;&lt;edition&gt;2013/09/28&lt;/edition&gt;&lt;keywords&gt;&lt;keyword&gt;Gene Expression Profiling&lt;/keyword&gt;&lt;keyword&gt;Genome&lt;/keyword&gt;&lt;keyword&gt;Humans&lt;/keyword&gt;&lt;keyword&gt;Neoplasms/ genetics/pathology&lt;/keyword&gt;&lt;/keywords&gt;&lt;dates&gt;&lt;year&gt;2013&lt;/year&gt;&lt;pub-dates&gt;&lt;date&gt;Oct&lt;/date&gt;&lt;/pub-dates&gt;&lt;/dates&gt;&lt;isbn&gt;1546-1718 (Electronic)&amp;#xD;1061-4036 (Print)&amp;#xD;1061-4036 (Linking)&lt;/isbn&gt;&lt;accession-num&gt;24071849&lt;/accession-num&gt;&lt;urls&gt;&lt;/urls&gt;&lt;custom2&gt;3919969&lt;/custom2&gt;&lt;electronic-resource-num&gt;10.1038/ng.2764&lt;/electronic-resource-num&gt;&lt;remote-database-provider&gt;NLM&lt;/remote-database-provider&gt;&lt;language&gt;eng&lt;/language&gt;&lt;/record&gt;&lt;/Cite&gt;&lt;/EndNote&gt;</w:instrText>
      </w:r>
      <w:r w:rsidR="00A777A8">
        <w:rPr>
          <w:rFonts w:ascii="Times New Roman" w:hAnsi="Times New Roman"/>
          <w:kern w:val="0"/>
          <w:sz w:val="24"/>
          <w:szCs w:val="24"/>
        </w:rPr>
        <w:fldChar w:fldCharType="separate"/>
      </w:r>
      <w:r w:rsidR="003041E4">
        <w:rPr>
          <w:rFonts w:ascii="Times New Roman" w:hAnsi="Times New Roman"/>
          <w:noProof/>
          <w:kern w:val="0"/>
          <w:sz w:val="24"/>
          <w:szCs w:val="24"/>
        </w:rPr>
        <w:t>[</w:t>
      </w:r>
      <w:hyperlink w:anchor="_ENREF_9" w:tooltip="Weinstein, 2013 #51" w:history="1">
        <w:r w:rsidR="003041E4">
          <w:rPr>
            <w:rFonts w:ascii="Times New Roman" w:hAnsi="Times New Roman"/>
            <w:noProof/>
            <w:kern w:val="0"/>
            <w:sz w:val="24"/>
            <w:szCs w:val="24"/>
          </w:rPr>
          <w:t>9</w:t>
        </w:r>
      </w:hyperlink>
      <w:r w:rsidR="003041E4">
        <w:rPr>
          <w:rFonts w:ascii="Times New Roman" w:hAnsi="Times New Roman"/>
          <w:noProof/>
          <w:kern w:val="0"/>
          <w:sz w:val="24"/>
          <w:szCs w:val="24"/>
        </w:rPr>
        <w:t>]</w:t>
      </w:r>
      <w:r w:rsidR="00A777A8">
        <w:rPr>
          <w:rFonts w:ascii="Times New Roman" w:hAnsi="Times New Roman"/>
          <w:kern w:val="0"/>
          <w:sz w:val="24"/>
          <w:szCs w:val="24"/>
        </w:rPr>
        <w:fldChar w:fldCharType="end"/>
      </w:r>
      <w:r>
        <w:rPr>
          <w:rFonts w:ascii="Times New Roman" w:hAnsi="Times New Roman"/>
          <w:kern w:val="0"/>
          <w:sz w:val="24"/>
          <w:szCs w:val="24"/>
        </w:rPr>
        <w:t xml:space="preserve">. </w:t>
      </w:r>
      <w:r w:rsidR="006B3753" w:rsidRPr="00EA52FD">
        <w:rPr>
          <w:rFonts w:ascii="Times New Roman" w:eastAsia="Times New Roman" w:hAnsi="Times New Roman"/>
          <w:sz w:val="24"/>
          <w:szCs w:val="24"/>
        </w:rPr>
        <w:t>The somatic called variants were confirmed as the raw mutation count. TMB is an emerging biomarker of immunotherapy responses and was determined as the number of somatic mutations (including SNVs and InDels per megabase (MB) of genome examined) in the evaluated coding region. In detail, synonymous mutations were counted to reduce sampling noise. All base substitutions and indels in the coding region of targeted genes were initially counted before filtering, including the type of synonymous alterations. The total number of somatic mutations counted was divided by the coding region size in the targeted territory for TMB calculation.</w:t>
      </w:r>
    </w:p>
    <w:p w14:paraId="324D52A6" w14:textId="77777777" w:rsidR="006B3753" w:rsidRPr="00EA52FD" w:rsidRDefault="006B3753" w:rsidP="00EA52FD">
      <w:pPr>
        <w:spacing w:before="240" w:line="480" w:lineRule="auto"/>
        <w:jc w:val="left"/>
        <w:rPr>
          <w:rFonts w:ascii="Times New Roman" w:eastAsia="Times New Roman" w:hAnsi="Times New Roman"/>
          <w:b/>
          <w:bCs/>
          <w:color w:val="000000"/>
          <w:sz w:val="24"/>
          <w:szCs w:val="24"/>
        </w:rPr>
      </w:pPr>
      <w:r w:rsidRPr="00EA52FD">
        <w:rPr>
          <w:rFonts w:ascii="Times New Roman" w:eastAsia="Times New Roman" w:hAnsi="Times New Roman"/>
          <w:b/>
          <w:bCs/>
          <w:color w:val="000000"/>
          <w:sz w:val="24"/>
          <w:szCs w:val="24"/>
        </w:rPr>
        <w:lastRenderedPageBreak/>
        <w:t>Statistical analysis</w:t>
      </w:r>
    </w:p>
    <w:p w14:paraId="5B687335" w14:textId="2D55486C" w:rsidR="006B3753" w:rsidRPr="00EA52FD" w:rsidRDefault="005D1BB2" w:rsidP="00EA52FD">
      <w:pPr>
        <w:spacing w:line="480" w:lineRule="auto"/>
        <w:ind w:firstLineChars="200" w:firstLine="480"/>
        <w:jc w:val="left"/>
        <w:rPr>
          <w:rFonts w:ascii="Times New Roman" w:eastAsia="Times New Roman" w:hAnsi="Times New Roman"/>
          <w:sz w:val="24"/>
          <w:szCs w:val="24"/>
        </w:rPr>
      </w:pPr>
      <w:r>
        <w:rPr>
          <w:rFonts w:ascii="Times New Roman" w:hAnsi="Times New Roman"/>
          <w:kern w:val="0"/>
          <w:sz w:val="24"/>
          <w:szCs w:val="24"/>
        </w:rPr>
        <w:t>The χ</w:t>
      </w:r>
      <w:r>
        <w:rPr>
          <w:rFonts w:ascii="Times New Roman" w:hAnsi="Times New Roman"/>
          <w:kern w:val="0"/>
          <w:sz w:val="24"/>
          <w:szCs w:val="24"/>
          <w:vertAlign w:val="superscript"/>
        </w:rPr>
        <w:t xml:space="preserve">2 </w:t>
      </w:r>
      <w:r>
        <w:rPr>
          <w:rFonts w:ascii="Times New Roman" w:hAnsi="Times New Roman"/>
          <w:kern w:val="0"/>
          <w:sz w:val="24"/>
          <w:szCs w:val="24"/>
        </w:rPr>
        <w:t xml:space="preserve">test was applied to evaluate the difference </w:t>
      </w:r>
      <w:r>
        <w:rPr>
          <w:rFonts w:ascii="Times New Roman" w:eastAsia="等线" w:hAnsi="Times New Roman"/>
          <w:kern w:val="0"/>
          <w:sz w:val="24"/>
          <w:szCs w:val="24"/>
        </w:rPr>
        <w:t>in</w:t>
      </w:r>
      <w:r>
        <w:rPr>
          <w:rFonts w:ascii="Times New Roman" w:hAnsi="Times New Roman"/>
          <w:kern w:val="0"/>
          <w:sz w:val="24"/>
          <w:szCs w:val="24"/>
        </w:rPr>
        <w:t xml:space="preserve"> frequencies between the categorical variables in the groups. Statistical comparisons between two groups were conducted via Student’s independent </w:t>
      </w:r>
      <w:r>
        <w:rPr>
          <w:rFonts w:ascii="Times New Roman" w:hAnsi="Times New Roman"/>
          <w:i/>
          <w:kern w:val="0"/>
          <w:sz w:val="24"/>
          <w:szCs w:val="24"/>
        </w:rPr>
        <w:t>t</w:t>
      </w:r>
      <w:r>
        <w:rPr>
          <w:rFonts w:ascii="Times New Roman" w:hAnsi="Times New Roman"/>
          <w:kern w:val="0"/>
          <w:sz w:val="24"/>
          <w:szCs w:val="24"/>
        </w:rPr>
        <w:t xml:space="preserve">-test or the Mann–Whitney </w:t>
      </w:r>
      <w:r>
        <w:rPr>
          <w:rFonts w:ascii="Times New Roman" w:hAnsi="Times New Roman"/>
          <w:i/>
          <w:kern w:val="0"/>
          <w:sz w:val="24"/>
          <w:szCs w:val="24"/>
        </w:rPr>
        <w:t>U</w:t>
      </w:r>
      <w:r>
        <w:rPr>
          <w:rFonts w:ascii="Times New Roman" w:hAnsi="Times New Roman"/>
          <w:kern w:val="0"/>
          <w:sz w:val="24"/>
          <w:szCs w:val="24"/>
        </w:rPr>
        <w:t xml:space="preserve"> test, depending on the types of variables. Multiple comparisons were calculated by one-way analysis of variance (ANOVA). </w:t>
      </w:r>
      <w:r w:rsidR="006B3753" w:rsidRPr="00EA52FD">
        <w:rPr>
          <w:rFonts w:ascii="Times New Roman" w:eastAsia="Times New Roman" w:hAnsi="Times New Roman"/>
          <w:sz w:val="24"/>
          <w:szCs w:val="24"/>
        </w:rPr>
        <w:t>A linear regression model was used to evaluate the correlation between two factors. The survival curves of different groups were visualized via the Kaplan–Meier method. The association between candidate SNPs in selected genes and colorectal cancer risk was calculated via logistic regression with adjustment for sex, age and smoking status with PLINK (version 1.9). The association between candidate SNPs and colorectal cancer survival time was assessed by Cox regression with adjustment for sex, age and smoking status via R software (version 3.6.1).</w:t>
      </w:r>
    </w:p>
    <w:p w14:paraId="5118AE57" w14:textId="77777777" w:rsidR="006B3753" w:rsidRPr="00EA52FD" w:rsidRDefault="006B3753" w:rsidP="00EA52FD">
      <w:pPr>
        <w:widowControl/>
        <w:jc w:val="left"/>
        <w:rPr>
          <w:rFonts w:ascii="Times New Roman" w:eastAsia="Times New Roman" w:hAnsi="Times New Roman"/>
          <w:b/>
          <w:sz w:val="24"/>
          <w:szCs w:val="24"/>
        </w:rPr>
        <w:sectPr w:rsidR="006B3753" w:rsidRPr="00EA52FD">
          <w:headerReference w:type="default" r:id="rId6"/>
          <w:footerReference w:type="default" r:id="rId7"/>
          <w:pgSz w:w="11906" w:h="16838"/>
          <w:pgMar w:top="1440" w:right="1800" w:bottom="1440" w:left="1800" w:header="851" w:footer="992" w:gutter="0"/>
          <w:cols w:space="720"/>
          <w:docGrid w:type="lines" w:linePitch="312"/>
        </w:sectPr>
      </w:pPr>
    </w:p>
    <w:p w14:paraId="3AE523A3" w14:textId="77777777" w:rsidR="006B3753" w:rsidRPr="003041E4" w:rsidRDefault="00EA52FD" w:rsidP="00EA52FD">
      <w:pPr>
        <w:widowControl/>
        <w:spacing w:line="480" w:lineRule="auto"/>
        <w:ind w:left="482" w:hangingChars="200" w:hanging="482"/>
        <w:jc w:val="left"/>
        <w:rPr>
          <w:rFonts w:ascii="Times New Roman" w:hAnsi="Times New Roman"/>
          <w:b/>
          <w:sz w:val="24"/>
          <w:szCs w:val="24"/>
        </w:rPr>
      </w:pPr>
      <w:bookmarkStart w:id="9" w:name="_GoBack"/>
      <w:r w:rsidRPr="003041E4">
        <w:rPr>
          <w:rFonts w:ascii="Times New Roman" w:hAnsi="Times New Roman"/>
          <w:b/>
          <w:sz w:val="24"/>
          <w:szCs w:val="24"/>
        </w:rPr>
        <w:lastRenderedPageBreak/>
        <w:t>References</w:t>
      </w:r>
    </w:p>
    <w:p w14:paraId="251BA9C1" w14:textId="77777777" w:rsidR="003041E4" w:rsidRPr="003041E4" w:rsidRDefault="006B3753" w:rsidP="003041E4">
      <w:pPr>
        <w:rPr>
          <w:rFonts w:ascii="Times New Roman" w:hAnsi="Times New Roman"/>
          <w:noProof/>
          <w:sz w:val="24"/>
          <w:szCs w:val="24"/>
        </w:rPr>
      </w:pPr>
      <w:r w:rsidRPr="003041E4">
        <w:rPr>
          <w:rFonts w:ascii="Times New Roman" w:hAnsi="Times New Roman"/>
          <w:sz w:val="24"/>
          <w:szCs w:val="24"/>
        </w:rPr>
        <w:fldChar w:fldCharType="begin"/>
      </w:r>
      <w:r w:rsidRPr="003041E4">
        <w:rPr>
          <w:rFonts w:ascii="Times New Roman" w:hAnsi="Times New Roman"/>
          <w:sz w:val="24"/>
          <w:szCs w:val="24"/>
        </w:rPr>
        <w:instrText xml:space="preserve"> ADDIN EN.REFLIST </w:instrText>
      </w:r>
      <w:r w:rsidRPr="003041E4">
        <w:rPr>
          <w:rFonts w:ascii="Times New Roman" w:hAnsi="Times New Roman"/>
          <w:sz w:val="24"/>
          <w:szCs w:val="24"/>
        </w:rPr>
        <w:fldChar w:fldCharType="separate"/>
      </w:r>
      <w:bookmarkStart w:id="10" w:name="_ENREF_1"/>
      <w:r w:rsidR="003041E4" w:rsidRPr="003041E4">
        <w:rPr>
          <w:rFonts w:ascii="Times New Roman" w:hAnsi="Times New Roman"/>
          <w:noProof/>
          <w:sz w:val="24"/>
          <w:szCs w:val="24"/>
        </w:rPr>
        <w:t>1.</w:t>
      </w:r>
      <w:r w:rsidR="003041E4" w:rsidRPr="003041E4">
        <w:rPr>
          <w:rFonts w:ascii="Times New Roman" w:hAnsi="Times New Roman"/>
          <w:noProof/>
          <w:sz w:val="24"/>
          <w:szCs w:val="24"/>
        </w:rPr>
        <w:tab/>
        <w:t>Wang M, Gu D, Du M, Xu Z, Zhang S, Zhu L, et al. Common genetic variation in ETV6 is associated with colorectal cancer susceptibility. Nat Commun. 2016;7(11478).</w:t>
      </w:r>
      <w:bookmarkEnd w:id="10"/>
    </w:p>
    <w:p w14:paraId="6194FF71" w14:textId="77777777" w:rsidR="003041E4" w:rsidRPr="003041E4" w:rsidRDefault="003041E4" w:rsidP="003041E4">
      <w:pPr>
        <w:rPr>
          <w:rFonts w:ascii="Times New Roman" w:hAnsi="Times New Roman"/>
          <w:noProof/>
          <w:sz w:val="24"/>
          <w:szCs w:val="24"/>
        </w:rPr>
      </w:pPr>
      <w:bookmarkStart w:id="11" w:name="_ENREF_2"/>
      <w:r w:rsidRPr="003041E4">
        <w:rPr>
          <w:rFonts w:ascii="Times New Roman" w:hAnsi="Times New Roman"/>
          <w:noProof/>
          <w:sz w:val="24"/>
          <w:szCs w:val="24"/>
        </w:rPr>
        <w:t>2.</w:t>
      </w:r>
      <w:r w:rsidRPr="003041E4">
        <w:rPr>
          <w:rFonts w:ascii="Times New Roman" w:hAnsi="Times New Roman"/>
          <w:noProof/>
          <w:sz w:val="24"/>
          <w:szCs w:val="24"/>
        </w:rPr>
        <w:tab/>
        <w:t>Pertea M, Kim D, Pertea GM, Leek JT, Salzberg SL. Transcript-level expression analysis of RNA-seq experiments with HISAT, StringTie and Ballgown. Nat Protoc. 2016;11(9):1650-67.</w:t>
      </w:r>
      <w:bookmarkEnd w:id="11"/>
    </w:p>
    <w:p w14:paraId="4990BADC" w14:textId="77777777" w:rsidR="003041E4" w:rsidRPr="003041E4" w:rsidRDefault="003041E4" w:rsidP="003041E4">
      <w:pPr>
        <w:rPr>
          <w:rFonts w:ascii="Times New Roman" w:hAnsi="Times New Roman"/>
          <w:noProof/>
          <w:sz w:val="24"/>
          <w:szCs w:val="24"/>
        </w:rPr>
      </w:pPr>
      <w:bookmarkStart w:id="12" w:name="_ENREF_3"/>
      <w:r w:rsidRPr="003041E4">
        <w:rPr>
          <w:rFonts w:ascii="Times New Roman" w:hAnsi="Times New Roman"/>
          <w:noProof/>
          <w:sz w:val="24"/>
          <w:szCs w:val="24"/>
        </w:rPr>
        <w:t>3.</w:t>
      </w:r>
      <w:r w:rsidRPr="003041E4">
        <w:rPr>
          <w:rFonts w:ascii="Times New Roman" w:hAnsi="Times New Roman"/>
          <w:noProof/>
          <w:sz w:val="24"/>
          <w:szCs w:val="24"/>
        </w:rPr>
        <w:tab/>
        <w:t>Tsukamoto S, Ishikawa T, Iida S, Ishiguro M, Mogushi K, Mizushima H, et al. Clinical significance of osteoprotegerin expression in human colorectal cancer. Clin Cancer Res. 2011;17(8):2444-50.</w:t>
      </w:r>
      <w:bookmarkEnd w:id="12"/>
    </w:p>
    <w:p w14:paraId="68574EB1" w14:textId="77777777" w:rsidR="003041E4" w:rsidRPr="003041E4" w:rsidRDefault="003041E4" w:rsidP="003041E4">
      <w:pPr>
        <w:rPr>
          <w:rFonts w:ascii="Times New Roman" w:hAnsi="Times New Roman"/>
          <w:noProof/>
          <w:sz w:val="24"/>
          <w:szCs w:val="24"/>
        </w:rPr>
      </w:pPr>
      <w:bookmarkStart w:id="13" w:name="_ENREF_4"/>
      <w:r w:rsidRPr="003041E4">
        <w:rPr>
          <w:rFonts w:ascii="Times New Roman" w:hAnsi="Times New Roman"/>
          <w:noProof/>
          <w:sz w:val="24"/>
          <w:szCs w:val="24"/>
        </w:rPr>
        <w:t>4.</w:t>
      </w:r>
      <w:r w:rsidRPr="003041E4">
        <w:rPr>
          <w:rFonts w:ascii="Times New Roman" w:hAnsi="Times New Roman"/>
          <w:noProof/>
          <w:sz w:val="24"/>
          <w:szCs w:val="24"/>
        </w:rPr>
        <w:tab/>
        <w:t>Ryan BM, Zanetti KA, Robles AI, Schetter AJ, Goodman J, Hayes RB, et al. Germline variation in NCF4, an innate immunity gene, is associated with an increased risk of colorectal cancer. Int J Cancer. 2014;134(6):1399-407.</w:t>
      </w:r>
      <w:bookmarkEnd w:id="13"/>
    </w:p>
    <w:p w14:paraId="6803C3BC" w14:textId="77777777" w:rsidR="003041E4" w:rsidRPr="003041E4" w:rsidRDefault="003041E4" w:rsidP="003041E4">
      <w:pPr>
        <w:rPr>
          <w:rFonts w:ascii="Times New Roman" w:hAnsi="Times New Roman"/>
          <w:noProof/>
          <w:sz w:val="24"/>
          <w:szCs w:val="24"/>
        </w:rPr>
      </w:pPr>
      <w:bookmarkStart w:id="14" w:name="_ENREF_5"/>
      <w:r w:rsidRPr="003041E4">
        <w:rPr>
          <w:rFonts w:ascii="Times New Roman" w:hAnsi="Times New Roman"/>
          <w:noProof/>
          <w:sz w:val="24"/>
          <w:szCs w:val="24"/>
        </w:rPr>
        <w:t>5.</w:t>
      </w:r>
      <w:r w:rsidRPr="003041E4">
        <w:rPr>
          <w:rFonts w:ascii="Times New Roman" w:hAnsi="Times New Roman"/>
          <w:noProof/>
          <w:sz w:val="24"/>
          <w:szCs w:val="24"/>
        </w:rPr>
        <w:tab/>
        <w:t>Qu X, Sandmann T, Frierson H, Jr., Fu L, Fuentes E, Walter K, et al. Integrated genomic analysis of colorectal cancer progression reveals activation of EGFR through demethylation of the EREG promoter. Oncogene. 2016;35(50):6403-15.</w:t>
      </w:r>
      <w:bookmarkEnd w:id="14"/>
    </w:p>
    <w:p w14:paraId="1228C0D5" w14:textId="77777777" w:rsidR="003041E4" w:rsidRPr="003041E4" w:rsidRDefault="003041E4" w:rsidP="003041E4">
      <w:pPr>
        <w:rPr>
          <w:rFonts w:ascii="Times New Roman" w:hAnsi="Times New Roman"/>
          <w:noProof/>
          <w:sz w:val="24"/>
          <w:szCs w:val="24"/>
        </w:rPr>
      </w:pPr>
      <w:bookmarkStart w:id="15" w:name="_ENREF_6"/>
      <w:r w:rsidRPr="003041E4">
        <w:rPr>
          <w:rFonts w:ascii="Times New Roman" w:hAnsi="Times New Roman"/>
          <w:noProof/>
          <w:sz w:val="24"/>
          <w:szCs w:val="24"/>
        </w:rPr>
        <w:t>6.</w:t>
      </w:r>
      <w:r w:rsidRPr="003041E4">
        <w:rPr>
          <w:rFonts w:ascii="Times New Roman" w:hAnsi="Times New Roman"/>
          <w:noProof/>
          <w:sz w:val="24"/>
          <w:szCs w:val="24"/>
        </w:rPr>
        <w:tab/>
        <w:t>An N, Shi X, Zhang Y, Lv N, Feng L, Di X, et al. Discovery of a Novel Immune Gene Signature with Profound Prognostic Value in Colorectal Cancer: A Model of Cooperativity Disorientation Created in the Process from Development to Cancer. PLoS One. 2015;10(9):e0137171.</w:t>
      </w:r>
      <w:bookmarkEnd w:id="15"/>
    </w:p>
    <w:p w14:paraId="6250AE57" w14:textId="77777777" w:rsidR="003041E4" w:rsidRPr="003041E4" w:rsidRDefault="003041E4" w:rsidP="003041E4">
      <w:pPr>
        <w:rPr>
          <w:rFonts w:ascii="Times New Roman" w:hAnsi="Times New Roman"/>
          <w:noProof/>
          <w:sz w:val="24"/>
          <w:szCs w:val="24"/>
        </w:rPr>
      </w:pPr>
      <w:bookmarkStart w:id="16" w:name="_ENREF_7"/>
      <w:r w:rsidRPr="003041E4">
        <w:rPr>
          <w:rFonts w:ascii="Times New Roman" w:hAnsi="Times New Roman"/>
          <w:noProof/>
          <w:sz w:val="24"/>
          <w:szCs w:val="24"/>
        </w:rPr>
        <w:t>7.</w:t>
      </w:r>
      <w:r w:rsidRPr="003041E4">
        <w:rPr>
          <w:rFonts w:ascii="Times New Roman" w:hAnsi="Times New Roman"/>
          <w:noProof/>
          <w:sz w:val="24"/>
          <w:szCs w:val="24"/>
        </w:rPr>
        <w:tab/>
        <w:t>Liu X, Gao F, Gou L, Chen Y, Gu Y, Ao L, et al. Neutralizing Antibodies Isolated by a site-directed Screening have Potent Protection on SARS-CoV-2 Infection. bioRxiv. 2020:2020.05.03.074914.</w:t>
      </w:r>
      <w:bookmarkEnd w:id="16"/>
    </w:p>
    <w:p w14:paraId="01223BCA" w14:textId="77777777" w:rsidR="003041E4" w:rsidRPr="003041E4" w:rsidRDefault="003041E4" w:rsidP="003041E4">
      <w:pPr>
        <w:rPr>
          <w:rFonts w:ascii="Times New Roman" w:hAnsi="Times New Roman"/>
          <w:noProof/>
          <w:sz w:val="24"/>
          <w:szCs w:val="24"/>
        </w:rPr>
      </w:pPr>
      <w:bookmarkStart w:id="17" w:name="_ENREF_8"/>
      <w:r w:rsidRPr="003041E4">
        <w:rPr>
          <w:rFonts w:ascii="Times New Roman" w:hAnsi="Times New Roman"/>
          <w:noProof/>
          <w:sz w:val="24"/>
          <w:szCs w:val="24"/>
        </w:rPr>
        <w:t>8.</w:t>
      </w:r>
      <w:r w:rsidRPr="003041E4">
        <w:rPr>
          <w:rFonts w:ascii="Times New Roman" w:hAnsi="Times New Roman"/>
          <w:noProof/>
          <w:sz w:val="24"/>
          <w:szCs w:val="24"/>
        </w:rPr>
        <w:tab/>
        <w:t>Casper J, Zweig AS, Villarreal C, Tyner C, Speir ML, Rosenbloom KR, et al. The UCSC Genome Browser database: 2018 update. Nucleic Acids Res. 2018;46(D1):D762-D9.</w:t>
      </w:r>
      <w:bookmarkEnd w:id="17"/>
    </w:p>
    <w:p w14:paraId="4989CF02" w14:textId="77777777" w:rsidR="003041E4" w:rsidRPr="003041E4" w:rsidRDefault="003041E4" w:rsidP="003041E4">
      <w:pPr>
        <w:rPr>
          <w:rFonts w:ascii="Times New Roman" w:hAnsi="Times New Roman"/>
          <w:noProof/>
          <w:sz w:val="24"/>
          <w:szCs w:val="24"/>
        </w:rPr>
      </w:pPr>
      <w:bookmarkStart w:id="18" w:name="_ENREF_9"/>
      <w:r w:rsidRPr="003041E4">
        <w:rPr>
          <w:rFonts w:ascii="Times New Roman" w:hAnsi="Times New Roman"/>
          <w:noProof/>
          <w:sz w:val="24"/>
          <w:szCs w:val="24"/>
        </w:rPr>
        <w:t>9.</w:t>
      </w:r>
      <w:r w:rsidRPr="003041E4">
        <w:rPr>
          <w:rFonts w:ascii="Times New Roman" w:hAnsi="Times New Roman"/>
          <w:noProof/>
          <w:sz w:val="24"/>
          <w:szCs w:val="24"/>
        </w:rPr>
        <w:tab/>
        <w:t>Weinstein JN, Collisson EA, Mills GB, Shaw KR, Ozenberger BA, Ellrott K, et al. The Cancer Genome Atlas Pan-Cancer analysis project. Nat Genet. 2013;45(10):1113-20.</w:t>
      </w:r>
      <w:bookmarkEnd w:id="18"/>
    </w:p>
    <w:p w14:paraId="77FB30ED" w14:textId="0646146A" w:rsidR="003041E4" w:rsidRPr="003041E4" w:rsidRDefault="003041E4" w:rsidP="003041E4">
      <w:pPr>
        <w:rPr>
          <w:rFonts w:ascii="Times New Roman" w:hAnsi="Times New Roman"/>
          <w:noProof/>
          <w:sz w:val="24"/>
          <w:szCs w:val="24"/>
        </w:rPr>
      </w:pPr>
    </w:p>
    <w:p w14:paraId="2343F8B0" w14:textId="16BD51E3" w:rsidR="008252F0" w:rsidRDefault="006B3753" w:rsidP="008252F0">
      <w:pPr>
        <w:widowControl/>
        <w:jc w:val="center"/>
        <w:rPr>
          <w:rFonts w:ascii="Times New Roman" w:hAnsi="Times New Roman"/>
          <w:b/>
          <w:sz w:val="24"/>
          <w:szCs w:val="24"/>
        </w:rPr>
      </w:pPr>
      <w:r w:rsidRPr="003041E4">
        <w:rPr>
          <w:rFonts w:ascii="Times New Roman" w:hAnsi="Times New Roman"/>
          <w:sz w:val="24"/>
          <w:szCs w:val="24"/>
        </w:rPr>
        <w:fldChar w:fldCharType="end"/>
      </w:r>
      <w:bookmarkEnd w:id="9"/>
      <w:r w:rsidRPr="00EA52FD">
        <w:rPr>
          <w:rFonts w:ascii="Times New Roman" w:hAnsi="Times New Roman"/>
          <w:b/>
          <w:sz w:val="24"/>
          <w:szCs w:val="24"/>
        </w:rPr>
        <w:br w:type="page"/>
      </w:r>
      <w:r w:rsidR="00C5611B">
        <w:rPr>
          <w:rFonts w:ascii="Times New Roman" w:hAnsi="Times New Roman"/>
          <w:b/>
          <w:sz w:val="24"/>
          <w:szCs w:val="24"/>
        </w:rPr>
        <w:lastRenderedPageBreak/>
        <w:pict w14:anchorId="2D6E83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0.1pt;height:278.6pt">
            <v:imagedata r:id="rId8" o:title="SFigure 1"/>
          </v:shape>
        </w:pict>
      </w:r>
    </w:p>
    <w:p w14:paraId="2AE33515" w14:textId="22835441" w:rsidR="006B3753" w:rsidRPr="00EA52FD" w:rsidRDefault="006B3753" w:rsidP="008252F0">
      <w:pPr>
        <w:spacing w:before="240" w:line="480" w:lineRule="auto"/>
        <w:jc w:val="left"/>
        <w:rPr>
          <w:rFonts w:ascii="Times New Roman" w:hAnsi="Times New Roman"/>
          <w:sz w:val="24"/>
          <w:szCs w:val="24"/>
        </w:rPr>
      </w:pPr>
      <w:r w:rsidRPr="00EA52FD">
        <w:rPr>
          <w:rFonts w:ascii="Times New Roman" w:hAnsi="Times New Roman"/>
          <w:b/>
          <w:sz w:val="24"/>
          <w:szCs w:val="24"/>
        </w:rPr>
        <w:t xml:space="preserve">Figure </w:t>
      </w:r>
      <w:r w:rsidR="0045477D">
        <w:rPr>
          <w:rFonts w:ascii="Times New Roman" w:hAnsi="Times New Roman"/>
          <w:b/>
          <w:sz w:val="24"/>
          <w:szCs w:val="24"/>
        </w:rPr>
        <w:t>S</w:t>
      </w:r>
      <w:r w:rsidRPr="00EA52FD">
        <w:rPr>
          <w:rFonts w:ascii="Times New Roman" w:hAnsi="Times New Roman"/>
          <w:b/>
          <w:sz w:val="24"/>
          <w:szCs w:val="24"/>
        </w:rPr>
        <w:t>1.</w:t>
      </w:r>
      <w:r w:rsidRPr="00EA52FD">
        <w:rPr>
          <w:rFonts w:ascii="Times New Roman" w:hAnsi="Times New Roman"/>
          <w:sz w:val="24"/>
          <w:szCs w:val="24"/>
        </w:rPr>
        <w:t xml:space="preserve"> </w:t>
      </w:r>
      <w:r w:rsidR="00BE1134">
        <w:rPr>
          <w:rFonts w:ascii="Times New Roman" w:hAnsi="Times New Roman"/>
          <w:sz w:val="24"/>
          <w:szCs w:val="24"/>
        </w:rPr>
        <w:t xml:space="preserve">The mRNA expression of </w:t>
      </w:r>
      <w:r w:rsidR="00BE1134" w:rsidRPr="00B127D4">
        <w:rPr>
          <w:rFonts w:ascii="Times New Roman" w:hAnsi="Times New Roman"/>
          <w:i/>
          <w:sz w:val="24"/>
          <w:szCs w:val="24"/>
        </w:rPr>
        <w:t>ACE2</w:t>
      </w:r>
      <w:r w:rsidR="00BE1134">
        <w:rPr>
          <w:rFonts w:ascii="Times New Roman" w:hAnsi="Times New Roman"/>
          <w:sz w:val="24"/>
          <w:szCs w:val="24"/>
        </w:rPr>
        <w:t xml:space="preserve"> and l</w:t>
      </w:r>
      <w:r w:rsidRPr="00EA52FD">
        <w:rPr>
          <w:rFonts w:ascii="Times New Roman" w:hAnsi="Times New Roman"/>
          <w:sz w:val="24"/>
          <w:szCs w:val="24"/>
        </w:rPr>
        <w:t xml:space="preserve">inear correlation between </w:t>
      </w:r>
      <w:r w:rsidRPr="00B127D4">
        <w:rPr>
          <w:rFonts w:ascii="Times New Roman" w:hAnsi="Times New Roman"/>
          <w:i/>
          <w:sz w:val="24"/>
          <w:szCs w:val="24"/>
        </w:rPr>
        <w:t>ACE2</w:t>
      </w:r>
      <w:r w:rsidRPr="00EA52FD">
        <w:rPr>
          <w:rFonts w:ascii="Times New Roman" w:hAnsi="Times New Roman"/>
          <w:sz w:val="24"/>
          <w:szCs w:val="24"/>
        </w:rPr>
        <w:t xml:space="preserve"> and its co-factors. </w:t>
      </w:r>
      <w:r w:rsidR="00350C25">
        <w:rPr>
          <w:rFonts w:ascii="Times New Roman" w:hAnsi="Times New Roman"/>
          <w:sz w:val="24"/>
          <w:szCs w:val="24"/>
        </w:rPr>
        <w:t xml:space="preserve">(A) </w:t>
      </w:r>
      <w:r w:rsidR="00B127D4">
        <w:rPr>
          <w:rFonts w:ascii="Times New Roman" w:hAnsi="Times New Roman"/>
          <w:sz w:val="24"/>
          <w:szCs w:val="24"/>
        </w:rPr>
        <w:t xml:space="preserve">The </w:t>
      </w:r>
      <w:r w:rsidR="002740BA">
        <w:rPr>
          <w:rFonts w:ascii="Times New Roman" w:hAnsi="Times New Roman"/>
          <w:sz w:val="24"/>
          <w:szCs w:val="24"/>
        </w:rPr>
        <w:t xml:space="preserve">mRNA levels </w:t>
      </w:r>
      <w:r w:rsidR="002740BA">
        <w:rPr>
          <w:rFonts w:ascii="Times New Roman" w:hAnsi="Times New Roman" w:hint="eastAsia"/>
          <w:sz w:val="24"/>
          <w:szCs w:val="24"/>
        </w:rPr>
        <w:t>of</w:t>
      </w:r>
      <w:r w:rsidR="002740BA">
        <w:rPr>
          <w:rFonts w:ascii="Times New Roman" w:hAnsi="Times New Roman"/>
          <w:sz w:val="24"/>
          <w:szCs w:val="24"/>
        </w:rPr>
        <w:t xml:space="preserve"> </w:t>
      </w:r>
      <w:r w:rsidR="002740BA" w:rsidRPr="00B127D4">
        <w:rPr>
          <w:rFonts w:ascii="Times New Roman" w:hAnsi="Times New Roman"/>
          <w:i/>
          <w:sz w:val="24"/>
          <w:szCs w:val="24"/>
        </w:rPr>
        <w:t>ACE2</w:t>
      </w:r>
      <w:r w:rsidR="002740BA">
        <w:rPr>
          <w:rFonts w:ascii="Times New Roman" w:hAnsi="Times New Roman"/>
          <w:sz w:val="24"/>
          <w:szCs w:val="24"/>
        </w:rPr>
        <w:t xml:space="preserve"> in colon and rectum based on TCGA database. </w:t>
      </w:r>
      <w:r w:rsidR="00350C25">
        <w:rPr>
          <w:rFonts w:ascii="Times New Roman" w:hAnsi="Times New Roman"/>
          <w:sz w:val="24"/>
          <w:szCs w:val="24"/>
        </w:rPr>
        <w:t xml:space="preserve">(B) </w:t>
      </w:r>
      <w:r w:rsidR="000B09DC" w:rsidRPr="00EB76AE">
        <w:rPr>
          <w:rFonts w:ascii="Times New Roman" w:eastAsia="等线" w:hAnsi="Times New Roman"/>
          <w:sz w:val="24"/>
          <w:szCs w:val="24"/>
        </w:rPr>
        <w:t xml:space="preserve">Forest </w:t>
      </w:r>
      <w:r w:rsidR="000B09DC" w:rsidRPr="00EB76AE">
        <w:rPr>
          <w:rFonts w:ascii="Times New Roman" w:hAnsi="Times New Roman"/>
          <w:sz w:val="24"/>
          <w:szCs w:val="24"/>
        </w:rPr>
        <w:t xml:space="preserve">plots of </w:t>
      </w:r>
      <w:r w:rsidR="000B09DC">
        <w:rPr>
          <w:rFonts w:ascii="Times New Roman" w:hAnsi="Times New Roman"/>
          <w:i/>
          <w:sz w:val="24"/>
          <w:szCs w:val="24"/>
        </w:rPr>
        <w:t>ACE</w:t>
      </w:r>
      <w:r w:rsidR="000B09DC" w:rsidRPr="00EB76AE">
        <w:rPr>
          <w:rFonts w:ascii="Times New Roman" w:hAnsi="Times New Roman"/>
          <w:i/>
          <w:sz w:val="24"/>
          <w:szCs w:val="24"/>
        </w:rPr>
        <w:t>2</w:t>
      </w:r>
      <w:r w:rsidR="000B09DC">
        <w:rPr>
          <w:rFonts w:ascii="Times New Roman" w:hAnsi="Times New Roman"/>
          <w:sz w:val="24"/>
          <w:szCs w:val="24"/>
        </w:rPr>
        <w:t xml:space="preserve"> mRNA expression. </w:t>
      </w:r>
      <w:r w:rsidR="00350C25">
        <w:rPr>
          <w:rFonts w:ascii="Times New Roman" w:hAnsi="Times New Roman"/>
          <w:sz w:val="24"/>
          <w:szCs w:val="24"/>
        </w:rPr>
        <w:t>(C-</w:t>
      </w:r>
      <w:r w:rsidR="00F73F84">
        <w:rPr>
          <w:rFonts w:ascii="Times New Roman" w:hAnsi="Times New Roman"/>
          <w:sz w:val="24"/>
          <w:szCs w:val="24"/>
        </w:rPr>
        <w:t>D</w:t>
      </w:r>
      <w:r w:rsidR="00350C25">
        <w:rPr>
          <w:rFonts w:ascii="Times New Roman" w:hAnsi="Times New Roman"/>
          <w:sz w:val="24"/>
          <w:szCs w:val="24"/>
        </w:rPr>
        <w:t xml:space="preserve">) </w:t>
      </w:r>
      <w:r w:rsidR="00DD71A2">
        <w:rPr>
          <w:rFonts w:ascii="Times New Roman" w:hAnsi="Times New Roman"/>
          <w:sz w:val="24"/>
          <w:szCs w:val="24"/>
        </w:rPr>
        <w:t>L</w:t>
      </w:r>
      <w:r w:rsidR="00DD71A2" w:rsidRPr="00EA52FD">
        <w:rPr>
          <w:rFonts w:ascii="Times New Roman" w:hAnsi="Times New Roman"/>
          <w:sz w:val="24"/>
          <w:szCs w:val="24"/>
        </w:rPr>
        <w:t xml:space="preserve">inear correlation </w:t>
      </w:r>
      <w:r w:rsidR="003000ED">
        <w:rPr>
          <w:rFonts w:ascii="Times New Roman" w:hAnsi="Times New Roman"/>
          <w:sz w:val="24"/>
          <w:szCs w:val="24"/>
        </w:rPr>
        <w:t>of</w:t>
      </w:r>
      <w:r w:rsidR="00DD71A2" w:rsidRPr="00EA52FD">
        <w:rPr>
          <w:rFonts w:ascii="Times New Roman" w:hAnsi="Times New Roman"/>
          <w:sz w:val="24"/>
          <w:szCs w:val="24"/>
        </w:rPr>
        <w:t xml:space="preserve"> </w:t>
      </w:r>
      <w:r w:rsidRPr="00EA52FD">
        <w:rPr>
          <w:rFonts w:ascii="Times New Roman" w:hAnsi="Times New Roman"/>
          <w:i/>
          <w:sz w:val="24"/>
          <w:szCs w:val="24"/>
        </w:rPr>
        <w:t>ACE2</w:t>
      </w:r>
      <w:r w:rsidRPr="00EA52FD">
        <w:rPr>
          <w:rFonts w:ascii="Times New Roman" w:hAnsi="Times New Roman"/>
          <w:sz w:val="24"/>
          <w:szCs w:val="24"/>
        </w:rPr>
        <w:t xml:space="preserve"> </w:t>
      </w:r>
      <w:r w:rsidR="003000ED">
        <w:rPr>
          <w:rFonts w:ascii="Times New Roman" w:hAnsi="Times New Roman"/>
          <w:sz w:val="24"/>
          <w:szCs w:val="24"/>
        </w:rPr>
        <w:t>with</w:t>
      </w:r>
      <w:r w:rsidRPr="00EA52FD">
        <w:rPr>
          <w:rFonts w:ascii="Times New Roman" w:hAnsi="Times New Roman"/>
          <w:sz w:val="24"/>
          <w:szCs w:val="24"/>
        </w:rPr>
        <w:t xml:space="preserve"> </w:t>
      </w:r>
      <w:r w:rsidRPr="00EA52FD">
        <w:rPr>
          <w:rFonts w:ascii="Times New Roman" w:hAnsi="Times New Roman"/>
          <w:i/>
          <w:sz w:val="24"/>
          <w:szCs w:val="24"/>
        </w:rPr>
        <w:t>TMPRSS2</w:t>
      </w:r>
      <w:r w:rsidRPr="00EA52FD">
        <w:rPr>
          <w:rFonts w:ascii="Times New Roman" w:hAnsi="Times New Roman"/>
          <w:sz w:val="24"/>
          <w:szCs w:val="24"/>
        </w:rPr>
        <w:t xml:space="preserve"> (</w:t>
      </w:r>
      <w:r w:rsidR="00DD71A2">
        <w:rPr>
          <w:rFonts w:ascii="Times New Roman" w:hAnsi="Times New Roman"/>
          <w:sz w:val="24"/>
          <w:szCs w:val="24"/>
        </w:rPr>
        <w:t>C</w:t>
      </w:r>
      <w:r w:rsidRPr="00EA52FD">
        <w:rPr>
          <w:rFonts w:ascii="Times New Roman" w:hAnsi="Times New Roman"/>
          <w:sz w:val="24"/>
          <w:szCs w:val="24"/>
        </w:rPr>
        <w:t>)</w:t>
      </w:r>
      <w:r w:rsidR="003000ED">
        <w:rPr>
          <w:rFonts w:ascii="Times New Roman" w:hAnsi="Times New Roman"/>
          <w:sz w:val="24"/>
          <w:szCs w:val="24"/>
        </w:rPr>
        <w:t xml:space="preserve"> </w:t>
      </w:r>
      <w:r w:rsidRPr="00EA52FD">
        <w:rPr>
          <w:rFonts w:ascii="Times New Roman" w:hAnsi="Times New Roman"/>
          <w:sz w:val="24"/>
          <w:szCs w:val="24"/>
        </w:rPr>
        <w:t xml:space="preserve">and </w:t>
      </w:r>
      <w:r w:rsidRPr="00EA52FD">
        <w:rPr>
          <w:rFonts w:ascii="Times New Roman" w:hAnsi="Times New Roman"/>
          <w:i/>
          <w:sz w:val="24"/>
          <w:szCs w:val="24"/>
        </w:rPr>
        <w:t>FURIN</w:t>
      </w:r>
      <w:r w:rsidRPr="00EA52FD">
        <w:rPr>
          <w:rFonts w:ascii="Times New Roman" w:hAnsi="Times New Roman"/>
          <w:sz w:val="24"/>
          <w:szCs w:val="24"/>
        </w:rPr>
        <w:t xml:space="preserve"> (</w:t>
      </w:r>
      <w:r w:rsidR="00DD71A2">
        <w:rPr>
          <w:rFonts w:ascii="Times New Roman" w:hAnsi="Times New Roman"/>
          <w:sz w:val="24"/>
          <w:szCs w:val="24"/>
        </w:rPr>
        <w:t>D</w:t>
      </w:r>
      <w:r w:rsidRPr="00EA52FD">
        <w:rPr>
          <w:rFonts w:ascii="Times New Roman" w:hAnsi="Times New Roman"/>
          <w:sz w:val="24"/>
          <w:szCs w:val="24"/>
        </w:rPr>
        <w:t>)</w:t>
      </w:r>
      <w:r w:rsidR="00436D23">
        <w:rPr>
          <w:rFonts w:ascii="Times New Roman" w:hAnsi="Times New Roman"/>
          <w:sz w:val="24"/>
          <w:szCs w:val="24"/>
        </w:rPr>
        <w:t>. L</w:t>
      </w:r>
      <w:r w:rsidR="003000ED" w:rsidRPr="00EA52FD">
        <w:rPr>
          <w:rFonts w:ascii="Times New Roman" w:hAnsi="Times New Roman"/>
          <w:sz w:val="24"/>
          <w:szCs w:val="24"/>
        </w:rPr>
        <w:t xml:space="preserve">inear correlation </w:t>
      </w:r>
      <w:r w:rsidR="003000ED">
        <w:rPr>
          <w:rFonts w:ascii="Times New Roman" w:hAnsi="Times New Roman"/>
          <w:sz w:val="24"/>
          <w:szCs w:val="24"/>
        </w:rPr>
        <w:t>of</w:t>
      </w:r>
      <w:r w:rsidR="003000ED" w:rsidRPr="00EA52FD">
        <w:rPr>
          <w:rFonts w:ascii="Times New Roman" w:hAnsi="Times New Roman"/>
          <w:sz w:val="24"/>
          <w:szCs w:val="24"/>
        </w:rPr>
        <w:t xml:space="preserve"> </w:t>
      </w:r>
      <w:r w:rsidRPr="00EA52FD">
        <w:rPr>
          <w:rFonts w:ascii="Times New Roman" w:hAnsi="Times New Roman"/>
          <w:i/>
          <w:sz w:val="24"/>
          <w:szCs w:val="24"/>
        </w:rPr>
        <w:t>TMPRSS2</w:t>
      </w:r>
      <w:r w:rsidRPr="00EA52FD">
        <w:rPr>
          <w:rFonts w:ascii="Times New Roman" w:hAnsi="Times New Roman"/>
          <w:sz w:val="24"/>
          <w:szCs w:val="24"/>
        </w:rPr>
        <w:t xml:space="preserve"> </w:t>
      </w:r>
      <w:r w:rsidR="003000ED">
        <w:rPr>
          <w:rFonts w:ascii="Times New Roman" w:hAnsi="Times New Roman"/>
          <w:sz w:val="24"/>
          <w:szCs w:val="24"/>
        </w:rPr>
        <w:t>with</w:t>
      </w:r>
      <w:r w:rsidRPr="00EA52FD">
        <w:rPr>
          <w:rFonts w:ascii="Times New Roman" w:hAnsi="Times New Roman"/>
          <w:sz w:val="24"/>
          <w:szCs w:val="24"/>
        </w:rPr>
        <w:t xml:space="preserve"> </w:t>
      </w:r>
      <w:r w:rsidRPr="00EA52FD">
        <w:rPr>
          <w:rFonts w:ascii="Times New Roman" w:hAnsi="Times New Roman"/>
          <w:i/>
          <w:sz w:val="24"/>
          <w:szCs w:val="24"/>
        </w:rPr>
        <w:t>FURIN</w:t>
      </w:r>
      <w:r w:rsidR="003000ED">
        <w:rPr>
          <w:rFonts w:ascii="Times New Roman" w:hAnsi="Times New Roman"/>
          <w:sz w:val="24"/>
          <w:szCs w:val="24"/>
        </w:rPr>
        <w:t xml:space="preserve"> (E</w:t>
      </w:r>
      <w:r w:rsidRPr="00EA52FD">
        <w:rPr>
          <w:rFonts w:ascii="Times New Roman" w:hAnsi="Times New Roman"/>
          <w:sz w:val="24"/>
          <w:szCs w:val="24"/>
        </w:rPr>
        <w:t>).</w:t>
      </w:r>
    </w:p>
    <w:p w14:paraId="69783FB7" w14:textId="77777777" w:rsidR="006B3753" w:rsidRPr="00F73F84" w:rsidRDefault="006B3753" w:rsidP="00EA52FD">
      <w:pPr>
        <w:spacing w:line="480" w:lineRule="auto"/>
        <w:jc w:val="left"/>
        <w:rPr>
          <w:rFonts w:ascii="Times New Roman" w:hAnsi="Times New Roman"/>
          <w:b/>
          <w:sz w:val="24"/>
          <w:szCs w:val="24"/>
        </w:rPr>
      </w:pPr>
    </w:p>
    <w:p w14:paraId="45314E8F" w14:textId="602BF431" w:rsidR="006B3753" w:rsidRPr="00EA52FD" w:rsidRDefault="006B3753" w:rsidP="00EA52FD">
      <w:pPr>
        <w:widowControl/>
        <w:spacing w:line="480" w:lineRule="auto"/>
        <w:jc w:val="left"/>
        <w:rPr>
          <w:rFonts w:ascii="Times New Roman" w:hAnsi="Times New Roman"/>
          <w:b/>
          <w:sz w:val="24"/>
          <w:szCs w:val="24"/>
        </w:rPr>
      </w:pPr>
    </w:p>
    <w:p w14:paraId="0F9FA030" w14:textId="77777777" w:rsidR="006B3753" w:rsidRPr="00EA52FD" w:rsidRDefault="00C5611B" w:rsidP="00EA52FD">
      <w:pPr>
        <w:spacing w:line="480" w:lineRule="auto"/>
        <w:jc w:val="left"/>
        <w:rPr>
          <w:rFonts w:ascii="Times New Roman" w:hAnsi="Times New Roman"/>
          <w:b/>
          <w:sz w:val="24"/>
          <w:szCs w:val="24"/>
        </w:rPr>
      </w:pPr>
      <w:r>
        <w:rPr>
          <w:rFonts w:ascii="Times New Roman" w:hAnsi="Times New Roman"/>
          <w:b/>
          <w:noProof/>
          <w:sz w:val="24"/>
          <w:szCs w:val="24"/>
        </w:rPr>
        <w:lastRenderedPageBreak/>
        <w:pict w14:anchorId="1FBE3F2B">
          <v:shape id="图片 3" o:spid="_x0000_i1026" type="#_x0000_t75" alt="Figure 2-0627" style="width:414.45pt;height:408.85pt;visibility:visible">
            <v:imagedata r:id="rId9" o:title="" cropright="3179f"/>
          </v:shape>
        </w:pict>
      </w:r>
    </w:p>
    <w:p w14:paraId="79D11BEA" w14:textId="571E2E66" w:rsidR="006B3753" w:rsidRPr="00EA52FD" w:rsidRDefault="006B3753" w:rsidP="00184DDE">
      <w:pPr>
        <w:widowControl/>
        <w:spacing w:before="240" w:line="480" w:lineRule="auto"/>
        <w:jc w:val="left"/>
        <w:rPr>
          <w:rFonts w:ascii="Times New Roman" w:hAnsi="Times New Roman"/>
          <w:color w:val="000000"/>
          <w:sz w:val="24"/>
          <w:szCs w:val="24"/>
        </w:rPr>
      </w:pPr>
      <w:r w:rsidRPr="00EA52FD">
        <w:rPr>
          <w:rFonts w:ascii="Times New Roman" w:hAnsi="Times New Roman"/>
          <w:b/>
          <w:sz w:val="24"/>
          <w:szCs w:val="24"/>
        </w:rPr>
        <w:t xml:space="preserve">Figure </w:t>
      </w:r>
      <w:r w:rsidR="0045477D">
        <w:rPr>
          <w:rFonts w:ascii="Times New Roman" w:hAnsi="Times New Roman"/>
          <w:b/>
          <w:sz w:val="24"/>
          <w:szCs w:val="24"/>
        </w:rPr>
        <w:t>S</w:t>
      </w:r>
      <w:r w:rsidRPr="00EA52FD">
        <w:rPr>
          <w:rFonts w:ascii="Times New Roman" w:hAnsi="Times New Roman"/>
          <w:b/>
          <w:sz w:val="24"/>
          <w:szCs w:val="24"/>
        </w:rPr>
        <w:t xml:space="preserve">2. </w:t>
      </w:r>
      <w:r w:rsidRPr="00EA52FD">
        <w:rPr>
          <w:rFonts w:ascii="Times New Roman" w:hAnsi="Times New Roman"/>
          <w:bCs/>
          <w:kern w:val="0"/>
          <w:sz w:val="24"/>
          <w:szCs w:val="24"/>
        </w:rPr>
        <w:t xml:space="preserve">Stratification analyses of the expression of </w:t>
      </w:r>
      <w:r w:rsidRPr="00EA52FD">
        <w:rPr>
          <w:rFonts w:ascii="Times New Roman" w:hAnsi="Times New Roman"/>
          <w:bCs/>
          <w:i/>
          <w:kern w:val="0"/>
          <w:sz w:val="24"/>
          <w:szCs w:val="24"/>
        </w:rPr>
        <w:t>ACE2</w:t>
      </w:r>
      <w:r w:rsidRPr="00EA52FD">
        <w:rPr>
          <w:rFonts w:ascii="Times New Roman" w:hAnsi="Times New Roman"/>
          <w:bCs/>
          <w:kern w:val="0"/>
          <w:sz w:val="24"/>
          <w:szCs w:val="24"/>
        </w:rPr>
        <w:t xml:space="preserve"> and its co-factors in subgroups. </w:t>
      </w:r>
      <w:r w:rsidR="00971B8C" w:rsidRPr="00EA52FD">
        <w:rPr>
          <w:rFonts w:ascii="Times New Roman" w:hAnsi="Times New Roman"/>
          <w:sz w:val="24"/>
          <w:szCs w:val="24"/>
        </w:rPr>
        <w:t>(A-C)</w:t>
      </w:r>
      <w:r w:rsidR="00971B8C">
        <w:rPr>
          <w:rFonts w:ascii="Times New Roman" w:hAnsi="Times New Roman"/>
          <w:sz w:val="24"/>
          <w:szCs w:val="24"/>
        </w:rPr>
        <w:t xml:space="preserve"> </w:t>
      </w:r>
      <w:r w:rsidRPr="00EA52FD">
        <w:rPr>
          <w:rFonts w:ascii="Times New Roman" w:hAnsi="Times New Roman"/>
          <w:bCs/>
          <w:kern w:val="0"/>
          <w:sz w:val="24"/>
          <w:szCs w:val="24"/>
        </w:rPr>
        <w:t xml:space="preserve">Box plot of the three genes </w:t>
      </w:r>
      <w:r w:rsidRPr="00EA52FD">
        <w:rPr>
          <w:rFonts w:ascii="Times New Roman" w:hAnsi="Times New Roman"/>
          <w:sz w:val="24"/>
          <w:szCs w:val="24"/>
        </w:rPr>
        <w:t>between the EOCRC and LOCRC groups</w:t>
      </w:r>
      <w:r w:rsidRPr="00EA52FD">
        <w:rPr>
          <w:rFonts w:ascii="Times New Roman" w:hAnsi="Times New Roman"/>
          <w:bCs/>
          <w:kern w:val="0"/>
          <w:sz w:val="24"/>
          <w:szCs w:val="24"/>
        </w:rPr>
        <w:t xml:space="preserve">. </w:t>
      </w:r>
      <w:r w:rsidR="00971B8C" w:rsidRPr="00EA52FD">
        <w:rPr>
          <w:rFonts w:ascii="Times New Roman" w:hAnsi="Times New Roman"/>
          <w:sz w:val="24"/>
          <w:szCs w:val="24"/>
        </w:rPr>
        <w:t>(D-F)</w:t>
      </w:r>
      <w:r w:rsidR="00971B8C">
        <w:rPr>
          <w:rFonts w:ascii="Times New Roman" w:hAnsi="Times New Roman"/>
          <w:sz w:val="24"/>
          <w:szCs w:val="24"/>
        </w:rPr>
        <w:t xml:space="preserve"> </w:t>
      </w:r>
      <w:r w:rsidRPr="00EA52FD">
        <w:rPr>
          <w:rFonts w:ascii="Times New Roman" w:hAnsi="Times New Roman"/>
          <w:bCs/>
          <w:kern w:val="0"/>
          <w:sz w:val="24"/>
          <w:szCs w:val="24"/>
        </w:rPr>
        <w:t xml:space="preserve">Linear correlation </w:t>
      </w:r>
      <w:r w:rsidRPr="00EA52FD">
        <w:rPr>
          <w:rFonts w:ascii="Times New Roman" w:hAnsi="Times New Roman"/>
          <w:sz w:val="24"/>
          <w:szCs w:val="24"/>
        </w:rPr>
        <w:t xml:space="preserve">between the three genes and the age of patients. </w:t>
      </w:r>
      <w:r w:rsidR="001F35BD" w:rsidRPr="00EA52FD">
        <w:rPr>
          <w:rFonts w:ascii="Times New Roman" w:hAnsi="Times New Roman"/>
          <w:sz w:val="24"/>
          <w:szCs w:val="24"/>
        </w:rPr>
        <w:t>(</w:t>
      </w:r>
      <w:r w:rsidR="001F35BD">
        <w:rPr>
          <w:rFonts w:ascii="Times New Roman" w:hAnsi="Times New Roman"/>
          <w:sz w:val="24"/>
          <w:szCs w:val="24"/>
        </w:rPr>
        <w:t>G-I</w:t>
      </w:r>
      <w:r w:rsidR="001F35BD" w:rsidRPr="00EA52FD">
        <w:rPr>
          <w:rFonts w:ascii="Times New Roman" w:hAnsi="Times New Roman"/>
          <w:sz w:val="24"/>
          <w:szCs w:val="24"/>
        </w:rPr>
        <w:t>)</w:t>
      </w:r>
      <w:r w:rsidR="001F35BD">
        <w:rPr>
          <w:rFonts w:ascii="Times New Roman" w:hAnsi="Times New Roman"/>
          <w:sz w:val="24"/>
          <w:szCs w:val="24"/>
        </w:rPr>
        <w:t xml:space="preserve"> </w:t>
      </w:r>
      <w:r w:rsidRPr="00EA52FD">
        <w:rPr>
          <w:rFonts w:ascii="Times New Roman" w:hAnsi="Times New Roman"/>
          <w:sz w:val="24"/>
          <w:szCs w:val="24"/>
        </w:rPr>
        <w:t xml:space="preserve">Forest plots of </w:t>
      </w:r>
      <w:r w:rsidR="00184DDE" w:rsidRPr="00184DDE">
        <w:rPr>
          <w:rFonts w:ascii="Times New Roman" w:hAnsi="Times New Roman"/>
          <w:i/>
          <w:sz w:val="24"/>
          <w:szCs w:val="24"/>
        </w:rPr>
        <w:t>ACE2</w:t>
      </w:r>
      <w:r w:rsidR="00184DDE">
        <w:rPr>
          <w:rFonts w:ascii="Times New Roman" w:hAnsi="Times New Roman"/>
          <w:sz w:val="24"/>
          <w:szCs w:val="24"/>
        </w:rPr>
        <w:t xml:space="preserve"> (G), </w:t>
      </w:r>
      <w:r w:rsidR="00184DDE" w:rsidRPr="00184DDE">
        <w:rPr>
          <w:rFonts w:ascii="Times New Roman" w:hAnsi="Times New Roman"/>
          <w:i/>
          <w:sz w:val="24"/>
          <w:szCs w:val="24"/>
        </w:rPr>
        <w:t>TMPRSS2</w:t>
      </w:r>
      <w:r w:rsidR="00184DDE">
        <w:rPr>
          <w:rFonts w:ascii="Times New Roman" w:hAnsi="Times New Roman"/>
          <w:sz w:val="24"/>
          <w:szCs w:val="24"/>
        </w:rPr>
        <w:t xml:space="preserve"> (H) and </w:t>
      </w:r>
      <w:r w:rsidR="00184DDE" w:rsidRPr="00184DDE">
        <w:rPr>
          <w:rFonts w:ascii="Times New Roman" w:hAnsi="Times New Roman"/>
          <w:i/>
          <w:sz w:val="24"/>
          <w:szCs w:val="24"/>
        </w:rPr>
        <w:t>FURIN</w:t>
      </w:r>
      <w:r w:rsidR="005A3B83">
        <w:rPr>
          <w:rFonts w:ascii="Times New Roman" w:hAnsi="Times New Roman"/>
          <w:sz w:val="24"/>
          <w:szCs w:val="24"/>
        </w:rPr>
        <w:t xml:space="preserve"> </w:t>
      </w:r>
      <w:r w:rsidR="00184DDE">
        <w:rPr>
          <w:rFonts w:ascii="Times New Roman" w:hAnsi="Times New Roman"/>
          <w:sz w:val="24"/>
          <w:szCs w:val="24"/>
        </w:rPr>
        <w:t xml:space="preserve">(I) </w:t>
      </w:r>
      <w:r w:rsidR="005A3B83">
        <w:rPr>
          <w:rFonts w:ascii="Times New Roman" w:hAnsi="Times New Roman"/>
          <w:sz w:val="24"/>
          <w:szCs w:val="24"/>
        </w:rPr>
        <w:t>in clinical subgroups</w:t>
      </w:r>
      <w:r w:rsidRPr="00EA52FD">
        <w:rPr>
          <w:rFonts w:ascii="Times New Roman" w:hAnsi="Times New Roman"/>
          <w:sz w:val="24"/>
          <w:szCs w:val="24"/>
        </w:rPr>
        <w:t>.</w:t>
      </w:r>
      <w:r w:rsidRPr="00EA52FD">
        <w:rPr>
          <w:rFonts w:ascii="Times New Roman" w:hAnsi="Times New Roman"/>
          <w:color w:val="000000"/>
          <w:sz w:val="24"/>
          <w:szCs w:val="24"/>
        </w:rPr>
        <w:t xml:space="preserve"> EOCRC: early-onset colorectal cancer. LOCRC: late-onset colorectal cancer.</w:t>
      </w:r>
    </w:p>
    <w:p w14:paraId="6628CEFA" w14:textId="77777777" w:rsidR="006B3753" w:rsidRPr="00EA52FD" w:rsidRDefault="006B3753" w:rsidP="00EA52FD">
      <w:pPr>
        <w:spacing w:line="480" w:lineRule="auto"/>
        <w:jc w:val="left"/>
        <w:rPr>
          <w:rFonts w:ascii="Times New Roman" w:hAnsi="Times New Roman"/>
          <w:b/>
          <w:sz w:val="24"/>
          <w:szCs w:val="24"/>
        </w:rPr>
      </w:pPr>
    </w:p>
    <w:p w14:paraId="4699271C" w14:textId="77777777" w:rsidR="006B3753" w:rsidRPr="00EA52FD" w:rsidRDefault="006B3753" w:rsidP="00EA52FD">
      <w:pPr>
        <w:widowControl/>
        <w:spacing w:line="480" w:lineRule="auto"/>
        <w:jc w:val="left"/>
        <w:rPr>
          <w:rFonts w:ascii="Times New Roman" w:hAnsi="Times New Roman"/>
          <w:b/>
          <w:sz w:val="24"/>
          <w:szCs w:val="24"/>
        </w:rPr>
      </w:pPr>
      <w:r w:rsidRPr="00EA52FD">
        <w:rPr>
          <w:rFonts w:ascii="Times New Roman" w:hAnsi="Times New Roman"/>
          <w:b/>
          <w:kern w:val="0"/>
          <w:sz w:val="24"/>
          <w:szCs w:val="24"/>
        </w:rPr>
        <w:br w:type="page"/>
      </w:r>
    </w:p>
    <w:p w14:paraId="7C7E3249" w14:textId="77777777" w:rsidR="006B3753" w:rsidRPr="00EA52FD" w:rsidRDefault="00C5611B" w:rsidP="00EA52FD">
      <w:pPr>
        <w:spacing w:line="480" w:lineRule="auto"/>
        <w:jc w:val="left"/>
        <w:rPr>
          <w:rFonts w:ascii="Times New Roman" w:hAnsi="Times New Roman"/>
          <w:b/>
          <w:sz w:val="24"/>
          <w:szCs w:val="24"/>
        </w:rPr>
      </w:pPr>
      <w:r>
        <w:rPr>
          <w:rFonts w:ascii="Times New Roman" w:hAnsi="Times New Roman"/>
          <w:b/>
          <w:noProof/>
          <w:sz w:val="24"/>
          <w:szCs w:val="24"/>
        </w:rPr>
        <w:pict w14:anchorId="608A23AB">
          <v:shape id="图片 2" o:spid="_x0000_i1027" type="#_x0000_t75" style="width:414.45pt;height:462.7pt;visibility:visible">
            <v:imagedata r:id="rId10" o:title=""/>
          </v:shape>
        </w:pict>
      </w:r>
    </w:p>
    <w:p w14:paraId="105C27EA" w14:textId="780ECF20" w:rsidR="006B3753" w:rsidRPr="00EA52FD" w:rsidRDefault="006B3753" w:rsidP="00EA52FD">
      <w:pPr>
        <w:spacing w:before="240" w:line="480" w:lineRule="auto"/>
        <w:jc w:val="left"/>
        <w:rPr>
          <w:rFonts w:ascii="Times New Roman" w:hAnsi="Times New Roman"/>
          <w:b/>
          <w:sz w:val="24"/>
          <w:szCs w:val="24"/>
        </w:rPr>
      </w:pPr>
      <w:r w:rsidRPr="00EA52FD">
        <w:rPr>
          <w:rFonts w:ascii="Times New Roman" w:hAnsi="Times New Roman"/>
          <w:b/>
          <w:sz w:val="24"/>
          <w:szCs w:val="24"/>
        </w:rPr>
        <w:t xml:space="preserve">Figure </w:t>
      </w:r>
      <w:r w:rsidR="0045477D">
        <w:rPr>
          <w:rFonts w:ascii="Times New Roman" w:hAnsi="Times New Roman"/>
          <w:b/>
          <w:sz w:val="24"/>
          <w:szCs w:val="24"/>
        </w:rPr>
        <w:t>S</w:t>
      </w:r>
      <w:r w:rsidRPr="00EA52FD">
        <w:rPr>
          <w:rFonts w:ascii="Times New Roman" w:hAnsi="Times New Roman"/>
          <w:b/>
          <w:sz w:val="24"/>
          <w:szCs w:val="24"/>
        </w:rPr>
        <w:t xml:space="preserve">3. </w:t>
      </w:r>
      <w:r w:rsidRPr="00EA52FD">
        <w:rPr>
          <w:rFonts w:ascii="Times New Roman" w:hAnsi="Times New Roman"/>
          <w:sz w:val="24"/>
          <w:szCs w:val="24"/>
        </w:rPr>
        <w:t xml:space="preserve">mRNA expression of </w:t>
      </w:r>
      <w:r w:rsidRPr="00EA52FD">
        <w:rPr>
          <w:rFonts w:ascii="Times New Roman" w:hAnsi="Times New Roman"/>
          <w:i/>
          <w:sz w:val="24"/>
          <w:szCs w:val="24"/>
        </w:rPr>
        <w:t>ACE2</w:t>
      </w:r>
      <w:r w:rsidRPr="00EA52FD">
        <w:rPr>
          <w:rFonts w:ascii="Times New Roman" w:hAnsi="Times New Roman"/>
          <w:sz w:val="24"/>
          <w:szCs w:val="24"/>
        </w:rPr>
        <w:t xml:space="preserve"> and its co-factors in different tumor tissues based on the GEPIA2 database. </w:t>
      </w:r>
      <w:r w:rsidRPr="00EA52FD">
        <w:rPr>
          <w:rFonts w:ascii="Times New Roman" w:hAnsi="Times New Roman"/>
          <w:bCs/>
          <w:sz w:val="24"/>
          <w:szCs w:val="24"/>
        </w:rPr>
        <w:t>(A)</w:t>
      </w:r>
      <w:r w:rsidR="00951EF7">
        <w:rPr>
          <w:rFonts w:ascii="Times New Roman" w:hAnsi="Times New Roman"/>
          <w:bCs/>
          <w:sz w:val="24"/>
          <w:szCs w:val="24"/>
        </w:rPr>
        <w:t xml:space="preserve"> </w:t>
      </w:r>
      <w:r w:rsidR="00951EF7" w:rsidRPr="00EA52FD">
        <w:rPr>
          <w:rFonts w:ascii="Times New Roman" w:hAnsi="Times New Roman"/>
          <w:bCs/>
          <w:i/>
          <w:sz w:val="24"/>
          <w:szCs w:val="24"/>
        </w:rPr>
        <w:t>ACE2</w:t>
      </w:r>
      <w:r w:rsidRPr="00EA52FD">
        <w:rPr>
          <w:rFonts w:ascii="Times New Roman" w:hAnsi="Times New Roman"/>
          <w:bCs/>
          <w:sz w:val="24"/>
          <w:szCs w:val="24"/>
        </w:rPr>
        <w:t xml:space="preserve">. (B) </w:t>
      </w:r>
      <w:r w:rsidR="00951EF7" w:rsidRPr="00EA52FD">
        <w:rPr>
          <w:rFonts w:ascii="Times New Roman" w:hAnsi="Times New Roman"/>
          <w:bCs/>
          <w:i/>
          <w:sz w:val="24"/>
          <w:szCs w:val="24"/>
        </w:rPr>
        <w:t>TMPRSS2</w:t>
      </w:r>
      <w:r w:rsidR="002F5318">
        <w:rPr>
          <w:rFonts w:ascii="Times New Roman" w:hAnsi="Times New Roman"/>
          <w:bCs/>
          <w:sz w:val="24"/>
          <w:szCs w:val="24"/>
        </w:rPr>
        <w:t xml:space="preserve">. </w:t>
      </w:r>
      <w:r w:rsidRPr="00EA52FD">
        <w:rPr>
          <w:rFonts w:ascii="Times New Roman" w:hAnsi="Times New Roman"/>
          <w:bCs/>
          <w:sz w:val="24"/>
          <w:szCs w:val="24"/>
        </w:rPr>
        <w:t>(C)</w:t>
      </w:r>
      <w:r w:rsidR="00951EF7">
        <w:rPr>
          <w:rFonts w:ascii="Times New Roman" w:hAnsi="Times New Roman"/>
          <w:bCs/>
          <w:sz w:val="24"/>
          <w:szCs w:val="24"/>
        </w:rPr>
        <w:t xml:space="preserve"> </w:t>
      </w:r>
      <w:r w:rsidR="00951EF7" w:rsidRPr="00EA52FD">
        <w:rPr>
          <w:rFonts w:ascii="Times New Roman" w:hAnsi="Times New Roman"/>
          <w:bCs/>
          <w:i/>
          <w:sz w:val="24"/>
          <w:szCs w:val="24"/>
        </w:rPr>
        <w:t>FURIN</w:t>
      </w:r>
      <w:r w:rsidRPr="00EA52FD">
        <w:rPr>
          <w:rFonts w:ascii="Times New Roman" w:hAnsi="Times New Roman"/>
          <w:bCs/>
          <w:sz w:val="24"/>
          <w:szCs w:val="24"/>
        </w:rPr>
        <w:t>.</w:t>
      </w:r>
    </w:p>
    <w:p w14:paraId="3A73E631" w14:textId="77777777" w:rsidR="006B3753" w:rsidRPr="00EA52FD" w:rsidRDefault="006B3753" w:rsidP="00EA52FD">
      <w:pPr>
        <w:widowControl/>
        <w:spacing w:line="480" w:lineRule="auto"/>
        <w:jc w:val="left"/>
        <w:rPr>
          <w:rFonts w:ascii="Times New Roman" w:hAnsi="Times New Roman"/>
          <w:b/>
          <w:sz w:val="24"/>
          <w:szCs w:val="24"/>
        </w:rPr>
      </w:pPr>
    </w:p>
    <w:p w14:paraId="0B52C9C2" w14:textId="77777777" w:rsidR="006B3753" w:rsidRPr="00EA52FD" w:rsidRDefault="00C5611B" w:rsidP="00EA52FD">
      <w:pPr>
        <w:spacing w:line="480" w:lineRule="auto"/>
        <w:jc w:val="left"/>
        <w:rPr>
          <w:rFonts w:ascii="Times New Roman" w:hAnsi="Times New Roman"/>
          <w:b/>
          <w:sz w:val="24"/>
          <w:szCs w:val="24"/>
        </w:rPr>
      </w:pPr>
      <w:r>
        <w:rPr>
          <w:rFonts w:ascii="Times New Roman" w:hAnsi="Times New Roman"/>
          <w:b/>
          <w:noProof/>
          <w:sz w:val="24"/>
          <w:szCs w:val="24"/>
        </w:rPr>
        <w:lastRenderedPageBreak/>
        <w:pict w14:anchorId="2E87492A">
          <v:shape id="图片 5" o:spid="_x0000_i1028" type="#_x0000_t75" style="width:413.2pt;height:468.95pt;visibility:visible">
            <v:imagedata r:id="rId11" o:title=""/>
          </v:shape>
        </w:pict>
      </w:r>
    </w:p>
    <w:p w14:paraId="0212D6CC" w14:textId="7690F12E" w:rsidR="006B3753" w:rsidRPr="00EA52FD" w:rsidRDefault="006B3753" w:rsidP="00EA52FD">
      <w:pPr>
        <w:spacing w:before="240" w:line="480" w:lineRule="auto"/>
        <w:jc w:val="left"/>
        <w:rPr>
          <w:rFonts w:ascii="Times New Roman" w:hAnsi="Times New Roman"/>
          <w:sz w:val="24"/>
          <w:szCs w:val="24"/>
        </w:rPr>
      </w:pPr>
      <w:r w:rsidRPr="00EA52FD">
        <w:rPr>
          <w:rFonts w:ascii="Times New Roman" w:hAnsi="Times New Roman"/>
          <w:b/>
          <w:sz w:val="24"/>
          <w:szCs w:val="24"/>
        </w:rPr>
        <w:t xml:space="preserve">Figure </w:t>
      </w:r>
      <w:r w:rsidR="0045477D">
        <w:rPr>
          <w:rFonts w:ascii="Times New Roman" w:hAnsi="Times New Roman"/>
          <w:b/>
          <w:sz w:val="24"/>
          <w:szCs w:val="24"/>
        </w:rPr>
        <w:t>S</w:t>
      </w:r>
      <w:r w:rsidRPr="00EA52FD">
        <w:rPr>
          <w:rFonts w:ascii="Times New Roman" w:hAnsi="Times New Roman"/>
          <w:b/>
          <w:sz w:val="24"/>
          <w:szCs w:val="24"/>
        </w:rPr>
        <w:t xml:space="preserve">4. </w:t>
      </w:r>
      <w:r w:rsidRPr="00EA52FD">
        <w:rPr>
          <w:rFonts w:ascii="Times New Roman" w:hAnsi="Times New Roman"/>
          <w:sz w:val="24"/>
          <w:szCs w:val="24"/>
        </w:rPr>
        <w:t xml:space="preserve">Protein expression of </w:t>
      </w:r>
      <w:r w:rsidRPr="00EA52FD">
        <w:rPr>
          <w:rFonts w:ascii="Times New Roman" w:hAnsi="Times New Roman"/>
          <w:i/>
          <w:sz w:val="24"/>
          <w:szCs w:val="24"/>
        </w:rPr>
        <w:t>ACE2</w:t>
      </w:r>
      <w:r w:rsidRPr="00EA52FD">
        <w:rPr>
          <w:rFonts w:ascii="Times New Roman" w:hAnsi="Times New Roman"/>
          <w:sz w:val="24"/>
          <w:szCs w:val="24"/>
        </w:rPr>
        <w:t xml:space="preserve"> and its co-factors in different tumor tissues based on the HPA database. </w:t>
      </w:r>
      <w:r w:rsidR="005C625F" w:rsidRPr="00EA52FD">
        <w:rPr>
          <w:rFonts w:ascii="Times New Roman" w:hAnsi="Times New Roman"/>
          <w:bCs/>
          <w:sz w:val="24"/>
          <w:szCs w:val="24"/>
        </w:rPr>
        <w:t>(A)</w:t>
      </w:r>
      <w:r w:rsidR="005C625F">
        <w:rPr>
          <w:rFonts w:ascii="Times New Roman" w:hAnsi="Times New Roman"/>
          <w:bCs/>
          <w:sz w:val="24"/>
          <w:szCs w:val="24"/>
        </w:rPr>
        <w:t xml:space="preserve"> </w:t>
      </w:r>
      <w:r w:rsidR="005C625F" w:rsidRPr="00EA52FD">
        <w:rPr>
          <w:rFonts w:ascii="Times New Roman" w:hAnsi="Times New Roman"/>
          <w:bCs/>
          <w:i/>
          <w:sz w:val="24"/>
          <w:szCs w:val="24"/>
        </w:rPr>
        <w:t>ACE2</w:t>
      </w:r>
      <w:r w:rsidR="005C625F" w:rsidRPr="00EA52FD">
        <w:rPr>
          <w:rFonts w:ascii="Times New Roman" w:hAnsi="Times New Roman"/>
          <w:bCs/>
          <w:sz w:val="24"/>
          <w:szCs w:val="24"/>
        </w:rPr>
        <w:t xml:space="preserve">. (B) </w:t>
      </w:r>
      <w:r w:rsidR="005C625F" w:rsidRPr="00EA52FD">
        <w:rPr>
          <w:rFonts w:ascii="Times New Roman" w:hAnsi="Times New Roman"/>
          <w:bCs/>
          <w:i/>
          <w:sz w:val="24"/>
          <w:szCs w:val="24"/>
        </w:rPr>
        <w:t>TMPRSS2</w:t>
      </w:r>
      <w:r w:rsidR="005C625F">
        <w:rPr>
          <w:rFonts w:ascii="Times New Roman" w:hAnsi="Times New Roman"/>
          <w:bCs/>
          <w:sz w:val="24"/>
          <w:szCs w:val="24"/>
        </w:rPr>
        <w:t xml:space="preserve">. </w:t>
      </w:r>
      <w:r w:rsidR="005C625F" w:rsidRPr="00EA52FD">
        <w:rPr>
          <w:rFonts w:ascii="Times New Roman" w:hAnsi="Times New Roman"/>
          <w:bCs/>
          <w:sz w:val="24"/>
          <w:szCs w:val="24"/>
        </w:rPr>
        <w:t>(C)</w:t>
      </w:r>
      <w:r w:rsidR="005C625F">
        <w:rPr>
          <w:rFonts w:ascii="Times New Roman" w:hAnsi="Times New Roman"/>
          <w:bCs/>
          <w:sz w:val="24"/>
          <w:szCs w:val="24"/>
        </w:rPr>
        <w:t xml:space="preserve"> </w:t>
      </w:r>
      <w:r w:rsidR="005C625F" w:rsidRPr="00EA52FD">
        <w:rPr>
          <w:rFonts w:ascii="Times New Roman" w:hAnsi="Times New Roman"/>
          <w:bCs/>
          <w:i/>
          <w:sz w:val="24"/>
          <w:szCs w:val="24"/>
        </w:rPr>
        <w:t>FURIN</w:t>
      </w:r>
      <w:r w:rsidR="005C625F" w:rsidRPr="00EA52FD">
        <w:rPr>
          <w:rFonts w:ascii="Times New Roman" w:hAnsi="Times New Roman"/>
          <w:bCs/>
          <w:sz w:val="24"/>
          <w:szCs w:val="24"/>
        </w:rPr>
        <w:t>.</w:t>
      </w:r>
    </w:p>
    <w:p w14:paraId="27C6EFE1" w14:textId="77777777" w:rsidR="006B3753" w:rsidRPr="00EA52FD" w:rsidRDefault="006B3753" w:rsidP="00EA52FD">
      <w:pPr>
        <w:widowControl/>
        <w:spacing w:line="480" w:lineRule="auto"/>
        <w:jc w:val="left"/>
        <w:rPr>
          <w:rFonts w:ascii="Times New Roman" w:hAnsi="Times New Roman"/>
          <w:b/>
          <w:sz w:val="24"/>
          <w:szCs w:val="24"/>
        </w:rPr>
      </w:pPr>
      <w:r w:rsidRPr="00EA52FD">
        <w:rPr>
          <w:rFonts w:ascii="Times New Roman" w:hAnsi="Times New Roman"/>
          <w:b/>
          <w:kern w:val="0"/>
          <w:sz w:val="24"/>
          <w:szCs w:val="24"/>
        </w:rPr>
        <w:br w:type="page"/>
      </w:r>
    </w:p>
    <w:p w14:paraId="15ED652F" w14:textId="77777777" w:rsidR="006B3753" w:rsidRPr="00EA52FD" w:rsidRDefault="00C5611B" w:rsidP="00226C85">
      <w:pPr>
        <w:spacing w:line="480" w:lineRule="auto"/>
        <w:jc w:val="center"/>
        <w:rPr>
          <w:rFonts w:ascii="Times New Roman" w:hAnsi="Times New Roman"/>
          <w:sz w:val="24"/>
          <w:szCs w:val="24"/>
        </w:rPr>
      </w:pPr>
      <w:r>
        <w:rPr>
          <w:rFonts w:ascii="Times New Roman" w:hAnsi="Times New Roman"/>
          <w:noProof/>
          <w:sz w:val="24"/>
          <w:szCs w:val="24"/>
        </w:rPr>
        <w:pict w14:anchorId="170E9545">
          <v:shape id="图片 4" o:spid="_x0000_i1029" type="#_x0000_t75" style="width:344.35pt;height:245.45pt;visibility:visible">
            <v:imagedata r:id="rId12" o:title=""/>
          </v:shape>
        </w:pict>
      </w:r>
    </w:p>
    <w:p w14:paraId="4F4F6968" w14:textId="2387B846" w:rsidR="006B3753" w:rsidRPr="00EA52FD" w:rsidRDefault="006B3753" w:rsidP="00EA52FD">
      <w:pPr>
        <w:spacing w:before="240" w:line="480" w:lineRule="auto"/>
        <w:jc w:val="left"/>
        <w:rPr>
          <w:rFonts w:ascii="Times New Roman" w:hAnsi="Times New Roman"/>
          <w:sz w:val="24"/>
          <w:szCs w:val="24"/>
        </w:rPr>
      </w:pPr>
      <w:r w:rsidRPr="00EA52FD">
        <w:rPr>
          <w:rFonts w:ascii="Times New Roman" w:hAnsi="Times New Roman"/>
          <w:b/>
          <w:sz w:val="24"/>
          <w:szCs w:val="24"/>
        </w:rPr>
        <w:t xml:space="preserve">Figure </w:t>
      </w:r>
      <w:r w:rsidR="0045477D">
        <w:rPr>
          <w:rFonts w:ascii="Times New Roman" w:hAnsi="Times New Roman"/>
          <w:b/>
          <w:sz w:val="24"/>
          <w:szCs w:val="24"/>
        </w:rPr>
        <w:t>S</w:t>
      </w:r>
      <w:r w:rsidRPr="00EA52FD">
        <w:rPr>
          <w:rFonts w:ascii="Times New Roman" w:hAnsi="Times New Roman"/>
          <w:b/>
          <w:sz w:val="24"/>
          <w:szCs w:val="24"/>
        </w:rPr>
        <w:t xml:space="preserve">5. </w:t>
      </w:r>
      <w:r w:rsidRPr="00EA52FD">
        <w:rPr>
          <w:rFonts w:ascii="Times New Roman" w:hAnsi="Times New Roman"/>
          <w:sz w:val="24"/>
          <w:szCs w:val="24"/>
        </w:rPr>
        <w:t>Summary of the design and workflow in the association study of genetic variants with colorectal risk and survival.</w:t>
      </w:r>
      <w:r w:rsidRPr="00EA52FD">
        <w:rPr>
          <w:rFonts w:ascii="Times New Roman" w:hAnsi="Times New Roman"/>
          <w:kern w:val="0"/>
          <w:sz w:val="24"/>
          <w:szCs w:val="24"/>
        </w:rPr>
        <w:t xml:space="preserve"> MAF: minor allele frequency. OS: overall survival.</w:t>
      </w:r>
    </w:p>
    <w:p w14:paraId="348B9080" w14:textId="77777777" w:rsidR="006B3753" w:rsidRPr="00EA52FD" w:rsidRDefault="006B3753" w:rsidP="00EA52FD">
      <w:pPr>
        <w:widowControl/>
        <w:jc w:val="left"/>
        <w:rPr>
          <w:rFonts w:ascii="Times New Roman" w:hAnsi="Times New Roman"/>
          <w:b/>
          <w:sz w:val="24"/>
          <w:szCs w:val="24"/>
        </w:rPr>
      </w:pPr>
      <w:r w:rsidRPr="00EA52FD">
        <w:rPr>
          <w:rFonts w:ascii="Times New Roman" w:hAnsi="Times New Roman"/>
          <w:b/>
          <w:sz w:val="24"/>
          <w:szCs w:val="24"/>
        </w:rPr>
        <w:br w:type="page"/>
      </w:r>
    </w:p>
    <w:p w14:paraId="6933508B" w14:textId="4F25949D" w:rsidR="006B3753" w:rsidRPr="00EA52FD" w:rsidRDefault="00C5611B" w:rsidP="00EA52FD">
      <w:pPr>
        <w:spacing w:before="240" w:line="480" w:lineRule="auto"/>
        <w:jc w:val="left"/>
        <w:rPr>
          <w:rFonts w:ascii="Times New Roman" w:hAnsi="Times New Roman"/>
          <w:color w:val="000000"/>
          <w:sz w:val="24"/>
          <w:szCs w:val="24"/>
        </w:rPr>
      </w:pPr>
      <w:r>
        <w:rPr>
          <w:rFonts w:ascii="Times New Roman" w:hAnsi="Times New Roman"/>
          <w:b/>
          <w:noProof/>
          <w:sz w:val="24"/>
          <w:szCs w:val="24"/>
        </w:rPr>
        <w:pict w14:anchorId="258136B5">
          <v:shape id="图片 7" o:spid="_x0000_i1030" type="#_x0000_t75" style="width:414.45pt;height:236.65pt;visibility:visible">
            <v:imagedata r:id="rId13" o:title=""/>
          </v:shape>
        </w:pict>
      </w:r>
      <w:r w:rsidR="006B3753" w:rsidRPr="00EA52FD">
        <w:rPr>
          <w:rFonts w:ascii="Times New Roman" w:hAnsi="Times New Roman"/>
          <w:b/>
          <w:sz w:val="24"/>
          <w:szCs w:val="24"/>
        </w:rPr>
        <w:t xml:space="preserve"> Figure </w:t>
      </w:r>
      <w:r w:rsidR="0045477D">
        <w:rPr>
          <w:rFonts w:ascii="Times New Roman" w:hAnsi="Times New Roman"/>
          <w:b/>
          <w:sz w:val="24"/>
          <w:szCs w:val="24"/>
        </w:rPr>
        <w:t>S</w:t>
      </w:r>
      <w:r w:rsidR="006B3753" w:rsidRPr="00EA52FD">
        <w:rPr>
          <w:rFonts w:ascii="Times New Roman" w:hAnsi="Times New Roman"/>
          <w:b/>
          <w:sz w:val="24"/>
          <w:szCs w:val="24"/>
        </w:rPr>
        <w:t xml:space="preserve">6. </w:t>
      </w:r>
      <w:r w:rsidR="006B3753" w:rsidRPr="00EA52FD">
        <w:rPr>
          <w:rFonts w:ascii="Times New Roman" w:hAnsi="Times New Roman"/>
          <w:sz w:val="24"/>
          <w:szCs w:val="24"/>
        </w:rPr>
        <w:t xml:space="preserve">Somatic mutation patterns of </w:t>
      </w:r>
      <w:r w:rsidR="006B3753" w:rsidRPr="00EA52FD">
        <w:rPr>
          <w:rFonts w:ascii="Times New Roman" w:hAnsi="Times New Roman"/>
          <w:i/>
          <w:sz w:val="24"/>
          <w:szCs w:val="24"/>
        </w:rPr>
        <w:t>ACE2</w:t>
      </w:r>
      <w:r w:rsidR="006B3753" w:rsidRPr="00EA52FD">
        <w:rPr>
          <w:rFonts w:ascii="Times New Roman" w:hAnsi="Times New Roman"/>
          <w:sz w:val="24"/>
          <w:szCs w:val="24"/>
        </w:rPr>
        <w:t xml:space="preserve"> and its co-factors in colorectal cancer tissues.</w:t>
      </w:r>
      <w:r w:rsidR="005C625F" w:rsidRPr="00EA52FD">
        <w:rPr>
          <w:rFonts w:ascii="Times New Roman" w:hAnsi="Times New Roman"/>
          <w:sz w:val="24"/>
          <w:szCs w:val="24"/>
        </w:rPr>
        <w:t xml:space="preserve"> (A)</w:t>
      </w:r>
      <w:r w:rsidR="006B3753" w:rsidRPr="00EA52FD">
        <w:rPr>
          <w:rFonts w:ascii="Times New Roman" w:hAnsi="Times New Roman"/>
          <w:sz w:val="24"/>
          <w:szCs w:val="24"/>
        </w:rPr>
        <w:t xml:space="preserve"> Somatic mutation frequency of three genes. </w:t>
      </w:r>
      <w:r w:rsidR="005C625F" w:rsidRPr="00EA52FD">
        <w:rPr>
          <w:rFonts w:ascii="Times New Roman" w:hAnsi="Times New Roman"/>
          <w:sz w:val="24"/>
          <w:szCs w:val="24"/>
        </w:rPr>
        <w:t>(B)</w:t>
      </w:r>
      <w:r w:rsidR="005C625F">
        <w:rPr>
          <w:rFonts w:ascii="Times New Roman" w:hAnsi="Times New Roman"/>
          <w:sz w:val="24"/>
          <w:szCs w:val="24"/>
        </w:rPr>
        <w:t xml:space="preserve"> </w:t>
      </w:r>
      <w:r w:rsidR="006B3753" w:rsidRPr="00EA52FD">
        <w:rPr>
          <w:rFonts w:ascii="Times New Roman" w:hAnsi="Times New Roman"/>
          <w:sz w:val="24"/>
          <w:szCs w:val="24"/>
        </w:rPr>
        <w:t xml:space="preserve">Box plot of </w:t>
      </w:r>
      <w:r w:rsidR="006B3753" w:rsidRPr="00EA52FD">
        <w:rPr>
          <w:rFonts w:ascii="Times New Roman" w:hAnsi="Times New Roman"/>
          <w:i/>
          <w:sz w:val="24"/>
          <w:szCs w:val="24"/>
        </w:rPr>
        <w:t>ACE2</w:t>
      </w:r>
      <w:r w:rsidR="006B3753" w:rsidRPr="00EA52FD">
        <w:rPr>
          <w:rFonts w:ascii="Times New Roman" w:hAnsi="Times New Roman"/>
          <w:sz w:val="24"/>
          <w:szCs w:val="24"/>
        </w:rPr>
        <w:t xml:space="preserve"> expression in association with the status of </w:t>
      </w:r>
      <w:r w:rsidR="006B3753" w:rsidRPr="00EA52FD">
        <w:rPr>
          <w:rFonts w:ascii="Times New Roman" w:hAnsi="Times New Roman"/>
          <w:i/>
          <w:sz w:val="24"/>
          <w:szCs w:val="24"/>
        </w:rPr>
        <w:t>ACE2</w:t>
      </w:r>
      <w:r w:rsidR="006B3753" w:rsidRPr="00EA52FD">
        <w:rPr>
          <w:rFonts w:ascii="Times New Roman" w:hAnsi="Times New Roman"/>
          <w:sz w:val="24"/>
          <w:szCs w:val="24"/>
        </w:rPr>
        <w:t xml:space="preserve"> mutations. </w:t>
      </w:r>
      <w:r w:rsidR="005C625F" w:rsidRPr="00EA52FD">
        <w:rPr>
          <w:rFonts w:ascii="Times New Roman" w:hAnsi="Times New Roman"/>
          <w:sz w:val="24"/>
          <w:szCs w:val="24"/>
        </w:rPr>
        <w:t>(C)</w:t>
      </w:r>
      <w:r w:rsidR="005C625F">
        <w:rPr>
          <w:rFonts w:ascii="Times New Roman" w:hAnsi="Times New Roman"/>
          <w:sz w:val="24"/>
          <w:szCs w:val="24"/>
        </w:rPr>
        <w:t xml:space="preserve"> </w:t>
      </w:r>
      <w:r w:rsidR="006B3753" w:rsidRPr="00EA52FD">
        <w:rPr>
          <w:rFonts w:ascii="Times New Roman" w:hAnsi="Times New Roman"/>
          <w:sz w:val="24"/>
          <w:szCs w:val="24"/>
        </w:rPr>
        <w:t xml:space="preserve">Box plot of TMB in association with the status of </w:t>
      </w:r>
      <w:r w:rsidR="006B3753" w:rsidRPr="00EA52FD">
        <w:rPr>
          <w:rFonts w:ascii="Times New Roman" w:hAnsi="Times New Roman"/>
          <w:i/>
          <w:sz w:val="24"/>
          <w:szCs w:val="24"/>
        </w:rPr>
        <w:t>ACE2</w:t>
      </w:r>
      <w:r w:rsidR="006B3753" w:rsidRPr="00EA52FD">
        <w:rPr>
          <w:rFonts w:ascii="Times New Roman" w:hAnsi="Times New Roman"/>
          <w:sz w:val="24"/>
          <w:szCs w:val="24"/>
        </w:rPr>
        <w:t xml:space="preserve"> mutations. </w:t>
      </w:r>
      <w:r w:rsidR="005C625F" w:rsidRPr="00EA52FD">
        <w:rPr>
          <w:rFonts w:ascii="Times New Roman" w:hAnsi="Times New Roman"/>
          <w:sz w:val="24"/>
          <w:szCs w:val="24"/>
        </w:rPr>
        <w:t>(D)</w:t>
      </w:r>
      <w:r w:rsidR="005C625F">
        <w:rPr>
          <w:rFonts w:ascii="Times New Roman" w:hAnsi="Times New Roman"/>
          <w:sz w:val="24"/>
          <w:szCs w:val="24"/>
        </w:rPr>
        <w:t xml:space="preserve"> </w:t>
      </w:r>
      <w:r w:rsidR="006B3753" w:rsidRPr="00EA52FD">
        <w:rPr>
          <w:rFonts w:ascii="Times New Roman" w:hAnsi="Times New Roman"/>
          <w:bCs/>
          <w:kern w:val="0"/>
          <w:sz w:val="24"/>
          <w:szCs w:val="24"/>
        </w:rPr>
        <w:t xml:space="preserve">Linear correlation </w:t>
      </w:r>
      <w:r w:rsidR="006B3753" w:rsidRPr="00EA52FD">
        <w:rPr>
          <w:rFonts w:ascii="Times New Roman" w:hAnsi="Times New Roman"/>
          <w:sz w:val="24"/>
          <w:szCs w:val="24"/>
        </w:rPr>
        <w:t xml:space="preserve">between </w:t>
      </w:r>
      <w:r w:rsidR="006B3753" w:rsidRPr="00EA52FD">
        <w:rPr>
          <w:rFonts w:ascii="Times New Roman" w:hAnsi="Times New Roman"/>
          <w:i/>
          <w:sz w:val="24"/>
          <w:szCs w:val="24"/>
        </w:rPr>
        <w:t>ACE2</w:t>
      </w:r>
      <w:r w:rsidR="006B3753" w:rsidRPr="00EA52FD">
        <w:rPr>
          <w:rFonts w:ascii="Times New Roman" w:hAnsi="Times New Roman"/>
          <w:sz w:val="24"/>
          <w:szCs w:val="24"/>
        </w:rPr>
        <w:t xml:space="preserve"> expression and TMB.</w:t>
      </w:r>
    </w:p>
    <w:p w14:paraId="70A5E0B9" w14:textId="77777777" w:rsidR="006B3753" w:rsidRPr="00EA52FD" w:rsidRDefault="006B3753" w:rsidP="00EA52FD">
      <w:pPr>
        <w:spacing w:line="480" w:lineRule="auto"/>
        <w:jc w:val="left"/>
        <w:rPr>
          <w:rFonts w:ascii="Times New Roman" w:hAnsi="Times New Roman"/>
          <w:sz w:val="24"/>
          <w:szCs w:val="24"/>
        </w:rPr>
      </w:pPr>
    </w:p>
    <w:p w14:paraId="65AE98E1" w14:textId="54ED1A62" w:rsidR="006B3753" w:rsidRPr="00EA52FD" w:rsidRDefault="006B3753" w:rsidP="00EA52FD">
      <w:pPr>
        <w:widowControl/>
        <w:jc w:val="left"/>
        <w:rPr>
          <w:rFonts w:ascii="Times New Roman" w:hAnsi="Times New Roman"/>
          <w:b/>
          <w:kern w:val="0"/>
          <w:sz w:val="24"/>
          <w:szCs w:val="24"/>
        </w:rPr>
        <w:sectPr w:rsidR="006B3753" w:rsidRPr="00EA52FD">
          <w:pgSz w:w="11906" w:h="16838"/>
          <w:pgMar w:top="1440" w:right="1800" w:bottom="1440" w:left="1800" w:header="851" w:footer="992" w:gutter="0"/>
          <w:cols w:space="720"/>
          <w:docGrid w:type="lines" w:linePitch="312"/>
        </w:sectPr>
      </w:pPr>
    </w:p>
    <w:p w14:paraId="762BDCE8" w14:textId="77777777" w:rsidR="006B3753" w:rsidRPr="00EA52FD" w:rsidRDefault="006B3753" w:rsidP="00EA52FD">
      <w:pPr>
        <w:spacing w:line="480" w:lineRule="auto"/>
        <w:jc w:val="left"/>
        <w:rPr>
          <w:rFonts w:ascii="Times New Roman" w:hAnsi="Times New Roman"/>
          <w:b/>
          <w:sz w:val="24"/>
          <w:szCs w:val="24"/>
        </w:rPr>
      </w:pPr>
      <w:r w:rsidRPr="00EA52FD">
        <w:rPr>
          <w:rFonts w:ascii="Times New Roman" w:hAnsi="Times New Roman"/>
          <w:b/>
          <w:sz w:val="24"/>
          <w:szCs w:val="24"/>
        </w:rPr>
        <w:lastRenderedPageBreak/>
        <w:t xml:space="preserve">Supplementary Table 1. </w:t>
      </w:r>
      <w:r w:rsidRPr="00EA52FD">
        <w:rPr>
          <w:rFonts w:ascii="Times New Roman" w:hAnsi="Times New Roman"/>
          <w:b/>
          <w:bCs/>
          <w:kern w:val="0"/>
          <w:sz w:val="24"/>
          <w:szCs w:val="24"/>
        </w:rPr>
        <w:t>Selected characteristics between colorectal cancer cases and controls</w:t>
      </w:r>
    </w:p>
    <w:tbl>
      <w:tblPr>
        <w:tblW w:w="0" w:type="auto"/>
        <w:tblLook w:val="00A0" w:firstRow="1" w:lastRow="0" w:firstColumn="1" w:lastColumn="0" w:noHBand="0" w:noVBand="0"/>
      </w:tblPr>
      <w:tblGrid>
        <w:gridCol w:w="2412"/>
        <w:gridCol w:w="1768"/>
        <w:gridCol w:w="1161"/>
        <w:gridCol w:w="1177"/>
        <w:gridCol w:w="222"/>
        <w:gridCol w:w="1162"/>
        <w:gridCol w:w="1161"/>
        <w:gridCol w:w="222"/>
        <w:gridCol w:w="1162"/>
        <w:gridCol w:w="1183"/>
        <w:gridCol w:w="222"/>
        <w:gridCol w:w="1161"/>
        <w:gridCol w:w="1161"/>
      </w:tblGrid>
      <w:tr w:rsidR="006B3753" w:rsidRPr="002D0C71" w14:paraId="5422E237" w14:textId="77777777">
        <w:trPr>
          <w:trHeight w:val="20"/>
        </w:trPr>
        <w:tc>
          <w:tcPr>
            <w:tcW w:w="0" w:type="auto"/>
            <w:vMerge w:val="restart"/>
            <w:tcBorders>
              <w:top w:val="single" w:sz="4" w:space="0" w:color="auto"/>
            </w:tcBorders>
            <w:vAlign w:val="center"/>
          </w:tcPr>
          <w:p w14:paraId="0BC6A313" w14:textId="77777777" w:rsidR="006B3753" w:rsidRPr="002D0C71" w:rsidRDefault="006B3753" w:rsidP="00EA52FD">
            <w:pPr>
              <w:widowControl/>
              <w:jc w:val="left"/>
              <w:rPr>
                <w:rFonts w:ascii="Times New Roman" w:hAnsi="Times New Roman"/>
                <w:bCs/>
                <w:kern w:val="0"/>
                <w:sz w:val="24"/>
                <w:szCs w:val="24"/>
              </w:rPr>
            </w:pPr>
            <w:r w:rsidRPr="002D0C71">
              <w:rPr>
                <w:rFonts w:ascii="Times New Roman" w:hAnsi="Times New Roman"/>
                <w:bCs/>
                <w:kern w:val="0"/>
                <w:sz w:val="24"/>
                <w:szCs w:val="24"/>
              </w:rPr>
              <w:t>Variables</w:t>
            </w:r>
          </w:p>
        </w:tc>
        <w:tc>
          <w:tcPr>
            <w:tcW w:w="0" w:type="auto"/>
            <w:vMerge w:val="restart"/>
            <w:tcBorders>
              <w:top w:val="single" w:sz="4" w:space="0" w:color="auto"/>
            </w:tcBorders>
            <w:vAlign w:val="center"/>
          </w:tcPr>
          <w:p w14:paraId="5E6ACDDE"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Age (mean ± SD)</w:t>
            </w:r>
          </w:p>
        </w:tc>
        <w:tc>
          <w:tcPr>
            <w:tcW w:w="0" w:type="auto"/>
            <w:gridSpan w:val="2"/>
            <w:tcBorders>
              <w:top w:val="single" w:sz="4" w:space="0" w:color="auto"/>
              <w:bottom w:val="single" w:sz="4" w:space="0" w:color="auto"/>
            </w:tcBorders>
            <w:vAlign w:val="center"/>
          </w:tcPr>
          <w:p w14:paraId="42689FCE"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Sex</w:t>
            </w:r>
          </w:p>
        </w:tc>
        <w:tc>
          <w:tcPr>
            <w:tcW w:w="0" w:type="auto"/>
            <w:tcBorders>
              <w:top w:val="single" w:sz="4" w:space="0" w:color="auto"/>
            </w:tcBorders>
          </w:tcPr>
          <w:p w14:paraId="42C779BA"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gridSpan w:val="2"/>
            <w:tcBorders>
              <w:top w:val="single" w:sz="4" w:space="0" w:color="auto"/>
              <w:bottom w:val="single" w:sz="4" w:space="0" w:color="auto"/>
            </w:tcBorders>
            <w:vAlign w:val="center"/>
          </w:tcPr>
          <w:p w14:paraId="7995B0E1"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Smoking status</w:t>
            </w:r>
          </w:p>
        </w:tc>
        <w:tc>
          <w:tcPr>
            <w:tcW w:w="0" w:type="auto"/>
            <w:tcBorders>
              <w:top w:val="single" w:sz="4" w:space="0" w:color="auto"/>
            </w:tcBorders>
          </w:tcPr>
          <w:p w14:paraId="7EAF9F8C"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gridSpan w:val="2"/>
            <w:tcBorders>
              <w:top w:val="single" w:sz="4" w:space="0" w:color="auto"/>
              <w:bottom w:val="single" w:sz="4" w:space="0" w:color="auto"/>
            </w:tcBorders>
            <w:vAlign w:val="center"/>
          </w:tcPr>
          <w:p w14:paraId="3288A8C8"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Tumor site</w:t>
            </w:r>
          </w:p>
        </w:tc>
        <w:tc>
          <w:tcPr>
            <w:tcW w:w="0" w:type="auto"/>
            <w:tcBorders>
              <w:top w:val="single" w:sz="4" w:space="0" w:color="auto"/>
            </w:tcBorders>
          </w:tcPr>
          <w:p w14:paraId="3FBFE24A"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gridSpan w:val="2"/>
            <w:tcBorders>
              <w:top w:val="single" w:sz="4" w:space="0" w:color="auto"/>
              <w:bottom w:val="single" w:sz="4" w:space="0" w:color="auto"/>
            </w:tcBorders>
            <w:vAlign w:val="center"/>
          </w:tcPr>
          <w:p w14:paraId="3F58FE5C"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Survival status</w:t>
            </w:r>
          </w:p>
        </w:tc>
      </w:tr>
      <w:tr w:rsidR="006B3753" w:rsidRPr="002D0C71" w14:paraId="35EBC181" w14:textId="77777777">
        <w:trPr>
          <w:trHeight w:val="20"/>
        </w:trPr>
        <w:tc>
          <w:tcPr>
            <w:tcW w:w="0" w:type="auto"/>
            <w:vMerge/>
            <w:tcBorders>
              <w:bottom w:val="single" w:sz="4" w:space="0" w:color="auto"/>
            </w:tcBorders>
            <w:vAlign w:val="center"/>
          </w:tcPr>
          <w:p w14:paraId="594D4D2B" w14:textId="77777777" w:rsidR="006B3753" w:rsidRPr="002D0C71" w:rsidRDefault="006B3753" w:rsidP="00EA52FD">
            <w:pPr>
              <w:widowControl/>
              <w:jc w:val="left"/>
              <w:rPr>
                <w:rFonts w:ascii="Times New Roman" w:hAnsi="Times New Roman"/>
                <w:bCs/>
                <w:kern w:val="0"/>
                <w:sz w:val="24"/>
                <w:szCs w:val="24"/>
              </w:rPr>
            </w:pPr>
          </w:p>
        </w:tc>
        <w:tc>
          <w:tcPr>
            <w:tcW w:w="0" w:type="auto"/>
            <w:vMerge/>
            <w:tcBorders>
              <w:bottom w:val="single" w:sz="4" w:space="0" w:color="auto"/>
            </w:tcBorders>
            <w:vAlign w:val="center"/>
          </w:tcPr>
          <w:p w14:paraId="059647C3" w14:textId="77777777" w:rsidR="006B3753" w:rsidRPr="002D0C71" w:rsidRDefault="006B3753" w:rsidP="00EA52FD">
            <w:pPr>
              <w:jc w:val="left"/>
              <w:rPr>
                <w:rFonts w:ascii="Times New Roman" w:hAnsi="Times New Roman"/>
                <w:kern w:val="0"/>
                <w:sz w:val="24"/>
                <w:szCs w:val="24"/>
              </w:rPr>
            </w:pPr>
          </w:p>
        </w:tc>
        <w:tc>
          <w:tcPr>
            <w:tcW w:w="0" w:type="auto"/>
            <w:tcBorders>
              <w:top w:val="single" w:sz="4" w:space="0" w:color="auto"/>
              <w:bottom w:val="single" w:sz="4" w:space="0" w:color="auto"/>
            </w:tcBorders>
            <w:vAlign w:val="center"/>
          </w:tcPr>
          <w:p w14:paraId="714BAED9"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Male</w:t>
            </w:r>
          </w:p>
        </w:tc>
        <w:tc>
          <w:tcPr>
            <w:tcW w:w="0" w:type="auto"/>
            <w:tcBorders>
              <w:top w:val="single" w:sz="4" w:space="0" w:color="auto"/>
              <w:bottom w:val="single" w:sz="4" w:space="0" w:color="auto"/>
            </w:tcBorders>
            <w:vAlign w:val="center"/>
          </w:tcPr>
          <w:p w14:paraId="7F7F9EB5"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Female</w:t>
            </w:r>
          </w:p>
        </w:tc>
        <w:tc>
          <w:tcPr>
            <w:tcW w:w="0" w:type="auto"/>
            <w:tcBorders>
              <w:bottom w:val="single" w:sz="4" w:space="0" w:color="auto"/>
            </w:tcBorders>
            <w:vAlign w:val="center"/>
          </w:tcPr>
          <w:p w14:paraId="5DF88AE6" w14:textId="77777777" w:rsidR="006B3753" w:rsidRPr="002D0C71" w:rsidRDefault="006B3753" w:rsidP="00EA52FD">
            <w:pPr>
              <w:ind w:firstLineChars="100" w:firstLine="240"/>
              <w:jc w:val="left"/>
              <w:rPr>
                <w:rFonts w:ascii="Times New Roman" w:hAnsi="Times New Roman"/>
                <w:kern w:val="0"/>
                <w:sz w:val="24"/>
                <w:szCs w:val="24"/>
              </w:rPr>
            </w:pPr>
          </w:p>
        </w:tc>
        <w:tc>
          <w:tcPr>
            <w:tcW w:w="0" w:type="auto"/>
            <w:tcBorders>
              <w:top w:val="single" w:sz="4" w:space="0" w:color="auto"/>
              <w:bottom w:val="single" w:sz="4" w:space="0" w:color="auto"/>
            </w:tcBorders>
            <w:vAlign w:val="center"/>
          </w:tcPr>
          <w:p w14:paraId="22F59138"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Never</w:t>
            </w:r>
          </w:p>
        </w:tc>
        <w:tc>
          <w:tcPr>
            <w:tcW w:w="0" w:type="auto"/>
            <w:tcBorders>
              <w:top w:val="single" w:sz="4" w:space="0" w:color="auto"/>
              <w:bottom w:val="single" w:sz="4" w:space="0" w:color="auto"/>
            </w:tcBorders>
            <w:vAlign w:val="center"/>
          </w:tcPr>
          <w:p w14:paraId="41D0C7E4"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Ever</w:t>
            </w:r>
          </w:p>
        </w:tc>
        <w:tc>
          <w:tcPr>
            <w:tcW w:w="0" w:type="auto"/>
            <w:tcBorders>
              <w:bottom w:val="single" w:sz="4" w:space="0" w:color="auto"/>
            </w:tcBorders>
            <w:vAlign w:val="center"/>
          </w:tcPr>
          <w:p w14:paraId="019158AA" w14:textId="77777777" w:rsidR="006B3753" w:rsidRPr="002D0C71" w:rsidRDefault="006B3753" w:rsidP="00EA52FD">
            <w:pPr>
              <w:ind w:firstLineChars="100" w:firstLine="240"/>
              <w:jc w:val="left"/>
              <w:rPr>
                <w:rFonts w:ascii="Times New Roman" w:hAnsi="Times New Roman"/>
                <w:kern w:val="0"/>
                <w:sz w:val="24"/>
                <w:szCs w:val="24"/>
              </w:rPr>
            </w:pPr>
          </w:p>
        </w:tc>
        <w:tc>
          <w:tcPr>
            <w:tcW w:w="0" w:type="auto"/>
            <w:tcBorders>
              <w:top w:val="single" w:sz="4" w:space="0" w:color="auto"/>
              <w:bottom w:val="single" w:sz="4" w:space="0" w:color="auto"/>
            </w:tcBorders>
            <w:vAlign w:val="center"/>
          </w:tcPr>
          <w:p w14:paraId="40031546"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Colon</w:t>
            </w:r>
          </w:p>
        </w:tc>
        <w:tc>
          <w:tcPr>
            <w:tcW w:w="0" w:type="auto"/>
            <w:tcBorders>
              <w:top w:val="single" w:sz="4" w:space="0" w:color="auto"/>
              <w:bottom w:val="single" w:sz="4" w:space="0" w:color="auto"/>
            </w:tcBorders>
            <w:vAlign w:val="center"/>
          </w:tcPr>
          <w:p w14:paraId="5153FC04"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Rectum</w:t>
            </w:r>
          </w:p>
        </w:tc>
        <w:tc>
          <w:tcPr>
            <w:tcW w:w="0" w:type="auto"/>
            <w:tcBorders>
              <w:bottom w:val="single" w:sz="4" w:space="0" w:color="auto"/>
            </w:tcBorders>
            <w:vAlign w:val="center"/>
          </w:tcPr>
          <w:p w14:paraId="1DF805BD" w14:textId="77777777" w:rsidR="006B3753" w:rsidRPr="002D0C71" w:rsidRDefault="006B3753" w:rsidP="00EA52FD">
            <w:pPr>
              <w:ind w:firstLineChars="100" w:firstLine="240"/>
              <w:jc w:val="left"/>
              <w:rPr>
                <w:rFonts w:ascii="Times New Roman" w:hAnsi="Times New Roman"/>
                <w:kern w:val="0"/>
                <w:sz w:val="24"/>
                <w:szCs w:val="24"/>
              </w:rPr>
            </w:pPr>
          </w:p>
        </w:tc>
        <w:tc>
          <w:tcPr>
            <w:tcW w:w="0" w:type="auto"/>
            <w:tcBorders>
              <w:top w:val="single" w:sz="4" w:space="0" w:color="auto"/>
              <w:bottom w:val="single" w:sz="4" w:space="0" w:color="auto"/>
            </w:tcBorders>
            <w:vAlign w:val="center"/>
          </w:tcPr>
          <w:p w14:paraId="4F00E6CC"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Death</w:t>
            </w:r>
          </w:p>
        </w:tc>
        <w:tc>
          <w:tcPr>
            <w:tcW w:w="0" w:type="auto"/>
            <w:tcBorders>
              <w:top w:val="single" w:sz="4" w:space="0" w:color="auto"/>
              <w:bottom w:val="single" w:sz="4" w:space="0" w:color="auto"/>
            </w:tcBorders>
            <w:vAlign w:val="center"/>
          </w:tcPr>
          <w:p w14:paraId="70A2F05B" w14:textId="77777777" w:rsidR="006B3753" w:rsidRPr="002D0C71" w:rsidRDefault="006B3753" w:rsidP="00EA52FD">
            <w:pPr>
              <w:jc w:val="left"/>
              <w:rPr>
                <w:rFonts w:ascii="Times New Roman" w:hAnsi="Times New Roman"/>
                <w:kern w:val="0"/>
                <w:sz w:val="24"/>
                <w:szCs w:val="24"/>
              </w:rPr>
            </w:pPr>
            <w:r w:rsidRPr="002D0C71">
              <w:rPr>
                <w:rFonts w:ascii="Times New Roman" w:hAnsi="Times New Roman"/>
                <w:kern w:val="0"/>
                <w:sz w:val="24"/>
                <w:szCs w:val="24"/>
              </w:rPr>
              <w:t>Alive</w:t>
            </w:r>
          </w:p>
        </w:tc>
      </w:tr>
      <w:tr w:rsidR="006B3753" w:rsidRPr="002D0C71" w14:paraId="71AB03DD" w14:textId="77777777">
        <w:trPr>
          <w:trHeight w:val="20"/>
        </w:trPr>
        <w:tc>
          <w:tcPr>
            <w:tcW w:w="0" w:type="auto"/>
            <w:tcBorders>
              <w:top w:val="single" w:sz="4" w:space="0" w:color="auto"/>
            </w:tcBorders>
            <w:vAlign w:val="center"/>
          </w:tcPr>
          <w:p w14:paraId="306B41D0" w14:textId="77777777" w:rsidR="006B3753" w:rsidRPr="002D0C71" w:rsidRDefault="006B3753" w:rsidP="00EA52FD">
            <w:pPr>
              <w:widowControl/>
              <w:jc w:val="left"/>
              <w:rPr>
                <w:rFonts w:ascii="Times New Roman" w:hAnsi="Times New Roman"/>
                <w:bCs/>
                <w:kern w:val="0"/>
                <w:sz w:val="24"/>
                <w:szCs w:val="24"/>
              </w:rPr>
            </w:pPr>
            <w:r w:rsidRPr="002D0C71">
              <w:rPr>
                <w:rFonts w:ascii="Times New Roman" w:hAnsi="Times New Roman"/>
                <w:bCs/>
                <w:kern w:val="0"/>
                <w:sz w:val="24"/>
                <w:szCs w:val="24"/>
              </w:rPr>
              <w:t>Cases (%), n = 1,023</w:t>
            </w:r>
          </w:p>
        </w:tc>
        <w:tc>
          <w:tcPr>
            <w:tcW w:w="0" w:type="auto"/>
            <w:vMerge w:val="restart"/>
            <w:tcBorders>
              <w:top w:val="single" w:sz="4" w:space="0" w:color="auto"/>
            </w:tcBorders>
            <w:vAlign w:val="center"/>
          </w:tcPr>
          <w:p w14:paraId="1DC89B2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62.5 ± 18.6</w:t>
            </w:r>
          </w:p>
        </w:tc>
        <w:tc>
          <w:tcPr>
            <w:tcW w:w="0" w:type="auto"/>
            <w:tcBorders>
              <w:top w:val="single" w:sz="4" w:space="0" w:color="auto"/>
            </w:tcBorders>
            <w:vAlign w:val="center"/>
          </w:tcPr>
          <w:p w14:paraId="33F447A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603 (58.9)</w:t>
            </w:r>
          </w:p>
        </w:tc>
        <w:tc>
          <w:tcPr>
            <w:tcW w:w="0" w:type="auto"/>
            <w:tcBorders>
              <w:top w:val="single" w:sz="4" w:space="0" w:color="auto"/>
            </w:tcBorders>
            <w:vAlign w:val="center"/>
          </w:tcPr>
          <w:p w14:paraId="3D6CFB5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420 (41.1)</w:t>
            </w:r>
          </w:p>
        </w:tc>
        <w:tc>
          <w:tcPr>
            <w:tcW w:w="0" w:type="auto"/>
            <w:tcBorders>
              <w:top w:val="single" w:sz="4" w:space="0" w:color="auto"/>
            </w:tcBorders>
            <w:vAlign w:val="center"/>
          </w:tcPr>
          <w:p w14:paraId="18F37BF2" w14:textId="77777777" w:rsidR="006B3753" w:rsidRPr="002D0C71" w:rsidRDefault="006B3753" w:rsidP="00EA52FD">
            <w:pPr>
              <w:widowControl/>
              <w:jc w:val="left"/>
              <w:rPr>
                <w:rFonts w:ascii="Times New Roman" w:hAnsi="Times New Roman"/>
                <w:kern w:val="0"/>
                <w:sz w:val="24"/>
                <w:szCs w:val="24"/>
              </w:rPr>
            </w:pPr>
          </w:p>
        </w:tc>
        <w:tc>
          <w:tcPr>
            <w:tcW w:w="0" w:type="auto"/>
            <w:tcBorders>
              <w:top w:val="single" w:sz="4" w:space="0" w:color="auto"/>
            </w:tcBorders>
            <w:vAlign w:val="center"/>
          </w:tcPr>
          <w:p w14:paraId="4FE6BAF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666 (65.1)</w:t>
            </w:r>
          </w:p>
        </w:tc>
        <w:tc>
          <w:tcPr>
            <w:tcW w:w="0" w:type="auto"/>
            <w:tcBorders>
              <w:top w:val="single" w:sz="4" w:space="0" w:color="auto"/>
            </w:tcBorders>
            <w:vAlign w:val="center"/>
          </w:tcPr>
          <w:p w14:paraId="61A0986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357 (34.9)</w:t>
            </w:r>
          </w:p>
        </w:tc>
        <w:tc>
          <w:tcPr>
            <w:tcW w:w="0" w:type="auto"/>
            <w:tcBorders>
              <w:top w:val="single" w:sz="4" w:space="0" w:color="auto"/>
            </w:tcBorders>
            <w:vAlign w:val="center"/>
          </w:tcPr>
          <w:p w14:paraId="6904C552" w14:textId="77777777" w:rsidR="006B3753" w:rsidRPr="002D0C71" w:rsidRDefault="006B3753" w:rsidP="00EA52FD">
            <w:pPr>
              <w:widowControl/>
              <w:jc w:val="left"/>
              <w:rPr>
                <w:rFonts w:ascii="Times New Roman" w:hAnsi="Times New Roman"/>
                <w:kern w:val="0"/>
                <w:sz w:val="24"/>
                <w:szCs w:val="24"/>
              </w:rPr>
            </w:pPr>
          </w:p>
        </w:tc>
        <w:tc>
          <w:tcPr>
            <w:tcW w:w="0" w:type="auto"/>
            <w:tcBorders>
              <w:top w:val="single" w:sz="4" w:space="0" w:color="auto"/>
            </w:tcBorders>
            <w:vAlign w:val="center"/>
          </w:tcPr>
          <w:p w14:paraId="7712C35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495 (48.4) </w:t>
            </w:r>
          </w:p>
        </w:tc>
        <w:tc>
          <w:tcPr>
            <w:tcW w:w="0" w:type="auto"/>
            <w:tcBorders>
              <w:top w:val="single" w:sz="4" w:space="0" w:color="auto"/>
            </w:tcBorders>
            <w:vAlign w:val="center"/>
          </w:tcPr>
          <w:p w14:paraId="25DBBCD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528 (51.6)</w:t>
            </w:r>
          </w:p>
        </w:tc>
        <w:tc>
          <w:tcPr>
            <w:tcW w:w="0" w:type="auto"/>
            <w:tcBorders>
              <w:top w:val="single" w:sz="4" w:space="0" w:color="auto"/>
            </w:tcBorders>
            <w:vAlign w:val="center"/>
          </w:tcPr>
          <w:p w14:paraId="79E74F00"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tcBorders>
              <w:top w:val="single" w:sz="4" w:space="0" w:color="auto"/>
            </w:tcBorders>
            <w:vAlign w:val="center"/>
          </w:tcPr>
          <w:p w14:paraId="39CEB23B"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c>
          <w:tcPr>
            <w:tcW w:w="0" w:type="auto"/>
            <w:tcBorders>
              <w:top w:val="single" w:sz="4" w:space="0" w:color="auto"/>
            </w:tcBorders>
            <w:vAlign w:val="center"/>
          </w:tcPr>
          <w:p w14:paraId="49984565"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r>
      <w:tr w:rsidR="006B3753" w:rsidRPr="002D0C71" w14:paraId="30CABCD5" w14:textId="77777777">
        <w:trPr>
          <w:trHeight w:val="20"/>
        </w:trPr>
        <w:tc>
          <w:tcPr>
            <w:tcW w:w="0" w:type="auto"/>
            <w:vAlign w:val="center"/>
          </w:tcPr>
          <w:p w14:paraId="48C01CC3" w14:textId="77777777" w:rsidR="006B3753" w:rsidRPr="002D0C71" w:rsidRDefault="006B3753" w:rsidP="00EA52FD">
            <w:pPr>
              <w:widowControl/>
              <w:jc w:val="left"/>
              <w:rPr>
                <w:rFonts w:ascii="Times New Roman" w:hAnsi="Times New Roman"/>
                <w:bCs/>
                <w:kern w:val="0"/>
                <w:sz w:val="24"/>
                <w:szCs w:val="24"/>
              </w:rPr>
            </w:pPr>
            <w:r w:rsidRPr="002D0C71">
              <w:rPr>
                <w:rFonts w:ascii="Times New Roman" w:hAnsi="Times New Roman"/>
                <w:bCs/>
                <w:kern w:val="0"/>
                <w:sz w:val="24"/>
                <w:szCs w:val="24"/>
              </w:rPr>
              <w:t>Controls (%), n = 1,306</w:t>
            </w:r>
          </w:p>
        </w:tc>
        <w:tc>
          <w:tcPr>
            <w:tcW w:w="0" w:type="auto"/>
            <w:vMerge/>
            <w:vAlign w:val="center"/>
          </w:tcPr>
          <w:p w14:paraId="0D1C38D7" w14:textId="77777777" w:rsidR="006B3753" w:rsidRPr="002D0C71" w:rsidRDefault="006B3753" w:rsidP="00EA52FD">
            <w:pPr>
              <w:widowControl/>
              <w:jc w:val="left"/>
              <w:rPr>
                <w:rFonts w:ascii="Times New Roman" w:hAnsi="Times New Roman"/>
                <w:kern w:val="0"/>
                <w:sz w:val="24"/>
                <w:szCs w:val="24"/>
              </w:rPr>
            </w:pPr>
          </w:p>
        </w:tc>
        <w:tc>
          <w:tcPr>
            <w:tcW w:w="0" w:type="auto"/>
            <w:vAlign w:val="center"/>
          </w:tcPr>
          <w:p w14:paraId="0EBD34F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679 (52.0)</w:t>
            </w:r>
          </w:p>
        </w:tc>
        <w:tc>
          <w:tcPr>
            <w:tcW w:w="0" w:type="auto"/>
            <w:vAlign w:val="center"/>
          </w:tcPr>
          <w:p w14:paraId="0BA5F60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627 (47.0)</w:t>
            </w:r>
          </w:p>
        </w:tc>
        <w:tc>
          <w:tcPr>
            <w:tcW w:w="0" w:type="auto"/>
            <w:vAlign w:val="center"/>
          </w:tcPr>
          <w:p w14:paraId="78DBF52E" w14:textId="77777777" w:rsidR="006B3753" w:rsidRPr="002D0C71" w:rsidRDefault="006B3753" w:rsidP="00EA52FD">
            <w:pPr>
              <w:widowControl/>
              <w:jc w:val="left"/>
              <w:rPr>
                <w:rFonts w:ascii="Times New Roman" w:hAnsi="Times New Roman"/>
                <w:kern w:val="0"/>
                <w:sz w:val="24"/>
                <w:szCs w:val="24"/>
              </w:rPr>
            </w:pPr>
          </w:p>
        </w:tc>
        <w:tc>
          <w:tcPr>
            <w:tcW w:w="0" w:type="auto"/>
            <w:vAlign w:val="center"/>
          </w:tcPr>
          <w:p w14:paraId="2959DDF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908 (69.5)</w:t>
            </w:r>
          </w:p>
        </w:tc>
        <w:tc>
          <w:tcPr>
            <w:tcW w:w="0" w:type="auto"/>
            <w:vAlign w:val="center"/>
          </w:tcPr>
          <w:p w14:paraId="77A5617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398 (30.5)</w:t>
            </w:r>
          </w:p>
        </w:tc>
        <w:tc>
          <w:tcPr>
            <w:tcW w:w="0" w:type="auto"/>
            <w:vAlign w:val="center"/>
          </w:tcPr>
          <w:p w14:paraId="1E98DB10"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vAlign w:val="center"/>
          </w:tcPr>
          <w:p w14:paraId="6918BD91"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c>
          <w:tcPr>
            <w:tcW w:w="0" w:type="auto"/>
            <w:vAlign w:val="center"/>
          </w:tcPr>
          <w:p w14:paraId="752D4BD3"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c>
          <w:tcPr>
            <w:tcW w:w="0" w:type="auto"/>
            <w:vAlign w:val="center"/>
          </w:tcPr>
          <w:p w14:paraId="65C2C9EC" w14:textId="77777777" w:rsidR="006B3753" w:rsidRPr="002D0C71" w:rsidRDefault="006B3753" w:rsidP="00EA52FD">
            <w:pPr>
              <w:widowControl/>
              <w:ind w:firstLineChars="100" w:firstLine="240"/>
              <w:jc w:val="left"/>
              <w:rPr>
                <w:rFonts w:ascii="Times New Roman" w:hAnsi="Times New Roman"/>
                <w:kern w:val="0"/>
                <w:sz w:val="24"/>
                <w:szCs w:val="24"/>
              </w:rPr>
            </w:pPr>
          </w:p>
        </w:tc>
        <w:tc>
          <w:tcPr>
            <w:tcW w:w="0" w:type="auto"/>
            <w:vAlign w:val="center"/>
          </w:tcPr>
          <w:p w14:paraId="7CC94EB4"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c>
          <w:tcPr>
            <w:tcW w:w="0" w:type="auto"/>
            <w:vAlign w:val="center"/>
          </w:tcPr>
          <w:p w14:paraId="51DD45C7" w14:textId="77777777" w:rsidR="006B3753" w:rsidRPr="002D0C71" w:rsidRDefault="006B3753" w:rsidP="00EA52FD">
            <w:pPr>
              <w:widowControl/>
              <w:ind w:firstLineChars="100" w:firstLine="240"/>
              <w:jc w:val="left"/>
              <w:rPr>
                <w:rFonts w:ascii="Times New Roman" w:hAnsi="Times New Roman"/>
                <w:kern w:val="0"/>
                <w:sz w:val="24"/>
                <w:szCs w:val="24"/>
              </w:rPr>
            </w:pPr>
            <w:r w:rsidRPr="002D0C71">
              <w:rPr>
                <w:rFonts w:ascii="Times New Roman" w:hAnsi="Times New Roman"/>
                <w:kern w:val="0"/>
                <w:sz w:val="24"/>
                <w:szCs w:val="24"/>
              </w:rPr>
              <w:t>-</w:t>
            </w:r>
          </w:p>
        </w:tc>
      </w:tr>
      <w:tr w:rsidR="006B3753" w:rsidRPr="002D0C71" w14:paraId="73B612E3" w14:textId="77777777">
        <w:trPr>
          <w:trHeight w:val="20"/>
        </w:trPr>
        <w:tc>
          <w:tcPr>
            <w:tcW w:w="0" w:type="auto"/>
            <w:tcBorders>
              <w:bottom w:val="single" w:sz="4" w:space="0" w:color="auto"/>
            </w:tcBorders>
            <w:vAlign w:val="center"/>
          </w:tcPr>
          <w:p w14:paraId="6CBB138A" w14:textId="77777777" w:rsidR="006B3753" w:rsidRPr="002D0C71" w:rsidRDefault="006B3753" w:rsidP="00EA52FD">
            <w:pPr>
              <w:widowControl/>
              <w:jc w:val="left"/>
              <w:rPr>
                <w:rFonts w:ascii="Times New Roman" w:hAnsi="Times New Roman"/>
                <w:bCs/>
                <w:kern w:val="0"/>
                <w:sz w:val="24"/>
                <w:szCs w:val="24"/>
              </w:rPr>
            </w:pPr>
            <w:r w:rsidRPr="002D0C71">
              <w:rPr>
                <w:rFonts w:ascii="Times New Roman" w:hAnsi="Times New Roman"/>
                <w:bCs/>
                <w:kern w:val="0"/>
                <w:sz w:val="24"/>
                <w:szCs w:val="24"/>
              </w:rPr>
              <w:t>Cases for follow-up (%),</w:t>
            </w:r>
          </w:p>
          <w:p w14:paraId="5FE97F01" w14:textId="77777777" w:rsidR="006B3753" w:rsidRPr="002D0C71" w:rsidRDefault="006B3753" w:rsidP="00EA52FD">
            <w:pPr>
              <w:widowControl/>
              <w:jc w:val="left"/>
              <w:rPr>
                <w:rFonts w:ascii="Times New Roman" w:hAnsi="Times New Roman"/>
                <w:bCs/>
                <w:kern w:val="0"/>
                <w:sz w:val="24"/>
                <w:szCs w:val="24"/>
              </w:rPr>
            </w:pPr>
            <w:r w:rsidRPr="002D0C71">
              <w:rPr>
                <w:rFonts w:ascii="Times New Roman" w:hAnsi="Times New Roman"/>
                <w:bCs/>
                <w:kern w:val="0"/>
                <w:sz w:val="24"/>
                <w:szCs w:val="24"/>
              </w:rPr>
              <w:t>n = 540</w:t>
            </w:r>
          </w:p>
        </w:tc>
        <w:tc>
          <w:tcPr>
            <w:tcW w:w="0" w:type="auto"/>
            <w:tcBorders>
              <w:bottom w:val="single" w:sz="4" w:space="0" w:color="auto"/>
            </w:tcBorders>
            <w:vAlign w:val="center"/>
          </w:tcPr>
          <w:p w14:paraId="1BBA3C8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59.7 ± 12.2</w:t>
            </w:r>
          </w:p>
        </w:tc>
        <w:tc>
          <w:tcPr>
            <w:tcW w:w="0" w:type="auto"/>
            <w:tcBorders>
              <w:bottom w:val="single" w:sz="4" w:space="0" w:color="auto"/>
            </w:tcBorders>
            <w:vAlign w:val="center"/>
          </w:tcPr>
          <w:p w14:paraId="52B0E7D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324 (60.0)</w:t>
            </w:r>
          </w:p>
        </w:tc>
        <w:tc>
          <w:tcPr>
            <w:tcW w:w="0" w:type="auto"/>
            <w:tcBorders>
              <w:bottom w:val="single" w:sz="4" w:space="0" w:color="auto"/>
            </w:tcBorders>
            <w:vAlign w:val="center"/>
          </w:tcPr>
          <w:p w14:paraId="67BB63B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216 (40.0)</w:t>
            </w:r>
          </w:p>
        </w:tc>
        <w:tc>
          <w:tcPr>
            <w:tcW w:w="0" w:type="auto"/>
            <w:tcBorders>
              <w:bottom w:val="single" w:sz="4" w:space="0" w:color="auto"/>
            </w:tcBorders>
            <w:vAlign w:val="center"/>
          </w:tcPr>
          <w:p w14:paraId="1AEE7027" w14:textId="77777777" w:rsidR="006B3753" w:rsidRPr="002D0C71" w:rsidRDefault="006B3753" w:rsidP="00EA52FD">
            <w:pPr>
              <w:widowControl/>
              <w:jc w:val="left"/>
              <w:rPr>
                <w:rFonts w:ascii="Times New Roman" w:hAnsi="Times New Roman"/>
                <w:kern w:val="0"/>
                <w:sz w:val="24"/>
                <w:szCs w:val="24"/>
              </w:rPr>
            </w:pPr>
          </w:p>
        </w:tc>
        <w:tc>
          <w:tcPr>
            <w:tcW w:w="0" w:type="auto"/>
            <w:tcBorders>
              <w:bottom w:val="single" w:sz="4" w:space="0" w:color="auto"/>
            </w:tcBorders>
            <w:vAlign w:val="center"/>
          </w:tcPr>
          <w:p w14:paraId="485152D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368 (68.1)</w:t>
            </w:r>
          </w:p>
        </w:tc>
        <w:tc>
          <w:tcPr>
            <w:tcW w:w="0" w:type="auto"/>
            <w:tcBorders>
              <w:bottom w:val="single" w:sz="4" w:space="0" w:color="auto"/>
            </w:tcBorders>
            <w:vAlign w:val="center"/>
          </w:tcPr>
          <w:p w14:paraId="72E5128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172 (31.9)</w:t>
            </w:r>
          </w:p>
        </w:tc>
        <w:tc>
          <w:tcPr>
            <w:tcW w:w="0" w:type="auto"/>
            <w:tcBorders>
              <w:bottom w:val="single" w:sz="4" w:space="0" w:color="auto"/>
            </w:tcBorders>
            <w:vAlign w:val="center"/>
          </w:tcPr>
          <w:p w14:paraId="59046C87" w14:textId="77777777" w:rsidR="006B3753" w:rsidRPr="002D0C71" w:rsidRDefault="006B3753" w:rsidP="00EA52FD">
            <w:pPr>
              <w:widowControl/>
              <w:jc w:val="left"/>
              <w:rPr>
                <w:rFonts w:ascii="Times New Roman" w:hAnsi="Times New Roman"/>
                <w:kern w:val="0"/>
                <w:sz w:val="24"/>
                <w:szCs w:val="24"/>
              </w:rPr>
            </w:pPr>
          </w:p>
        </w:tc>
        <w:tc>
          <w:tcPr>
            <w:tcW w:w="0" w:type="auto"/>
            <w:tcBorders>
              <w:bottom w:val="single" w:sz="4" w:space="0" w:color="auto"/>
            </w:tcBorders>
            <w:vAlign w:val="center"/>
          </w:tcPr>
          <w:p w14:paraId="19C46CC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306 (56.7)</w:t>
            </w:r>
          </w:p>
        </w:tc>
        <w:tc>
          <w:tcPr>
            <w:tcW w:w="0" w:type="auto"/>
            <w:tcBorders>
              <w:bottom w:val="single" w:sz="4" w:space="0" w:color="auto"/>
            </w:tcBorders>
            <w:vAlign w:val="center"/>
          </w:tcPr>
          <w:p w14:paraId="1F8D0FA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234 (43.3)</w:t>
            </w:r>
          </w:p>
        </w:tc>
        <w:tc>
          <w:tcPr>
            <w:tcW w:w="0" w:type="auto"/>
            <w:tcBorders>
              <w:bottom w:val="single" w:sz="4" w:space="0" w:color="auto"/>
            </w:tcBorders>
            <w:vAlign w:val="center"/>
          </w:tcPr>
          <w:p w14:paraId="019EC7A6" w14:textId="77777777" w:rsidR="006B3753" w:rsidRPr="002D0C71" w:rsidRDefault="006B3753" w:rsidP="00EA52FD">
            <w:pPr>
              <w:widowControl/>
              <w:jc w:val="left"/>
              <w:rPr>
                <w:rFonts w:ascii="Times New Roman" w:hAnsi="Times New Roman"/>
                <w:kern w:val="0"/>
                <w:sz w:val="24"/>
                <w:szCs w:val="24"/>
              </w:rPr>
            </w:pPr>
          </w:p>
        </w:tc>
        <w:tc>
          <w:tcPr>
            <w:tcW w:w="0" w:type="auto"/>
            <w:tcBorders>
              <w:bottom w:val="single" w:sz="4" w:space="0" w:color="auto"/>
            </w:tcBorders>
            <w:vAlign w:val="center"/>
          </w:tcPr>
          <w:p w14:paraId="435DEB7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204 (37.8)</w:t>
            </w:r>
          </w:p>
        </w:tc>
        <w:tc>
          <w:tcPr>
            <w:tcW w:w="0" w:type="auto"/>
            <w:tcBorders>
              <w:bottom w:val="single" w:sz="4" w:space="0" w:color="auto"/>
            </w:tcBorders>
            <w:vAlign w:val="center"/>
          </w:tcPr>
          <w:p w14:paraId="051E3A7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336 (62.2)</w:t>
            </w:r>
          </w:p>
        </w:tc>
      </w:tr>
    </w:tbl>
    <w:p w14:paraId="2AFF93FD" w14:textId="77777777" w:rsidR="006B3753" w:rsidRPr="00EA52FD" w:rsidRDefault="006B3753" w:rsidP="00EA52FD">
      <w:pPr>
        <w:jc w:val="left"/>
        <w:rPr>
          <w:rFonts w:ascii="Times New Roman" w:hAnsi="Times New Roman"/>
          <w:sz w:val="24"/>
          <w:szCs w:val="24"/>
        </w:rPr>
      </w:pPr>
      <w:r w:rsidRPr="00EA52FD">
        <w:rPr>
          <w:rFonts w:ascii="Times New Roman" w:hAnsi="Times New Roman"/>
          <w:sz w:val="24"/>
          <w:szCs w:val="24"/>
        </w:rPr>
        <w:t>SD, standard deviation.</w:t>
      </w:r>
    </w:p>
    <w:p w14:paraId="29DD1EC3" w14:textId="77777777" w:rsidR="006B3753" w:rsidRPr="00EA52FD" w:rsidRDefault="006B3753" w:rsidP="00EA52FD">
      <w:pPr>
        <w:spacing w:line="480" w:lineRule="auto"/>
        <w:jc w:val="left"/>
        <w:rPr>
          <w:rFonts w:ascii="Times New Roman" w:hAnsi="Times New Roman"/>
          <w:b/>
          <w:sz w:val="24"/>
          <w:szCs w:val="24"/>
        </w:rPr>
      </w:pPr>
    </w:p>
    <w:p w14:paraId="22F1EE1E" w14:textId="77777777" w:rsidR="006B3753" w:rsidRPr="00EA52FD" w:rsidRDefault="006B3753" w:rsidP="00EA52FD">
      <w:pPr>
        <w:widowControl/>
        <w:jc w:val="left"/>
        <w:rPr>
          <w:rFonts w:ascii="Times New Roman" w:hAnsi="Times New Roman"/>
          <w:b/>
          <w:bCs/>
          <w:kern w:val="0"/>
          <w:sz w:val="24"/>
          <w:szCs w:val="24"/>
        </w:rPr>
      </w:pPr>
      <w:r w:rsidRPr="00EA52FD">
        <w:rPr>
          <w:rFonts w:ascii="Times New Roman" w:hAnsi="Times New Roman"/>
          <w:b/>
          <w:bCs/>
          <w:kern w:val="0"/>
          <w:sz w:val="24"/>
          <w:szCs w:val="24"/>
        </w:rPr>
        <w:br w:type="page"/>
      </w:r>
    </w:p>
    <w:p w14:paraId="3648AF1E" w14:textId="77777777" w:rsidR="006B3753" w:rsidRPr="00EA52FD" w:rsidRDefault="006B3753" w:rsidP="00EA52FD">
      <w:pPr>
        <w:widowControl/>
        <w:spacing w:line="480" w:lineRule="auto"/>
        <w:jc w:val="left"/>
        <w:rPr>
          <w:rFonts w:ascii="Times New Roman" w:hAnsi="Times New Roman"/>
          <w:b/>
          <w:bCs/>
          <w:kern w:val="0"/>
          <w:sz w:val="24"/>
          <w:szCs w:val="24"/>
        </w:rPr>
      </w:pPr>
      <w:r w:rsidRPr="00EA52FD">
        <w:rPr>
          <w:rFonts w:ascii="Times New Roman" w:hAnsi="Times New Roman"/>
          <w:b/>
          <w:bCs/>
          <w:kern w:val="0"/>
          <w:sz w:val="24"/>
          <w:szCs w:val="24"/>
        </w:rPr>
        <w:t xml:space="preserve">Supplementary Table 2. Correlation analysis between </w:t>
      </w:r>
      <w:r w:rsidRPr="00EA52FD">
        <w:rPr>
          <w:rFonts w:ascii="Times New Roman" w:hAnsi="Times New Roman"/>
          <w:b/>
          <w:bCs/>
          <w:i/>
          <w:kern w:val="0"/>
          <w:sz w:val="24"/>
          <w:szCs w:val="24"/>
        </w:rPr>
        <w:t>ACE2</w:t>
      </w:r>
      <w:r w:rsidRPr="00EA52FD">
        <w:rPr>
          <w:rFonts w:ascii="Times New Roman" w:hAnsi="Times New Roman"/>
          <w:b/>
          <w:bCs/>
          <w:kern w:val="0"/>
          <w:sz w:val="24"/>
          <w:szCs w:val="24"/>
        </w:rPr>
        <w:t xml:space="preserve">, </w:t>
      </w:r>
      <w:r w:rsidRPr="00EA52FD">
        <w:rPr>
          <w:rFonts w:ascii="Times New Roman" w:hAnsi="Times New Roman"/>
          <w:b/>
          <w:bCs/>
          <w:i/>
          <w:kern w:val="0"/>
          <w:sz w:val="24"/>
          <w:szCs w:val="24"/>
        </w:rPr>
        <w:t>TMPRSS2</w:t>
      </w:r>
      <w:r w:rsidRPr="00EA52FD">
        <w:rPr>
          <w:rFonts w:ascii="Times New Roman" w:hAnsi="Times New Roman"/>
          <w:b/>
          <w:bCs/>
          <w:kern w:val="0"/>
          <w:sz w:val="24"/>
          <w:szCs w:val="24"/>
        </w:rPr>
        <w:t xml:space="preserve">, </w:t>
      </w:r>
      <w:r w:rsidRPr="00EA52FD">
        <w:rPr>
          <w:rFonts w:ascii="Times New Roman" w:hAnsi="Times New Roman"/>
          <w:b/>
          <w:bCs/>
          <w:i/>
          <w:kern w:val="0"/>
          <w:sz w:val="24"/>
          <w:szCs w:val="24"/>
        </w:rPr>
        <w:t>FURIN</w:t>
      </w:r>
      <w:r w:rsidRPr="00EA52FD">
        <w:rPr>
          <w:rFonts w:ascii="Times New Roman" w:hAnsi="Times New Roman"/>
          <w:b/>
          <w:bCs/>
          <w:kern w:val="0"/>
          <w:sz w:val="24"/>
          <w:szCs w:val="24"/>
        </w:rPr>
        <w:t xml:space="preserve"> and relate genes and markers of immune cells in TIMER</w:t>
      </w:r>
    </w:p>
    <w:tbl>
      <w:tblPr>
        <w:tblW w:w="5000" w:type="pct"/>
        <w:tblLook w:val="00A0" w:firstRow="1" w:lastRow="0" w:firstColumn="1" w:lastColumn="0" w:noHBand="0" w:noVBand="0"/>
      </w:tblPr>
      <w:tblGrid>
        <w:gridCol w:w="1627"/>
        <w:gridCol w:w="1933"/>
        <w:gridCol w:w="814"/>
        <w:gridCol w:w="966"/>
        <w:gridCol w:w="814"/>
        <w:gridCol w:w="966"/>
        <w:gridCol w:w="756"/>
        <w:gridCol w:w="966"/>
        <w:gridCol w:w="222"/>
        <w:gridCol w:w="733"/>
        <w:gridCol w:w="966"/>
        <w:gridCol w:w="733"/>
        <w:gridCol w:w="966"/>
        <w:gridCol w:w="746"/>
        <w:gridCol w:w="966"/>
      </w:tblGrid>
      <w:tr w:rsidR="006B3753" w:rsidRPr="00171C96" w14:paraId="40E50786" w14:textId="77777777">
        <w:trPr>
          <w:trHeight w:val="285"/>
        </w:trPr>
        <w:tc>
          <w:tcPr>
            <w:tcW w:w="519" w:type="pct"/>
            <w:vMerge w:val="restart"/>
            <w:tcBorders>
              <w:top w:val="single" w:sz="4" w:space="0" w:color="auto"/>
              <w:left w:val="nil"/>
              <w:bottom w:val="single" w:sz="4" w:space="0" w:color="000000"/>
              <w:right w:val="nil"/>
            </w:tcBorders>
            <w:noWrap/>
            <w:vAlign w:val="center"/>
          </w:tcPr>
          <w:p w14:paraId="1D72F0E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Description</w:t>
            </w:r>
          </w:p>
        </w:tc>
        <w:tc>
          <w:tcPr>
            <w:tcW w:w="615" w:type="pct"/>
            <w:vMerge w:val="restart"/>
            <w:tcBorders>
              <w:top w:val="single" w:sz="4" w:space="0" w:color="auto"/>
              <w:left w:val="nil"/>
              <w:bottom w:val="single" w:sz="4" w:space="0" w:color="000000"/>
              <w:right w:val="nil"/>
            </w:tcBorders>
            <w:noWrap/>
            <w:vAlign w:val="center"/>
          </w:tcPr>
          <w:p w14:paraId="5D90DA6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Gene markers</w:t>
            </w:r>
          </w:p>
        </w:tc>
        <w:tc>
          <w:tcPr>
            <w:tcW w:w="1905" w:type="pct"/>
            <w:gridSpan w:val="6"/>
            <w:tcBorders>
              <w:top w:val="single" w:sz="4" w:space="0" w:color="auto"/>
              <w:left w:val="nil"/>
              <w:bottom w:val="nil"/>
              <w:right w:val="nil"/>
            </w:tcBorders>
            <w:noWrap/>
            <w:vAlign w:val="bottom"/>
          </w:tcPr>
          <w:p w14:paraId="1917B7B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Colon cancer</w:t>
            </w:r>
          </w:p>
        </w:tc>
        <w:tc>
          <w:tcPr>
            <w:tcW w:w="80" w:type="pct"/>
            <w:tcBorders>
              <w:top w:val="single" w:sz="4" w:space="0" w:color="auto"/>
              <w:left w:val="nil"/>
              <w:bottom w:val="nil"/>
              <w:right w:val="nil"/>
            </w:tcBorders>
            <w:noWrap/>
            <w:vAlign w:val="bottom"/>
          </w:tcPr>
          <w:p w14:paraId="3DF01C4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　</w:t>
            </w:r>
          </w:p>
        </w:tc>
        <w:tc>
          <w:tcPr>
            <w:tcW w:w="1881" w:type="pct"/>
            <w:gridSpan w:val="6"/>
            <w:tcBorders>
              <w:top w:val="single" w:sz="4" w:space="0" w:color="auto"/>
              <w:left w:val="nil"/>
              <w:bottom w:val="nil"/>
              <w:right w:val="nil"/>
            </w:tcBorders>
            <w:noWrap/>
            <w:vAlign w:val="bottom"/>
          </w:tcPr>
          <w:p w14:paraId="3F79DB7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Rectum cancer</w:t>
            </w:r>
          </w:p>
        </w:tc>
      </w:tr>
      <w:tr w:rsidR="006B3753" w:rsidRPr="00171C96" w14:paraId="6081687C" w14:textId="77777777">
        <w:trPr>
          <w:trHeight w:val="285"/>
        </w:trPr>
        <w:tc>
          <w:tcPr>
            <w:tcW w:w="0" w:type="auto"/>
            <w:vMerge/>
            <w:tcBorders>
              <w:top w:val="single" w:sz="4" w:space="0" w:color="auto"/>
              <w:left w:val="nil"/>
              <w:bottom w:val="single" w:sz="4" w:space="0" w:color="000000"/>
              <w:right w:val="nil"/>
            </w:tcBorders>
            <w:vAlign w:val="center"/>
          </w:tcPr>
          <w:p w14:paraId="2D5E685D" w14:textId="77777777" w:rsidR="006B3753" w:rsidRPr="00171C96" w:rsidRDefault="006B3753" w:rsidP="00EA52FD">
            <w:pPr>
              <w:widowControl/>
              <w:jc w:val="left"/>
              <w:rPr>
                <w:rFonts w:ascii="Times New Roman" w:hAnsi="Times New Roman"/>
                <w:b/>
                <w:bCs/>
                <w:kern w:val="0"/>
                <w:sz w:val="20"/>
                <w:szCs w:val="20"/>
              </w:rPr>
            </w:pPr>
          </w:p>
        </w:tc>
        <w:tc>
          <w:tcPr>
            <w:tcW w:w="0" w:type="auto"/>
            <w:vMerge/>
            <w:tcBorders>
              <w:top w:val="single" w:sz="4" w:space="0" w:color="auto"/>
              <w:left w:val="nil"/>
              <w:bottom w:val="single" w:sz="4" w:space="0" w:color="000000"/>
              <w:right w:val="nil"/>
            </w:tcBorders>
            <w:vAlign w:val="center"/>
          </w:tcPr>
          <w:p w14:paraId="19D6729B" w14:textId="77777777" w:rsidR="006B3753" w:rsidRPr="00171C96" w:rsidRDefault="006B3753" w:rsidP="00EA52FD">
            <w:pPr>
              <w:widowControl/>
              <w:jc w:val="left"/>
              <w:rPr>
                <w:rFonts w:ascii="Times New Roman" w:hAnsi="Times New Roman"/>
                <w:b/>
                <w:bCs/>
                <w:kern w:val="0"/>
                <w:sz w:val="20"/>
                <w:szCs w:val="20"/>
              </w:rPr>
            </w:pPr>
          </w:p>
        </w:tc>
        <w:tc>
          <w:tcPr>
            <w:tcW w:w="642" w:type="pct"/>
            <w:gridSpan w:val="2"/>
            <w:tcBorders>
              <w:top w:val="single" w:sz="4" w:space="0" w:color="auto"/>
              <w:left w:val="nil"/>
              <w:bottom w:val="single" w:sz="4" w:space="0" w:color="auto"/>
              <w:right w:val="nil"/>
            </w:tcBorders>
            <w:noWrap/>
            <w:vAlign w:val="bottom"/>
          </w:tcPr>
          <w:p w14:paraId="52F76E5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ACE2</w:t>
            </w:r>
          </w:p>
        </w:tc>
        <w:tc>
          <w:tcPr>
            <w:tcW w:w="642" w:type="pct"/>
            <w:gridSpan w:val="2"/>
            <w:tcBorders>
              <w:top w:val="single" w:sz="4" w:space="0" w:color="auto"/>
              <w:left w:val="nil"/>
              <w:bottom w:val="single" w:sz="4" w:space="0" w:color="auto"/>
              <w:right w:val="nil"/>
            </w:tcBorders>
            <w:noWrap/>
            <w:vAlign w:val="bottom"/>
          </w:tcPr>
          <w:p w14:paraId="7950C4C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TMPRSS2</w:t>
            </w:r>
            <w:r w:rsidRPr="00171C96">
              <w:rPr>
                <w:rFonts w:ascii="Times New Roman" w:hAnsi="Times New Roman"/>
                <w:b/>
                <w:bCs/>
                <w:kern w:val="0"/>
                <w:sz w:val="20"/>
                <w:szCs w:val="20"/>
              </w:rPr>
              <w:t xml:space="preserve"> </w:t>
            </w:r>
          </w:p>
        </w:tc>
        <w:tc>
          <w:tcPr>
            <w:tcW w:w="621" w:type="pct"/>
            <w:gridSpan w:val="2"/>
            <w:tcBorders>
              <w:top w:val="single" w:sz="4" w:space="0" w:color="auto"/>
              <w:left w:val="nil"/>
              <w:bottom w:val="single" w:sz="4" w:space="0" w:color="auto"/>
              <w:right w:val="nil"/>
            </w:tcBorders>
            <w:noWrap/>
            <w:vAlign w:val="bottom"/>
          </w:tcPr>
          <w:p w14:paraId="2A995FC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FURIN</w:t>
            </w:r>
          </w:p>
        </w:tc>
        <w:tc>
          <w:tcPr>
            <w:tcW w:w="80" w:type="pct"/>
            <w:noWrap/>
            <w:vAlign w:val="bottom"/>
          </w:tcPr>
          <w:p w14:paraId="58FC47B5" w14:textId="77777777" w:rsidR="006B3753" w:rsidRPr="00171C96" w:rsidRDefault="006B3753" w:rsidP="00EA52FD">
            <w:pPr>
              <w:jc w:val="left"/>
              <w:rPr>
                <w:rFonts w:ascii="Times New Roman" w:hAnsi="Times New Roman"/>
                <w:b/>
                <w:bCs/>
                <w:kern w:val="0"/>
                <w:sz w:val="20"/>
                <w:szCs w:val="20"/>
              </w:rPr>
            </w:pPr>
          </w:p>
        </w:tc>
        <w:tc>
          <w:tcPr>
            <w:tcW w:w="621" w:type="pct"/>
            <w:gridSpan w:val="2"/>
            <w:tcBorders>
              <w:top w:val="single" w:sz="4" w:space="0" w:color="auto"/>
              <w:left w:val="nil"/>
              <w:bottom w:val="single" w:sz="4" w:space="0" w:color="auto"/>
              <w:right w:val="nil"/>
            </w:tcBorders>
            <w:noWrap/>
            <w:vAlign w:val="bottom"/>
          </w:tcPr>
          <w:p w14:paraId="6157D29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ACE2</w:t>
            </w:r>
          </w:p>
        </w:tc>
        <w:tc>
          <w:tcPr>
            <w:tcW w:w="642" w:type="pct"/>
            <w:gridSpan w:val="2"/>
            <w:tcBorders>
              <w:top w:val="single" w:sz="4" w:space="0" w:color="auto"/>
              <w:left w:val="nil"/>
              <w:bottom w:val="single" w:sz="4" w:space="0" w:color="auto"/>
              <w:right w:val="nil"/>
            </w:tcBorders>
            <w:noWrap/>
            <w:vAlign w:val="bottom"/>
          </w:tcPr>
          <w:p w14:paraId="013754B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TMPRSS2</w:t>
            </w:r>
            <w:r w:rsidRPr="00171C96">
              <w:rPr>
                <w:rFonts w:ascii="Times New Roman" w:hAnsi="Times New Roman"/>
                <w:b/>
                <w:bCs/>
                <w:kern w:val="0"/>
                <w:sz w:val="20"/>
                <w:szCs w:val="20"/>
              </w:rPr>
              <w:t xml:space="preserve"> </w:t>
            </w:r>
          </w:p>
        </w:tc>
        <w:tc>
          <w:tcPr>
            <w:tcW w:w="618" w:type="pct"/>
            <w:gridSpan w:val="2"/>
            <w:tcBorders>
              <w:top w:val="single" w:sz="4" w:space="0" w:color="auto"/>
              <w:left w:val="nil"/>
              <w:bottom w:val="single" w:sz="4" w:space="0" w:color="auto"/>
              <w:right w:val="nil"/>
            </w:tcBorders>
            <w:noWrap/>
            <w:vAlign w:val="bottom"/>
          </w:tcPr>
          <w:p w14:paraId="42B979C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i/>
                <w:kern w:val="0"/>
                <w:sz w:val="20"/>
                <w:szCs w:val="20"/>
              </w:rPr>
              <w:t>FURIN</w:t>
            </w:r>
          </w:p>
        </w:tc>
      </w:tr>
      <w:tr w:rsidR="006B3753" w:rsidRPr="00171C96" w14:paraId="4960B106" w14:textId="77777777">
        <w:trPr>
          <w:trHeight w:val="300"/>
        </w:trPr>
        <w:tc>
          <w:tcPr>
            <w:tcW w:w="0" w:type="auto"/>
            <w:vMerge/>
            <w:tcBorders>
              <w:top w:val="single" w:sz="4" w:space="0" w:color="auto"/>
              <w:left w:val="nil"/>
              <w:bottom w:val="single" w:sz="4" w:space="0" w:color="000000"/>
              <w:right w:val="nil"/>
            </w:tcBorders>
            <w:vAlign w:val="center"/>
          </w:tcPr>
          <w:p w14:paraId="5F925442" w14:textId="77777777" w:rsidR="006B3753" w:rsidRPr="00171C96" w:rsidRDefault="006B3753" w:rsidP="00EA52FD">
            <w:pPr>
              <w:widowControl/>
              <w:jc w:val="left"/>
              <w:rPr>
                <w:rFonts w:ascii="Times New Roman" w:hAnsi="Times New Roman"/>
                <w:b/>
                <w:bCs/>
                <w:kern w:val="0"/>
                <w:sz w:val="20"/>
                <w:szCs w:val="20"/>
              </w:rPr>
            </w:pPr>
          </w:p>
        </w:tc>
        <w:tc>
          <w:tcPr>
            <w:tcW w:w="0" w:type="auto"/>
            <w:vMerge/>
            <w:tcBorders>
              <w:top w:val="single" w:sz="4" w:space="0" w:color="auto"/>
              <w:left w:val="nil"/>
              <w:bottom w:val="single" w:sz="4" w:space="0" w:color="000000"/>
              <w:right w:val="nil"/>
            </w:tcBorders>
            <w:vAlign w:val="center"/>
          </w:tcPr>
          <w:p w14:paraId="0BB74172" w14:textId="77777777" w:rsidR="006B3753" w:rsidRPr="00171C96" w:rsidRDefault="006B3753" w:rsidP="00EA52FD">
            <w:pPr>
              <w:widowControl/>
              <w:jc w:val="left"/>
              <w:rPr>
                <w:rFonts w:ascii="Times New Roman" w:hAnsi="Times New Roman"/>
                <w:b/>
                <w:bCs/>
                <w:kern w:val="0"/>
                <w:sz w:val="20"/>
                <w:szCs w:val="20"/>
              </w:rPr>
            </w:pPr>
          </w:p>
        </w:tc>
        <w:tc>
          <w:tcPr>
            <w:tcW w:w="330" w:type="pct"/>
            <w:tcBorders>
              <w:top w:val="nil"/>
              <w:left w:val="nil"/>
              <w:bottom w:val="single" w:sz="4" w:space="0" w:color="auto"/>
              <w:right w:val="nil"/>
            </w:tcBorders>
            <w:noWrap/>
            <w:vAlign w:val="bottom"/>
          </w:tcPr>
          <w:p w14:paraId="1056613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12" w:type="pct"/>
            <w:tcBorders>
              <w:top w:val="nil"/>
              <w:left w:val="nil"/>
              <w:bottom w:val="single" w:sz="4" w:space="0" w:color="auto"/>
              <w:right w:val="nil"/>
            </w:tcBorders>
            <w:noWrap/>
            <w:vAlign w:val="bottom"/>
          </w:tcPr>
          <w:p w14:paraId="5CDD7584"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c>
          <w:tcPr>
            <w:tcW w:w="330" w:type="pct"/>
            <w:tcBorders>
              <w:top w:val="nil"/>
              <w:left w:val="nil"/>
              <w:bottom w:val="single" w:sz="4" w:space="0" w:color="auto"/>
              <w:right w:val="nil"/>
            </w:tcBorders>
            <w:noWrap/>
            <w:vAlign w:val="bottom"/>
          </w:tcPr>
          <w:p w14:paraId="36F23BA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12" w:type="pct"/>
            <w:tcBorders>
              <w:top w:val="nil"/>
              <w:left w:val="nil"/>
              <w:bottom w:val="single" w:sz="4" w:space="0" w:color="auto"/>
              <w:right w:val="nil"/>
            </w:tcBorders>
            <w:noWrap/>
            <w:vAlign w:val="bottom"/>
          </w:tcPr>
          <w:p w14:paraId="05E7EC7C"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c>
          <w:tcPr>
            <w:tcW w:w="309" w:type="pct"/>
            <w:tcBorders>
              <w:top w:val="nil"/>
              <w:left w:val="nil"/>
              <w:bottom w:val="single" w:sz="4" w:space="0" w:color="auto"/>
              <w:right w:val="nil"/>
            </w:tcBorders>
            <w:noWrap/>
            <w:vAlign w:val="bottom"/>
          </w:tcPr>
          <w:p w14:paraId="2D6810F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12" w:type="pct"/>
            <w:tcBorders>
              <w:top w:val="nil"/>
              <w:left w:val="nil"/>
              <w:bottom w:val="single" w:sz="4" w:space="0" w:color="auto"/>
              <w:right w:val="nil"/>
            </w:tcBorders>
            <w:noWrap/>
            <w:vAlign w:val="bottom"/>
          </w:tcPr>
          <w:p w14:paraId="0C5F84E3"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c>
          <w:tcPr>
            <w:tcW w:w="80" w:type="pct"/>
            <w:tcBorders>
              <w:top w:val="nil"/>
              <w:left w:val="nil"/>
              <w:bottom w:val="single" w:sz="4" w:space="0" w:color="auto"/>
              <w:right w:val="nil"/>
            </w:tcBorders>
            <w:noWrap/>
            <w:vAlign w:val="bottom"/>
          </w:tcPr>
          <w:p w14:paraId="4779B1EF"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 xml:space="preserve">　</w:t>
            </w:r>
          </w:p>
        </w:tc>
        <w:tc>
          <w:tcPr>
            <w:tcW w:w="309" w:type="pct"/>
            <w:tcBorders>
              <w:top w:val="nil"/>
              <w:left w:val="nil"/>
              <w:bottom w:val="single" w:sz="4" w:space="0" w:color="auto"/>
              <w:right w:val="nil"/>
            </w:tcBorders>
            <w:noWrap/>
            <w:vAlign w:val="bottom"/>
          </w:tcPr>
          <w:p w14:paraId="22AC03E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12" w:type="pct"/>
            <w:tcBorders>
              <w:top w:val="nil"/>
              <w:left w:val="nil"/>
              <w:bottom w:val="single" w:sz="4" w:space="0" w:color="auto"/>
              <w:right w:val="nil"/>
            </w:tcBorders>
            <w:noWrap/>
            <w:vAlign w:val="bottom"/>
          </w:tcPr>
          <w:p w14:paraId="3C1D915A"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c>
          <w:tcPr>
            <w:tcW w:w="330" w:type="pct"/>
            <w:tcBorders>
              <w:top w:val="nil"/>
              <w:left w:val="nil"/>
              <w:bottom w:val="single" w:sz="4" w:space="0" w:color="auto"/>
              <w:right w:val="nil"/>
            </w:tcBorders>
            <w:noWrap/>
            <w:vAlign w:val="bottom"/>
          </w:tcPr>
          <w:p w14:paraId="555DEF8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12" w:type="pct"/>
            <w:tcBorders>
              <w:top w:val="nil"/>
              <w:left w:val="nil"/>
              <w:bottom w:val="single" w:sz="4" w:space="0" w:color="auto"/>
              <w:right w:val="nil"/>
            </w:tcBorders>
            <w:noWrap/>
            <w:vAlign w:val="bottom"/>
          </w:tcPr>
          <w:p w14:paraId="0FBAF2FA"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c>
          <w:tcPr>
            <w:tcW w:w="309" w:type="pct"/>
            <w:tcBorders>
              <w:top w:val="nil"/>
              <w:left w:val="nil"/>
              <w:bottom w:val="single" w:sz="4" w:space="0" w:color="auto"/>
              <w:right w:val="nil"/>
            </w:tcBorders>
            <w:noWrap/>
            <w:vAlign w:val="bottom"/>
          </w:tcPr>
          <w:p w14:paraId="120807A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Cor</w:t>
            </w:r>
          </w:p>
        </w:tc>
        <w:tc>
          <w:tcPr>
            <w:tcW w:w="309" w:type="pct"/>
            <w:tcBorders>
              <w:top w:val="nil"/>
              <w:left w:val="nil"/>
              <w:bottom w:val="single" w:sz="4" w:space="0" w:color="auto"/>
              <w:right w:val="nil"/>
            </w:tcBorders>
            <w:noWrap/>
            <w:vAlign w:val="bottom"/>
          </w:tcPr>
          <w:p w14:paraId="5919AF23" w14:textId="77777777" w:rsidR="006B3753" w:rsidRPr="00171C96" w:rsidRDefault="006B3753" w:rsidP="00EA52FD">
            <w:pPr>
              <w:widowControl/>
              <w:jc w:val="left"/>
              <w:rPr>
                <w:rFonts w:ascii="Times New Roman" w:hAnsi="Times New Roman"/>
                <w:b/>
                <w:bCs/>
                <w:i/>
                <w:iCs/>
                <w:kern w:val="0"/>
                <w:sz w:val="20"/>
                <w:szCs w:val="20"/>
              </w:rPr>
            </w:pPr>
            <w:r w:rsidRPr="00171C96">
              <w:rPr>
                <w:rFonts w:ascii="Times New Roman" w:hAnsi="Times New Roman"/>
                <w:b/>
                <w:bCs/>
                <w:i/>
                <w:iCs/>
                <w:kern w:val="0"/>
                <w:sz w:val="20"/>
                <w:szCs w:val="20"/>
              </w:rPr>
              <w:t>P</w:t>
            </w:r>
          </w:p>
        </w:tc>
      </w:tr>
      <w:tr w:rsidR="006B3753" w:rsidRPr="00171C96" w14:paraId="16698ED0" w14:textId="77777777">
        <w:trPr>
          <w:trHeight w:val="300"/>
        </w:trPr>
        <w:tc>
          <w:tcPr>
            <w:tcW w:w="519" w:type="pct"/>
            <w:noWrap/>
            <w:vAlign w:val="center"/>
          </w:tcPr>
          <w:p w14:paraId="1D740ED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CD8+ T cell</w:t>
            </w:r>
          </w:p>
        </w:tc>
        <w:tc>
          <w:tcPr>
            <w:tcW w:w="615" w:type="pct"/>
            <w:noWrap/>
            <w:vAlign w:val="center"/>
          </w:tcPr>
          <w:p w14:paraId="086947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CD8A</w:t>
            </w:r>
          </w:p>
        </w:tc>
        <w:tc>
          <w:tcPr>
            <w:tcW w:w="330" w:type="pct"/>
            <w:noWrap/>
            <w:vAlign w:val="bottom"/>
          </w:tcPr>
          <w:p w14:paraId="49E4642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-0.229 </w:t>
            </w:r>
          </w:p>
        </w:tc>
        <w:tc>
          <w:tcPr>
            <w:tcW w:w="312" w:type="pct"/>
            <w:noWrap/>
            <w:vAlign w:val="bottom"/>
          </w:tcPr>
          <w:p w14:paraId="59E3E9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5.12E-02</w:t>
            </w:r>
          </w:p>
        </w:tc>
        <w:tc>
          <w:tcPr>
            <w:tcW w:w="330" w:type="pct"/>
            <w:noWrap/>
            <w:vAlign w:val="bottom"/>
          </w:tcPr>
          <w:p w14:paraId="178423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-0.024 </w:t>
            </w:r>
          </w:p>
        </w:tc>
        <w:tc>
          <w:tcPr>
            <w:tcW w:w="312" w:type="pct"/>
            <w:noWrap/>
            <w:vAlign w:val="bottom"/>
          </w:tcPr>
          <w:p w14:paraId="4357F4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6.28E-01</w:t>
            </w:r>
          </w:p>
        </w:tc>
        <w:tc>
          <w:tcPr>
            <w:tcW w:w="309" w:type="pct"/>
            <w:noWrap/>
            <w:vAlign w:val="bottom"/>
          </w:tcPr>
          <w:p w14:paraId="2047617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0.160 </w:t>
            </w:r>
          </w:p>
        </w:tc>
        <w:tc>
          <w:tcPr>
            <w:tcW w:w="312" w:type="pct"/>
            <w:noWrap/>
            <w:vAlign w:val="bottom"/>
          </w:tcPr>
          <w:p w14:paraId="6D71FFF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1.22E-03</w:t>
            </w:r>
          </w:p>
        </w:tc>
        <w:tc>
          <w:tcPr>
            <w:tcW w:w="80" w:type="pct"/>
            <w:noWrap/>
            <w:vAlign w:val="bottom"/>
          </w:tcPr>
          <w:p w14:paraId="4975B7B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4415D39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-0.043 </w:t>
            </w:r>
          </w:p>
        </w:tc>
        <w:tc>
          <w:tcPr>
            <w:tcW w:w="312" w:type="pct"/>
            <w:noWrap/>
            <w:vAlign w:val="bottom"/>
          </w:tcPr>
          <w:p w14:paraId="146398E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6.14E-01</w:t>
            </w:r>
          </w:p>
        </w:tc>
        <w:tc>
          <w:tcPr>
            <w:tcW w:w="330" w:type="pct"/>
            <w:noWrap/>
            <w:vAlign w:val="bottom"/>
          </w:tcPr>
          <w:p w14:paraId="4BEDCD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-0.059 </w:t>
            </w:r>
          </w:p>
        </w:tc>
        <w:tc>
          <w:tcPr>
            <w:tcW w:w="312" w:type="pct"/>
            <w:noWrap/>
            <w:vAlign w:val="bottom"/>
          </w:tcPr>
          <w:p w14:paraId="7CF483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4.92E-01</w:t>
            </w:r>
          </w:p>
        </w:tc>
        <w:tc>
          <w:tcPr>
            <w:tcW w:w="309" w:type="pct"/>
            <w:noWrap/>
            <w:vAlign w:val="bottom"/>
          </w:tcPr>
          <w:p w14:paraId="4B6C66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0.033 </w:t>
            </w:r>
          </w:p>
        </w:tc>
        <w:tc>
          <w:tcPr>
            <w:tcW w:w="309" w:type="pct"/>
            <w:noWrap/>
            <w:vAlign w:val="bottom"/>
          </w:tcPr>
          <w:p w14:paraId="18ABEB2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7.00E-01</w:t>
            </w:r>
          </w:p>
        </w:tc>
      </w:tr>
      <w:tr w:rsidR="006B3753" w:rsidRPr="00171C96" w14:paraId="1489DDF1" w14:textId="77777777">
        <w:trPr>
          <w:trHeight w:val="300"/>
        </w:trPr>
        <w:tc>
          <w:tcPr>
            <w:tcW w:w="519" w:type="pct"/>
            <w:noWrap/>
            <w:vAlign w:val="center"/>
          </w:tcPr>
          <w:p w14:paraId="6A989242"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A2FDFD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CD8B</w:t>
            </w:r>
          </w:p>
        </w:tc>
        <w:tc>
          <w:tcPr>
            <w:tcW w:w="330" w:type="pct"/>
            <w:noWrap/>
            <w:vAlign w:val="bottom"/>
          </w:tcPr>
          <w:p w14:paraId="19AC251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-0.169 </w:t>
            </w:r>
          </w:p>
        </w:tc>
        <w:tc>
          <w:tcPr>
            <w:tcW w:w="312" w:type="pct"/>
            <w:noWrap/>
            <w:vAlign w:val="bottom"/>
          </w:tcPr>
          <w:p w14:paraId="7C1783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1.54E-01</w:t>
            </w:r>
          </w:p>
        </w:tc>
        <w:tc>
          <w:tcPr>
            <w:tcW w:w="330" w:type="pct"/>
            <w:noWrap/>
            <w:vAlign w:val="bottom"/>
          </w:tcPr>
          <w:p w14:paraId="2D2DDBA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-0.116 </w:t>
            </w:r>
          </w:p>
        </w:tc>
        <w:tc>
          <w:tcPr>
            <w:tcW w:w="312" w:type="pct"/>
            <w:noWrap/>
            <w:vAlign w:val="bottom"/>
          </w:tcPr>
          <w:p w14:paraId="534FFED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1.91E-02</w:t>
            </w:r>
          </w:p>
        </w:tc>
        <w:tc>
          <w:tcPr>
            <w:tcW w:w="309" w:type="pct"/>
            <w:noWrap/>
            <w:vAlign w:val="bottom"/>
          </w:tcPr>
          <w:p w14:paraId="3EEF626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0.170 </w:t>
            </w:r>
          </w:p>
        </w:tc>
        <w:tc>
          <w:tcPr>
            <w:tcW w:w="312" w:type="pct"/>
            <w:noWrap/>
            <w:vAlign w:val="bottom"/>
          </w:tcPr>
          <w:p w14:paraId="009EF86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5.89E-04</w:t>
            </w:r>
          </w:p>
        </w:tc>
        <w:tc>
          <w:tcPr>
            <w:tcW w:w="80" w:type="pct"/>
            <w:noWrap/>
            <w:vAlign w:val="bottom"/>
          </w:tcPr>
          <w:p w14:paraId="6DABC82D"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22B5AD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0.102 </w:t>
            </w:r>
          </w:p>
        </w:tc>
        <w:tc>
          <w:tcPr>
            <w:tcW w:w="312" w:type="pct"/>
            <w:noWrap/>
            <w:vAlign w:val="bottom"/>
          </w:tcPr>
          <w:p w14:paraId="0449A0B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2.30E-01</w:t>
            </w:r>
          </w:p>
        </w:tc>
        <w:tc>
          <w:tcPr>
            <w:tcW w:w="330" w:type="pct"/>
            <w:noWrap/>
            <w:vAlign w:val="bottom"/>
          </w:tcPr>
          <w:p w14:paraId="17A62FA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-0.119 </w:t>
            </w:r>
          </w:p>
        </w:tc>
        <w:tc>
          <w:tcPr>
            <w:tcW w:w="312" w:type="pct"/>
            <w:noWrap/>
            <w:vAlign w:val="bottom"/>
          </w:tcPr>
          <w:p w14:paraId="5D7F81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1.62E-01</w:t>
            </w:r>
          </w:p>
        </w:tc>
        <w:tc>
          <w:tcPr>
            <w:tcW w:w="309" w:type="pct"/>
            <w:noWrap/>
            <w:vAlign w:val="bottom"/>
          </w:tcPr>
          <w:p w14:paraId="7F9D7E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0.103 </w:t>
            </w:r>
          </w:p>
        </w:tc>
        <w:tc>
          <w:tcPr>
            <w:tcW w:w="309" w:type="pct"/>
            <w:noWrap/>
            <w:vAlign w:val="bottom"/>
          </w:tcPr>
          <w:p w14:paraId="580D628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2.29E-01</w:t>
            </w:r>
          </w:p>
        </w:tc>
      </w:tr>
      <w:tr w:rsidR="006B3753" w:rsidRPr="00171C96" w14:paraId="20B24664" w14:textId="77777777">
        <w:trPr>
          <w:trHeight w:val="300"/>
        </w:trPr>
        <w:tc>
          <w:tcPr>
            <w:tcW w:w="519" w:type="pct"/>
            <w:noWrap/>
            <w:vAlign w:val="center"/>
          </w:tcPr>
          <w:p w14:paraId="0814148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 cell (general)</w:t>
            </w:r>
          </w:p>
        </w:tc>
        <w:tc>
          <w:tcPr>
            <w:tcW w:w="615" w:type="pct"/>
            <w:noWrap/>
            <w:vAlign w:val="center"/>
          </w:tcPr>
          <w:p w14:paraId="056579A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CD3D</w:t>
            </w:r>
          </w:p>
        </w:tc>
        <w:tc>
          <w:tcPr>
            <w:tcW w:w="330" w:type="pct"/>
            <w:noWrap/>
            <w:vAlign w:val="bottom"/>
          </w:tcPr>
          <w:p w14:paraId="20F8F55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-0.064 </w:t>
            </w:r>
          </w:p>
        </w:tc>
        <w:tc>
          <w:tcPr>
            <w:tcW w:w="312" w:type="pct"/>
            <w:noWrap/>
            <w:vAlign w:val="bottom"/>
          </w:tcPr>
          <w:p w14:paraId="09E956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2.01E-01</w:t>
            </w:r>
          </w:p>
        </w:tc>
        <w:tc>
          <w:tcPr>
            <w:tcW w:w="330" w:type="pct"/>
            <w:noWrap/>
            <w:vAlign w:val="bottom"/>
          </w:tcPr>
          <w:p w14:paraId="57B8F5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0.037 </w:t>
            </w:r>
          </w:p>
        </w:tc>
        <w:tc>
          <w:tcPr>
            <w:tcW w:w="312" w:type="pct"/>
            <w:noWrap/>
            <w:vAlign w:val="bottom"/>
          </w:tcPr>
          <w:p w14:paraId="6DAE1D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4.56E-01</w:t>
            </w:r>
          </w:p>
        </w:tc>
        <w:tc>
          <w:tcPr>
            <w:tcW w:w="309" w:type="pct"/>
            <w:noWrap/>
            <w:vAlign w:val="bottom"/>
          </w:tcPr>
          <w:p w14:paraId="4BA777A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0.126 </w:t>
            </w:r>
          </w:p>
        </w:tc>
        <w:tc>
          <w:tcPr>
            <w:tcW w:w="312" w:type="pct"/>
            <w:noWrap/>
            <w:vAlign w:val="bottom"/>
          </w:tcPr>
          <w:p w14:paraId="72A6299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1.08E-02</w:t>
            </w:r>
          </w:p>
        </w:tc>
        <w:tc>
          <w:tcPr>
            <w:tcW w:w="80" w:type="pct"/>
            <w:noWrap/>
            <w:vAlign w:val="bottom"/>
          </w:tcPr>
          <w:p w14:paraId="6B96839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842E38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-0.013 </w:t>
            </w:r>
          </w:p>
        </w:tc>
        <w:tc>
          <w:tcPr>
            <w:tcW w:w="312" w:type="pct"/>
            <w:noWrap/>
            <w:vAlign w:val="bottom"/>
          </w:tcPr>
          <w:p w14:paraId="091FFB1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8.75E-01</w:t>
            </w:r>
          </w:p>
        </w:tc>
        <w:tc>
          <w:tcPr>
            <w:tcW w:w="330" w:type="pct"/>
            <w:noWrap/>
            <w:vAlign w:val="bottom"/>
          </w:tcPr>
          <w:p w14:paraId="2AEFEED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-0.034 </w:t>
            </w:r>
          </w:p>
        </w:tc>
        <w:tc>
          <w:tcPr>
            <w:tcW w:w="312" w:type="pct"/>
            <w:noWrap/>
            <w:vAlign w:val="bottom"/>
          </w:tcPr>
          <w:p w14:paraId="51AB111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0.688</w:t>
            </w:r>
          </w:p>
        </w:tc>
        <w:tc>
          <w:tcPr>
            <w:tcW w:w="309" w:type="pct"/>
            <w:noWrap/>
            <w:vAlign w:val="bottom"/>
          </w:tcPr>
          <w:p w14:paraId="2ABA73E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-0.008 </w:t>
            </w:r>
          </w:p>
        </w:tc>
        <w:tc>
          <w:tcPr>
            <w:tcW w:w="309" w:type="pct"/>
            <w:noWrap/>
            <w:vAlign w:val="bottom"/>
          </w:tcPr>
          <w:p w14:paraId="4DFDE7C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9.28E-01</w:t>
            </w:r>
          </w:p>
        </w:tc>
      </w:tr>
      <w:tr w:rsidR="006B3753" w:rsidRPr="00171C96" w14:paraId="510D66BA" w14:textId="77777777">
        <w:trPr>
          <w:trHeight w:val="300"/>
        </w:trPr>
        <w:tc>
          <w:tcPr>
            <w:tcW w:w="519" w:type="pct"/>
            <w:noWrap/>
            <w:vAlign w:val="center"/>
          </w:tcPr>
          <w:p w14:paraId="7243368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178FCE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CD3E</w:t>
            </w:r>
          </w:p>
        </w:tc>
        <w:tc>
          <w:tcPr>
            <w:tcW w:w="330" w:type="pct"/>
            <w:noWrap/>
            <w:vAlign w:val="bottom"/>
          </w:tcPr>
          <w:p w14:paraId="02FE898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-0.053 </w:t>
            </w:r>
          </w:p>
        </w:tc>
        <w:tc>
          <w:tcPr>
            <w:tcW w:w="312" w:type="pct"/>
            <w:noWrap/>
            <w:vAlign w:val="bottom"/>
          </w:tcPr>
          <w:p w14:paraId="79EF238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2.86E-01</w:t>
            </w:r>
          </w:p>
        </w:tc>
        <w:tc>
          <w:tcPr>
            <w:tcW w:w="330" w:type="pct"/>
            <w:noWrap/>
            <w:vAlign w:val="bottom"/>
          </w:tcPr>
          <w:p w14:paraId="663325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0.060 </w:t>
            </w:r>
          </w:p>
        </w:tc>
        <w:tc>
          <w:tcPr>
            <w:tcW w:w="312" w:type="pct"/>
            <w:noWrap/>
            <w:vAlign w:val="bottom"/>
          </w:tcPr>
          <w:p w14:paraId="53382AD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2.26E-01</w:t>
            </w:r>
          </w:p>
        </w:tc>
        <w:tc>
          <w:tcPr>
            <w:tcW w:w="309" w:type="pct"/>
            <w:noWrap/>
            <w:vAlign w:val="bottom"/>
          </w:tcPr>
          <w:p w14:paraId="2CD07CA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0.214 </w:t>
            </w:r>
          </w:p>
        </w:tc>
        <w:tc>
          <w:tcPr>
            <w:tcW w:w="312" w:type="pct"/>
            <w:noWrap/>
            <w:vAlign w:val="bottom"/>
          </w:tcPr>
          <w:p w14:paraId="554A165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1.43E-05</w:t>
            </w:r>
          </w:p>
        </w:tc>
        <w:tc>
          <w:tcPr>
            <w:tcW w:w="80" w:type="pct"/>
            <w:noWrap/>
            <w:vAlign w:val="bottom"/>
          </w:tcPr>
          <w:p w14:paraId="1648BA84"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F280D6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0.039 </w:t>
            </w:r>
          </w:p>
        </w:tc>
        <w:tc>
          <w:tcPr>
            <w:tcW w:w="312" w:type="pct"/>
            <w:noWrap/>
            <w:vAlign w:val="bottom"/>
          </w:tcPr>
          <w:p w14:paraId="3E9806A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6.49E-01</w:t>
            </w:r>
          </w:p>
        </w:tc>
        <w:tc>
          <w:tcPr>
            <w:tcW w:w="330" w:type="pct"/>
            <w:noWrap/>
            <w:vAlign w:val="bottom"/>
          </w:tcPr>
          <w:p w14:paraId="69434E6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0.053 </w:t>
            </w:r>
          </w:p>
        </w:tc>
        <w:tc>
          <w:tcPr>
            <w:tcW w:w="312" w:type="pct"/>
            <w:noWrap/>
            <w:vAlign w:val="bottom"/>
          </w:tcPr>
          <w:p w14:paraId="56232E7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0.533</w:t>
            </w:r>
          </w:p>
        </w:tc>
        <w:tc>
          <w:tcPr>
            <w:tcW w:w="309" w:type="pct"/>
            <w:noWrap/>
            <w:vAlign w:val="bottom"/>
          </w:tcPr>
          <w:p w14:paraId="1EBB5B4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0.119 </w:t>
            </w:r>
          </w:p>
        </w:tc>
        <w:tc>
          <w:tcPr>
            <w:tcW w:w="309" w:type="pct"/>
            <w:noWrap/>
            <w:vAlign w:val="bottom"/>
          </w:tcPr>
          <w:p w14:paraId="14A9CC4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1.62E-01</w:t>
            </w:r>
          </w:p>
        </w:tc>
      </w:tr>
      <w:tr w:rsidR="006B3753" w:rsidRPr="00171C96" w14:paraId="49FFAB47" w14:textId="77777777">
        <w:trPr>
          <w:trHeight w:val="300"/>
        </w:trPr>
        <w:tc>
          <w:tcPr>
            <w:tcW w:w="519" w:type="pct"/>
            <w:noWrap/>
            <w:vAlign w:val="center"/>
          </w:tcPr>
          <w:p w14:paraId="0A2ABF3F"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4F786E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CD2</w:t>
            </w:r>
          </w:p>
        </w:tc>
        <w:tc>
          <w:tcPr>
            <w:tcW w:w="330" w:type="pct"/>
            <w:noWrap/>
            <w:vAlign w:val="bottom"/>
          </w:tcPr>
          <w:p w14:paraId="46FF8D3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-0.027 </w:t>
            </w:r>
          </w:p>
        </w:tc>
        <w:tc>
          <w:tcPr>
            <w:tcW w:w="312" w:type="pct"/>
            <w:noWrap/>
            <w:vAlign w:val="bottom"/>
          </w:tcPr>
          <w:p w14:paraId="54DA028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5.89E-01</w:t>
            </w:r>
          </w:p>
        </w:tc>
        <w:tc>
          <w:tcPr>
            <w:tcW w:w="330" w:type="pct"/>
            <w:noWrap/>
            <w:vAlign w:val="bottom"/>
          </w:tcPr>
          <w:p w14:paraId="4AA0A73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0.044 </w:t>
            </w:r>
          </w:p>
        </w:tc>
        <w:tc>
          <w:tcPr>
            <w:tcW w:w="312" w:type="pct"/>
            <w:noWrap/>
            <w:vAlign w:val="bottom"/>
          </w:tcPr>
          <w:p w14:paraId="103B306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3.77E-01</w:t>
            </w:r>
          </w:p>
        </w:tc>
        <w:tc>
          <w:tcPr>
            <w:tcW w:w="309" w:type="pct"/>
            <w:noWrap/>
            <w:vAlign w:val="bottom"/>
          </w:tcPr>
          <w:p w14:paraId="49BD00A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0.089 </w:t>
            </w:r>
          </w:p>
        </w:tc>
        <w:tc>
          <w:tcPr>
            <w:tcW w:w="312" w:type="pct"/>
            <w:noWrap/>
            <w:vAlign w:val="bottom"/>
          </w:tcPr>
          <w:p w14:paraId="72CF4F6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7.27E-02</w:t>
            </w:r>
          </w:p>
        </w:tc>
        <w:tc>
          <w:tcPr>
            <w:tcW w:w="80" w:type="pct"/>
            <w:noWrap/>
            <w:vAlign w:val="bottom"/>
          </w:tcPr>
          <w:p w14:paraId="1625ED80"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4814FB4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0.078 </w:t>
            </w:r>
          </w:p>
        </w:tc>
        <w:tc>
          <w:tcPr>
            <w:tcW w:w="312" w:type="pct"/>
            <w:noWrap/>
            <w:vAlign w:val="bottom"/>
          </w:tcPr>
          <w:p w14:paraId="67F899F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3.62E-01</w:t>
            </w:r>
          </w:p>
        </w:tc>
        <w:tc>
          <w:tcPr>
            <w:tcW w:w="330" w:type="pct"/>
            <w:noWrap/>
            <w:vAlign w:val="bottom"/>
          </w:tcPr>
          <w:p w14:paraId="4737D4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0.020 </w:t>
            </w:r>
          </w:p>
        </w:tc>
        <w:tc>
          <w:tcPr>
            <w:tcW w:w="312" w:type="pct"/>
            <w:noWrap/>
            <w:vAlign w:val="bottom"/>
          </w:tcPr>
          <w:p w14:paraId="43E8B34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8.15E-01</w:t>
            </w:r>
          </w:p>
        </w:tc>
        <w:tc>
          <w:tcPr>
            <w:tcW w:w="309" w:type="pct"/>
            <w:noWrap/>
            <w:vAlign w:val="bottom"/>
          </w:tcPr>
          <w:p w14:paraId="5133284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-0.011 </w:t>
            </w:r>
          </w:p>
        </w:tc>
        <w:tc>
          <w:tcPr>
            <w:tcW w:w="309" w:type="pct"/>
            <w:noWrap/>
            <w:vAlign w:val="bottom"/>
          </w:tcPr>
          <w:p w14:paraId="329CF21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9.00E-01</w:t>
            </w:r>
          </w:p>
        </w:tc>
      </w:tr>
      <w:tr w:rsidR="006B3753" w:rsidRPr="00171C96" w14:paraId="537CE91B" w14:textId="77777777">
        <w:trPr>
          <w:trHeight w:val="300"/>
        </w:trPr>
        <w:tc>
          <w:tcPr>
            <w:tcW w:w="519" w:type="pct"/>
            <w:noWrap/>
            <w:vAlign w:val="center"/>
          </w:tcPr>
          <w:p w14:paraId="705A9D9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B cell</w:t>
            </w:r>
          </w:p>
        </w:tc>
        <w:tc>
          <w:tcPr>
            <w:tcW w:w="615" w:type="pct"/>
            <w:noWrap/>
            <w:vAlign w:val="center"/>
          </w:tcPr>
          <w:p w14:paraId="5F5D22D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CD19</w:t>
            </w:r>
          </w:p>
        </w:tc>
        <w:tc>
          <w:tcPr>
            <w:tcW w:w="330" w:type="pct"/>
            <w:noWrap/>
            <w:vAlign w:val="bottom"/>
          </w:tcPr>
          <w:p w14:paraId="130E82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0.118 </w:t>
            </w:r>
          </w:p>
        </w:tc>
        <w:tc>
          <w:tcPr>
            <w:tcW w:w="312" w:type="pct"/>
            <w:noWrap/>
            <w:vAlign w:val="bottom"/>
          </w:tcPr>
          <w:p w14:paraId="2EB9CD4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1.70E-02</w:t>
            </w:r>
          </w:p>
        </w:tc>
        <w:tc>
          <w:tcPr>
            <w:tcW w:w="330" w:type="pct"/>
            <w:noWrap/>
            <w:vAlign w:val="bottom"/>
          </w:tcPr>
          <w:p w14:paraId="2904B6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0.152 </w:t>
            </w:r>
          </w:p>
        </w:tc>
        <w:tc>
          <w:tcPr>
            <w:tcW w:w="312" w:type="pct"/>
            <w:noWrap/>
            <w:vAlign w:val="bottom"/>
          </w:tcPr>
          <w:p w14:paraId="34DFA4F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2.17E-03</w:t>
            </w:r>
          </w:p>
        </w:tc>
        <w:tc>
          <w:tcPr>
            <w:tcW w:w="309" w:type="pct"/>
            <w:noWrap/>
            <w:vAlign w:val="bottom"/>
          </w:tcPr>
          <w:p w14:paraId="02C88D7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0.157 </w:t>
            </w:r>
          </w:p>
        </w:tc>
        <w:tc>
          <w:tcPr>
            <w:tcW w:w="312" w:type="pct"/>
            <w:noWrap/>
            <w:vAlign w:val="bottom"/>
          </w:tcPr>
          <w:p w14:paraId="62E70F9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1.55E-03</w:t>
            </w:r>
          </w:p>
        </w:tc>
        <w:tc>
          <w:tcPr>
            <w:tcW w:w="80" w:type="pct"/>
            <w:noWrap/>
            <w:vAlign w:val="bottom"/>
          </w:tcPr>
          <w:p w14:paraId="554E61D6"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3B0C25E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0.093 </w:t>
            </w:r>
          </w:p>
        </w:tc>
        <w:tc>
          <w:tcPr>
            <w:tcW w:w="312" w:type="pct"/>
            <w:noWrap/>
            <w:vAlign w:val="bottom"/>
          </w:tcPr>
          <w:p w14:paraId="5C16327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2.75E-01</w:t>
            </w:r>
          </w:p>
        </w:tc>
        <w:tc>
          <w:tcPr>
            <w:tcW w:w="330" w:type="pct"/>
            <w:noWrap/>
            <w:vAlign w:val="bottom"/>
          </w:tcPr>
          <w:p w14:paraId="5A9A86C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0.032 </w:t>
            </w:r>
          </w:p>
        </w:tc>
        <w:tc>
          <w:tcPr>
            <w:tcW w:w="312" w:type="pct"/>
            <w:noWrap/>
            <w:vAlign w:val="bottom"/>
          </w:tcPr>
          <w:p w14:paraId="7532273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7.09E-01</w:t>
            </w:r>
          </w:p>
        </w:tc>
        <w:tc>
          <w:tcPr>
            <w:tcW w:w="309" w:type="pct"/>
            <w:noWrap/>
            <w:vAlign w:val="bottom"/>
          </w:tcPr>
          <w:p w14:paraId="20171A1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0.057 </w:t>
            </w:r>
          </w:p>
        </w:tc>
        <w:tc>
          <w:tcPr>
            <w:tcW w:w="309" w:type="pct"/>
            <w:noWrap/>
            <w:vAlign w:val="bottom"/>
          </w:tcPr>
          <w:p w14:paraId="314F8A6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5.08E-01</w:t>
            </w:r>
          </w:p>
        </w:tc>
      </w:tr>
      <w:tr w:rsidR="006B3753" w:rsidRPr="00171C96" w14:paraId="0F597907" w14:textId="77777777">
        <w:trPr>
          <w:trHeight w:val="300"/>
        </w:trPr>
        <w:tc>
          <w:tcPr>
            <w:tcW w:w="519" w:type="pct"/>
            <w:noWrap/>
            <w:vAlign w:val="center"/>
          </w:tcPr>
          <w:p w14:paraId="7A079549"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FF7019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CD22</w:t>
            </w:r>
          </w:p>
        </w:tc>
        <w:tc>
          <w:tcPr>
            <w:tcW w:w="330" w:type="pct"/>
            <w:noWrap/>
            <w:vAlign w:val="bottom"/>
          </w:tcPr>
          <w:p w14:paraId="1205B3B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0.023 </w:t>
            </w:r>
          </w:p>
        </w:tc>
        <w:tc>
          <w:tcPr>
            <w:tcW w:w="312" w:type="pct"/>
            <w:noWrap/>
            <w:vAlign w:val="bottom"/>
          </w:tcPr>
          <w:p w14:paraId="7FCB1DA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6.44E-01</w:t>
            </w:r>
          </w:p>
        </w:tc>
        <w:tc>
          <w:tcPr>
            <w:tcW w:w="330" w:type="pct"/>
            <w:noWrap/>
            <w:vAlign w:val="bottom"/>
          </w:tcPr>
          <w:p w14:paraId="2E3CC09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0.101 </w:t>
            </w:r>
          </w:p>
        </w:tc>
        <w:tc>
          <w:tcPr>
            <w:tcW w:w="312" w:type="pct"/>
            <w:noWrap/>
            <w:vAlign w:val="bottom"/>
          </w:tcPr>
          <w:p w14:paraId="6BB6557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4.18E-02</w:t>
            </w:r>
          </w:p>
        </w:tc>
        <w:tc>
          <w:tcPr>
            <w:tcW w:w="309" w:type="pct"/>
            <w:noWrap/>
            <w:vAlign w:val="bottom"/>
          </w:tcPr>
          <w:p w14:paraId="4CF9E8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0.267 </w:t>
            </w:r>
          </w:p>
        </w:tc>
        <w:tc>
          <w:tcPr>
            <w:tcW w:w="312" w:type="pct"/>
            <w:noWrap/>
            <w:vAlign w:val="bottom"/>
          </w:tcPr>
          <w:p w14:paraId="2A501BF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4.56E-08</w:t>
            </w:r>
          </w:p>
        </w:tc>
        <w:tc>
          <w:tcPr>
            <w:tcW w:w="80" w:type="pct"/>
            <w:noWrap/>
            <w:vAlign w:val="bottom"/>
          </w:tcPr>
          <w:p w14:paraId="5E4ECE51"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04DDA9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-0.004 </w:t>
            </w:r>
          </w:p>
        </w:tc>
        <w:tc>
          <w:tcPr>
            <w:tcW w:w="312" w:type="pct"/>
            <w:noWrap/>
            <w:vAlign w:val="bottom"/>
          </w:tcPr>
          <w:p w14:paraId="15C85CB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9.66E-01</w:t>
            </w:r>
          </w:p>
        </w:tc>
        <w:tc>
          <w:tcPr>
            <w:tcW w:w="330" w:type="pct"/>
            <w:noWrap/>
            <w:vAlign w:val="bottom"/>
          </w:tcPr>
          <w:p w14:paraId="42992A8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0.039 </w:t>
            </w:r>
          </w:p>
        </w:tc>
        <w:tc>
          <w:tcPr>
            <w:tcW w:w="312" w:type="pct"/>
            <w:noWrap/>
            <w:vAlign w:val="bottom"/>
          </w:tcPr>
          <w:p w14:paraId="09022FC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6.51E-01</w:t>
            </w:r>
          </w:p>
        </w:tc>
        <w:tc>
          <w:tcPr>
            <w:tcW w:w="309" w:type="pct"/>
            <w:noWrap/>
            <w:vAlign w:val="bottom"/>
          </w:tcPr>
          <w:p w14:paraId="33F097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0.170 </w:t>
            </w:r>
          </w:p>
        </w:tc>
        <w:tc>
          <w:tcPr>
            <w:tcW w:w="309" w:type="pct"/>
            <w:noWrap/>
            <w:vAlign w:val="bottom"/>
          </w:tcPr>
          <w:p w14:paraId="2FEC17C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4.52E-02</w:t>
            </w:r>
          </w:p>
        </w:tc>
      </w:tr>
      <w:tr w:rsidR="006B3753" w:rsidRPr="00171C96" w14:paraId="0D672E32" w14:textId="77777777">
        <w:trPr>
          <w:trHeight w:val="300"/>
        </w:trPr>
        <w:tc>
          <w:tcPr>
            <w:tcW w:w="519" w:type="pct"/>
            <w:noWrap/>
            <w:vAlign w:val="center"/>
          </w:tcPr>
          <w:p w14:paraId="7684B072"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5B71FA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CD70</w:t>
            </w:r>
          </w:p>
        </w:tc>
        <w:tc>
          <w:tcPr>
            <w:tcW w:w="330" w:type="pct"/>
            <w:noWrap/>
            <w:vAlign w:val="bottom"/>
          </w:tcPr>
          <w:p w14:paraId="3E9F238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-0.154 </w:t>
            </w:r>
          </w:p>
        </w:tc>
        <w:tc>
          <w:tcPr>
            <w:tcW w:w="312" w:type="pct"/>
            <w:noWrap/>
            <w:vAlign w:val="bottom"/>
          </w:tcPr>
          <w:p w14:paraId="7A23703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1.84E-03</w:t>
            </w:r>
          </w:p>
        </w:tc>
        <w:tc>
          <w:tcPr>
            <w:tcW w:w="330" w:type="pct"/>
            <w:noWrap/>
            <w:vAlign w:val="bottom"/>
          </w:tcPr>
          <w:p w14:paraId="3C9433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-0.130 </w:t>
            </w:r>
          </w:p>
        </w:tc>
        <w:tc>
          <w:tcPr>
            <w:tcW w:w="312" w:type="pct"/>
            <w:noWrap/>
            <w:vAlign w:val="bottom"/>
          </w:tcPr>
          <w:p w14:paraId="1C7B959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8.8E-03</w:t>
            </w:r>
          </w:p>
        </w:tc>
        <w:tc>
          <w:tcPr>
            <w:tcW w:w="309" w:type="pct"/>
            <w:noWrap/>
            <w:vAlign w:val="bottom"/>
          </w:tcPr>
          <w:p w14:paraId="4C27B38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0.079 </w:t>
            </w:r>
          </w:p>
        </w:tc>
        <w:tc>
          <w:tcPr>
            <w:tcW w:w="312" w:type="pct"/>
            <w:noWrap/>
            <w:vAlign w:val="bottom"/>
          </w:tcPr>
          <w:p w14:paraId="2A200A4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1.11E-01</w:t>
            </w:r>
          </w:p>
        </w:tc>
        <w:tc>
          <w:tcPr>
            <w:tcW w:w="80" w:type="pct"/>
            <w:noWrap/>
            <w:vAlign w:val="bottom"/>
          </w:tcPr>
          <w:p w14:paraId="2A382343"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46AD7B6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0.006 </w:t>
            </w:r>
          </w:p>
        </w:tc>
        <w:tc>
          <w:tcPr>
            <w:tcW w:w="312" w:type="pct"/>
            <w:noWrap/>
            <w:vAlign w:val="bottom"/>
          </w:tcPr>
          <w:p w14:paraId="08643C3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9.46E-01</w:t>
            </w:r>
          </w:p>
        </w:tc>
        <w:tc>
          <w:tcPr>
            <w:tcW w:w="330" w:type="pct"/>
            <w:noWrap/>
            <w:vAlign w:val="bottom"/>
          </w:tcPr>
          <w:p w14:paraId="0866F85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-0.194 </w:t>
            </w:r>
          </w:p>
        </w:tc>
        <w:tc>
          <w:tcPr>
            <w:tcW w:w="312" w:type="pct"/>
            <w:noWrap/>
            <w:vAlign w:val="bottom"/>
          </w:tcPr>
          <w:p w14:paraId="71525D8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2.23E-02</w:t>
            </w:r>
          </w:p>
        </w:tc>
        <w:tc>
          <w:tcPr>
            <w:tcW w:w="309" w:type="pct"/>
            <w:noWrap/>
            <w:vAlign w:val="bottom"/>
          </w:tcPr>
          <w:p w14:paraId="7FDACCC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0.147 </w:t>
            </w:r>
          </w:p>
        </w:tc>
        <w:tc>
          <w:tcPr>
            <w:tcW w:w="309" w:type="pct"/>
            <w:noWrap/>
            <w:vAlign w:val="bottom"/>
          </w:tcPr>
          <w:p w14:paraId="07EF965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8.51E-02</w:t>
            </w:r>
          </w:p>
        </w:tc>
      </w:tr>
      <w:tr w:rsidR="006B3753" w:rsidRPr="00171C96" w14:paraId="6E2473C3" w14:textId="77777777">
        <w:trPr>
          <w:trHeight w:val="300"/>
        </w:trPr>
        <w:tc>
          <w:tcPr>
            <w:tcW w:w="519" w:type="pct"/>
            <w:noWrap/>
            <w:vAlign w:val="center"/>
          </w:tcPr>
          <w:p w14:paraId="4A63FC8B"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78DC4C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CD79A</w:t>
            </w:r>
          </w:p>
        </w:tc>
        <w:tc>
          <w:tcPr>
            <w:tcW w:w="330" w:type="pct"/>
            <w:noWrap/>
            <w:vAlign w:val="bottom"/>
          </w:tcPr>
          <w:p w14:paraId="3662E82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0.106 </w:t>
            </w:r>
          </w:p>
        </w:tc>
        <w:tc>
          <w:tcPr>
            <w:tcW w:w="312" w:type="pct"/>
            <w:noWrap/>
            <w:vAlign w:val="bottom"/>
          </w:tcPr>
          <w:p w14:paraId="0B704A6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3.23E-02</w:t>
            </w:r>
          </w:p>
        </w:tc>
        <w:tc>
          <w:tcPr>
            <w:tcW w:w="330" w:type="pct"/>
            <w:noWrap/>
            <w:vAlign w:val="bottom"/>
          </w:tcPr>
          <w:p w14:paraId="6DE21F8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0.145 </w:t>
            </w:r>
          </w:p>
        </w:tc>
        <w:tc>
          <w:tcPr>
            <w:tcW w:w="312" w:type="pct"/>
            <w:noWrap/>
            <w:vAlign w:val="bottom"/>
          </w:tcPr>
          <w:p w14:paraId="16E0C2B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3.32E-03</w:t>
            </w:r>
          </w:p>
        </w:tc>
        <w:tc>
          <w:tcPr>
            <w:tcW w:w="309" w:type="pct"/>
            <w:noWrap/>
            <w:vAlign w:val="bottom"/>
          </w:tcPr>
          <w:p w14:paraId="479B526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0.166 </w:t>
            </w:r>
          </w:p>
        </w:tc>
        <w:tc>
          <w:tcPr>
            <w:tcW w:w="312" w:type="pct"/>
            <w:noWrap/>
            <w:vAlign w:val="bottom"/>
          </w:tcPr>
          <w:p w14:paraId="2CB61F4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8.35E-04</w:t>
            </w:r>
          </w:p>
        </w:tc>
        <w:tc>
          <w:tcPr>
            <w:tcW w:w="80" w:type="pct"/>
            <w:noWrap/>
            <w:vAlign w:val="bottom"/>
          </w:tcPr>
          <w:p w14:paraId="61DAAE0C"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D53F89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0.052 </w:t>
            </w:r>
          </w:p>
        </w:tc>
        <w:tc>
          <w:tcPr>
            <w:tcW w:w="312" w:type="pct"/>
            <w:noWrap/>
            <w:vAlign w:val="bottom"/>
          </w:tcPr>
          <w:p w14:paraId="3974D12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5.46E-01</w:t>
            </w:r>
          </w:p>
        </w:tc>
        <w:tc>
          <w:tcPr>
            <w:tcW w:w="330" w:type="pct"/>
            <w:noWrap/>
            <w:vAlign w:val="bottom"/>
          </w:tcPr>
          <w:p w14:paraId="5189DC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0.140 </w:t>
            </w:r>
          </w:p>
        </w:tc>
        <w:tc>
          <w:tcPr>
            <w:tcW w:w="312" w:type="pct"/>
            <w:noWrap/>
            <w:vAlign w:val="bottom"/>
          </w:tcPr>
          <w:p w14:paraId="30DC1D7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1.01E-01</w:t>
            </w:r>
          </w:p>
        </w:tc>
        <w:tc>
          <w:tcPr>
            <w:tcW w:w="309" w:type="pct"/>
            <w:noWrap/>
            <w:vAlign w:val="bottom"/>
          </w:tcPr>
          <w:p w14:paraId="0762723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0.051 </w:t>
            </w:r>
          </w:p>
        </w:tc>
        <w:tc>
          <w:tcPr>
            <w:tcW w:w="309" w:type="pct"/>
            <w:noWrap/>
            <w:vAlign w:val="bottom"/>
          </w:tcPr>
          <w:p w14:paraId="66C351C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5.52E-01</w:t>
            </w:r>
          </w:p>
        </w:tc>
      </w:tr>
      <w:tr w:rsidR="006B3753" w:rsidRPr="00171C96" w14:paraId="1F1D8A42" w14:textId="77777777">
        <w:trPr>
          <w:trHeight w:val="300"/>
        </w:trPr>
        <w:tc>
          <w:tcPr>
            <w:tcW w:w="519" w:type="pct"/>
            <w:noWrap/>
            <w:vAlign w:val="center"/>
          </w:tcPr>
          <w:p w14:paraId="0779FC7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Monocyte</w:t>
            </w:r>
          </w:p>
        </w:tc>
        <w:tc>
          <w:tcPr>
            <w:tcW w:w="615" w:type="pct"/>
            <w:noWrap/>
            <w:vAlign w:val="center"/>
          </w:tcPr>
          <w:p w14:paraId="6DD67DF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CD86</w:t>
            </w:r>
          </w:p>
        </w:tc>
        <w:tc>
          <w:tcPr>
            <w:tcW w:w="330" w:type="pct"/>
            <w:noWrap/>
            <w:vAlign w:val="bottom"/>
          </w:tcPr>
          <w:p w14:paraId="58AAB9A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-0.150 </w:t>
            </w:r>
          </w:p>
        </w:tc>
        <w:tc>
          <w:tcPr>
            <w:tcW w:w="312" w:type="pct"/>
            <w:noWrap/>
            <w:vAlign w:val="bottom"/>
          </w:tcPr>
          <w:p w14:paraId="28A0342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2.38E-03</w:t>
            </w:r>
          </w:p>
        </w:tc>
        <w:tc>
          <w:tcPr>
            <w:tcW w:w="330" w:type="pct"/>
            <w:noWrap/>
            <w:vAlign w:val="bottom"/>
          </w:tcPr>
          <w:p w14:paraId="24FC72E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-0.089 </w:t>
            </w:r>
          </w:p>
        </w:tc>
        <w:tc>
          <w:tcPr>
            <w:tcW w:w="312" w:type="pct"/>
            <w:noWrap/>
            <w:vAlign w:val="bottom"/>
          </w:tcPr>
          <w:p w14:paraId="03D132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7.29E-02</w:t>
            </w:r>
          </w:p>
        </w:tc>
        <w:tc>
          <w:tcPr>
            <w:tcW w:w="309" w:type="pct"/>
            <w:noWrap/>
            <w:vAlign w:val="bottom"/>
          </w:tcPr>
          <w:p w14:paraId="0B97D53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0.102 </w:t>
            </w:r>
          </w:p>
        </w:tc>
        <w:tc>
          <w:tcPr>
            <w:tcW w:w="312" w:type="pct"/>
            <w:noWrap/>
            <w:vAlign w:val="bottom"/>
          </w:tcPr>
          <w:p w14:paraId="5ADB95E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4.06E-02</w:t>
            </w:r>
          </w:p>
        </w:tc>
        <w:tc>
          <w:tcPr>
            <w:tcW w:w="80" w:type="pct"/>
            <w:noWrap/>
            <w:vAlign w:val="bottom"/>
          </w:tcPr>
          <w:p w14:paraId="35122FC9"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15BFF15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0.085 </w:t>
            </w:r>
          </w:p>
        </w:tc>
        <w:tc>
          <w:tcPr>
            <w:tcW w:w="312" w:type="pct"/>
            <w:noWrap/>
            <w:vAlign w:val="bottom"/>
          </w:tcPr>
          <w:p w14:paraId="7F9A365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3.20E-01</w:t>
            </w:r>
          </w:p>
        </w:tc>
        <w:tc>
          <w:tcPr>
            <w:tcW w:w="330" w:type="pct"/>
            <w:noWrap/>
            <w:vAlign w:val="bottom"/>
          </w:tcPr>
          <w:p w14:paraId="5A24DB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-0.014 </w:t>
            </w:r>
          </w:p>
        </w:tc>
        <w:tc>
          <w:tcPr>
            <w:tcW w:w="312" w:type="pct"/>
            <w:noWrap/>
            <w:vAlign w:val="bottom"/>
          </w:tcPr>
          <w:p w14:paraId="52FE6F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8.67E-01</w:t>
            </w:r>
          </w:p>
        </w:tc>
        <w:tc>
          <w:tcPr>
            <w:tcW w:w="309" w:type="pct"/>
            <w:noWrap/>
            <w:vAlign w:val="bottom"/>
          </w:tcPr>
          <w:p w14:paraId="05FC908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0.018 </w:t>
            </w:r>
          </w:p>
        </w:tc>
        <w:tc>
          <w:tcPr>
            <w:tcW w:w="309" w:type="pct"/>
            <w:noWrap/>
            <w:vAlign w:val="bottom"/>
          </w:tcPr>
          <w:p w14:paraId="454264B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8.33E-01</w:t>
            </w:r>
          </w:p>
        </w:tc>
      </w:tr>
      <w:tr w:rsidR="006B3753" w:rsidRPr="00171C96" w14:paraId="1121CE46" w14:textId="77777777">
        <w:trPr>
          <w:trHeight w:val="300"/>
        </w:trPr>
        <w:tc>
          <w:tcPr>
            <w:tcW w:w="519" w:type="pct"/>
            <w:noWrap/>
            <w:vAlign w:val="center"/>
          </w:tcPr>
          <w:p w14:paraId="4B4DC30B"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140584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CD115 (CSF1R)</w:t>
            </w:r>
          </w:p>
        </w:tc>
        <w:tc>
          <w:tcPr>
            <w:tcW w:w="330" w:type="pct"/>
            <w:noWrap/>
            <w:vAlign w:val="bottom"/>
          </w:tcPr>
          <w:p w14:paraId="1C86BEF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-0.106 </w:t>
            </w:r>
          </w:p>
        </w:tc>
        <w:tc>
          <w:tcPr>
            <w:tcW w:w="312" w:type="pct"/>
            <w:noWrap/>
            <w:vAlign w:val="bottom"/>
          </w:tcPr>
          <w:p w14:paraId="785894D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3.23E-02</w:t>
            </w:r>
          </w:p>
        </w:tc>
        <w:tc>
          <w:tcPr>
            <w:tcW w:w="330" w:type="pct"/>
            <w:noWrap/>
            <w:vAlign w:val="bottom"/>
          </w:tcPr>
          <w:p w14:paraId="79521D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-0.049 </w:t>
            </w:r>
          </w:p>
        </w:tc>
        <w:tc>
          <w:tcPr>
            <w:tcW w:w="312" w:type="pct"/>
            <w:noWrap/>
            <w:vAlign w:val="bottom"/>
          </w:tcPr>
          <w:p w14:paraId="5E3485A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3.25E-01</w:t>
            </w:r>
          </w:p>
        </w:tc>
        <w:tc>
          <w:tcPr>
            <w:tcW w:w="309" w:type="pct"/>
            <w:noWrap/>
            <w:vAlign w:val="bottom"/>
          </w:tcPr>
          <w:p w14:paraId="1FF9467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0.529 </w:t>
            </w:r>
          </w:p>
        </w:tc>
        <w:tc>
          <w:tcPr>
            <w:tcW w:w="312" w:type="pct"/>
            <w:noWrap/>
            <w:vAlign w:val="bottom"/>
          </w:tcPr>
          <w:p w14:paraId="39103BE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9.87E-12</w:t>
            </w:r>
          </w:p>
        </w:tc>
        <w:tc>
          <w:tcPr>
            <w:tcW w:w="80" w:type="pct"/>
            <w:noWrap/>
            <w:vAlign w:val="bottom"/>
          </w:tcPr>
          <w:p w14:paraId="3ED731D6"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09FB0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-0.028 </w:t>
            </w:r>
          </w:p>
        </w:tc>
        <w:tc>
          <w:tcPr>
            <w:tcW w:w="312" w:type="pct"/>
            <w:noWrap/>
            <w:vAlign w:val="bottom"/>
          </w:tcPr>
          <w:p w14:paraId="69456B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7.41E-01</w:t>
            </w:r>
          </w:p>
        </w:tc>
        <w:tc>
          <w:tcPr>
            <w:tcW w:w="330" w:type="pct"/>
            <w:noWrap/>
            <w:vAlign w:val="bottom"/>
          </w:tcPr>
          <w:p w14:paraId="273F38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-0.036 </w:t>
            </w:r>
          </w:p>
        </w:tc>
        <w:tc>
          <w:tcPr>
            <w:tcW w:w="312" w:type="pct"/>
            <w:noWrap/>
            <w:vAlign w:val="bottom"/>
          </w:tcPr>
          <w:p w14:paraId="3F69B8D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6.71E-01</w:t>
            </w:r>
          </w:p>
        </w:tc>
        <w:tc>
          <w:tcPr>
            <w:tcW w:w="309" w:type="pct"/>
            <w:noWrap/>
            <w:vAlign w:val="bottom"/>
          </w:tcPr>
          <w:p w14:paraId="55E3EED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0.311 </w:t>
            </w:r>
          </w:p>
        </w:tc>
        <w:tc>
          <w:tcPr>
            <w:tcW w:w="309" w:type="pct"/>
            <w:noWrap/>
            <w:vAlign w:val="bottom"/>
          </w:tcPr>
          <w:p w14:paraId="244F4BF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1.96E-04</w:t>
            </w:r>
          </w:p>
        </w:tc>
      </w:tr>
      <w:tr w:rsidR="006B3753" w:rsidRPr="00171C96" w14:paraId="654A2BBF" w14:textId="77777777">
        <w:trPr>
          <w:trHeight w:val="300"/>
        </w:trPr>
        <w:tc>
          <w:tcPr>
            <w:tcW w:w="519" w:type="pct"/>
            <w:noWrap/>
            <w:vAlign w:val="center"/>
          </w:tcPr>
          <w:p w14:paraId="58F305D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TAM</w:t>
            </w:r>
          </w:p>
        </w:tc>
        <w:tc>
          <w:tcPr>
            <w:tcW w:w="615" w:type="pct"/>
            <w:noWrap/>
            <w:vAlign w:val="center"/>
          </w:tcPr>
          <w:p w14:paraId="7E3485C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CCL2</w:t>
            </w:r>
          </w:p>
        </w:tc>
        <w:tc>
          <w:tcPr>
            <w:tcW w:w="330" w:type="pct"/>
            <w:noWrap/>
            <w:vAlign w:val="bottom"/>
          </w:tcPr>
          <w:p w14:paraId="3FFC76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-0.056 </w:t>
            </w:r>
          </w:p>
        </w:tc>
        <w:tc>
          <w:tcPr>
            <w:tcW w:w="312" w:type="pct"/>
            <w:noWrap/>
            <w:vAlign w:val="bottom"/>
          </w:tcPr>
          <w:p w14:paraId="535D3B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2.61E-01</w:t>
            </w:r>
          </w:p>
        </w:tc>
        <w:tc>
          <w:tcPr>
            <w:tcW w:w="330" w:type="pct"/>
            <w:noWrap/>
            <w:vAlign w:val="bottom"/>
          </w:tcPr>
          <w:p w14:paraId="3ABB62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-0.188 </w:t>
            </w:r>
          </w:p>
        </w:tc>
        <w:tc>
          <w:tcPr>
            <w:tcW w:w="312" w:type="pct"/>
            <w:noWrap/>
            <w:vAlign w:val="bottom"/>
          </w:tcPr>
          <w:p w14:paraId="41CA7AF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1.37E-04</w:t>
            </w:r>
          </w:p>
        </w:tc>
        <w:tc>
          <w:tcPr>
            <w:tcW w:w="309" w:type="pct"/>
            <w:noWrap/>
            <w:vAlign w:val="bottom"/>
          </w:tcPr>
          <w:p w14:paraId="0FDD02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-0.001 </w:t>
            </w:r>
          </w:p>
        </w:tc>
        <w:tc>
          <w:tcPr>
            <w:tcW w:w="312" w:type="pct"/>
            <w:noWrap/>
            <w:vAlign w:val="bottom"/>
          </w:tcPr>
          <w:p w14:paraId="2CC6B8E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9.86E-01</w:t>
            </w:r>
          </w:p>
        </w:tc>
        <w:tc>
          <w:tcPr>
            <w:tcW w:w="80" w:type="pct"/>
            <w:noWrap/>
            <w:vAlign w:val="bottom"/>
          </w:tcPr>
          <w:p w14:paraId="5EAF8E11"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0FEA057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-0.001 </w:t>
            </w:r>
          </w:p>
        </w:tc>
        <w:tc>
          <w:tcPr>
            <w:tcW w:w="312" w:type="pct"/>
            <w:noWrap/>
            <w:vAlign w:val="bottom"/>
          </w:tcPr>
          <w:p w14:paraId="1FE026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9.89E-01</w:t>
            </w:r>
          </w:p>
        </w:tc>
        <w:tc>
          <w:tcPr>
            <w:tcW w:w="330" w:type="pct"/>
            <w:noWrap/>
            <w:vAlign w:val="bottom"/>
          </w:tcPr>
          <w:p w14:paraId="753E7E3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-0.162 </w:t>
            </w:r>
          </w:p>
        </w:tc>
        <w:tc>
          <w:tcPr>
            <w:tcW w:w="312" w:type="pct"/>
            <w:noWrap/>
            <w:vAlign w:val="bottom"/>
          </w:tcPr>
          <w:p w14:paraId="797DC13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5.6E-02</w:t>
            </w:r>
          </w:p>
        </w:tc>
        <w:tc>
          <w:tcPr>
            <w:tcW w:w="309" w:type="pct"/>
            <w:noWrap/>
            <w:vAlign w:val="bottom"/>
          </w:tcPr>
          <w:p w14:paraId="686AAA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09" w:type="pct"/>
            <w:noWrap/>
            <w:vAlign w:val="bottom"/>
          </w:tcPr>
          <w:p w14:paraId="5F1FE2B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3.11E-01</w:t>
            </w:r>
          </w:p>
        </w:tc>
      </w:tr>
      <w:tr w:rsidR="006B3753" w:rsidRPr="00171C96" w14:paraId="2CA161C6" w14:textId="77777777">
        <w:trPr>
          <w:trHeight w:val="300"/>
        </w:trPr>
        <w:tc>
          <w:tcPr>
            <w:tcW w:w="519" w:type="pct"/>
            <w:noWrap/>
            <w:vAlign w:val="center"/>
          </w:tcPr>
          <w:p w14:paraId="697D3C5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480BC6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CD68</w:t>
            </w:r>
          </w:p>
        </w:tc>
        <w:tc>
          <w:tcPr>
            <w:tcW w:w="330" w:type="pct"/>
            <w:noWrap/>
            <w:vAlign w:val="bottom"/>
          </w:tcPr>
          <w:p w14:paraId="59C8C3B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-0.126 </w:t>
            </w:r>
          </w:p>
        </w:tc>
        <w:tc>
          <w:tcPr>
            <w:tcW w:w="312" w:type="pct"/>
            <w:noWrap/>
            <w:vAlign w:val="bottom"/>
          </w:tcPr>
          <w:p w14:paraId="0609067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1.08E-02</w:t>
            </w:r>
          </w:p>
        </w:tc>
        <w:tc>
          <w:tcPr>
            <w:tcW w:w="330" w:type="pct"/>
            <w:noWrap/>
            <w:vAlign w:val="bottom"/>
          </w:tcPr>
          <w:p w14:paraId="2349EBE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0.000 </w:t>
            </w:r>
          </w:p>
        </w:tc>
        <w:tc>
          <w:tcPr>
            <w:tcW w:w="312" w:type="pct"/>
            <w:noWrap/>
            <w:vAlign w:val="bottom"/>
          </w:tcPr>
          <w:p w14:paraId="65EBF39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9.99E-01</w:t>
            </w:r>
          </w:p>
        </w:tc>
        <w:tc>
          <w:tcPr>
            <w:tcW w:w="309" w:type="pct"/>
            <w:noWrap/>
            <w:vAlign w:val="bottom"/>
          </w:tcPr>
          <w:p w14:paraId="27ED505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0.321 </w:t>
            </w:r>
          </w:p>
        </w:tc>
        <w:tc>
          <w:tcPr>
            <w:tcW w:w="312" w:type="pct"/>
            <w:noWrap/>
            <w:vAlign w:val="bottom"/>
          </w:tcPr>
          <w:p w14:paraId="5630A51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3.73E-11</w:t>
            </w:r>
          </w:p>
        </w:tc>
        <w:tc>
          <w:tcPr>
            <w:tcW w:w="80" w:type="pct"/>
            <w:noWrap/>
            <w:vAlign w:val="bottom"/>
          </w:tcPr>
          <w:p w14:paraId="233A9B7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A6A962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0.070 </w:t>
            </w:r>
          </w:p>
        </w:tc>
        <w:tc>
          <w:tcPr>
            <w:tcW w:w="312" w:type="pct"/>
            <w:noWrap/>
            <w:vAlign w:val="bottom"/>
          </w:tcPr>
          <w:p w14:paraId="060EDD9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4.14E-01</w:t>
            </w:r>
          </w:p>
        </w:tc>
        <w:tc>
          <w:tcPr>
            <w:tcW w:w="330" w:type="pct"/>
            <w:noWrap/>
            <w:vAlign w:val="bottom"/>
          </w:tcPr>
          <w:p w14:paraId="03579CA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0.068 </w:t>
            </w:r>
          </w:p>
        </w:tc>
        <w:tc>
          <w:tcPr>
            <w:tcW w:w="312" w:type="pct"/>
            <w:noWrap/>
            <w:vAlign w:val="bottom"/>
          </w:tcPr>
          <w:p w14:paraId="5321B8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4.28E-01</w:t>
            </w:r>
          </w:p>
        </w:tc>
        <w:tc>
          <w:tcPr>
            <w:tcW w:w="309" w:type="pct"/>
            <w:noWrap/>
            <w:vAlign w:val="bottom"/>
          </w:tcPr>
          <w:p w14:paraId="4FB81C9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0.210 </w:t>
            </w:r>
          </w:p>
        </w:tc>
        <w:tc>
          <w:tcPr>
            <w:tcW w:w="309" w:type="pct"/>
            <w:noWrap/>
            <w:vAlign w:val="bottom"/>
          </w:tcPr>
          <w:p w14:paraId="652DE46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1.29E-02</w:t>
            </w:r>
          </w:p>
        </w:tc>
      </w:tr>
      <w:tr w:rsidR="006B3753" w:rsidRPr="00171C96" w14:paraId="125CD539" w14:textId="77777777">
        <w:trPr>
          <w:trHeight w:val="300"/>
        </w:trPr>
        <w:tc>
          <w:tcPr>
            <w:tcW w:w="519" w:type="pct"/>
            <w:noWrap/>
            <w:vAlign w:val="center"/>
          </w:tcPr>
          <w:p w14:paraId="4630AE8A"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54A4B42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IL10</w:t>
            </w:r>
          </w:p>
        </w:tc>
        <w:tc>
          <w:tcPr>
            <w:tcW w:w="330" w:type="pct"/>
            <w:noWrap/>
            <w:vAlign w:val="bottom"/>
          </w:tcPr>
          <w:p w14:paraId="4DA03C1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-0.064 </w:t>
            </w:r>
          </w:p>
        </w:tc>
        <w:tc>
          <w:tcPr>
            <w:tcW w:w="312" w:type="pct"/>
            <w:noWrap/>
            <w:vAlign w:val="bottom"/>
          </w:tcPr>
          <w:p w14:paraId="172D5AB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1.95E-01</w:t>
            </w:r>
          </w:p>
        </w:tc>
        <w:tc>
          <w:tcPr>
            <w:tcW w:w="330" w:type="pct"/>
            <w:noWrap/>
            <w:vAlign w:val="bottom"/>
          </w:tcPr>
          <w:p w14:paraId="41FD6EE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12" w:type="pct"/>
            <w:noWrap/>
            <w:vAlign w:val="bottom"/>
          </w:tcPr>
          <w:p w14:paraId="329460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7.84E-02</w:t>
            </w:r>
          </w:p>
        </w:tc>
        <w:tc>
          <w:tcPr>
            <w:tcW w:w="309" w:type="pct"/>
            <w:noWrap/>
            <w:vAlign w:val="bottom"/>
          </w:tcPr>
          <w:p w14:paraId="014C73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0.078 </w:t>
            </w:r>
          </w:p>
        </w:tc>
        <w:tc>
          <w:tcPr>
            <w:tcW w:w="312" w:type="pct"/>
            <w:noWrap/>
            <w:vAlign w:val="bottom"/>
          </w:tcPr>
          <w:p w14:paraId="6D02915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1.16E-01</w:t>
            </w:r>
          </w:p>
        </w:tc>
        <w:tc>
          <w:tcPr>
            <w:tcW w:w="80" w:type="pct"/>
            <w:noWrap/>
            <w:vAlign w:val="bottom"/>
          </w:tcPr>
          <w:p w14:paraId="168E1CE9"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64F7CA1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-0.022 </w:t>
            </w:r>
          </w:p>
        </w:tc>
        <w:tc>
          <w:tcPr>
            <w:tcW w:w="312" w:type="pct"/>
            <w:noWrap/>
            <w:vAlign w:val="bottom"/>
          </w:tcPr>
          <w:p w14:paraId="1111D8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8.00E-01</w:t>
            </w:r>
          </w:p>
        </w:tc>
        <w:tc>
          <w:tcPr>
            <w:tcW w:w="330" w:type="pct"/>
            <w:noWrap/>
            <w:vAlign w:val="bottom"/>
          </w:tcPr>
          <w:p w14:paraId="74BC223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-0.098 </w:t>
            </w:r>
          </w:p>
        </w:tc>
        <w:tc>
          <w:tcPr>
            <w:tcW w:w="312" w:type="pct"/>
            <w:noWrap/>
            <w:vAlign w:val="bottom"/>
          </w:tcPr>
          <w:p w14:paraId="7079663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2.49E-01</w:t>
            </w:r>
          </w:p>
        </w:tc>
        <w:tc>
          <w:tcPr>
            <w:tcW w:w="309" w:type="pct"/>
            <w:noWrap/>
            <w:vAlign w:val="bottom"/>
          </w:tcPr>
          <w:p w14:paraId="7C52CB0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0.028 </w:t>
            </w:r>
          </w:p>
        </w:tc>
        <w:tc>
          <w:tcPr>
            <w:tcW w:w="309" w:type="pct"/>
            <w:noWrap/>
            <w:vAlign w:val="bottom"/>
          </w:tcPr>
          <w:p w14:paraId="0F42D7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7.46E-01</w:t>
            </w:r>
          </w:p>
        </w:tc>
      </w:tr>
      <w:tr w:rsidR="006B3753" w:rsidRPr="00171C96" w14:paraId="3B0D0C90" w14:textId="77777777">
        <w:trPr>
          <w:trHeight w:val="300"/>
        </w:trPr>
        <w:tc>
          <w:tcPr>
            <w:tcW w:w="519" w:type="pct"/>
            <w:noWrap/>
            <w:vAlign w:val="center"/>
          </w:tcPr>
          <w:p w14:paraId="0E6C9C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M1 Macrophage</w:t>
            </w:r>
          </w:p>
        </w:tc>
        <w:tc>
          <w:tcPr>
            <w:tcW w:w="615" w:type="pct"/>
            <w:noWrap/>
            <w:vAlign w:val="center"/>
          </w:tcPr>
          <w:p w14:paraId="77C4C40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INOS (NOS2)</w:t>
            </w:r>
          </w:p>
        </w:tc>
        <w:tc>
          <w:tcPr>
            <w:tcW w:w="330" w:type="pct"/>
            <w:noWrap/>
            <w:vAlign w:val="bottom"/>
          </w:tcPr>
          <w:p w14:paraId="52A0956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0.135 </w:t>
            </w:r>
          </w:p>
        </w:tc>
        <w:tc>
          <w:tcPr>
            <w:tcW w:w="312" w:type="pct"/>
            <w:noWrap/>
            <w:vAlign w:val="bottom"/>
          </w:tcPr>
          <w:p w14:paraId="758FB8D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6.28E-03</w:t>
            </w:r>
          </w:p>
        </w:tc>
        <w:tc>
          <w:tcPr>
            <w:tcW w:w="330" w:type="pct"/>
            <w:noWrap/>
            <w:vAlign w:val="bottom"/>
          </w:tcPr>
          <w:p w14:paraId="25B269E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0.386 </w:t>
            </w:r>
          </w:p>
        </w:tc>
        <w:tc>
          <w:tcPr>
            <w:tcW w:w="312" w:type="pct"/>
            <w:noWrap/>
            <w:vAlign w:val="bottom"/>
          </w:tcPr>
          <w:p w14:paraId="489537C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7.42E-16</w:t>
            </w:r>
          </w:p>
        </w:tc>
        <w:tc>
          <w:tcPr>
            <w:tcW w:w="309" w:type="pct"/>
            <w:noWrap/>
            <w:vAlign w:val="bottom"/>
          </w:tcPr>
          <w:p w14:paraId="1F88BE7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0.107 </w:t>
            </w:r>
          </w:p>
        </w:tc>
        <w:tc>
          <w:tcPr>
            <w:tcW w:w="312" w:type="pct"/>
            <w:noWrap/>
            <w:vAlign w:val="bottom"/>
          </w:tcPr>
          <w:p w14:paraId="5C00469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3.05E-02</w:t>
            </w:r>
          </w:p>
        </w:tc>
        <w:tc>
          <w:tcPr>
            <w:tcW w:w="80" w:type="pct"/>
            <w:noWrap/>
            <w:vAlign w:val="bottom"/>
          </w:tcPr>
          <w:p w14:paraId="11A08A10"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56DD49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0.051 </w:t>
            </w:r>
          </w:p>
        </w:tc>
        <w:tc>
          <w:tcPr>
            <w:tcW w:w="312" w:type="pct"/>
            <w:noWrap/>
            <w:vAlign w:val="bottom"/>
          </w:tcPr>
          <w:p w14:paraId="02603E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5.53E-01</w:t>
            </w:r>
          </w:p>
        </w:tc>
        <w:tc>
          <w:tcPr>
            <w:tcW w:w="330" w:type="pct"/>
            <w:noWrap/>
            <w:vAlign w:val="bottom"/>
          </w:tcPr>
          <w:p w14:paraId="415326F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0.375 </w:t>
            </w:r>
          </w:p>
        </w:tc>
        <w:tc>
          <w:tcPr>
            <w:tcW w:w="312" w:type="pct"/>
            <w:noWrap/>
            <w:vAlign w:val="bottom"/>
          </w:tcPr>
          <w:p w14:paraId="2E0B5AF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5.29E-06</w:t>
            </w:r>
          </w:p>
        </w:tc>
        <w:tc>
          <w:tcPr>
            <w:tcW w:w="309" w:type="pct"/>
            <w:noWrap/>
            <w:vAlign w:val="bottom"/>
          </w:tcPr>
          <w:p w14:paraId="04AE19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0.218 </w:t>
            </w:r>
          </w:p>
        </w:tc>
        <w:tc>
          <w:tcPr>
            <w:tcW w:w="309" w:type="pct"/>
            <w:noWrap/>
            <w:vAlign w:val="bottom"/>
          </w:tcPr>
          <w:p w14:paraId="2626D6D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9.80E-03</w:t>
            </w:r>
          </w:p>
        </w:tc>
      </w:tr>
      <w:tr w:rsidR="006B3753" w:rsidRPr="00171C96" w14:paraId="7C6E4639" w14:textId="77777777">
        <w:trPr>
          <w:trHeight w:val="300"/>
        </w:trPr>
        <w:tc>
          <w:tcPr>
            <w:tcW w:w="519" w:type="pct"/>
            <w:noWrap/>
            <w:vAlign w:val="center"/>
          </w:tcPr>
          <w:p w14:paraId="7EA7BFF5"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047C1D6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IRF5</w:t>
            </w:r>
          </w:p>
        </w:tc>
        <w:tc>
          <w:tcPr>
            <w:tcW w:w="330" w:type="pct"/>
            <w:noWrap/>
            <w:vAlign w:val="bottom"/>
          </w:tcPr>
          <w:p w14:paraId="2881CF8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0.113 </w:t>
            </w:r>
          </w:p>
        </w:tc>
        <w:tc>
          <w:tcPr>
            <w:tcW w:w="312" w:type="pct"/>
            <w:noWrap/>
            <w:vAlign w:val="bottom"/>
          </w:tcPr>
          <w:p w14:paraId="1702CA8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2.28E-02</w:t>
            </w:r>
          </w:p>
        </w:tc>
        <w:tc>
          <w:tcPr>
            <w:tcW w:w="330" w:type="pct"/>
            <w:noWrap/>
            <w:vAlign w:val="bottom"/>
          </w:tcPr>
          <w:p w14:paraId="6120732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-0.089 </w:t>
            </w:r>
          </w:p>
        </w:tc>
        <w:tc>
          <w:tcPr>
            <w:tcW w:w="312" w:type="pct"/>
            <w:noWrap/>
            <w:vAlign w:val="bottom"/>
          </w:tcPr>
          <w:p w14:paraId="34EDD43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7.45E-02</w:t>
            </w:r>
          </w:p>
        </w:tc>
        <w:tc>
          <w:tcPr>
            <w:tcW w:w="309" w:type="pct"/>
            <w:noWrap/>
            <w:vAlign w:val="bottom"/>
          </w:tcPr>
          <w:p w14:paraId="22F40FC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0.104 </w:t>
            </w:r>
          </w:p>
        </w:tc>
        <w:tc>
          <w:tcPr>
            <w:tcW w:w="312" w:type="pct"/>
            <w:noWrap/>
            <w:vAlign w:val="bottom"/>
          </w:tcPr>
          <w:p w14:paraId="080E73E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3.55E-02</w:t>
            </w:r>
          </w:p>
        </w:tc>
        <w:tc>
          <w:tcPr>
            <w:tcW w:w="80" w:type="pct"/>
            <w:noWrap/>
            <w:vAlign w:val="bottom"/>
          </w:tcPr>
          <w:p w14:paraId="2D803AC2"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2B5AEAE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0.211 </w:t>
            </w:r>
          </w:p>
        </w:tc>
        <w:tc>
          <w:tcPr>
            <w:tcW w:w="312" w:type="pct"/>
            <w:noWrap/>
            <w:vAlign w:val="bottom"/>
          </w:tcPr>
          <w:p w14:paraId="59F2BC9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1.26E-02</w:t>
            </w:r>
          </w:p>
        </w:tc>
        <w:tc>
          <w:tcPr>
            <w:tcW w:w="330" w:type="pct"/>
            <w:noWrap/>
            <w:vAlign w:val="bottom"/>
          </w:tcPr>
          <w:p w14:paraId="5039E5C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-0.153 </w:t>
            </w:r>
          </w:p>
        </w:tc>
        <w:tc>
          <w:tcPr>
            <w:tcW w:w="312" w:type="pct"/>
            <w:noWrap/>
            <w:vAlign w:val="bottom"/>
          </w:tcPr>
          <w:p w14:paraId="583156A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7.15E-02</w:t>
            </w:r>
          </w:p>
        </w:tc>
        <w:tc>
          <w:tcPr>
            <w:tcW w:w="309" w:type="pct"/>
            <w:noWrap/>
            <w:vAlign w:val="bottom"/>
          </w:tcPr>
          <w:p w14:paraId="77D6A14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0.207 </w:t>
            </w:r>
          </w:p>
        </w:tc>
        <w:tc>
          <w:tcPr>
            <w:tcW w:w="309" w:type="pct"/>
            <w:noWrap/>
            <w:vAlign w:val="bottom"/>
          </w:tcPr>
          <w:p w14:paraId="7FF5313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1.43E-02</w:t>
            </w:r>
          </w:p>
        </w:tc>
      </w:tr>
      <w:tr w:rsidR="006B3753" w:rsidRPr="00171C96" w14:paraId="010C37E8" w14:textId="77777777">
        <w:trPr>
          <w:trHeight w:val="300"/>
        </w:trPr>
        <w:tc>
          <w:tcPr>
            <w:tcW w:w="519" w:type="pct"/>
            <w:noWrap/>
            <w:vAlign w:val="center"/>
          </w:tcPr>
          <w:p w14:paraId="2D88F5EA"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7A4ED9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COX2(PTGS2)</w:t>
            </w:r>
          </w:p>
        </w:tc>
        <w:tc>
          <w:tcPr>
            <w:tcW w:w="330" w:type="pct"/>
            <w:noWrap/>
            <w:vAlign w:val="bottom"/>
          </w:tcPr>
          <w:p w14:paraId="3DFD550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12" w:type="pct"/>
            <w:noWrap/>
            <w:vAlign w:val="bottom"/>
          </w:tcPr>
          <w:p w14:paraId="3AB5021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7.99E-02</w:t>
            </w:r>
          </w:p>
        </w:tc>
        <w:tc>
          <w:tcPr>
            <w:tcW w:w="330" w:type="pct"/>
            <w:noWrap/>
            <w:vAlign w:val="bottom"/>
          </w:tcPr>
          <w:p w14:paraId="4D1DAD1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0.022 </w:t>
            </w:r>
          </w:p>
        </w:tc>
        <w:tc>
          <w:tcPr>
            <w:tcW w:w="312" w:type="pct"/>
            <w:noWrap/>
            <w:vAlign w:val="bottom"/>
          </w:tcPr>
          <w:p w14:paraId="0686B79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6.53E-01</w:t>
            </w:r>
          </w:p>
        </w:tc>
        <w:tc>
          <w:tcPr>
            <w:tcW w:w="309" w:type="pct"/>
            <w:noWrap/>
            <w:vAlign w:val="bottom"/>
          </w:tcPr>
          <w:p w14:paraId="793E84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0.107 </w:t>
            </w:r>
          </w:p>
        </w:tc>
        <w:tc>
          <w:tcPr>
            <w:tcW w:w="312" w:type="pct"/>
            <w:noWrap/>
            <w:vAlign w:val="bottom"/>
          </w:tcPr>
          <w:p w14:paraId="6E5FE97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3.13E-02</w:t>
            </w:r>
          </w:p>
        </w:tc>
        <w:tc>
          <w:tcPr>
            <w:tcW w:w="80" w:type="pct"/>
            <w:noWrap/>
            <w:vAlign w:val="bottom"/>
          </w:tcPr>
          <w:p w14:paraId="708D31DB"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3BE89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0.065 </w:t>
            </w:r>
          </w:p>
        </w:tc>
        <w:tc>
          <w:tcPr>
            <w:tcW w:w="312" w:type="pct"/>
            <w:noWrap/>
            <w:vAlign w:val="bottom"/>
          </w:tcPr>
          <w:p w14:paraId="6FAD15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4.44E-01</w:t>
            </w:r>
          </w:p>
        </w:tc>
        <w:tc>
          <w:tcPr>
            <w:tcW w:w="330" w:type="pct"/>
            <w:noWrap/>
            <w:vAlign w:val="bottom"/>
          </w:tcPr>
          <w:p w14:paraId="5E1791F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-0.009 </w:t>
            </w:r>
          </w:p>
        </w:tc>
        <w:tc>
          <w:tcPr>
            <w:tcW w:w="312" w:type="pct"/>
            <w:noWrap/>
            <w:vAlign w:val="bottom"/>
          </w:tcPr>
          <w:p w14:paraId="4947FDA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9.2E-01</w:t>
            </w:r>
          </w:p>
        </w:tc>
        <w:tc>
          <w:tcPr>
            <w:tcW w:w="309" w:type="pct"/>
            <w:noWrap/>
            <w:vAlign w:val="bottom"/>
          </w:tcPr>
          <w:p w14:paraId="69DB0E1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0.159 </w:t>
            </w:r>
          </w:p>
        </w:tc>
        <w:tc>
          <w:tcPr>
            <w:tcW w:w="309" w:type="pct"/>
            <w:noWrap/>
            <w:vAlign w:val="bottom"/>
          </w:tcPr>
          <w:p w14:paraId="13B77B9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6.19E-02</w:t>
            </w:r>
          </w:p>
        </w:tc>
      </w:tr>
      <w:tr w:rsidR="006B3753" w:rsidRPr="00171C96" w14:paraId="03094E30" w14:textId="77777777">
        <w:trPr>
          <w:trHeight w:val="300"/>
        </w:trPr>
        <w:tc>
          <w:tcPr>
            <w:tcW w:w="519" w:type="pct"/>
            <w:noWrap/>
            <w:vAlign w:val="center"/>
          </w:tcPr>
          <w:p w14:paraId="4CC964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M2 Macrophage</w:t>
            </w:r>
          </w:p>
        </w:tc>
        <w:tc>
          <w:tcPr>
            <w:tcW w:w="615" w:type="pct"/>
            <w:noWrap/>
            <w:vAlign w:val="center"/>
          </w:tcPr>
          <w:p w14:paraId="6527E67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CD163</w:t>
            </w:r>
          </w:p>
        </w:tc>
        <w:tc>
          <w:tcPr>
            <w:tcW w:w="330" w:type="pct"/>
            <w:noWrap/>
            <w:vAlign w:val="bottom"/>
          </w:tcPr>
          <w:p w14:paraId="46C1293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-0.180 </w:t>
            </w:r>
          </w:p>
        </w:tc>
        <w:tc>
          <w:tcPr>
            <w:tcW w:w="312" w:type="pct"/>
            <w:noWrap/>
            <w:vAlign w:val="bottom"/>
          </w:tcPr>
          <w:p w14:paraId="7B56EF7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2.71E-04</w:t>
            </w:r>
          </w:p>
        </w:tc>
        <w:tc>
          <w:tcPr>
            <w:tcW w:w="330" w:type="pct"/>
            <w:noWrap/>
            <w:vAlign w:val="bottom"/>
          </w:tcPr>
          <w:p w14:paraId="512E2CF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-0.105 </w:t>
            </w:r>
          </w:p>
        </w:tc>
        <w:tc>
          <w:tcPr>
            <w:tcW w:w="312" w:type="pct"/>
            <w:noWrap/>
            <w:vAlign w:val="bottom"/>
          </w:tcPr>
          <w:p w14:paraId="7380773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3.44E-02</w:t>
            </w:r>
          </w:p>
        </w:tc>
        <w:tc>
          <w:tcPr>
            <w:tcW w:w="309" w:type="pct"/>
            <w:noWrap/>
            <w:vAlign w:val="bottom"/>
          </w:tcPr>
          <w:p w14:paraId="226A779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0.226 </w:t>
            </w:r>
          </w:p>
        </w:tc>
        <w:tc>
          <w:tcPr>
            <w:tcW w:w="312" w:type="pct"/>
            <w:noWrap/>
            <w:vAlign w:val="bottom"/>
          </w:tcPr>
          <w:p w14:paraId="697B749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4.08E-06</w:t>
            </w:r>
          </w:p>
        </w:tc>
        <w:tc>
          <w:tcPr>
            <w:tcW w:w="80" w:type="pct"/>
            <w:noWrap/>
            <w:vAlign w:val="bottom"/>
          </w:tcPr>
          <w:p w14:paraId="403575D0"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5DF5910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-0.020 </w:t>
            </w:r>
          </w:p>
        </w:tc>
        <w:tc>
          <w:tcPr>
            <w:tcW w:w="312" w:type="pct"/>
            <w:noWrap/>
            <w:vAlign w:val="bottom"/>
          </w:tcPr>
          <w:p w14:paraId="30CA1C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8.13E-01</w:t>
            </w:r>
          </w:p>
        </w:tc>
        <w:tc>
          <w:tcPr>
            <w:tcW w:w="330" w:type="pct"/>
            <w:noWrap/>
            <w:vAlign w:val="bottom"/>
          </w:tcPr>
          <w:p w14:paraId="54BCDB3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0.015 </w:t>
            </w:r>
          </w:p>
        </w:tc>
        <w:tc>
          <w:tcPr>
            <w:tcW w:w="312" w:type="pct"/>
            <w:noWrap/>
            <w:vAlign w:val="bottom"/>
          </w:tcPr>
          <w:p w14:paraId="6C32D06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8.63E-01</w:t>
            </w:r>
          </w:p>
        </w:tc>
        <w:tc>
          <w:tcPr>
            <w:tcW w:w="309" w:type="pct"/>
            <w:noWrap/>
            <w:vAlign w:val="bottom"/>
          </w:tcPr>
          <w:p w14:paraId="7471F02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0.201 </w:t>
            </w:r>
          </w:p>
        </w:tc>
        <w:tc>
          <w:tcPr>
            <w:tcW w:w="309" w:type="pct"/>
            <w:noWrap/>
            <w:vAlign w:val="bottom"/>
          </w:tcPr>
          <w:p w14:paraId="5218232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1.74E-02</w:t>
            </w:r>
          </w:p>
        </w:tc>
      </w:tr>
      <w:tr w:rsidR="006B3753" w:rsidRPr="00171C96" w14:paraId="40F14F9D" w14:textId="77777777">
        <w:trPr>
          <w:trHeight w:val="300"/>
        </w:trPr>
        <w:tc>
          <w:tcPr>
            <w:tcW w:w="519" w:type="pct"/>
            <w:noWrap/>
            <w:vAlign w:val="center"/>
          </w:tcPr>
          <w:p w14:paraId="170931B3"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56C4649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VSIG4</w:t>
            </w:r>
          </w:p>
        </w:tc>
        <w:tc>
          <w:tcPr>
            <w:tcW w:w="330" w:type="pct"/>
            <w:noWrap/>
            <w:vAlign w:val="bottom"/>
          </w:tcPr>
          <w:p w14:paraId="4753C70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-0.187 </w:t>
            </w:r>
          </w:p>
        </w:tc>
        <w:tc>
          <w:tcPr>
            <w:tcW w:w="312" w:type="pct"/>
            <w:noWrap/>
            <w:vAlign w:val="bottom"/>
          </w:tcPr>
          <w:p w14:paraId="7408218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1.47E-04</w:t>
            </w:r>
          </w:p>
        </w:tc>
        <w:tc>
          <w:tcPr>
            <w:tcW w:w="330" w:type="pct"/>
            <w:noWrap/>
            <w:vAlign w:val="bottom"/>
          </w:tcPr>
          <w:p w14:paraId="76FB0F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-0.206 </w:t>
            </w:r>
          </w:p>
        </w:tc>
        <w:tc>
          <w:tcPr>
            <w:tcW w:w="312" w:type="pct"/>
            <w:noWrap/>
            <w:vAlign w:val="bottom"/>
          </w:tcPr>
          <w:p w14:paraId="1899607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2.86E-05</w:t>
            </w:r>
          </w:p>
        </w:tc>
        <w:tc>
          <w:tcPr>
            <w:tcW w:w="309" w:type="pct"/>
            <w:noWrap/>
            <w:vAlign w:val="bottom"/>
          </w:tcPr>
          <w:p w14:paraId="4F16BC5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0.134 </w:t>
            </w:r>
          </w:p>
        </w:tc>
        <w:tc>
          <w:tcPr>
            <w:tcW w:w="312" w:type="pct"/>
            <w:noWrap/>
            <w:vAlign w:val="bottom"/>
          </w:tcPr>
          <w:p w14:paraId="3643A91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6.75E-03</w:t>
            </w:r>
          </w:p>
        </w:tc>
        <w:tc>
          <w:tcPr>
            <w:tcW w:w="80" w:type="pct"/>
            <w:noWrap/>
            <w:vAlign w:val="bottom"/>
          </w:tcPr>
          <w:p w14:paraId="5CBB01F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D47516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-0.017 </w:t>
            </w:r>
          </w:p>
        </w:tc>
        <w:tc>
          <w:tcPr>
            <w:tcW w:w="312" w:type="pct"/>
            <w:noWrap/>
            <w:vAlign w:val="bottom"/>
          </w:tcPr>
          <w:p w14:paraId="040B7D4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8.38E-01</w:t>
            </w:r>
          </w:p>
        </w:tc>
        <w:tc>
          <w:tcPr>
            <w:tcW w:w="330" w:type="pct"/>
            <w:noWrap/>
            <w:vAlign w:val="bottom"/>
          </w:tcPr>
          <w:p w14:paraId="47D17C2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-0.137 </w:t>
            </w:r>
          </w:p>
        </w:tc>
        <w:tc>
          <w:tcPr>
            <w:tcW w:w="312" w:type="pct"/>
            <w:noWrap/>
            <w:vAlign w:val="bottom"/>
          </w:tcPr>
          <w:p w14:paraId="4A94FE4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1.08E-01</w:t>
            </w:r>
          </w:p>
        </w:tc>
        <w:tc>
          <w:tcPr>
            <w:tcW w:w="309" w:type="pct"/>
            <w:noWrap/>
            <w:vAlign w:val="bottom"/>
          </w:tcPr>
          <w:p w14:paraId="50EC757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0.025 </w:t>
            </w:r>
          </w:p>
        </w:tc>
        <w:tc>
          <w:tcPr>
            <w:tcW w:w="309" w:type="pct"/>
            <w:noWrap/>
            <w:vAlign w:val="bottom"/>
          </w:tcPr>
          <w:p w14:paraId="1A621C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7.66E-01</w:t>
            </w:r>
          </w:p>
        </w:tc>
      </w:tr>
      <w:tr w:rsidR="006B3753" w:rsidRPr="00171C96" w14:paraId="10DD3C4B" w14:textId="77777777">
        <w:trPr>
          <w:trHeight w:val="300"/>
        </w:trPr>
        <w:tc>
          <w:tcPr>
            <w:tcW w:w="519" w:type="pct"/>
            <w:noWrap/>
            <w:vAlign w:val="center"/>
          </w:tcPr>
          <w:p w14:paraId="04880EEF"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2B192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MS4A4A</w:t>
            </w:r>
          </w:p>
        </w:tc>
        <w:tc>
          <w:tcPr>
            <w:tcW w:w="330" w:type="pct"/>
            <w:noWrap/>
            <w:vAlign w:val="bottom"/>
          </w:tcPr>
          <w:p w14:paraId="21513AF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-0.170 </w:t>
            </w:r>
          </w:p>
        </w:tc>
        <w:tc>
          <w:tcPr>
            <w:tcW w:w="312" w:type="pct"/>
            <w:noWrap/>
            <w:vAlign w:val="bottom"/>
          </w:tcPr>
          <w:p w14:paraId="444FF1A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5.92E-04</w:t>
            </w:r>
          </w:p>
        </w:tc>
        <w:tc>
          <w:tcPr>
            <w:tcW w:w="330" w:type="pct"/>
            <w:noWrap/>
            <w:vAlign w:val="bottom"/>
          </w:tcPr>
          <w:p w14:paraId="49F7021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-0.168 </w:t>
            </w:r>
          </w:p>
        </w:tc>
        <w:tc>
          <w:tcPr>
            <w:tcW w:w="312" w:type="pct"/>
            <w:noWrap/>
            <w:vAlign w:val="bottom"/>
          </w:tcPr>
          <w:p w14:paraId="2418057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6.76E-04</w:t>
            </w:r>
          </w:p>
        </w:tc>
        <w:tc>
          <w:tcPr>
            <w:tcW w:w="309" w:type="pct"/>
            <w:noWrap/>
            <w:vAlign w:val="bottom"/>
          </w:tcPr>
          <w:p w14:paraId="4895BF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0.078 </w:t>
            </w:r>
          </w:p>
        </w:tc>
        <w:tc>
          <w:tcPr>
            <w:tcW w:w="312" w:type="pct"/>
            <w:noWrap/>
            <w:vAlign w:val="bottom"/>
          </w:tcPr>
          <w:p w14:paraId="33D231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1.17E-01</w:t>
            </w:r>
          </w:p>
        </w:tc>
        <w:tc>
          <w:tcPr>
            <w:tcW w:w="80" w:type="pct"/>
            <w:noWrap/>
            <w:vAlign w:val="bottom"/>
          </w:tcPr>
          <w:p w14:paraId="21B7488D"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0F6711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-0.017 </w:t>
            </w:r>
          </w:p>
        </w:tc>
        <w:tc>
          <w:tcPr>
            <w:tcW w:w="312" w:type="pct"/>
            <w:noWrap/>
            <w:vAlign w:val="bottom"/>
          </w:tcPr>
          <w:p w14:paraId="0023CC3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8.41E-01</w:t>
            </w:r>
          </w:p>
        </w:tc>
        <w:tc>
          <w:tcPr>
            <w:tcW w:w="330" w:type="pct"/>
            <w:noWrap/>
            <w:vAlign w:val="bottom"/>
          </w:tcPr>
          <w:p w14:paraId="785EC19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-0.064 </w:t>
            </w:r>
          </w:p>
        </w:tc>
        <w:tc>
          <w:tcPr>
            <w:tcW w:w="312" w:type="pct"/>
            <w:noWrap/>
            <w:vAlign w:val="bottom"/>
          </w:tcPr>
          <w:p w14:paraId="66355C4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4.55E-01</w:t>
            </w:r>
          </w:p>
        </w:tc>
        <w:tc>
          <w:tcPr>
            <w:tcW w:w="309" w:type="pct"/>
            <w:noWrap/>
            <w:vAlign w:val="bottom"/>
          </w:tcPr>
          <w:p w14:paraId="2821EE4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0.051 </w:t>
            </w:r>
          </w:p>
        </w:tc>
        <w:tc>
          <w:tcPr>
            <w:tcW w:w="309" w:type="pct"/>
            <w:noWrap/>
            <w:vAlign w:val="bottom"/>
          </w:tcPr>
          <w:p w14:paraId="38BEF58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5.54E-01</w:t>
            </w:r>
          </w:p>
        </w:tc>
      </w:tr>
      <w:tr w:rsidR="006B3753" w:rsidRPr="00171C96" w14:paraId="5D4B7551" w14:textId="77777777">
        <w:trPr>
          <w:trHeight w:val="300"/>
        </w:trPr>
        <w:tc>
          <w:tcPr>
            <w:tcW w:w="519" w:type="pct"/>
            <w:noWrap/>
            <w:vAlign w:val="center"/>
          </w:tcPr>
          <w:p w14:paraId="125EC85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593862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IRF4</w:t>
            </w:r>
          </w:p>
        </w:tc>
        <w:tc>
          <w:tcPr>
            <w:tcW w:w="330" w:type="pct"/>
            <w:noWrap/>
            <w:vAlign w:val="bottom"/>
          </w:tcPr>
          <w:p w14:paraId="63346C2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0.092 </w:t>
            </w:r>
          </w:p>
        </w:tc>
        <w:tc>
          <w:tcPr>
            <w:tcW w:w="312" w:type="pct"/>
            <w:noWrap/>
            <w:vAlign w:val="bottom"/>
          </w:tcPr>
          <w:p w14:paraId="6D2702A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6.40E-02</w:t>
            </w:r>
          </w:p>
        </w:tc>
        <w:tc>
          <w:tcPr>
            <w:tcW w:w="330" w:type="pct"/>
            <w:noWrap/>
            <w:vAlign w:val="bottom"/>
          </w:tcPr>
          <w:p w14:paraId="0C9D36E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0.202 </w:t>
            </w:r>
          </w:p>
        </w:tc>
        <w:tc>
          <w:tcPr>
            <w:tcW w:w="312" w:type="pct"/>
            <w:noWrap/>
            <w:vAlign w:val="bottom"/>
          </w:tcPr>
          <w:p w14:paraId="06510AE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4.03E-05</w:t>
            </w:r>
          </w:p>
        </w:tc>
        <w:tc>
          <w:tcPr>
            <w:tcW w:w="309" w:type="pct"/>
            <w:noWrap/>
            <w:vAlign w:val="bottom"/>
          </w:tcPr>
          <w:p w14:paraId="6E1CDDF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0.163 </w:t>
            </w:r>
          </w:p>
        </w:tc>
        <w:tc>
          <w:tcPr>
            <w:tcW w:w="312" w:type="pct"/>
            <w:noWrap/>
            <w:vAlign w:val="bottom"/>
          </w:tcPr>
          <w:p w14:paraId="647D467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9.73E-04</w:t>
            </w:r>
          </w:p>
        </w:tc>
        <w:tc>
          <w:tcPr>
            <w:tcW w:w="80" w:type="pct"/>
            <w:noWrap/>
            <w:vAlign w:val="bottom"/>
          </w:tcPr>
          <w:p w14:paraId="35044FEB"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17AAF4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0.059 </w:t>
            </w:r>
          </w:p>
        </w:tc>
        <w:tc>
          <w:tcPr>
            <w:tcW w:w="312" w:type="pct"/>
            <w:noWrap/>
            <w:vAlign w:val="bottom"/>
          </w:tcPr>
          <w:p w14:paraId="5AA4215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4.88E-01</w:t>
            </w:r>
          </w:p>
        </w:tc>
        <w:tc>
          <w:tcPr>
            <w:tcW w:w="330" w:type="pct"/>
            <w:noWrap/>
            <w:vAlign w:val="bottom"/>
          </w:tcPr>
          <w:p w14:paraId="65A111C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0.132 </w:t>
            </w:r>
          </w:p>
        </w:tc>
        <w:tc>
          <w:tcPr>
            <w:tcW w:w="312" w:type="pct"/>
            <w:noWrap/>
            <w:vAlign w:val="bottom"/>
          </w:tcPr>
          <w:p w14:paraId="6F33E38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1.21E-01</w:t>
            </w:r>
          </w:p>
        </w:tc>
        <w:tc>
          <w:tcPr>
            <w:tcW w:w="309" w:type="pct"/>
            <w:noWrap/>
            <w:vAlign w:val="bottom"/>
          </w:tcPr>
          <w:p w14:paraId="34AD4D0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0.098 </w:t>
            </w:r>
          </w:p>
        </w:tc>
        <w:tc>
          <w:tcPr>
            <w:tcW w:w="309" w:type="pct"/>
            <w:noWrap/>
            <w:vAlign w:val="bottom"/>
          </w:tcPr>
          <w:p w14:paraId="7771A17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2.49E-01</w:t>
            </w:r>
          </w:p>
        </w:tc>
      </w:tr>
      <w:tr w:rsidR="006B3753" w:rsidRPr="00171C96" w14:paraId="3ABEBCA0" w14:textId="77777777">
        <w:trPr>
          <w:trHeight w:val="300"/>
        </w:trPr>
        <w:tc>
          <w:tcPr>
            <w:tcW w:w="519" w:type="pct"/>
            <w:noWrap/>
            <w:vAlign w:val="center"/>
          </w:tcPr>
          <w:p w14:paraId="32E09B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Neutrophils</w:t>
            </w:r>
          </w:p>
        </w:tc>
        <w:tc>
          <w:tcPr>
            <w:tcW w:w="615" w:type="pct"/>
            <w:noWrap/>
            <w:vAlign w:val="center"/>
          </w:tcPr>
          <w:p w14:paraId="6DBF95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CD66b (CEACAM8)</w:t>
            </w:r>
          </w:p>
        </w:tc>
        <w:tc>
          <w:tcPr>
            <w:tcW w:w="330" w:type="pct"/>
            <w:noWrap/>
            <w:vAlign w:val="bottom"/>
          </w:tcPr>
          <w:p w14:paraId="69DE096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0.303 </w:t>
            </w:r>
          </w:p>
        </w:tc>
        <w:tc>
          <w:tcPr>
            <w:tcW w:w="312" w:type="pct"/>
            <w:noWrap/>
            <w:vAlign w:val="bottom"/>
          </w:tcPr>
          <w:p w14:paraId="061BA27E"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4.32E-10</w:t>
            </w:r>
          </w:p>
        </w:tc>
        <w:tc>
          <w:tcPr>
            <w:tcW w:w="330" w:type="pct"/>
            <w:noWrap/>
            <w:vAlign w:val="bottom"/>
          </w:tcPr>
          <w:p w14:paraId="6D3568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0.148 </w:t>
            </w:r>
          </w:p>
        </w:tc>
        <w:tc>
          <w:tcPr>
            <w:tcW w:w="312" w:type="pct"/>
            <w:noWrap/>
            <w:vAlign w:val="bottom"/>
          </w:tcPr>
          <w:p w14:paraId="34FFA72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2.84E-03</w:t>
            </w:r>
          </w:p>
        </w:tc>
        <w:tc>
          <w:tcPr>
            <w:tcW w:w="309" w:type="pct"/>
            <w:noWrap/>
            <w:vAlign w:val="bottom"/>
          </w:tcPr>
          <w:p w14:paraId="4EBD29B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-0.152 </w:t>
            </w:r>
          </w:p>
        </w:tc>
        <w:tc>
          <w:tcPr>
            <w:tcW w:w="312" w:type="pct"/>
            <w:noWrap/>
            <w:vAlign w:val="bottom"/>
          </w:tcPr>
          <w:p w14:paraId="49F6061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2.11E-03</w:t>
            </w:r>
          </w:p>
        </w:tc>
        <w:tc>
          <w:tcPr>
            <w:tcW w:w="80" w:type="pct"/>
            <w:noWrap/>
            <w:vAlign w:val="bottom"/>
          </w:tcPr>
          <w:p w14:paraId="7E541ABB"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B92869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0.164 </w:t>
            </w:r>
          </w:p>
        </w:tc>
        <w:tc>
          <w:tcPr>
            <w:tcW w:w="312" w:type="pct"/>
            <w:noWrap/>
            <w:vAlign w:val="bottom"/>
          </w:tcPr>
          <w:p w14:paraId="3F426F6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5.33E-02</w:t>
            </w:r>
          </w:p>
        </w:tc>
        <w:tc>
          <w:tcPr>
            <w:tcW w:w="330" w:type="pct"/>
            <w:noWrap/>
            <w:vAlign w:val="bottom"/>
          </w:tcPr>
          <w:p w14:paraId="72B98C5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12" w:type="pct"/>
            <w:noWrap/>
            <w:vAlign w:val="bottom"/>
          </w:tcPr>
          <w:p w14:paraId="5349434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3.07E-01</w:t>
            </w:r>
          </w:p>
        </w:tc>
        <w:tc>
          <w:tcPr>
            <w:tcW w:w="309" w:type="pct"/>
            <w:noWrap/>
            <w:vAlign w:val="bottom"/>
          </w:tcPr>
          <w:p w14:paraId="3CA7408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0.089 </w:t>
            </w:r>
          </w:p>
        </w:tc>
        <w:tc>
          <w:tcPr>
            <w:tcW w:w="309" w:type="pct"/>
            <w:noWrap/>
            <w:vAlign w:val="bottom"/>
          </w:tcPr>
          <w:p w14:paraId="7763624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2.96E-01</w:t>
            </w:r>
          </w:p>
        </w:tc>
      </w:tr>
      <w:tr w:rsidR="006B3753" w:rsidRPr="00171C96" w14:paraId="372F1EA2" w14:textId="77777777">
        <w:trPr>
          <w:trHeight w:val="300"/>
        </w:trPr>
        <w:tc>
          <w:tcPr>
            <w:tcW w:w="519" w:type="pct"/>
            <w:noWrap/>
            <w:vAlign w:val="center"/>
          </w:tcPr>
          <w:p w14:paraId="425716D3"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213682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CD11b (ITGAM)</w:t>
            </w:r>
          </w:p>
        </w:tc>
        <w:tc>
          <w:tcPr>
            <w:tcW w:w="330" w:type="pct"/>
            <w:noWrap/>
            <w:vAlign w:val="bottom"/>
          </w:tcPr>
          <w:p w14:paraId="5D908A2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-0.209 </w:t>
            </w:r>
          </w:p>
        </w:tc>
        <w:tc>
          <w:tcPr>
            <w:tcW w:w="312" w:type="pct"/>
            <w:noWrap/>
            <w:vAlign w:val="bottom"/>
          </w:tcPr>
          <w:p w14:paraId="0D109AB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2.25E-05</w:t>
            </w:r>
          </w:p>
        </w:tc>
        <w:tc>
          <w:tcPr>
            <w:tcW w:w="330" w:type="pct"/>
            <w:noWrap/>
            <w:vAlign w:val="bottom"/>
          </w:tcPr>
          <w:p w14:paraId="510B255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-0.148 </w:t>
            </w:r>
          </w:p>
        </w:tc>
        <w:tc>
          <w:tcPr>
            <w:tcW w:w="312" w:type="pct"/>
            <w:noWrap/>
            <w:vAlign w:val="bottom"/>
          </w:tcPr>
          <w:p w14:paraId="33A40E1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2.77E-03</w:t>
            </w:r>
          </w:p>
        </w:tc>
        <w:tc>
          <w:tcPr>
            <w:tcW w:w="309" w:type="pct"/>
            <w:noWrap/>
            <w:vAlign w:val="bottom"/>
          </w:tcPr>
          <w:p w14:paraId="37BD448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0.256 </w:t>
            </w:r>
          </w:p>
        </w:tc>
        <w:tc>
          <w:tcPr>
            <w:tcW w:w="312" w:type="pct"/>
            <w:noWrap/>
            <w:vAlign w:val="bottom"/>
          </w:tcPr>
          <w:p w14:paraId="72FA9D0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1.73E-07</w:t>
            </w:r>
          </w:p>
        </w:tc>
        <w:tc>
          <w:tcPr>
            <w:tcW w:w="80" w:type="pct"/>
            <w:noWrap/>
            <w:vAlign w:val="bottom"/>
          </w:tcPr>
          <w:p w14:paraId="1367C36F"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EC1265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-0.074 </w:t>
            </w:r>
          </w:p>
        </w:tc>
        <w:tc>
          <w:tcPr>
            <w:tcW w:w="312" w:type="pct"/>
            <w:noWrap/>
            <w:vAlign w:val="bottom"/>
          </w:tcPr>
          <w:p w14:paraId="22E9514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3.89E-01</w:t>
            </w:r>
          </w:p>
        </w:tc>
        <w:tc>
          <w:tcPr>
            <w:tcW w:w="330" w:type="pct"/>
            <w:noWrap/>
            <w:vAlign w:val="bottom"/>
          </w:tcPr>
          <w:p w14:paraId="6BDF803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-0.024 </w:t>
            </w:r>
          </w:p>
        </w:tc>
        <w:tc>
          <w:tcPr>
            <w:tcW w:w="312" w:type="pct"/>
            <w:noWrap/>
            <w:vAlign w:val="bottom"/>
          </w:tcPr>
          <w:p w14:paraId="784752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7.81E-01</w:t>
            </w:r>
          </w:p>
        </w:tc>
        <w:tc>
          <w:tcPr>
            <w:tcW w:w="309" w:type="pct"/>
            <w:noWrap/>
            <w:vAlign w:val="bottom"/>
          </w:tcPr>
          <w:p w14:paraId="632803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0.263 </w:t>
            </w:r>
          </w:p>
        </w:tc>
        <w:tc>
          <w:tcPr>
            <w:tcW w:w="309" w:type="pct"/>
            <w:noWrap/>
            <w:vAlign w:val="bottom"/>
          </w:tcPr>
          <w:p w14:paraId="111A40A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1.76E-03</w:t>
            </w:r>
          </w:p>
        </w:tc>
      </w:tr>
      <w:tr w:rsidR="006B3753" w:rsidRPr="00171C96" w14:paraId="0A64448A" w14:textId="77777777">
        <w:trPr>
          <w:trHeight w:val="300"/>
        </w:trPr>
        <w:tc>
          <w:tcPr>
            <w:tcW w:w="519" w:type="pct"/>
            <w:noWrap/>
            <w:vAlign w:val="center"/>
          </w:tcPr>
          <w:p w14:paraId="25B71022"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AF2B5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CCR7</w:t>
            </w:r>
          </w:p>
        </w:tc>
        <w:tc>
          <w:tcPr>
            <w:tcW w:w="330" w:type="pct"/>
            <w:noWrap/>
            <w:vAlign w:val="bottom"/>
          </w:tcPr>
          <w:p w14:paraId="4C30991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0.093 </w:t>
            </w:r>
          </w:p>
        </w:tc>
        <w:tc>
          <w:tcPr>
            <w:tcW w:w="312" w:type="pct"/>
            <w:noWrap/>
            <w:vAlign w:val="bottom"/>
          </w:tcPr>
          <w:p w14:paraId="7F6D1E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6.04E-02</w:t>
            </w:r>
          </w:p>
        </w:tc>
        <w:tc>
          <w:tcPr>
            <w:tcW w:w="330" w:type="pct"/>
            <w:noWrap/>
            <w:vAlign w:val="bottom"/>
          </w:tcPr>
          <w:p w14:paraId="183EDC9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0.155 </w:t>
            </w:r>
          </w:p>
        </w:tc>
        <w:tc>
          <w:tcPr>
            <w:tcW w:w="312" w:type="pct"/>
            <w:noWrap/>
            <w:vAlign w:val="bottom"/>
          </w:tcPr>
          <w:p w14:paraId="3EA07B1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1.97E-03</w:t>
            </w:r>
          </w:p>
        </w:tc>
        <w:tc>
          <w:tcPr>
            <w:tcW w:w="309" w:type="pct"/>
            <w:noWrap/>
            <w:vAlign w:val="bottom"/>
          </w:tcPr>
          <w:p w14:paraId="2DA022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0.302 </w:t>
            </w:r>
          </w:p>
        </w:tc>
        <w:tc>
          <w:tcPr>
            <w:tcW w:w="312" w:type="pct"/>
            <w:noWrap/>
            <w:vAlign w:val="bottom"/>
          </w:tcPr>
          <w:p w14:paraId="7369206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5.56E-10</w:t>
            </w:r>
          </w:p>
        </w:tc>
        <w:tc>
          <w:tcPr>
            <w:tcW w:w="80" w:type="pct"/>
            <w:noWrap/>
            <w:vAlign w:val="bottom"/>
          </w:tcPr>
          <w:p w14:paraId="230C4F9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2A55C3E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0.055 </w:t>
            </w:r>
          </w:p>
        </w:tc>
        <w:tc>
          <w:tcPr>
            <w:tcW w:w="312" w:type="pct"/>
            <w:noWrap/>
            <w:vAlign w:val="bottom"/>
          </w:tcPr>
          <w:p w14:paraId="37490D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5.18E-01</w:t>
            </w:r>
          </w:p>
        </w:tc>
        <w:tc>
          <w:tcPr>
            <w:tcW w:w="330" w:type="pct"/>
            <w:noWrap/>
            <w:vAlign w:val="bottom"/>
          </w:tcPr>
          <w:p w14:paraId="08A8CA0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0.068 </w:t>
            </w:r>
          </w:p>
        </w:tc>
        <w:tc>
          <w:tcPr>
            <w:tcW w:w="312" w:type="pct"/>
            <w:noWrap/>
            <w:vAlign w:val="bottom"/>
          </w:tcPr>
          <w:p w14:paraId="4E5AD1C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4.28E-01</w:t>
            </w:r>
          </w:p>
        </w:tc>
        <w:tc>
          <w:tcPr>
            <w:tcW w:w="309" w:type="pct"/>
            <w:noWrap/>
            <w:vAlign w:val="bottom"/>
          </w:tcPr>
          <w:p w14:paraId="0D2E560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0.187 </w:t>
            </w:r>
          </w:p>
        </w:tc>
        <w:tc>
          <w:tcPr>
            <w:tcW w:w="309" w:type="pct"/>
            <w:noWrap/>
            <w:vAlign w:val="bottom"/>
          </w:tcPr>
          <w:p w14:paraId="45A5F2E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2.73E-02</w:t>
            </w:r>
          </w:p>
        </w:tc>
      </w:tr>
      <w:tr w:rsidR="006B3753" w:rsidRPr="00171C96" w14:paraId="2D20AFFC" w14:textId="77777777">
        <w:trPr>
          <w:trHeight w:val="300"/>
        </w:trPr>
        <w:tc>
          <w:tcPr>
            <w:tcW w:w="519" w:type="pct"/>
            <w:noWrap/>
            <w:vAlign w:val="center"/>
          </w:tcPr>
          <w:p w14:paraId="43A6139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Natural killer cell</w:t>
            </w:r>
          </w:p>
        </w:tc>
        <w:tc>
          <w:tcPr>
            <w:tcW w:w="615" w:type="pct"/>
            <w:noWrap/>
            <w:vAlign w:val="center"/>
          </w:tcPr>
          <w:p w14:paraId="554A36D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KIR2DL1</w:t>
            </w:r>
          </w:p>
        </w:tc>
        <w:tc>
          <w:tcPr>
            <w:tcW w:w="330" w:type="pct"/>
            <w:noWrap/>
            <w:vAlign w:val="bottom"/>
          </w:tcPr>
          <w:p w14:paraId="1B2685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-0.213 </w:t>
            </w:r>
          </w:p>
        </w:tc>
        <w:tc>
          <w:tcPr>
            <w:tcW w:w="312" w:type="pct"/>
            <w:noWrap/>
            <w:vAlign w:val="bottom"/>
          </w:tcPr>
          <w:p w14:paraId="2FD5122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1.54E-05</w:t>
            </w:r>
          </w:p>
        </w:tc>
        <w:tc>
          <w:tcPr>
            <w:tcW w:w="330" w:type="pct"/>
            <w:noWrap/>
            <w:vAlign w:val="bottom"/>
          </w:tcPr>
          <w:p w14:paraId="1C27001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-0.152 </w:t>
            </w:r>
          </w:p>
        </w:tc>
        <w:tc>
          <w:tcPr>
            <w:tcW w:w="312" w:type="pct"/>
            <w:noWrap/>
            <w:vAlign w:val="bottom"/>
          </w:tcPr>
          <w:p w14:paraId="1F3B77F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2.19E-03</w:t>
            </w:r>
          </w:p>
        </w:tc>
        <w:tc>
          <w:tcPr>
            <w:tcW w:w="309" w:type="pct"/>
            <w:noWrap/>
            <w:vAlign w:val="bottom"/>
          </w:tcPr>
          <w:p w14:paraId="4775A04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0.030 </w:t>
            </w:r>
          </w:p>
        </w:tc>
        <w:tc>
          <w:tcPr>
            <w:tcW w:w="312" w:type="pct"/>
            <w:noWrap/>
            <w:vAlign w:val="bottom"/>
          </w:tcPr>
          <w:p w14:paraId="0693DA4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5.53E-01</w:t>
            </w:r>
          </w:p>
        </w:tc>
        <w:tc>
          <w:tcPr>
            <w:tcW w:w="80" w:type="pct"/>
            <w:noWrap/>
            <w:vAlign w:val="bottom"/>
          </w:tcPr>
          <w:p w14:paraId="7129BEFD"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6990F10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-0.081 </w:t>
            </w:r>
          </w:p>
        </w:tc>
        <w:tc>
          <w:tcPr>
            <w:tcW w:w="312" w:type="pct"/>
            <w:noWrap/>
            <w:vAlign w:val="bottom"/>
          </w:tcPr>
          <w:p w14:paraId="787AD8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3.44E-01</w:t>
            </w:r>
          </w:p>
        </w:tc>
        <w:tc>
          <w:tcPr>
            <w:tcW w:w="330" w:type="pct"/>
            <w:noWrap/>
            <w:vAlign w:val="bottom"/>
          </w:tcPr>
          <w:p w14:paraId="1BD9533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-0.015 </w:t>
            </w:r>
          </w:p>
        </w:tc>
        <w:tc>
          <w:tcPr>
            <w:tcW w:w="312" w:type="pct"/>
            <w:noWrap/>
            <w:vAlign w:val="bottom"/>
          </w:tcPr>
          <w:p w14:paraId="7B59C0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8.6E-01</w:t>
            </w:r>
          </w:p>
        </w:tc>
        <w:tc>
          <w:tcPr>
            <w:tcW w:w="309" w:type="pct"/>
            <w:noWrap/>
            <w:vAlign w:val="bottom"/>
          </w:tcPr>
          <w:p w14:paraId="3D4029B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-0.096 </w:t>
            </w:r>
          </w:p>
        </w:tc>
        <w:tc>
          <w:tcPr>
            <w:tcW w:w="309" w:type="pct"/>
            <w:noWrap/>
            <w:vAlign w:val="bottom"/>
          </w:tcPr>
          <w:p w14:paraId="618E5A0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2.59E-01</w:t>
            </w:r>
          </w:p>
        </w:tc>
      </w:tr>
      <w:tr w:rsidR="006B3753" w:rsidRPr="00171C96" w14:paraId="7579250A" w14:textId="77777777">
        <w:trPr>
          <w:trHeight w:val="300"/>
        </w:trPr>
        <w:tc>
          <w:tcPr>
            <w:tcW w:w="519" w:type="pct"/>
            <w:noWrap/>
            <w:vAlign w:val="center"/>
          </w:tcPr>
          <w:p w14:paraId="5A0C3089"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0AED76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KIR2DL3</w:t>
            </w:r>
          </w:p>
        </w:tc>
        <w:tc>
          <w:tcPr>
            <w:tcW w:w="330" w:type="pct"/>
            <w:noWrap/>
            <w:vAlign w:val="bottom"/>
          </w:tcPr>
          <w:p w14:paraId="6E89756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-0.274 </w:t>
            </w:r>
          </w:p>
        </w:tc>
        <w:tc>
          <w:tcPr>
            <w:tcW w:w="312" w:type="pct"/>
            <w:noWrap/>
            <w:vAlign w:val="bottom"/>
          </w:tcPr>
          <w:p w14:paraId="2A6925F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2.03E-08</w:t>
            </w:r>
          </w:p>
        </w:tc>
        <w:tc>
          <w:tcPr>
            <w:tcW w:w="330" w:type="pct"/>
            <w:noWrap/>
            <w:vAlign w:val="bottom"/>
          </w:tcPr>
          <w:p w14:paraId="1EE1536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-0.169 </w:t>
            </w:r>
          </w:p>
        </w:tc>
        <w:tc>
          <w:tcPr>
            <w:tcW w:w="312" w:type="pct"/>
            <w:noWrap/>
            <w:vAlign w:val="bottom"/>
          </w:tcPr>
          <w:p w14:paraId="4549BA3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6.39E-04</w:t>
            </w:r>
          </w:p>
        </w:tc>
        <w:tc>
          <w:tcPr>
            <w:tcW w:w="309" w:type="pct"/>
            <w:noWrap/>
            <w:vAlign w:val="bottom"/>
          </w:tcPr>
          <w:p w14:paraId="3879860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-0.012 </w:t>
            </w:r>
          </w:p>
        </w:tc>
        <w:tc>
          <w:tcPr>
            <w:tcW w:w="312" w:type="pct"/>
            <w:noWrap/>
            <w:vAlign w:val="bottom"/>
          </w:tcPr>
          <w:p w14:paraId="2916AC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8.04E-01</w:t>
            </w:r>
          </w:p>
        </w:tc>
        <w:tc>
          <w:tcPr>
            <w:tcW w:w="80" w:type="pct"/>
            <w:noWrap/>
            <w:vAlign w:val="bottom"/>
          </w:tcPr>
          <w:p w14:paraId="65EF3505"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24D1DB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-0.153 </w:t>
            </w:r>
          </w:p>
        </w:tc>
        <w:tc>
          <w:tcPr>
            <w:tcW w:w="312" w:type="pct"/>
            <w:noWrap/>
            <w:vAlign w:val="bottom"/>
          </w:tcPr>
          <w:p w14:paraId="21E94EC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7.29E-02</w:t>
            </w:r>
          </w:p>
        </w:tc>
        <w:tc>
          <w:tcPr>
            <w:tcW w:w="330" w:type="pct"/>
            <w:noWrap/>
            <w:vAlign w:val="bottom"/>
          </w:tcPr>
          <w:p w14:paraId="0E7F772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-0.126 </w:t>
            </w:r>
          </w:p>
        </w:tc>
        <w:tc>
          <w:tcPr>
            <w:tcW w:w="312" w:type="pct"/>
            <w:noWrap/>
            <w:vAlign w:val="bottom"/>
          </w:tcPr>
          <w:p w14:paraId="4B0A73E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1.41E-01</w:t>
            </w:r>
          </w:p>
        </w:tc>
        <w:tc>
          <w:tcPr>
            <w:tcW w:w="309" w:type="pct"/>
            <w:noWrap/>
            <w:vAlign w:val="bottom"/>
          </w:tcPr>
          <w:p w14:paraId="6B0E08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-0.027 </w:t>
            </w:r>
          </w:p>
        </w:tc>
        <w:tc>
          <w:tcPr>
            <w:tcW w:w="309" w:type="pct"/>
            <w:noWrap/>
            <w:vAlign w:val="bottom"/>
          </w:tcPr>
          <w:p w14:paraId="1464AE2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7.51E-01</w:t>
            </w:r>
          </w:p>
        </w:tc>
      </w:tr>
      <w:tr w:rsidR="006B3753" w:rsidRPr="00171C96" w14:paraId="1DBFCCFE" w14:textId="77777777">
        <w:trPr>
          <w:trHeight w:val="300"/>
        </w:trPr>
        <w:tc>
          <w:tcPr>
            <w:tcW w:w="519" w:type="pct"/>
            <w:noWrap/>
            <w:vAlign w:val="center"/>
          </w:tcPr>
          <w:p w14:paraId="438EF6E8"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5EA2E8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KIR2DL4</w:t>
            </w:r>
          </w:p>
        </w:tc>
        <w:tc>
          <w:tcPr>
            <w:tcW w:w="330" w:type="pct"/>
            <w:noWrap/>
            <w:vAlign w:val="bottom"/>
          </w:tcPr>
          <w:p w14:paraId="2ACF240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-0.276 </w:t>
            </w:r>
          </w:p>
        </w:tc>
        <w:tc>
          <w:tcPr>
            <w:tcW w:w="312" w:type="pct"/>
            <w:noWrap/>
            <w:vAlign w:val="bottom"/>
          </w:tcPr>
          <w:p w14:paraId="67A6803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1.65E-08</w:t>
            </w:r>
          </w:p>
        </w:tc>
        <w:tc>
          <w:tcPr>
            <w:tcW w:w="330" w:type="pct"/>
            <w:noWrap/>
            <w:vAlign w:val="bottom"/>
          </w:tcPr>
          <w:p w14:paraId="79912C4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0.035 </w:t>
            </w:r>
          </w:p>
        </w:tc>
        <w:tc>
          <w:tcPr>
            <w:tcW w:w="312" w:type="pct"/>
            <w:noWrap/>
            <w:vAlign w:val="bottom"/>
          </w:tcPr>
          <w:p w14:paraId="515D3E8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4.86E-01</w:t>
            </w:r>
          </w:p>
        </w:tc>
        <w:tc>
          <w:tcPr>
            <w:tcW w:w="309" w:type="pct"/>
            <w:noWrap/>
            <w:vAlign w:val="bottom"/>
          </w:tcPr>
          <w:p w14:paraId="013539B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0.016 </w:t>
            </w:r>
          </w:p>
        </w:tc>
        <w:tc>
          <w:tcPr>
            <w:tcW w:w="312" w:type="pct"/>
            <w:noWrap/>
            <w:vAlign w:val="bottom"/>
          </w:tcPr>
          <w:p w14:paraId="71F48F9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1.91E-02</w:t>
            </w:r>
          </w:p>
        </w:tc>
        <w:tc>
          <w:tcPr>
            <w:tcW w:w="80" w:type="pct"/>
            <w:noWrap/>
            <w:vAlign w:val="bottom"/>
          </w:tcPr>
          <w:p w14:paraId="4E35EA8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5730B7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0.020 </w:t>
            </w:r>
          </w:p>
        </w:tc>
        <w:tc>
          <w:tcPr>
            <w:tcW w:w="312" w:type="pct"/>
            <w:noWrap/>
            <w:vAlign w:val="bottom"/>
          </w:tcPr>
          <w:p w14:paraId="298CC16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8.14E-01</w:t>
            </w:r>
          </w:p>
        </w:tc>
        <w:tc>
          <w:tcPr>
            <w:tcW w:w="330" w:type="pct"/>
            <w:noWrap/>
            <w:vAlign w:val="bottom"/>
          </w:tcPr>
          <w:p w14:paraId="17E57EF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-0.023 </w:t>
            </w:r>
          </w:p>
        </w:tc>
        <w:tc>
          <w:tcPr>
            <w:tcW w:w="312" w:type="pct"/>
            <w:noWrap/>
            <w:vAlign w:val="bottom"/>
          </w:tcPr>
          <w:p w14:paraId="5A439F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7.86E-01</w:t>
            </w:r>
          </w:p>
        </w:tc>
        <w:tc>
          <w:tcPr>
            <w:tcW w:w="309" w:type="pct"/>
            <w:noWrap/>
            <w:vAlign w:val="bottom"/>
          </w:tcPr>
          <w:p w14:paraId="6F3F0B1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-0.013 </w:t>
            </w:r>
          </w:p>
        </w:tc>
        <w:tc>
          <w:tcPr>
            <w:tcW w:w="309" w:type="pct"/>
            <w:noWrap/>
            <w:vAlign w:val="bottom"/>
          </w:tcPr>
          <w:p w14:paraId="609A627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8.81E-01</w:t>
            </w:r>
          </w:p>
        </w:tc>
      </w:tr>
      <w:tr w:rsidR="006B3753" w:rsidRPr="00171C96" w14:paraId="1273241D" w14:textId="77777777">
        <w:trPr>
          <w:trHeight w:val="300"/>
        </w:trPr>
        <w:tc>
          <w:tcPr>
            <w:tcW w:w="519" w:type="pct"/>
            <w:noWrap/>
            <w:vAlign w:val="center"/>
          </w:tcPr>
          <w:p w14:paraId="6227DF5F"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EB13B1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KIR3DL1</w:t>
            </w:r>
          </w:p>
        </w:tc>
        <w:tc>
          <w:tcPr>
            <w:tcW w:w="330" w:type="pct"/>
            <w:noWrap/>
            <w:vAlign w:val="bottom"/>
          </w:tcPr>
          <w:p w14:paraId="6033E92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-0.248 </w:t>
            </w:r>
          </w:p>
        </w:tc>
        <w:tc>
          <w:tcPr>
            <w:tcW w:w="312" w:type="pct"/>
            <w:noWrap/>
            <w:vAlign w:val="bottom"/>
          </w:tcPr>
          <w:p w14:paraId="4285095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4.23E-07</w:t>
            </w:r>
          </w:p>
        </w:tc>
        <w:tc>
          <w:tcPr>
            <w:tcW w:w="330" w:type="pct"/>
            <w:noWrap/>
            <w:vAlign w:val="bottom"/>
          </w:tcPr>
          <w:p w14:paraId="04C405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-0.080 </w:t>
            </w:r>
          </w:p>
        </w:tc>
        <w:tc>
          <w:tcPr>
            <w:tcW w:w="312" w:type="pct"/>
            <w:noWrap/>
            <w:vAlign w:val="bottom"/>
          </w:tcPr>
          <w:p w14:paraId="6F17CB3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1.06E-01</w:t>
            </w:r>
          </w:p>
        </w:tc>
        <w:tc>
          <w:tcPr>
            <w:tcW w:w="309" w:type="pct"/>
            <w:noWrap/>
            <w:vAlign w:val="bottom"/>
          </w:tcPr>
          <w:p w14:paraId="7EDC213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0.032 </w:t>
            </w:r>
          </w:p>
        </w:tc>
        <w:tc>
          <w:tcPr>
            <w:tcW w:w="312" w:type="pct"/>
            <w:noWrap/>
            <w:vAlign w:val="bottom"/>
          </w:tcPr>
          <w:p w14:paraId="5DF3678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5.18E-01</w:t>
            </w:r>
          </w:p>
        </w:tc>
        <w:tc>
          <w:tcPr>
            <w:tcW w:w="80" w:type="pct"/>
            <w:noWrap/>
            <w:vAlign w:val="bottom"/>
          </w:tcPr>
          <w:p w14:paraId="5DD7FF42"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426876E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-0.114 </w:t>
            </w:r>
          </w:p>
        </w:tc>
        <w:tc>
          <w:tcPr>
            <w:tcW w:w="312" w:type="pct"/>
            <w:noWrap/>
            <w:vAlign w:val="bottom"/>
          </w:tcPr>
          <w:p w14:paraId="3CA6FD7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1.82E-01</w:t>
            </w:r>
          </w:p>
        </w:tc>
        <w:tc>
          <w:tcPr>
            <w:tcW w:w="330" w:type="pct"/>
            <w:noWrap/>
            <w:vAlign w:val="bottom"/>
          </w:tcPr>
          <w:p w14:paraId="6D55E3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0.063 </w:t>
            </w:r>
          </w:p>
        </w:tc>
        <w:tc>
          <w:tcPr>
            <w:tcW w:w="312" w:type="pct"/>
            <w:noWrap/>
            <w:vAlign w:val="bottom"/>
          </w:tcPr>
          <w:p w14:paraId="130DD38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4.6E-01</w:t>
            </w:r>
          </w:p>
        </w:tc>
        <w:tc>
          <w:tcPr>
            <w:tcW w:w="309" w:type="pct"/>
            <w:noWrap/>
            <w:vAlign w:val="bottom"/>
          </w:tcPr>
          <w:p w14:paraId="14779E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-0.025 </w:t>
            </w:r>
          </w:p>
        </w:tc>
        <w:tc>
          <w:tcPr>
            <w:tcW w:w="309" w:type="pct"/>
            <w:noWrap/>
            <w:vAlign w:val="bottom"/>
          </w:tcPr>
          <w:p w14:paraId="4BFF0BC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7.72E-01</w:t>
            </w:r>
          </w:p>
        </w:tc>
      </w:tr>
      <w:tr w:rsidR="006B3753" w:rsidRPr="00171C96" w14:paraId="273EE012" w14:textId="77777777">
        <w:trPr>
          <w:trHeight w:val="300"/>
        </w:trPr>
        <w:tc>
          <w:tcPr>
            <w:tcW w:w="519" w:type="pct"/>
            <w:noWrap/>
            <w:vAlign w:val="center"/>
          </w:tcPr>
          <w:p w14:paraId="663D3211"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54B6A59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KIR3DL2</w:t>
            </w:r>
          </w:p>
        </w:tc>
        <w:tc>
          <w:tcPr>
            <w:tcW w:w="330" w:type="pct"/>
            <w:noWrap/>
            <w:vAlign w:val="bottom"/>
          </w:tcPr>
          <w:p w14:paraId="7DFB95E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-0.178 </w:t>
            </w:r>
          </w:p>
        </w:tc>
        <w:tc>
          <w:tcPr>
            <w:tcW w:w="312" w:type="pct"/>
            <w:noWrap/>
            <w:vAlign w:val="bottom"/>
          </w:tcPr>
          <w:p w14:paraId="37B1B48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3.18E-04</w:t>
            </w:r>
          </w:p>
        </w:tc>
        <w:tc>
          <w:tcPr>
            <w:tcW w:w="330" w:type="pct"/>
            <w:noWrap/>
            <w:vAlign w:val="bottom"/>
          </w:tcPr>
          <w:p w14:paraId="3767662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-0.049 </w:t>
            </w:r>
          </w:p>
        </w:tc>
        <w:tc>
          <w:tcPr>
            <w:tcW w:w="312" w:type="pct"/>
            <w:noWrap/>
            <w:vAlign w:val="bottom"/>
          </w:tcPr>
          <w:p w14:paraId="14C6A81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3.2E-01</w:t>
            </w:r>
          </w:p>
        </w:tc>
        <w:tc>
          <w:tcPr>
            <w:tcW w:w="309" w:type="pct"/>
            <w:noWrap/>
            <w:vAlign w:val="bottom"/>
          </w:tcPr>
          <w:p w14:paraId="242BE7A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0.146 </w:t>
            </w:r>
          </w:p>
        </w:tc>
        <w:tc>
          <w:tcPr>
            <w:tcW w:w="312" w:type="pct"/>
            <w:noWrap/>
            <w:vAlign w:val="bottom"/>
          </w:tcPr>
          <w:p w14:paraId="4362D55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3.19E-03</w:t>
            </w:r>
          </w:p>
        </w:tc>
        <w:tc>
          <w:tcPr>
            <w:tcW w:w="80" w:type="pct"/>
            <w:noWrap/>
            <w:vAlign w:val="bottom"/>
          </w:tcPr>
          <w:p w14:paraId="419E9AF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CAB7F9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-0.134 </w:t>
            </w:r>
          </w:p>
        </w:tc>
        <w:tc>
          <w:tcPr>
            <w:tcW w:w="312" w:type="pct"/>
            <w:noWrap/>
            <w:vAlign w:val="bottom"/>
          </w:tcPr>
          <w:p w14:paraId="5A4BCFB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1.16E-01</w:t>
            </w:r>
          </w:p>
        </w:tc>
        <w:tc>
          <w:tcPr>
            <w:tcW w:w="330" w:type="pct"/>
            <w:noWrap/>
            <w:vAlign w:val="bottom"/>
          </w:tcPr>
          <w:p w14:paraId="296BF73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-0.015 </w:t>
            </w:r>
          </w:p>
        </w:tc>
        <w:tc>
          <w:tcPr>
            <w:tcW w:w="312" w:type="pct"/>
            <w:noWrap/>
            <w:vAlign w:val="bottom"/>
          </w:tcPr>
          <w:p w14:paraId="2DF8F0F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8.59E-01</w:t>
            </w:r>
          </w:p>
        </w:tc>
        <w:tc>
          <w:tcPr>
            <w:tcW w:w="309" w:type="pct"/>
            <w:noWrap/>
            <w:vAlign w:val="bottom"/>
          </w:tcPr>
          <w:p w14:paraId="4241461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0.131 </w:t>
            </w:r>
          </w:p>
        </w:tc>
        <w:tc>
          <w:tcPr>
            <w:tcW w:w="309" w:type="pct"/>
            <w:noWrap/>
            <w:vAlign w:val="bottom"/>
          </w:tcPr>
          <w:p w14:paraId="5D29CA3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1.23E-01</w:t>
            </w:r>
          </w:p>
        </w:tc>
      </w:tr>
      <w:tr w:rsidR="006B3753" w:rsidRPr="00171C96" w14:paraId="4CABEBC1" w14:textId="77777777">
        <w:trPr>
          <w:trHeight w:val="300"/>
        </w:trPr>
        <w:tc>
          <w:tcPr>
            <w:tcW w:w="519" w:type="pct"/>
            <w:noWrap/>
            <w:vAlign w:val="center"/>
          </w:tcPr>
          <w:p w14:paraId="3226C85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14E0751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KIR3DL3</w:t>
            </w:r>
          </w:p>
        </w:tc>
        <w:tc>
          <w:tcPr>
            <w:tcW w:w="330" w:type="pct"/>
            <w:noWrap/>
            <w:vAlign w:val="bottom"/>
          </w:tcPr>
          <w:p w14:paraId="01F9CCA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-0.117 </w:t>
            </w:r>
          </w:p>
        </w:tc>
        <w:tc>
          <w:tcPr>
            <w:tcW w:w="312" w:type="pct"/>
            <w:noWrap/>
            <w:vAlign w:val="bottom"/>
          </w:tcPr>
          <w:p w14:paraId="672BEFF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1.88E-02</w:t>
            </w:r>
          </w:p>
        </w:tc>
        <w:tc>
          <w:tcPr>
            <w:tcW w:w="330" w:type="pct"/>
            <w:noWrap/>
            <w:vAlign w:val="bottom"/>
          </w:tcPr>
          <w:p w14:paraId="1BA1A86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0.010 </w:t>
            </w:r>
          </w:p>
        </w:tc>
        <w:tc>
          <w:tcPr>
            <w:tcW w:w="312" w:type="pct"/>
            <w:noWrap/>
            <w:vAlign w:val="bottom"/>
          </w:tcPr>
          <w:p w14:paraId="23C667D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8.4E-01</w:t>
            </w:r>
          </w:p>
        </w:tc>
        <w:tc>
          <w:tcPr>
            <w:tcW w:w="309" w:type="pct"/>
            <w:noWrap/>
            <w:vAlign w:val="bottom"/>
          </w:tcPr>
          <w:p w14:paraId="0D895B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0.062 </w:t>
            </w:r>
          </w:p>
        </w:tc>
        <w:tc>
          <w:tcPr>
            <w:tcW w:w="312" w:type="pct"/>
            <w:noWrap/>
            <w:vAlign w:val="bottom"/>
          </w:tcPr>
          <w:p w14:paraId="699094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2.14E-01</w:t>
            </w:r>
          </w:p>
        </w:tc>
        <w:tc>
          <w:tcPr>
            <w:tcW w:w="80" w:type="pct"/>
            <w:noWrap/>
            <w:vAlign w:val="bottom"/>
          </w:tcPr>
          <w:p w14:paraId="6AA8AEEB"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644B6D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-0.164 </w:t>
            </w:r>
          </w:p>
        </w:tc>
        <w:tc>
          <w:tcPr>
            <w:tcW w:w="312" w:type="pct"/>
            <w:noWrap/>
            <w:vAlign w:val="bottom"/>
          </w:tcPr>
          <w:p w14:paraId="3CBA51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5.30E-02</w:t>
            </w:r>
          </w:p>
        </w:tc>
        <w:tc>
          <w:tcPr>
            <w:tcW w:w="330" w:type="pct"/>
            <w:noWrap/>
            <w:vAlign w:val="bottom"/>
          </w:tcPr>
          <w:p w14:paraId="52E6862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0.007 </w:t>
            </w:r>
          </w:p>
        </w:tc>
        <w:tc>
          <w:tcPr>
            <w:tcW w:w="312" w:type="pct"/>
            <w:noWrap/>
            <w:vAlign w:val="bottom"/>
          </w:tcPr>
          <w:p w14:paraId="70B687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9.34E-01</w:t>
            </w:r>
          </w:p>
        </w:tc>
        <w:tc>
          <w:tcPr>
            <w:tcW w:w="309" w:type="pct"/>
            <w:noWrap/>
            <w:vAlign w:val="bottom"/>
          </w:tcPr>
          <w:p w14:paraId="257FC01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-0.067 </w:t>
            </w:r>
          </w:p>
        </w:tc>
        <w:tc>
          <w:tcPr>
            <w:tcW w:w="309" w:type="pct"/>
            <w:noWrap/>
            <w:vAlign w:val="bottom"/>
          </w:tcPr>
          <w:p w14:paraId="30F89D0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4.32E-01</w:t>
            </w:r>
          </w:p>
        </w:tc>
      </w:tr>
      <w:tr w:rsidR="006B3753" w:rsidRPr="00171C96" w14:paraId="1452031B" w14:textId="77777777">
        <w:trPr>
          <w:trHeight w:val="300"/>
        </w:trPr>
        <w:tc>
          <w:tcPr>
            <w:tcW w:w="519" w:type="pct"/>
            <w:noWrap/>
            <w:vAlign w:val="center"/>
          </w:tcPr>
          <w:p w14:paraId="7A803462"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3669B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KIR2DS4</w:t>
            </w:r>
          </w:p>
        </w:tc>
        <w:tc>
          <w:tcPr>
            <w:tcW w:w="330" w:type="pct"/>
            <w:noWrap/>
            <w:vAlign w:val="bottom"/>
          </w:tcPr>
          <w:p w14:paraId="326EE9E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-0.159 </w:t>
            </w:r>
          </w:p>
        </w:tc>
        <w:tc>
          <w:tcPr>
            <w:tcW w:w="312" w:type="pct"/>
            <w:noWrap/>
            <w:vAlign w:val="bottom"/>
          </w:tcPr>
          <w:p w14:paraId="64111E2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1.35E-03</w:t>
            </w:r>
          </w:p>
        </w:tc>
        <w:tc>
          <w:tcPr>
            <w:tcW w:w="330" w:type="pct"/>
            <w:noWrap/>
            <w:vAlign w:val="bottom"/>
          </w:tcPr>
          <w:p w14:paraId="7FBDF3E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-0.089 </w:t>
            </w:r>
          </w:p>
        </w:tc>
        <w:tc>
          <w:tcPr>
            <w:tcW w:w="312" w:type="pct"/>
            <w:noWrap/>
            <w:vAlign w:val="bottom"/>
          </w:tcPr>
          <w:p w14:paraId="3543319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7.39E-02</w:t>
            </w:r>
          </w:p>
        </w:tc>
        <w:tc>
          <w:tcPr>
            <w:tcW w:w="309" w:type="pct"/>
            <w:noWrap/>
            <w:vAlign w:val="bottom"/>
          </w:tcPr>
          <w:p w14:paraId="6DD383E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0.052 </w:t>
            </w:r>
          </w:p>
        </w:tc>
        <w:tc>
          <w:tcPr>
            <w:tcW w:w="312" w:type="pct"/>
            <w:noWrap/>
            <w:vAlign w:val="bottom"/>
          </w:tcPr>
          <w:p w14:paraId="6677A7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2.92E-01</w:t>
            </w:r>
          </w:p>
        </w:tc>
        <w:tc>
          <w:tcPr>
            <w:tcW w:w="80" w:type="pct"/>
            <w:noWrap/>
            <w:vAlign w:val="bottom"/>
          </w:tcPr>
          <w:p w14:paraId="1764CC62"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1101897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12" w:type="pct"/>
            <w:noWrap/>
            <w:vAlign w:val="bottom"/>
          </w:tcPr>
          <w:p w14:paraId="030481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3.07E-01</w:t>
            </w:r>
          </w:p>
        </w:tc>
        <w:tc>
          <w:tcPr>
            <w:tcW w:w="330" w:type="pct"/>
            <w:noWrap/>
            <w:vAlign w:val="bottom"/>
          </w:tcPr>
          <w:p w14:paraId="5EFA966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-0.060 </w:t>
            </w:r>
          </w:p>
        </w:tc>
        <w:tc>
          <w:tcPr>
            <w:tcW w:w="312" w:type="pct"/>
            <w:noWrap/>
            <w:vAlign w:val="bottom"/>
          </w:tcPr>
          <w:p w14:paraId="4E67E32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4.86E-01</w:t>
            </w:r>
          </w:p>
        </w:tc>
        <w:tc>
          <w:tcPr>
            <w:tcW w:w="309" w:type="pct"/>
            <w:noWrap/>
            <w:vAlign w:val="bottom"/>
          </w:tcPr>
          <w:p w14:paraId="0283215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0.122 </w:t>
            </w:r>
          </w:p>
        </w:tc>
        <w:tc>
          <w:tcPr>
            <w:tcW w:w="309" w:type="pct"/>
            <w:noWrap/>
            <w:vAlign w:val="bottom"/>
          </w:tcPr>
          <w:p w14:paraId="7BA216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1.51E-01</w:t>
            </w:r>
          </w:p>
        </w:tc>
      </w:tr>
      <w:tr w:rsidR="006B3753" w:rsidRPr="00171C96" w14:paraId="64E44ABE" w14:textId="77777777">
        <w:trPr>
          <w:trHeight w:val="300"/>
        </w:trPr>
        <w:tc>
          <w:tcPr>
            <w:tcW w:w="519" w:type="pct"/>
            <w:noWrap/>
            <w:vAlign w:val="center"/>
          </w:tcPr>
          <w:p w14:paraId="294DEF9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Dendritic cell</w:t>
            </w:r>
          </w:p>
        </w:tc>
        <w:tc>
          <w:tcPr>
            <w:tcW w:w="615" w:type="pct"/>
            <w:noWrap/>
            <w:vAlign w:val="center"/>
          </w:tcPr>
          <w:p w14:paraId="2DEE147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HLA-DPB1</w:t>
            </w:r>
          </w:p>
        </w:tc>
        <w:tc>
          <w:tcPr>
            <w:tcW w:w="330" w:type="pct"/>
            <w:noWrap/>
            <w:vAlign w:val="bottom"/>
          </w:tcPr>
          <w:p w14:paraId="2194803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-0.172 </w:t>
            </w:r>
          </w:p>
        </w:tc>
        <w:tc>
          <w:tcPr>
            <w:tcW w:w="312" w:type="pct"/>
            <w:noWrap/>
            <w:vAlign w:val="bottom"/>
          </w:tcPr>
          <w:p w14:paraId="5908578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5.04E-04</w:t>
            </w:r>
          </w:p>
        </w:tc>
        <w:tc>
          <w:tcPr>
            <w:tcW w:w="330" w:type="pct"/>
            <w:noWrap/>
            <w:vAlign w:val="bottom"/>
          </w:tcPr>
          <w:p w14:paraId="3013FA0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-0.094 </w:t>
            </w:r>
          </w:p>
        </w:tc>
        <w:tc>
          <w:tcPr>
            <w:tcW w:w="312" w:type="pct"/>
            <w:noWrap/>
            <w:vAlign w:val="bottom"/>
          </w:tcPr>
          <w:p w14:paraId="096B48F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5.95E-02</w:t>
            </w:r>
          </w:p>
        </w:tc>
        <w:tc>
          <w:tcPr>
            <w:tcW w:w="309" w:type="pct"/>
            <w:noWrap/>
            <w:vAlign w:val="bottom"/>
          </w:tcPr>
          <w:p w14:paraId="73DAF9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0.181 </w:t>
            </w:r>
          </w:p>
        </w:tc>
        <w:tc>
          <w:tcPr>
            <w:tcW w:w="312" w:type="pct"/>
            <w:noWrap/>
            <w:vAlign w:val="bottom"/>
          </w:tcPr>
          <w:p w14:paraId="32A5986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2.54E-04</w:t>
            </w:r>
          </w:p>
        </w:tc>
        <w:tc>
          <w:tcPr>
            <w:tcW w:w="80" w:type="pct"/>
            <w:noWrap/>
            <w:vAlign w:val="bottom"/>
          </w:tcPr>
          <w:p w14:paraId="15D4882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57806C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-0.103 </w:t>
            </w:r>
          </w:p>
        </w:tc>
        <w:tc>
          <w:tcPr>
            <w:tcW w:w="312" w:type="pct"/>
            <w:noWrap/>
            <w:vAlign w:val="bottom"/>
          </w:tcPr>
          <w:p w14:paraId="38A7D1A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2.28E-01</w:t>
            </w:r>
          </w:p>
        </w:tc>
        <w:tc>
          <w:tcPr>
            <w:tcW w:w="330" w:type="pct"/>
            <w:noWrap/>
            <w:vAlign w:val="bottom"/>
          </w:tcPr>
          <w:p w14:paraId="1922248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-0.156 </w:t>
            </w:r>
          </w:p>
        </w:tc>
        <w:tc>
          <w:tcPr>
            <w:tcW w:w="312" w:type="pct"/>
            <w:noWrap/>
            <w:vAlign w:val="bottom"/>
          </w:tcPr>
          <w:p w14:paraId="4DE0C98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6.68E-02</w:t>
            </w:r>
          </w:p>
        </w:tc>
        <w:tc>
          <w:tcPr>
            <w:tcW w:w="309" w:type="pct"/>
            <w:noWrap/>
            <w:vAlign w:val="bottom"/>
          </w:tcPr>
          <w:p w14:paraId="43A0228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0.131 </w:t>
            </w:r>
          </w:p>
        </w:tc>
        <w:tc>
          <w:tcPr>
            <w:tcW w:w="309" w:type="pct"/>
            <w:noWrap/>
            <w:vAlign w:val="bottom"/>
          </w:tcPr>
          <w:p w14:paraId="715855E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1.26E-01</w:t>
            </w:r>
          </w:p>
        </w:tc>
      </w:tr>
      <w:tr w:rsidR="006B3753" w:rsidRPr="00171C96" w14:paraId="20B92AF2" w14:textId="77777777">
        <w:trPr>
          <w:trHeight w:val="300"/>
        </w:trPr>
        <w:tc>
          <w:tcPr>
            <w:tcW w:w="519" w:type="pct"/>
            <w:noWrap/>
            <w:vAlign w:val="center"/>
          </w:tcPr>
          <w:p w14:paraId="25145456"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17F41D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HLA-DQB1</w:t>
            </w:r>
          </w:p>
        </w:tc>
        <w:tc>
          <w:tcPr>
            <w:tcW w:w="330" w:type="pct"/>
            <w:noWrap/>
            <w:vAlign w:val="bottom"/>
          </w:tcPr>
          <w:p w14:paraId="0B21F1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-0.109 </w:t>
            </w:r>
          </w:p>
        </w:tc>
        <w:tc>
          <w:tcPr>
            <w:tcW w:w="312" w:type="pct"/>
            <w:noWrap/>
            <w:vAlign w:val="bottom"/>
          </w:tcPr>
          <w:p w14:paraId="3039811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2.82E-02</w:t>
            </w:r>
          </w:p>
        </w:tc>
        <w:tc>
          <w:tcPr>
            <w:tcW w:w="330" w:type="pct"/>
            <w:noWrap/>
            <w:vAlign w:val="bottom"/>
          </w:tcPr>
          <w:p w14:paraId="2919B91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-0.076 </w:t>
            </w:r>
          </w:p>
        </w:tc>
        <w:tc>
          <w:tcPr>
            <w:tcW w:w="312" w:type="pct"/>
            <w:noWrap/>
            <w:vAlign w:val="bottom"/>
          </w:tcPr>
          <w:p w14:paraId="5ADEF64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1.26E-01</w:t>
            </w:r>
          </w:p>
        </w:tc>
        <w:tc>
          <w:tcPr>
            <w:tcW w:w="309" w:type="pct"/>
            <w:noWrap/>
            <w:vAlign w:val="bottom"/>
          </w:tcPr>
          <w:p w14:paraId="369C02B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0.091 </w:t>
            </w:r>
          </w:p>
        </w:tc>
        <w:tc>
          <w:tcPr>
            <w:tcW w:w="312" w:type="pct"/>
            <w:noWrap/>
            <w:vAlign w:val="bottom"/>
          </w:tcPr>
          <w:p w14:paraId="1A206A3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6.69E-02</w:t>
            </w:r>
          </w:p>
        </w:tc>
        <w:tc>
          <w:tcPr>
            <w:tcW w:w="80" w:type="pct"/>
            <w:noWrap/>
            <w:vAlign w:val="bottom"/>
          </w:tcPr>
          <w:p w14:paraId="68987E80"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3D39D4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-0.006 </w:t>
            </w:r>
          </w:p>
        </w:tc>
        <w:tc>
          <w:tcPr>
            <w:tcW w:w="312" w:type="pct"/>
            <w:noWrap/>
            <w:vAlign w:val="bottom"/>
          </w:tcPr>
          <w:p w14:paraId="6E90C70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9.43E-01</w:t>
            </w:r>
          </w:p>
        </w:tc>
        <w:tc>
          <w:tcPr>
            <w:tcW w:w="330" w:type="pct"/>
            <w:noWrap/>
            <w:vAlign w:val="bottom"/>
          </w:tcPr>
          <w:p w14:paraId="4331778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-0.088 </w:t>
            </w:r>
          </w:p>
        </w:tc>
        <w:tc>
          <w:tcPr>
            <w:tcW w:w="312" w:type="pct"/>
            <w:noWrap/>
            <w:vAlign w:val="bottom"/>
          </w:tcPr>
          <w:p w14:paraId="5BC3FB5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3.01E-01</w:t>
            </w:r>
          </w:p>
        </w:tc>
        <w:tc>
          <w:tcPr>
            <w:tcW w:w="309" w:type="pct"/>
            <w:noWrap/>
            <w:vAlign w:val="bottom"/>
          </w:tcPr>
          <w:p w14:paraId="088D3AE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0.047 </w:t>
            </w:r>
          </w:p>
        </w:tc>
        <w:tc>
          <w:tcPr>
            <w:tcW w:w="309" w:type="pct"/>
            <w:noWrap/>
            <w:vAlign w:val="bottom"/>
          </w:tcPr>
          <w:p w14:paraId="2D18852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5.85E-01</w:t>
            </w:r>
          </w:p>
        </w:tc>
      </w:tr>
      <w:tr w:rsidR="006B3753" w:rsidRPr="00171C96" w14:paraId="74C5144F" w14:textId="77777777">
        <w:trPr>
          <w:trHeight w:val="300"/>
        </w:trPr>
        <w:tc>
          <w:tcPr>
            <w:tcW w:w="519" w:type="pct"/>
            <w:noWrap/>
            <w:vAlign w:val="center"/>
          </w:tcPr>
          <w:p w14:paraId="7AB1507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F68DB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HLA-DRA</w:t>
            </w:r>
          </w:p>
        </w:tc>
        <w:tc>
          <w:tcPr>
            <w:tcW w:w="330" w:type="pct"/>
            <w:noWrap/>
            <w:vAlign w:val="bottom"/>
          </w:tcPr>
          <w:p w14:paraId="74ACD6D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-0.149 </w:t>
            </w:r>
          </w:p>
        </w:tc>
        <w:tc>
          <w:tcPr>
            <w:tcW w:w="312" w:type="pct"/>
            <w:noWrap/>
            <w:vAlign w:val="bottom"/>
          </w:tcPr>
          <w:p w14:paraId="25BBB8D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2.58E-03</w:t>
            </w:r>
          </w:p>
        </w:tc>
        <w:tc>
          <w:tcPr>
            <w:tcW w:w="330" w:type="pct"/>
            <w:noWrap/>
            <w:vAlign w:val="bottom"/>
          </w:tcPr>
          <w:p w14:paraId="2DAE36B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-0.035 </w:t>
            </w:r>
          </w:p>
        </w:tc>
        <w:tc>
          <w:tcPr>
            <w:tcW w:w="312" w:type="pct"/>
            <w:noWrap/>
            <w:vAlign w:val="bottom"/>
          </w:tcPr>
          <w:p w14:paraId="0F75EF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4.79E-01</w:t>
            </w:r>
          </w:p>
        </w:tc>
        <w:tc>
          <w:tcPr>
            <w:tcW w:w="309" w:type="pct"/>
            <w:noWrap/>
            <w:vAlign w:val="bottom"/>
          </w:tcPr>
          <w:p w14:paraId="3A827B6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0.058 </w:t>
            </w:r>
          </w:p>
        </w:tc>
        <w:tc>
          <w:tcPr>
            <w:tcW w:w="312" w:type="pct"/>
            <w:noWrap/>
            <w:vAlign w:val="bottom"/>
          </w:tcPr>
          <w:p w14:paraId="3AC5784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2.47E-01</w:t>
            </w:r>
          </w:p>
        </w:tc>
        <w:tc>
          <w:tcPr>
            <w:tcW w:w="80" w:type="pct"/>
            <w:noWrap/>
            <w:vAlign w:val="bottom"/>
          </w:tcPr>
          <w:p w14:paraId="44A550A1"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151319D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-0.074 </w:t>
            </w:r>
          </w:p>
        </w:tc>
        <w:tc>
          <w:tcPr>
            <w:tcW w:w="312" w:type="pct"/>
            <w:noWrap/>
            <w:vAlign w:val="bottom"/>
          </w:tcPr>
          <w:p w14:paraId="18D30F6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3.90E-01</w:t>
            </w:r>
          </w:p>
        </w:tc>
        <w:tc>
          <w:tcPr>
            <w:tcW w:w="330" w:type="pct"/>
            <w:noWrap/>
            <w:vAlign w:val="bottom"/>
          </w:tcPr>
          <w:p w14:paraId="74034C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-0.198 </w:t>
            </w:r>
          </w:p>
        </w:tc>
        <w:tc>
          <w:tcPr>
            <w:tcW w:w="312" w:type="pct"/>
            <w:noWrap/>
            <w:vAlign w:val="bottom"/>
          </w:tcPr>
          <w:p w14:paraId="3D8EE93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1.92E-02</w:t>
            </w:r>
          </w:p>
        </w:tc>
        <w:tc>
          <w:tcPr>
            <w:tcW w:w="309" w:type="pct"/>
            <w:noWrap/>
            <w:vAlign w:val="bottom"/>
          </w:tcPr>
          <w:p w14:paraId="2E95AEB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-0.083 </w:t>
            </w:r>
          </w:p>
        </w:tc>
        <w:tc>
          <w:tcPr>
            <w:tcW w:w="309" w:type="pct"/>
            <w:noWrap/>
            <w:vAlign w:val="bottom"/>
          </w:tcPr>
          <w:p w14:paraId="3F5D2E4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3.33E-01</w:t>
            </w:r>
          </w:p>
        </w:tc>
      </w:tr>
      <w:tr w:rsidR="006B3753" w:rsidRPr="00171C96" w14:paraId="36F0DE44" w14:textId="77777777">
        <w:trPr>
          <w:trHeight w:val="300"/>
        </w:trPr>
        <w:tc>
          <w:tcPr>
            <w:tcW w:w="519" w:type="pct"/>
            <w:noWrap/>
            <w:vAlign w:val="center"/>
          </w:tcPr>
          <w:p w14:paraId="47A91595"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3CADCAC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HLA-DPA1</w:t>
            </w:r>
          </w:p>
        </w:tc>
        <w:tc>
          <w:tcPr>
            <w:tcW w:w="330" w:type="pct"/>
            <w:noWrap/>
            <w:vAlign w:val="bottom"/>
          </w:tcPr>
          <w:p w14:paraId="7248D90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-0.112 </w:t>
            </w:r>
          </w:p>
        </w:tc>
        <w:tc>
          <w:tcPr>
            <w:tcW w:w="312" w:type="pct"/>
            <w:noWrap/>
            <w:vAlign w:val="bottom"/>
          </w:tcPr>
          <w:p w14:paraId="6FB9FBB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2.38E-02</w:t>
            </w:r>
          </w:p>
        </w:tc>
        <w:tc>
          <w:tcPr>
            <w:tcW w:w="330" w:type="pct"/>
            <w:noWrap/>
            <w:vAlign w:val="bottom"/>
          </w:tcPr>
          <w:p w14:paraId="4CFA7B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-0.040 </w:t>
            </w:r>
          </w:p>
        </w:tc>
        <w:tc>
          <w:tcPr>
            <w:tcW w:w="312" w:type="pct"/>
            <w:noWrap/>
            <w:vAlign w:val="bottom"/>
          </w:tcPr>
          <w:p w14:paraId="4053D27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4.16E-01</w:t>
            </w:r>
          </w:p>
        </w:tc>
        <w:tc>
          <w:tcPr>
            <w:tcW w:w="309" w:type="pct"/>
            <w:noWrap/>
            <w:vAlign w:val="bottom"/>
          </w:tcPr>
          <w:p w14:paraId="6ABD579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0.103 </w:t>
            </w:r>
          </w:p>
        </w:tc>
        <w:tc>
          <w:tcPr>
            <w:tcW w:w="312" w:type="pct"/>
            <w:noWrap/>
            <w:vAlign w:val="bottom"/>
          </w:tcPr>
          <w:p w14:paraId="7CD66FE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3.85E-02</w:t>
            </w:r>
          </w:p>
        </w:tc>
        <w:tc>
          <w:tcPr>
            <w:tcW w:w="80" w:type="pct"/>
            <w:noWrap/>
            <w:vAlign w:val="bottom"/>
          </w:tcPr>
          <w:p w14:paraId="499003A1"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34E8042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-0.036 </w:t>
            </w:r>
          </w:p>
        </w:tc>
        <w:tc>
          <w:tcPr>
            <w:tcW w:w="312" w:type="pct"/>
            <w:noWrap/>
            <w:vAlign w:val="bottom"/>
          </w:tcPr>
          <w:p w14:paraId="43F3ABF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6.70E-01</w:t>
            </w:r>
          </w:p>
        </w:tc>
        <w:tc>
          <w:tcPr>
            <w:tcW w:w="330" w:type="pct"/>
            <w:noWrap/>
            <w:vAlign w:val="bottom"/>
          </w:tcPr>
          <w:p w14:paraId="76185F1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-0.151 </w:t>
            </w:r>
          </w:p>
        </w:tc>
        <w:tc>
          <w:tcPr>
            <w:tcW w:w="312" w:type="pct"/>
            <w:noWrap/>
            <w:vAlign w:val="bottom"/>
          </w:tcPr>
          <w:p w14:paraId="20040E8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7.57E-02</w:t>
            </w:r>
          </w:p>
        </w:tc>
        <w:tc>
          <w:tcPr>
            <w:tcW w:w="309" w:type="pct"/>
            <w:noWrap/>
            <w:vAlign w:val="bottom"/>
          </w:tcPr>
          <w:p w14:paraId="56AF2F5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0.004 </w:t>
            </w:r>
          </w:p>
        </w:tc>
        <w:tc>
          <w:tcPr>
            <w:tcW w:w="309" w:type="pct"/>
            <w:noWrap/>
            <w:vAlign w:val="bottom"/>
          </w:tcPr>
          <w:p w14:paraId="19B7B03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9.64E-01</w:t>
            </w:r>
          </w:p>
        </w:tc>
      </w:tr>
      <w:tr w:rsidR="006B3753" w:rsidRPr="00171C96" w14:paraId="442D3EA1" w14:textId="77777777">
        <w:trPr>
          <w:trHeight w:val="300"/>
        </w:trPr>
        <w:tc>
          <w:tcPr>
            <w:tcW w:w="519" w:type="pct"/>
            <w:noWrap/>
            <w:vAlign w:val="center"/>
          </w:tcPr>
          <w:p w14:paraId="518BA2D4"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4F28D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BDCA-1(CD1C)</w:t>
            </w:r>
          </w:p>
        </w:tc>
        <w:tc>
          <w:tcPr>
            <w:tcW w:w="330" w:type="pct"/>
            <w:noWrap/>
            <w:vAlign w:val="bottom"/>
          </w:tcPr>
          <w:p w14:paraId="1838170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0.198 </w:t>
            </w:r>
          </w:p>
        </w:tc>
        <w:tc>
          <w:tcPr>
            <w:tcW w:w="312" w:type="pct"/>
            <w:noWrap/>
            <w:vAlign w:val="bottom"/>
          </w:tcPr>
          <w:p w14:paraId="3AD7F15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5.91E-05</w:t>
            </w:r>
          </w:p>
        </w:tc>
        <w:tc>
          <w:tcPr>
            <w:tcW w:w="330" w:type="pct"/>
            <w:noWrap/>
            <w:vAlign w:val="bottom"/>
          </w:tcPr>
          <w:p w14:paraId="0953286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0.006 </w:t>
            </w:r>
          </w:p>
        </w:tc>
        <w:tc>
          <w:tcPr>
            <w:tcW w:w="312" w:type="pct"/>
            <w:noWrap/>
            <w:vAlign w:val="bottom"/>
          </w:tcPr>
          <w:p w14:paraId="5641799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9.05E-01</w:t>
            </w:r>
          </w:p>
        </w:tc>
        <w:tc>
          <w:tcPr>
            <w:tcW w:w="309" w:type="pct"/>
            <w:noWrap/>
            <w:vAlign w:val="bottom"/>
          </w:tcPr>
          <w:p w14:paraId="28E279F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0.087 </w:t>
            </w:r>
          </w:p>
        </w:tc>
        <w:tc>
          <w:tcPr>
            <w:tcW w:w="312" w:type="pct"/>
            <w:noWrap/>
            <w:vAlign w:val="bottom"/>
          </w:tcPr>
          <w:p w14:paraId="136D9F9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7.98E-02</w:t>
            </w:r>
          </w:p>
        </w:tc>
        <w:tc>
          <w:tcPr>
            <w:tcW w:w="80" w:type="pct"/>
            <w:noWrap/>
            <w:vAlign w:val="bottom"/>
          </w:tcPr>
          <w:p w14:paraId="6F9154A6"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356965D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-0.053 </w:t>
            </w:r>
          </w:p>
        </w:tc>
        <w:tc>
          <w:tcPr>
            <w:tcW w:w="312" w:type="pct"/>
            <w:noWrap/>
            <w:vAlign w:val="bottom"/>
          </w:tcPr>
          <w:p w14:paraId="27755EA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5.35E-01</w:t>
            </w:r>
          </w:p>
        </w:tc>
        <w:tc>
          <w:tcPr>
            <w:tcW w:w="330" w:type="pct"/>
            <w:noWrap/>
            <w:vAlign w:val="bottom"/>
          </w:tcPr>
          <w:p w14:paraId="5CBCC2D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0.002 </w:t>
            </w:r>
          </w:p>
        </w:tc>
        <w:tc>
          <w:tcPr>
            <w:tcW w:w="312" w:type="pct"/>
            <w:noWrap/>
            <w:vAlign w:val="bottom"/>
          </w:tcPr>
          <w:p w14:paraId="508BCFA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9.84E-01</w:t>
            </w:r>
          </w:p>
        </w:tc>
        <w:tc>
          <w:tcPr>
            <w:tcW w:w="309" w:type="pct"/>
            <w:noWrap/>
            <w:vAlign w:val="bottom"/>
          </w:tcPr>
          <w:p w14:paraId="1EAB1F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0.027 </w:t>
            </w:r>
          </w:p>
        </w:tc>
        <w:tc>
          <w:tcPr>
            <w:tcW w:w="309" w:type="pct"/>
            <w:noWrap/>
            <w:vAlign w:val="bottom"/>
          </w:tcPr>
          <w:p w14:paraId="25EB050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7.51E-01</w:t>
            </w:r>
          </w:p>
        </w:tc>
      </w:tr>
      <w:tr w:rsidR="006B3753" w:rsidRPr="00171C96" w14:paraId="40F4E5B3" w14:textId="77777777">
        <w:trPr>
          <w:trHeight w:val="300"/>
        </w:trPr>
        <w:tc>
          <w:tcPr>
            <w:tcW w:w="519" w:type="pct"/>
            <w:noWrap/>
            <w:vAlign w:val="center"/>
          </w:tcPr>
          <w:p w14:paraId="16C872D8"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2EA7F7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BDCA-4(NRP1)</w:t>
            </w:r>
          </w:p>
        </w:tc>
        <w:tc>
          <w:tcPr>
            <w:tcW w:w="330" w:type="pct"/>
            <w:noWrap/>
            <w:vAlign w:val="bottom"/>
          </w:tcPr>
          <w:p w14:paraId="1928DE8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-0.142 </w:t>
            </w:r>
          </w:p>
        </w:tc>
        <w:tc>
          <w:tcPr>
            <w:tcW w:w="312" w:type="pct"/>
            <w:noWrap/>
            <w:vAlign w:val="bottom"/>
          </w:tcPr>
          <w:p w14:paraId="4FECF8BE"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4.09E-03</w:t>
            </w:r>
          </w:p>
        </w:tc>
        <w:tc>
          <w:tcPr>
            <w:tcW w:w="330" w:type="pct"/>
            <w:noWrap/>
            <w:vAlign w:val="bottom"/>
          </w:tcPr>
          <w:p w14:paraId="510F70D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-0.066 </w:t>
            </w:r>
          </w:p>
        </w:tc>
        <w:tc>
          <w:tcPr>
            <w:tcW w:w="312" w:type="pct"/>
            <w:noWrap/>
            <w:vAlign w:val="bottom"/>
          </w:tcPr>
          <w:p w14:paraId="5869679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1.85E-01</w:t>
            </w:r>
          </w:p>
        </w:tc>
        <w:tc>
          <w:tcPr>
            <w:tcW w:w="309" w:type="pct"/>
            <w:noWrap/>
            <w:vAlign w:val="bottom"/>
          </w:tcPr>
          <w:p w14:paraId="5EB8B4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0.237 </w:t>
            </w:r>
          </w:p>
        </w:tc>
        <w:tc>
          <w:tcPr>
            <w:tcW w:w="312" w:type="pct"/>
            <w:noWrap/>
            <w:vAlign w:val="bottom"/>
          </w:tcPr>
          <w:p w14:paraId="6EF70A2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1.40E-06</w:t>
            </w:r>
          </w:p>
        </w:tc>
        <w:tc>
          <w:tcPr>
            <w:tcW w:w="80" w:type="pct"/>
            <w:noWrap/>
            <w:vAlign w:val="bottom"/>
          </w:tcPr>
          <w:p w14:paraId="164CC5A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A47183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0.012 </w:t>
            </w:r>
          </w:p>
        </w:tc>
        <w:tc>
          <w:tcPr>
            <w:tcW w:w="312" w:type="pct"/>
            <w:noWrap/>
            <w:vAlign w:val="bottom"/>
          </w:tcPr>
          <w:p w14:paraId="3477F40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8.88E-01</w:t>
            </w:r>
          </w:p>
        </w:tc>
        <w:tc>
          <w:tcPr>
            <w:tcW w:w="330" w:type="pct"/>
            <w:noWrap/>
            <w:vAlign w:val="bottom"/>
          </w:tcPr>
          <w:p w14:paraId="78DA984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0.015 </w:t>
            </w:r>
          </w:p>
        </w:tc>
        <w:tc>
          <w:tcPr>
            <w:tcW w:w="312" w:type="pct"/>
            <w:noWrap/>
            <w:vAlign w:val="bottom"/>
          </w:tcPr>
          <w:p w14:paraId="7510917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8.62E-01</w:t>
            </w:r>
          </w:p>
        </w:tc>
        <w:tc>
          <w:tcPr>
            <w:tcW w:w="309" w:type="pct"/>
            <w:noWrap/>
            <w:vAlign w:val="bottom"/>
          </w:tcPr>
          <w:p w14:paraId="17A877F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0.160 </w:t>
            </w:r>
          </w:p>
        </w:tc>
        <w:tc>
          <w:tcPr>
            <w:tcW w:w="309" w:type="pct"/>
            <w:noWrap/>
            <w:vAlign w:val="bottom"/>
          </w:tcPr>
          <w:p w14:paraId="350FF9F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6.07E-02</w:t>
            </w:r>
          </w:p>
        </w:tc>
      </w:tr>
      <w:tr w:rsidR="006B3753" w:rsidRPr="00171C96" w14:paraId="136E421A" w14:textId="77777777">
        <w:trPr>
          <w:trHeight w:val="300"/>
        </w:trPr>
        <w:tc>
          <w:tcPr>
            <w:tcW w:w="519" w:type="pct"/>
            <w:noWrap/>
            <w:vAlign w:val="center"/>
          </w:tcPr>
          <w:p w14:paraId="0E1CD8A0"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3AF286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CD11c (ITGAX)</w:t>
            </w:r>
          </w:p>
        </w:tc>
        <w:tc>
          <w:tcPr>
            <w:tcW w:w="330" w:type="pct"/>
            <w:noWrap/>
            <w:vAlign w:val="bottom"/>
          </w:tcPr>
          <w:p w14:paraId="71ACB1D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-0.171 </w:t>
            </w:r>
          </w:p>
        </w:tc>
        <w:tc>
          <w:tcPr>
            <w:tcW w:w="312" w:type="pct"/>
            <w:noWrap/>
            <w:vAlign w:val="bottom"/>
          </w:tcPr>
          <w:p w14:paraId="092F12B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5.57E-04</w:t>
            </w:r>
          </w:p>
        </w:tc>
        <w:tc>
          <w:tcPr>
            <w:tcW w:w="330" w:type="pct"/>
            <w:noWrap/>
            <w:vAlign w:val="bottom"/>
          </w:tcPr>
          <w:p w14:paraId="6DEEDF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-0.049 </w:t>
            </w:r>
          </w:p>
        </w:tc>
        <w:tc>
          <w:tcPr>
            <w:tcW w:w="312" w:type="pct"/>
            <w:noWrap/>
            <w:vAlign w:val="bottom"/>
          </w:tcPr>
          <w:p w14:paraId="7FF7D7D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3.62E-01</w:t>
            </w:r>
          </w:p>
        </w:tc>
        <w:tc>
          <w:tcPr>
            <w:tcW w:w="309" w:type="pct"/>
            <w:noWrap/>
            <w:vAlign w:val="bottom"/>
          </w:tcPr>
          <w:p w14:paraId="621F5C0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0.285 </w:t>
            </w:r>
          </w:p>
        </w:tc>
        <w:tc>
          <w:tcPr>
            <w:tcW w:w="312" w:type="pct"/>
            <w:noWrap/>
            <w:vAlign w:val="bottom"/>
          </w:tcPr>
          <w:p w14:paraId="681AFA3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5.18E-09</w:t>
            </w:r>
          </w:p>
        </w:tc>
        <w:tc>
          <w:tcPr>
            <w:tcW w:w="80" w:type="pct"/>
            <w:noWrap/>
            <w:vAlign w:val="bottom"/>
          </w:tcPr>
          <w:p w14:paraId="6DFE299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4A8E20E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-0.069 </w:t>
            </w:r>
          </w:p>
        </w:tc>
        <w:tc>
          <w:tcPr>
            <w:tcW w:w="312" w:type="pct"/>
            <w:noWrap/>
            <w:vAlign w:val="bottom"/>
          </w:tcPr>
          <w:p w14:paraId="49912D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4.20E-01</w:t>
            </w:r>
          </w:p>
        </w:tc>
        <w:tc>
          <w:tcPr>
            <w:tcW w:w="330" w:type="pct"/>
            <w:noWrap/>
            <w:vAlign w:val="bottom"/>
          </w:tcPr>
          <w:p w14:paraId="6196592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-0.096 </w:t>
            </w:r>
          </w:p>
        </w:tc>
        <w:tc>
          <w:tcPr>
            <w:tcW w:w="312" w:type="pct"/>
            <w:noWrap/>
            <w:vAlign w:val="bottom"/>
          </w:tcPr>
          <w:p w14:paraId="5FE60A0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2.63E-01</w:t>
            </w:r>
          </w:p>
        </w:tc>
        <w:tc>
          <w:tcPr>
            <w:tcW w:w="309" w:type="pct"/>
            <w:noWrap/>
            <w:vAlign w:val="bottom"/>
          </w:tcPr>
          <w:p w14:paraId="171C5E0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0.257 </w:t>
            </w:r>
          </w:p>
        </w:tc>
        <w:tc>
          <w:tcPr>
            <w:tcW w:w="309" w:type="pct"/>
            <w:noWrap/>
            <w:vAlign w:val="bottom"/>
          </w:tcPr>
          <w:p w14:paraId="364F189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2.23E-03</w:t>
            </w:r>
          </w:p>
        </w:tc>
      </w:tr>
      <w:tr w:rsidR="006B3753" w:rsidRPr="00171C96" w14:paraId="7BD82FC3" w14:textId="77777777">
        <w:trPr>
          <w:trHeight w:val="300"/>
        </w:trPr>
        <w:tc>
          <w:tcPr>
            <w:tcW w:w="519" w:type="pct"/>
            <w:noWrap/>
            <w:vAlign w:val="center"/>
          </w:tcPr>
          <w:p w14:paraId="07EAA7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Th1</w:t>
            </w:r>
          </w:p>
        </w:tc>
        <w:tc>
          <w:tcPr>
            <w:tcW w:w="615" w:type="pct"/>
            <w:noWrap/>
            <w:vAlign w:val="center"/>
          </w:tcPr>
          <w:p w14:paraId="502C95B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T-bet (TBX21)</w:t>
            </w:r>
          </w:p>
        </w:tc>
        <w:tc>
          <w:tcPr>
            <w:tcW w:w="330" w:type="pct"/>
            <w:noWrap/>
            <w:vAlign w:val="bottom"/>
          </w:tcPr>
          <w:p w14:paraId="59784DF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-0.155 </w:t>
            </w:r>
          </w:p>
        </w:tc>
        <w:tc>
          <w:tcPr>
            <w:tcW w:w="312" w:type="pct"/>
            <w:noWrap/>
            <w:vAlign w:val="bottom"/>
          </w:tcPr>
          <w:p w14:paraId="7754F22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1.68E-03</w:t>
            </w:r>
          </w:p>
        </w:tc>
        <w:tc>
          <w:tcPr>
            <w:tcW w:w="330" w:type="pct"/>
            <w:noWrap/>
            <w:vAlign w:val="bottom"/>
          </w:tcPr>
          <w:p w14:paraId="10DB673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0.004 </w:t>
            </w:r>
          </w:p>
        </w:tc>
        <w:tc>
          <w:tcPr>
            <w:tcW w:w="312" w:type="pct"/>
            <w:noWrap/>
            <w:vAlign w:val="bottom"/>
          </w:tcPr>
          <w:p w14:paraId="4C136BB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9.4E-01</w:t>
            </w:r>
          </w:p>
        </w:tc>
        <w:tc>
          <w:tcPr>
            <w:tcW w:w="309" w:type="pct"/>
            <w:noWrap/>
            <w:vAlign w:val="bottom"/>
          </w:tcPr>
          <w:p w14:paraId="20192BC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0.229 </w:t>
            </w:r>
          </w:p>
        </w:tc>
        <w:tc>
          <w:tcPr>
            <w:tcW w:w="312" w:type="pct"/>
            <w:noWrap/>
            <w:vAlign w:val="bottom"/>
          </w:tcPr>
          <w:p w14:paraId="00B1E77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3.23E-06</w:t>
            </w:r>
          </w:p>
        </w:tc>
        <w:tc>
          <w:tcPr>
            <w:tcW w:w="80" w:type="pct"/>
            <w:noWrap/>
            <w:vAlign w:val="bottom"/>
          </w:tcPr>
          <w:p w14:paraId="44085B40"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FA17C7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-0.021 </w:t>
            </w:r>
          </w:p>
        </w:tc>
        <w:tc>
          <w:tcPr>
            <w:tcW w:w="312" w:type="pct"/>
            <w:noWrap/>
            <w:vAlign w:val="bottom"/>
          </w:tcPr>
          <w:p w14:paraId="4131D5B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8.04E-01</w:t>
            </w:r>
          </w:p>
        </w:tc>
        <w:tc>
          <w:tcPr>
            <w:tcW w:w="330" w:type="pct"/>
            <w:noWrap/>
            <w:vAlign w:val="bottom"/>
          </w:tcPr>
          <w:p w14:paraId="2FE00B6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-0.021 </w:t>
            </w:r>
          </w:p>
        </w:tc>
        <w:tc>
          <w:tcPr>
            <w:tcW w:w="312" w:type="pct"/>
            <w:noWrap/>
            <w:vAlign w:val="bottom"/>
          </w:tcPr>
          <w:p w14:paraId="4121F39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8.1E-01</w:t>
            </w:r>
          </w:p>
        </w:tc>
        <w:tc>
          <w:tcPr>
            <w:tcW w:w="309" w:type="pct"/>
            <w:noWrap/>
            <w:vAlign w:val="bottom"/>
          </w:tcPr>
          <w:p w14:paraId="4E8AAF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0.147 </w:t>
            </w:r>
          </w:p>
        </w:tc>
        <w:tc>
          <w:tcPr>
            <w:tcW w:w="309" w:type="pct"/>
            <w:noWrap/>
            <w:vAlign w:val="bottom"/>
          </w:tcPr>
          <w:p w14:paraId="39869A3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8.44E-02</w:t>
            </w:r>
          </w:p>
        </w:tc>
      </w:tr>
      <w:tr w:rsidR="006B3753" w:rsidRPr="00171C96" w14:paraId="4B99CFF4" w14:textId="77777777">
        <w:trPr>
          <w:trHeight w:val="300"/>
        </w:trPr>
        <w:tc>
          <w:tcPr>
            <w:tcW w:w="519" w:type="pct"/>
            <w:noWrap/>
            <w:vAlign w:val="center"/>
          </w:tcPr>
          <w:p w14:paraId="2FAD339E"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2A1FDE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STAT4</w:t>
            </w:r>
          </w:p>
        </w:tc>
        <w:tc>
          <w:tcPr>
            <w:tcW w:w="330" w:type="pct"/>
            <w:noWrap/>
            <w:vAlign w:val="bottom"/>
          </w:tcPr>
          <w:p w14:paraId="3B96680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-0.082 </w:t>
            </w:r>
          </w:p>
        </w:tc>
        <w:tc>
          <w:tcPr>
            <w:tcW w:w="312" w:type="pct"/>
            <w:noWrap/>
            <w:vAlign w:val="bottom"/>
          </w:tcPr>
          <w:p w14:paraId="142197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9.72E-02</w:t>
            </w:r>
          </w:p>
        </w:tc>
        <w:tc>
          <w:tcPr>
            <w:tcW w:w="330" w:type="pct"/>
            <w:noWrap/>
            <w:vAlign w:val="bottom"/>
          </w:tcPr>
          <w:p w14:paraId="67C1DE9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-0.011 </w:t>
            </w:r>
          </w:p>
        </w:tc>
        <w:tc>
          <w:tcPr>
            <w:tcW w:w="312" w:type="pct"/>
            <w:noWrap/>
            <w:vAlign w:val="bottom"/>
          </w:tcPr>
          <w:p w14:paraId="1385131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8.3E-01</w:t>
            </w:r>
          </w:p>
        </w:tc>
        <w:tc>
          <w:tcPr>
            <w:tcW w:w="309" w:type="pct"/>
            <w:noWrap/>
            <w:vAlign w:val="bottom"/>
          </w:tcPr>
          <w:p w14:paraId="7338F5D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0.078 </w:t>
            </w:r>
          </w:p>
        </w:tc>
        <w:tc>
          <w:tcPr>
            <w:tcW w:w="312" w:type="pct"/>
            <w:noWrap/>
            <w:vAlign w:val="bottom"/>
          </w:tcPr>
          <w:p w14:paraId="6B3D5A8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1.17E-01</w:t>
            </w:r>
          </w:p>
        </w:tc>
        <w:tc>
          <w:tcPr>
            <w:tcW w:w="80" w:type="pct"/>
            <w:noWrap/>
            <w:vAlign w:val="bottom"/>
          </w:tcPr>
          <w:p w14:paraId="2BC6EA40"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091560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0.012 </w:t>
            </w:r>
          </w:p>
        </w:tc>
        <w:tc>
          <w:tcPr>
            <w:tcW w:w="312" w:type="pct"/>
            <w:noWrap/>
            <w:vAlign w:val="bottom"/>
          </w:tcPr>
          <w:p w14:paraId="142FAA9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8.89E-01</w:t>
            </w:r>
          </w:p>
        </w:tc>
        <w:tc>
          <w:tcPr>
            <w:tcW w:w="330" w:type="pct"/>
            <w:noWrap/>
            <w:vAlign w:val="bottom"/>
          </w:tcPr>
          <w:p w14:paraId="03AFF79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-0.063 </w:t>
            </w:r>
          </w:p>
        </w:tc>
        <w:tc>
          <w:tcPr>
            <w:tcW w:w="312" w:type="pct"/>
            <w:noWrap/>
            <w:vAlign w:val="bottom"/>
          </w:tcPr>
          <w:p w14:paraId="10BB01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4.62E-01</w:t>
            </w:r>
          </w:p>
        </w:tc>
        <w:tc>
          <w:tcPr>
            <w:tcW w:w="309" w:type="pct"/>
            <w:noWrap/>
            <w:vAlign w:val="bottom"/>
          </w:tcPr>
          <w:p w14:paraId="71383F7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0.000 </w:t>
            </w:r>
          </w:p>
        </w:tc>
        <w:tc>
          <w:tcPr>
            <w:tcW w:w="309" w:type="pct"/>
            <w:noWrap/>
            <w:vAlign w:val="bottom"/>
          </w:tcPr>
          <w:p w14:paraId="15E6A0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9.96E-01</w:t>
            </w:r>
          </w:p>
        </w:tc>
      </w:tr>
      <w:tr w:rsidR="006B3753" w:rsidRPr="00171C96" w14:paraId="77B509D3" w14:textId="77777777">
        <w:trPr>
          <w:trHeight w:val="300"/>
        </w:trPr>
        <w:tc>
          <w:tcPr>
            <w:tcW w:w="519" w:type="pct"/>
            <w:noWrap/>
            <w:vAlign w:val="center"/>
          </w:tcPr>
          <w:p w14:paraId="66CBA5CB"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DA45B0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STAT1</w:t>
            </w:r>
          </w:p>
        </w:tc>
        <w:tc>
          <w:tcPr>
            <w:tcW w:w="330" w:type="pct"/>
            <w:noWrap/>
            <w:vAlign w:val="bottom"/>
          </w:tcPr>
          <w:p w14:paraId="1543EB5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-0.099 </w:t>
            </w:r>
          </w:p>
        </w:tc>
        <w:tc>
          <w:tcPr>
            <w:tcW w:w="312" w:type="pct"/>
            <w:noWrap/>
            <w:vAlign w:val="bottom"/>
          </w:tcPr>
          <w:p w14:paraId="69A72D8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4.67E-02</w:t>
            </w:r>
          </w:p>
        </w:tc>
        <w:tc>
          <w:tcPr>
            <w:tcW w:w="330" w:type="pct"/>
            <w:noWrap/>
            <w:vAlign w:val="bottom"/>
          </w:tcPr>
          <w:p w14:paraId="4D89BF1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0.081 </w:t>
            </w:r>
          </w:p>
        </w:tc>
        <w:tc>
          <w:tcPr>
            <w:tcW w:w="312" w:type="pct"/>
            <w:noWrap/>
            <w:vAlign w:val="bottom"/>
          </w:tcPr>
          <w:p w14:paraId="3874167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1.03E-01</w:t>
            </w:r>
          </w:p>
        </w:tc>
        <w:tc>
          <w:tcPr>
            <w:tcW w:w="309" w:type="pct"/>
            <w:noWrap/>
            <w:vAlign w:val="bottom"/>
          </w:tcPr>
          <w:p w14:paraId="588FAA6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0.145 </w:t>
            </w:r>
          </w:p>
        </w:tc>
        <w:tc>
          <w:tcPr>
            <w:tcW w:w="312" w:type="pct"/>
            <w:noWrap/>
            <w:vAlign w:val="bottom"/>
          </w:tcPr>
          <w:p w14:paraId="1A8907F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3.41E-03</w:t>
            </w:r>
          </w:p>
        </w:tc>
        <w:tc>
          <w:tcPr>
            <w:tcW w:w="80" w:type="pct"/>
            <w:noWrap/>
            <w:vAlign w:val="bottom"/>
          </w:tcPr>
          <w:p w14:paraId="16033A5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4E1EA8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0.124 </w:t>
            </w:r>
          </w:p>
        </w:tc>
        <w:tc>
          <w:tcPr>
            <w:tcW w:w="312" w:type="pct"/>
            <w:noWrap/>
            <w:vAlign w:val="bottom"/>
          </w:tcPr>
          <w:p w14:paraId="39EE3AF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1.47E-01</w:t>
            </w:r>
          </w:p>
        </w:tc>
        <w:tc>
          <w:tcPr>
            <w:tcW w:w="330" w:type="pct"/>
            <w:noWrap/>
            <w:vAlign w:val="bottom"/>
          </w:tcPr>
          <w:p w14:paraId="0359095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0.050 </w:t>
            </w:r>
          </w:p>
        </w:tc>
        <w:tc>
          <w:tcPr>
            <w:tcW w:w="312" w:type="pct"/>
            <w:noWrap/>
            <w:vAlign w:val="bottom"/>
          </w:tcPr>
          <w:p w14:paraId="09C859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5.59E-01</w:t>
            </w:r>
          </w:p>
        </w:tc>
        <w:tc>
          <w:tcPr>
            <w:tcW w:w="309" w:type="pct"/>
            <w:noWrap/>
            <w:vAlign w:val="bottom"/>
          </w:tcPr>
          <w:p w14:paraId="6613BAE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0.032 </w:t>
            </w:r>
          </w:p>
        </w:tc>
        <w:tc>
          <w:tcPr>
            <w:tcW w:w="309" w:type="pct"/>
            <w:noWrap/>
            <w:vAlign w:val="bottom"/>
          </w:tcPr>
          <w:p w14:paraId="1DF5BF3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7.05E-01</w:t>
            </w:r>
          </w:p>
        </w:tc>
      </w:tr>
      <w:tr w:rsidR="006B3753" w:rsidRPr="00171C96" w14:paraId="3E38ACBA" w14:textId="77777777">
        <w:trPr>
          <w:trHeight w:val="300"/>
        </w:trPr>
        <w:tc>
          <w:tcPr>
            <w:tcW w:w="519" w:type="pct"/>
            <w:noWrap/>
            <w:vAlign w:val="center"/>
          </w:tcPr>
          <w:p w14:paraId="7746DEFB"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74E542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IFN-γ (IFNG)</w:t>
            </w:r>
          </w:p>
        </w:tc>
        <w:tc>
          <w:tcPr>
            <w:tcW w:w="330" w:type="pct"/>
            <w:noWrap/>
            <w:vAlign w:val="bottom"/>
          </w:tcPr>
          <w:p w14:paraId="1A3FFFC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-0.130 </w:t>
            </w:r>
          </w:p>
        </w:tc>
        <w:tc>
          <w:tcPr>
            <w:tcW w:w="312" w:type="pct"/>
            <w:noWrap/>
            <w:vAlign w:val="bottom"/>
          </w:tcPr>
          <w:p w14:paraId="24431D6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8.97E-03</w:t>
            </w:r>
          </w:p>
        </w:tc>
        <w:tc>
          <w:tcPr>
            <w:tcW w:w="330" w:type="pct"/>
            <w:noWrap/>
            <w:vAlign w:val="bottom"/>
          </w:tcPr>
          <w:p w14:paraId="3DCCAC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-0.009 </w:t>
            </w:r>
          </w:p>
        </w:tc>
        <w:tc>
          <w:tcPr>
            <w:tcW w:w="312" w:type="pct"/>
            <w:noWrap/>
            <w:vAlign w:val="bottom"/>
          </w:tcPr>
          <w:p w14:paraId="700926A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8.54E-01</w:t>
            </w:r>
          </w:p>
        </w:tc>
        <w:tc>
          <w:tcPr>
            <w:tcW w:w="309" w:type="pct"/>
            <w:noWrap/>
            <w:vAlign w:val="bottom"/>
          </w:tcPr>
          <w:p w14:paraId="2A1D1BF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0.034 </w:t>
            </w:r>
          </w:p>
        </w:tc>
        <w:tc>
          <w:tcPr>
            <w:tcW w:w="312" w:type="pct"/>
            <w:noWrap/>
            <w:vAlign w:val="bottom"/>
          </w:tcPr>
          <w:p w14:paraId="39C725F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4.95E-01</w:t>
            </w:r>
          </w:p>
        </w:tc>
        <w:tc>
          <w:tcPr>
            <w:tcW w:w="80" w:type="pct"/>
            <w:noWrap/>
            <w:vAlign w:val="bottom"/>
          </w:tcPr>
          <w:p w14:paraId="2807DD34"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50BDEC6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-0.035 </w:t>
            </w:r>
          </w:p>
        </w:tc>
        <w:tc>
          <w:tcPr>
            <w:tcW w:w="312" w:type="pct"/>
            <w:noWrap/>
            <w:vAlign w:val="bottom"/>
          </w:tcPr>
          <w:p w14:paraId="212232E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6.80E-01</w:t>
            </w:r>
          </w:p>
        </w:tc>
        <w:tc>
          <w:tcPr>
            <w:tcW w:w="330" w:type="pct"/>
            <w:noWrap/>
            <w:vAlign w:val="bottom"/>
          </w:tcPr>
          <w:p w14:paraId="3808D1A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-0.005 </w:t>
            </w:r>
          </w:p>
        </w:tc>
        <w:tc>
          <w:tcPr>
            <w:tcW w:w="312" w:type="pct"/>
            <w:noWrap/>
            <w:vAlign w:val="bottom"/>
          </w:tcPr>
          <w:p w14:paraId="4560549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9.52E-01</w:t>
            </w:r>
          </w:p>
        </w:tc>
        <w:tc>
          <w:tcPr>
            <w:tcW w:w="309" w:type="pct"/>
            <w:noWrap/>
            <w:vAlign w:val="bottom"/>
          </w:tcPr>
          <w:p w14:paraId="1B9A7C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-0.027 </w:t>
            </w:r>
          </w:p>
        </w:tc>
        <w:tc>
          <w:tcPr>
            <w:tcW w:w="309" w:type="pct"/>
            <w:noWrap/>
            <w:vAlign w:val="bottom"/>
          </w:tcPr>
          <w:p w14:paraId="10AFAAD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7.54E-01</w:t>
            </w:r>
          </w:p>
        </w:tc>
      </w:tr>
      <w:tr w:rsidR="006B3753" w:rsidRPr="00171C96" w14:paraId="38503C02" w14:textId="77777777">
        <w:trPr>
          <w:trHeight w:val="300"/>
        </w:trPr>
        <w:tc>
          <w:tcPr>
            <w:tcW w:w="519" w:type="pct"/>
            <w:noWrap/>
            <w:vAlign w:val="center"/>
          </w:tcPr>
          <w:p w14:paraId="1F473A22"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A8DE6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TNF-α (TNF)</w:t>
            </w:r>
          </w:p>
        </w:tc>
        <w:tc>
          <w:tcPr>
            <w:tcW w:w="330" w:type="pct"/>
            <w:noWrap/>
            <w:vAlign w:val="bottom"/>
          </w:tcPr>
          <w:p w14:paraId="00D7106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0.012 </w:t>
            </w:r>
          </w:p>
        </w:tc>
        <w:tc>
          <w:tcPr>
            <w:tcW w:w="312" w:type="pct"/>
            <w:noWrap/>
            <w:vAlign w:val="bottom"/>
          </w:tcPr>
          <w:p w14:paraId="559E0B6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8.13E-01</w:t>
            </w:r>
          </w:p>
        </w:tc>
        <w:tc>
          <w:tcPr>
            <w:tcW w:w="330" w:type="pct"/>
            <w:noWrap/>
            <w:vAlign w:val="bottom"/>
          </w:tcPr>
          <w:p w14:paraId="2B2928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0.079 </w:t>
            </w:r>
          </w:p>
        </w:tc>
        <w:tc>
          <w:tcPr>
            <w:tcW w:w="312" w:type="pct"/>
            <w:noWrap/>
            <w:vAlign w:val="bottom"/>
          </w:tcPr>
          <w:p w14:paraId="650A05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1.14E-01</w:t>
            </w:r>
          </w:p>
        </w:tc>
        <w:tc>
          <w:tcPr>
            <w:tcW w:w="309" w:type="pct"/>
            <w:noWrap/>
            <w:vAlign w:val="bottom"/>
          </w:tcPr>
          <w:p w14:paraId="4C8CA57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0.057 </w:t>
            </w:r>
          </w:p>
        </w:tc>
        <w:tc>
          <w:tcPr>
            <w:tcW w:w="312" w:type="pct"/>
            <w:noWrap/>
            <w:vAlign w:val="bottom"/>
          </w:tcPr>
          <w:p w14:paraId="4AB3CD7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2.51E-01</w:t>
            </w:r>
          </w:p>
        </w:tc>
        <w:tc>
          <w:tcPr>
            <w:tcW w:w="80" w:type="pct"/>
            <w:noWrap/>
            <w:vAlign w:val="bottom"/>
          </w:tcPr>
          <w:p w14:paraId="6EDD6FBE"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4014CA5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0.140 </w:t>
            </w:r>
          </w:p>
        </w:tc>
        <w:tc>
          <w:tcPr>
            <w:tcW w:w="312" w:type="pct"/>
            <w:noWrap/>
            <w:vAlign w:val="bottom"/>
          </w:tcPr>
          <w:p w14:paraId="78A3C21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1.01E-01</w:t>
            </w:r>
          </w:p>
        </w:tc>
        <w:tc>
          <w:tcPr>
            <w:tcW w:w="330" w:type="pct"/>
            <w:noWrap/>
            <w:vAlign w:val="bottom"/>
          </w:tcPr>
          <w:p w14:paraId="3D5B20E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-0.012 </w:t>
            </w:r>
          </w:p>
        </w:tc>
        <w:tc>
          <w:tcPr>
            <w:tcW w:w="312" w:type="pct"/>
            <w:noWrap/>
            <w:vAlign w:val="bottom"/>
          </w:tcPr>
          <w:p w14:paraId="6C09879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8.84E-01</w:t>
            </w:r>
          </w:p>
        </w:tc>
        <w:tc>
          <w:tcPr>
            <w:tcW w:w="309" w:type="pct"/>
            <w:noWrap/>
            <w:vAlign w:val="bottom"/>
          </w:tcPr>
          <w:p w14:paraId="44A3B7F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0.225 </w:t>
            </w:r>
          </w:p>
        </w:tc>
        <w:tc>
          <w:tcPr>
            <w:tcW w:w="309" w:type="pct"/>
            <w:noWrap/>
            <w:vAlign w:val="bottom"/>
          </w:tcPr>
          <w:p w14:paraId="57D598B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7.77E-03</w:t>
            </w:r>
          </w:p>
        </w:tc>
      </w:tr>
      <w:tr w:rsidR="006B3753" w:rsidRPr="00171C96" w14:paraId="43D43845" w14:textId="77777777">
        <w:trPr>
          <w:trHeight w:val="300"/>
        </w:trPr>
        <w:tc>
          <w:tcPr>
            <w:tcW w:w="519" w:type="pct"/>
            <w:noWrap/>
            <w:vAlign w:val="center"/>
          </w:tcPr>
          <w:p w14:paraId="791AF3E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Th2</w:t>
            </w:r>
          </w:p>
        </w:tc>
        <w:tc>
          <w:tcPr>
            <w:tcW w:w="615" w:type="pct"/>
            <w:noWrap/>
            <w:vAlign w:val="center"/>
          </w:tcPr>
          <w:p w14:paraId="1A0C340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GATA3</w:t>
            </w:r>
          </w:p>
        </w:tc>
        <w:tc>
          <w:tcPr>
            <w:tcW w:w="330" w:type="pct"/>
            <w:noWrap/>
            <w:vAlign w:val="bottom"/>
          </w:tcPr>
          <w:p w14:paraId="61347FC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-0.011 </w:t>
            </w:r>
          </w:p>
        </w:tc>
        <w:tc>
          <w:tcPr>
            <w:tcW w:w="312" w:type="pct"/>
            <w:noWrap/>
            <w:vAlign w:val="bottom"/>
          </w:tcPr>
          <w:p w14:paraId="3615E41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8.30E-01</w:t>
            </w:r>
          </w:p>
        </w:tc>
        <w:tc>
          <w:tcPr>
            <w:tcW w:w="330" w:type="pct"/>
            <w:noWrap/>
            <w:vAlign w:val="bottom"/>
          </w:tcPr>
          <w:p w14:paraId="00DBD2B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0.033 </w:t>
            </w:r>
          </w:p>
        </w:tc>
        <w:tc>
          <w:tcPr>
            <w:tcW w:w="312" w:type="pct"/>
            <w:noWrap/>
            <w:vAlign w:val="bottom"/>
          </w:tcPr>
          <w:p w14:paraId="0C2FB5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5.09E-01</w:t>
            </w:r>
          </w:p>
        </w:tc>
        <w:tc>
          <w:tcPr>
            <w:tcW w:w="309" w:type="pct"/>
            <w:noWrap/>
            <w:vAlign w:val="bottom"/>
          </w:tcPr>
          <w:p w14:paraId="1D550B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0.225 </w:t>
            </w:r>
          </w:p>
        </w:tc>
        <w:tc>
          <w:tcPr>
            <w:tcW w:w="312" w:type="pct"/>
            <w:noWrap/>
            <w:vAlign w:val="bottom"/>
          </w:tcPr>
          <w:p w14:paraId="629B066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1.88E-07</w:t>
            </w:r>
          </w:p>
        </w:tc>
        <w:tc>
          <w:tcPr>
            <w:tcW w:w="80" w:type="pct"/>
            <w:noWrap/>
            <w:vAlign w:val="bottom"/>
          </w:tcPr>
          <w:p w14:paraId="70520E1F"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6F4BC4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-0.110 </w:t>
            </w:r>
          </w:p>
        </w:tc>
        <w:tc>
          <w:tcPr>
            <w:tcW w:w="312" w:type="pct"/>
            <w:noWrap/>
            <w:vAlign w:val="bottom"/>
          </w:tcPr>
          <w:p w14:paraId="45E834A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1.96E-01</w:t>
            </w:r>
          </w:p>
        </w:tc>
        <w:tc>
          <w:tcPr>
            <w:tcW w:w="330" w:type="pct"/>
            <w:noWrap/>
            <w:vAlign w:val="bottom"/>
          </w:tcPr>
          <w:p w14:paraId="7837E4D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-0.028 </w:t>
            </w:r>
          </w:p>
        </w:tc>
        <w:tc>
          <w:tcPr>
            <w:tcW w:w="312" w:type="pct"/>
            <w:noWrap/>
            <w:vAlign w:val="bottom"/>
          </w:tcPr>
          <w:p w14:paraId="135322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7.47E-01</w:t>
            </w:r>
          </w:p>
        </w:tc>
        <w:tc>
          <w:tcPr>
            <w:tcW w:w="309" w:type="pct"/>
            <w:noWrap/>
            <w:vAlign w:val="bottom"/>
          </w:tcPr>
          <w:p w14:paraId="77701D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0.243 </w:t>
            </w:r>
          </w:p>
        </w:tc>
        <w:tc>
          <w:tcPr>
            <w:tcW w:w="309" w:type="pct"/>
            <w:noWrap/>
            <w:vAlign w:val="bottom"/>
          </w:tcPr>
          <w:p w14:paraId="232454C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3.97E-03</w:t>
            </w:r>
          </w:p>
        </w:tc>
      </w:tr>
      <w:tr w:rsidR="006B3753" w:rsidRPr="00171C96" w14:paraId="690EF3A9" w14:textId="77777777">
        <w:trPr>
          <w:trHeight w:val="300"/>
        </w:trPr>
        <w:tc>
          <w:tcPr>
            <w:tcW w:w="519" w:type="pct"/>
            <w:noWrap/>
            <w:vAlign w:val="center"/>
          </w:tcPr>
          <w:p w14:paraId="3F7F85D5"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1A3E23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STAT6</w:t>
            </w:r>
          </w:p>
        </w:tc>
        <w:tc>
          <w:tcPr>
            <w:tcW w:w="330" w:type="pct"/>
            <w:noWrap/>
            <w:vAlign w:val="bottom"/>
          </w:tcPr>
          <w:p w14:paraId="5CDB5D8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0.098 </w:t>
            </w:r>
          </w:p>
        </w:tc>
        <w:tc>
          <w:tcPr>
            <w:tcW w:w="312" w:type="pct"/>
            <w:noWrap/>
            <w:vAlign w:val="bottom"/>
          </w:tcPr>
          <w:p w14:paraId="669F4FD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4.81E-02</w:t>
            </w:r>
          </w:p>
        </w:tc>
        <w:tc>
          <w:tcPr>
            <w:tcW w:w="330" w:type="pct"/>
            <w:noWrap/>
            <w:vAlign w:val="bottom"/>
          </w:tcPr>
          <w:p w14:paraId="08C5EDF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0.265 </w:t>
            </w:r>
          </w:p>
        </w:tc>
        <w:tc>
          <w:tcPr>
            <w:tcW w:w="312" w:type="pct"/>
            <w:noWrap/>
            <w:vAlign w:val="bottom"/>
          </w:tcPr>
          <w:p w14:paraId="2C475CA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5.67E-08</w:t>
            </w:r>
          </w:p>
        </w:tc>
        <w:tc>
          <w:tcPr>
            <w:tcW w:w="309" w:type="pct"/>
            <w:noWrap/>
            <w:vAlign w:val="bottom"/>
          </w:tcPr>
          <w:p w14:paraId="48B9209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0.386 </w:t>
            </w:r>
          </w:p>
        </w:tc>
        <w:tc>
          <w:tcPr>
            <w:tcW w:w="312" w:type="pct"/>
            <w:noWrap/>
            <w:vAlign w:val="bottom"/>
          </w:tcPr>
          <w:p w14:paraId="01234E9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7.20E-16</w:t>
            </w:r>
          </w:p>
        </w:tc>
        <w:tc>
          <w:tcPr>
            <w:tcW w:w="80" w:type="pct"/>
            <w:noWrap/>
            <w:vAlign w:val="bottom"/>
          </w:tcPr>
          <w:p w14:paraId="428AD09F"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2722E7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-0.033 </w:t>
            </w:r>
          </w:p>
        </w:tc>
        <w:tc>
          <w:tcPr>
            <w:tcW w:w="312" w:type="pct"/>
            <w:noWrap/>
            <w:vAlign w:val="bottom"/>
          </w:tcPr>
          <w:p w14:paraId="516D743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7.01E-01</w:t>
            </w:r>
          </w:p>
        </w:tc>
        <w:tc>
          <w:tcPr>
            <w:tcW w:w="330" w:type="pct"/>
            <w:noWrap/>
            <w:vAlign w:val="bottom"/>
          </w:tcPr>
          <w:p w14:paraId="6F0FDB1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0.222 </w:t>
            </w:r>
          </w:p>
        </w:tc>
        <w:tc>
          <w:tcPr>
            <w:tcW w:w="312" w:type="pct"/>
            <w:noWrap/>
            <w:vAlign w:val="bottom"/>
          </w:tcPr>
          <w:p w14:paraId="4E54BFE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8.59E-03</w:t>
            </w:r>
          </w:p>
        </w:tc>
        <w:tc>
          <w:tcPr>
            <w:tcW w:w="309" w:type="pct"/>
            <w:noWrap/>
            <w:vAlign w:val="bottom"/>
          </w:tcPr>
          <w:p w14:paraId="24538DF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0.417 </w:t>
            </w:r>
          </w:p>
        </w:tc>
        <w:tc>
          <w:tcPr>
            <w:tcW w:w="309" w:type="pct"/>
            <w:noWrap/>
            <w:vAlign w:val="bottom"/>
          </w:tcPr>
          <w:p w14:paraId="347AE0C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3.21E-07</w:t>
            </w:r>
          </w:p>
        </w:tc>
      </w:tr>
      <w:tr w:rsidR="006B3753" w:rsidRPr="00171C96" w14:paraId="0B66EE43" w14:textId="77777777">
        <w:trPr>
          <w:trHeight w:val="300"/>
        </w:trPr>
        <w:tc>
          <w:tcPr>
            <w:tcW w:w="519" w:type="pct"/>
            <w:noWrap/>
            <w:vAlign w:val="center"/>
          </w:tcPr>
          <w:p w14:paraId="7DA67667"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76194F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BATF</w:t>
            </w:r>
          </w:p>
        </w:tc>
        <w:tc>
          <w:tcPr>
            <w:tcW w:w="330" w:type="pct"/>
            <w:noWrap/>
            <w:vAlign w:val="bottom"/>
          </w:tcPr>
          <w:p w14:paraId="44141AE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-0.105 </w:t>
            </w:r>
          </w:p>
        </w:tc>
        <w:tc>
          <w:tcPr>
            <w:tcW w:w="312" w:type="pct"/>
            <w:noWrap/>
            <w:vAlign w:val="bottom"/>
          </w:tcPr>
          <w:p w14:paraId="5258569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3.51E-02</w:t>
            </w:r>
          </w:p>
        </w:tc>
        <w:tc>
          <w:tcPr>
            <w:tcW w:w="330" w:type="pct"/>
            <w:noWrap/>
            <w:vAlign w:val="bottom"/>
          </w:tcPr>
          <w:p w14:paraId="21FF072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-0.056 </w:t>
            </w:r>
          </w:p>
        </w:tc>
        <w:tc>
          <w:tcPr>
            <w:tcW w:w="312" w:type="pct"/>
            <w:noWrap/>
            <w:vAlign w:val="bottom"/>
          </w:tcPr>
          <w:p w14:paraId="4FC1EEE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2.56E-01</w:t>
            </w:r>
          </w:p>
        </w:tc>
        <w:tc>
          <w:tcPr>
            <w:tcW w:w="309" w:type="pct"/>
            <w:noWrap/>
            <w:vAlign w:val="bottom"/>
          </w:tcPr>
          <w:p w14:paraId="5DF80E2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0.056 </w:t>
            </w:r>
          </w:p>
        </w:tc>
        <w:tc>
          <w:tcPr>
            <w:tcW w:w="312" w:type="pct"/>
            <w:noWrap/>
            <w:vAlign w:val="bottom"/>
          </w:tcPr>
          <w:p w14:paraId="1043EB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2.64E-01</w:t>
            </w:r>
          </w:p>
        </w:tc>
        <w:tc>
          <w:tcPr>
            <w:tcW w:w="80" w:type="pct"/>
            <w:noWrap/>
            <w:vAlign w:val="bottom"/>
          </w:tcPr>
          <w:p w14:paraId="18A9895C"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3B074CD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-0.022 </w:t>
            </w:r>
          </w:p>
        </w:tc>
        <w:tc>
          <w:tcPr>
            <w:tcW w:w="312" w:type="pct"/>
            <w:noWrap/>
            <w:vAlign w:val="bottom"/>
          </w:tcPr>
          <w:p w14:paraId="221B935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8.00E-01</w:t>
            </w:r>
          </w:p>
        </w:tc>
        <w:tc>
          <w:tcPr>
            <w:tcW w:w="330" w:type="pct"/>
            <w:noWrap/>
            <w:vAlign w:val="bottom"/>
          </w:tcPr>
          <w:p w14:paraId="16F07C8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-0.032 </w:t>
            </w:r>
          </w:p>
        </w:tc>
        <w:tc>
          <w:tcPr>
            <w:tcW w:w="312" w:type="pct"/>
            <w:noWrap/>
            <w:vAlign w:val="bottom"/>
          </w:tcPr>
          <w:p w14:paraId="22E4F2B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7.12E-01</w:t>
            </w:r>
          </w:p>
        </w:tc>
        <w:tc>
          <w:tcPr>
            <w:tcW w:w="309" w:type="pct"/>
            <w:noWrap/>
            <w:vAlign w:val="bottom"/>
          </w:tcPr>
          <w:p w14:paraId="443F795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0.066 </w:t>
            </w:r>
          </w:p>
        </w:tc>
        <w:tc>
          <w:tcPr>
            <w:tcW w:w="309" w:type="pct"/>
            <w:noWrap/>
            <w:vAlign w:val="bottom"/>
          </w:tcPr>
          <w:p w14:paraId="521F074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4.37E-01</w:t>
            </w:r>
          </w:p>
        </w:tc>
      </w:tr>
      <w:tr w:rsidR="006B3753" w:rsidRPr="00171C96" w14:paraId="4B13DDD4" w14:textId="77777777">
        <w:trPr>
          <w:trHeight w:val="300"/>
        </w:trPr>
        <w:tc>
          <w:tcPr>
            <w:tcW w:w="519" w:type="pct"/>
            <w:noWrap/>
            <w:vAlign w:val="center"/>
          </w:tcPr>
          <w:p w14:paraId="06CF2E0D"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5526548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CD294 (GPR44)</w:t>
            </w:r>
          </w:p>
        </w:tc>
        <w:tc>
          <w:tcPr>
            <w:tcW w:w="330" w:type="pct"/>
            <w:noWrap/>
            <w:vAlign w:val="bottom"/>
          </w:tcPr>
          <w:p w14:paraId="3A86AF6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0.018 </w:t>
            </w:r>
          </w:p>
        </w:tc>
        <w:tc>
          <w:tcPr>
            <w:tcW w:w="312" w:type="pct"/>
            <w:noWrap/>
            <w:vAlign w:val="bottom"/>
          </w:tcPr>
          <w:p w14:paraId="5C03671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7.18E-01</w:t>
            </w:r>
          </w:p>
        </w:tc>
        <w:tc>
          <w:tcPr>
            <w:tcW w:w="330" w:type="pct"/>
            <w:noWrap/>
            <w:vAlign w:val="bottom"/>
          </w:tcPr>
          <w:p w14:paraId="0995EBE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0.039 </w:t>
            </w:r>
          </w:p>
        </w:tc>
        <w:tc>
          <w:tcPr>
            <w:tcW w:w="312" w:type="pct"/>
            <w:noWrap/>
            <w:vAlign w:val="bottom"/>
          </w:tcPr>
          <w:p w14:paraId="578849B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4.32E-01</w:t>
            </w:r>
          </w:p>
        </w:tc>
        <w:tc>
          <w:tcPr>
            <w:tcW w:w="309" w:type="pct"/>
            <w:noWrap/>
            <w:vAlign w:val="bottom"/>
          </w:tcPr>
          <w:p w14:paraId="22801BC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0.177 </w:t>
            </w:r>
          </w:p>
        </w:tc>
        <w:tc>
          <w:tcPr>
            <w:tcW w:w="312" w:type="pct"/>
            <w:noWrap/>
            <w:vAlign w:val="bottom"/>
          </w:tcPr>
          <w:p w14:paraId="27B5E97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3.64E-04</w:t>
            </w:r>
          </w:p>
        </w:tc>
        <w:tc>
          <w:tcPr>
            <w:tcW w:w="80" w:type="pct"/>
            <w:noWrap/>
            <w:vAlign w:val="bottom"/>
          </w:tcPr>
          <w:p w14:paraId="08CA9470"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5EAD391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-0.057 </w:t>
            </w:r>
          </w:p>
        </w:tc>
        <w:tc>
          <w:tcPr>
            <w:tcW w:w="312" w:type="pct"/>
            <w:noWrap/>
            <w:vAlign w:val="bottom"/>
          </w:tcPr>
          <w:p w14:paraId="3675291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5.03E-01</w:t>
            </w:r>
          </w:p>
        </w:tc>
        <w:tc>
          <w:tcPr>
            <w:tcW w:w="330" w:type="pct"/>
            <w:noWrap/>
            <w:vAlign w:val="bottom"/>
          </w:tcPr>
          <w:p w14:paraId="47B60E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0.173 </w:t>
            </w:r>
          </w:p>
        </w:tc>
        <w:tc>
          <w:tcPr>
            <w:tcW w:w="312" w:type="pct"/>
            <w:noWrap/>
            <w:vAlign w:val="bottom"/>
          </w:tcPr>
          <w:p w14:paraId="2E48D95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4.16E-02</w:t>
            </w:r>
          </w:p>
        </w:tc>
        <w:tc>
          <w:tcPr>
            <w:tcW w:w="309" w:type="pct"/>
            <w:noWrap/>
            <w:vAlign w:val="bottom"/>
          </w:tcPr>
          <w:p w14:paraId="3BC7824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0.154 </w:t>
            </w:r>
          </w:p>
        </w:tc>
        <w:tc>
          <w:tcPr>
            <w:tcW w:w="309" w:type="pct"/>
            <w:noWrap/>
            <w:vAlign w:val="bottom"/>
          </w:tcPr>
          <w:p w14:paraId="6FDEA2A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6.96E-02</w:t>
            </w:r>
          </w:p>
        </w:tc>
      </w:tr>
      <w:tr w:rsidR="006B3753" w:rsidRPr="00171C96" w14:paraId="45FC3949" w14:textId="77777777">
        <w:trPr>
          <w:trHeight w:val="300"/>
        </w:trPr>
        <w:tc>
          <w:tcPr>
            <w:tcW w:w="519" w:type="pct"/>
            <w:noWrap/>
            <w:vAlign w:val="center"/>
          </w:tcPr>
          <w:p w14:paraId="5431E827"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19A40D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IL13</w:t>
            </w:r>
          </w:p>
        </w:tc>
        <w:tc>
          <w:tcPr>
            <w:tcW w:w="330" w:type="pct"/>
            <w:noWrap/>
            <w:vAlign w:val="bottom"/>
          </w:tcPr>
          <w:p w14:paraId="45AEEE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0.065 </w:t>
            </w:r>
          </w:p>
        </w:tc>
        <w:tc>
          <w:tcPr>
            <w:tcW w:w="312" w:type="pct"/>
            <w:noWrap/>
            <w:vAlign w:val="bottom"/>
          </w:tcPr>
          <w:p w14:paraId="62FC1BB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1.89E-01</w:t>
            </w:r>
          </w:p>
        </w:tc>
        <w:tc>
          <w:tcPr>
            <w:tcW w:w="330" w:type="pct"/>
            <w:noWrap/>
            <w:vAlign w:val="bottom"/>
          </w:tcPr>
          <w:p w14:paraId="7CBF12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-0.001 </w:t>
            </w:r>
          </w:p>
        </w:tc>
        <w:tc>
          <w:tcPr>
            <w:tcW w:w="312" w:type="pct"/>
            <w:noWrap/>
            <w:vAlign w:val="bottom"/>
          </w:tcPr>
          <w:p w14:paraId="49477A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9.87E-01</w:t>
            </w:r>
          </w:p>
        </w:tc>
        <w:tc>
          <w:tcPr>
            <w:tcW w:w="309" w:type="pct"/>
            <w:noWrap/>
            <w:vAlign w:val="bottom"/>
          </w:tcPr>
          <w:p w14:paraId="562E9D6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0.091 </w:t>
            </w:r>
          </w:p>
        </w:tc>
        <w:tc>
          <w:tcPr>
            <w:tcW w:w="312" w:type="pct"/>
            <w:noWrap/>
            <w:vAlign w:val="bottom"/>
          </w:tcPr>
          <w:p w14:paraId="55593AC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6.83E-02</w:t>
            </w:r>
          </w:p>
        </w:tc>
        <w:tc>
          <w:tcPr>
            <w:tcW w:w="80" w:type="pct"/>
            <w:noWrap/>
            <w:vAlign w:val="bottom"/>
          </w:tcPr>
          <w:p w14:paraId="5B31C820"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1FD764E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-0.073 </w:t>
            </w:r>
          </w:p>
        </w:tc>
        <w:tc>
          <w:tcPr>
            <w:tcW w:w="312" w:type="pct"/>
            <w:noWrap/>
            <w:vAlign w:val="bottom"/>
          </w:tcPr>
          <w:p w14:paraId="2547576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3.90E-01</w:t>
            </w:r>
          </w:p>
        </w:tc>
        <w:tc>
          <w:tcPr>
            <w:tcW w:w="330" w:type="pct"/>
            <w:noWrap/>
            <w:vAlign w:val="bottom"/>
          </w:tcPr>
          <w:p w14:paraId="3CF1B21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-0.109 </w:t>
            </w:r>
          </w:p>
        </w:tc>
        <w:tc>
          <w:tcPr>
            <w:tcW w:w="312" w:type="pct"/>
            <w:noWrap/>
            <w:vAlign w:val="bottom"/>
          </w:tcPr>
          <w:p w14:paraId="1F49C66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2E-01</w:t>
            </w:r>
          </w:p>
        </w:tc>
        <w:tc>
          <w:tcPr>
            <w:tcW w:w="309" w:type="pct"/>
            <w:noWrap/>
            <w:vAlign w:val="bottom"/>
          </w:tcPr>
          <w:p w14:paraId="6C4CC05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-0.021 </w:t>
            </w:r>
          </w:p>
        </w:tc>
        <w:tc>
          <w:tcPr>
            <w:tcW w:w="309" w:type="pct"/>
            <w:noWrap/>
            <w:vAlign w:val="bottom"/>
          </w:tcPr>
          <w:p w14:paraId="577BDDE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8.07E-01</w:t>
            </w:r>
          </w:p>
        </w:tc>
      </w:tr>
      <w:tr w:rsidR="006B3753" w:rsidRPr="00171C96" w14:paraId="1545100A" w14:textId="77777777">
        <w:trPr>
          <w:trHeight w:val="300"/>
        </w:trPr>
        <w:tc>
          <w:tcPr>
            <w:tcW w:w="519" w:type="pct"/>
            <w:noWrap/>
            <w:vAlign w:val="center"/>
          </w:tcPr>
          <w:p w14:paraId="782E8D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Tfh</w:t>
            </w:r>
          </w:p>
        </w:tc>
        <w:tc>
          <w:tcPr>
            <w:tcW w:w="615" w:type="pct"/>
            <w:noWrap/>
            <w:vAlign w:val="center"/>
          </w:tcPr>
          <w:p w14:paraId="2D0944E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BCL6</w:t>
            </w:r>
          </w:p>
        </w:tc>
        <w:tc>
          <w:tcPr>
            <w:tcW w:w="330" w:type="pct"/>
            <w:noWrap/>
            <w:vAlign w:val="bottom"/>
          </w:tcPr>
          <w:p w14:paraId="57A420D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-0.237 </w:t>
            </w:r>
          </w:p>
        </w:tc>
        <w:tc>
          <w:tcPr>
            <w:tcW w:w="312" w:type="pct"/>
            <w:noWrap/>
            <w:vAlign w:val="bottom"/>
          </w:tcPr>
          <w:p w14:paraId="4E8D8FCE"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1.35E-06</w:t>
            </w:r>
          </w:p>
        </w:tc>
        <w:tc>
          <w:tcPr>
            <w:tcW w:w="330" w:type="pct"/>
            <w:noWrap/>
            <w:vAlign w:val="bottom"/>
          </w:tcPr>
          <w:p w14:paraId="27D2C3A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0.055 </w:t>
            </w:r>
          </w:p>
        </w:tc>
        <w:tc>
          <w:tcPr>
            <w:tcW w:w="312" w:type="pct"/>
            <w:noWrap/>
            <w:vAlign w:val="bottom"/>
          </w:tcPr>
          <w:p w14:paraId="5BA8B42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2.66E-01</w:t>
            </w:r>
          </w:p>
        </w:tc>
        <w:tc>
          <w:tcPr>
            <w:tcW w:w="309" w:type="pct"/>
            <w:noWrap/>
            <w:vAlign w:val="bottom"/>
          </w:tcPr>
          <w:p w14:paraId="72136D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0.277 </w:t>
            </w:r>
          </w:p>
        </w:tc>
        <w:tc>
          <w:tcPr>
            <w:tcW w:w="312" w:type="pct"/>
            <w:noWrap/>
            <w:vAlign w:val="bottom"/>
          </w:tcPr>
          <w:p w14:paraId="6E64FED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1.41E-08</w:t>
            </w:r>
          </w:p>
        </w:tc>
        <w:tc>
          <w:tcPr>
            <w:tcW w:w="80" w:type="pct"/>
            <w:noWrap/>
            <w:vAlign w:val="bottom"/>
          </w:tcPr>
          <w:p w14:paraId="33924804"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DE1924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-0.173 </w:t>
            </w:r>
          </w:p>
        </w:tc>
        <w:tc>
          <w:tcPr>
            <w:tcW w:w="312" w:type="pct"/>
            <w:noWrap/>
            <w:vAlign w:val="bottom"/>
          </w:tcPr>
          <w:p w14:paraId="21B66D7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4.19E-02</w:t>
            </w:r>
          </w:p>
        </w:tc>
        <w:tc>
          <w:tcPr>
            <w:tcW w:w="330" w:type="pct"/>
            <w:noWrap/>
            <w:vAlign w:val="bottom"/>
          </w:tcPr>
          <w:p w14:paraId="6E9136E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-0.003 </w:t>
            </w:r>
          </w:p>
        </w:tc>
        <w:tc>
          <w:tcPr>
            <w:tcW w:w="312" w:type="pct"/>
            <w:noWrap/>
            <w:vAlign w:val="bottom"/>
          </w:tcPr>
          <w:p w14:paraId="53F343B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9.77E-01</w:t>
            </w:r>
          </w:p>
        </w:tc>
        <w:tc>
          <w:tcPr>
            <w:tcW w:w="309" w:type="pct"/>
            <w:noWrap/>
            <w:vAlign w:val="bottom"/>
          </w:tcPr>
          <w:p w14:paraId="367A4FA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0.228 </w:t>
            </w:r>
          </w:p>
        </w:tc>
        <w:tc>
          <w:tcPr>
            <w:tcW w:w="309" w:type="pct"/>
            <w:noWrap/>
            <w:vAlign w:val="bottom"/>
          </w:tcPr>
          <w:p w14:paraId="0D4E70A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6.86E-03</w:t>
            </w:r>
          </w:p>
        </w:tc>
      </w:tr>
      <w:tr w:rsidR="006B3753" w:rsidRPr="00171C96" w14:paraId="27712B62" w14:textId="77777777">
        <w:trPr>
          <w:trHeight w:val="300"/>
        </w:trPr>
        <w:tc>
          <w:tcPr>
            <w:tcW w:w="519" w:type="pct"/>
            <w:noWrap/>
            <w:vAlign w:val="center"/>
          </w:tcPr>
          <w:p w14:paraId="158500CA"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2A7BFED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IL21</w:t>
            </w:r>
          </w:p>
        </w:tc>
        <w:tc>
          <w:tcPr>
            <w:tcW w:w="330" w:type="pct"/>
            <w:noWrap/>
            <w:vAlign w:val="bottom"/>
          </w:tcPr>
          <w:p w14:paraId="71ECD73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-0.053 </w:t>
            </w:r>
          </w:p>
        </w:tc>
        <w:tc>
          <w:tcPr>
            <w:tcW w:w="312" w:type="pct"/>
            <w:noWrap/>
            <w:vAlign w:val="bottom"/>
          </w:tcPr>
          <w:p w14:paraId="260A74D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2.88E-01</w:t>
            </w:r>
          </w:p>
        </w:tc>
        <w:tc>
          <w:tcPr>
            <w:tcW w:w="330" w:type="pct"/>
            <w:noWrap/>
            <w:vAlign w:val="bottom"/>
          </w:tcPr>
          <w:p w14:paraId="7A3208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-0.048 </w:t>
            </w:r>
          </w:p>
        </w:tc>
        <w:tc>
          <w:tcPr>
            <w:tcW w:w="312" w:type="pct"/>
            <w:noWrap/>
            <w:vAlign w:val="bottom"/>
          </w:tcPr>
          <w:p w14:paraId="6C712BB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3.35E-01</w:t>
            </w:r>
          </w:p>
        </w:tc>
        <w:tc>
          <w:tcPr>
            <w:tcW w:w="309" w:type="pct"/>
            <w:noWrap/>
            <w:vAlign w:val="bottom"/>
          </w:tcPr>
          <w:p w14:paraId="4CA63B1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0.023 </w:t>
            </w:r>
          </w:p>
        </w:tc>
        <w:tc>
          <w:tcPr>
            <w:tcW w:w="312" w:type="pct"/>
            <w:noWrap/>
            <w:vAlign w:val="bottom"/>
          </w:tcPr>
          <w:p w14:paraId="203572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6.42E-01</w:t>
            </w:r>
          </w:p>
        </w:tc>
        <w:tc>
          <w:tcPr>
            <w:tcW w:w="80" w:type="pct"/>
            <w:noWrap/>
            <w:vAlign w:val="bottom"/>
          </w:tcPr>
          <w:p w14:paraId="3D713C8B"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3C2C636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0.043 </w:t>
            </w:r>
          </w:p>
        </w:tc>
        <w:tc>
          <w:tcPr>
            <w:tcW w:w="312" w:type="pct"/>
            <w:noWrap/>
            <w:vAlign w:val="bottom"/>
          </w:tcPr>
          <w:p w14:paraId="0DEE6E7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6.14E-01</w:t>
            </w:r>
          </w:p>
        </w:tc>
        <w:tc>
          <w:tcPr>
            <w:tcW w:w="330" w:type="pct"/>
            <w:noWrap/>
            <w:vAlign w:val="bottom"/>
          </w:tcPr>
          <w:p w14:paraId="0F1185D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0.050 </w:t>
            </w:r>
          </w:p>
        </w:tc>
        <w:tc>
          <w:tcPr>
            <w:tcW w:w="312" w:type="pct"/>
            <w:noWrap/>
            <w:vAlign w:val="bottom"/>
          </w:tcPr>
          <w:p w14:paraId="2E48F13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5.6E-01</w:t>
            </w:r>
          </w:p>
        </w:tc>
        <w:tc>
          <w:tcPr>
            <w:tcW w:w="309" w:type="pct"/>
            <w:noWrap/>
            <w:vAlign w:val="bottom"/>
          </w:tcPr>
          <w:p w14:paraId="3F5B59F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-0.056 </w:t>
            </w:r>
          </w:p>
        </w:tc>
        <w:tc>
          <w:tcPr>
            <w:tcW w:w="309" w:type="pct"/>
            <w:noWrap/>
            <w:vAlign w:val="bottom"/>
          </w:tcPr>
          <w:p w14:paraId="2E98654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5.13E-01</w:t>
            </w:r>
          </w:p>
        </w:tc>
      </w:tr>
      <w:tr w:rsidR="006B3753" w:rsidRPr="00171C96" w14:paraId="4A6DDBCB" w14:textId="77777777">
        <w:trPr>
          <w:trHeight w:val="300"/>
        </w:trPr>
        <w:tc>
          <w:tcPr>
            <w:tcW w:w="519" w:type="pct"/>
            <w:noWrap/>
            <w:vAlign w:val="center"/>
          </w:tcPr>
          <w:p w14:paraId="3B9A0DFE"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201796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CD185 (CXCR5) </w:t>
            </w:r>
          </w:p>
        </w:tc>
        <w:tc>
          <w:tcPr>
            <w:tcW w:w="330" w:type="pct"/>
            <w:noWrap/>
            <w:vAlign w:val="bottom"/>
          </w:tcPr>
          <w:p w14:paraId="43F0B73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0.041 </w:t>
            </w:r>
          </w:p>
        </w:tc>
        <w:tc>
          <w:tcPr>
            <w:tcW w:w="312" w:type="pct"/>
            <w:noWrap/>
            <w:vAlign w:val="bottom"/>
          </w:tcPr>
          <w:p w14:paraId="04B0B63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4.07E-01</w:t>
            </w:r>
          </w:p>
        </w:tc>
        <w:tc>
          <w:tcPr>
            <w:tcW w:w="330" w:type="pct"/>
            <w:noWrap/>
            <w:vAlign w:val="bottom"/>
          </w:tcPr>
          <w:p w14:paraId="0A4BD0B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0.100 </w:t>
            </w:r>
          </w:p>
        </w:tc>
        <w:tc>
          <w:tcPr>
            <w:tcW w:w="312" w:type="pct"/>
            <w:noWrap/>
            <w:vAlign w:val="bottom"/>
          </w:tcPr>
          <w:p w14:paraId="19921FA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4.4E-02</w:t>
            </w:r>
          </w:p>
        </w:tc>
        <w:tc>
          <w:tcPr>
            <w:tcW w:w="309" w:type="pct"/>
            <w:noWrap/>
            <w:vAlign w:val="bottom"/>
          </w:tcPr>
          <w:p w14:paraId="15D4D4C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0.279 </w:t>
            </w:r>
          </w:p>
        </w:tc>
        <w:tc>
          <w:tcPr>
            <w:tcW w:w="312" w:type="pct"/>
            <w:noWrap/>
            <w:vAlign w:val="bottom"/>
          </w:tcPr>
          <w:p w14:paraId="20F2EBD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1.02E-08</w:t>
            </w:r>
          </w:p>
        </w:tc>
        <w:tc>
          <w:tcPr>
            <w:tcW w:w="80" w:type="pct"/>
            <w:noWrap/>
            <w:vAlign w:val="bottom"/>
          </w:tcPr>
          <w:p w14:paraId="224DACDC"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18ED380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0.010 </w:t>
            </w:r>
          </w:p>
        </w:tc>
        <w:tc>
          <w:tcPr>
            <w:tcW w:w="312" w:type="pct"/>
            <w:noWrap/>
            <w:vAlign w:val="bottom"/>
          </w:tcPr>
          <w:p w14:paraId="5F8B690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9.02E-01</w:t>
            </w:r>
          </w:p>
        </w:tc>
        <w:tc>
          <w:tcPr>
            <w:tcW w:w="330" w:type="pct"/>
            <w:noWrap/>
            <w:vAlign w:val="bottom"/>
          </w:tcPr>
          <w:p w14:paraId="02489DB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0.109 </w:t>
            </w:r>
          </w:p>
        </w:tc>
        <w:tc>
          <w:tcPr>
            <w:tcW w:w="312" w:type="pct"/>
            <w:noWrap/>
            <w:vAlign w:val="bottom"/>
          </w:tcPr>
          <w:p w14:paraId="36D63D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2.03E-01</w:t>
            </w:r>
          </w:p>
        </w:tc>
        <w:tc>
          <w:tcPr>
            <w:tcW w:w="309" w:type="pct"/>
            <w:noWrap/>
            <w:vAlign w:val="bottom"/>
          </w:tcPr>
          <w:p w14:paraId="540646E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0.185 </w:t>
            </w:r>
          </w:p>
        </w:tc>
        <w:tc>
          <w:tcPr>
            <w:tcW w:w="309" w:type="pct"/>
            <w:noWrap/>
            <w:vAlign w:val="bottom"/>
          </w:tcPr>
          <w:p w14:paraId="0FDA72A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2.95E-02</w:t>
            </w:r>
          </w:p>
        </w:tc>
      </w:tr>
      <w:tr w:rsidR="006B3753" w:rsidRPr="00171C96" w14:paraId="59F7148F" w14:textId="77777777">
        <w:trPr>
          <w:trHeight w:val="300"/>
        </w:trPr>
        <w:tc>
          <w:tcPr>
            <w:tcW w:w="519" w:type="pct"/>
            <w:noWrap/>
            <w:vAlign w:val="center"/>
          </w:tcPr>
          <w:p w14:paraId="7395D422"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55F810F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CD278 (ICOS)</w:t>
            </w:r>
          </w:p>
        </w:tc>
        <w:tc>
          <w:tcPr>
            <w:tcW w:w="330" w:type="pct"/>
            <w:noWrap/>
            <w:vAlign w:val="bottom"/>
          </w:tcPr>
          <w:p w14:paraId="28AEB94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0.066 </w:t>
            </w:r>
          </w:p>
        </w:tc>
        <w:tc>
          <w:tcPr>
            <w:tcW w:w="312" w:type="pct"/>
            <w:noWrap/>
            <w:vAlign w:val="bottom"/>
          </w:tcPr>
          <w:p w14:paraId="5207B1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1.87E-01</w:t>
            </w:r>
          </w:p>
        </w:tc>
        <w:tc>
          <w:tcPr>
            <w:tcW w:w="330" w:type="pct"/>
            <w:noWrap/>
            <w:vAlign w:val="bottom"/>
          </w:tcPr>
          <w:p w14:paraId="0C2A2AF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0.068 </w:t>
            </w:r>
          </w:p>
        </w:tc>
        <w:tc>
          <w:tcPr>
            <w:tcW w:w="312" w:type="pct"/>
            <w:noWrap/>
            <w:vAlign w:val="bottom"/>
          </w:tcPr>
          <w:p w14:paraId="48BE5A6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1.69E-01</w:t>
            </w:r>
          </w:p>
        </w:tc>
        <w:tc>
          <w:tcPr>
            <w:tcW w:w="309" w:type="pct"/>
            <w:noWrap/>
            <w:vAlign w:val="bottom"/>
          </w:tcPr>
          <w:p w14:paraId="49A029F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0.049 </w:t>
            </w:r>
          </w:p>
        </w:tc>
        <w:tc>
          <w:tcPr>
            <w:tcW w:w="312" w:type="pct"/>
            <w:noWrap/>
            <w:vAlign w:val="bottom"/>
          </w:tcPr>
          <w:p w14:paraId="2076DA2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3.23E-01</w:t>
            </w:r>
          </w:p>
        </w:tc>
        <w:tc>
          <w:tcPr>
            <w:tcW w:w="80" w:type="pct"/>
            <w:noWrap/>
            <w:vAlign w:val="bottom"/>
          </w:tcPr>
          <w:p w14:paraId="0A9CA3FA"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364B671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0.182 </w:t>
            </w:r>
          </w:p>
        </w:tc>
        <w:tc>
          <w:tcPr>
            <w:tcW w:w="312" w:type="pct"/>
            <w:noWrap/>
            <w:vAlign w:val="bottom"/>
          </w:tcPr>
          <w:p w14:paraId="05BDC85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3.16E-02</w:t>
            </w:r>
          </w:p>
        </w:tc>
        <w:tc>
          <w:tcPr>
            <w:tcW w:w="330" w:type="pct"/>
            <w:noWrap/>
            <w:vAlign w:val="bottom"/>
          </w:tcPr>
          <w:p w14:paraId="5CBAE72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0.008 </w:t>
            </w:r>
          </w:p>
        </w:tc>
        <w:tc>
          <w:tcPr>
            <w:tcW w:w="312" w:type="pct"/>
            <w:noWrap/>
            <w:vAlign w:val="bottom"/>
          </w:tcPr>
          <w:p w14:paraId="0941A1B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9.36E-01</w:t>
            </w:r>
          </w:p>
        </w:tc>
        <w:tc>
          <w:tcPr>
            <w:tcW w:w="309" w:type="pct"/>
            <w:noWrap/>
            <w:vAlign w:val="bottom"/>
          </w:tcPr>
          <w:p w14:paraId="35E5192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0.030 </w:t>
            </w:r>
          </w:p>
        </w:tc>
        <w:tc>
          <w:tcPr>
            <w:tcW w:w="309" w:type="pct"/>
            <w:noWrap/>
            <w:vAlign w:val="bottom"/>
          </w:tcPr>
          <w:p w14:paraId="3102F82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7.29E-01</w:t>
            </w:r>
          </w:p>
        </w:tc>
      </w:tr>
      <w:tr w:rsidR="006B3753" w:rsidRPr="00171C96" w14:paraId="4DAF715B" w14:textId="77777777">
        <w:trPr>
          <w:trHeight w:val="300"/>
        </w:trPr>
        <w:tc>
          <w:tcPr>
            <w:tcW w:w="519" w:type="pct"/>
            <w:noWrap/>
            <w:vAlign w:val="center"/>
          </w:tcPr>
          <w:p w14:paraId="76DC9F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Th17</w:t>
            </w:r>
          </w:p>
        </w:tc>
        <w:tc>
          <w:tcPr>
            <w:tcW w:w="615" w:type="pct"/>
            <w:noWrap/>
            <w:vAlign w:val="center"/>
          </w:tcPr>
          <w:p w14:paraId="08E833A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STAT3</w:t>
            </w:r>
          </w:p>
        </w:tc>
        <w:tc>
          <w:tcPr>
            <w:tcW w:w="330" w:type="pct"/>
            <w:noWrap/>
            <w:vAlign w:val="bottom"/>
          </w:tcPr>
          <w:p w14:paraId="4F12776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0.120 </w:t>
            </w:r>
          </w:p>
        </w:tc>
        <w:tc>
          <w:tcPr>
            <w:tcW w:w="312" w:type="pct"/>
            <w:noWrap/>
            <w:vAlign w:val="bottom"/>
          </w:tcPr>
          <w:p w14:paraId="127B1C7C"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1.59E-02</w:t>
            </w:r>
          </w:p>
        </w:tc>
        <w:tc>
          <w:tcPr>
            <w:tcW w:w="330" w:type="pct"/>
            <w:noWrap/>
            <w:vAlign w:val="bottom"/>
          </w:tcPr>
          <w:p w14:paraId="18007CC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0.287 </w:t>
            </w:r>
          </w:p>
        </w:tc>
        <w:tc>
          <w:tcPr>
            <w:tcW w:w="312" w:type="pct"/>
            <w:noWrap/>
            <w:vAlign w:val="bottom"/>
          </w:tcPr>
          <w:p w14:paraId="65BF3C2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4.1E-09</w:t>
            </w:r>
          </w:p>
        </w:tc>
        <w:tc>
          <w:tcPr>
            <w:tcW w:w="309" w:type="pct"/>
            <w:noWrap/>
            <w:vAlign w:val="bottom"/>
          </w:tcPr>
          <w:p w14:paraId="7472780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0.272 </w:t>
            </w:r>
          </w:p>
        </w:tc>
        <w:tc>
          <w:tcPr>
            <w:tcW w:w="312" w:type="pct"/>
            <w:noWrap/>
            <w:vAlign w:val="bottom"/>
          </w:tcPr>
          <w:p w14:paraId="6674A88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2.42E-08</w:t>
            </w:r>
          </w:p>
        </w:tc>
        <w:tc>
          <w:tcPr>
            <w:tcW w:w="80" w:type="pct"/>
            <w:noWrap/>
            <w:vAlign w:val="bottom"/>
          </w:tcPr>
          <w:p w14:paraId="2471E4D6"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4064BC8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0.219 </w:t>
            </w:r>
          </w:p>
        </w:tc>
        <w:tc>
          <w:tcPr>
            <w:tcW w:w="312" w:type="pct"/>
            <w:noWrap/>
            <w:vAlign w:val="bottom"/>
          </w:tcPr>
          <w:p w14:paraId="73A0AE1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9.45E-03</w:t>
            </w:r>
          </w:p>
        </w:tc>
        <w:tc>
          <w:tcPr>
            <w:tcW w:w="330" w:type="pct"/>
            <w:noWrap/>
            <w:vAlign w:val="bottom"/>
          </w:tcPr>
          <w:p w14:paraId="7644045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0.392 </w:t>
            </w:r>
          </w:p>
        </w:tc>
        <w:tc>
          <w:tcPr>
            <w:tcW w:w="312" w:type="pct"/>
            <w:noWrap/>
            <w:vAlign w:val="bottom"/>
          </w:tcPr>
          <w:p w14:paraId="2A67893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1.87E-06</w:t>
            </w:r>
          </w:p>
        </w:tc>
        <w:tc>
          <w:tcPr>
            <w:tcW w:w="309" w:type="pct"/>
            <w:noWrap/>
            <w:vAlign w:val="bottom"/>
          </w:tcPr>
          <w:p w14:paraId="61072C4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0.323 </w:t>
            </w:r>
          </w:p>
        </w:tc>
        <w:tc>
          <w:tcPr>
            <w:tcW w:w="309" w:type="pct"/>
            <w:noWrap/>
            <w:vAlign w:val="bottom"/>
          </w:tcPr>
          <w:p w14:paraId="6B3AE6A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1.06E-04</w:t>
            </w:r>
          </w:p>
        </w:tc>
      </w:tr>
      <w:tr w:rsidR="006B3753" w:rsidRPr="00171C96" w14:paraId="514F6800" w14:textId="77777777">
        <w:trPr>
          <w:trHeight w:val="300"/>
        </w:trPr>
        <w:tc>
          <w:tcPr>
            <w:tcW w:w="519" w:type="pct"/>
            <w:noWrap/>
            <w:vAlign w:val="center"/>
          </w:tcPr>
          <w:p w14:paraId="5E9C7E0F"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349CE2A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CD121a (IL1R1)</w:t>
            </w:r>
          </w:p>
        </w:tc>
        <w:tc>
          <w:tcPr>
            <w:tcW w:w="330" w:type="pct"/>
            <w:noWrap/>
            <w:vAlign w:val="bottom"/>
          </w:tcPr>
          <w:p w14:paraId="01B045B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0.038 </w:t>
            </w:r>
          </w:p>
        </w:tc>
        <w:tc>
          <w:tcPr>
            <w:tcW w:w="312" w:type="pct"/>
            <w:noWrap/>
            <w:vAlign w:val="bottom"/>
          </w:tcPr>
          <w:p w14:paraId="62701D0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4.44E-01</w:t>
            </w:r>
          </w:p>
        </w:tc>
        <w:tc>
          <w:tcPr>
            <w:tcW w:w="330" w:type="pct"/>
            <w:noWrap/>
            <w:vAlign w:val="bottom"/>
          </w:tcPr>
          <w:p w14:paraId="0217812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0.023 </w:t>
            </w:r>
          </w:p>
        </w:tc>
        <w:tc>
          <w:tcPr>
            <w:tcW w:w="312" w:type="pct"/>
            <w:noWrap/>
            <w:vAlign w:val="bottom"/>
          </w:tcPr>
          <w:p w14:paraId="5AC352B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6.37E-01</w:t>
            </w:r>
          </w:p>
        </w:tc>
        <w:tc>
          <w:tcPr>
            <w:tcW w:w="309" w:type="pct"/>
            <w:noWrap/>
            <w:vAlign w:val="bottom"/>
          </w:tcPr>
          <w:p w14:paraId="12493F9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0.238 </w:t>
            </w:r>
          </w:p>
        </w:tc>
        <w:tc>
          <w:tcPr>
            <w:tcW w:w="312" w:type="pct"/>
            <w:noWrap/>
            <w:vAlign w:val="bottom"/>
          </w:tcPr>
          <w:p w14:paraId="1F19D0D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1.11E-06</w:t>
            </w:r>
          </w:p>
        </w:tc>
        <w:tc>
          <w:tcPr>
            <w:tcW w:w="80" w:type="pct"/>
            <w:noWrap/>
            <w:vAlign w:val="bottom"/>
          </w:tcPr>
          <w:p w14:paraId="3C6E6090"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717B499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0.096 </w:t>
            </w:r>
          </w:p>
        </w:tc>
        <w:tc>
          <w:tcPr>
            <w:tcW w:w="312" w:type="pct"/>
            <w:noWrap/>
            <w:vAlign w:val="bottom"/>
          </w:tcPr>
          <w:p w14:paraId="21C2A7B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2.60E-01</w:t>
            </w:r>
          </w:p>
        </w:tc>
        <w:tc>
          <w:tcPr>
            <w:tcW w:w="330" w:type="pct"/>
            <w:noWrap/>
            <w:vAlign w:val="bottom"/>
          </w:tcPr>
          <w:p w14:paraId="43A9793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0.115 </w:t>
            </w:r>
          </w:p>
        </w:tc>
        <w:tc>
          <w:tcPr>
            <w:tcW w:w="312" w:type="pct"/>
            <w:noWrap/>
            <w:vAlign w:val="bottom"/>
          </w:tcPr>
          <w:p w14:paraId="579CFDD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1.79E-01</w:t>
            </w:r>
          </w:p>
        </w:tc>
        <w:tc>
          <w:tcPr>
            <w:tcW w:w="309" w:type="pct"/>
            <w:noWrap/>
            <w:vAlign w:val="bottom"/>
          </w:tcPr>
          <w:p w14:paraId="3CC3E5E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0.265 </w:t>
            </w:r>
          </w:p>
        </w:tc>
        <w:tc>
          <w:tcPr>
            <w:tcW w:w="309" w:type="pct"/>
            <w:noWrap/>
            <w:vAlign w:val="bottom"/>
          </w:tcPr>
          <w:p w14:paraId="4258520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1.61E-03</w:t>
            </w:r>
          </w:p>
        </w:tc>
      </w:tr>
      <w:tr w:rsidR="006B3753" w:rsidRPr="00171C96" w14:paraId="3886A91B" w14:textId="77777777">
        <w:trPr>
          <w:trHeight w:val="300"/>
        </w:trPr>
        <w:tc>
          <w:tcPr>
            <w:tcW w:w="519" w:type="pct"/>
            <w:noWrap/>
            <w:vAlign w:val="center"/>
          </w:tcPr>
          <w:p w14:paraId="6E55AE33"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6808D17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CD194 (CCR4)</w:t>
            </w:r>
          </w:p>
        </w:tc>
        <w:tc>
          <w:tcPr>
            <w:tcW w:w="330" w:type="pct"/>
            <w:noWrap/>
            <w:vAlign w:val="bottom"/>
          </w:tcPr>
          <w:p w14:paraId="355799B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0.162 </w:t>
            </w:r>
          </w:p>
        </w:tc>
        <w:tc>
          <w:tcPr>
            <w:tcW w:w="312" w:type="pct"/>
            <w:noWrap/>
            <w:vAlign w:val="bottom"/>
          </w:tcPr>
          <w:p w14:paraId="7CB0EE2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1.06E-03</w:t>
            </w:r>
          </w:p>
        </w:tc>
        <w:tc>
          <w:tcPr>
            <w:tcW w:w="330" w:type="pct"/>
            <w:noWrap/>
            <w:vAlign w:val="bottom"/>
          </w:tcPr>
          <w:p w14:paraId="2AAC2A0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0.143 </w:t>
            </w:r>
          </w:p>
        </w:tc>
        <w:tc>
          <w:tcPr>
            <w:tcW w:w="312" w:type="pct"/>
            <w:noWrap/>
            <w:vAlign w:val="bottom"/>
          </w:tcPr>
          <w:p w14:paraId="29D41CE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3.97E-03</w:t>
            </w:r>
          </w:p>
        </w:tc>
        <w:tc>
          <w:tcPr>
            <w:tcW w:w="309" w:type="pct"/>
            <w:noWrap/>
            <w:vAlign w:val="bottom"/>
          </w:tcPr>
          <w:p w14:paraId="496516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0.174 </w:t>
            </w:r>
          </w:p>
        </w:tc>
        <w:tc>
          <w:tcPr>
            <w:tcW w:w="312" w:type="pct"/>
            <w:noWrap/>
            <w:vAlign w:val="bottom"/>
          </w:tcPr>
          <w:p w14:paraId="462EEE2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4.32E-04</w:t>
            </w:r>
          </w:p>
        </w:tc>
        <w:tc>
          <w:tcPr>
            <w:tcW w:w="80" w:type="pct"/>
            <w:noWrap/>
            <w:vAlign w:val="bottom"/>
          </w:tcPr>
          <w:p w14:paraId="117321A4"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8DE516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0.160 </w:t>
            </w:r>
          </w:p>
        </w:tc>
        <w:tc>
          <w:tcPr>
            <w:tcW w:w="312" w:type="pct"/>
            <w:noWrap/>
            <w:vAlign w:val="bottom"/>
          </w:tcPr>
          <w:p w14:paraId="53E547B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5.94E-02</w:t>
            </w:r>
          </w:p>
        </w:tc>
        <w:tc>
          <w:tcPr>
            <w:tcW w:w="330" w:type="pct"/>
            <w:noWrap/>
            <w:vAlign w:val="bottom"/>
          </w:tcPr>
          <w:p w14:paraId="1DFDF26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0.134 </w:t>
            </w:r>
          </w:p>
        </w:tc>
        <w:tc>
          <w:tcPr>
            <w:tcW w:w="312" w:type="pct"/>
            <w:noWrap/>
            <w:vAlign w:val="bottom"/>
          </w:tcPr>
          <w:p w14:paraId="324943F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1.15E-01</w:t>
            </w:r>
          </w:p>
        </w:tc>
        <w:tc>
          <w:tcPr>
            <w:tcW w:w="309" w:type="pct"/>
            <w:noWrap/>
            <w:vAlign w:val="bottom"/>
          </w:tcPr>
          <w:p w14:paraId="3FC13F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0.100 </w:t>
            </w:r>
          </w:p>
        </w:tc>
        <w:tc>
          <w:tcPr>
            <w:tcW w:w="309" w:type="pct"/>
            <w:noWrap/>
            <w:vAlign w:val="bottom"/>
          </w:tcPr>
          <w:p w14:paraId="73B9C34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2.43E-01</w:t>
            </w:r>
          </w:p>
        </w:tc>
      </w:tr>
      <w:tr w:rsidR="006B3753" w:rsidRPr="00171C96" w14:paraId="77297FE4" w14:textId="77777777">
        <w:trPr>
          <w:trHeight w:val="300"/>
        </w:trPr>
        <w:tc>
          <w:tcPr>
            <w:tcW w:w="519" w:type="pct"/>
            <w:noWrap/>
            <w:vAlign w:val="center"/>
          </w:tcPr>
          <w:p w14:paraId="211250F2"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56B8091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CD196 (CCR6)</w:t>
            </w:r>
          </w:p>
        </w:tc>
        <w:tc>
          <w:tcPr>
            <w:tcW w:w="330" w:type="pct"/>
            <w:noWrap/>
            <w:vAlign w:val="bottom"/>
          </w:tcPr>
          <w:p w14:paraId="6D42760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0.292 </w:t>
            </w:r>
          </w:p>
        </w:tc>
        <w:tc>
          <w:tcPr>
            <w:tcW w:w="312" w:type="pct"/>
            <w:noWrap/>
            <w:vAlign w:val="bottom"/>
          </w:tcPr>
          <w:p w14:paraId="29B6B1E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1.93E-09</w:t>
            </w:r>
          </w:p>
        </w:tc>
        <w:tc>
          <w:tcPr>
            <w:tcW w:w="330" w:type="pct"/>
            <w:noWrap/>
            <w:vAlign w:val="bottom"/>
          </w:tcPr>
          <w:p w14:paraId="60D2B53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0.216 </w:t>
            </w:r>
          </w:p>
        </w:tc>
        <w:tc>
          <w:tcPr>
            <w:tcW w:w="312" w:type="pct"/>
            <w:noWrap/>
            <w:vAlign w:val="bottom"/>
          </w:tcPr>
          <w:p w14:paraId="0E7EECD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1.09E-05</w:t>
            </w:r>
          </w:p>
        </w:tc>
        <w:tc>
          <w:tcPr>
            <w:tcW w:w="309" w:type="pct"/>
            <w:noWrap/>
            <w:vAlign w:val="bottom"/>
          </w:tcPr>
          <w:p w14:paraId="36503F6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0.044 </w:t>
            </w:r>
          </w:p>
        </w:tc>
        <w:tc>
          <w:tcPr>
            <w:tcW w:w="312" w:type="pct"/>
            <w:noWrap/>
            <w:vAlign w:val="bottom"/>
          </w:tcPr>
          <w:p w14:paraId="3F9E44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3.76E-01</w:t>
            </w:r>
          </w:p>
        </w:tc>
        <w:tc>
          <w:tcPr>
            <w:tcW w:w="80" w:type="pct"/>
            <w:noWrap/>
            <w:vAlign w:val="bottom"/>
          </w:tcPr>
          <w:p w14:paraId="35B92DD7"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1C206FA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0.358 </w:t>
            </w:r>
          </w:p>
        </w:tc>
        <w:tc>
          <w:tcPr>
            <w:tcW w:w="312" w:type="pct"/>
            <w:noWrap/>
            <w:vAlign w:val="bottom"/>
          </w:tcPr>
          <w:p w14:paraId="2368AF7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1.51E-05</w:t>
            </w:r>
          </w:p>
        </w:tc>
        <w:tc>
          <w:tcPr>
            <w:tcW w:w="330" w:type="pct"/>
            <w:noWrap/>
            <w:vAlign w:val="bottom"/>
          </w:tcPr>
          <w:p w14:paraId="021F3DF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0.317 </w:t>
            </w:r>
          </w:p>
        </w:tc>
        <w:tc>
          <w:tcPr>
            <w:tcW w:w="312" w:type="pct"/>
            <w:noWrap/>
            <w:vAlign w:val="bottom"/>
          </w:tcPr>
          <w:p w14:paraId="039A1F1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1.45E-04</w:t>
            </w:r>
          </w:p>
        </w:tc>
        <w:tc>
          <w:tcPr>
            <w:tcW w:w="309" w:type="pct"/>
            <w:noWrap/>
            <w:vAlign w:val="bottom"/>
          </w:tcPr>
          <w:p w14:paraId="4AA7FC8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0.225 </w:t>
            </w:r>
          </w:p>
        </w:tc>
        <w:tc>
          <w:tcPr>
            <w:tcW w:w="309" w:type="pct"/>
            <w:noWrap/>
            <w:vAlign w:val="bottom"/>
          </w:tcPr>
          <w:p w14:paraId="298F3D2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7.87E-03</w:t>
            </w:r>
          </w:p>
        </w:tc>
      </w:tr>
      <w:tr w:rsidR="006B3753" w:rsidRPr="00171C96" w14:paraId="48A2D999" w14:textId="77777777">
        <w:trPr>
          <w:trHeight w:val="300"/>
        </w:trPr>
        <w:tc>
          <w:tcPr>
            <w:tcW w:w="519" w:type="pct"/>
            <w:noWrap/>
            <w:vAlign w:val="center"/>
          </w:tcPr>
          <w:p w14:paraId="0E1C4AA9"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6E69008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IL17 (IL17A)</w:t>
            </w:r>
          </w:p>
        </w:tc>
        <w:tc>
          <w:tcPr>
            <w:tcW w:w="330" w:type="pct"/>
            <w:noWrap/>
            <w:vAlign w:val="bottom"/>
          </w:tcPr>
          <w:p w14:paraId="4D46DBD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0.317 </w:t>
            </w:r>
          </w:p>
        </w:tc>
        <w:tc>
          <w:tcPr>
            <w:tcW w:w="312" w:type="pct"/>
            <w:noWrap/>
            <w:vAlign w:val="bottom"/>
          </w:tcPr>
          <w:p w14:paraId="326BBC9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6.54E-11</w:t>
            </w:r>
          </w:p>
        </w:tc>
        <w:tc>
          <w:tcPr>
            <w:tcW w:w="330" w:type="pct"/>
            <w:noWrap/>
            <w:vAlign w:val="bottom"/>
          </w:tcPr>
          <w:p w14:paraId="6A2DBFC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0.236 </w:t>
            </w:r>
          </w:p>
        </w:tc>
        <w:tc>
          <w:tcPr>
            <w:tcW w:w="312" w:type="pct"/>
            <w:noWrap/>
            <w:vAlign w:val="bottom"/>
          </w:tcPr>
          <w:p w14:paraId="7822D22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1.49E-06</w:t>
            </w:r>
          </w:p>
        </w:tc>
        <w:tc>
          <w:tcPr>
            <w:tcW w:w="309" w:type="pct"/>
            <w:noWrap/>
            <w:vAlign w:val="bottom"/>
          </w:tcPr>
          <w:p w14:paraId="6AE4864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-0.113 </w:t>
            </w:r>
          </w:p>
        </w:tc>
        <w:tc>
          <w:tcPr>
            <w:tcW w:w="312" w:type="pct"/>
            <w:noWrap/>
            <w:vAlign w:val="bottom"/>
          </w:tcPr>
          <w:p w14:paraId="5C00D59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2.23E-02</w:t>
            </w:r>
          </w:p>
        </w:tc>
        <w:tc>
          <w:tcPr>
            <w:tcW w:w="80" w:type="pct"/>
            <w:noWrap/>
            <w:vAlign w:val="bottom"/>
          </w:tcPr>
          <w:p w14:paraId="270E124A"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1E068F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0.077 </w:t>
            </w:r>
          </w:p>
        </w:tc>
        <w:tc>
          <w:tcPr>
            <w:tcW w:w="312" w:type="pct"/>
            <w:noWrap/>
            <w:vAlign w:val="bottom"/>
          </w:tcPr>
          <w:p w14:paraId="79279B8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3.65E-01</w:t>
            </w:r>
          </w:p>
        </w:tc>
        <w:tc>
          <w:tcPr>
            <w:tcW w:w="330" w:type="pct"/>
            <w:noWrap/>
            <w:vAlign w:val="bottom"/>
          </w:tcPr>
          <w:p w14:paraId="7F86750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0.196 </w:t>
            </w:r>
          </w:p>
        </w:tc>
        <w:tc>
          <w:tcPr>
            <w:tcW w:w="312" w:type="pct"/>
            <w:noWrap/>
            <w:vAlign w:val="bottom"/>
          </w:tcPr>
          <w:p w14:paraId="6444E92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2.09E-02</w:t>
            </w:r>
          </w:p>
        </w:tc>
        <w:tc>
          <w:tcPr>
            <w:tcW w:w="309" w:type="pct"/>
            <w:noWrap/>
            <w:vAlign w:val="bottom"/>
          </w:tcPr>
          <w:p w14:paraId="42B18C5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0.100 </w:t>
            </w:r>
          </w:p>
        </w:tc>
        <w:tc>
          <w:tcPr>
            <w:tcW w:w="309" w:type="pct"/>
            <w:noWrap/>
            <w:vAlign w:val="bottom"/>
          </w:tcPr>
          <w:p w14:paraId="30625D5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2.41E-01</w:t>
            </w:r>
          </w:p>
        </w:tc>
      </w:tr>
      <w:tr w:rsidR="006B3753" w:rsidRPr="00171C96" w14:paraId="6F2A4977" w14:textId="77777777">
        <w:trPr>
          <w:trHeight w:val="300"/>
        </w:trPr>
        <w:tc>
          <w:tcPr>
            <w:tcW w:w="519" w:type="pct"/>
            <w:noWrap/>
            <w:vAlign w:val="center"/>
          </w:tcPr>
          <w:p w14:paraId="2A828F03"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6DB5240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IL21</w:t>
            </w:r>
          </w:p>
        </w:tc>
        <w:tc>
          <w:tcPr>
            <w:tcW w:w="330" w:type="pct"/>
            <w:noWrap/>
            <w:vAlign w:val="bottom"/>
          </w:tcPr>
          <w:p w14:paraId="59350F3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-0.053 </w:t>
            </w:r>
          </w:p>
        </w:tc>
        <w:tc>
          <w:tcPr>
            <w:tcW w:w="312" w:type="pct"/>
            <w:noWrap/>
            <w:vAlign w:val="bottom"/>
          </w:tcPr>
          <w:p w14:paraId="639695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2.88E-01</w:t>
            </w:r>
          </w:p>
        </w:tc>
        <w:tc>
          <w:tcPr>
            <w:tcW w:w="330" w:type="pct"/>
            <w:noWrap/>
            <w:vAlign w:val="bottom"/>
          </w:tcPr>
          <w:p w14:paraId="22F49F9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-0.048 </w:t>
            </w:r>
          </w:p>
        </w:tc>
        <w:tc>
          <w:tcPr>
            <w:tcW w:w="312" w:type="pct"/>
            <w:noWrap/>
            <w:vAlign w:val="bottom"/>
          </w:tcPr>
          <w:p w14:paraId="1D9A208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3.35E-01</w:t>
            </w:r>
          </w:p>
        </w:tc>
        <w:tc>
          <w:tcPr>
            <w:tcW w:w="309" w:type="pct"/>
            <w:noWrap/>
            <w:vAlign w:val="bottom"/>
          </w:tcPr>
          <w:p w14:paraId="3CDE538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0.023 </w:t>
            </w:r>
          </w:p>
        </w:tc>
        <w:tc>
          <w:tcPr>
            <w:tcW w:w="312" w:type="pct"/>
            <w:noWrap/>
            <w:vAlign w:val="bottom"/>
          </w:tcPr>
          <w:p w14:paraId="38381BC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6.42E-01</w:t>
            </w:r>
          </w:p>
        </w:tc>
        <w:tc>
          <w:tcPr>
            <w:tcW w:w="80" w:type="pct"/>
            <w:noWrap/>
            <w:vAlign w:val="bottom"/>
          </w:tcPr>
          <w:p w14:paraId="5B8E1C59"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75E25C9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0.043 </w:t>
            </w:r>
          </w:p>
        </w:tc>
        <w:tc>
          <w:tcPr>
            <w:tcW w:w="312" w:type="pct"/>
            <w:noWrap/>
            <w:vAlign w:val="bottom"/>
          </w:tcPr>
          <w:p w14:paraId="080814E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6.14E-01</w:t>
            </w:r>
          </w:p>
        </w:tc>
        <w:tc>
          <w:tcPr>
            <w:tcW w:w="330" w:type="pct"/>
            <w:noWrap/>
            <w:vAlign w:val="bottom"/>
          </w:tcPr>
          <w:p w14:paraId="3915E2C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0.050 </w:t>
            </w:r>
          </w:p>
        </w:tc>
        <w:tc>
          <w:tcPr>
            <w:tcW w:w="312" w:type="pct"/>
            <w:noWrap/>
            <w:vAlign w:val="bottom"/>
          </w:tcPr>
          <w:p w14:paraId="17A949A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5.6E-01</w:t>
            </w:r>
          </w:p>
        </w:tc>
        <w:tc>
          <w:tcPr>
            <w:tcW w:w="309" w:type="pct"/>
            <w:noWrap/>
            <w:vAlign w:val="bottom"/>
          </w:tcPr>
          <w:p w14:paraId="547C4E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-0.056 </w:t>
            </w:r>
          </w:p>
        </w:tc>
        <w:tc>
          <w:tcPr>
            <w:tcW w:w="309" w:type="pct"/>
            <w:noWrap/>
            <w:vAlign w:val="bottom"/>
          </w:tcPr>
          <w:p w14:paraId="3FE92B2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5.13E-01</w:t>
            </w:r>
          </w:p>
        </w:tc>
      </w:tr>
      <w:tr w:rsidR="006B3753" w:rsidRPr="00171C96" w14:paraId="4D49A3F3" w14:textId="77777777">
        <w:trPr>
          <w:trHeight w:val="300"/>
        </w:trPr>
        <w:tc>
          <w:tcPr>
            <w:tcW w:w="519" w:type="pct"/>
            <w:noWrap/>
            <w:vAlign w:val="center"/>
          </w:tcPr>
          <w:p w14:paraId="44515E8E" w14:textId="77777777" w:rsidR="006B3753" w:rsidRPr="00171C96" w:rsidRDefault="006B3753" w:rsidP="00EA52FD">
            <w:pPr>
              <w:jc w:val="left"/>
              <w:rPr>
                <w:rFonts w:ascii="Times New Roman" w:hAnsi="Times New Roman"/>
                <w:kern w:val="0"/>
                <w:sz w:val="20"/>
                <w:szCs w:val="20"/>
              </w:rPr>
            </w:pPr>
          </w:p>
        </w:tc>
        <w:tc>
          <w:tcPr>
            <w:tcW w:w="615" w:type="pct"/>
            <w:noWrap/>
            <w:vAlign w:val="center"/>
          </w:tcPr>
          <w:p w14:paraId="00A53F0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IL22</w:t>
            </w:r>
          </w:p>
        </w:tc>
        <w:tc>
          <w:tcPr>
            <w:tcW w:w="330" w:type="pct"/>
            <w:noWrap/>
            <w:vAlign w:val="bottom"/>
          </w:tcPr>
          <w:p w14:paraId="5E7000C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0.302 </w:t>
            </w:r>
          </w:p>
        </w:tc>
        <w:tc>
          <w:tcPr>
            <w:tcW w:w="312" w:type="pct"/>
            <w:noWrap/>
            <w:vAlign w:val="bottom"/>
          </w:tcPr>
          <w:p w14:paraId="09D9C6B5"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5.33E-10</w:t>
            </w:r>
          </w:p>
        </w:tc>
        <w:tc>
          <w:tcPr>
            <w:tcW w:w="330" w:type="pct"/>
            <w:noWrap/>
            <w:vAlign w:val="bottom"/>
          </w:tcPr>
          <w:p w14:paraId="02A8BD7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0.226 </w:t>
            </w:r>
          </w:p>
        </w:tc>
        <w:tc>
          <w:tcPr>
            <w:tcW w:w="312" w:type="pct"/>
            <w:noWrap/>
            <w:vAlign w:val="bottom"/>
          </w:tcPr>
          <w:p w14:paraId="1E7A0C9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4.42E-06</w:t>
            </w:r>
          </w:p>
        </w:tc>
        <w:tc>
          <w:tcPr>
            <w:tcW w:w="309" w:type="pct"/>
            <w:noWrap/>
            <w:vAlign w:val="bottom"/>
          </w:tcPr>
          <w:p w14:paraId="4B4124A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-0.047 </w:t>
            </w:r>
          </w:p>
        </w:tc>
        <w:tc>
          <w:tcPr>
            <w:tcW w:w="312" w:type="pct"/>
            <w:noWrap/>
            <w:vAlign w:val="bottom"/>
          </w:tcPr>
          <w:p w14:paraId="1D28869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3.41E-01</w:t>
            </w:r>
          </w:p>
        </w:tc>
        <w:tc>
          <w:tcPr>
            <w:tcW w:w="80" w:type="pct"/>
            <w:noWrap/>
            <w:vAlign w:val="bottom"/>
          </w:tcPr>
          <w:p w14:paraId="36C134B7"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2D1017B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0.097 </w:t>
            </w:r>
          </w:p>
        </w:tc>
        <w:tc>
          <w:tcPr>
            <w:tcW w:w="312" w:type="pct"/>
            <w:noWrap/>
            <w:vAlign w:val="bottom"/>
          </w:tcPr>
          <w:p w14:paraId="5D6B7D8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2.56E-01</w:t>
            </w:r>
          </w:p>
        </w:tc>
        <w:tc>
          <w:tcPr>
            <w:tcW w:w="330" w:type="pct"/>
            <w:noWrap/>
            <w:vAlign w:val="bottom"/>
          </w:tcPr>
          <w:p w14:paraId="7FBBBC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0.166 </w:t>
            </w:r>
          </w:p>
        </w:tc>
        <w:tc>
          <w:tcPr>
            <w:tcW w:w="312" w:type="pct"/>
            <w:noWrap/>
            <w:vAlign w:val="bottom"/>
          </w:tcPr>
          <w:p w14:paraId="60366CE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5.08E-02</w:t>
            </w:r>
          </w:p>
        </w:tc>
        <w:tc>
          <w:tcPr>
            <w:tcW w:w="309" w:type="pct"/>
            <w:noWrap/>
            <w:vAlign w:val="bottom"/>
          </w:tcPr>
          <w:p w14:paraId="22FD362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0.153 </w:t>
            </w:r>
          </w:p>
        </w:tc>
        <w:tc>
          <w:tcPr>
            <w:tcW w:w="309" w:type="pct"/>
            <w:noWrap/>
            <w:vAlign w:val="bottom"/>
          </w:tcPr>
          <w:p w14:paraId="67128A1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7.25E-02</w:t>
            </w:r>
          </w:p>
        </w:tc>
      </w:tr>
      <w:tr w:rsidR="006B3753" w:rsidRPr="00171C96" w14:paraId="590C5329" w14:textId="77777777">
        <w:trPr>
          <w:trHeight w:val="300"/>
        </w:trPr>
        <w:tc>
          <w:tcPr>
            <w:tcW w:w="519" w:type="pct"/>
            <w:noWrap/>
            <w:vAlign w:val="center"/>
          </w:tcPr>
          <w:p w14:paraId="1D236F35"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736DF4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IL23R</w:t>
            </w:r>
          </w:p>
        </w:tc>
        <w:tc>
          <w:tcPr>
            <w:tcW w:w="330" w:type="pct"/>
            <w:noWrap/>
            <w:vAlign w:val="bottom"/>
          </w:tcPr>
          <w:p w14:paraId="5C3B98D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0.313 </w:t>
            </w:r>
          </w:p>
        </w:tc>
        <w:tc>
          <w:tcPr>
            <w:tcW w:w="312" w:type="pct"/>
            <w:noWrap/>
            <w:vAlign w:val="bottom"/>
          </w:tcPr>
          <w:p w14:paraId="7562431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1.15E-10</w:t>
            </w:r>
          </w:p>
        </w:tc>
        <w:tc>
          <w:tcPr>
            <w:tcW w:w="330" w:type="pct"/>
            <w:noWrap/>
            <w:vAlign w:val="bottom"/>
          </w:tcPr>
          <w:p w14:paraId="55B4E04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0.247 </w:t>
            </w:r>
          </w:p>
        </w:tc>
        <w:tc>
          <w:tcPr>
            <w:tcW w:w="312" w:type="pct"/>
            <w:noWrap/>
            <w:vAlign w:val="bottom"/>
          </w:tcPr>
          <w:p w14:paraId="170C3D97"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4.61E-07</w:t>
            </w:r>
          </w:p>
        </w:tc>
        <w:tc>
          <w:tcPr>
            <w:tcW w:w="309" w:type="pct"/>
            <w:noWrap/>
            <w:vAlign w:val="bottom"/>
          </w:tcPr>
          <w:p w14:paraId="4BA375C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-0.040 </w:t>
            </w:r>
          </w:p>
        </w:tc>
        <w:tc>
          <w:tcPr>
            <w:tcW w:w="312" w:type="pct"/>
            <w:noWrap/>
            <w:vAlign w:val="bottom"/>
          </w:tcPr>
          <w:p w14:paraId="58E9A49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4.23E-01</w:t>
            </w:r>
          </w:p>
        </w:tc>
        <w:tc>
          <w:tcPr>
            <w:tcW w:w="80" w:type="pct"/>
            <w:noWrap/>
            <w:vAlign w:val="bottom"/>
          </w:tcPr>
          <w:p w14:paraId="165CEEA8" w14:textId="77777777" w:rsidR="006B3753" w:rsidRPr="00171C96" w:rsidRDefault="006B3753" w:rsidP="00EA52FD">
            <w:pPr>
              <w:jc w:val="left"/>
              <w:rPr>
                <w:rFonts w:ascii="Times New Roman" w:hAnsi="Times New Roman"/>
                <w:kern w:val="0"/>
                <w:sz w:val="20"/>
                <w:szCs w:val="20"/>
              </w:rPr>
            </w:pPr>
          </w:p>
        </w:tc>
        <w:tc>
          <w:tcPr>
            <w:tcW w:w="309" w:type="pct"/>
            <w:noWrap/>
            <w:vAlign w:val="bottom"/>
          </w:tcPr>
          <w:p w14:paraId="063C71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0.209 </w:t>
            </w:r>
          </w:p>
        </w:tc>
        <w:tc>
          <w:tcPr>
            <w:tcW w:w="312" w:type="pct"/>
            <w:noWrap/>
            <w:vAlign w:val="bottom"/>
          </w:tcPr>
          <w:p w14:paraId="57E5DBD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1.36E-02</w:t>
            </w:r>
          </w:p>
        </w:tc>
        <w:tc>
          <w:tcPr>
            <w:tcW w:w="330" w:type="pct"/>
            <w:noWrap/>
            <w:vAlign w:val="bottom"/>
          </w:tcPr>
          <w:p w14:paraId="282F032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0.435 </w:t>
            </w:r>
          </w:p>
        </w:tc>
        <w:tc>
          <w:tcPr>
            <w:tcW w:w="312" w:type="pct"/>
            <w:noWrap/>
            <w:vAlign w:val="bottom"/>
          </w:tcPr>
          <w:p w14:paraId="2E9885F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8.72E-08</w:t>
            </w:r>
          </w:p>
        </w:tc>
        <w:tc>
          <w:tcPr>
            <w:tcW w:w="309" w:type="pct"/>
            <w:noWrap/>
            <w:vAlign w:val="bottom"/>
          </w:tcPr>
          <w:p w14:paraId="2C57772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0.118 </w:t>
            </w:r>
          </w:p>
        </w:tc>
        <w:tc>
          <w:tcPr>
            <w:tcW w:w="309" w:type="pct"/>
            <w:noWrap/>
            <w:vAlign w:val="bottom"/>
          </w:tcPr>
          <w:p w14:paraId="3282A54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1.67E-01</w:t>
            </w:r>
          </w:p>
        </w:tc>
      </w:tr>
      <w:tr w:rsidR="006B3753" w:rsidRPr="00171C96" w14:paraId="5D90E865" w14:textId="77777777">
        <w:trPr>
          <w:trHeight w:val="300"/>
        </w:trPr>
        <w:tc>
          <w:tcPr>
            <w:tcW w:w="519" w:type="pct"/>
            <w:noWrap/>
            <w:vAlign w:val="center"/>
          </w:tcPr>
          <w:p w14:paraId="48DF441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Treg</w:t>
            </w:r>
          </w:p>
        </w:tc>
        <w:tc>
          <w:tcPr>
            <w:tcW w:w="615" w:type="pct"/>
            <w:noWrap/>
            <w:vAlign w:val="center"/>
          </w:tcPr>
          <w:p w14:paraId="38439A9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FOXP3</w:t>
            </w:r>
          </w:p>
        </w:tc>
        <w:tc>
          <w:tcPr>
            <w:tcW w:w="330" w:type="pct"/>
            <w:noWrap/>
            <w:vAlign w:val="bottom"/>
          </w:tcPr>
          <w:p w14:paraId="148E7F3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0.047 </w:t>
            </w:r>
          </w:p>
        </w:tc>
        <w:tc>
          <w:tcPr>
            <w:tcW w:w="312" w:type="pct"/>
            <w:noWrap/>
            <w:vAlign w:val="bottom"/>
          </w:tcPr>
          <w:p w14:paraId="39B2BA6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3.44E-01</w:t>
            </w:r>
          </w:p>
        </w:tc>
        <w:tc>
          <w:tcPr>
            <w:tcW w:w="330" w:type="pct"/>
            <w:noWrap/>
            <w:vAlign w:val="bottom"/>
          </w:tcPr>
          <w:p w14:paraId="18A579A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0.058 </w:t>
            </w:r>
          </w:p>
        </w:tc>
        <w:tc>
          <w:tcPr>
            <w:tcW w:w="312" w:type="pct"/>
            <w:noWrap/>
            <w:vAlign w:val="bottom"/>
          </w:tcPr>
          <w:p w14:paraId="1F37CD2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2.41E-01</w:t>
            </w:r>
          </w:p>
        </w:tc>
        <w:tc>
          <w:tcPr>
            <w:tcW w:w="309" w:type="pct"/>
            <w:noWrap/>
            <w:vAlign w:val="bottom"/>
          </w:tcPr>
          <w:p w14:paraId="3AC6762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0.291 </w:t>
            </w:r>
          </w:p>
        </w:tc>
        <w:tc>
          <w:tcPr>
            <w:tcW w:w="312" w:type="pct"/>
            <w:noWrap/>
            <w:vAlign w:val="bottom"/>
          </w:tcPr>
          <w:p w14:paraId="6AAFDBA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2.35E-09</w:t>
            </w:r>
          </w:p>
        </w:tc>
        <w:tc>
          <w:tcPr>
            <w:tcW w:w="80" w:type="pct"/>
            <w:noWrap/>
            <w:vAlign w:val="bottom"/>
          </w:tcPr>
          <w:p w14:paraId="778BABC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4449DE0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0.115 </w:t>
            </w:r>
          </w:p>
        </w:tc>
        <w:tc>
          <w:tcPr>
            <w:tcW w:w="312" w:type="pct"/>
            <w:noWrap/>
            <w:vAlign w:val="bottom"/>
          </w:tcPr>
          <w:p w14:paraId="60D7088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1.78E-01</w:t>
            </w:r>
          </w:p>
        </w:tc>
        <w:tc>
          <w:tcPr>
            <w:tcW w:w="330" w:type="pct"/>
            <w:noWrap/>
            <w:vAlign w:val="bottom"/>
          </w:tcPr>
          <w:p w14:paraId="346E40E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-0.006 </w:t>
            </w:r>
          </w:p>
        </w:tc>
        <w:tc>
          <w:tcPr>
            <w:tcW w:w="312" w:type="pct"/>
            <w:noWrap/>
            <w:vAlign w:val="bottom"/>
          </w:tcPr>
          <w:p w14:paraId="04BC20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9.4E-01</w:t>
            </w:r>
          </w:p>
        </w:tc>
        <w:tc>
          <w:tcPr>
            <w:tcW w:w="309" w:type="pct"/>
            <w:noWrap/>
            <w:vAlign w:val="bottom"/>
          </w:tcPr>
          <w:p w14:paraId="402E24A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0.269 </w:t>
            </w:r>
          </w:p>
        </w:tc>
        <w:tc>
          <w:tcPr>
            <w:tcW w:w="309" w:type="pct"/>
            <w:noWrap/>
            <w:vAlign w:val="bottom"/>
          </w:tcPr>
          <w:p w14:paraId="4540AF46"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1.37E-03</w:t>
            </w:r>
          </w:p>
        </w:tc>
      </w:tr>
      <w:tr w:rsidR="006B3753" w:rsidRPr="00171C96" w14:paraId="7B3966F2" w14:textId="77777777">
        <w:trPr>
          <w:trHeight w:val="300"/>
        </w:trPr>
        <w:tc>
          <w:tcPr>
            <w:tcW w:w="519" w:type="pct"/>
            <w:noWrap/>
            <w:vAlign w:val="center"/>
          </w:tcPr>
          <w:p w14:paraId="1B304DF9" w14:textId="77777777" w:rsidR="006B3753" w:rsidRPr="00171C96" w:rsidRDefault="006B3753" w:rsidP="00EA52FD">
            <w:pPr>
              <w:jc w:val="left"/>
              <w:rPr>
                <w:rFonts w:ascii="Times New Roman" w:hAnsi="Times New Roman"/>
                <w:b/>
                <w:bCs/>
                <w:kern w:val="0"/>
                <w:sz w:val="20"/>
                <w:szCs w:val="20"/>
              </w:rPr>
            </w:pPr>
          </w:p>
        </w:tc>
        <w:tc>
          <w:tcPr>
            <w:tcW w:w="615" w:type="pct"/>
            <w:noWrap/>
            <w:vAlign w:val="center"/>
          </w:tcPr>
          <w:p w14:paraId="272C16C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CD25 (IL2RA)</w:t>
            </w:r>
          </w:p>
        </w:tc>
        <w:tc>
          <w:tcPr>
            <w:tcW w:w="330" w:type="pct"/>
            <w:noWrap/>
            <w:vAlign w:val="bottom"/>
          </w:tcPr>
          <w:p w14:paraId="6172E1E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-0.071 </w:t>
            </w:r>
          </w:p>
        </w:tc>
        <w:tc>
          <w:tcPr>
            <w:tcW w:w="312" w:type="pct"/>
            <w:noWrap/>
            <w:vAlign w:val="bottom"/>
          </w:tcPr>
          <w:p w14:paraId="0F504B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1.52E-01</w:t>
            </w:r>
          </w:p>
        </w:tc>
        <w:tc>
          <w:tcPr>
            <w:tcW w:w="330" w:type="pct"/>
            <w:noWrap/>
            <w:vAlign w:val="bottom"/>
          </w:tcPr>
          <w:p w14:paraId="1678FA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0.038 </w:t>
            </w:r>
          </w:p>
        </w:tc>
        <w:tc>
          <w:tcPr>
            <w:tcW w:w="312" w:type="pct"/>
            <w:noWrap/>
            <w:vAlign w:val="bottom"/>
          </w:tcPr>
          <w:p w14:paraId="3A24352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4.42E-01</w:t>
            </w:r>
          </w:p>
        </w:tc>
        <w:tc>
          <w:tcPr>
            <w:tcW w:w="309" w:type="pct"/>
            <w:noWrap/>
            <w:vAlign w:val="bottom"/>
          </w:tcPr>
          <w:p w14:paraId="1A16CCF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0.195 </w:t>
            </w:r>
          </w:p>
        </w:tc>
        <w:tc>
          <w:tcPr>
            <w:tcW w:w="312" w:type="pct"/>
            <w:noWrap/>
            <w:vAlign w:val="bottom"/>
          </w:tcPr>
          <w:p w14:paraId="77C2E0D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7.59E-05</w:t>
            </w:r>
          </w:p>
        </w:tc>
        <w:tc>
          <w:tcPr>
            <w:tcW w:w="80" w:type="pct"/>
            <w:noWrap/>
            <w:vAlign w:val="bottom"/>
          </w:tcPr>
          <w:p w14:paraId="0A39B87C"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3672F0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0.041 </w:t>
            </w:r>
          </w:p>
        </w:tc>
        <w:tc>
          <w:tcPr>
            <w:tcW w:w="312" w:type="pct"/>
            <w:noWrap/>
            <w:vAlign w:val="bottom"/>
          </w:tcPr>
          <w:p w14:paraId="08852D4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6.29E-01</w:t>
            </w:r>
          </w:p>
        </w:tc>
        <w:tc>
          <w:tcPr>
            <w:tcW w:w="330" w:type="pct"/>
            <w:noWrap/>
            <w:vAlign w:val="bottom"/>
          </w:tcPr>
          <w:p w14:paraId="782642D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0.009 </w:t>
            </w:r>
          </w:p>
        </w:tc>
        <w:tc>
          <w:tcPr>
            <w:tcW w:w="312" w:type="pct"/>
            <w:noWrap/>
            <w:vAlign w:val="bottom"/>
          </w:tcPr>
          <w:p w14:paraId="6EE0558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3.18E-01</w:t>
            </w:r>
          </w:p>
        </w:tc>
        <w:tc>
          <w:tcPr>
            <w:tcW w:w="309" w:type="pct"/>
            <w:noWrap/>
            <w:vAlign w:val="bottom"/>
          </w:tcPr>
          <w:p w14:paraId="2F3EFB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0.152 </w:t>
            </w:r>
          </w:p>
        </w:tc>
        <w:tc>
          <w:tcPr>
            <w:tcW w:w="309" w:type="pct"/>
            <w:noWrap/>
            <w:vAlign w:val="bottom"/>
          </w:tcPr>
          <w:p w14:paraId="1E4FECB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7.40E-02</w:t>
            </w:r>
          </w:p>
        </w:tc>
      </w:tr>
      <w:tr w:rsidR="006B3753" w:rsidRPr="00171C96" w14:paraId="49342C8A" w14:textId="77777777">
        <w:trPr>
          <w:trHeight w:val="300"/>
        </w:trPr>
        <w:tc>
          <w:tcPr>
            <w:tcW w:w="519" w:type="pct"/>
            <w:noWrap/>
            <w:vAlign w:val="bottom"/>
          </w:tcPr>
          <w:p w14:paraId="642F47C6" w14:textId="77777777" w:rsidR="006B3753" w:rsidRPr="00171C96" w:rsidRDefault="006B3753" w:rsidP="00EA52FD">
            <w:pPr>
              <w:jc w:val="left"/>
              <w:rPr>
                <w:rFonts w:ascii="Times New Roman" w:hAnsi="Times New Roman"/>
                <w:b/>
                <w:bCs/>
                <w:kern w:val="0"/>
                <w:sz w:val="20"/>
                <w:szCs w:val="20"/>
              </w:rPr>
            </w:pPr>
          </w:p>
        </w:tc>
        <w:tc>
          <w:tcPr>
            <w:tcW w:w="615" w:type="pct"/>
            <w:noWrap/>
            <w:vAlign w:val="bottom"/>
          </w:tcPr>
          <w:p w14:paraId="04E16C7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CCR8</w:t>
            </w:r>
          </w:p>
        </w:tc>
        <w:tc>
          <w:tcPr>
            <w:tcW w:w="330" w:type="pct"/>
            <w:noWrap/>
            <w:vAlign w:val="bottom"/>
          </w:tcPr>
          <w:p w14:paraId="570BF76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0.063 </w:t>
            </w:r>
          </w:p>
        </w:tc>
        <w:tc>
          <w:tcPr>
            <w:tcW w:w="312" w:type="pct"/>
            <w:noWrap/>
            <w:vAlign w:val="bottom"/>
          </w:tcPr>
          <w:p w14:paraId="011E741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2.04E-01</w:t>
            </w:r>
          </w:p>
        </w:tc>
        <w:tc>
          <w:tcPr>
            <w:tcW w:w="330" w:type="pct"/>
            <w:noWrap/>
            <w:vAlign w:val="bottom"/>
          </w:tcPr>
          <w:p w14:paraId="0858A27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0.063 </w:t>
            </w:r>
          </w:p>
        </w:tc>
        <w:tc>
          <w:tcPr>
            <w:tcW w:w="312" w:type="pct"/>
            <w:noWrap/>
            <w:vAlign w:val="bottom"/>
          </w:tcPr>
          <w:p w14:paraId="4B5DC90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2.02E-01</w:t>
            </w:r>
          </w:p>
        </w:tc>
        <w:tc>
          <w:tcPr>
            <w:tcW w:w="309" w:type="pct"/>
            <w:noWrap/>
            <w:vAlign w:val="bottom"/>
          </w:tcPr>
          <w:p w14:paraId="67F7264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0.244 </w:t>
            </w:r>
          </w:p>
        </w:tc>
        <w:tc>
          <w:tcPr>
            <w:tcW w:w="312" w:type="pct"/>
            <w:noWrap/>
            <w:vAlign w:val="bottom"/>
          </w:tcPr>
          <w:p w14:paraId="0F83F0BF"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6.52E-07</w:t>
            </w:r>
          </w:p>
        </w:tc>
        <w:tc>
          <w:tcPr>
            <w:tcW w:w="80" w:type="pct"/>
            <w:noWrap/>
            <w:vAlign w:val="bottom"/>
          </w:tcPr>
          <w:p w14:paraId="53B79465"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44C4CBB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0.145 </w:t>
            </w:r>
          </w:p>
        </w:tc>
        <w:tc>
          <w:tcPr>
            <w:tcW w:w="312" w:type="pct"/>
            <w:noWrap/>
            <w:vAlign w:val="bottom"/>
          </w:tcPr>
          <w:p w14:paraId="4CC73F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8.83E-02</w:t>
            </w:r>
          </w:p>
        </w:tc>
        <w:tc>
          <w:tcPr>
            <w:tcW w:w="330" w:type="pct"/>
            <w:noWrap/>
            <w:vAlign w:val="bottom"/>
          </w:tcPr>
          <w:p w14:paraId="12E7C1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0.010 </w:t>
            </w:r>
          </w:p>
        </w:tc>
        <w:tc>
          <w:tcPr>
            <w:tcW w:w="312" w:type="pct"/>
            <w:noWrap/>
            <w:vAlign w:val="bottom"/>
          </w:tcPr>
          <w:p w14:paraId="5FF1EC7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9.08E-01</w:t>
            </w:r>
          </w:p>
        </w:tc>
        <w:tc>
          <w:tcPr>
            <w:tcW w:w="309" w:type="pct"/>
            <w:noWrap/>
            <w:vAlign w:val="bottom"/>
          </w:tcPr>
          <w:p w14:paraId="5F098FB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0.126 </w:t>
            </w:r>
          </w:p>
        </w:tc>
        <w:tc>
          <w:tcPr>
            <w:tcW w:w="309" w:type="pct"/>
            <w:noWrap/>
            <w:vAlign w:val="bottom"/>
          </w:tcPr>
          <w:p w14:paraId="0CDB03F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1.38E-01</w:t>
            </w:r>
          </w:p>
        </w:tc>
      </w:tr>
      <w:tr w:rsidR="006B3753" w:rsidRPr="00171C96" w14:paraId="087B425B" w14:textId="77777777">
        <w:trPr>
          <w:trHeight w:val="300"/>
        </w:trPr>
        <w:tc>
          <w:tcPr>
            <w:tcW w:w="519" w:type="pct"/>
            <w:noWrap/>
            <w:vAlign w:val="bottom"/>
          </w:tcPr>
          <w:p w14:paraId="719D961A" w14:textId="77777777" w:rsidR="006B3753" w:rsidRPr="00171C96" w:rsidRDefault="006B3753" w:rsidP="00EA52FD">
            <w:pPr>
              <w:jc w:val="left"/>
              <w:rPr>
                <w:rFonts w:ascii="Times New Roman" w:hAnsi="Times New Roman"/>
                <w:kern w:val="0"/>
                <w:sz w:val="20"/>
                <w:szCs w:val="20"/>
              </w:rPr>
            </w:pPr>
          </w:p>
        </w:tc>
        <w:tc>
          <w:tcPr>
            <w:tcW w:w="615" w:type="pct"/>
            <w:noWrap/>
            <w:vAlign w:val="bottom"/>
          </w:tcPr>
          <w:p w14:paraId="459459D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STAT5B</w:t>
            </w:r>
          </w:p>
        </w:tc>
        <w:tc>
          <w:tcPr>
            <w:tcW w:w="330" w:type="pct"/>
            <w:noWrap/>
            <w:vAlign w:val="bottom"/>
          </w:tcPr>
          <w:p w14:paraId="674719E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0.284 </w:t>
            </w:r>
          </w:p>
        </w:tc>
        <w:tc>
          <w:tcPr>
            <w:tcW w:w="312" w:type="pct"/>
            <w:noWrap/>
            <w:vAlign w:val="bottom"/>
          </w:tcPr>
          <w:p w14:paraId="2DBA2889"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5.57E-09</w:t>
            </w:r>
          </w:p>
        </w:tc>
        <w:tc>
          <w:tcPr>
            <w:tcW w:w="330" w:type="pct"/>
            <w:noWrap/>
            <w:vAlign w:val="bottom"/>
          </w:tcPr>
          <w:p w14:paraId="59B1D34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0.135 </w:t>
            </w:r>
          </w:p>
        </w:tc>
        <w:tc>
          <w:tcPr>
            <w:tcW w:w="312" w:type="pct"/>
            <w:noWrap/>
            <w:vAlign w:val="bottom"/>
          </w:tcPr>
          <w:p w14:paraId="16033DE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6.6E-03</w:t>
            </w:r>
          </w:p>
        </w:tc>
        <w:tc>
          <w:tcPr>
            <w:tcW w:w="309" w:type="pct"/>
            <w:noWrap/>
            <w:vAlign w:val="bottom"/>
          </w:tcPr>
          <w:p w14:paraId="1569E0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0.223 </w:t>
            </w:r>
          </w:p>
        </w:tc>
        <w:tc>
          <w:tcPr>
            <w:tcW w:w="312" w:type="pct"/>
            <w:noWrap/>
            <w:vAlign w:val="bottom"/>
          </w:tcPr>
          <w:p w14:paraId="19E74F3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6.00E-06</w:t>
            </w:r>
          </w:p>
        </w:tc>
        <w:tc>
          <w:tcPr>
            <w:tcW w:w="80" w:type="pct"/>
            <w:noWrap/>
            <w:vAlign w:val="bottom"/>
          </w:tcPr>
          <w:p w14:paraId="59D71718"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2B9DE84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0.207 </w:t>
            </w:r>
          </w:p>
        </w:tc>
        <w:tc>
          <w:tcPr>
            <w:tcW w:w="312" w:type="pct"/>
            <w:noWrap/>
            <w:vAlign w:val="bottom"/>
          </w:tcPr>
          <w:p w14:paraId="63E5EA7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1.46E-02</w:t>
            </w:r>
          </w:p>
        </w:tc>
        <w:tc>
          <w:tcPr>
            <w:tcW w:w="330" w:type="pct"/>
            <w:noWrap/>
            <w:vAlign w:val="bottom"/>
          </w:tcPr>
          <w:p w14:paraId="0660301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0.131 </w:t>
            </w:r>
          </w:p>
        </w:tc>
        <w:tc>
          <w:tcPr>
            <w:tcW w:w="312" w:type="pct"/>
            <w:noWrap/>
            <w:vAlign w:val="bottom"/>
          </w:tcPr>
          <w:p w14:paraId="3322CF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1.24E-01</w:t>
            </w:r>
          </w:p>
        </w:tc>
        <w:tc>
          <w:tcPr>
            <w:tcW w:w="309" w:type="pct"/>
            <w:noWrap/>
            <w:vAlign w:val="bottom"/>
          </w:tcPr>
          <w:p w14:paraId="598A002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0.242 </w:t>
            </w:r>
          </w:p>
        </w:tc>
        <w:tc>
          <w:tcPr>
            <w:tcW w:w="309" w:type="pct"/>
            <w:noWrap/>
            <w:vAlign w:val="bottom"/>
          </w:tcPr>
          <w:p w14:paraId="1E3593FE"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4.04E-03</w:t>
            </w:r>
          </w:p>
        </w:tc>
      </w:tr>
      <w:tr w:rsidR="006B3753" w:rsidRPr="00171C96" w14:paraId="787A8B68" w14:textId="77777777">
        <w:trPr>
          <w:trHeight w:val="300"/>
        </w:trPr>
        <w:tc>
          <w:tcPr>
            <w:tcW w:w="519" w:type="pct"/>
            <w:noWrap/>
            <w:vAlign w:val="bottom"/>
          </w:tcPr>
          <w:p w14:paraId="7BAD50AE" w14:textId="77777777" w:rsidR="006B3753" w:rsidRPr="00171C96" w:rsidRDefault="006B3753" w:rsidP="00EA52FD">
            <w:pPr>
              <w:jc w:val="left"/>
              <w:rPr>
                <w:rFonts w:ascii="Times New Roman" w:hAnsi="Times New Roman"/>
                <w:b/>
                <w:bCs/>
                <w:kern w:val="0"/>
                <w:sz w:val="20"/>
                <w:szCs w:val="20"/>
              </w:rPr>
            </w:pPr>
          </w:p>
        </w:tc>
        <w:tc>
          <w:tcPr>
            <w:tcW w:w="615" w:type="pct"/>
            <w:noWrap/>
            <w:vAlign w:val="bottom"/>
          </w:tcPr>
          <w:p w14:paraId="42FD292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TGFβ (TGFB1)</w:t>
            </w:r>
          </w:p>
        </w:tc>
        <w:tc>
          <w:tcPr>
            <w:tcW w:w="330" w:type="pct"/>
            <w:noWrap/>
            <w:vAlign w:val="bottom"/>
          </w:tcPr>
          <w:p w14:paraId="0521C1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-0.181 </w:t>
            </w:r>
          </w:p>
        </w:tc>
        <w:tc>
          <w:tcPr>
            <w:tcW w:w="312" w:type="pct"/>
            <w:noWrap/>
            <w:vAlign w:val="bottom"/>
          </w:tcPr>
          <w:p w14:paraId="7AFE76AE"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2.49E-04</w:t>
            </w:r>
          </w:p>
        </w:tc>
        <w:tc>
          <w:tcPr>
            <w:tcW w:w="330" w:type="pct"/>
            <w:noWrap/>
            <w:vAlign w:val="bottom"/>
          </w:tcPr>
          <w:p w14:paraId="0F1BDC4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-0.117 </w:t>
            </w:r>
          </w:p>
        </w:tc>
        <w:tc>
          <w:tcPr>
            <w:tcW w:w="312" w:type="pct"/>
            <w:noWrap/>
            <w:vAlign w:val="bottom"/>
          </w:tcPr>
          <w:p w14:paraId="3ADEA5B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1.83E-02</w:t>
            </w:r>
          </w:p>
        </w:tc>
        <w:tc>
          <w:tcPr>
            <w:tcW w:w="309" w:type="pct"/>
            <w:noWrap/>
            <w:vAlign w:val="bottom"/>
          </w:tcPr>
          <w:p w14:paraId="0A8895C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0.346 </w:t>
            </w:r>
          </w:p>
        </w:tc>
        <w:tc>
          <w:tcPr>
            <w:tcW w:w="312" w:type="pct"/>
            <w:noWrap/>
            <w:vAlign w:val="bottom"/>
          </w:tcPr>
          <w:p w14:paraId="34E7D36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7.06E-13</w:t>
            </w:r>
          </w:p>
        </w:tc>
        <w:tc>
          <w:tcPr>
            <w:tcW w:w="80" w:type="pct"/>
            <w:noWrap/>
            <w:vAlign w:val="bottom"/>
          </w:tcPr>
          <w:p w14:paraId="3CA51E62"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258B6FE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0.028 </w:t>
            </w:r>
          </w:p>
        </w:tc>
        <w:tc>
          <w:tcPr>
            <w:tcW w:w="312" w:type="pct"/>
            <w:noWrap/>
            <w:vAlign w:val="bottom"/>
          </w:tcPr>
          <w:p w14:paraId="715052F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7.40E-01</w:t>
            </w:r>
          </w:p>
        </w:tc>
        <w:tc>
          <w:tcPr>
            <w:tcW w:w="330" w:type="pct"/>
            <w:noWrap/>
            <w:vAlign w:val="bottom"/>
          </w:tcPr>
          <w:p w14:paraId="318AF4F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-0.153 </w:t>
            </w:r>
          </w:p>
        </w:tc>
        <w:tc>
          <w:tcPr>
            <w:tcW w:w="312" w:type="pct"/>
            <w:noWrap/>
            <w:vAlign w:val="bottom"/>
          </w:tcPr>
          <w:p w14:paraId="3AE3921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7.24E-02</w:t>
            </w:r>
          </w:p>
        </w:tc>
        <w:tc>
          <w:tcPr>
            <w:tcW w:w="309" w:type="pct"/>
            <w:noWrap/>
            <w:vAlign w:val="bottom"/>
          </w:tcPr>
          <w:p w14:paraId="4768AD0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0.261 </w:t>
            </w:r>
          </w:p>
        </w:tc>
        <w:tc>
          <w:tcPr>
            <w:tcW w:w="309" w:type="pct"/>
            <w:noWrap/>
            <w:vAlign w:val="bottom"/>
          </w:tcPr>
          <w:p w14:paraId="15C317F3"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1.88E-03</w:t>
            </w:r>
          </w:p>
        </w:tc>
      </w:tr>
      <w:tr w:rsidR="006B3753" w:rsidRPr="00171C96" w14:paraId="6A7AFE45" w14:textId="77777777">
        <w:trPr>
          <w:trHeight w:val="300"/>
        </w:trPr>
        <w:tc>
          <w:tcPr>
            <w:tcW w:w="519" w:type="pct"/>
            <w:noWrap/>
            <w:vAlign w:val="bottom"/>
          </w:tcPr>
          <w:p w14:paraId="1043159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 cell exhaustion</w:t>
            </w:r>
          </w:p>
        </w:tc>
        <w:tc>
          <w:tcPr>
            <w:tcW w:w="615" w:type="pct"/>
            <w:noWrap/>
            <w:vAlign w:val="bottom"/>
          </w:tcPr>
          <w:p w14:paraId="789FD84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PD-1 (PDCD1)</w:t>
            </w:r>
          </w:p>
        </w:tc>
        <w:tc>
          <w:tcPr>
            <w:tcW w:w="330" w:type="pct"/>
            <w:noWrap/>
            <w:vAlign w:val="bottom"/>
          </w:tcPr>
          <w:p w14:paraId="273841B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-0.161 </w:t>
            </w:r>
          </w:p>
        </w:tc>
        <w:tc>
          <w:tcPr>
            <w:tcW w:w="312" w:type="pct"/>
            <w:noWrap/>
            <w:vAlign w:val="bottom"/>
          </w:tcPr>
          <w:p w14:paraId="343E703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1.16E-03</w:t>
            </w:r>
          </w:p>
        </w:tc>
        <w:tc>
          <w:tcPr>
            <w:tcW w:w="330" w:type="pct"/>
            <w:noWrap/>
            <w:vAlign w:val="bottom"/>
          </w:tcPr>
          <w:p w14:paraId="5A629F5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0.030 </w:t>
            </w:r>
          </w:p>
        </w:tc>
        <w:tc>
          <w:tcPr>
            <w:tcW w:w="312" w:type="pct"/>
            <w:noWrap/>
            <w:vAlign w:val="bottom"/>
          </w:tcPr>
          <w:p w14:paraId="148734B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5.42E-01</w:t>
            </w:r>
          </w:p>
        </w:tc>
        <w:tc>
          <w:tcPr>
            <w:tcW w:w="309" w:type="pct"/>
            <w:noWrap/>
            <w:vAlign w:val="bottom"/>
          </w:tcPr>
          <w:p w14:paraId="21FDB96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0.256 </w:t>
            </w:r>
          </w:p>
        </w:tc>
        <w:tc>
          <w:tcPr>
            <w:tcW w:w="312" w:type="pct"/>
            <w:noWrap/>
            <w:vAlign w:val="bottom"/>
          </w:tcPr>
          <w:p w14:paraId="1DBE805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1.78E-07</w:t>
            </w:r>
          </w:p>
        </w:tc>
        <w:tc>
          <w:tcPr>
            <w:tcW w:w="80" w:type="pct"/>
            <w:noWrap/>
            <w:vAlign w:val="bottom"/>
          </w:tcPr>
          <w:p w14:paraId="304EF807"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08DFDA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-0.085 </w:t>
            </w:r>
          </w:p>
        </w:tc>
        <w:tc>
          <w:tcPr>
            <w:tcW w:w="312" w:type="pct"/>
            <w:noWrap/>
            <w:vAlign w:val="bottom"/>
          </w:tcPr>
          <w:p w14:paraId="4248089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3.19E-01</w:t>
            </w:r>
          </w:p>
        </w:tc>
        <w:tc>
          <w:tcPr>
            <w:tcW w:w="330" w:type="pct"/>
            <w:noWrap/>
            <w:vAlign w:val="bottom"/>
          </w:tcPr>
          <w:p w14:paraId="607D7EE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-0.046 </w:t>
            </w:r>
          </w:p>
        </w:tc>
        <w:tc>
          <w:tcPr>
            <w:tcW w:w="312" w:type="pct"/>
            <w:noWrap/>
            <w:vAlign w:val="bottom"/>
          </w:tcPr>
          <w:p w14:paraId="497AA17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5.93E-01</w:t>
            </w:r>
          </w:p>
        </w:tc>
        <w:tc>
          <w:tcPr>
            <w:tcW w:w="309" w:type="pct"/>
            <w:noWrap/>
            <w:vAlign w:val="bottom"/>
          </w:tcPr>
          <w:p w14:paraId="0092010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0.174 </w:t>
            </w:r>
          </w:p>
        </w:tc>
        <w:tc>
          <w:tcPr>
            <w:tcW w:w="309" w:type="pct"/>
            <w:noWrap/>
            <w:vAlign w:val="bottom"/>
          </w:tcPr>
          <w:p w14:paraId="7C3DD0AA"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4.05E-02</w:t>
            </w:r>
          </w:p>
        </w:tc>
      </w:tr>
      <w:tr w:rsidR="006B3753" w:rsidRPr="00171C96" w14:paraId="23DB6FD0" w14:textId="77777777">
        <w:trPr>
          <w:trHeight w:val="300"/>
        </w:trPr>
        <w:tc>
          <w:tcPr>
            <w:tcW w:w="519" w:type="pct"/>
            <w:noWrap/>
            <w:vAlign w:val="bottom"/>
          </w:tcPr>
          <w:p w14:paraId="0B7993D5" w14:textId="77777777" w:rsidR="006B3753" w:rsidRPr="00171C96" w:rsidRDefault="006B3753" w:rsidP="00EA52FD">
            <w:pPr>
              <w:jc w:val="left"/>
              <w:rPr>
                <w:rFonts w:ascii="Times New Roman" w:hAnsi="Times New Roman"/>
                <w:b/>
                <w:bCs/>
                <w:kern w:val="0"/>
                <w:sz w:val="20"/>
                <w:szCs w:val="20"/>
              </w:rPr>
            </w:pPr>
          </w:p>
        </w:tc>
        <w:tc>
          <w:tcPr>
            <w:tcW w:w="615" w:type="pct"/>
            <w:noWrap/>
            <w:vAlign w:val="bottom"/>
          </w:tcPr>
          <w:p w14:paraId="5229020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CTLA4</w:t>
            </w:r>
          </w:p>
        </w:tc>
        <w:tc>
          <w:tcPr>
            <w:tcW w:w="330" w:type="pct"/>
            <w:noWrap/>
            <w:vAlign w:val="bottom"/>
          </w:tcPr>
          <w:p w14:paraId="0A3FDAD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-0.063 </w:t>
            </w:r>
          </w:p>
        </w:tc>
        <w:tc>
          <w:tcPr>
            <w:tcW w:w="312" w:type="pct"/>
            <w:noWrap/>
            <w:vAlign w:val="bottom"/>
          </w:tcPr>
          <w:p w14:paraId="4EBABC6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2.07E-01</w:t>
            </w:r>
          </w:p>
        </w:tc>
        <w:tc>
          <w:tcPr>
            <w:tcW w:w="330" w:type="pct"/>
            <w:noWrap/>
            <w:vAlign w:val="bottom"/>
          </w:tcPr>
          <w:p w14:paraId="6CDA768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0.003 </w:t>
            </w:r>
          </w:p>
        </w:tc>
        <w:tc>
          <w:tcPr>
            <w:tcW w:w="312" w:type="pct"/>
            <w:noWrap/>
            <w:vAlign w:val="bottom"/>
          </w:tcPr>
          <w:p w14:paraId="14024BA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9.45E-01</w:t>
            </w:r>
          </w:p>
        </w:tc>
        <w:tc>
          <w:tcPr>
            <w:tcW w:w="309" w:type="pct"/>
            <w:noWrap/>
            <w:vAlign w:val="bottom"/>
          </w:tcPr>
          <w:p w14:paraId="371DE08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0.199 </w:t>
            </w:r>
          </w:p>
        </w:tc>
        <w:tc>
          <w:tcPr>
            <w:tcW w:w="312" w:type="pct"/>
            <w:noWrap/>
            <w:vAlign w:val="bottom"/>
          </w:tcPr>
          <w:p w14:paraId="103B42C2"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5.24E-05</w:t>
            </w:r>
          </w:p>
        </w:tc>
        <w:tc>
          <w:tcPr>
            <w:tcW w:w="80" w:type="pct"/>
            <w:noWrap/>
            <w:vAlign w:val="bottom"/>
          </w:tcPr>
          <w:p w14:paraId="4C7CCA4B"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A69737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-0.035 </w:t>
            </w:r>
          </w:p>
        </w:tc>
        <w:tc>
          <w:tcPr>
            <w:tcW w:w="312" w:type="pct"/>
            <w:noWrap/>
            <w:vAlign w:val="bottom"/>
          </w:tcPr>
          <w:p w14:paraId="6A7F7C5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6.84E-01</w:t>
            </w:r>
          </w:p>
        </w:tc>
        <w:tc>
          <w:tcPr>
            <w:tcW w:w="330" w:type="pct"/>
            <w:noWrap/>
            <w:vAlign w:val="bottom"/>
          </w:tcPr>
          <w:p w14:paraId="37D2D75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-0.064 </w:t>
            </w:r>
          </w:p>
        </w:tc>
        <w:tc>
          <w:tcPr>
            <w:tcW w:w="312" w:type="pct"/>
            <w:noWrap/>
            <w:vAlign w:val="bottom"/>
          </w:tcPr>
          <w:p w14:paraId="2E9C49D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4.56E-01</w:t>
            </w:r>
          </w:p>
        </w:tc>
        <w:tc>
          <w:tcPr>
            <w:tcW w:w="309" w:type="pct"/>
            <w:noWrap/>
            <w:vAlign w:val="bottom"/>
          </w:tcPr>
          <w:p w14:paraId="3CC8EAF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0.100 </w:t>
            </w:r>
          </w:p>
        </w:tc>
        <w:tc>
          <w:tcPr>
            <w:tcW w:w="309" w:type="pct"/>
            <w:noWrap/>
            <w:vAlign w:val="bottom"/>
          </w:tcPr>
          <w:p w14:paraId="02EB9C65"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2.42E-01</w:t>
            </w:r>
          </w:p>
        </w:tc>
      </w:tr>
      <w:tr w:rsidR="006B3753" w:rsidRPr="00171C96" w14:paraId="4403C4CB" w14:textId="77777777">
        <w:trPr>
          <w:trHeight w:val="300"/>
        </w:trPr>
        <w:tc>
          <w:tcPr>
            <w:tcW w:w="519" w:type="pct"/>
            <w:noWrap/>
            <w:vAlign w:val="bottom"/>
          </w:tcPr>
          <w:p w14:paraId="345D3CFB" w14:textId="77777777" w:rsidR="006B3753" w:rsidRPr="00171C96" w:rsidRDefault="006B3753" w:rsidP="00EA52FD">
            <w:pPr>
              <w:jc w:val="left"/>
              <w:rPr>
                <w:rFonts w:ascii="Times New Roman" w:hAnsi="Times New Roman"/>
                <w:kern w:val="0"/>
                <w:sz w:val="20"/>
                <w:szCs w:val="20"/>
              </w:rPr>
            </w:pPr>
          </w:p>
        </w:tc>
        <w:tc>
          <w:tcPr>
            <w:tcW w:w="615" w:type="pct"/>
            <w:noWrap/>
            <w:vAlign w:val="bottom"/>
          </w:tcPr>
          <w:p w14:paraId="77F93F6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LAG3</w:t>
            </w:r>
          </w:p>
        </w:tc>
        <w:tc>
          <w:tcPr>
            <w:tcW w:w="330" w:type="pct"/>
            <w:noWrap/>
            <w:vAlign w:val="bottom"/>
          </w:tcPr>
          <w:p w14:paraId="3003150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-0.202 </w:t>
            </w:r>
          </w:p>
        </w:tc>
        <w:tc>
          <w:tcPr>
            <w:tcW w:w="312" w:type="pct"/>
            <w:noWrap/>
            <w:vAlign w:val="bottom"/>
          </w:tcPr>
          <w:p w14:paraId="014BBFFD"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4.17E-05</w:t>
            </w:r>
          </w:p>
        </w:tc>
        <w:tc>
          <w:tcPr>
            <w:tcW w:w="330" w:type="pct"/>
            <w:noWrap/>
            <w:vAlign w:val="bottom"/>
          </w:tcPr>
          <w:p w14:paraId="5210F0B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-0.011 </w:t>
            </w:r>
          </w:p>
        </w:tc>
        <w:tc>
          <w:tcPr>
            <w:tcW w:w="312" w:type="pct"/>
            <w:noWrap/>
            <w:vAlign w:val="bottom"/>
          </w:tcPr>
          <w:p w14:paraId="6EEFE2A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8.27E-01</w:t>
            </w:r>
          </w:p>
        </w:tc>
        <w:tc>
          <w:tcPr>
            <w:tcW w:w="309" w:type="pct"/>
            <w:noWrap/>
            <w:vAlign w:val="bottom"/>
          </w:tcPr>
          <w:p w14:paraId="03D789E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0.200 </w:t>
            </w:r>
          </w:p>
        </w:tc>
        <w:tc>
          <w:tcPr>
            <w:tcW w:w="312" w:type="pct"/>
            <w:noWrap/>
            <w:vAlign w:val="bottom"/>
          </w:tcPr>
          <w:p w14:paraId="7ED2E771"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5.06E-05</w:t>
            </w:r>
          </w:p>
        </w:tc>
        <w:tc>
          <w:tcPr>
            <w:tcW w:w="80" w:type="pct"/>
            <w:noWrap/>
            <w:vAlign w:val="bottom"/>
          </w:tcPr>
          <w:p w14:paraId="7C05C98A"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0511BE21"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-0.074 </w:t>
            </w:r>
          </w:p>
        </w:tc>
        <w:tc>
          <w:tcPr>
            <w:tcW w:w="312" w:type="pct"/>
            <w:noWrap/>
            <w:vAlign w:val="bottom"/>
          </w:tcPr>
          <w:p w14:paraId="14B7A9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3.88E-01</w:t>
            </w:r>
          </w:p>
        </w:tc>
        <w:tc>
          <w:tcPr>
            <w:tcW w:w="330" w:type="pct"/>
            <w:noWrap/>
            <w:vAlign w:val="bottom"/>
          </w:tcPr>
          <w:p w14:paraId="64E9498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-0.080 </w:t>
            </w:r>
          </w:p>
        </w:tc>
        <w:tc>
          <w:tcPr>
            <w:tcW w:w="312" w:type="pct"/>
            <w:noWrap/>
            <w:vAlign w:val="bottom"/>
          </w:tcPr>
          <w:p w14:paraId="64B6735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3.52E-01</w:t>
            </w:r>
          </w:p>
        </w:tc>
        <w:tc>
          <w:tcPr>
            <w:tcW w:w="309" w:type="pct"/>
            <w:noWrap/>
            <w:vAlign w:val="bottom"/>
          </w:tcPr>
          <w:p w14:paraId="4674C73F"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0.144 </w:t>
            </w:r>
          </w:p>
        </w:tc>
        <w:tc>
          <w:tcPr>
            <w:tcW w:w="309" w:type="pct"/>
            <w:noWrap/>
            <w:vAlign w:val="bottom"/>
          </w:tcPr>
          <w:p w14:paraId="090C9D86"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9.15E-02</w:t>
            </w:r>
          </w:p>
        </w:tc>
      </w:tr>
      <w:tr w:rsidR="006B3753" w:rsidRPr="00171C96" w14:paraId="12C62BBF" w14:textId="77777777">
        <w:trPr>
          <w:trHeight w:val="300"/>
        </w:trPr>
        <w:tc>
          <w:tcPr>
            <w:tcW w:w="519" w:type="pct"/>
            <w:noWrap/>
            <w:vAlign w:val="bottom"/>
          </w:tcPr>
          <w:p w14:paraId="5FA1728A" w14:textId="77777777" w:rsidR="006B3753" w:rsidRPr="00171C96" w:rsidRDefault="006B3753" w:rsidP="00EA52FD">
            <w:pPr>
              <w:jc w:val="left"/>
              <w:rPr>
                <w:rFonts w:ascii="Times New Roman" w:hAnsi="Times New Roman"/>
                <w:kern w:val="0"/>
                <w:sz w:val="20"/>
                <w:szCs w:val="20"/>
              </w:rPr>
            </w:pPr>
          </w:p>
        </w:tc>
        <w:tc>
          <w:tcPr>
            <w:tcW w:w="615" w:type="pct"/>
            <w:noWrap/>
            <w:vAlign w:val="bottom"/>
          </w:tcPr>
          <w:p w14:paraId="4FB40D5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TIM-3 (HAVCR2)</w:t>
            </w:r>
          </w:p>
        </w:tc>
        <w:tc>
          <w:tcPr>
            <w:tcW w:w="330" w:type="pct"/>
            <w:noWrap/>
            <w:vAlign w:val="bottom"/>
          </w:tcPr>
          <w:p w14:paraId="496FDFED"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-0.194 </w:t>
            </w:r>
          </w:p>
        </w:tc>
        <w:tc>
          <w:tcPr>
            <w:tcW w:w="312" w:type="pct"/>
            <w:noWrap/>
            <w:vAlign w:val="bottom"/>
          </w:tcPr>
          <w:p w14:paraId="63EE5878"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8.64E-05</w:t>
            </w:r>
          </w:p>
        </w:tc>
        <w:tc>
          <w:tcPr>
            <w:tcW w:w="330" w:type="pct"/>
            <w:noWrap/>
            <w:vAlign w:val="bottom"/>
          </w:tcPr>
          <w:p w14:paraId="49C4D779"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-0.119 </w:t>
            </w:r>
          </w:p>
        </w:tc>
        <w:tc>
          <w:tcPr>
            <w:tcW w:w="312" w:type="pct"/>
            <w:noWrap/>
            <w:vAlign w:val="bottom"/>
          </w:tcPr>
          <w:p w14:paraId="1F8B1BA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1.6E-02</w:t>
            </w:r>
          </w:p>
        </w:tc>
        <w:tc>
          <w:tcPr>
            <w:tcW w:w="309" w:type="pct"/>
            <w:noWrap/>
            <w:vAlign w:val="bottom"/>
          </w:tcPr>
          <w:p w14:paraId="36B139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0.103 </w:t>
            </w:r>
          </w:p>
        </w:tc>
        <w:tc>
          <w:tcPr>
            <w:tcW w:w="312" w:type="pct"/>
            <w:noWrap/>
            <w:vAlign w:val="bottom"/>
          </w:tcPr>
          <w:p w14:paraId="47F2F1F0"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3.81E-02</w:t>
            </w:r>
          </w:p>
        </w:tc>
        <w:tc>
          <w:tcPr>
            <w:tcW w:w="80" w:type="pct"/>
            <w:noWrap/>
            <w:vAlign w:val="bottom"/>
          </w:tcPr>
          <w:p w14:paraId="4E386AC4" w14:textId="77777777" w:rsidR="006B3753" w:rsidRPr="00171C96" w:rsidRDefault="006B3753" w:rsidP="00EA52FD">
            <w:pPr>
              <w:jc w:val="left"/>
              <w:rPr>
                <w:rFonts w:ascii="Times New Roman" w:hAnsi="Times New Roman"/>
                <w:b/>
                <w:bCs/>
                <w:kern w:val="0"/>
                <w:sz w:val="20"/>
                <w:szCs w:val="20"/>
              </w:rPr>
            </w:pPr>
          </w:p>
        </w:tc>
        <w:tc>
          <w:tcPr>
            <w:tcW w:w="309" w:type="pct"/>
            <w:noWrap/>
            <w:vAlign w:val="bottom"/>
          </w:tcPr>
          <w:p w14:paraId="6564AE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0.032 </w:t>
            </w:r>
          </w:p>
        </w:tc>
        <w:tc>
          <w:tcPr>
            <w:tcW w:w="312" w:type="pct"/>
            <w:noWrap/>
            <w:vAlign w:val="bottom"/>
          </w:tcPr>
          <w:p w14:paraId="627CDCC8"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7.07E-01</w:t>
            </w:r>
          </w:p>
        </w:tc>
        <w:tc>
          <w:tcPr>
            <w:tcW w:w="330" w:type="pct"/>
            <w:noWrap/>
            <w:vAlign w:val="bottom"/>
          </w:tcPr>
          <w:p w14:paraId="6B2ECC34"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-0.129 </w:t>
            </w:r>
          </w:p>
        </w:tc>
        <w:tc>
          <w:tcPr>
            <w:tcW w:w="312" w:type="pct"/>
            <w:noWrap/>
            <w:vAlign w:val="bottom"/>
          </w:tcPr>
          <w:p w14:paraId="7D5CE823"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1.32E-01</w:t>
            </w:r>
          </w:p>
        </w:tc>
        <w:tc>
          <w:tcPr>
            <w:tcW w:w="309" w:type="pct"/>
            <w:noWrap/>
            <w:vAlign w:val="bottom"/>
          </w:tcPr>
          <w:p w14:paraId="704293A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0.007 </w:t>
            </w:r>
          </w:p>
        </w:tc>
        <w:tc>
          <w:tcPr>
            <w:tcW w:w="309" w:type="pct"/>
            <w:noWrap/>
            <w:vAlign w:val="bottom"/>
          </w:tcPr>
          <w:p w14:paraId="45276122"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9.33E-01</w:t>
            </w:r>
          </w:p>
        </w:tc>
      </w:tr>
      <w:tr w:rsidR="006B3753" w:rsidRPr="00171C96" w14:paraId="741A8010" w14:textId="77777777">
        <w:trPr>
          <w:trHeight w:val="300"/>
        </w:trPr>
        <w:tc>
          <w:tcPr>
            <w:tcW w:w="519" w:type="pct"/>
            <w:tcBorders>
              <w:top w:val="nil"/>
              <w:left w:val="nil"/>
              <w:bottom w:val="single" w:sz="4" w:space="0" w:color="auto"/>
              <w:right w:val="nil"/>
            </w:tcBorders>
            <w:noWrap/>
            <w:vAlign w:val="bottom"/>
          </w:tcPr>
          <w:p w14:paraId="5789026C" w14:textId="77777777" w:rsidR="006B3753" w:rsidRPr="00171C96" w:rsidRDefault="006B3753" w:rsidP="00EA52FD">
            <w:pPr>
              <w:jc w:val="left"/>
              <w:rPr>
                <w:rFonts w:ascii="Times New Roman" w:hAnsi="Times New Roman"/>
                <w:kern w:val="0"/>
                <w:sz w:val="20"/>
                <w:szCs w:val="20"/>
              </w:rPr>
            </w:pPr>
          </w:p>
        </w:tc>
        <w:tc>
          <w:tcPr>
            <w:tcW w:w="615" w:type="pct"/>
            <w:tcBorders>
              <w:top w:val="nil"/>
              <w:left w:val="nil"/>
              <w:bottom w:val="single" w:sz="4" w:space="0" w:color="auto"/>
              <w:right w:val="nil"/>
            </w:tcBorders>
            <w:noWrap/>
            <w:vAlign w:val="bottom"/>
          </w:tcPr>
          <w:p w14:paraId="3E2EC06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GZMB</w:t>
            </w:r>
          </w:p>
        </w:tc>
        <w:tc>
          <w:tcPr>
            <w:tcW w:w="330" w:type="pct"/>
            <w:tcBorders>
              <w:top w:val="nil"/>
              <w:left w:val="nil"/>
              <w:bottom w:val="single" w:sz="4" w:space="0" w:color="auto"/>
              <w:right w:val="nil"/>
            </w:tcBorders>
            <w:noWrap/>
            <w:vAlign w:val="bottom"/>
          </w:tcPr>
          <w:p w14:paraId="2297063B"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0.123 </w:t>
            </w:r>
          </w:p>
        </w:tc>
        <w:tc>
          <w:tcPr>
            <w:tcW w:w="312" w:type="pct"/>
            <w:tcBorders>
              <w:top w:val="nil"/>
              <w:left w:val="nil"/>
              <w:bottom w:val="single" w:sz="4" w:space="0" w:color="auto"/>
              <w:right w:val="nil"/>
            </w:tcBorders>
            <w:noWrap/>
            <w:vAlign w:val="bottom"/>
          </w:tcPr>
          <w:p w14:paraId="16D6D9BB"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1.28E-02</w:t>
            </w:r>
          </w:p>
        </w:tc>
        <w:tc>
          <w:tcPr>
            <w:tcW w:w="330" w:type="pct"/>
            <w:tcBorders>
              <w:top w:val="nil"/>
              <w:left w:val="nil"/>
              <w:bottom w:val="single" w:sz="4" w:space="0" w:color="auto"/>
              <w:right w:val="nil"/>
            </w:tcBorders>
            <w:noWrap/>
            <w:vAlign w:val="bottom"/>
          </w:tcPr>
          <w:p w14:paraId="4B6B9BA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-0.025 </w:t>
            </w:r>
          </w:p>
        </w:tc>
        <w:tc>
          <w:tcPr>
            <w:tcW w:w="312" w:type="pct"/>
            <w:tcBorders>
              <w:top w:val="nil"/>
              <w:left w:val="nil"/>
              <w:bottom w:val="single" w:sz="4" w:space="0" w:color="auto"/>
              <w:right w:val="nil"/>
            </w:tcBorders>
            <w:noWrap/>
            <w:vAlign w:val="bottom"/>
          </w:tcPr>
          <w:p w14:paraId="7A3FECEC"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6.2E-01</w:t>
            </w:r>
          </w:p>
        </w:tc>
        <w:tc>
          <w:tcPr>
            <w:tcW w:w="309" w:type="pct"/>
            <w:tcBorders>
              <w:top w:val="nil"/>
              <w:left w:val="nil"/>
              <w:bottom w:val="single" w:sz="4" w:space="0" w:color="auto"/>
              <w:right w:val="nil"/>
            </w:tcBorders>
            <w:noWrap/>
            <w:vAlign w:val="bottom"/>
          </w:tcPr>
          <w:p w14:paraId="017118F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-0.005 </w:t>
            </w:r>
          </w:p>
        </w:tc>
        <w:tc>
          <w:tcPr>
            <w:tcW w:w="312" w:type="pct"/>
            <w:tcBorders>
              <w:top w:val="nil"/>
              <w:left w:val="nil"/>
              <w:bottom w:val="single" w:sz="4" w:space="0" w:color="auto"/>
              <w:right w:val="nil"/>
            </w:tcBorders>
            <w:noWrap/>
            <w:vAlign w:val="bottom"/>
          </w:tcPr>
          <w:p w14:paraId="6AD77FB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9.17E-01</w:t>
            </w:r>
          </w:p>
        </w:tc>
        <w:tc>
          <w:tcPr>
            <w:tcW w:w="80" w:type="pct"/>
            <w:tcBorders>
              <w:top w:val="nil"/>
              <w:left w:val="nil"/>
              <w:bottom w:val="single" w:sz="4" w:space="0" w:color="auto"/>
              <w:right w:val="nil"/>
            </w:tcBorders>
            <w:noWrap/>
            <w:vAlign w:val="bottom"/>
          </w:tcPr>
          <w:p w14:paraId="684A7979" w14:textId="77777777" w:rsidR="006B3753" w:rsidRPr="00171C96" w:rsidRDefault="006B3753" w:rsidP="00EA52FD">
            <w:pPr>
              <w:jc w:val="left"/>
              <w:rPr>
                <w:rFonts w:ascii="Times New Roman" w:hAnsi="Times New Roman"/>
                <w:kern w:val="0"/>
                <w:sz w:val="20"/>
                <w:szCs w:val="20"/>
              </w:rPr>
            </w:pPr>
          </w:p>
        </w:tc>
        <w:tc>
          <w:tcPr>
            <w:tcW w:w="309" w:type="pct"/>
            <w:tcBorders>
              <w:top w:val="nil"/>
              <w:left w:val="nil"/>
              <w:bottom w:val="single" w:sz="4" w:space="0" w:color="auto"/>
              <w:right w:val="nil"/>
            </w:tcBorders>
            <w:noWrap/>
            <w:vAlign w:val="bottom"/>
          </w:tcPr>
          <w:p w14:paraId="0C2309F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0.226 </w:t>
            </w:r>
          </w:p>
        </w:tc>
        <w:tc>
          <w:tcPr>
            <w:tcW w:w="312" w:type="pct"/>
            <w:tcBorders>
              <w:top w:val="nil"/>
              <w:left w:val="nil"/>
              <w:bottom w:val="single" w:sz="4" w:space="0" w:color="auto"/>
              <w:right w:val="nil"/>
            </w:tcBorders>
            <w:noWrap/>
            <w:vAlign w:val="bottom"/>
          </w:tcPr>
          <w:p w14:paraId="37426854" w14:textId="77777777" w:rsidR="006B3753" w:rsidRPr="00171C96" w:rsidRDefault="006B3753" w:rsidP="00EA52FD">
            <w:pPr>
              <w:widowControl/>
              <w:jc w:val="left"/>
              <w:rPr>
                <w:rFonts w:ascii="Times New Roman" w:hAnsi="Times New Roman"/>
                <w:b/>
                <w:bCs/>
                <w:kern w:val="0"/>
                <w:sz w:val="20"/>
                <w:szCs w:val="20"/>
              </w:rPr>
            </w:pPr>
            <w:r w:rsidRPr="00171C96">
              <w:rPr>
                <w:rFonts w:ascii="Times New Roman" w:hAnsi="Times New Roman"/>
                <w:b/>
                <w:bCs/>
                <w:kern w:val="0"/>
                <w:sz w:val="20"/>
                <w:szCs w:val="20"/>
              </w:rPr>
              <w:t>7.49E-03</w:t>
            </w:r>
          </w:p>
        </w:tc>
        <w:tc>
          <w:tcPr>
            <w:tcW w:w="330" w:type="pct"/>
            <w:tcBorders>
              <w:top w:val="nil"/>
              <w:left w:val="nil"/>
              <w:bottom w:val="single" w:sz="4" w:space="0" w:color="auto"/>
              <w:right w:val="nil"/>
            </w:tcBorders>
            <w:noWrap/>
            <w:vAlign w:val="bottom"/>
          </w:tcPr>
          <w:p w14:paraId="09A93450"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-0.065 </w:t>
            </w:r>
          </w:p>
        </w:tc>
        <w:tc>
          <w:tcPr>
            <w:tcW w:w="312" w:type="pct"/>
            <w:tcBorders>
              <w:top w:val="nil"/>
              <w:left w:val="nil"/>
              <w:bottom w:val="single" w:sz="4" w:space="0" w:color="auto"/>
              <w:right w:val="nil"/>
            </w:tcBorders>
            <w:noWrap/>
            <w:vAlign w:val="bottom"/>
          </w:tcPr>
          <w:p w14:paraId="3B4893B7"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4.48E-01</w:t>
            </w:r>
          </w:p>
        </w:tc>
        <w:tc>
          <w:tcPr>
            <w:tcW w:w="309" w:type="pct"/>
            <w:tcBorders>
              <w:top w:val="nil"/>
              <w:left w:val="nil"/>
              <w:bottom w:val="single" w:sz="4" w:space="0" w:color="auto"/>
              <w:right w:val="nil"/>
            </w:tcBorders>
            <w:noWrap/>
            <w:vAlign w:val="bottom"/>
          </w:tcPr>
          <w:p w14:paraId="6A57A53A"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 xml:space="preserve">-0.036 </w:t>
            </w:r>
          </w:p>
        </w:tc>
        <w:tc>
          <w:tcPr>
            <w:tcW w:w="309" w:type="pct"/>
            <w:tcBorders>
              <w:top w:val="nil"/>
              <w:left w:val="nil"/>
              <w:bottom w:val="single" w:sz="4" w:space="0" w:color="auto"/>
              <w:right w:val="nil"/>
            </w:tcBorders>
            <w:noWrap/>
            <w:vAlign w:val="bottom"/>
          </w:tcPr>
          <w:p w14:paraId="3F6A826E" w14:textId="77777777" w:rsidR="006B3753" w:rsidRPr="00171C96" w:rsidRDefault="006B3753" w:rsidP="00EA52FD">
            <w:pPr>
              <w:widowControl/>
              <w:jc w:val="left"/>
              <w:rPr>
                <w:rFonts w:ascii="Times New Roman" w:hAnsi="Times New Roman"/>
                <w:kern w:val="0"/>
                <w:sz w:val="20"/>
                <w:szCs w:val="20"/>
              </w:rPr>
            </w:pPr>
            <w:r w:rsidRPr="00171C96">
              <w:rPr>
                <w:rFonts w:ascii="Times New Roman" w:hAnsi="Times New Roman"/>
                <w:kern w:val="0"/>
                <w:sz w:val="20"/>
                <w:szCs w:val="20"/>
              </w:rPr>
              <w:t>6.74E-01</w:t>
            </w:r>
          </w:p>
        </w:tc>
      </w:tr>
    </w:tbl>
    <w:p w14:paraId="37AFD84E" w14:textId="77777777" w:rsidR="006B3753" w:rsidRPr="00EA52FD" w:rsidRDefault="006B3753" w:rsidP="00EA52FD">
      <w:pPr>
        <w:jc w:val="left"/>
        <w:rPr>
          <w:rFonts w:ascii="Times New Roman" w:hAnsi="Times New Roman"/>
          <w:sz w:val="24"/>
          <w:szCs w:val="24"/>
        </w:rPr>
      </w:pPr>
      <w:r w:rsidRPr="00EA52FD">
        <w:rPr>
          <w:rFonts w:ascii="Times New Roman" w:hAnsi="Times New Roman"/>
          <w:sz w:val="24"/>
          <w:szCs w:val="24"/>
        </w:rPr>
        <w:lastRenderedPageBreak/>
        <w:t>Cor, R value of Spearman’s correlation. TAM, tumor-correlated macrophage. Tfh, follicular helper T cell. Th, T helper cell. Treg, regulatory T cell</w:t>
      </w:r>
    </w:p>
    <w:p w14:paraId="7009F0CA" w14:textId="77777777" w:rsidR="006B3753" w:rsidRPr="00EA52FD" w:rsidRDefault="006B3753" w:rsidP="00EA52FD">
      <w:pPr>
        <w:spacing w:line="480" w:lineRule="auto"/>
        <w:jc w:val="left"/>
        <w:rPr>
          <w:rFonts w:ascii="Times New Roman" w:hAnsi="Times New Roman"/>
          <w:b/>
          <w:sz w:val="24"/>
          <w:szCs w:val="24"/>
        </w:rPr>
      </w:pPr>
    </w:p>
    <w:p w14:paraId="48676806" w14:textId="77777777" w:rsidR="006B3753" w:rsidRPr="00EA52FD" w:rsidRDefault="006B3753" w:rsidP="00EA52FD">
      <w:pPr>
        <w:widowControl/>
        <w:spacing w:line="480" w:lineRule="auto"/>
        <w:jc w:val="left"/>
        <w:rPr>
          <w:rFonts w:ascii="Times New Roman" w:hAnsi="Times New Roman"/>
          <w:b/>
          <w:kern w:val="0"/>
          <w:sz w:val="24"/>
          <w:szCs w:val="24"/>
        </w:rPr>
        <w:sectPr w:rsidR="006B3753" w:rsidRPr="00EA52FD">
          <w:pgSz w:w="16838" w:h="11906" w:orient="landscape"/>
          <w:pgMar w:top="1800" w:right="1440" w:bottom="1800" w:left="1440" w:header="851" w:footer="992" w:gutter="0"/>
          <w:cols w:space="720"/>
          <w:docGrid w:type="lines" w:linePitch="312"/>
        </w:sectPr>
      </w:pPr>
    </w:p>
    <w:p w14:paraId="420E84B9" w14:textId="77777777" w:rsidR="006B3753" w:rsidRPr="00EA52FD" w:rsidRDefault="006B3753" w:rsidP="00EA52FD">
      <w:pPr>
        <w:widowControl/>
        <w:spacing w:line="480" w:lineRule="auto"/>
        <w:jc w:val="left"/>
        <w:rPr>
          <w:rFonts w:ascii="Times New Roman" w:hAnsi="Times New Roman"/>
          <w:b/>
          <w:sz w:val="24"/>
          <w:szCs w:val="24"/>
        </w:rPr>
      </w:pPr>
      <w:r w:rsidRPr="00EA52FD">
        <w:rPr>
          <w:rFonts w:ascii="Times New Roman" w:hAnsi="Times New Roman"/>
          <w:b/>
          <w:sz w:val="24"/>
          <w:szCs w:val="24"/>
        </w:rPr>
        <w:lastRenderedPageBreak/>
        <w:t xml:space="preserve">Supplementary Table 3. The association of genetic variants in </w:t>
      </w:r>
      <w:r w:rsidRPr="00EA52FD">
        <w:rPr>
          <w:rFonts w:ascii="Times New Roman" w:hAnsi="Times New Roman"/>
          <w:b/>
          <w:i/>
          <w:sz w:val="24"/>
          <w:szCs w:val="24"/>
        </w:rPr>
        <w:t>ACE2</w:t>
      </w:r>
      <w:r w:rsidRPr="00EA52FD">
        <w:rPr>
          <w:rFonts w:ascii="Times New Roman" w:hAnsi="Times New Roman"/>
          <w:b/>
          <w:sz w:val="24"/>
          <w:szCs w:val="24"/>
        </w:rPr>
        <w:t xml:space="preserve"> and the co-factors with colorectal cancer risk.</w:t>
      </w:r>
    </w:p>
    <w:tbl>
      <w:tblPr>
        <w:tblW w:w="0" w:type="auto"/>
        <w:tblLook w:val="00A0" w:firstRow="1" w:lastRow="0" w:firstColumn="1" w:lastColumn="0" w:noHBand="0" w:noVBand="0"/>
      </w:tblPr>
      <w:tblGrid>
        <w:gridCol w:w="636"/>
        <w:gridCol w:w="1470"/>
        <w:gridCol w:w="1176"/>
        <w:gridCol w:w="550"/>
        <w:gridCol w:w="636"/>
        <w:gridCol w:w="756"/>
        <w:gridCol w:w="222"/>
        <w:gridCol w:w="636"/>
        <w:gridCol w:w="756"/>
        <w:gridCol w:w="222"/>
        <w:gridCol w:w="636"/>
        <w:gridCol w:w="756"/>
      </w:tblGrid>
      <w:tr w:rsidR="006B3753" w:rsidRPr="002D0C71" w14:paraId="4A6D41B6" w14:textId="77777777">
        <w:trPr>
          <w:trHeight w:val="330"/>
        </w:trPr>
        <w:tc>
          <w:tcPr>
            <w:tcW w:w="0" w:type="auto"/>
            <w:vMerge w:val="restart"/>
            <w:tcBorders>
              <w:top w:val="single" w:sz="12" w:space="0" w:color="auto"/>
              <w:left w:val="nil"/>
              <w:bottom w:val="single" w:sz="8" w:space="0" w:color="000000"/>
              <w:right w:val="nil"/>
            </w:tcBorders>
            <w:noWrap/>
            <w:vAlign w:val="center"/>
          </w:tcPr>
          <w:p w14:paraId="42067F2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Chr.</w:t>
            </w:r>
          </w:p>
        </w:tc>
        <w:tc>
          <w:tcPr>
            <w:tcW w:w="0" w:type="auto"/>
            <w:vMerge w:val="restart"/>
            <w:tcBorders>
              <w:top w:val="single" w:sz="12" w:space="0" w:color="auto"/>
              <w:left w:val="nil"/>
              <w:bottom w:val="single" w:sz="8" w:space="0" w:color="000000"/>
              <w:right w:val="nil"/>
            </w:tcBorders>
            <w:noWrap/>
            <w:vAlign w:val="center"/>
          </w:tcPr>
          <w:p w14:paraId="0E49D69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SNP</w:t>
            </w:r>
          </w:p>
        </w:tc>
        <w:tc>
          <w:tcPr>
            <w:tcW w:w="0" w:type="auto"/>
            <w:vMerge w:val="restart"/>
            <w:tcBorders>
              <w:top w:val="single" w:sz="12" w:space="0" w:color="auto"/>
              <w:left w:val="nil"/>
              <w:bottom w:val="single" w:sz="8" w:space="0" w:color="000000"/>
              <w:right w:val="nil"/>
            </w:tcBorders>
            <w:noWrap/>
            <w:vAlign w:val="center"/>
          </w:tcPr>
          <w:p w14:paraId="41BB02C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Position</w:t>
            </w:r>
            <w:r w:rsidRPr="002D0C71">
              <w:rPr>
                <w:rFonts w:ascii="Times New Roman" w:hAnsi="Times New Roman"/>
                <w:kern w:val="0"/>
                <w:sz w:val="24"/>
                <w:szCs w:val="24"/>
                <w:vertAlign w:val="superscript"/>
              </w:rPr>
              <w:t>a</w:t>
            </w:r>
          </w:p>
        </w:tc>
        <w:tc>
          <w:tcPr>
            <w:tcW w:w="0" w:type="auto"/>
            <w:vMerge w:val="restart"/>
            <w:tcBorders>
              <w:top w:val="single" w:sz="12" w:space="0" w:color="auto"/>
              <w:left w:val="nil"/>
              <w:bottom w:val="single" w:sz="8" w:space="0" w:color="000000"/>
              <w:right w:val="nil"/>
            </w:tcBorders>
            <w:noWrap/>
            <w:vAlign w:val="center"/>
          </w:tcPr>
          <w:p w14:paraId="3E66598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RA</w:t>
            </w:r>
          </w:p>
        </w:tc>
        <w:tc>
          <w:tcPr>
            <w:tcW w:w="0" w:type="auto"/>
            <w:gridSpan w:val="2"/>
            <w:tcBorders>
              <w:top w:val="single" w:sz="12" w:space="0" w:color="auto"/>
              <w:left w:val="nil"/>
              <w:bottom w:val="single" w:sz="8" w:space="0" w:color="auto"/>
              <w:right w:val="nil"/>
            </w:tcBorders>
            <w:noWrap/>
            <w:vAlign w:val="center"/>
          </w:tcPr>
          <w:p w14:paraId="77860DB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All sex</w:t>
            </w:r>
          </w:p>
        </w:tc>
        <w:tc>
          <w:tcPr>
            <w:tcW w:w="0" w:type="auto"/>
            <w:tcBorders>
              <w:top w:val="single" w:sz="12" w:space="0" w:color="auto"/>
              <w:left w:val="nil"/>
              <w:bottom w:val="nil"/>
              <w:right w:val="nil"/>
            </w:tcBorders>
            <w:vAlign w:val="center"/>
          </w:tcPr>
          <w:p w14:paraId="6CCA59EF"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gridSpan w:val="2"/>
            <w:tcBorders>
              <w:top w:val="single" w:sz="12" w:space="0" w:color="auto"/>
              <w:left w:val="nil"/>
              <w:bottom w:val="single" w:sz="8" w:space="0" w:color="auto"/>
              <w:right w:val="nil"/>
            </w:tcBorders>
            <w:noWrap/>
            <w:vAlign w:val="center"/>
          </w:tcPr>
          <w:p w14:paraId="29E9284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Male</w:t>
            </w:r>
          </w:p>
        </w:tc>
        <w:tc>
          <w:tcPr>
            <w:tcW w:w="0" w:type="auto"/>
            <w:tcBorders>
              <w:top w:val="single" w:sz="12" w:space="0" w:color="auto"/>
              <w:left w:val="nil"/>
              <w:bottom w:val="nil"/>
              <w:right w:val="nil"/>
            </w:tcBorders>
            <w:vAlign w:val="center"/>
          </w:tcPr>
          <w:p w14:paraId="70BAE868"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gridSpan w:val="2"/>
            <w:tcBorders>
              <w:top w:val="single" w:sz="12" w:space="0" w:color="auto"/>
              <w:left w:val="nil"/>
              <w:bottom w:val="single" w:sz="8" w:space="0" w:color="auto"/>
              <w:right w:val="nil"/>
            </w:tcBorders>
            <w:noWrap/>
            <w:vAlign w:val="center"/>
          </w:tcPr>
          <w:p w14:paraId="4D72DBF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Female</w:t>
            </w:r>
          </w:p>
        </w:tc>
      </w:tr>
      <w:tr w:rsidR="006B3753" w:rsidRPr="002D0C71" w14:paraId="07DB65DF" w14:textId="77777777">
        <w:trPr>
          <w:trHeight w:val="315"/>
        </w:trPr>
        <w:tc>
          <w:tcPr>
            <w:tcW w:w="0" w:type="auto"/>
            <w:vMerge/>
            <w:tcBorders>
              <w:top w:val="single" w:sz="12" w:space="0" w:color="auto"/>
              <w:left w:val="nil"/>
              <w:bottom w:val="single" w:sz="8" w:space="0" w:color="000000"/>
              <w:right w:val="nil"/>
            </w:tcBorders>
            <w:vAlign w:val="center"/>
          </w:tcPr>
          <w:p w14:paraId="5C7EB8AF"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047FFC0D"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3CF53678"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263778D4" w14:textId="77777777" w:rsidR="006B3753" w:rsidRPr="002D0C71" w:rsidRDefault="006B3753" w:rsidP="00EA52FD">
            <w:pPr>
              <w:widowControl/>
              <w:jc w:val="left"/>
              <w:rPr>
                <w:rFonts w:ascii="Times New Roman" w:hAnsi="Times New Roman"/>
                <w:kern w:val="0"/>
                <w:sz w:val="24"/>
                <w:szCs w:val="24"/>
              </w:rPr>
            </w:pPr>
          </w:p>
        </w:tc>
        <w:tc>
          <w:tcPr>
            <w:tcW w:w="0" w:type="auto"/>
            <w:tcBorders>
              <w:top w:val="nil"/>
              <w:left w:val="nil"/>
              <w:bottom w:val="single" w:sz="8" w:space="0" w:color="auto"/>
              <w:right w:val="nil"/>
            </w:tcBorders>
            <w:noWrap/>
            <w:vAlign w:val="center"/>
          </w:tcPr>
          <w:p w14:paraId="392331A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OR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1635EA28"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vAlign w:val="center"/>
          </w:tcPr>
          <w:p w14:paraId="2D64C35E"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8" w:space="0" w:color="auto"/>
              <w:right w:val="nil"/>
            </w:tcBorders>
            <w:noWrap/>
            <w:vAlign w:val="center"/>
          </w:tcPr>
          <w:p w14:paraId="0DA7C7E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OR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78AC2807"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vAlign w:val="center"/>
          </w:tcPr>
          <w:p w14:paraId="7F888934"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8" w:space="0" w:color="auto"/>
              <w:right w:val="nil"/>
            </w:tcBorders>
            <w:noWrap/>
            <w:vAlign w:val="center"/>
          </w:tcPr>
          <w:p w14:paraId="3404890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OR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2D0A86A0"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r>
      <w:tr w:rsidR="006B3753" w:rsidRPr="002D0C71" w14:paraId="26A29F54" w14:textId="77777777">
        <w:trPr>
          <w:trHeight w:val="300"/>
        </w:trPr>
        <w:tc>
          <w:tcPr>
            <w:tcW w:w="0" w:type="auto"/>
            <w:noWrap/>
            <w:vAlign w:val="center"/>
          </w:tcPr>
          <w:p w14:paraId="06DFC2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5144D5C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rs75493298</w:t>
            </w:r>
          </w:p>
        </w:tc>
        <w:tc>
          <w:tcPr>
            <w:tcW w:w="0" w:type="auto"/>
            <w:noWrap/>
            <w:vAlign w:val="center"/>
          </w:tcPr>
          <w:p w14:paraId="58CB416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91423825</w:t>
            </w:r>
          </w:p>
        </w:tc>
        <w:tc>
          <w:tcPr>
            <w:tcW w:w="0" w:type="auto"/>
            <w:noWrap/>
            <w:vAlign w:val="center"/>
          </w:tcPr>
          <w:p w14:paraId="08984EF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561AA8C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0.87</w:t>
            </w:r>
          </w:p>
        </w:tc>
        <w:tc>
          <w:tcPr>
            <w:tcW w:w="0" w:type="auto"/>
            <w:noWrap/>
            <w:vAlign w:val="center"/>
          </w:tcPr>
          <w:p w14:paraId="57C8EF7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0.274</w:t>
            </w:r>
          </w:p>
        </w:tc>
        <w:tc>
          <w:tcPr>
            <w:tcW w:w="0" w:type="auto"/>
            <w:vAlign w:val="center"/>
          </w:tcPr>
          <w:p w14:paraId="5296C18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C8A4A9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0.91</w:t>
            </w:r>
          </w:p>
        </w:tc>
        <w:tc>
          <w:tcPr>
            <w:tcW w:w="0" w:type="auto"/>
            <w:noWrap/>
            <w:vAlign w:val="center"/>
          </w:tcPr>
          <w:p w14:paraId="605BEC0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0.560</w:t>
            </w:r>
          </w:p>
        </w:tc>
        <w:tc>
          <w:tcPr>
            <w:tcW w:w="0" w:type="auto"/>
            <w:vAlign w:val="center"/>
          </w:tcPr>
          <w:p w14:paraId="4179ACEB"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3EB82F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0.84</w:t>
            </w:r>
          </w:p>
        </w:tc>
        <w:tc>
          <w:tcPr>
            <w:tcW w:w="0" w:type="auto"/>
            <w:noWrap/>
            <w:vAlign w:val="center"/>
          </w:tcPr>
          <w:p w14:paraId="2D0B540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0.360</w:t>
            </w:r>
          </w:p>
        </w:tc>
      </w:tr>
      <w:tr w:rsidR="006B3753" w:rsidRPr="002D0C71" w14:paraId="3B16DC89" w14:textId="77777777">
        <w:trPr>
          <w:trHeight w:val="300"/>
        </w:trPr>
        <w:tc>
          <w:tcPr>
            <w:tcW w:w="0" w:type="auto"/>
            <w:noWrap/>
            <w:vAlign w:val="center"/>
          </w:tcPr>
          <w:p w14:paraId="47C721B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3D667A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rs8039305</w:t>
            </w:r>
          </w:p>
        </w:tc>
        <w:tc>
          <w:tcPr>
            <w:tcW w:w="0" w:type="auto"/>
            <w:noWrap/>
            <w:vAlign w:val="center"/>
          </w:tcPr>
          <w:p w14:paraId="1F67DA0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91422543</w:t>
            </w:r>
          </w:p>
        </w:tc>
        <w:tc>
          <w:tcPr>
            <w:tcW w:w="0" w:type="auto"/>
            <w:noWrap/>
            <w:vAlign w:val="center"/>
          </w:tcPr>
          <w:p w14:paraId="6E23B4B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6AD9254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1.03</w:t>
            </w:r>
          </w:p>
        </w:tc>
        <w:tc>
          <w:tcPr>
            <w:tcW w:w="0" w:type="auto"/>
            <w:noWrap/>
            <w:vAlign w:val="center"/>
          </w:tcPr>
          <w:p w14:paraId="2777E93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0.698</w:t>
            </w:r>
          </w:p>
        </w:tc>
        <w:tc>
          <w:tcPr>
            <w:tcW w:w="0" w:type="auto"/>
            <w:vAlign w:val="center"/>
          </w:tcPr>
          <w:p w14:paraId="3E3B97E9"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F3F9BD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0.95</w:t>
            </w:r>
          </w:p>
        </w:tc>
        <w:tc>
          <w:tcPr>
            <w:tcW w:w="0" w:type="auto"/>
            <w:noWrap/>
            <w:vAlign w:val="center"/>
          </w:tcPr>
          <w:p w14:paraId="1649500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0.660</w:t>
            </w:r>
          </w:p>
        </w:tc>
        <w:tc>
          <w:tcPr>
            <w:tcW w:w="0" w:type="auto"/>
            <w:vAlign w:val="center"/>
          </w:tcPr>
          <w:p w14:paraId="15910C98"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89CDF1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1.14</w:t>
            </w:r>
          </w:p>
        </w:tc>
        <w:tc>
          <w:tcPr>
            <w:tcW w:w="0" w:type="auto"/>
            <w:noWrap/>
            <w:vAlign w:val="center"/>
          </w:tcPr>
          <w:p w14:paraId="35272DD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0.322</w:t>
            </w:r>
          </w:p>
        </w:tc>
      </w:tr>
      <w:tr w:rsidR="006B3753" w:rsidRPr="002D0C71" w14:paraId="0DA67924" w14:textId="77777777">
        <w:trPr>
          <w:trHeight w:val="300"/>
        </w:trPr>
        <w:tc>
          <w:tcPr>
            <w:tcW w:w="0" w:type="auto"/>
            <w:noWrap/>
            <w:vAlign w:val="center"/>
          </w:tcPr>
          <w:p w14:paraId="7717538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54EC412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rs35346340</w:t>
            </w:r>
          </w:p>
        </w:tc>
        <w:tc>
          <w:tcPr>
            <w:tcW w:w="0" w:type="auto"/>
            <w:noWrap/>
            <w:vAlign w:val="center"/>
          </w:tcPr>
          <w:p w14:paraId="068B55C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91427872</w:t>
            </w:r>
          </w:p>
        </w:tc>
        <w:tc>
          <w:tcPr>
            <w:tcW w:w="0" w:type="auto"/>
            <w:noWrap/>
            <w:vAlign w:val="center"/>
          </w:tcPr>
          <w:p w14:paraId="2A673F8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55FD4F1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1.23</w:t>
            </w:r>
          </w:p>
        </w:tc>
        <w:tc>
          <w:tcPr>
            <w:tcW w:w="0" w:type="auto"/>
            <w:noWrap/>
            <w:vAlign w:val="center"/>
          </w:tcPr>
          <w:p w14:paraId="71D0543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0.085</w:t>
            </w:r>
          </w:p>
        </w:tc>
        <w:tc>
          <w:tcPr>
            <w:tcW w:w="0" w:type="auto"/>
            <w:vAlign w:val="center"/>
          </w:tcPr>
          <w:p w14:paraId="603C800D"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C094F1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1.11</w:t>
            </w:r>
          </w:p>
        </w:tc>
        <w:tc>
          <w:tcPr>
            <w:tcW w:w="0" w:type="auto"/>
            <w:noWrap/>
            <w:vAlign w:val="center"/>
          </w:tcPr>
          <w:p w14:paraId="5C2CBD9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0.531</w:t>
            </w:r>
          </w:p>
        </w:tc>
        <w:tc>
          <w:tcPr>
            <w:tcW w:w="0" w:type="auto"/>
            <w:vAlign w:val="center"/>
          </w:tcPr>
          <w:p w14:paraId="3B720A38"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0FEE14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1.34</w:t>
            </w:r>
          </w:p>
        </w:tc>
        <w:tc>
          <w:tcPr>
            <w:tcW w:w="0" w:type="auto"/>
            <w:noWrap/>
            <w:vAlign w:val="center"/>
          </w:tcPr>
          <w:p w14:paraId="6D165AC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0.085</w:t>
            </w:r>
          </w:p>
        </w:tc>
      </w:tr>
      <w:tr w:rsidR="006B3753" w:rsidRPr="002D0C71" w14:paraId="13F1E4FB" w14:textId="77777777">
        <w:trPr>
          <w:trHeight w:val="300"/>
        </w:trPr>
        <w:tc>
          <w:tcPr>
            <w:tcW w:w="0" w:type="auto"/>
            <w:noWrap/>
            <w:vAlign w:val="center"/>
          </w:tcPr>
          <w:p w14:paraId="4682078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0568DC9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rs34256269</w:t>
            </w:r>
          </w:p>
        </w:tc>
        <w:tc>
          <w:tcPr>
            <w:tcW w:w="0" w:type="auto"/>
            <w:noWrap/>
            <w:vAlign w:val="center"/>
          </w:tcPr>
          <w:p w14:paraId="22E3F01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42868876</w:t>
            </w:r>
          </w:p>
        </w:tc>
        <w:tc>
          <w:tcPr>
            <w:tcW w:w="0" w:type="auto"/>
            <w:noWrap/>
            <w:vAlign w:val="center"/>
          </w:tcPr>
          <w:p w14:paraId="1D7F5F2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3A72341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0.80</w:t>
            </w:r>
          </w:p>
        </w:tc>
        <w:tc>
          <w:tcPr>
            <w:tcW w:w="0" w:type="auto"/>
            <w:noWrap/>
            <w:vAlign w:val="center"/>
          </w:tcPr>
          <w:p w14:paraId="4A45E0F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0.102</w:t>
            </w:r>
          </w:p>
        </w:tc>
        <w:tc>
          <w:tcPr>
            <w:tcW w:w="0" w:type="auto"/>
            <w:vAlign w:val="center"/>
          </w:tcPr>
          <w:p w14:paraId="75D3AEC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4E4123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0.72</w:t>
            </w:r>
          </w:p>
        </w:tc>
        <w:tc>
          <w:tcPr>
            <w:tcW w:w="0" w:type="auto"/>
            <w:noWrap/>
            <w:vAlign w:val="center"/>
          </w:tcPr>
          <w:p w14:paraId="4C9B4A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0.102</w:t>
            </w:r>
          </w:p>
        </w:tc>
        <w:tc>
          <w:tcPr>
            <w:tcW w:w="0" w:type="auto"/>
            <w:vAlign w:val="center"/>
          </w:tcPr>
          <w:p w14:paraId="7C955CFA"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91CD39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0.91</w:t>
            </w:r>
          </w:p>
        </w:tc>
        <w:tc>
          <w:tcPr>
            <w:tcW w:w="0" w:type="auto"/>
            <w:noWrap/>
            <w:vAlign w:val="center"/>
          </w:tcPr>
          <w:p w14:paraId="31EE099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0.599</w:t>
            </w:r>
          </w:p>
        </w:tc>
      </w:tr>
      <w:tr w:rsidR="006B3753" w:rsidRPr="002D0C71" w14:paraId="186C8A99" w14:textId="77777777">
        <w:trPr>
          <w:trHeight w:val="300"/>
        </w:trPr>
        <w:tc>
          <w:tcPr>
            <w:tcW w:w="0" w:type="auto"/>
            <w:noWrap/>
            <w:vAlign w:val="center"/>
          </w:tcPr>
          <w:p w14:paraId="41EA3AD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51E012C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rs112657409</w:t>
            </w:r>
          </w:p>
        </w:tc>
        <w:tc>
          <w:tcPr>
            <w:tcW w:w="0" w:type="auto"/>
            <w:noWrap/>
            <w:vAlign w:val="center"/>
          </w:tcPr>
          <w:p w14:paraId="1C3D8A3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42836672</w:t>
            </w:r>
          </w:p>
        </w:tc>
        <w:tc>
          <w:tcPr>
            <w:tcW w:w="0" w:type="auto"/>
            <w:noWrap/>
            <w:vAlign w:val="center"/>
          </w:tcPr>
          <w:p w14:paraId="7FEBB6E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10D540E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0.85</w:t>
            </w:r>
          </w:p>
        </w:tc>
        <w:tc>
          <w:tcPr>
            <w:tcW w:w="0" w:type="auto"/>
            <w:noWrap/>
            <w:vAlign w:val="center"/>
          </w:tcPr>
          <w:p w14:paraId="60275DD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0.146</w:t>
            </w:r>
          </w:p>
        </w:tc>
        <w:tc>
          <w:tcPr>
            <w:tcW w:w="0" w:type="auto"/>
            <w:vAlign w:val="center"/>
          </w:tcPr>
          <w:p w14:paraId="6147FA5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15BB16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0.88</w:t>
            </w:r>
          </w:p>
        </w:tc>
        <w:tc>
          <w:tcPr>
            <w:tcW w:w="0" w:type="auto"/>
            <w:noWrap/>
            <w:vAlign w:val="center"/>
          </w:tcPr>
          <w:p w14:paraId="55B16F1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0.391</w:t>
            </w:r>
          </w:p>
        </w:tc>
        <w:tc>
          <w:tcPr>
            <w:tcW w:w="0" w:type="auto"/>
            <w:vAlign w:val="center"/>
          </w:tcPr>
          <w:p w14:paraId="12FED74A"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595EBE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0.79</w:t>
            </w:r>
          </w:p>
        </w:tc>
        <w:tc>
          <w:tcPr>
            <w:tcW w:w="0" w:type="auto"/>
            <w:noWrap/>
            <w:vAlign w:val="center"/>
          </w:tcPr>
          <w:p w14:paraId="7386E0D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0.173</w:t>
            </w:r>
          </w:p>
        </w:tc>
      </w:tr>
      <w:tr w:rsidR="006B3753" w:rsidRPr="002D0C71" w14:paraId="76E0C669" w14:textId="77777777">
        <w:trPr>
          <w:trHeight w:val="300"/>
        </w:trPr>
        <w:tc>
          <w:tcPr>
            <w:tcW w:w="0" w:type="auto"/>
            <w:noWrap/>
            <w:vAlign w:val="center"/>
          </w:tcPr>
          <w:p w14:paraId="170DD80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0925C3E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rs116868083</w:t>
            </w:r>
          </w:p>
        </w:tc>
        <w:tc>
          <w:tcPr>
            <w:tcW w:w="0" w:type="auto"/>
            <w:noWrap/>
            <w:vAlign w:val="center"/>
          </w:tcPr>
          <w:p w14:paraId="08D9980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42834988</w:t>
            </w:r>
          </w:p>
        </w:tc>
        <w:tc>
          <w:tcPr>
            <w:tcW w:w="0" w:type="auto"/>
            <w:noWrap/>
            <w:vAlign w:val="center"/>
          </w:tcPr>
          <w:p w14:paraId="1EAA7BA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0D57264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w:t>
            </w:r>
          </w:p>
        </w:tc>
        <w:tc>
          <w:tcPr>
            <w:tcW w:w="0" w:type="auto"/>
            <w:noWrap/>
            <w:vAlign w:val="center"/>
          </w:tcPr>
          <w:p w14:paraId="6363BBB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0.200</w:t>
            </w:r>
          </w:p>
        </w:tc>
        <w:tc>
          <w:tcPr>
            <w:tcW w:w="0" w:type="auto"/>
            <w:vAlign w:val="center"/>
          </w:tcPr>
          <w:p w14:paraId="04246FF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4E7F11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0.99</w:t>
            </w:r>
          </w:p>
        </w:tc>
        <w:tc>
          <w:tcPr>
            <w:tcW w:w="0" w:type="auto"/>
            <w:noWrap/>
            <w:vAlign w:val="center"/>
          </w:tcPr>
          <w:p w14:paraId="5119704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0.906</w:t>
            </w:r>
          </w:p>
        </w:tc>
        <w:tc>
          <w:tcPr>
            <w:tcW w:w="0" w:type="auto"/>
            <w:vAlign w:val="center"/>
          </w:tcPr>
          <w:p w14:paraId="57F4201D"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4B80E2B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0.78</w:t>
            </w:r>
          </w:p>
        </w:tc>
        <w:tc>
          <w:tcPr>
            <w:tcW w:w="0" w:type="auto"/>
            <w:noWrap/>
            <w:vAlign w:val="center"/>
          </w:tcPr>
          <w:p w14:paraId="2A86225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0.076</w:t>
            </w:r>
          </w:p>
        </w:tc>
      </w:tr>
      <w:tr w:rsidR="006B3753" w:rsidRPr="002D0C71" w14:paraId="52D53350" w14:textId="77777777">
        <w:trPr>
          <w:trHeight w:val="300"/>
        </w:trPr>
        <w:tc>
          <w:tcPr>
            <w:tcW w:w="0" w:type="auto"/>
            <w:noWrap/>
            <w:vAlign w:val="center"/>
          </w:tcPr>
          <w:p w14:paraId="2828A3A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3A1C15A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rs9305744</w:t>
            </w:r>
          </w:p>
        </w:tc>
        <w:tc>
          <w:tcPr>
            <w:tcW w:w="0" w:type="auto"/>
            <w:noWrap/>
            <w:vAlign w:val="center"/>
          </w:tcPr>
          <w:p w14:paraId="6277F13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42842988</w:t>
            </w:r>
          </w:p>
        </w:tc>
        <w:tc>
          <w:tcPr>
            <w:tcW w:w="0" w:type="auto"/>
            <w:noWrap/>
            <w:vAlign w:val="center"/>
          </w:tcPr>
          <w:p w14:paraId="2E6E091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4E5EF0E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0.93</w:t>
            </w:r>
          </w:p>
        </w:tc>
        <w:tc>
          <w:tcPr>
            <w:tcW w:w="0" w:type="auto"/>
            <w:noWrap/>
            <w:vAlign w:val="center"/>
          </w:tcPr>
          <w:p w14:paraId="2B4D717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0.263</w:t>
            </w:r>
          </w:p>
        </w:tc>
        <w:tc>
          <w:tcPr>
            <w:tcW w:w="0" w:type="auto"/>
            <w:vAlign w:val="center"/>
          </w:tcPr>
          <w:p w14:paraId="5506B30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D0DFFD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1D1D743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0.981</w:t>
            </w:r>
          </w:p>
        </w:tc>
        <w:tc>
          <w:tcPr>
            <w:tcW w:w="0" w:type="auto"/>
            <w:vAlign w:val="center"/>
          </w:tcPr>
          <w:p w14:paraId="0E010F6C"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9B94BB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0.87</w:t>
            </w:r>
          </w:p>
        </w:tc>
        <w:tc>
          <w:tcPr>
            <w:tcW w:w="0" w:type="auto"/>
            <w:noWrap/>
            <w:vAlign w:val="center"/>
          </w:tcPr>
          <w:p w14:paraId="349BA9F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0.122</w:t>
            </w:r>
          </w:p>
        </w:tc>
      </w:tr>
      <w:tr w:rsidR="006B3753" w:rsidRPr="002D0C71" w14:paraId="06E6A81A" w14:textId="77777777">
        <w:trPr>
          <w:trHeight w:val="300"/>
        </w:trPr>
        <w:tc>
          <w:tcPr>
            <w:tcW w:w="0" w:type="auto"/>
            <w:noWrap/>
            <w:vAlign w:val="center"/>
          </w:tcPr>
          <w:p w14:paraId="581E6D3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24F9E3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rs7283324</w:t>
            </w:r>
          </w:p>
        </w:tc>
        <w:tc>
          <w:tcPr>
            <w:tcW w:w="0" w:type="auto"/>
            <w:noWrap/>
            <w:vAlign w:val="center"/>
          </w:tcPr>
          <w:p w14:paraId="637533F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42840829</w:t>
            </w:r>
          </w:p>
        </w:tc>
        <w:tc>
          <w:tcPr>
            <w:tcW w:w="0" w:type="auto"/>
            <w:noWrap/>
            <w:vAlign w:val="center"/>
          </w:tcPr>
          <w:p w14:paraId="2256727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6972889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0.94</w:t>
            </w:r>
          </w:p>
        </w:tc>
        <w:tc>
          <w:tcPr>
            <w:tcW w:w="0" w:type="auto"/>
            <w:noWrap/>
            <w:vAlign w:val="center"/>
          </w:tcPr>
          <w:p w14:paraId="69EDD8C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0.344</w:t>
            </w:r>
          </w:p>
        </w:tc>
        <w:tc>
          <w:tcPr>
            <w:tcW w:w="0" w:type="auto"/>
            <w:vAlign w:val="center"/>
          </w:tcPr>
          <w:p w14:paraId="64A2035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665F6A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00B4D97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0.995</w:t>
            </w:r>
          </w:p>
        </w:tc>
        <w:tc>
          <w:tcPr>
            <w:tcW w:w="0" w:type="auto"/>
            <w:vAlign w:val="center"/>
          </w:tcPr>
          <w:p w14:paraId="3507477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34D00D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w:t>
            </w:r>
          </w:p>
        </w:tc>
        <w:tc>
          <w:tcPr>
            <w:tcW w:w="0" w:type="auto"/>
            <w:noWrap/>
            <w:vAlign w:val="center"/>
          </w:tcPr>
          <w:p w14:paraId="6C25F2F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0.185</w:t>
            </w:r>
          </w:p>
        </w:tc>
      </w:tr>
      <w:tr w:rsidR="006B3753" w:rsidRPr="002D0C71" w14:paraId="1BD4C5C2" w14:textId="77777777">
        <w:trPr>
          <w:trHeight w:val="300"/>
        </w:trPr>
        <w:tc>
          <w:tcPr>
            <w:tcW w:w="0" w:type="auto"/>
            <w:noWrap/>
            <w:vAlign w:val="center"/>
          </w:tcPr>
          <w:p w14:paraId="59CBB4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76C92E4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rs2298659</w:t>
            </w:r>
          </w:p>
        </w:tc>
        <w:tc>
          <w:tcPr>
            <w:tcW w:w="0" w:type="auto"/>
            <w:noWrap/>
            <w:vAlign w:val="center"/>
          </w:tcPr>
          <w:p w14:paraId="1F02062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42845374</w:t>
            </w:r>
          </w:p>
        </w:tc>
        <w:tc>
          <w:tcPr>
            <w:tcW w:w="0" w:type="auto"/>
            <w:noWrap/>
            <w:vAlign w:val="center"/>
          </w:tcPr>
          <w:p w14:paraId="2BB3F43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31ABE1B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0.95</w:t>
            </w:r>
          </w:p>
        </w:tc>
        <w:tc>
          <w:tcPr>
            <w:tcW w:w="0" w:type="auto"/>
            <w:noWrap/>
            <w:vAlign w:val="center"/>
          </w:tcPr>
          <w:p w14:paraId="29FE916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0.499</w:t>
            </w:r>
          </w:p>
        </w:tc>
        <w:tc>
          <w:tcPr>
            <w:tcW w:w="0" w:type="auto"/>
            <w:vAlign w:val="center"/>
          </w:tcPr>
          <w:p w14:paraId="261DF70A"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69AF87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623A27F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0.737</w:t>
            </w:r>
          </w:p>
        </w:tc>
        <w:tc>
          <w:tcPr>
            <w:tcW w:w="0" w:type="auto"/>
            <w:vAlign w:val="center"/>
          </w:tcPr>
          <w:p w14:paraId="6C1D41C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970FE2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0.94</w:t>
            </w:r>
          </w:p>
        </w:tc>
        <w:tc>
          <w:tcPr>
            <w:tcW w:w="0" w:type="auto"/>
            <w:noWrap/>
            <w:vAlign w:val="center"/>
          </w:tcPr>
          <w:p w14:paraId="3ED210A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0.558</w:t>
            </w:r>
          </w:p>
        </w:tc>
      </w:tr>
      <w:tr w:rsidR="006B3753" w:rsidRPr="002D0C71" w14:paraId="485FF223" w14:textId="77777777">
        <w:trPr>
          <w:trHeight w:val="300"/>
        </w:trPr>
        <w:tc>
          <w:tcPr>
            <w:tcW w:w="0" w:type="auto"/>
            <w:noWrap/>
            <w:vAlign w:val="center"/>
          </w:tcPr>
          <w:p w14:paraId="4CB3721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1B2C318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rs8126497</w:t>
            </w:r>
          </w:p>
        </w:tc>
        <w:tc>
          <w:tcPr>
            <w:tcW w:w="0" w:type="auto"/>
            <w:noWrap/>
            <w:vAlign w:val="center"/>
          </w:tcPr>
          <w:p w14:paraId="0973B2E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42879724</w:t>
            </w:r>
          </w:p>
        </w:tc>
        <w:tc>
          <w:tcPr>
            <w:tcW w:w="0" w:type="auto"/>
            <w:noWrap/>
            <w:vAlign w:val="center"/>
          </w:tcPr>
          <w:p w14:paraId="36A1F7C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7EAB037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w:t>
            </w:r>
          </w:p>
        </w:tc>
        <w:tc>
          <w:tcPr>
            <w:tcW w:w="0" w:type="auto"/>
            <w:noWrap/>
            <w:vAlign w:val="center"/>
          </w:tcPr>
          <w:p w14:paraId="01B1410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0.763</w:t>
            </w:r>
          </w:p>
        </w:tc>
        <w:tc>
          <w:tcPr>
            <w:tcW w:w="0" w:type="auto"/>
            <w:vAlign w:val="center"/>
          </w:tcPr>
          <w:p w14:paraId="08187DFE"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EA6219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1.06</w:t>
            </w:r>
          </w:p>
        </w:tc>
        <w:tc>
          <w:tcPr>
            <w:tcW w:w="0" w:type="auto"/>
            <w:noWrap/>
            <w:vAlign w:val="center"/>
          </w:tcPr>
          <w:p w14:paraId="36635DB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0.760</w:t>
            </w:r>
          </w:p>
        </w:tc>
        <w:tc>
          <w:tcPr>
            <w:tcW w:w="0" w:type="auto"/>
            <w:vAlign w:val="center"/>
          </w:tcPr>
          <w:p w14:paraId="1D0DEA3D"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9DFF84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0.86</w:t>
            </w:r>
          </w:p>
        </w:tc>
        <w:tc>
          <w:tcPr>
            <w:tcW w:w="0" w:type="auto"/>
            <w:noWrap/>
            <w:vAlign w:val="center"/>
          </w:tcPr>
          <w:p w14:paraId="6044BEF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0.470</w:t>
            </w:r>
          </w:p>
        </w:tc>
      </w:tr>
      <w:tr w:rsidR="006B3753" w:rsidRPr="002D0C71" w14:paraId="080B42BB" w14:textId="77777777">
        <w:trPr>
          <w:trHeight w:val="300"/>
        </w:trPr>
        <w:tc>
          <w:tcPr>
            <w:tcW w:w="0" w:type="auto"/>
            <w:noWrap/>
            <w:vAlign w:val="center"/>
          </w:tcPr>
          <w:p w14:paraId="23D8F6B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557DA7B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rs2156300</w:t>
            </w:r>
          </w:p>
        </w:tc>
        <w:tc>
          <w:tcPr>
            <w:tcW w:w="0" w:type="auto"/>
            <w:noWrap/>
            <w:vAlign w:val="center"/>
          </w:tcPr>
          <w:p w14:paraId="509709A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42856756</w:t>
            </w:r>
          </w:p>
        </w:tc>
        <w:tc>
          <w:tcPr>
            <w:tcW w:w="0" w:type="auto"/>
            <w:noWrap/>
            <w:vAlign w:val="center"/>
          </w:tcPr>
          <w:p w14:paraId="4D59B85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G</w:t>
            </w:r>
          </w:p>
        </w:tc>
        <w:tc>
          <w:tcPr>
            <w:tcW w:w="0" w:type="auto"/>
            <w:noWrap/>
            <w:vAlign w:val="center"/>
          </w:tcPr>
          <w:p w14:paraId="06019A5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w:t>
            </w:r>
          </w:p>
        </w:tc>
        <w:tc>
          <w:tcPr>
            <w:tcW w:w="0" w:type="auto"/>
            <w:noWrap/>
            <w:vAlign w:val="center"/>
          </w:tcPr>
          <w:p w14:paraId="068A4F4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0.546</w:t>
            </w:r>
          </w:p>
        </w:tc>
        <w:tc>
          <w:tcPr>
            <w:tcW w:w="0" w:type="auto"/>
            <w:vAlign w:val="center"/>
          </w:tcPr>
          <w:p w14:paraId="030F0FB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3DA7B3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0.92</w:t>
            </w:r>
          </w:p>
        </w:tc>
        <w:tc>
          <w:tcPr>
            <w:tcW w:w="0" w:type="auto"/>
            <w:noWrap/>
            <w:vAlign w:val="center"/>
          </w:tcPr>
          <w:p w14:paraId="1FB55BA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0.362</w:t>
            </w:r>
          </w:p>
        </w:tc>
        <w:tc>
          <w:tcPr>
            <w:tcW w:w="0" w:type="auto"/>
            <w:vAlign w:val="center"/>
          </w:tcPr>
          <w:p w14:paraId="0B8AC7E7"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623AA6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014D282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0.975</w:t>
            </w:r>
          </w:p>
        </w:tc>
      </w:tr>
      <w:tr w:rsidR="006B3753" w:rsidRPr="002D0C71" w14:paraId="6E0F2FDD" w14:textId="77777777">
        <w:trPr>
          <w:trHeight w:val="300"/>
        </w:trPr>
        <w:tc>
          <w:tcPr>
            <w:tcW w:w="0" w:type="auto"/>
            <w:noWrap/>
            <w:vAlign w:val="center"/>
          </w:tcPr>
          <w:p w14:paraId="330BC77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65F0FDA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rs464431</w:t>
            </w:r>
          </w:p>
        </w:tc>
        <w:tc>
          <w:tcPr>
            <w:tcW w:w="0" w:type="auto"/>
            <w:noWrap/>
            <w:vAlign w:val="center"/>
          </w:tcPr>
          <w:p w14:paraId="6940062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42843960</w:t>
            </w:r>
          </w:p>
        </w:tc>
        <w:tc>
          <w:tcPr>
            <w:tcW w:w="0" w:type="auto"/>
            <w:noWrap/>
            <w:vAlign w:val="center"/>
          </w:tcPr>
          <w:p w14:paraId="5839393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2656046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4CF28C3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0.616</w:t>
            </w:r>
          </w:p>
        </w:tc>
        <w:tc>
          <w:tcPr>
            <w:tcW w:w="0" w:type="auto"/>
            <w:vAlign w:val="center"/>
          </w:tcPr>
          <w:p w14:paraId="0FFA4D23"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106DF6C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0.93</w:t>
            </w:r>
          </w:p>
        </w:tc>
        <w:tc>
          <w:tcPr>
            <w:tcW w:w="0" w:type="auto"/>
            <w:noWrap/>
            <w:vAlign w:val="center"/>
          </w:tcPr>
          <w:p w14:paraId="65A2146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0.416</w:t>
            </w:r>
          </w:p>
        </w:tc>
        <w:tc>
          <w:tcPr>
            <w:tcW w:w="0" w:type="auto"/>
            <w:vAlign w:val="center"/>
          </w:tcPr>
          <w:p w14:paraId="15F68067"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CA8AAF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1.01</w:t>
            </w:r>
          </w:p>
        </w:tc>
        <w:tc>
          <w:tcPr>
            <w:tcW w:w="0" w:type="auto"/>
            <w:noWrap/>
            <w:vAlign w:val="center"/>
          </w:tcPr>
          <w:p w14:paraId="5DB46EE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0.934</w:t>
            </w:r>
          </w:p>
        </w:tc>
      </w:tr>
      <w:tr w:rsidR="006B3753" w:rsidRPr="002D0C71" w14:paraId="49E9247D" w14:textId="77777777">
        <w:trPr>
          <w:trHeight w:val="300"/>
        </w:trPr>
        <w:tc>
          <w:tcPr>
            <w:tcW w:w="0" w:type="auto"/>
            <w:noWrap/>
            <w:vAlign w:val="center"/>
          </w:tcPr>
          <w:p w14:paraId="57AC27F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02864A8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rs915823</w:t>
            </w:r>
          </w:p>
        </w:tc>
        <w:tc>
          <w:tcPr>
            <w:tcW w:w="0" w:type="auto"/>
            <w:noWrap/>
            <w:vAlign w:val="center"/>
          </w:tcPr>
          <w:p w14:paraId="74E528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42851454</w:t>
            </w:r>
          </w:p>
        </w:tc>
        <w:tc>
          <w:tcPr>
            <w:tcW w:w="0" w:type="auto"/>
            <w:noWrap/>
            <w:vAlign w:val="center"/>
          </w:tcPr>
          <w:p w14:paraId="165F114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58273FE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74CAD8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0.643</w:t>
            </w:r>
          </w:p>
        </w:tc>
        <w:tc>
          <w:tcPr>
            <w:tcW w:w="0" w:type="auto"/>
            <w:vAlign w:val="center"/>
          </w:tcPr>
          <w:p w14:paraId="24F0164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99334C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0F5B81D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0.983</w:t>
            </w:r>
          </w:p>
        </w:tc>
        <w:tc>
          <w:tcPr>
            <w:tcW w:w="0" w:type="auto"/>
            <w:vAlign w:val="center"/>
          </w:tcPr>
          <w:p w14:paraId="4491EC8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D2AD5F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0.94</w:t>
            </w:r>
          </w:p>
        </w:tc>
        <w:tc>
          <w:tcPr>
            <w:tcW w:w="0" w:type="auto"/>
            <w:noWrap/>
            <w:vAlign w:val="center"/>
          </w:tcPr>
          <w:p w14:paraId="5F5E90E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0.557</w:t>
            </w:r>
          </w:p>
        </w:tc>
      </w:tr>
      <w:tr w:rsidR="006B3753" w:rsidRPr="002D0C71" w14:paraId="3C569A4E" w14:textId="77777777">
        <w:trPr>
          <w:trHeight w:val="300"/>
        </w:trPr>
        <w:tc>
          <w:tcPr>
            <w:tcW w:w="0" w:type="auto"/>
            <w:noWrap/>
            <w:vAlign w:val="center"/>
          </w:tcPr>
          <w:p w14:paraId="1029A8F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9434E7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rs74749793</w:t>
            </w:r>
          </w:p>
        </w:tc>
        <w:tc>
          <w:tcPr>
            <w:tcW w:w="0" w:type="auto"/>
            <w:noWrap/>
            <w:vAlign w:val="center"/>
          </w:tcPr>
          <w:p w14:paraId="1625089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42875652</w:t>
            </w:r>
          </w:p>
        </w:tc>
        <w:tc>
          <w:tcPr>
            <w:tcW w:w="0" w:type="auto"/>
            <w:noWrap/>
            <w:vAlign w:val="center"/>
          </w:tcPr>
          <w:p w14:paraId="25C6490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42ECDE7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0.98</w:t>
            </w:r>
          </w:p>
        </w:tc>
        <w:tc>
          <w:tcPr>
            <w:tcW w:w="0" w:type="auto"/>
            <w:noWrap/>
            <w:vAlign w:val="center"/>
          </w:tcPr>
          <w:p w14:paraId="141F99A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0.818</w:t>
            </w:r>
          </w:p>
        </w:tc>
        <w:tc>
          <w:tcPr>
            <w:tcW w:w="0" w:type="auto"/>
            <w:vAlign w:val="center"/>
          </w:tcPr>
          <w:p w14:paraId="1B558EE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C571BF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74D89E7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0.705</w:t>
            </w:r>
          </w:p>
        </w:tc>
        <w:tc>
          <w:tcPr>
            <w:tcW w:w="0" w:type="auto"/>
            <w:vAlign w:val="center"/>
          </w:tcPr>
          <w:p w14:paraId="3544C70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A94123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1.01</w:t>
            </w:r>
          </w:p>
        </w:tc>
        <w:tc>
          <w:tcPr>
            <w:tcW w:w="0" w:type="auto"/>
            <w:noWrap/>
            <w:vAlign w:val="center"/>
          </w:tcPr>
          <w:p w14:paraId="0D8B841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0.961</w:t>
            </w:r>
          </w:p>
        </w:tc>
      </w:tr>
      <w:tr w:rsidR="006B3753" w:rsidRPr="002D0C71" w14:paraId="751B8FED" w14:textId="77777777">
        <w:trPr>
          <w:trHeight w:val="300"/>
        </w:trPr>
        <w:tc>
          <w:tcPr>
            <w:tcW w:w="0" w:type="auto"/>
            <w:noWrap/>
            <w:vAlign w:val="center"/>
          </w:tcPr>
          <w:p w14:paraId="616A6E2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4B11143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rs743542</w:t>
            </w:r>
          </w:p>
        </w:tc>
        <w:tc>
          <w:tcPr>
            <w:tcW w:w="0" w:type="auto"/>
            <w:noWrap/>
            <w:vAlign w:val="center"/>
          </w:tcPr>
          <w:p w14:paraId="6940EBA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42840172</w:t>
            </w:r>
          </w:p>
        </w:tc>
        <w:tc>
          <w:tcPr>
            <w:tcW w:w="0" w:type="auto"/>
            <w:noWrap/>
            <w:vAlign w:val="center"/>
          </w:tcPr>
          <w:p w14:paraId="7A9D3A8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7CDC786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3105172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0.975</w:t>
            </w:r>
          </w:p>
        </w:tc>
        <w:tc>
          <w:tcPr>
            <w:tcW w:w="0" w:type="auto"/>
            <w:vAlign w:val="center"/>
          </w:tcPr>
          <w:p w14:paraId="2B565BD5"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B0DCF5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1.13</w:t>
            </w:r>
          </w:p>
        </w:tc>
        <w:tc>
          <w:tcPr>
            <w:tcW w:w="0" w:type="auto"/>
            <w:noWrap/>
            <w:vAlign w:val="center"/>
          </w:tcPr>
          <w:p w14:paraId="4BD8626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0.165</w:t>
            </w:r>
          </w:p>
        </w:tc>
        <w:tc>
          <w:tcPr>
            <w:tcW w:w="0" w:type="auto"/>
            <w:vAlign w:val="center"/>
          </w:tcPr>
          <w:p w14:paraId="4744A1F3"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F05C38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0.88</w:t>
            </w:r>
          </w:p>
        </w:tc>
        <w:tc>
          <w:tcPr>
            <w:tcW w:w="0" w:type="auto"/>
            <w:noWrap/>
            <w:vAlign w:val="center"/>
          </w:tcPr>
          <w:p w14:paraId="0B2A696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0.204</w:t>
            </w:r>
          </w:p>
        </w:tc>
      </w:tr>
      <w:tr w:rsidR="006B3753" w:rsidRPr="002D0C71" w14:paraId="4064944B" w14:textId="77777777">
        <w:trPr>
          <w:trHeight w:val="300"/>
        </w:trPr>
        <w:tc>
          <w:tcPr>
            <w:tcW w:w="0" w:type="auto"/>
            <w:noWrap/>
            <w:vAlign w:val="center"/>
          </w:tcPr>
          <w:p w14:paraId="3D6D77A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B94F60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rs9974933</w:t>
            </w:r>
          </w:p>
        </w:tc>
        <w:tc>
          <w:tcPr>
            <w:tcW w:w="0" w:type="auto"/>
            <w:noWrap/>
            <w:vAlign w:val="center"/>
          </w:tcPr>
          <w:p w14:paraId="0CAE22C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42850977</w:t>
            </w:r>
          </w:p>
        </w:tc>
        <w:tc>
          <w:tcPr>
            <w:tcW w:w="0" w:type="auto"/>
            <w:noWrap/>
            <w:vAlign w:val="center"/>
          </w:tcPr>
          <w:p w14:paraId="0F7949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G</w:t>
            </w:r>
          </w:p>
        </w:tc>
        <w:tc>
          <w:tcPr>
            <w:tcW w:w="0" w:type="auto"/>
            <w:noWrap/>
            <w:vAlign w:val="center"/>
          </w:tcPr>
          <w:p w14:paraId="3AF6E46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1.06</w:t>
            </w:r>
          </w:p>
        </w:tc>
        <w:tc>
          <w:tcPr>
            <w:tcW w:w="0" w:type="auto"/>
            <w:noWrap/>
            <w:vAlign w:val="center"/>
          </w:tcPr>
          <w:p w14:paraId="2CA541D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0.387</w:t>
            </w:r>
          </w:p>
        </w:tc>
        <w:tc>
          <w:tcPr>
            <w:tcW w:w="0" w:type="auto"/>
            <w:vAlign w:val="center"/>
          </w:tcPr>
          <w:p w14:paraId="5ADAFF89"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1E8A1A5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1.01</w:t>
            </w:r>
          </w:p>
        </w:tc>
        <w:tc>
          <w:tcPr>
            <w:tcW w:w="0" w:type="auto"/>
            <w:noWrap/>
            <w:vAlign w:val="center"/>
          </w:tcPr>
          <w:p w14:paraId="332140D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0.949</w:t>
            </w:r>
          </w:p>
        </w:tc>
        <w:tc>
          <w:tcPr>
            <w:tcW w:w="0" w:type="auto"/>
            <w:vAlign w:val="center"/>
          </w:tcPr>
          <w:p w14:paraId="1DC14BA7"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1B800D7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1.14</w:t>
            </w:r>
          </w:p>
        </w:tc>
        <w:tc>
          <w:tcPr>
            <w:tcW w:w="0" w:type="auto"/>
            <w:noWrap/>
            <w:vAlign w:val="center"/>
          </w:tcPr>
          <w:p w14:paraId="1A90CF1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0.221</w:t>
            </w:r>
          </w:p>
        </w:tc>
      </w:tr>
      <w:tr w:rsidR="006B3753" w:rsidRPr="002D0C71" w14:paraId="67D064AD" w14:textId="77777777">
        <w:trPr>
          <w:trHeight w:val="300"/>
        </w:trPr>
        <w:tc>
          <w:tcPr>
            <w:tcW w:w="0" w:type="auto"/>
            <w:noWrap/>
            <w:vAlign w:val="center"/>
          </w:tcPr>
          <w:p w14:paraId="6D99E8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noWrap/>
            <w:vAlign w:val="center"/>
          </w:tcPr>
          <w:p w14:paraId="447095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rs2106809</w:t>
            </w:r>
          </w:p>
        </w:tc>
        <w:tc>
          <w:tcPr>
            <w:tcW w:w="0" w:type="auto"/>
            <w:noWrap/>
            <w:vAlign w:val="center"/>
          </w:tcPr>
          <w:p w14:paraId="2E339C0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15618061</w:t>
            </w:r>
          </w:p>
        </w:tc>
        <w:tc>
          <w:tcPr>
            <w:tcW w:w="0" w:type="auto"/>
            <w:noWrap/>
            <w:vAlign w:val="center"/>
          </w:tcPr>
          <w:p w14:paraId="0CF6967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6AF6EA6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0.95</w:t>
            </w:r>
          </w:p>
        </w:tc>
        <w:tc>
          <w:tcPr>
            <w:tcW w:w="0" w:type="auto"/>
            <w:noWrap/>
            <w:vAlign w:val="center"/>
          </w:tcPr>
          <w:p w14:paraId="1D8A905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0.409</w:t>
            </w:r>
          </w:p>
        </w:tc>
        <w:tc>
          <w:tcPr>
            <w:tcW w:w="0" w:type="auto"/>
            <w:vAlign w:val="center"/>
          </w:tcPr>
          <w:p w14:paraId="67CF175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EBE587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w:t>
            </w:r>
          </w:p>
        </w:tc>
        <w:tc>
          <w:tcPr>
            <w:tcW w:w="0" w:type="auto"/>
            <w:noWrap/>
            <w:vAlign w:val="center"/>
          </w:tcPr>
          <w:p w14:paraId="375599F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0.328</w:t>
            </w:r>
          </w:p>
        </w:tc>
        <w:tc>
          <w:tcPr>
            <w:tcW w:w="0" w:type="auto"/>
            <w:vAlign w:val="center"/>
          </w:tcPr>
          <w:p w14:paraId="6A014BEF"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4ECB058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5DA0405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0.642</w:t>
            </w:r>
          </w:p>
        </w:tc>
      </w:tr>
      <w:tr w:rsidR="006B3753" w:rsidRPr="002D0C71" w14:paraId="20AF57B6" w14:textId="77777777">
        <w:trPr>
          <w:trHeight w:val="300"/>
        </w:trPr>
        <w:tc>
          <w:tcPr>
            <w:tcW w:w="0" w:type="auto"/>
            <w:noWrap/>
            <w:vAlign w:val="center"/>
          </w:tcPr>
          <w:p w14:paraId="40B3275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noWrap/>
            <w:vAlign w:val="center"/>
          </w:tcPr>
          <w:p w14:paraId="33F96DC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rs2285666</w:t>
            </w:r>
          </w:p>
        </w:tc>
        <w:tc>
          <w:tcPr>
            <w:tcW w:w="0" w:type="auto"/>
            <w:noWrap/>
            <w:vAlign w:val="center"/>
          </w:tcPr>
          <w:p w14:paraId="02F4589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15610348</w:t>
            </w:r>
          </w:p>
        </w:tc>
        <w:tc>
          <w:tcPr>
            <w:tcW w:w="0" w:type="auto"/>
            <w:noWrap/>
            <w:vAlign w:val="center"/>
          </w:tcPr>
          <w:p w14:paraId="72F7334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107815C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69E72C3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0.617</w:t>
            </w:r>
          </w:p>
        </w:tc>
        <w:tc>
          <w:tcPr>
            <w:tcW w:w="0" w:type="auto"/>
            <w:vAlign w:val="center"/>
          </w:tcPr>
          <w:p w14:paraId="6497D5B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FEE3C2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w:t>
            </w:r>
          </w:p>
        </w:tc>
        <w:tc>
          <w:tcPr>
            <w:tcW w:w="0" w:type="auto"/>
            <w:noWrap/>
            <w:vAlign w:val="center"/>
          </w:tcPr>
          <w:p w14:paraId="61873F6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0.295</w:t>
            </w:r>
          </w:p>
        </w:tc>
        <w:tc>
          <w:tcPr>
            <w:tcW w:w="0" w:type="auto"/>
            <w:vAlign w:val="center"/>
          </w:tcPr>
          <w:p w14:paraId="1C97F69C"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CDC8E4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0449DCF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0.998</w:t>
            </w:r>
          </w:p>
        </w:tc>
      </w:tr>
      <w:tr w:rsidR="006B3753" w:rsidRPr="002D0C71" w14:paraId="076F68DD" w14:textId="77777777">
        <w:trPr>
          <w:trHeight w:val="315"/>
        </w:trPr>
        <w:tc>
          <w:tcPr>
            <w:tcW w:w="0" w:type="auto"/>
            <w:tcBorders>
              <w:top w:val="nil"/>
              <w:left w:val="nil"/>
              <w:bottom w:val="single" w:sz="12" w:space="0" w:color="auto"/>
              <w:right w:val="nil"/>
            </w:tcBorders>
            <w:noWrap/>
            <w:vAlign w:val="center"/>
          </w:tcPr>
          <w:p w14:paraId="01C4A26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tcBorders>
              <w:top w:val="nil"/>
              <w:left w:val="nil"/>
              <w:bottom w:val="single" w:sz="12" w:space="0" w:color="auto"/>
              <w:right w:val="nil"/>
            </w:tcBorders>
            <w:noWrap/>
            <w:vAlign w:val="center"/>
          </w:tcPr>
          <w:p w14:paraId="6F96451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rs184697926</w:t>
            </w:r>
          </w:p>
        </w:tc>
        <w:tc>
          <w:tcPr>
            <w:tcW w:w="0" w:type="auto"/>
            <w:tcBorders>
              <w:top w:val="nil"/>
              <w:left w:val="nil"/>
              <w:bottom w:val="single" w:sz="12" w:space="0" w:color="auto"/>
              <w:right w:val="nil"/>
            </w:tcBorders>
            <w:noWrap/>
            <w:vAlign w:val="center"/>
          </w:tcPr>
          <w:p w14:paraId="72E58C1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15621988</w:t>
            </w:r>
          </w:p>
        </w:tc>
        <w:tc>
          <w:tcPr>
            <w:tcW w:w="0" w:type="auto"/>
            <w:tcBorders>
              <w:top w:val="nil"/>
              <w:left w:val="nil"/>
              <w:bottom w:val="single" w:sz="12" w:space="0" w:color="auto"/>
              <w:right w:val="nil"/>
            </w:tcBorders>
            <w:noWrap/>
            <w:vAlign w:val="center"/>
          </w:tcPr>
          <w:p w14:paraId="6B3C9EE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tcBorders>
              <w:top w:val="nil"/>
              <w:left w:val="nil"/>
              <w:bottom w:val="single" w:sz="12" w:space="0" w:color="auto"/>
              <w:right w:val="nil"/>
            </w:tcBorders>
            <w:noWrap/>
            <w:vAlign w:val="center"/>
          </w:tcPr>
          <w:p w14:paraId="0FA80B1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1.10</w:t>
            </w:r>
          </w:p>
        </w:tc>
        <w:tc>
          <w:tcPr>
            <w:tcW w:w="0" w:type="auto"/>
            <w:tcBorders>
              <w:top w:val="nil"/>
              <w:left w:val="nil"/>
              <w:bottom w:val="single" w:sz="12" w:space="0" w:color="auto"/>
              <w:right w:val="nil"/>
            </w:tcBorders>
            <w:noWrap/>
            <w:vAlign w:val="center"/>
          </w:tcPr>
          <w:p w14:paraId="3CBD18E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0.381</w:t>
            </w:r>
          </w:p>
        </w:tc>
        <w:tc>
          <w:tcPr>
            <w:tcW w:w="0" w:type="auto"/>
            <w:tcBorders>
              <w:top w:val="nil"/>
              <w:left w:val="nil"/>
              <w:bottom w:val="single" w:sz="12" w:space="0" w:color="auto"/>
              <w:right w:val="nil"/>
            </w:tcBorders>
            <w:vAlign w:val="center"/>
          </w:tcPr>
          <w:p w14:paraId="3D709F85"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12" w:space="0" w:color="auto"/>
              <w:right w:val="nil"/>
            </w:tcBorders>
            <w:noWrap/>
            <w:vAlign w:val="center"/>
          </w:tcPr>
          <w:p w14:paraId="24A490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1.24</w:t>
            </w:r>
          </w:p>
        </w:tc>
        <w:tc>
          <w:tcPr>
            <w:tcW w:w="0" w:type="auto"/>
            <w:tcBorders>
              <w:top w:val="nil"/>
              <w:left w:val="nil"/>
              <w:bottom w:val="single" w:sz="12" w:space="0" w:color="auto"/>
              <w:right w:val="nil"/>
            </w:tcBorders>
            <w:noWrap/>
            <w:vAlign w:val="center"/>
          </w:tcPr>
          <w:p w14:paraId="583906A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0.270</w:t>
            </w:r>
          </w:p>
        </w:tc>
        <w:tc>
          <w:tcPr>
            <w:tcW w:w="0" w:type="auto"/>
            <w:tcBorders>
              <w:top w:val="nil"/>
              <w:left w:val="nil"/>
              <w:bottom w:val="single" w:sz="12" w:space="0" w:color="auto"/>
              <w:right w:val="nil"/>
            </w:tcBorders>
            <w:vAlign w:val="center"/>
          </w:tcPr>
          <w:p w14:paraId="1EC1A411"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12" w:space="0" w:color="auto"/>
              <w:right w:val="nil"/>
            </w:tcBorders>
            <w:noWrap/>
            <w:vAlign w:val="center"/>
          </w:tcPr>
          <w:p w14:paraId="05BFE0C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1.01</w:t>
            </w:r>
          </w:p>
        </w:tc>
        <w:tc>
          <w:tcPr>
            <w:tcW w:w="0" w:type="auto"/>
            <w:tcBorders>
              <w:top w:val="nil"/>
              <w:left w:val="nil"/>
              <w:bottom w:val="single" w:sz="12" w:space="0" w:color="auto"/>
              <w:right w:val="nil"/>
            </w:tcBorders>
            <w:noWrap/>
            <w:vAlign w:val="center"/>
          </w:tcPr>
          <w:p w14:paraId="2D1E88B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0.960</w:t>
            </w:r>
          </w:p>
        </w:tc>
      </w:tr>
    </w:tbl>
    <w:p w14:paraId="5816A958" w14:textId="77777777" w:rsidR="006B3753" w:rsidRPr="00EA52FD" w:rsidRDefault="006B3753" w:rsidP="00EA52FD">
      <w:pPr>
        <w:widowControl/>
        <w:jc w:val="left"/>
        <w:rPr>
          <w:rFonts w:ascii="Times New Roman" w:hAnsi="Times New Roman"/>
          <w:sz w:val="24"/>
          <w:szCs w:val="24"/>
        </w:rPr>
      </w:pPr>
      <w:r w:rsidRPr="00EA52FD">
        <w:rPr>
          <w:rFonts w:ascii="Times New Roman" w:hAnsi="Times New Roman"/>
          <w:sz w:val="24"/>
          <w:szCs w:val="24"/>
        </w:rPr>
        <w:t>Chr.: chromosome. RA: risk allele.</w:t>
      </w:r>
    </w:p>
    <w:p w14:paraId="786B849C" w14:textId="77777777" w:rsidR="006B3753" w:rsidRPr="00EA52FD" w:rsidRDefault="006B3753" w:rsidP="00EA52FD">
      <w:pPr>
        <w:jc w:val="left"/>
        <w:rPr>
          <w:rFonts w:ascii="Times New Roman" w:hAnsi="Times New Roman"/>
          <w:sz w:val="24"/>
          <w:szCs w:val="24"/>
        </w:rPr>
      </w:pPr>
      <w:r w:rsidRPr="00EA52FD">
        <w:rPr>
          <w:rFonts w:ascii="Times New Roman" w:hAnsi="Times New Roman"/>
          <w:sz w:val="24"/>
          <w:szCs w:val="24"/>
          <w:vertAlign w:val="superscript"/>
        </w:rPr>
        <w:t>a</w:t>
      </w:r>
      <w:r w:rsidRPr="00EA52FD">
        <w:rPr>
          <w:rFonts w:ascii="Times New Roman" w:hAnsi="Times New Roman"/>
          <w:sz w:val="24"/>
          <w:szCs w:val="24"/>
        </w:rPr>
        <w:t>Based on the NCBI database, build 37.</w:t>
      </w:r>
    </w:p>
    <w:p w14:paraId="4FCB473D" w14:textId="77777777" w:rsidR="006B3753" w:rsidRPr="00EA52FD" w:rsidRDefault="006B3753" w:rsidP="00EA52FD">
      <w:pPr>
        <w:jc w:val="left"/>
        <w:rPr>
          <w:rFonts w:ascii="Times New Roman" w:hAnsi="Times New Roman"/>
          <w:sz w:val="24"/>
          <w:szCs w:val="24"/>
        </w:rPr>
      </w:pPr>
      <w:r w:rsidRPr="00EA52FD">
        <w:rPr>
          <w:rFonts w:ascii="Times New Roman" w:hAnsi="Times New Roman"/>
          <w:sz w:val="24"/>
          <w:szCs w:val="24"/>
          <w:vertAlign w:val="superscript"/>
        </w:rPr>
        <w:t>a</w:t>
      </w:r>
      <w:r w:rsidRPr="00EA52FD">
        <w:rPr>
          <w:rFonts w:ascii="Times New Roman" w:hAnsi="Times New Roman"/>
          <w:i/>
          <w:sz w:val="24"/>
          <w:szCs w:val="24"/>
        </w:rPr>
        <w:t>P</w:t>
      </w:r>
      <w:r w:rsidRPr="00EA52FD">
        <w:rPr>
          <w:rFonts w:ascii="Times New Roman" w:hAnsi="Times New Roman"/>
          <w:sz w:val="24"/>
          <w:szCs w:val="24"/>
        </w:rPr>
        <w:t xml:space="preserve"> value of additive model in the logistic regression analysis.</w:t>
      </w:r>
    </w:p>
    <w:p w14:paraId="4478BEA9" w14:textId="77777777" w:rsidR="006B3753" w:rsidRPr="00EA52FD" w:rsidRDefault="006B3753" w:rsidP="00EA52FD">
      <w:pPr>
        <w:jc w:val="left"/>
        <w:rPr>
          <w:rFonts w:ascii="Times New Roman" w:hAnsi="Times New Roman"/>
          <w:sz w:val="24"/>
          <w:szCs w:val="24"/>
        </w:rPr>
        <w:sectPr w:rsidR="006B3753" w:rsidRPr="00EA52FD">
          <w:pgSz w:w="11906" w:h="16838"/>
          <w:pgMar w:top="1440" w:right="1800" w:bottom="1440" w:left="1800" w:header="851" w:footer="992" w:gutter="0"/>
          <w:cols w:space="720"/>
          <w:docGrid w:type="lines" w:linePitch="312"/>
        </w:sectPr>
      </w:pPr>
    </w:p>
    <w:p w14:paraId="67372884" w14:textId="77777777" w:rsidR="006B3753" w:rsidRPr="00EA52FD" w:rsidRDefault="006B3753" w:rsidP="00EA52FD">
      <w:pPr>
        <w:jc w:val="left"/>
        <w:rPr>
          <w:rFonts w:ascii="Times New Roman" w:hAnsi="Times New Roman"/>
          <w:b/>
          <w:sz w:val="24"/>
          <w:szCs w:val="24"/>
        </w:rPr>
      </w:pPr>
      <w:r w:rsidRPr="00EA52FD">
        <w:rPr>
          <w:rFonts w:ascii="Times New Roman" w:hAnsi="Times New Roman"/>
          <w:b/>
          <w:sz w:val="24"/>
          <w:szCs w:val="24"/>
        </w:rPr>
        <w:lastRenderedPageBreak/>
        <w:t xml:space="preserve">Supplementary Table 4. The association of genetic variants in </w:t>
      </w:r>
      <w:r w:rsidRPr="00EA52FD">
        <w:rPr>
          <w:rFonts w:ascii="Times New Roman" w:hAnsi="Times New Roman"/>
          <w:b/>
          <w:i/>
          <w:sz w:val="24"/>
          <w:szCs w:val="24"/>
        </w:rPr>
        <w:t>ACE2</w:t>
      </w:r>
      <w:r w:rsidRPr="00EA52FD">
        <w:rPr>
          <w:rFonts w:ascii="Times New Roman" w:hAnsi="Times New Roman"/>
          <w:b/>
          <w:sz w:val="24"/>
          <w:szCs w:val="24"/>
        </w:rPr>
        <w:t xml:space="preserve"> and the co-factors with the overall survival time of colorectal cancer patients.</w:t>
      </w:r>
    </w:p>
    <w:tbl>
      <w:tblPr>
        <w:tblW w:w="0" w:type="auto"/>
        <w:tblLook w:val="00A0" w:firstRow="1" w:lastRow="0" w:firstColumn="1" w:lastColumn="0" w:noHBand="0" w:noVBand="0"/>
      </w:tblPr>
      <w:tblGrid>
        <w:gridCol w:w="636"/>
        <w:gridCol w:w="1470"/>
        <w:gridCol w:w="1176"/>
        <w:gridCol w:w="550"/>
        <w:gridCol w:w="636"/>
        <w:gridCol w:w="756"/>
        <w:gridCol w:w="222"/>
        <w:gridCol w:w="636"/>
        <w:gridCol w:w="756"/>
        <w:gridCol w:w="222"/>
        <w:gridCol w:w="636"/>
        <w:gridCol w:w="756"/>
      </w:tblGrid>
      <w:tr w:rsidR="006B3753" w:rsidRPr="002D0C71" w14:paraId="7CEF4AB8" w14:textId="77777777">
        <w:trPr>
          <w:trHeight w:val="330"/>
        </w:trPr>
        <w:tc>
          <w:tcPr>
            <w:tcW w:w="0" w:type="auto"/>
            <w:vMerge w:val="restart"/>
            <w:tcBorders>
              <w:top w:val="single" w:sz="12" w:space="0" w:color="auto"/>
              <w:left w:val="nil"/>
              <w:bottom w:val="single" w:sz="8" w:space="0" w:color="000000"/>
              <w:right w:val="nil"/>
            </w:tcBorders>
            <w:noWrap/>
            <w:vAlign w:val="center"/>
          </w:tcPr>
          <w:p w14:paraId="4A1A48F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Chr.</w:t>
            </w:r>
          </w:p>
        </w:tc>
        <w:tc>
          <w:tcPr>
            <w:tcW w:w="0" w:type="auto"/>
            <w:vMerge w:val="restart"/>
            <w:tcBorders>
              <w:top w:val="single" w:sz="12" w:space="0" w:color="auto"/>
              <w:left w:val="nil"/>
              <w:bottom w:val="single" w:sz="8" w:space="0" w:color="000000"/>
              <w:right w:val="nil"/>
            </w:tcBorders>
            <w:noWrap/>
            <w:vAlign w:val="center"/>
          </w:tcPr>
          <w:p w14:paraId="6D6DEC9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SNP</w:t>
            </w:r>
          </w:p>
        </w:tc>
        <w:tc>
          <w:tcPr>
            <w:tcW w:w="0" w:type="auto"/>
            <w:vMerge w:val="restart"/>
            <w:tcBorders>
              <w:top w:val="single" w:sz="12" w:space="0" w:color="auto"/>
              <w:left w:val="nil"/>
              <w:bottom w:val="single" w:sz="8" w:space="0" w:color="000000"/>
              <w:right w:val="nil"/>
            </w:tcBorders>
            <w:noWrap/>
            <w:vAlign w:val="center"/>
          </w:tcPr>
          <w:p w14:paraId="2D1B4EC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Position</w:t>
            </w:r>
            <w:r w:rsidRPr="002D0C71">
              <w:rPr>
                <w:rFonts w:ascii="Times New Roman" w:hAnsi="Times New Roman"/>
                <w:kern w:val="0"/>
                <w:sz w:val="24"/>
                <w:szCs w:val="24"/>
                <w:vertAlign w:val="superscript"/>
              </w:rPr>
              <w:t>a</w:t>
            </w:r>
          </w:p>
        </w:tc>
        <w:tc>
          <w:tcPr>
            <w:tcW w:w="0" w:type="auto"/>
            <w:vMerge w:val="restart"/>
            <w:tcBorders>
              <w:top w:val="single" w:sz="12" w:space="0" w:color="auto"/>
              <w:left w:val="nil"/>
              <w:bottom w:val="single" w:sz="8" w:space="0" w:color="000000"/>
              <w:right w:val="nil"/>
            </w:tcBorders>
            <w:noWrap/>
            <w:vAlign w:val="center"/>
          </w:tcPr>
          <w:p w14:paraId="0BA9F8F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RA</w:t>
            </w:r>
          </w:p>
        </w:tc>
        <w:tc>
          <w:tcPr>
            <w:tcW w:w="0" w:type="auto"/>
            <w:gridSpan w:val="2"/>
            <w:tcBorders>
              <w:top w:val="single" w:sz="12" w:space="0" w:color="auto"/>
              <w:left w:val="nil"/>
              <w:bottom w:val="single" w:sz="8" w:space="0" w:color="auto"/>
              <w:right w:val="nil"/>
            </w:tcBorders>
            <w:noWrap/>
            <w:vAlign w:val="center"/>
          </w:tcPr>
          <w:p w14:paraId="12C1F3C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All sex</w:t>
            </w:r>
          </w:p>
        </w:tc>
        <w:tc>
          <w:tcPr>
            <w:tcW w:w="0" w:type="auto"/>
            <w:tcBorders>
              <w:top w:val="single" w:sz="12" w:space="0" w:color="auto"/>
              <w:left w:val="nil"/>
              <w:bottom w:val="nil"/>
              <w:right w:val="nil"/>
            </w:tcBorders>
            <w:vAlign w:val="center"/>
          </w:tcPr>
          <w:p w14:paraId="35B2DCE9"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gridSpan w:val="2"/>
            <w:tcBorders>
              <w:top w:val="single" w:sz="12" w:space="0" w:color="auto"/>
              <w:left w:val="nil"/>
              <w:bottom w:val="single" w:sz="8" w:space="0" w:color="auto"/>
              <w:right w:val="nil"/>
            </w:tcBorders>
            <w:noWrap/>
            <w:vAlign w:val="center"/>
          </w:tcPr>
          <w:p w14:paraId="29D19D8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Male</w:t>
            </w:r>
          </w:p>
        </w:tc>
        <w:tc>
          <w:tcPr>
            <w:tcW w:w="0" w:type="auto"/>
            <w:tcBorders>
              <w:top w:val="single" w:sz="12" w:space="0" w:color="auto"/>
              <w:left w:val="nil"/>
              <w:bottom w:val="nil"/>
              <w:right w:val="nil"/>
            </w:tcBorders>
            <w:vAlign w:val="center"/>
          </w:tcPr>
          <w:p w14:paraId="69951770"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gridSpan w:val="2"/>
            <w:tcBorders>
              <w:top w:val="single" w:sz="12" w:space="0" w:color="auto"/>
              <w:left w:val="nil"/>
              <w:bottom w:val="single" w:sz="8" w:space="0" w:color="auto"/>
              <w:right w:val="nil"/>
            </w:tcBorders>
            <w:noWrap/>
            <w:vAlign w:val="center"/>
          </w:tcPr>
          <w:p w14:paraId="17B103E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Female</w:t>
            </w:r>
          </w:p>
        </w:tc>
      </w:tr>
      <w:tr w:rsidR="006B3753" w:rsidRPr="002D0C71" w14:paraId="1945ABBE" w14:textId="77777777">
        <w:trPr>
          <w:trHeight w:val="315"/>
        </w:trPr>
        <w:tc>
          <w:tcPr>
            <w:tcW w:w="0" w:type="auto"/>
            <w:vMerge/>
            <w:tcBorders>
              <w:top w:val="single" w:sz="12" w:space="0" w:color="auto"/>
              <w:left w:val="nil"/>
              <w:bottom w:val="single" w:sz="8" w:space="0" w:color="000000"/>
              <w:right w:val="nil"/>
            </w:tcBorders>
            <w:vAlign w:val="center"/>
          </w:tcPr>
          <w:p w14:paraId="03126F95"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754F489E"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7DA1DD04" w14:textId="77777777" w:rsidR="006B3753" w:rsidRPr="002D0C71" w:rsidRDefault="006B3753" w:rsidP="00EA52FD">
            <w:pPr>
              <w:widowControl/>
              <w:jc w:val="left"/>
              <w:rPr>
                <w:rFonts w:ascii="Times New Roman" w:hAnsi="Times New Roman"/>
                <w:kern w:val="0"/>
                <w:sz w:val="24"/>
                <w:szCs w:val="24"/>
              </w:rPr>
            </w:pPr>
          </w:p>
        </w:tc>
        <w:tc>
          <w:tcPr>
            <w:tcW w:w="0" w:type="auto"/>
            <w:vMerge/>
            <w:tcBorders>
              <w:top w:val="single" w:sz="12" w:space="0" w:color="auto"/>
              <w:left w:val="nil"/>
              <w:bottom w:val="single" w:sz="8" w:space="0" w:color="000000"/>
              <w:right w:val="nil"/>
            </w:tcBorders>
            <w:vAlign w:val="center"/>
          </w:tcPr>
          <w:p w14:paraId="45A8F0E4" w14:textId="77777777" w:rsidR="006B3753" w:rsidRPr="002D0C71" w:rsidRDefault="006B3753" w:rsidP="00EA52FD">
            <w:pPr>
              <w:widowControl/>
              <w:jc w:val="left"/>
              <w:rPr>
                <w:rFonts w:ascii="Times New Roman" w:hAnsi="Times New Roman"/>
                <w:kern w:val="0"/>
                <w:sz w:val="24"/>
                <w:szCs w:val="24"/>
              </w:rPr>
            </w:pPr>
          </w:p>
        </w:tc>
        <w:tc>
          <w:tcPr>
            <w:tcW w:w="0" w:type="auto"/>
            <w:tcBorders>
              <w:top w:val="nil"/>
              <w:left w:val="nil"/>
              <w:bottom w:val="single" w:sz="8" w:space="0" w:color="auto"/>
              <w:right w:val="nil"/>
            </w:tcBorders>
            <w:noWrap/>
            <w:vAlign w:val="center"/>
          </w:tcPr>
          <w:p w14:paraId="7D2E403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HR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726201E0"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vAlign w:val="center"/>
          </w:tcPr>
          <w:p w14:paraId="34EED94C"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8" w:space="0" w:color="auto"/>
              <w:right w:val="nil"/>
            </w:tcBorders>
            <w:noWrap/>
            <w:vAlign w:val="center"/>
          </w:tcPr>
          <w:p w14:paraId="4A131A3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HR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59E289FF"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vAlign w:val="center"/>
          </w:tcPr>
          <w:p w14:paraId="62D4F4CB"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8" w:space="0" w:color="auto"/>
              <w:right w:val="nil"/>
            </w:tcBorders>
            <w:noWrap/>
            <w:vAlign w:val="center"/>
          </w:tcPr>
          <w:p w14:paraId="1EC004F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HR</w:t>
            </w:r>
            <w:r w:rsidRPr="002D0C71">
              <w:rPr>
                <w:rFonts w:ascii="Times New Roman" w:hAnsi="Times New Roman"/>
                <w:kern w:val="0"/>
                <w:sz w:val="24"/>
                <w:szCs w:val="24"/>
                <w:vertAlign w:val="superscript"/>
              </w:rPr>
              <w:t>b</w:t>
            </w:r>
          </w:p>
        </w:tc>
        <w:tc>
          <w:tcPr>
            <w:tcW w:w="0" w:type="auto"/>
            <w:tcBorders>
              <w:top w:val="nil"/>
              <w:left w:val="nil"/>
              <w:bottom w:val="single" w:sz="8" w:space="0" w:color="auto"/>
              <w:right w:val="nil"/>
            </w:tcBorders>
            <w:noWrap/>
            <w:vAlign w:val="center"/>
          </w:tcPr>
          <w:p w14:paraId="478A21F6" w14:textId="77777777" w:rsidR="006B3753" w:rsidRPr="002D0C71" w:rsidRDefault="006B3753" w:rsidP="00EA52FD">
            <w:pPr>
              <w:widowControl/>
              <w:jc w:val="left"/>
              <w:rPr>
                <w:rFonts w:ascii="Times New Roman" w:hAnsi="Times New Roman"/>
                <w:i/>
                <w:iCs/>
                <w:kern w:val="0"/>
                <w:sz w:val="24"/>
                <w:szCs w:val="24"/>
              </w:rPr>
            </w:pPr>
            <w:r w:rsidRPr="002D0C71">
              <w:rPr>
                <w:rFonts w:ascii="Times New Roman" w:hAnsi="Times New Roman"/>
                <w:i/>
                <w:iCs/>
                <w:kern w:val="0"/>
                <w:sz w:val="24"/>
                <w:szCs w:val="24"/>
              </w:rPr>
              <w:t>P</w:t>
            </w:r>
            <w:r w:rsidRPr="002D0C71">
              <w:rPr>
                <w:rFonts w:ascii="Times New Roman" w:hAnsi="Times New Roman"/>
                <w:kern w:val="0"/>
                <w:sz w:val="24"/>
                <w:szCs w:val="24"/>
                <w:vertAlign w:val="superscript"/>
              </w:rPr>
              <w:t>b</w:t>
            </w:r>
          </w:p>
        </w:tc>
      </w:tr>
      <w:tr w:rsidR="006B3753" w:rsidRPr="002D0C71" w14:paraId="4E88B670" w14:textId="77777777">
        <w:trPr>
          <w:trHeight w:val="300"/>
        </w:trPr>
        <w:tc>
          <w:tcPr>
            <w:tcW w:w="0" w:type="auto"/>
            <w:noWrap/>
            <w:vAlign w:val="center"/>
          </w:tcPr>
          <w:p w14:paraId="20DA558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73106DD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rs75493298</w:t>
            </w:r>
          </w:p>
        </w:tc>
        <w:tc>
          <w:tcPr>
            <w:tcW w:w="0" w:type="auto"/>
            <w:noWrap/>
            <w:vAlign w:val="center"/>
          </w:tcPr>
          <w:p w14:paraId="5852C1B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91423825</w:t>
            </w:r>
          </w:p>
        </w:tc>
        <w:tc>
          <w:tcPr>
            <w:tcW w:w="0" w:type="auto"/>
            <w:noWrap/>
            <w:vAlign w:val="center"/>
          </w:tcPr>
          <w:p w14:paraId="79DEB05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6F200D8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1.03</w:t>
            </w:r>
          </w:p>
        </w:tc>
        <w:tc>
          <w:tcPr>
            <w:tcW w:w="0" w:type="auto"/>
            <w:noWrap/>
            <w:vAlign w:val="center"/>
          </w:tcPr>
          <w:p w14:paraId="3BB34A0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0.885</w:t>
            </w:r>
          </w:p>
        </w:tc>
        <w:tc>
          <w:tcPr>
            <w:tcW w:w="0" w:type="auto"/>
            <w:vAlign w:val="center"/>
          </w:tcPr>
          <w:p w14:paraId="682B0C7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689ED9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0.91</w:t>
            </w:r>
          </w:p>
        </w:tc>
        <w:tc>
          <w:tcPr>
            <w:tcW w:w="0" w:type="auto"/>
            <w:noWrap/>
            <w:vAlign w:val="center"/>
          </w:tcPr>
          <w:p w14:paraId="046DD60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0.758</w:t>
            </w:r>
          </w:p>
        </w:tc>
        <w:tc>
          <w:tcPr>
            <w:tcW w:w="0" w:type="auto"/>
            <w:vAlign w:val="center"/>
          </w:tcPr>
          <w:p w14:paraId="04B8F8FB"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4734634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1.31</w:t>
            </w:r>
          </w:p>
        </w:tc>
        <w:tc>
          <w:tcPr>
            <w:tcW w:w="0" w:type="auto"/>
            <w:noWrap/>
            <w:vAlign w:val="center"/>
          </w:tcPr>
          <w:p w14:paraId="3FD0F66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0.476</w:t>
            </w:r>
          </w:p>
        </w:tc>
      </w:tr>
      <w:tr w:rsidR="006B3753" w:rsidRPr="002D0C71" w14:paraId="028312A3" w14:textId="77777777">
        <w:trPr>
          <w:trHeight w:val="300"/>
        </w:trPr>
        <w:tc>
          <w:tcPr>
            <w:tcW w:w="0" w:type="auto"/>
            <w:noWrap/>
            <w:vAlign w:val="center"/>
          </w:tcPr>
          <w:p w14:paraId="6DCBC04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3C9D2D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rs8039305</w:t>
            </w:r>
          </w:p>
        </w:tc>
        <w:tc>
          <w:tcPr>
            <w:tcW w:w="0" w:type="auto"/>
            <w:noWrap/>
            <w:vAlign w:val="center"/>
          </w:tcPr>
          <w:p w14:paraId="74D824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91422543</w:t>
            </w:r>
          </w:p>
        </w:tc>
        <w:tc>
          <w:tcPr>
            <w:tcW w:w="0" w:type="auto"/>
            <w:noWrap/>
            <w:vAlign w:val="center"/>
          </w:tcPr>
          <w:p w14:paraId="22F4658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14E6B1D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1.18</w:t>
            </w:r>
          </w:p>
        </w:tc>
        <w:tc>
          <w:tcPr>
            <w:tcW w:w="0" w:type="auto"/>
            <w:noWrap/>
            <w:vAlign w:val="center"/>
          </w:tcPr>
          <w:p w14:paraId="71419D3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0.294</w:t>
            </w:r>
          </w:p>
        </w:tc>
        <w:tc>
          <w:tcPr>
            <w:tcW w:w="0" w:type="auto"/>
            <w:vAlign w:val="center"/>
          </w:tcPr>
          <w:p w14:paraId="7D38F01D"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C607E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1.09</w:t>
            </w:r>
          </w:p>
        </w:tc>
        <w:tc>
          <w:tcPr>
            <w:tcW w:w="0" w:type="auto"/>
            <w:noWrap/>
            <w:vAlign w:val="center"/>
          </w:tcPr>
          <w:p w14:paraId="6CD25EC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0.678</w:t>
            </w:r>
          </w:p>
        </w:tc>
        <w:tc>
          <w:tcPr>
            <w:tcW w:w="0" w:type="auto"/>
            <w:vAlign w:val="center"/>
          </w:tcPr>
          <w:p w14:paraId="5D8A95AA"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89C7C6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1.37</w:t>
            </w:r>
          </w:p>
        </w:tc>
        <w:tc>
          <w:tcPr>
            <w:tcW w:w="0" w:type="auto"/>
            <w:noWrap/>
            <w:vAlign w:val="center"/>
          </w:tcPr>
          <w:p w14:paraId="165CD5C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0.239</w:t>
            </w:r>
          </w:p>
        </w:tc>
      </w:tr>
      <w:tr w:rsidR="006B3753" w:rsidRPr="002D0C71" w14:paraId="23A354B1" w14:textId="77777777">
        <w:trPr>
          <w:trHeight w:val="300"/>
        </w:trPr>
        <w:tc>
          <w:tcPr>
            <w:tcW w:w="0" w:type="auto"/>
            <w:noWrap/>
            <w:vAlign w:val="center"/>
          </w:tcPr>
          <w:p w14:paraId="796E9FA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w:t>
            </w:r>
          </w:p>
        </w:tc>
        <w:tc>
          <w:tcPr>
            <w:tcW w:w="0" w:type="auto"/>
            <w:noWrap/>
            <w:vAlign w:val="center"/>
          </w:tcPr>
          <w:p w14:paraId="23F08CF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rs35346340</w:t>
            </w:r>
          </w:p>
        </w:tc>
        <w:tc>
          <w:tcPr>
            <w:tcW w:w="0" w:type="auto"/>
            <w:noWrap/>
            <w:vAlign w:val="center"/>
          </w:tcPr>
          <w:p w14:paraId="5E5D87E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91427872</w:t>
            </w:r>
          </w:p>
        </w:tc>
        <w:tc>
          <w:tcPr>
            <w:tcW w:w="0" w:type="auto"/>
            <w:noWrap/>
            <w:vAlign w:val="center"/>
          </w:tcPr>
          <w:p w14:paraId="4534438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0110316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1.26</w:t>
            </w:r>
          </w:p>
        </w:tc>
        <w:tc>
          <w:tcPr>
            <w:tcW w:w="0" w:type="auto"/>
            <w:noWrap/>
            <w:vAlign w:val="center"/>
          </w:tcPr>
          <w:p w14:paraId="6543B9D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0.255</w:t>
            </w:r>
          </w:p>
        </w:tc>
        <w:tc>
          <w:tcPr>
            <w:tcW w:w="0" w:type="auto"/>
            <w:vAlign w:val="center"/>
          </w:tcPr>
          <w:p w14:paraId="723E731B"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0D2C8F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1.32</w:t>
            </w:r>
          </w:p>
        </w:tc>
        <w:tc>
          <w:tcPr>
            <w:tcW w:w="0" w:type="auto"/>
            <w:noWrap/>
            <w:vAlign w:val="center"/>
          </w:tcPr>
          <w:p w14:paraId="1174BD2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0.26</w:t>
            </w:r>
          </w:p>
        </w:tc>
        <w:tc>
          <w:tcPr>
            <w:tcW w:w="0" w:type="auto"/>
            <w:vAlign w:val="center"/>
          </w:tcPr>
          <w:p w14:paraId="4689E3C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2F3216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1.16</w:t>
            </w:r>
          </w:p>
        </w:tc>
        <w:tc>
          <w:tcPr>
            <w:tcW w:w="0" w:type="auto"/>
            <w:noWrap/>
            <w:vAlign w:val="center"/>
          </w:tcPr>
          <w:p w14:paraId="34545DE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0.671</w:t>
            </w:r>
          </w:p>
        </w:tc>
      </w:tr>
      <w:tr w:rsidR="006B3753" w:rsidRPr="002D0C71" w14:paraId="254D21B8" w14:textId="77777777">
        <w:trPr>
          <w:trHeight w:val="300"/>
        </w:trPr>
        <w:tc>
          <w:tcPr>
            <w:tcW w:w="0" w:type="auto"/>
            <w:noWrap/>
            <w:vAlign w:val="center"/>
          </w:tcPr>
          <w:p w14:paraId="4BF4C1B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07B9A61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rs34256269</w:t>
            </w:r>
          </w:p>
        </w:tc>
        <w:tc>
          <w:tcPr>
            <w:tcW w:w="0" w:type="auto"/>
            <w:noWrap/>
            <w:vAlign w:val="center"/>
          </w:tcPr>
          <w:p w14:paraId="7826655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42868876</w:t>
            </w:r>
          </w:p>
        </w:tc>
        <w:tc>
          <w:tcPr>
            <w:tcW w:w="0" w:type="auto"/>
            <w:noWrap/>
            <w:vAlign w:val="center"/>
          </w:tcPr>
          <w:p w14:paraId="740A033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3F2AE5C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0.84</w:t>
            </w:r>
          </w:p>
        </w:tc>
        <w:tc>
          <w:tcPr>
            <w:tcW w:w="0" w:type="auto"/>
            <w:noWrap/>
            <w:vAlign w:val="center"/>
          </w:tcPr>
          <w:p w14:paraId="6BBE843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0.457</w:t>
            </w:r>
          </w:p>
        </w:tc>
        <w:tc>
          <w:tcPr>
            <w:tcW w:w="0" w:type="auto"/>
            <w:vAlign w:val="center"/>
          </w:tcPr>
          <w:p w14:paraId="06E352A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9E5AEB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0.86</w:t>
            </w:r>
          </w:p>
        </w:tc>
        <w:tc>
          <w:tcPr>
            <w:tcW w:w="0" w:type="auto"/>
            <w:noWrap/>
            <w:vAlign w:val="center"/>
          </w:tcPr>
          <w:p w14:paraId="5B6DC16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0.615</w:t>
            </w:r>
          </w:p>
        </w:tc>
        <w:tc>
          <w:tcPr>
            <w:tcW w:w="0" w:type="auto"/>
            <w:vAlign w:val="center"/>
          </w:tcPr>
          <w:p w14:paraId="1CA29652"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46D76D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0.79</w:t>
            </w:r>
          </w:p>
        </w:tc>
        <w:tc>
          <w:tcPr>
            <w:tcW w:w="0" w:type="auto"/>
            <w:noWrap/>
            <w:vAlign w:val="center"/>
          </w:tcPr>
          <w:p w14:paraId="1675190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0.549</w:t>
            </w:r>
          </w:p>
        </w:tc>
      </w:tr>
      <w:tr w:rsidR="006B3753" w:rsidRPr="002D0C71" w14:paraId="5672D17A" w14:textId="77777777">
        <w:trPr>
          <w:trHeight w:val="300"/>
        </w:trPr>
        <w:tc>
          <w:tcPr>
            <w:tcW w:w="0" w:type="auto"/>
            <w:noWrap/>
            <w:vAlign w:val="center"/>
          </w:tcPr>
          <w:p w14:paraId="1B1347F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4DBCAA7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rs112657409</w:t>
            </w:r>
          </w:p>
        </w:tc>
        <w:tc>
          <w:tcPr>
            <w:tcW w:w="0" w:type="auto"/>
            <w:noWrap/>
            <w:vAlign w:val="center"/>
          </w:tcPr>
          <w:p w14:paraId="59E3977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42836672</w:t>
            </w:r>
          </w:p>
        </w:tc>
        <w:tc>
          <w:tcPr>
            <w:tcW w:w="0" w:type="auto"/>
            <w:noWrap/>
            <w:vAlign w:val="center"/>
          </w:tcPr>
          <w:p w14:paraId="0B3708C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59586B8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w:t>
            </w:r>
          </w:p>
        </w:tc>
        <w:tc>
          <w:tcPr>
            <w:tcW w:w="0" w:type="auto"/>
            <w:noWrap/>
            <w:vAlign w:val="center"/>
          </w:tcPr>
          <w:p w14:paraId="3021B4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0.850</w:t>
            </w:r>
          </w:p>
        </w:tc>
        <w:tc>
          <w:tcPr>
            <w:tcW w:w="0" w:type="auto"/>
            <w:vAlign w:val="center"/>
          </w:tcPr>
          <w:p w14:paraId="1807C4D5"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D16E25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0.82</w:t>
            </w:r>
          </w:p>
        </w:tc>
        <w:tc>
          <w:tcPr>
            <w:tcW w:w="0" w:type="auto"/>
            <w:noWrap/>
            <w:vAlign w:val="center"/>
          </w:tcPr>
          <w:p w14:paraId="71F6F27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0.466</w:t>
            </w:r>
          </w:p>
        </w:tc>
        <w:tc>
          <w:tcPr>
            <w:tcW w:w="0" w:type="auto"/>
            <w:vAlign w:val="center"/>
          </w:tcPr>
          <w:p w14:paraId="29C0694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5932BC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1.32</w:t>
            </w:r>
          </w:p>
        </w:tc>
        <w:tc>
          <w:tcPr>
            <w:tcW w:w="0" w:type="auto"/>
            <w:noWrap/>
            <w:vAlign w:val="center"/>
          </w:tcPr>
          <w:p w14:paraId="0A03FFA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0.428</w:t>
            </w:r>
          </w:p>
        </w:tc>
      </w:tr>
      <w:tr w:rsidR="006B3753" w:rsidRPr="002D0C71" w14:paraId="31CB8B87" w14:textId="77777777">
        <w:trPr>
          <w:trHeight w:val="300"/>
        </w:trPr>
        <w:tc>
          <w:tcPr>
            <w:tcW w:w="0" w:type="auto"/>
            <w:noWrap/>
            <w:vAlign w:val="center"/>
          </w:tcPr>
          <w:p w14:paraId="0DDB172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914FBB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rs116868083</w:t>
            </w:r>
          </w:p>
        </w:tc>
        <w:tc>
          <w:tcPr>
            <w:tcW w:w="0" w:type="auto"/>
            <w:noWrap/>
            <w:vAlign w:val="center"/>
          </w:tcPr>
          <w:p w14:paraId="2509FB5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42834988</w:t>
            </w:r>
          </w:p>
        </w:tc>
        <w:tc>
          <w:tcPr>
            <w:tcW w:w="0" w:type="auto"/>
            <w:noWrap/>
            <w:vAlign w:val="center"/>
          </w:tcPr>
          <w:p w14:paraId="0AFD15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2A1F32A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1.19</w:t>
            </w:r>
          </w:p>
        </w:tc>
        <w:tc>
          <w:tcPr>
            <w:tcW w:w="0" w:type="auto"/>
            <w:noWrap/>
            <w:vAlign w:val="center"/>
          </w:tcPr>
          <w:p w14:paraId="09E710F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0.275</w:t>
            </w:r>
          </w:p>
        </w:tc>
        <w:tc>
          <w:tcPr>
            <w:tcW w:w="0" w:type="auto"/>
            <w:vAlign w:val="center"/>
          </w:tcPr>
          <w:p w14:paraId="008223C8"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1BA3598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1.31</w:t>
            </w:r>
          </w:p>
        </w:tc>
        <w:tc>
          <w:tcPr>
            <w:tcW w:w="0" w:type="auto"/>
            <w:noWrap/>
            <w:vAlign w:val="center"/>
          </w:tcPr>
          <w:p w14:paraId="64AEF19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0.154</w:t>
            </w:r>
          </w:p>
        </w:tc>
        <w:tc>
          <w:tcPr>
            <w:tcW w:w="0" w:type="auto"/>
            <w:vAlign w:val="center"/>
          </w:tcPr>
          <w:p w14:paraId="2676961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E67DD7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0.94</w:t>
            </w:r>
          </w:p>
        </w:tc>
        <w:tc>
          <w:tcPr>
            <w:tcW w:w="0" w:type="auto"/>
            <w:noWrap/>
            <w:vAlign w:val="center"/>
          </w:tcPr>
          <w:p w14:paraId="61A92A6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0.851</w:t>
            </w:r>
          </w:p>
        </w:tc>
      </w:tr>
      <w:tr w:rsidR="006B3753" w:rsidRPr="002D0C71" w14:paraId="0B3D02C4" w14:textId="77777777">
        <w:trPr>
          <w:trHeight w:val="300"/>
        </w:trPr>
        <w:tc>
          <w:tcPr>
            <w:tcW w:w="0" w:type="auto"/>
            <w:noWrap/>
            <w:vAlign w:val="center"/>
          </w:tcPr>
          <w:p w14:paraId="68B48E0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71B9E0D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rs9305744</w:t>
            </w:r>
          </w:p>
        </w:tc>
        <w:tc>
          <w:tcPr>
            <w:tcW w:w="0" w:type="auto"/>
            <w:noWrap/>
            <w:vAlign w:val="center"/>
          </w:tcPr>
          <w:p w14:paraId="02F43FD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42842988</w:t>
            </w:r>
          </w:p>
        </w:tc>
        <w:tc>
          <w:tcPr>
            <w:tcW w:w="0" w:type="auto"/>
            <w:noWrap/>
            <w:vAlign w:val="center"/>
          </w:tcPr>
          <w:p w14:paraId="6F423F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5B82394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1.12</w:t>
            </w:r>
          </w:p>
        </w:tc>
        <w:tc>
          <w:tcPr>
            <w:tcW w:w="0" w:type="auto"/>
            <w:noWrap/>
            <w:vAlign w:val="center"/>
          </w:tcPr>
          <w:p w14:paraId="2DDCF38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0.425</w:t>
            </w:r>
          </w:p>
        </w:tc>
        <w:tc>
          <w:tcPr>
            <w:tcW w:w="0" w:type="auto"/>
            <w:vAlign w:val="center"/>
          </w:tcPr>
          <w:p w14:paraId="107635A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1F49AA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w:t>
            </w:r>
          </w:p>
        </w:tc>
        <w:tc>
          <w:tcPr>
            <w:tcW w:w="0" w:type="auto"/>
            <w:noWrap/>
            <w:vAlign w:val="center"/>
          </w:tcPr>
          <w:p w14:paraId="3FDD32A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0.321</w:t>
            </w:r>
          </w:p>
        </w:tc>
        <w:tc>
          <w:tcPr>
            <w:tcW w:w="0" w:type="auto"/>
            <w:vAlign w:val="center"/>
          </w:tcPr>
          <w:p w14:paraId="23EE4AC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7B6862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0045A7A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0.987</w:t>
            </w:r>
          </w:p>
        </w:tc>
      </w:tr>
      <w:tr w:rsidR="006B3753" w:rsidRPr="002D0C71" w14:paraId="4904A42B" w14:textId="77777777">
        <w:trPr>
          <w:trHeight w:val="300"/>
        </w:trPr>
        <w:tc>
          <w:tcPr>
            <w:tcW w:w="0" w:type="auto"/>
            <w:noWrap/>
            <w:vAlign w:val="center"/>
          </w:tcPr>
          <w:p w14:paraId="3E9FD7E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152B3BD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rs7283324</w:t>
            </w:r>
          </w:p>
        </w:tc>
        <w:tc>
          <w:tcPr>
            <w:tcW w:w="0" w:type="auto"/>
            <w:noWrap/>
            <w:vAlign w:val="center"/>
          </w:tcPr>
          <w:p w14:paraId="36A44E4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42840829</w:t>
            </w:r>
          </w:p>
        </w:tc>
        <w:tc>
          <w:tcPr>
            <w:tcW w:w="0" w:type="auto"/>
            <w:noWrap/>
            <w:vAlign w:val="center"/>
          </w:tcPr>
          <w:p w14:paraId="585AB33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2A9AD14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1.09</w:t>
            </w:r>
          </w:p>
        </w:tc>
        <w:tc>
          <w:tcPr>
            <w:tcW w:w="0" w:type="auto"/>
            <w:noWrap/>
            <w:vAlign w:val="center"/>
          </w:tcPr>
          <w:p w14:paraId="105C3BE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0.579</w:t>
            </w:r>
          </w:p>
        </w:tc>
        <w:tc>
          <w:tcPr>
            <w:tcW w:w="0" w:type="auto"/>
            <w:vAlign w:val="center"/>
          </w:tcPr>
          <w:p w14:paraId="3D731151"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26C28B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1.17</w:t>
            </w:r>
          </w:p>
        </w:tc>
        <w:tc>
          <w:tcPr>
            <w:tcW w:w="0" w:type="auto"/>
            <w:noWrap/>
            <w:vAlign w:val="center"/>
          </w:tcPr>
          <w:p w14:paraId="0A61E71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0.397</w:t>
            </w:r>
          </w:p>
        </w:tc>
        <w:tc>
          <w:tcPr>
            <w:tcW w:w="0" w:type="auto"/>
            <w:vAlign w:val="center"/>
          </w:tcPr>
          <w:p w14:paraId="68EB409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418B1A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w:t>
            </w:r>
          </w:p>
        </w:tc>
        <w:tc>
          <w:tcPr>
            <w:tcW w:w="0" w:type="auto"/>
            <w:noWrap/>
            <w:vAlign w:val="center"/>
          </w:tcPr>
          <w:p w14:paraId="62649DB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0.875</w:t>
            </w:r>
          </w:p>
        </w:tc>
      </w:tr>
      <w:tr w:rsidR="006B3753" w:rsidRPr="002D0C71" w14:paraId="71B367E8" w14:textId="77777777">
        <w:trPr>
          <w:trHeight w:val="300"/>
        </w:trPr>
        <w:tc>
          <w:tcPr>
            <w:tcW w:w="0" w:type="auto"/>
            <w:noWrap/>
            <w:vAlign w:val="center"/>
          </w:tcPr>
          <w:p w14:paraId="521AE22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6C62FEE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rs2298659</w:t>
            </w:r>
          </w:p>
        </w:tc>
        <w:tc>
          <w:tcPr>
            <w:tcW w:w="0" w:type="auto"/>
            <w:noWrap/>
            <w:vAlign w:val="center"/>
          </w:tcPr>
          <w:p w14:paraId="2CD9029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42845374</w:t>
            </w:r>
          </w:p>
        </w:tc>
        <w:tc>
          <w:tcPr>
            <w:tcW w:w="0" w:type="auto"/>
            <w:noWrap/>
            <w:vAlign w:val="center"/>
          </w:tcPr>
          <w:p w14:paraId="1C45104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208E613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1.00</w:t>
            </w:r>
          </w:p>
        </w:tc>
        <w:tc>
          <w:tcPr>
            <w:tcW w:w="0" w:type="auto"/>
            <w:noWrap/>
            <w:vAlign w:val="center"/>
          </w:tcPr>
          <w:p w14:paraId="11334FC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0.984</w:t>
            </w:r>
          </w:p>
        </w:tc>
        <w:tc>
          <w:tcPr>
            <w:tcW w:w="0" w:type="auto"/>
            <w:vAlign w:val="center"/>
          </w:tcPr>
          <w:p w14:paraId="78881087"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16EF14B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1.08</w:t>
            </w:r>
          </w:p>
        </w:tc>
        <w:tc>
          <w:tcPr>
            <w:tcW w:w="0" w:type="auto"/>
            <w:noWrap/>
            <w:vAlign w:val="center"/>
          </w:tcPr>
          <w:p w14:paraId="6CF9715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0.669</w:t>
            </w:r>
          </w:p>
        </w:tc>
        <w:tc>
          <w:tcPr>
            <w:tcW w:w="0" w:type="auto"/>
            <w:vAlign w:val="center"/>
          </w:tcPr>
          <w:p w14:paraId="387DE26F"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0648F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0.86</w:t>
            </w:r>
          </w:p>
        </w:tc>
        <w:tc>
          <w:tcPr>
            <w:tcW w:w="0" w:type="auto"/>
            <w:noWrap/>
            <w:vAlign w:val="center"/>
          </w:tcPr>
          <w:p w14:paraId="3CD926D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0.566</w:t>
            </w:r>
          </w:p>
        </w:tc>
      </w:tr>
      <w:tr w:rsidR="006B3753" w:rsidRPr="002D0C71" w14:paraId="74D54B68" w14:textId="77777777">
        <w:trPr>
          <w:trHeight w:val="300"/>
        </w:trPr>
        <w:tc>
          <w:tcPr>
            <w:tcW w:w="0" w:type="auto"/>
            <w:noWrap/>
            <w:vAlign w:val="center"/>
          </w:tcPr>
          <w:p w14:paraId="0AA627C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350670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rs8126497</w:t>
            </w:r>
          </w:p>
        </w:tc>
        <w:tc>
          <w:tcPr>
            <w:tcW w:w="0" w:type="auto"/>
            <w:noWrap/>
            <w:vAlign w:val="center"/>
          </w:tcPr>
          <w:p w14:paraId="5E8DC67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42879724</w:t>
            </w:r>
          </w:p>
        </w:tc>
        <w:tc>
          <w:tcPr>
            <w:tcW w:w="0" w:type="auto"/>
            <w:noWrap/>
            <w:vAlign w:val="center"/>
          </w:tcPr>
          <w:p w14:paraId="0004C42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51E54FE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1.32</w:t>
            </w:r>
          </w:p>
        </w:tc>
        <w:tc>
          <w:tcPr>
            <w:tcW w:w="0" w:type="auto"/>
            <w:noWrap/>
            <w:vAlign w:val="center"/>
          </w:tcPr>
          <w:p w14:paraId="65380F7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0.186</w:t>
            </w:r>
          </w:p>
        </w:tc>
        <w:tc>
          <w:tcPr>
            <w:tcW w:w="0" w:type="auto"/>
            <w:vAlign w:val="center"/>
          </w:tcPr>
          <w:p w14:paraId="32B5294F"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AFE8B9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1.12</w:t>
            </w:r>
          </w:p>
        </w:tc>
        <w:tc>
          <w:tcPr>
            <w:tcW w:w="0" w:type="auto"/>
            <w:noWrap/>
            <w:vAlign w:val="center"/>
          </w:tcPr>
          <w:p w14:paraId="423D520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0.665</w:t>
            </w:r>
          </w:p>
        </w:tc>
        <w:tc>
          <w:tcPr>
            <w:tcW w:w="0" w:type="auto"/>
            <w:vAlign w:val="center"/>
          </w:tcPr>
          <w:p w14:paraId="457FD4D8"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4152C3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1.83</w:t>
            </w:r>
          </w:p>
        </w:tc>
        <w:tc>
          <w:tcPr>
            <w:tcW w:w="0" w:type="auto"/>
            <w:noWrap/>
            <w:vAlign w:val="center"/>
          </w:tcPr>
          <w:p w14:paraId="4B4D702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0.083</w:t>
            </w:r>
          </w:p>
        </w:tc>
      </w:tr>
      <w:tr w:rsidR="006B3753" w:rsidRPr="002D0C71" w14:paraId="229FAADF" w14:textId="77777777">
        <w:trPr>
          <w:trHeight w:val="300"/>
        </w:trPr>
        <w:tc>
          <w:tcPr>
            <w:tcW w:w="0" w:type="auto"/>
            <w:noWrap/>
            <w:vAlign w:val="center"/>
          </w:tcPr>
          <w:p w14:paraId="35BAC58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593973E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rs2156300</w:t>
            </w:r>
          </w:p>
        </w:tc>
        <w:tc>
          <w:tcPr>
            <w:tcW w:w="0" w:type="auto"/>
            <w:noWrap/>
            <w:vAlign w:val="center"/>
          </w:tcPr>
          <w:p w14:paraId="0C217D2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42856756</w:t>
            </w:r>
          </w:p>
        </w:tc>
        <w:tc>
          <w:tcPr>
            <w:tcW w:w="0" w:type="auto"/>
            <w:noWrap/>
            <w:vAlign w:val="center"/>
          </w:tcPr>
          <w:p w14:paraId="7BCA24A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G</w:t>
            </w:r>
          </w:p>
        </w:tc>
        <w:tc>
          <w:tcPr>
            <w:tcW w:w="0" w:type="auto"/>
            <w:noWrap/>
            <w:vAlign w:val="center"/>
          </w:tcPr>
          <w:p w14:paraId="14EC96A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0.91</w:t>
            </w:r>
          </w:p>
        </w:tc>
        <w:tc>
          <w:tcPr>
            <w:tcW w:w="0" w:type="auto"/>
            <w:noWrap/>
            <w:vAlign w:val="center"/>
          </w:tcPr>
          <w:p w14:paraId="535B331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0.505</w:t>
            </w:r>
          </w:p>
        </w:tc>
        <w:tc>
          <w:tcPr>
            <w:tcW w:w="0" w:type="auto"/>
            <w:vAlign w:val="center"/>
          </w:tcPr>
          <w:p w14:paraId="6CC3F7AF"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501D7D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1.05</w:t>
            </w:r>
          </w:p>
        </w:tc>
        <w:tc>
          <w:tcPr>
            <w:tcW w:w="0" w:type="auto"/>
            <w:noWrap/>
            <w:vAlign w:val="center"/>
          </w:tcPr>
          <w:p w14:paraId="22C2B9F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0.771</w:t>
            </w:r>
          </w:p>
        </w:tc>
        <w:tc>
          <w:tcPr>
            <w:tcW w:w="0" w:type="auto"/>
            <w:vAlign w:val="center"/>
          </w:tcPr>
          <w:p w14:paraId="2364DE32"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FACF71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0.67</w:t>
            </w:r>
          </w:p>
        </w:tc>
        <w:tc>
          <w:tcPr>
            <w:tcW w:w="0" w:type="auto"/>
            <w:noWrap/>
            <w:vAlign w:val="center"/>
          </w:tcPr>
          <w:p w14:paraId="5990C9E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0.120</w:t>
            </w:r>
          </w:p>
        </w:tc>
      </w:tr>
      <w:tr w:rsidR="006B3753" w:rsidRPr="002D0C71" w14:paraId="5D3CF653" w14:textId="77777777">
        <w:trPr>
          <w:trHeight w:val="300"/>
        </w:trPr>
        <w:tc>
          <w:tcPr>
            <w:tcW w:w="0" w:type="auto"/>
            <w:noWrap/>
            <w:vAlign w:val="center"/>
          </w:tcPr>
          <w:p w14:paraId="626AE6B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3A21825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rs464431</w:t>
            </w:r>
          </w:p>
        </w:tc>
        <w:tc>
          <w:tcPr>
            <w:tcW w:w="0" w:type="auto"/>
            <w:noWrap/>
            <w:vAlign w:val="center"/>
          </w:tcPr>
          <w:p w14:paraId="32926CF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42843960</w:t>
            </w:r>
          </w:p>
        </w:tc>
        <w:tc>
          <w:tcPr>
            <w:tcW w:w="0" w:type="auto"/>
            <w:noWrap/>
            <w:vAlign w:val="center"/>
          </w:tcPr>
          <w:p w14:paraId="366A46D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262DB36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0.97</w:t>
            </w:r>
          </w:p>
        </w:tc>
        <w:tc>
          <w:tcPr>
            <w:tcW w:w="0" w:type="auto"/>
            <w:noWrap/>
            <w:vAlign w:val="center"/>
          </w:tcPr>
          <w:p w14:paraId="424745F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0.832</w:t>
            </w:r>
          </w:p>
        </w:tc>
        <w:tc>
          <w:tcPr>
            <w:tcW w:w="0" w:type="auto"/>
            <w:vAlign w:val="center"/>
          </w:tcPr>
          <w:p w14:paraId="4353D146"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1903B4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1.15</w:t>
            </w:r>
          </w:p>
        </w:tc>
        <w:tc>
          <w:tcPr>
            <w:tcW w:w="0" w:type="auto"/>
            <w:noWrap/>
            <w:vAlign w:val="center"/>
          </w:tcPr>
          <w:p w14:paraId="153EEC4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0.411</w:t>
            </w:r>
          </w:p>
        </w:tc>
        <w:tc>
          <w:tcPr>
            <w:tcW w:w="0" w:type="auto"/>
            <w:vAlign w:val="center"/>
          </w:tcPr>
          <w:p w14:paraId="29FA752C"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86DEC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0.67</w:t>
            </w:r>
          </w:p>
        </w:tc>
        <w:tc>
          <w:tcPr>
            <w:tcW w:w="0" w:type="auto"/>
            <w:noWrap/>
            <w:vAlign w:val="center"/>
          </w:tcPr>
          <w:p w14:paraId="7C0815E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0.118</w:t>
            </w:r>
          </w:p>
        </w:tc>
      </w:tr>
      <w:tr w:rsidR="006B3753" w:rsidRPr="002D0C71" w14:paraId="34DE4131" w14:textId="77777777">
        <w:trPr>
          <w:trHeight w:val="300"/>
        </w:trPr>
        <w:tc>
          <w:tcPr>
            <w:tcW w:w="0" w:type="auto"/>
            <w:noWrap/>
            <w:vAlign w:val="center"/>
          </w:tcPr>
          <w:p w14:paraId="06C2C79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7970965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rs915823</w:t>
            </w:r>
          </w:p>
        </w:tc>
        <w:tc>
          <w:tcPr>
            <w:tcW w:w="0" w:type="auto"/>
            <w:noWrap/>
            <w:vAlign w:val="center"/>
          </w:tcPr>
          <w:p w14:paraId="6F45872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42851454</w:t>
            </w:r>
          </w:p>
        </w:tc>
        <w:tc>
          <w:tcPr>
            <w:tcW w:w="0" w:type="auto"/>
            <w:noWrap/>
            <w:vAlign w:val="center"/>
          </w:tcPr>
          <w:p w14:paraId="595F293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32BC8CB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0.96</w:t>
            </w:r>
          </w:p>
        </w:tc>
        <w:tc>
          <w:tcPr>
            <w:tcW w:w="0" w:type="auto"/>
            <w:noWrap/>
            <w:vAlign w:val="center"/>
          </w:tcPr>
          <w:p w14:paraId="066F977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0.766</w:t>
            </w:r>
          </w:p>
        </w:tc>
        <w:tc>
          <w:tcPr>
            <w:tcW w:w="0" w:type="auto"/>
            <w:vAlign w:val="center"/>
          </w:tcPr>
          <w:p w14:paraId="02114B5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C838C5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1.05</w:t>
            </w:r>
          </w:p>
        </w:tc>
        <w:tc>
          <w:tcPr>
            <w:tcW w:w="0" w:type="auto"/>
            <w:noWrap/>
            <w:vAlign w:val="center"/>
          </w:tcPr>
          <w:p w14:paraId="0DACA42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0.797</w:t>
            </w:r>
          </w:p>
        </w:tc>
        <w:tc>
          <w:tcPr>
            <w:tcW w:w="0" w:type="auto"/>
            <w:vAlign w:val="center"/>
          </w:tcPr>
          <w:p w14:paraId="33215663"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20FBE9F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0.80</w:t>
            </w:r>
          </w:p>
        </w:tc>
        <w:tc>
          <w:tcPr>
            <w:tcW w:w="0" w:type="auto"/>
            <w:noWrap/>
            <w:vAlign w:val="center"/>
          </w:tcPr>
          <w:p w14:paraId="7B4C30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0.371</w:t>
            </w:r>
          </w:p>
        </w:tc>
      </w:tr>
      <w:tr w:rsidR="006B3753" w:rsidRPr="002D0C71" w14:paraId="6CE91012" w14:textId="77777777">
        <w:trPr>
          <w:trHeight w:val="300"/>
        </w:trPr>
        <w:tc>
          <w:tcPr>
            <w:tcW w:w="0" w:type="auto"/>
            <w:noWrap/>
            <w:vAlign w:val="center"/>
          </w:tcPr>
          <w:p w14:paraId="4D77D66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096A2DC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rs74749793</w:t>
            </w:r>
          </w:p>
        </w:tc>
        <w:tc>
          <w:tcPr>
            <w:tcW w:w="0" w:type="auto"/>
            <w:noWrap/>
            <w:vAlign w:val="center"/>
          </w:tcPr>
          <w:p w14:paraId="496BE4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42875652</w:t>
            </w:r>
          </w:p>
        </w:tc>
        <w:tc>
          <w:tcPr>
            <w:tcW w:w="0" w:type="auto"/>
            <w:noWrap/>
            <w:vAlign w:val="center"/>
          </w:tcPr>
          <w:p w14:paraId="4B20F9E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T</w:t>
            </w:r>
          </w:p>
        </w:tc>
        <w:tc>
          <w:tcPr>
            <w:tcW w:w="0" w:type="auto"/>
            <w:noWrap/>
            <w:vAlign w:val="center"/>
          </w:tcPr>
          <w:p w14:paraId="4B1F7CF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0.84</w:t>
            </w:r>
          </w:p>
        </w:tc>
        <w:tc>
          <w:tcPr>
            <w:tcW w:w="0" w:type="auto"/>
            <w:noWrap/>
            <w:vAlign w:val="center"/>
          </w:tcPr>
          <w:p w14:paraId="1209E11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0.223</w:t>
            </w:r>
          </w:p>
        </w:tc>
        <w:tc>
          <w:tcPr>
            <w:tcW w:w="0" w:type="auto"/>
            <w:vAlign w:val="center"/>
          </w:tcPr>
          <w:p w14:paraId="200D8654"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41E6FCD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0.76</w:t>
            </w:r>
          </w:p>
        </w:tc>
        <w:tc>
          <w:tcPr>
            <w:tcW w:w="0" w:type="auto"/>
            <w:noWrap/>
            <w:vAlign w:val="center"/>
          </w:tcPr>
          <w:p w14:paraId="557F748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0.112</w:t>
            </w:r>
          </w:p>
        </w:tc>
        <w:tc>
          <w:tcPr>
            <w:tcW w:w="0" w:type="auto"/>
            <w:vAlign w:val="center"/>
          </w:tcPr>
          <w:p w14:paraId="15A6AC33"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3628E0B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1.03</w:t>
            </w:r>
          </w:p>
        </w:tc>
        <w:tc>
          <w:tcPr>
            <w:tcW w:w="0" w:type="auto"/>
            <w:noWrap/>
            <w:vAlign w:val="center"/>
          </w:tcPr>
          <w:p w14:paraId="5942A60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0.898</w:t>
            </w:r>
          </w:p>
        </w:tc>
      </w:tr>
      <w:tr w:rsidR="006B3753" w:rsidRPr="002D0C71" w14:paraId="6C8F4EB6" w14:textId="77777777">
        <w:trPr>
          <w:trHeight w:val="300"/>
        </w:trPr>
        <w:tc>
          <w:tcPr>
            <w:tcW w:w="0" w:type="auto"/>
            <w:noWrap/>
            <w:vAlign w:val="center"/>
          </w:tcPr>
          <w:p w14:paraId="441A6A1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4464CF6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rs743542</w:t>
            </w:r>
          </w:p>
        </w:tc>
        <w:tc>
          <w:tcPr>
            <w:tcW w:w="0" w:type="auto"/>
            <w:noWrap/>
            <w:vAlign w:val="center"/>
          </w:tcPr>
          <w:p w14:paraId="6A7523C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42840172</w:t>
            </w:r>
          </w:p>
        </w:tc>
        <w:tc>
          <w:tcPr>
            <w:tcW w:w="0" w:type="auto"/>
            <w:noWrap/>
            <w:vAlign w:val="center"/>
          </w:tcPr>
          <w:p w14:paraId="2AE9FA6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6D3755D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1.09</w:t>
            </w:r>
          </w:p>
        </w:tc>
        <w:tc>
          <w:tcPr>
            <w:tcW w:w="0" w:type="auto"/>
            <w:noWrap/>
            <w:vAlign w:val="center"/>
          </w:tcPr>
          <w:p w14:paraId="7EE4396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0.554</w:t>
            </w:r>
          </w:p>
        </w:tc>
        <w:tc>
          <w:tcPr>
            <w:tcW w:w="0" w:type="auto"/>
            <w:vAlign w:val="center"/>
          </w:tcPr>
          <w:p w14:paraId="147BBFE0"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A7CAD8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1.20</w:t>
            </w:r>
          </w:p>
        </w:tc>
        <w:tc>
          <w:tcPr>
            <w:tcW w:w="0" w:type="auto"/>
            <w:noWrap/>
            <w:vAlign w:val="center"/>
          </w:tcPr>
          <w:p w14:paraId="4C1A9E0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0.284</w:t>
            </w:r>
          </w:p>
        </w:tc>
        <w:tc>
          <w:tcPr>
            <w:tcW w:w="0" w:type="auto"/>
            <w:vAlign w:val="center"/>
          </w:tcPr>
          <w:p w14:paraId="342DB8BB"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914A24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0.89</w:t>
            </w:r>
          </w:p>
        </w:tc>
        <w:tc>
          <w:tcPr>
            <w:tcW w:w="0" w:type="auto"/>
            <w:noWrap/>
            <w:vAlign w:val="center"/>
          </w:tcPr>
          <w:p w14:paraId="07A1FDB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0.645</w:t>
            </w:r>
          </w:p>
        </w:tc>
      </w:tr>
      <w:tr w:rsidR="006B3753" w:rsidRPr="002D0C71" w14:paraId="725CAD2B" w14:textId="77777777">
        <w:trPr>
          <w:trHeight w:val="300"/>
        </w:trPr>
        <w:tc>
          <w:tcPr>
            <w:tcW w:w="0" w:type="auto"/>
            <w:noWrap/>
            <w:vAlign w:val="center"/>
          </w:tcPr>
          <w:p w14:paraId="50CB984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21</w:t>
            </w:r>
          </w:p>
        </w:tc>
        <w:tc>
          <w:tcPr>
            <w:tcW w:w="0" w:type="auto"/>
            <w:noWrap/>
            <w:vAlign w:val="center"/>
          </w:tcPr>
          <w:p w14:paraId="2D9D8E8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rs9974933</w:t>
            </w:r>
          </w:p>
        </w:tc>
        <w:tc>
          <w:tcPr>
            <w:tcW w:w="0" w:type="auto"/>
            <w:noWrap/>
            <w:vAlign w:val="center"/>
          </w:tcPr>
          <w:p w14:paraId="10715D0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42850977</w:t>
            </w:r>
          </w:p>
        </w:tc>
        <w:tc>
          <w:tcPr>
            <w:tcW w:w="0" w:type="auto"/>
            <w:noWrap/>
            <w:vAlign w:val="center"/>
          </w:tcPr>
          <w:p w14:paraId="680AD82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G</w:t>
            </w:r>
          </w:p>
        </w:tc>
        <w:tc>
          <w:tcPr>
            <w:tcW w:w="0" w:type="auto"/>
            <w:noWrap/>
            <w:vAlign w:val="center"/>
          </w:tcPr>
          <w:p w14:paraId="0312CDE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0.92</w:t>
            </w:r>
          </w:p>
        </w:tc>
        <w:tc>
          <w:tcPr>
            <w:tcW w:w="0" w:type="auto"/>
            <w:noWrap/>
            <w:vAlign w:val="center"/>
          </w:tcPr>
          <w:p w14:paraId="03729F5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0.559</w:t>
            </w:r>
          </w:p>
        </w:tc>
        <w:tc>
          <w:tcPr>
            <w:tcW w:w="0" w:type="auto"/>
            <w:vAlign w:val="center"/>
          </w:tcPr>
          <w:p w14:paraId="5F57A6D2"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40A7AB6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0.73</w:t>
            </w:r>
          </w:p>
        </w:tc>
        <w:tc>
          <w:tcPr>
            <w:tcW w:w="0" w:type="auto"/>
            <w:noWrap/>
            <w:vAlign w:val="center"/>
          </w:tcPr>
          <w:p w14:paraId="7B68941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0.065</w:t>
            </w:r>
          </w:p>
        </w:tc>
        <w:tc>
          <w:tcPr>
            <w:tcW w:w="0" w:type="auto"/>
            <w:vAlign w:val="center"/>
          </w:tcPr>
          <w:p w14:paraId="76073815"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DFF812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1.55</w:t>
            </w:r>
          </w:p>
        </w:tc>
        <w:tc>
          <w:tcPr>
            <w:tcW w:w="0" w:type="auto"/>
            <w:noWrap/>
            <w:vAlign w:val="center"/>
          </w:tcPr>
          <w:p w14:paraId="1E09A07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0.095</w:t>
            </w:r>
          </w:p>
        </w:tc>
      </w:tr>
      <w:tr w:rsidR="006B3753" w:rsidRPr="002D0C71" w14:paraId="7DA0B3CB" w14:textId="77777777">
        <w:trPr>
          <w:trHeight w:val="300"/>
        </w:trPr>
        <w:tc>
          <w:tcPr>
            <w:tcW w:w="0" w:type="auto"/>
            <w:noWrap/>
            <w:vAlign w:val="center"/>
          </w:tcPr>
          <w:p w14:paraId="686C4B9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noWrap/>
            <w:vAlign w:val="center"/>
          </w:tcPr>
          <w:p w14:paraId="1D9C111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rs2106809</w:t>
            </w:r>
          </w:p>
        </w:tc>
        <w:tc>
          <w:tcPr>
            <w:tcW w:w="0" w:type="auto"/>
            <w:noWrap/>
            <w:vAlign w:val="center"/>
          </w:tcPr>
          <w:p w14:paraId="0749165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15618061</w:t>
            </w:r>
          </w:p>
        </w:tc>
        <w:tc>
          <w:tcPr>
            <w:tcW w:w="0" w:type="auto"/>
            <w:noWrap/>
            <w:vAlign w:val="center"/>
          </w:tcPr>
          <w:p w14:paraId="19EA15A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w:t>
            </w:r>
          </w:p>
        </w:tc>
        <w:tc>
          <w:tcPr>
            <w:tcW w:w="0" w:type="auto"/>
            <w:noWrap/>
            <w:vAlign w:val="center"/>
          </w:tcPr>
          <w:p w14:paraId="444D03D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1.40</w:t>
            </w:r>
          </w:p>
        </w:tc>
        <w:tc>
          <w:tcPr>
            <w:tcW w:w="0" w:type="auto"/>
            <w:noWrap/>
            <w:vAlign w:val="center"/>
          </w:tcPr>
          <w:p w14:paraId="5999A2C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0.017</w:t>
            </w:r>
          </w:p>
        </w:tc>
        <w:tc>
          <w:tcPr>
            <w:tcW w:w="0" w:type="auto"/>
            <w:vAlign w:val="center"/>
          </w:tcPr>
          <w:p w14:paraId="76068B4D"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741AEF1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1.21</w:t>
            </w:r>
          </w:p>
        </w:tc>
        <w:tc>
          <w:tcPr>
            <w:tcW w:w="0" w:type="auto"/>
            <w:noWrap/>
            <w:vAlign w:val="center"/>
          </w:tcPr>
          <w:p w14:paraId="4853821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0.286</w:t>
            </w:r>
          </w:p>
        </w:tc>
        <w:tc>
          <w:tcPr>
            <w:tcW w:w="0" w:type="auto"/>
            <w:vAlign w:val="center"/>
          </w:tcPr>
          <w:p w14:paraId="46B2E833"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5882D4A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1.93</w:t>
            </w:r>
          </w:p>
        </w:tc>
        <w:tc>
          <w:tcPr>
            <w:tcW w:w="0" w:type="auto"/>
            <w:noWrap/>
            <w:vAlign w:val="center"/>
          </w:tcPr>
          <w:p w14:paraId="2E25DD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0.011</w:t>
            </w:r>
          </w:p>
        </w:tc>
      </w:tr>
      <w:tr w:rsidR="006B3753" w:rsidRPr="002D0C71" w14:paraId="0E61108D" w14:textId="77777777">
        <w:trPr>
          <w:trHeight w:val="300"/>
        </w:trPr>
        <w:tc>
          <w:tcPr>
            <w:tcW w:w="0" w:type="auto"/>
            <w:noWrap/>
            <w:vAlign w:val="center"/>
          </w:tcPr>
          <w:p w14:paraId="191E622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noWrap/>
            <w:vAlign w:val="center"/>
          </w:tcPr>
          <w:p w14:paraId="3DA8C2F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rs2285666</w:t>
            </w:r>
          </w:p>
        </w:tc>
        <w:tc>
          <w:tcPr>
            <w:tcW w:w="0" w:type="auto"/>
            <w:noWrap/>
            <w:vAlign w:val="center"/>
          </w:tcPr>
          <w:p w14:paraId="0E4D6D0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15610348</w:t>
            </w:r>
          </w:p>
        </w:tc>
        <w:tc>
          <w:tcPr>
            <w:tcW w:w="0" w:type="auto"/>
            <w:noWrap/>
            <w:vAlign w:val="center"/>
          </w:tcPr>
          <w:p w14:paraId="4B5C8ED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noWrap/>
            <w:vAlign w:val="center"/>
          </w:tcPr>
          <w:p w14:paraId="38DFC9A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1.34</w:t>
            </w:r>
          </w:p>
        </w:tc>
        <w:tc>
          <w:tcPr>
            <w:tcW w:w="0" w:type="auto"/>
            <w:noWrap/>
            <w:vAlign w:val="center"/>
          </w:tcPr>
          <w:p w14:paraId="7C47204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0.038</w:t>
            </w:r>
          </w:p>
        </w:tc>
        <w:tc>
          <w:tcPr>
            <w:tcW w:w="0" w:type="auto"/>
            <w:vAlign w:val="center"/>
          </w:tcPr>
          <w:p w14:paraId="4FAED249"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00C609D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1.15</w:t>
            </w:r>
          </w:p>
        </w:tc>
        <w:tc>
          <w:tcPr>
            <w:tcW w:w="0" w:type="auto"/>
            <w:noWrap/>
            <w:vAlign w:val="center"/>
          </w:tcPr>
          <w:p w14:paraId="4875713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0.407</w:t>
            </w:r>
          </w:p>
        </w:tc>
        <w:tc>
          <w:tcPr>
            <w:tcW w:w="0" w:type="auto"/>
            <w:vAlign w:val="center"/>
          </w:tcPr>
          <w:p w14:paraId="5C848C6A" w14:textId="77777777" w:rsidR="006B3753" w:rsidRPr="002D0C71" w:rsidRDefault="006B3753" w:rsidP="00EA52FD">
            <w:pPr>
              <w:jc w:val="left"/>
              <w:rPr>
                <w:rFonts w:ascii="Times New Roman" w:hAnsi="Times New Roman"/>
                <w:kern w:val="0"/>
                <w:sz w:val="24"/>
                <w:szCs w:val="24"/>
              </w:rPr>
            </w:pPr>
          </w:p>
        </w:tc>
        <w:tc>
          <w:tcPr>
            <w:tcW w:w="0" w:type="auto"/>
            <w:noWrap/>
            <w:vAlign w:val="center"/>
          </w:tcPr>
          <w:p w14:paraId="640BB07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1.84</w:t>
            </w:r>
          </w:p>
        </w:tc>
        <w:tc>
          <w:tcPr>
            <w:tcW w:w="0" w:type="auto"/>
            <w:noWrap/>
            <w:vAlign w:val="center"/>
          </w:tcPr>
          <w:p w14:paraId="2F7DF65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0.016</w:t>
            </w:r>
          </w:p>
        </w:tc>
      </w:tr>
      <w:tr w:rsidR="006B3753" w:rsidRPr="002D0C71" w14:paraId="5FE80DB3" w14:textId="77777777">
        <w:trPr>
          <w:trHeight w:val="315"/>
        </w:trPr>
        <w:tc>
          <w:tcPr>
            <w:tcW w:w="0" w:type="auto"/>
            <w:tcBorders>
              <w:top w:val="nil"/>
              <w:left w:val="nil"/>
              <w:bottom w:val="single" w:sz="12" w:space="0" w:color="auto"/>
              <w:right w:val="nil"/>
            </w:tcBorders>
            <w:noWrap/>
            <w:vAlign w:val="center"/>
          </w:tcPr>
          <w:p w14:paraId="3CC49EA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23</w:t>
            </w:r>
          </w:p>
        </w:tc>
        <w:tc>
          <w:tcPr>
            <w:tcW w:w="0" w:type="auto"/>
            <w:tcBorders>
              <w:top w:val="nil"/>
              <w:left w:val="nil"/>
              <w:bottom w:val="single" w:sz="12" w:space="0" w:color="auto"/>
              <w:right w:val="nil"/>
            </w:tcBorders>
            <w:noWrap/>
            <w:vAlign w:val="center"/>
          </w:tcPr>
          <w:p w14:paraId="5E06632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rs184697926</w:t>
            </w:r>
          </w:p>
        </w:tc>
        <w:tc>
          <w:tcPr>
            <w:tcW w:w="0" w:type="auto"/>
            <w:tcBorders>
              <w:top w:val="nil"/>
              <w:left w:val="nil"/>
              <w:bottom w:val="single" w:sz="12" w:space="0" w:color="auto"/>
              <w:right w:val="nil"/>
            </w:tcBorders>
            <w:noWrap/>
            <w:vAlign w:val="center"/>
          </w:tcPr>
          <w:p w14:paraId="3617834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15621988</w:t>
            </w:r>
          </w:p>
        </w:tc>
        <w:tc>
          <w:tcPr>
            <w:tcW w:w="0" w:type="auto"/>
            <w:tcBorders>
              <w:top w:val="nil"/>
              <w:left w:val="nil"/>
              <w:bottom w:val="single" w:sz="12" w:space="0" w:color="auto"/>
              <w:right w:val="nil"/>
            </w:tcBorders>
            <w:noWrap/>
            <w:vAlign w:val="center"/>
          </w:tcPr>
          <w:p w14:paraId="3F13EAA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w:t>
            </w:r>
          </w:p>
        </w:tc>
        <w:tc>
          <w:tcPr>
            <w:tcW w:w="0" w:type="auto"/>
            <w:tcBorders>
              <w:top w:val="nil"/>
              <w:left w:val="nil"/>
              <w:bottom w:val="single" w:sz="12" w:space="0" w:color="auto"/>
              <w:right w:val="nil"/>
            </w:tcBorders>
            <w:noWrap/>
            <w:vAlign w:val="center"/>
          </w:tcPr>
          <w:p w14:paraId="7A1EA4F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1.21</w:t>
            </w:r>
          </w:p>
        </w:tc>
        <w:tc>
          <w:tcPr>
            <w:tcW w:w="0" w:type="auto"/>
            <w:tcBorders>
              <w:top w:val="nil"/>
              <w:left w:val="nil"/>
              <w:bottom w:val="single" w:sz="12" w:space="0" w:color="auto"/>
              <w:right w:val="nil"/>
            </w:tcBorders>
            <w:noWrap/>
            <w:vAlign w:val="center"/>
          </w:tcPr>
          <w:p w14:paraId="04AAB74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0.409</w:t>
            </w:r>
          </w:p>
        </w:tc>
        <w:tc>
          <w:tcPr>
            <w:tcW w:w="0" w:type="auto"/>
            <w:tcBorders>
              <w:top w:val="nil"/>
              <w:left w:val="nil"/>
              <w:bottom w:val="single" w:sz="12" w:space="0" w:color="auto"/>
              <w:right w:val="nil"/>
            </w:tcBorders>
            <w:noWrap/>
            <w:vAlign w:val="center"/>
          </w:tcPr>
          <w:p w14:paraId="2446C14B"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12" w:space="0" w:color="auto"/>
              <w:right w:val="nil"/>
            </w:tcBorders>
            <w:noWrap/>
            <w:vAlign w:val="center"/>
          </w:tcPr>
          <w:p w14:paraId="4972163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1.20</w:t>
            </w:r>
          </w:p>
        </w:tc>
        <w:tc>
          <w:tcPr>
            <w:tcW w:w="0" w:type="auto"/>
            <w:tcBorders>
              <w:top w:val="nil"/>
              <w:left w:val="nil"/>
              <w:bottom w:val="single" w:sz="12" w:space="0" w:color="auto"/>
              <w:right w:val="nil"/>
            </w:tcBorders>
            <w:noWrap/>
            <w:vAlign w:val="center"/>
          </w:tcPr>
          <w:p w14:paraId="38CA154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0.515</w:t>
            </w:r>
          </w:p>
        </w:tc>
        <w:tc>
          <w:tcPr>
            <w:tcW w:w="0" w:type="auto"/>
            <w:tcBorders>
              <w:top w:val="nil"/>
              <w:left w:val="nil"/>
              <w:bottom w:val="single" w:sz="12" w:space="0" w:color="auto"/>
              <w:right w:val="nil"/>
            </w:tcBorders>
            <w:noWrap/>
            <w:vAlign w:val="center"/>
          </w:tcPr>
          <w:p w14:paraId="3B9EA5C6" w14:textId="77777777" w:rsidR="006B3753" w:rsidRPr="002D0C71"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 xml:space="preserve">　</w:t>
            </w:r>
          </w:p>
        </w:tc>
        <w:tc>
          <w:tcPr>
            <w:tcW w:w="0" w:type="auto"/>
            <w:tcBorders>
              <w:top w:val="nil"/>
              <w:left w:val="nil"/>
              <w:bottom w:val="single" w:sz="12" w:space="0" w:color="auto"/>
              <w:right w:val="nil"/>
            </w:tcBorders>
            <w:noWrap/>
            <w:vAlign w:val="center"/>
          </w:tcPr>
          <w:p w14:paraId="504A6F2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1.19</w:t>
            </w:r>
          </w:p>
        </w:tc>
        <w:tc>
          <w:tcPr>
            <w:tcW w:w="0" w:type="auto"/>
            <w:tcBorders>
              <w:top w:val="nil"/>
              <w:left w:val="nil"/>
              <w:bottom w:val="single" w:sz="12" w:space="0" w:color="auto"/>
              <w:right w:val="nil"/>
            </w:tcBorders>
            <w:noWrap/>
            <w:vAlign w:val="center"/>
          </w:tcPr>
          <w:p w14:paraId="5296026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0.641</w:t>
            </w:r>
          </w:p>
        </w:tc>
      </w:tr>
    </w:tbl>
    <w:p w14:paraId="646280C4" w14:textId="77777777" w:rsidR="006B3753" w:rsidRPr="00EA52FD" w:rsidRDefault="006B3753" w:rsidP="00EA52FD">
      <w:pPr>
        <w:widowControl/>
        <w:jc w:val="left"/>
        <w:rPr>
          <w:rFonts w:ascii="Times New Roman" w:hAnsi="Times New Roman"/>
          <w:sz w:val="24"/>
          <w:szCs w:val="24"/>
        </w:rPr>
      </w:pPr>
      <w:r w:rsidRPr="00EA52FD">
        <w:rPr>
          <w:rFonts w:ascii="Times New Roman" w:hAnsi="Times New Roman"/>
          <w:sz w:val="24"/>
          <w:szCs w:val="24"/>
        </w:rPr>
        <w:t>Chr.: chromosome. RA: risk allele.</w:t>
      </w:r>
    </w:p>
    <w:p w14:paraId="31F2B8E5" w14:textId="77777777" w:rsidR="006B3753" w:rsidRPr="00EA52FD" w:rsidRDefault="006B3753" w:rsidP="00EA52FD">
      <w:pPr>
        <w:jc w:val="left"/>
        <w:rPr>
          <w:rFonts w:ascii="Times New Roman" w:hAnsi="Times New Roman"/>
          <w:sz w:val="24"/>
          <w:szCs w:val="24"/>
        </w:rPr>
      </w:pPr>
      <w:r w:rsidRPr="00EA52FD">
        <w:rPr>
          <w:rFonts w:ascii="Times New Roman" w:hAnsi="Times New Roman"/>
          <w:sz w:val="24"/>
          <w:szCs w:val="24"/>
          <w:vertAlign w:val="superscript"/>
        </w:rPr>
        <w:t>a</w:t>
      </w:r>
      <w:r w:rsidRPr="00EA52FD">
        <w:rPr>
          <w:rFonts w:ascii="Times New Roman" w:hAnsi="Times New Roman"/>
          <w:sz w:val="24"/>
          <w:szCs w:val="24"/>
        </w:rPr>
        <w:t>Based on the NCBI database, build 37.</w:t>
      </w:r>
    </w:p>
    <w:p w14:paraId="47ABECED" w14:textId="77777777" w:rsidR="006B3753" w:rsidRPr="00EA52FD" w:rsidRDefault="006B3753" w:rsidP="00EA52FD">
      <w:pPr>
        <w:jc w:val="left"/>
        <w:rPr>
          <w:rFonts w:ascii="Times New Roman" w:hAnsi="Times New Roman"/>
          <w:sz w:val="24"/>
          <w:szCs w:val="24"/>
        </w:rPr>
        <w:sectPr w:rsidR="006B3753" w:rsidRPr="00EA52FD">
          <w:pgSz w:w="11906" w:h="16838"/>
          <w:pgMar w:top="1440" w:right="1800" w:bottom="1440" w:left="1800" w:header="851" w:footer="992" w:gutter="0"/>
          <w:cols w:space="720"/>
          <w:docGrid w:type="lines" w:linePitch="312"/>
        </w:sectPr>
      </w:pPr>
      <w:r w:rsidRPr="00EA52FD">
        <w:rPr>
          <w:rFonts w:ascii="Times New Roman" w:hAnsi="Times New Roman"/>
          <w:sz w:val="24"/>
          <w:szCs w:val="24"/>
          <w:vertAlign w:val="superscript"/>
        </w:rPr>
        <w:t>b</w:t>
      </w:r>
      <w:r w:rsidRPr="00EA52FD">
        <w:rPr>
          <w:rFonts w:ascii="Times New Roman" w:hAnsi="Times New Roman"/>
          <w:i/>
          <w:sz w:val="24"/>
          <w:szCs w:val="24"/>
        </w:rPr>
        <w:t>P</w:t>
      </w:r>
      <w:r w:rsidRPr="00EA52FD">
        <w:rPr>
          <w:rFonts w:ascii="Times New Roman" w:hAnsi="Times New Roman"/>
          <w:sz w:val="24"/>
          <w:szCs w:val="24"/>
        </w:rPr>
        <w:t xml:space="preserve"> value of dominant model in the Cox regression analysis.</w:t>
      </w:r>
    </w:p>
    <w:p w14:paraId="29AD21BB" w14:textId="77777777" w:rsidR="006B3753" w:rsidRPr="00EA52FD" w:rsidRDefault="006B3753" w:rsidP="00EA52FD">
      <w:pPr>
        <w:spacing w:line="480" w:lineRule="auto"/>
        <w:jc w:val="left"/>
        <w:rPr>
          <w:rFonts w:ascii="Times New Roman" w:hAnsi="Times New Roman"/>
          <w:b/>
          <w:sz w:val="24"/>
          <w:szCs w:val="24"/>
        </w:rPr>
      </w:pPr>
      <w:r w:rsidRPr="00EA52FD">
        <w:rPr>
          <w:rFonts w:ascii="Times New Roman" w:hAnsi="Times New Roman"/>
          <w:b/>
          <w:sz w:val="24"/>
          <w:szCs w:val="24"/>
        </w:rPr>
        <w:lastRenderedPageBreak/>
        <w:t xml:space="preserve">Supplementary Table 5. The mutation frequencies of </w:t>
      </w:r>
      <w:r w:rsidRPr="00EA52FD">
        <w:rPr>
          <w:rFonts w:ascii="Times New Roman" w:hAnsi="Times New Roman"/>
          <w:b/>
          <w:i/>
          <w:sz w:val="24"/>
          <w:szCs w:val="24"/>
        </w:rPr>
        <w:t>ACE2</w:t>
      </w:r>
      <w:r w:rsidRPr="00EA52FD">
        <w:rPr>
          <w:rFonts w:ascii="Times New Roman" w:hAnsi="Times New Roman"/>
          <w:b/>
          <w:sz w:val="24"/>
          <w:szCs w:val="24"/>
        </w:rPr>
        <w:t xml:space="preserve"> and the co-factors in colorectal cancer tissues by TCGA database.</w:t>
      </w:r>
    </w:p>
    <w:tbl>
      <w:tblPr>
        <w:tblW w:w="0" w:type="auto"/>
        <w:tblLayout w:type="fixed"/>
        <w:tblLook w:val="00A0" w:firstRow="1" w:lastRow="0" w:firstColumn="1" w:lastColumn="0" w:noHBand="0" w:noVBand="0"/>
      </w:tblPr>
      <w:tblGrid>
        <w:gridCol w:w="1242"/>
        <w:gridCol w:w="1134"/>
        <w:gridCol w:w="1418"/>
        <w:gridCol w:w="1417"/>
        <w:gridCol w:w="1276"/>
        <w:gridCol w:w="1134"/>
      </w:tblGrid>
      <w:tr w:rsidR="006B3753" w:rsidRPr="002D0C71" w14:paraId="1D23759E" w14:textId="77777777">
        <w:trPr>
          <w:trHeight w:val="285"/>
        </w:trPr>
        <w:tc>
          <w:tcPr>
            <w:tcW w:w="1242" w:type="dxa"/>
            <w:tcBorders>
              <w:top w:val="single" w:sz="4" w:space="0" w:color="auto"/>
              <w:left w:val="nil"/>
              <w:bottom w:val="single" w:sz="4" w:space="0" w:color="auto"/>
              <w:right w:val="nil"/>
            </w:tcBorders>
            <w:noWrap/>
            <w:vAlign w:val="center"/>
          </w:tcPr>
          <w:p w14:paraId="71F3D068" w14:textId="77777777" w:rsidR="006B3753" w:rsidRPr="00EA52FD" w:rsidRDefault="006B3753" w:rsidP="00EA52FD">
            <w:pPr>
              <w:widowControl/>
              <w:jc w:val="left"/>
              <w:rPr>
                <w:rFonts w:ascii="Times New Roman" w:hAnsi="Times New Roman"/>
                <w:kern w:val="0"/>
                <w:sz w:val="24"/>
                <w:szCs w:val="24"/>
              </w:rPr>
            </w:pPr>
            <w:r w:rsidRPr="00EA52FD">
              <w:rPr>
                <w:rFonts w:ascii="Times New Roman" w:hAnsi="Times New Roman"/>
                <w:kern w:val="0"/>
                <w:sz w:val="24"/>
                <w:szCs w:val="24"/>
              </w:rPr>
              <w:t>Gene</w:t>
            </w:r>
          </w:p>
        </w:tc>
        <w:tc>
          <w:tcPr>
            <w:tcW w:w="1134" w:type="dxa"/>
            <w:tcBorders>
              <w:top w:val="single" w:sz="4" w:space="0" w:color="auto"/>
              <w:left w:val="nil"/>
              <w:bottom w:val="single" w:sz="4" w:space="0" w:color="auto"/>
              <w:right w:val="nil"/>
            </w:tcBorders>
            <w:noWrap/>
            <w:vAlign w:val="bottom"/>
          </w:tcPr>
          <w:p w14:paraId="318F1EF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Mutation rate (%)</w:t>
            </w:r>
          </w:p>
        </w:tc>
        <w:tc>
          <w:tcPr>
            <w:tcW w:w="1418" w:type="dxa"/>
            <w:tcBorders>
              <w:top w:val="single" w:sz="4" w:space="0" w:color="auto"/>
              <w:left w:val="nil"/>
              <w:bottom w:val="single" w:sz="4" w:space="0" w:color="auto"/>
              <w:right w:val="nil"/>
            </w:tcBorders>
            <w:noWrap/>
            <w:vAlign w:val="bottom"/>
          </w:tcPr>
          <w:p w14:paraId="5AA2D27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Nonsense mutation (%)</w:t>
            </w:r>
          </w:p>
        </w:tc>
        <w:tc>
          <w:tcPr>
            <w:tcW w:w="1417" w:type="dxa"/>
            <w:tcBorders>
              <w:top w:val="single" w:sz="4" w:space="0" w:color="auto"/>
              <w:left w:val="nil"/>
              <w:bottom w:val="single" w:sz="4" w:space="0" w:color="auto"/>
              <w:right w:val="nil"/>
            </w:tcBorders>
            <w:noWrap/>
            <w:vAlign w:val="bottom"/>
          </w:tcPr>
          <w:p w14:paraId="337069E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Missense mutation (%)</w:t>
            </w:r>
          </w:p>
        </w:tc>
        <w:tc>
          <w:tcPr>
            <w:tcW w:w="1276" w:type="dxa"/>
            <w:tcBorders>
              <w:top w:val="single" w:sz="4" w:space="0" w:color="auto"/>
              <w:left w:val="nil"/>
              <w:bottom w:val="single" w:sz="4" w:space="0" w:color="auto"/>
              <w:right w:val="nil"/>
            </w:tcBorders>
            <w:noWrap/>
            <w:vAlign w:val="bottom"/>
          </w:tcPr>
          <w:p w14:paraId="7A9AD05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Frame shift del (%)</w:t>
            </w:r>
          </w:p>
        </w:tc>
        <w:tc>
          <w:tcPr>
            <w:tcW w:w="1134" w:type="dxa"/>
            <w:tcBorders>
              <w:top w:val="single" w:sz="4" w:space="0" w:color="auto"/>
              <w:left w:val="nil"/>
              <w:bottom w:val="single" w:sz="4" w:space="0" w:color="auto"/>
              <w:right w:val="nil"/>
            </w:tcBorders>
            <w:noWrap/>
            <w:vAlign w:val="bottom"/>
          </w:tcPr>
          <w:p w14:paraId="2037F0F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Splice site (%)</w:t>
            </w:r>
          </w:p>
        </w:tc>
      </w:tr>
      <w:tr w:rsidR="006B3753" w:rsidRPr="002D0C71" w14:paraId="6F884FB2" w14:textId="77777777">
        <w:trPr>
          <w:trHeight w:val="285"/>
        </w:trPr>
        <w:tc>
          <w:tcPr>
            <w:tcW w:w="1242" w:type="dxa"/>
            <w:tcBorders>
              <w:top w:val="single" w:sz="4" w:space="0" w:color="auto"/>
              <w:left w:val="nil"/>
              <w:bottom w:val="nil"/>
              <w:right w:val="nil"/>
            </w:tcBorders>
            <w:noWrap/>
            <w:vAlign w:val="bottom"/>
          </w:tcPr>
          <w:p w14:paraId="7463F1FB"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ACE2</w:t>
            </w:r>
          </w:p>
        </w:tc>
        <w:tc>
          <w:tcPr>
            <w:tcW w:w="1134" w:type="dxa"/>
            <w:tcBorders>
              <w:top w:val="single" w:sz="4" w:space="0" w:color="auto"/>
              <w:left w:val="nil"/>
              <w:bottom w:val="nil"/>
              <w:right w:val="nil"/>
            </w:tcBorders>
            <w:noWrap/>
            <w:vAlign w:val="bottom"/>
          </w:tcPr>
          <w:p w14:paraId="3947243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13/2.66 </w:t>
            </w:r>
          </w:p>
        </w:tc>
        <w:tc>
          <w:tcPr>
            <w:tcW w:w="1418" w:type="dxa"/>
            <w:tcBorders>
              <w:top w:val="single" w:sz="4" w:space="0" w:color="auto"/>
              <w:left w:val="nil"/>
              <w:bottom w:val="nil"/>
              <w:right w:val="nil"/>
            </w:tcBorders>
            <w:noWrap/>
            <w:vAlign w:val="bottom"/>
          </w:tcPr>
          <w:p w14:paraId="7946345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w:t>
            </w:r>
          </w:p>
        </w:tc>
        <w:tc>
          <w:tcPr>
            <w:tcW w:w="1417" w:type="dxa"/>
            <w:tcBorders>
              <w:top w:val="single" w:sz="4" w:space="0" w:color="auto"/>
              <w:left w:val="nil"/>
              <w:bottom w:val="nil"/>
              <w:right w:val="nil"/>
            </w:tcBorders>
            <w:noWrap/>
            <w:vAlign w:val="bottom"/>
          </w:tcPr>
          <w:p w14:paraId="1551E07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11/73.33 </w:t>
            </w:r>
          </w:p>
        </w:tc>
        <w:tc>
          <w:tcPr>
            <w:tcW w:w="1276" w:type="dxa"/>
            <w:tcBorders>
              <w:top w:val="single" w:sz="4" w:space="0" w:color="auto"/>
              <w:left w:val="nil"/>
              <w:bottom w:val="nil"/>
              <w:right w:val="nil"/>
            </w:tcBorders>
            <w:noWrap/>
            <w:vAlign w:val="bottom"/>
          </w:tcPr>
          <w:p w14:paraId="011C20C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1/6.67 </w:t>
            </w:r>
          </w:p>
        </w:tc>
        <w:tc>
          <w:tcPr>
            <w:tcW w:w="1134" w:type="dxa"/>
            <w:tcBorders>
              <w:top w:val="single" w:sz="4" w:space="0" w:color="auto"/>
              <w:left w:val="nil"/>
              <w:bottom w:val="nil"/>
              <w:right w:val="nil"/>
            </w:tcBorders>
            <w:noWrap/>
            <w:vAlign w:val="bottom"/>
          </w:tcPr>
          <w:p w14:paraId="2F23127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3/20.00 </w:t>
            </w:r>
          </w:p>
        </w:tc>
      </w:tr>
      <w:tr w:rsidR="006B3753" w:rsidRPr="002D0C71" w14:paraId="5A710B18" w14:textId="77777777">
        <w:trPr>
          <w:trHeight w:val="285"/>
        </w:trPr>
        <w:tc>
          <w:tcPr>
            <w:tcW w:w="1242" w:type="dxa"/>
            <w:noWrap/>
            <w:vAlign w:val="bottom"/>
          </w:tcPr>
          <w:p w14:paraId="5B665DA8"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FURIN</w:t>
            </w:r>
          </w:p>
        </w:tc>
        <w:tc>
          <w:tcPr>
            <w:tcW w:w="1134" w:type="dxa"/>
            <w:noWrap/>
            <w:vAlign w:val="bottom"/>
          </w:tcPr>
          <w:p w14:paraId="0123CD2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14/2.86 </w:t>
            </w:r>
          </w:p>
        </w:tc>
        <w:tc>
          <w:tcPr>
            <w:tcW w:w="1418" w:type="dxa"/>
            <w:noWrap/>
            <w:vAlign w:val="bottom"/>
          </w:tcPr>
          <w:p w14:paraId="5582F45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1/6.25 </w:t>
            </w:r>
          </w:p>
        </w:tc>
        <w:tc>
          <w:tcPr>
            <w:tcW w:w="1417" w:type="dxa"/>
            <w:noWrap/>
            <w:vAlign w:val="bottom"/>
          </w:tcPr>
          <w:p w14:paraId="1BE481E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12/75.00 </w:t>
            </w:r>
          </w:p>
        </w:tc>
        <w:tc>
          <w:tcPr>
            <w:tcW w:w="1276" w:type="dxa"/>
            <w:noWrap/>
            <w:vAlign w:val="bottom"/>
          </w:tcPr>
          <w:p w14:paraId="2858471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2/12.50 </w:t>
            </w:r>
          </w:p>
        </w:tc>
        <w:tc>
          <w:tcPr>
            <w:tcW w:w="1134" w:type="dxa"/>
            <w:noWrap/>
            <w:vAlign w:val="bottom"/>
          </w:tcPr>
          <w:p w14:paraId="5DAD3FAF"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1/6.25 </w:t>
            </w:r>
          </w:p>
        </w:tc>
      </w:tr>
      <w:tr w:rsidR="006B3753" w:rsidRPr="002D0C71" w14:paraId="2B6BFE45" w14:textId="77777777">
        <w:trPr>
          <w:trHeight w:val="285"/>
        </w:trPr>
        <w:tc>
          <w:tcPr>
            <w:tcW w:w="1242" w:type="dxa"/>
            <w:tcBorders>
              <w:top w:val="nil"/>
              <w:left w:val="nil"/>
              <w:bottom w:val="single" w:sz="4" w:space="0" w:color="auto"/>
              <w:right w:val="nil"/>
            </w:tcBorders>
            <w:noWrap/>
            <w:vAlign w:val="bottom"/>
          </w:tcPr>
          <w:p w14:paraId="3DC36E7C"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TMPRSS2</w:t>
            </w:r>
          </w:p>
        </w:tc>
        <w:tc>
          <w:tcPr>
            <w:tcW w:w="1134" w:type="dxa"/>
            <w:tcBorders>
              <w:top w:val="nil"/>
              <w:left w:val="nil"/>
              <w:bottom w:val="single" w:sz="4" w:space="0" w:color="auto"/>
              <w:right w:val="nil"/>
            </w:tcBorders>
            <w:noWrap/>
            <w:vAlign w:val="bottom"/>
          </w:tcPr>
          <w:p w14:paraId="0D7271E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6/1.23 </w:t>
            </w:r>
          </w:p>
        </w:tc>
        <w:tc>
          <w:tcPr>
            <w:tcW w:w="1418" w:type="dxa"/>
            <w:tcBorders>
              <w:top w:val="nil"/>
              <w:left w:val="nil"/>
              <w:bottom w:val="single" w:sz="4" w:space="0" w:color="auto"/>
              <w:right w:val="nil"/>
            </w:tcBorders>
            <w:noWrap/>
            <w:vAlign w:val="bottom"/>
          </w:tcPr>
          <w:p w14:paraId="7A8953A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1/16.67 </w:t>
            </w:r>
          </w:p>
        </w:tc>
        <w:tc>
          <w:tcPr>
            <w:tcW w:w="1417" w:type="dxa"/>
            <w:tcBorders>
              <w:top w:val="nil"/>
              <w:left w:val="nil"/>
              <w:bottom w:val="single" w:sz="4" w:space="0" w:color="auto"/>
              <w:right w:val="nil"/>
            </w:tcBorders>
            <w:noWrap/>
            <w:vAlign w:val="bottom"/>
          </w:tcPr>
          <w:p w14:paraId="015A531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5/83.33 </w:t>
            </w:r>
          </w:p>
        </w:tc>
        <w:tc>
          <w:tcPr>
            <w:tcW w:w="1276" w:type="dxa"/>
            <w:tcBorders>
              <w:top w:val="nil"/>
              <w:left w:val="nil"/>
              <w:bottom w:val="single" w:sz="4" w:space="0" w:color="auto"/>
              <w:right w:val="nil"/>
            </w:tcBorders>
            <w:noWrap/>
            <w:vAlign w:val="bottom"/>
          </w:tcPr>
          <w:p w14:paraId="01320F6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w:t>
            </w:r>
          </w:p>
        </w:tc>
        <w:tc>
          <w:tcPr>
            <w:tcW w:w="1134" w:type="dxa"/>
            <w:tcBorders>
              <w:top w:val="nil"/>
              <w:left w:val="nil"/>
              <w:bottom w:val="single" w:sz="4" w:space="0" w:color="auto"/>
              <w:right w:val="nil"/>
            </w:tcBorders>
            <w:noWrap/>
            <w:vAlign w:val="bottom"/>
          </w:tcPr>
          <w:p w14:paraId="7885431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NA</w:t>
            </w:r>
          </w:p>
        </w:tc>
      </w:tr>
    </w:tbl>
    <w:p w14:paraId="690662AC" w14:textId="77777777" w:rsidR="006B3753" w:rsidRPr="00EA52FD" w:rsidRDefault="006B3753" w:rsidP="00EA52FD">
      <w:pPr>
        <w:spacing w:line="480" w:lineRule="auto"/>
        <w:jc w:val="left"/>
        <w:rPr>
          <w:rFonts w:ascii="Times New Roman" w:hAnsi="Times New Roman"/>
          <w:sz w:val="24"/>
          <w:szCs w:val="24"/>
        </w:rPr>
      </w:pPr>
    </w:p>
    <w:p w14:paraId="350456DF" w14:textId="77777777" w:rsidR="006B3753" w:rsidRPr="00EA52FD" w:rsidRDefault="006B3753" w:rsidP="00EA52FD">
      <w:pPr>
        <w:spacing w:line="480" w:lineRule="auto"/>
        <w:jc w:val="left"/>
        <w:rPr>
          <w:rFonts w:ascii="Times New Roman" w:hAnsi="Times New Roman"/>
          <w:sz w:val="24"/>
          <w:szCs w:val="24"/>
        </w:rPr>
        <w:sectPr w:rsidR="006B3753" w:rsidRPr="00EA52FD">
          <w:pgSz w:w="11906" w:h="16838"/>
          <w:pgMar w:top="1440" w:right="1800" w:bottom="1440" w:left="1800" w:header="851" w:footer="992" w:gutter="0"/>
          <w:cols w:space="425"/>
          <w:docGrid w:type="lines" w:linePitch="312"/>
        </w:sectPr>
      </w:pPr>
    </w:p>
    <w:p w14:paraId="0285828E" w14:textId="77777777" w:rsidR="006B3753" w:rsidRPr="00EA52FD" w:rsidRDefault="006B3753" w:rsidP="00EA52FD">
      <w:pPr>
        <w:spacing w:line="480" w:lineRule="auto"/>
        <w:jc w:val="left"/>
        <w:rPr>
          <w:rFonts w:ascii="Times New Roman" w:hAnsi="Times New Roman"/>
          <w:b/>
          <w:sz w:val="24"/>
          <w:szCs w:val="24"/>
        </w:rPr>
      </w:pPr>
      <w:r w:rsidRPr="00EA52FD">
        <w:rPr>
          <w:rFonts w:ascii="Times New Roman" w:hAnsi="Times New Roman"/>
          <w:b/>
          <w:sz w:val="24"/>
          <w:szCs w:val="24"/>
        </w:rPr>
        <w:lastRenderedPageBreak/>
        <w:t xml:space="preserve">Supplementary Table 6. </w:t>
      </w:r>
      <w:r w:rsidRPr="00EA52FD">
        <w:rPr>
          <w:rFonts w:ascii="Times New Roman" w:hAnsi="Times New Roman"/>
          <w:b/>
          <w:bCs/>
          <w:kern w:val="0"/>
          <w:sz w:val="24"/>
          <w:szCs w:val="24"/>
        </w:rPr>
        <w:t>Stratification analyses for the association between mutation frequencies of three genes and different subgroups.</w:t>
      </w:r>
    </w:p>
    <w:tbl>
      <w:tblPr>
        <w:tblW w:w="11941" w:type="dxa"/>
        <w:tblInd w:w="108" w:type="dxa"/>
        <w:tblBorders>
          <w:top w:val="single" w:sz="4" w:space="0" w:color="auto"/>
          <w:bottom w:val="single" w:sz="4" w:space="0" w:color="auto"/>
        </w:tblBorders>
        <w:tblLook w:val="00A0" w:firstRow="1" w:lastRow="0" w:firstColumn="1" w:lastColumn="0" w:noHBand="0" w:noVBand="0"/>
      </w:tblPr>
      <w:tblGrid>
        <w:gridCol w:w="1880"/>
        <w:gridCol w:w="1299"/>
        <w:gridCol w:w="1285"/>
        <w:gridCol w:w="996"/>
        <w:gridCol w:w="917"/>
        <w:gridCol w:w="1314"/>
        <w:gridCol w:w="1009"/>
        <w:gridCol w:w="1017"/>
        <w:gridCol w:w="1288"/>
        <w:gridCol w:w="936"/>
      </w:tblGrid>
      <w:tr w:rsidR="006B3753" w:rsidRPr="002D0C71" w14:paraId="261221A2" w14:textId="77777777">
        <w:trPr>
          <w:trHeight w:val="285"/>
        </w:trPr>
        <w:tc>
          <w:tcPr>
            <w:tcW w:w="1880" w:type="dxa"/>
            <w:vMerge w:val="restart"/>
            <w:tcBorders>
              <w:top w:val="single" w:sz="4" w:space="0" w:color="auto"/>
              <w:left w:val="nil"/>
              <w:bottom w:val="single" w:sz="4" w:space="0" w:color="auto"/>
              <w:right w:val="nil"/>
            </w:tcBorders>
            <w:noWrap/>
            <w:vAlign w:val="center"/>
          </w:tcPr>
          <w:p w14:paraId="56EE376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Gene</w:t>
            </w:r>
          </w:p>
        </w:tc>
        <w:tc>
          <w:tcPr>
            <w:tcW w:w="3580" w:type="dxa"/>
            <w:gridSpan w:val="3"/>
            <w:tcBorders>
              <w:top w:val="single" w:sz="4" w:space="0" w:color="auto"/>
              <w:left w:val="nil"/>
              <w:bottom w:val="single" w:sz="4" w:space="0" w:color="auto"/>
              <w:right w:val="nil"/>
            </w:tcBorders>
            <w:noWrap/>
            <w:vAlign w:val="bottom"/>
          </w:tcPr>
          <w:p w14:paraId="0BCF947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Age</w:t>
            </w:r>
          </w:p>
        </w:tc>
        <w:tc>
          <w:tcPr>
            <w:tcW w:w="3240" w:type="dxa"/>
            <w:gridSpan w:val="3"/>
            <w:tcBorders>
              <w:top w:val="single" w:sz="4" w:space="0" w:color="auto"/>
              <w:left w:val="nil"/>
              <w:bottom w:val="single" w:sz="4" w:space="0" w:color="auto"/>
              <w:right w:val="nil"/>
            </w:tcBorders>
            <w:noWrap/>
            <w:vAlign w:val="bottom"/>
          </w:tcPr>
          <w:p w14:paraId="357FF00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Sex</w:t>
            </w:r>
          </w:p>
        </w:tc>
        <w:tc>
          <w:tcPr>
            <w:tcW w:w="3241" w:type="dxa"/>
            <w:gridSpan w:val="3"/>
            <w:tcBorders>
              <w:top w:val="single" w:sz="4" w:space="0" w:color="auto"/>
              <w:left w:val="nil"/>
              <w:bottom w:val="single" w:sz="4" w:space="0" w:color="auto"/>
              <w:right w:val="nil"/>
            </w:tcBorders>
            <w:noWrap/>
            <w:vAlign w:val="bottom"/>
          </w:tcPr>
          <w:p w14:paraId="0828F38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Site</w:t>
            </w:r>
          </w:p>
        </w:tc>
      </w:tr>
      <w:tr w:rsidR="006B3753" w:rsidRPr="002D0C71" w14:paraId="3EACCC8C" w14:textId="77777777">
        <w:trPr>
          <w:trHeight w:val="285"/>
        </w:trPr>
        <w:tc>
          <w:tcPr>
            <w:tcW w:w="0" w:type="auto"/>
            <w:vMerge/>
            <w:tcBorders>
              <w:top w:val="single" w:sz="4" w:space="0" w:color="auto"/>
              <w:left w:val="nil"/>
              <w:bottom w:val="single" w:sz="4" w:space="0" w:color="auto"/>
              <w:right w:val="nil"/>
            </w:tcBorders>
            <w:vAlign w:val="center"/>
          </w:tcPr>
          <w:p w14:paraId="20A11D2B" w14:textId="77777777" w:rsidR="006B3753" w:rsidRPr="002D0C71" w:rsidRDefault="006B3753" w:rsidP="00EA52FD">
            <w:pPr>
              <w:widowControl/>
              <w:jc w:val="left"/>
              <w:rPr>
                <w:rFonts w:ascii="Times New Roman" w:hAnsi="Times New Roman"/>
                <w:kern w:val="0"/>
                <w:sz w:val="24"/>
                <w:szCs w:val="24"/>
              </w:rPr>
            </w:pPr>
          </w:p>
        </w:tc>
        <w:tc>
          <w:tcPr>
            <w:tcW w:w="1299" w:type="dxa"/>
            <w:tcBorders>
              <w:top w:val="single" w:sz="4" w:space="0" w:color="auto"/>
              <w:left w:val="nil"/>
              <w:bottom w:val="single" w:sz="4" w:space="0" w:color="auto"/>
              <w:right w:val="nil"/>
            </w:tcBorders>
            <w:noWrap/>
            <w:vAlign w:val="center"/>
          </w:tcPr>
          <w:p w14:paraId="5FE8C1E0"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EOCRC (n/%)</w:t>
            </w:r>
          </w:p>
        </w:tc>
        <w:tc>
          <w:tcPr>
            <w:tcW w:w="1285" w:type="dxa"/>
            <w:tcBorders>
              <w:top w:val="single" w:sz="4" w:space="0" w:color="auto"/>
              <w:left w:val="nil"/>
              <w:bottom w:val="single" w:sz="4" w:space="0" w:color="auto"/>
              <w:right w:val="nil"/>
            </w:tcBorders>
            <w:noWrap/>
            <w:vAlign w:val="center"/>
          </w:tcPr>
          <w:p w14:paraId="7F62A49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LOCRC (n/%)</w:t>
            </w:r>
          </w:p>
        </w:tc>
        <w:tc>
          <w:tcPr>
            <w:tcW w:w="996" w:type="dxa"/>
            <w:tcBorders>
              <w:top w:val="single" w:sz="4" w:space="0" w:color="auto"/>
              <w:left w:val="nil"/>
              <w:bottom w:val="single" w:sz="4" w:space="0" w:color="auto"/>
              <w:right w:val="nil"/>
            </w:tcBorders>
            <w:noWrap/>
            <w:vAlign w:val="center"/>
          </w:tcPr>
          <w:p w14:paraId="0651E6A4"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P</w:t>
            </w:r>
          </w:p>
        </w:tc>
        <w:tc>
          <w:tcPr>
            <w:tcW w:w="917" w:type="dxa"/>
            <w:tcBorders>
              <w:top w:val="single" w:sz="4" w:space="0" w:color="auto"/>
              <w:left w:val="nil"/>
              <w:bottom w:val="single" w:sz="4" w:space="0" w:color="auto"/>
              <w:right w:val="nil"/>
            </w:tcBorders>
            <w:noWrap/>
            <w:vAlign w:val="center"/>
          </w:tcPr>
          <w:p w14:paraId="0F09DFB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Male (n/%)</w:t>
            </w:r>
          </w:p>
        </w:tc>
        <w:tc>
          <w:tcPr>
            <w:tcW w:w="1314" w:type="dxa"/>
            <w:tcBorders>
              <w:top w:val="single" w:sz="4" w:space="0" w:color="auto"/>
              <w:left w:val="nil"/>
              <w:bottom w:val="single" w:sz="4" w:space="0" w:color="auto"/>
              <w:right w:val="nil"/>
            </w:tcBorders>
            <w:noWrap/>
            <w:vAlign w:val="center"/>
          </w:tcPr>
          <w:p w14:paraId="08D7796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Female (n/%)</w:t>
            </w:r>
          </w:p>
        </w:tc>
        <w:tc>
          <w:tcPr>
            <w:tcW w:w="1009" w:type="dxa"/>
            <w:tcBorders>
              <w:top w:val="single" w:sz="4" w:space="0" w:color="auto"/>
              <w:left w:val="nil"/>
              <w:bottom w:val="single" w:sz="4" w:space="0" w:color="auto"/>
              <w:right w:val="nil"/>
            </w:tcBorders>
            <w:noWrap/>
            <w:vAlign w:val="center"/>
          </w:tcPr>
          <w:p w14:paraId="4D58E757"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P</w:t>
            </w:r>
          </w:p>
        </w:tc>
        <w:tc>
          <w:tcPr>
            <w:tcW w:w="1017" w:type="dxa"/>
            <w:tcBorders>
              <w:top w:val="single" w:sz="4" w:space="0" w:color="auto"/>
              <w:left w:val="nil"/>
              <w:bottom w:val="single" w:sz="4" w:space="0" w:color="auto"/>
              <w:right w:val="nil"/>
            </w:tcBorders>
            <w:noWrap/>
            <w:vAlign w:val="center"/>
          </w:tcPr>
          <w:p w14:paraId="66AFD1A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Colon (n/%)</w:t>
            </w:r>
          </w:p>
        </w:tc>
        <w:tc>
          <w:tcPr>
            <w:tcW w:w="1288" w:type="dxa"/>
            <w:tcBorders>
              <w:top w:val="single" w:sz="4" w:space="0" w:color="auto"/>
              <w:left w:val="nil"/>
              <w:bottom w:val="single" w:sz="4" w:space="0" w:color="auto"/>
              <w:right w:val="nil"/>
            </w:tcBorders>
            <w:noWrap/>
            <w:vAlign w:val="center"/>
          </w:tcPr>
          <w:p w14:paraId="020B578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Rectum (n/%)</w:t>
            </w:r>
          </w:p>
        </w:tc>
        <w:tc>
          <w:tcPr>
            <w:tcW w:w="936" w:type="dxa"/>
            <w:tcBorders>
              <w:top w:val="single" w:sz="4" w:space="0" w:color="auto"/>
              <w:left w:val="nil"/>
              <w:bottom w:val="single" w:sz="4" w:space="0" w:color="auto"/>
              <w:right w:val="nil"/>
            </w:tcBorders>
            <w:noWrap/>
            <w:vAlign w:val="center"/>
          </w:tcPr>
          <w:p w14:paraId="082997AF"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P</w:t>
            </w:r>
          </w:p>
        </w:tc>
      </w:tr>
      <w:tr w:rsidR="006B3753" w:rsidRPr="002D0C71" w14:paraId="12B97B76" w14:textId="77777777">
        <w:trPr>
          <w:trHeight w:val="285"/>
        </w:trPr>
        <w:tc>
          <w:tcPr>
            <w:tcW w:w="1880" w:type="dxa"/>
            <w:tcBorders>
              <w:top w:val="single" w:sz="4" w:space="0" w:color="auto"/>
              <w:left w:val="nil"/>
              <w:bottom w:val="nil"/>
              <w:right w:val="nil"/>
            </w:tcBorders>
            <w:noWrap/>
            <w:vAlign w:val="bottom"/>
          </w:tcPr>
          <w:p w14:paraId="062FFBA2"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ACE2</w:t>
            </w:r>
          </w:p>
        </w:tc>
        <w:tc>
          <w:tcPr>
            <w:tcW w:w="1299" w:type="dxa"/>
            <w:tcBorders>
              <w:top w:val="single" w:sz="4" w:space="0" w:color="auto"/>
              <w:left w:val="nil"/>
              <w:bottom w:val="nil"/>
              <w:right w:val="nil"/>
            </w:tcBorders>
            <w:noWrap/>
            <w:vAlign w:val="bottom"/>
          </w:tcPr>
          <w:p w14:paraId="79D525C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5/5.88 </w:t>
            </w:r>
          </w:p>
        </w:tc>
        <w:tc>
          <w:tcPr>
            <w:tcW w:w="1285" w:type="dxa"/>
            <w:tcBorders>
              <w:top w:val="single" w:sz="4" w:space="0" w:color="auto"/>
              <w:left w:val="nil"/>
              <w:bottom w:val="nil"/>
              <w:right w:val="nil"/>
            </w:tcBorders>
            <w:noWrap/>
            <w:vAlign w:val="bottom"/>
          </w:tcPr>
          <w:p w14:paraId="0118334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10/1.84 </w:t>
            </w:r>
          </w:p>
        </w:tc>
        <w:tc>
          <w:tcPr>
            <w:tcW w:w="996" w:type="dxa"/>
            <w:tcBorders>
              <w:top w:val="single" w:sz="4" w:space="0" w:color="auto"/>
              <w:left w:val="nil"/>
              <w:bottom w:val="nil"/>
              <w:right w:val="nil"/>
            </w:tcBorders>
            <w:noWrap/>
            <w:vAlign w:val="bottom"/>
          </w:tcPr>
          <w:p w14:paraId="1873930B" w14:textId="77777777" w:rsidR="006B3753" w:rsidRPr="002D0C71" w:rsidRDefault="006B3753" w:rsidP="00EA52FD">
            <w:pPr>
              <w:widowControl/>
              <w:jc w:val="left"/>
              <w:rPr>
                <w:rFonts w:ascii="Times New Roman" w:hAnsi="Times New Roman"/>
                <w:b/>
                <w:kern w:val="0"/>
                <w:sz w:val="24"/>
                <w:szCs w:val="24"/>
              </w:rPr>
            </w:pPr>
            <w:r w:rsidRPr="002D0C71">
              <w:rPr>
                <w:rFonts w:ascii="Times New Roman" w:hAnsi="Times New Roman"/>
                <w:b/>
                <w:kern w:val="0"/>
                <w:sz w:val="24"/>
                <w:szCs w:val="24"/>
              </w:rPr>
              <w:t>0.023</w:t>
            </w:r>
          </w:p>
        </w:tc>
        <w:tc>
          <w:tcPr>
            <w:tcW w:w="917" w:type="dxa"/>
            <w:tcBorders>
              <w:top w:val="single" w:sz="4" w:space="0" w:color="auto"/>
              <w:left w:val="nil"/>
              <w:bottom w:val="nil"/>
              <w:right w:val="nil"/>
            </w:tcBorders>
            <w:noWrap/>
            <w:vAlign w:val="bottom"/>
          </w:tcPr>
          <w:p w14:paraId="24DCD096"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5/1.49 </w:t>
            </w:r>
          </w:p>
        </w:tc>
        <w:tc>
          <w:tcPr>
            <w:tcW w:w="1314" w:type="dxa"/>
            <w:tcBorders>
              <w:top w:val="single" w:sz="4" w:space="0" w:color="auto"/>
              <w:left w:val="nil"/>
              <w:bottom w:val="nil"/>
              <w:right w:val="nil"/>
            </w:tcBorders>
            <w:noWrap/>
            <w:vAlign w:val="bottom"/>
          </w:tcPr>
          <w:p w14:paraId="463AC35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10/3.40 </w:t>
            </w:r>
          </w:p>
        </w:tc>
        <w:tc>
          <w:tcPr>
            <w:tcW w:w="1009" w:type="dxa"/>
            <w:tcBorders>
              <w:top w:val="single" w:sz="4" w:space="0" w:color="auto"/>
              <w:left w:val="nil"/>
              <w:bottom w:val="nil"/>
              <w:right w:val="nil"/>
            </w:tcBorders>
            <w:noWrap/>
            <w:vAlign w:val="bottom"/>
          </w:tcPr>
          <w:p w14:paraId="57642B85"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0.117</w:t>
            </w:r>
          </w:p>
        </w:tc>
        <w:tc>
          <w:tcPr>
            <w:tcW w:w="1017" w:type="dxa"/>
            <w:tcBorders>
              <w:top w:val="single" w:sz="4" w:space="0" w:color="auto"/>
              <w:left w:val="nil"/>
              <w:bottom w:val="nil"/>
              <w:right w:val="nil"/>
            </w:tcBorders>
            <w:noWrap/>
            <w:vAlign w:val="bottom"/>
          </w:tcPr>
          <w:p w14:paraId="38E65FB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12/2.61 </w:t>
            </w:r>
          </w:p>
        </w:tc>
        <w:tc>
          <w:tcPr>
            <w:tcW w:w="1288" w:type="dxa"/>
            <w:tcBorders>
              <w:top w:val="single" w:sz="4" w:space="0" w:color="auto"/>
              <w:left w:val="nil"/>
              <w:bottom w:val="nil"/>
              <w:right w:val="nil"/>
            </w:tcBorders>
            <w:noWrap/>
            <w:vAlign w:val="bottom"/>
          </w:tcPr>
          <w:p w14:paraId="78F3A801"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3/1.75 </w:t>
            </w:r>
          </w:p>
        </w:tc>
        <w:tc>
          <w:tcPr>
            <w:tcW w:w="936" w:type="dxa"/>
            <w:tcBorders>
              <w:top w:val="single" w:sz="4" w:space="0" w:color="auto"/>
              <w:left w:val="nil"/>
              <w:bottom w:val="nil"/>
              <w:right w:val="nil"/>
            </w:tcBorders>
            <w:noWrap/>
            <w:vAlign w:val="bottom"/>
          </w:tcPr>
          <w:p w14:paraId="3681201B"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0.737</w:t>
            </w:r>
          </w:p>
        </w:tc>
      </w:tr>
      <w:tr w:rsidR="006B3753" w:rsidRPr="002D0C71" w14:paraId="34EFC8FE" w14:textId="77777777">
        <w:trPr>
          <w:trHeight w:val="285"/>
        </w:trPr>
        <w:tc>
          <w:tcPr>
            <w:tcW w:w="1880" w:type="dxa"/>
            <w:tcBorders>
              <w:top w:val="nil"/>
              <w:left w:val="nil"/>
              <w:bottom w:val="nil"/>
              <w:right w:val="nil"/>
            </w:tcBorders>
            <w:noWrap/>
            <w:vAlign w:val="bottom"/>
          </w:tcPr>
          <w:p w14:paraId="70C21490"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FURIN</w:t>
            </w:r>
          </w:p>
        </w:tc>
        <w:tc>
          <w:tcPr>
            <w:tcW w:w="1299" w:type="dxa"/>
            <w:tcBorders>
              <w:top w:val="nil"/>
              <w:left w:val="nil"/>
              <w:bottom w:val="nil"/>
              <w:right w:val="nil"/>
            </w:tcBorders>
            <w:noWrap/>
            <w:vAlign w:val="bottom"/>
          </w:tcPr>
          <w:p w14:paraId="609BC91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2/2.35 </w:t>
            </w:r>
          </w:p>
        </w:tc>
        <w:tc>
          <w:tcPr>
            <w:tcW w:w="1285" w:type="dxa"/>
            <w:tcBorders>
              <w:top w:val="nil"/>
              <w:left w:val="nil"/>
              <w:bottom w:val="nil"/>
              <w:right w:val="nil"/>
            </w:tcBorders>
            <w:noWrap/>
            <w:vAlign w:val="bottom"/>
          </w:tcPr>
          <w:p w14:paraId="537DEC5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14/2.57 </w:t>
            </w:r>
          </w:p>
        </w:tc>
        <w:tc>
          <w:tcPr>
            <w:tcW w:w="996" w:type="dxa"/>
            <w:tcBorders>
              <w:top w:val="nil"/>
              <w:left w:val="nil"/>
              <w:bottom w:val="nil"/>
              <w:right w:val="nil"/>
            </w:tcBorders>
            <w:noWrap/>
            <w:vAlign w:val="bottom"/>
          </w:tcPr>
          <w:p w14:paraId="20E0AAE9"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w:t>
            </w:r>
          </w:p>
        </w:tc>
        <w:tc>
          <w:tcPr>
            <w:tcW w:w="917" w:type="dxa"/>
            <w:tcBorders>
              <w:top w:val="nil"/>
              <w:left w:val="nil"/>
              <w:bottom w:val="nil"/>
              <w:right w:val="nil"/>
            </w:tcBorders>
            <w:noWrap/>
            <w:vAlign w:val="bottom"/>
          </w:tcPr>
          <w:p w14:paraId="6609764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8/2.39 </w:t>
            </w:r>
          </w:p>
        </w:tc>
        <w:tc>
          <w:tcPr>
            <w:tcW w:w="1314" w:type="dxa"/>
            <w:tcBorders>
              <w:top w:val="nil"/>
              <w:left w:val="nil"/>
              <w:bottom w:val="nil"/>
              <w:right w:val="nil"/>
            </w:tcBorders>
            <w:noWrap/>
            <w:vAlign w:val="bottom"/>
          </w:tcPr>
          <w:p w14:paraId="140C30A8"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8/2.72 </w:t>
            </w:r>
          </w:p>
        </w:tc>
        <w:tc>
          <w:tcPr>
            <w:tcW w:w="1009" w:type="dxa"/>
            <w:tcBorders>
              <w:top w:val="nil"/>
              <w:left w:val="nil"/>
              <w:bottom w:val="nil"/>
              <w:right w:val="nil"/>
            </w:tcBorders>
            <w:noWrap/>
            <w:vAlign w:val="bottom"/>
          </w:tcPr>
          <w:p w14:paraId="32B357D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0.791</w:t>
            </w:r>
          </w:p>
        </w:tc>
        <w:tc>
          <w:tcPr>
            <w:tcW w:w="1017" w:type="dxa"/>
            <w:tcBorders>
              <w:top w:val="nil"/>
              <w:left w:val="nil"/>
              <w:bottom w:val="nil"/>
              <w:right w:val="nil"/>
            </w:tcBorders>
            <w:noWrap/>
            <w:vAlign w:val="bottom"/>
          </w:tcPr>
          <w:p w14:paraId="253E103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14/3.05 </w:t>
            </w:r>
          </w:p>
        </w:tc>
        <w:tc>
          <w:tcPr>
            <w:tcW w:w="1288" w:type="dxa"/>
            <w:tcBorders>
              <w:top w:val="nil"/>
              <w:left w:val="nil"/>
              <w:bottom w:val="nil"/>
              <w:right w:val="nil"/>
            </w:tcBorders>
            <w:noWrap/>
            <w:vAlign w:val="bottom"/>
          </w:tcPr>
          <w:p w14:paraId="5901463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2/1.17 </w:t>
            </w:r>
          </w:p>
        </w:tc>
        <w:tc>
          <w:tcPr>
            <w:tcW w:w="936" w:type="dxa"/>
            <w:tcBorders>
              <w:top w:val="nil"/>
              <w:left w:val="nil"/>
              <w:bottom w:val="nil"/>
              <w:right w:val="nil"/>
            </w:tcBorders>
            <w:noWrap/>
            <w:vAlign w:val="bottom"/>
          </w:tcPr>
          <w:p w14:paraId="20F01203"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0.294</w:t>
            </w:r>
          </w:p>
        </w:tc>
      </w:tr>
      <w:tr w:rsidR="006B3753" w:rsidRPr="002D0C71" w14:paraId="5A86FE89" w14:textId="77777777">
        <w:trPr>
          <w:trHeight w:val="345"/>
        </w:trPr>
        <w:tc>
          <w:tcPr>
            <w:tcW w:w="1880" w:type="dxa"/>
            <w:tcBorders>
              <w:top w:val="nil"/>
              <w:left w:val="nil"/>
              <w:bottom w:val="single" w:sz="4" w:space="0" w:color="auto"/>
              <w:right w:val="nil"/>
            </w:tcBorders>
            <w:noWrap/>
            <w:vAlign w:val="bottom"/>
          </w:tcPr>
          <w:p w14:paraId="6DFE922F" w14:textId="77777777" w:rsidR="006B3753" w:rsidRPr="002D0C71" w:rsidRDefault="006B3753" w:rsidP="00EA52FD">
            <w:pPr>
              <w:widowControl/>
              <w:jc w:val="left"/>
              <w:rPr>
                <w:rFonts w:ascii="Times New Roman" w:hAnsi="Times New Roman"/>
                <w:i/>
                <w:kern w:val="0"/>
                <w:sz w:val="24"/>
                <w:szCs w:val="24"/>
              </w:rPr>
            </w:pPr>
            <w:r w:rsidRPr="002D0C71">
              <w:rPr>
                <w:rFonts w:ascii="Times New Roman" w:hAnsi="Times New Roman"/>
                <w:i/>
                <w:kern w:val="0"/>
                <w:sz w:val="24"/>
                <w:szCs w:val="24"/>
              </w:rPr>
              <w:t>TMPRSS2</w:t>
            </w:r>
          </w:p>
        </w:tc>
        <w:tc>
          <w:tcPr>
            <w:tcW w:w="1299" w:type="dxa"/>
            <w:tcBorders>
              <w:top w:val="nil"/>
              <w:left w:val="nil"/>
              <w:bottom w:val="single" w:sz="4" w:space="0" w:color="auto"/>
              <w:right w:val="nil"/>
            </w:tcBorders>
            <w:noWrap/>
            <w:vAlign w:val="bottom"/>
          </w:tcPr>
          <w:p w14:paraId="5A3B1414"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1/1.18 </w:t>
            </w:r>
          </w:p>
        </w:tc>
        <w:tc>
          <w:tcPr>
            <w:tcW w:w="1285" w:type="dxa"/>
            <w:tcBorders>
              <w:top w:val="nil"/>
              <w:left w:val="nil"/>
              <w:bottom w:val="single" w:sz="4" w:space="0" w:color="auto"/>
              <w:right w:val="nil"/>
            </w:tcBorders>
            <w:noWrap/>
            <w:vAlign w:val="bottom"/>
          </w:tcPr>
          <w:p w14:paraId="277E189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5/0.92 </w:t>
            </w:r>
          </w:p>
        </w:tc>
        <w:tc>
          <w:tcPr>
            <w:tcW w:w="996" w:type="dxa"/>
            <w:tcBorders>
              <w:top w:val="nil"/>
              <w:left w:val="nil"/>
              <w:bottom w:val="single" w:sz="4" w:space="0" w:color="auto"/>
              <w:right w:val="nil"/>
            </w:tcBorders>
            <w:noWrap/>
            <w:vAlign w:val="bottom"/>
          </w:tcPr>
          <w:p w14:paraId="2B82EE3E"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0.583</w:t>
            </w:r>
          </w:p>
        </w:tc>
        <w:tc>
          <w:tcPr>
            <w:tcW w:w="917" w:type="dxa"/>
            <w:tcBorders>
              <w:top w:val="nil"/>
              <w:left w:val="nil"/>
              <w:bottom w:val="single" w:sz="4" w:space="0" w:color="auto"/>
              <w:right w:val="nil"/>
            </w:tcBorders>
            <w:noWrap/>
            <w:vAlign w:val="bottom"/>
          </w:tcPr>
          <w:p w14:paraId="58FA84A2"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4/1.19 </w:t>
            </w:r>
          </w:p>
        </w:tc>
        <w:tc>
          <w:tcPr>
            <w:tcW w:w="1314" w:type="dxa"/>
            <w:tcBorders>
              <w:top w:val="nil"/>
              <w:left w:val="nil"/>
              <w:bottom w:val="single" w:sz="4" w:space="0" w:color="auto"/>
              <w:right w:val="nil"/>
            </w:tcBorders>
            <w:noWrap/>
            <w:vAlign w:val="bottom"/>
          </w:tcPr>
          <w:p w14:paraId="1DBF18F7"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2/0.68 </w:t>
            </w:r>
          </w:p>
        </w:tc>
        <w:tc>
          <w:tcPr>
            <w:tcW w:w="1009" w:type="dxa"/>
            <w:tcBorders>
              <w:top w:val="nil"/>
              <w:left w:val="nil"/>
              <w:bottom w:val="single" w:sz="4" w:space="0" w:color="auto"/>
              <w:right w:val="nil"/>
            </w:tcBorders>
            <w:noWrap/>
            <w:vAlign w:val="bottom"/>
          </w:tcPr>
          <w:p w14:paraId="472D749A"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0.802</w:t>
            </w:r>
          </w:p>
        </w:tc>
        <w:tc>
          <w:tcPr>
            <w:tcW w:w="1017" w:type="dxa"/>
            <w:tcBorders>
              <w:top w:val="nil"/>
              <w:left w:val="nil"/>
              <w:bottom w:val="single" w:sz="4" w:space="0" w:color="auto"/>
              <w:right w:val="nil"/>
            </w:tcBorders>
            <w:noWrap/>
            <w:vAlign w:val="bottom"/>
          </w:tcPr>
          <w:p w14:paraId="35DF0C9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4/0.87 </w:t>
            </w:r>
          </w:p>
        </w:tc>
        <w:tc>
          <w:tcPr>
            <w:tcW w:w="1288" w:type="dxa"/>
            <w:tcBorders>
              <w:top w:val="nil"/>
              <w:left w:val="nil"/>
              <w:bottom w:val="single" w:sz="4" w:space="0" w:color="auto"/>
              <w:right w:val="nil"/>
            </w:tcBorders>
            <w:noWrap/>
            <w:vAlign w:val="bottom"/>
          </w:tcPr>
          <w:p w14:paraId="48F3C69D"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 xml:space="preserve">2/1.17 </w:t>
            </w:r>
          </w:p>
        </w:tc>
        <w:tc>
          <w:tcPr>
            <w:tcW w:w="936" w:type="dxa"/>
            <w:tcBorders>
              <w:top w:val="nil"/>
              <w:left w:val="nil"/>
              <w:bottom w:val="single" w:sz="4" w:space="0" w:color="auto"/>
              <w:right w:val="nil"/>
            </w:tcBorders>
            <w:noWrap/>
            <w:vAlign w:val="bottom"/>
          </w:tcPr>
          <w:p w14:paraId="4B175E3C" w14:textId="77777777" w:rsidR="006B3753" w:rsidRPr="002D0C71" w:rsidRDefault="006B3753" w:rsidP="00EA52FD">
            <w:pPr>
              <w:widowControl/>
              <w:jc w:val="left"/>
              <w:rPr>
                <w:rFonts w:ascii="Times New Roman" w:hAnsi="Times New Roman"/>
                <w:kern w:val="0"/>
                <w:sz w:val="24"/>
                <w:szCs w:val="24"/>
              </w:rPr>
            </w:pPr>
            <w:r w:rsidRPr="002D0C71">
              <w:rPr>
                <w:rFonts w:ascii="Times New Roman" w:hAnsi="Times New Roman"/>
                <w:kern w:val="0"/>
                <w:sz w:val="24"/>
                <w:szCs w:val="24"/>
              </w:rPr>
              <w:t>1</w:t>
            </w:r>
          </w:p>
        </w:tc>
      </w:tr>
    </w:tbl>
    <w:p w14:paraId="07DFA657" w14:textId="77777777" w:rsidR="006B3753" w:rsidRPr="00EA52FD" w:rsidRDefault="006B3753" w:rsidP="00EA52FD">
      <w:pPr>
        <w:widowControl/>
        <w:spacing w:line="480" w:lineRule="auto"/>
        <w:jc w:val="left"/>
        <w:rPr>
          <w:rFonts w:ascii="Times New Roman" w:hAnsi="Times New Roman"/>
          <w:sz w:val="24"/>
          <w:szCs w:val="24"/>
        </w:rPr>
      </w:pPr>
      <w:bookmarkStart w:id="19" w:name="OLE_LINK6"/>
      <w:r w:rsidRPr="00EA52FD">
        <w:rPr>
          <w:rFonts w:ascii="Times New Roman" w:hAnsi="Times New Roman"/>
          <w:sz w:val="24"/>
          <w:szCs w:val="24"/>
        </w:rPr>
        <w:t>EOCRC: early-onset colorectal cancer. LOCRC: late-onset colorectal cancer.</w:t>
      </w:r>
    </w:p>
    <w:bookmarkEnd w:id="19"/>
    <w:p w14:paraId="29FCFF8B" w14:textId="77777777" w:rsidR="006B3753" w:rsidRPr="00EA52FD" w:rsidRDefault="006B3753" w:rsidP="00EA52FD">
      <w:pPr>
        <w:jc w:val="left"/>
        <w:rPr>
          <w:rFonts w:ascii="Times New Roman" w:hAnsi="Times New Roman"/>
          <w:sz w:val="24"/>
          <w:szCs w:val="24"/>
        </w:rPr>
      </w:pPr>
    </w:p>
    <w:p w14:paraId="69E44A37" w14:textId="77777777" w:rsidR="006B3753" w:rsidRPr="00EA52FD" w:rsidRDefault="006B3753" w:rsidP="00EA52FD">
      <w:pPr>
        <w:jc w:val="left"/>
        <w:rPr>
          <w:rFonts w:ascii="Times New Roman" w:hAnsi="Times New Roman"/>
          <w:sz w:val="24"/>
          <w:szCs w:val="24"/>
        </w:rPr>
      </w:pPr>
    </w:p>
    <w:p w14:paraId="76000E32" w14:textId="44B7AE17" w:rsidR="006B3753" w:rsidRPr="00EA52FD" w:rsidRDefault="006B3753" w:rsidP="00EA52FD">
      <w:pPr>
        <w:jc w:val="left"/>
        <w:rPr>
          <w:rFonts w:ascii="Times New Roman" w:hAnsi="Times New Roman"/>
          <w:sz w:val="24"/>
          <w:szCs w:val="24"/>
        </w:rPr>
      </w:pPr>
    </w:p>
    <w:sectPr w:rsidR="006B3753" w:rsidRPr="00EA52FD" w:rsidSect="003B65E0">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5E0DB8" w14:textId="77777777" w:rsidR="00070161" w:rsidRDefault="00070161" w:rsidP="003B65E0">
      <w:r>
        <w:separator/>
      </w:r>
    </w:p>
  </w:endnote>
  <w:endnote w:type="continuationSeparator" w:id="0">
    <w:p w14:paraId="5D94FBAC" w14:textId="77777777" w:rsidR="00070161" w:rsidRDefault="00070161" w:rsidP="003B6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
    <w:altName w:val="Times New Roman"/>
    <w:panose1 w:val="00000000000000000000"/>
    <w:charset w:val="00"/>
    <w:family w:val="auto"/>
    <w:notTrueType/>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haker2Lancet-Regular">
    <w:altName w:val="Times New Roman"/>
    <w:panose1 w:val="00000000000000000000"/>
    <w:charset w:val="00"/>
    <w:family w:val="roman"/>
    <w:notTrueType/>
    <w:pitch w:val="default"/>
  </w:font>
  <w:font w:name="Shaker2Lancet-Italic">
    <w:altName w:val="Times New Roman"/>
    <w:panose1 w:val="00000000000000000000"/>
    <w:charset w:val="00"/>
    <w:family w:val="roman"/>
    <w:notTrueType/>
    <w:pitch w:val="default"/>
  </w:font>
  <w:font w:name="Shaker2Lancet-Bold">
    <w:altName w:val="Times New Roman"/>
    <w:panose1 w:val="00000000000000000000"/>
    <w:charset w:val="00"/>
    <w:family w:val="roman"/>
    <w:notTrueType/>
    <w:pitch w:val="default"/>
  </w:font>
  <w:font w:name="AdvTT08640291+fb">
    <w:altName w:val="Times New Roman"/>
    <w:panose1 w:val="00000000000000000000"/>
    <w:charset w:val="00"/>
    <w:family w:val="roman"/>
    <w:notTrueType/>
    <w:pitch w:val="default"/>
  </w:font>
  <w:font w:name="????">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89E274" w14:textId="47B893DE" w:rsidR="006B3753" w:rsidRDefault="006B3753">
    <w:pPr>
      <w:pStyle w:val="a7"/>
      <w:jc w:val="center"/>
      <w:rPr>
        <w:rFonts w:ascii="Times New Roman" w:hAnsi="Times New Roman"/>
      </w:rPr>
    </w:pPr>
    <w:r>
      <w:rPr>
        <w:rFonts w:ascii="Times New Roman" w:hAnsi="Times New Roman"/>
      </w:rPr>
      <w:fldChar w:fldCharType="begin"/>
    </w:r>
    <w:r>
      <w:rPr>
        <w:rFonts w:ascii="Times New Roman" w:hAnsi="Times New Roman"/>
      </w:rPr>
      <w:instrText>PAGE   \* MERGEFORMAT</w:instrText>
    </w:r>
    <w:r>
      <w:rPr>
        <w:rFonts w:ascii="Times New Roman" w:hAnsi="Times New Roman"/>
      </w:rPr>
      <w:fldChar w:fldCharType="separate"/>
    </w:r>
    <w:r w:rsidR="003041E4" w:rsidRPr="003041E4">
      <w:rPr>
        <w:rFonts w:ascii="Times New Roman" w:hAnsi="Times New Roman"/>
        <w:noProof/>
        <w:lang w:val="zh-CN"/>
      </w:rPr>
      <w:t>9</w:t>
    </w:r>
    <w:r>
      <w:rPr>
        <w:rFonts w:ascii="Times New Roman" w:hAnsi="Times New Roman"/>
      </w:rPr>
      <w:fldChar w:fldCharType="end"/>
    </w:r>
  </w:p>
  <w:p w14:paraId="33C159A7" w14:textId="77777777" w:rsidR="006B3753" w:rsidRDefault="006B375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0561D1" w14:textId="77777777" w:rsidR="00070161" w:rsidRDefault="00070161" w:rsidP="003B65E0">
      <w:r>
        <w:separator/>
      </w:r>
    </w:p>
  </w:footnote>
  <w:footnote w:type="continuationSeparator" w:id="0">
    <w:p w14:paraId="72E76CFB" w14:textId="77777777" w:rsidR="00070161" w:rsidRDefault="00070161" w:rsidP="003B6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F69D2B" w14:textId="77777777" w:rsidR="006B3753" w:rsidRDefault="006B3753" w:rsidP="00C46787">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EN.InstantFormat" w:val="&lt;ENInstantFormat&gt;&lt;Enabled&gt;1&lt;/Enabled&gt;&lt;ScanUnformatted&gt;1&lt;/ScanUnformatted&gt;&lt;ScanChanges&gt;1&lt;/ScanChanges&gt;&lt;Suspended&gt;0&lt;/Suspended&gt;&lt;/ENInstantFormat&gt;"/>
    <w:docVar w:name="EN.Layout" w:val="&lt;ENLayout&gt;&lt;Style&gt;J Endodontics Copy&lt;/Style&gt;&lt;LeftDelim&gt;{&lt;/LeftDelim&gt;&lt;RightDelim&gt;}&lt;/RightDelim&gt;&lt;FontName&gt;????&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s5exxspdaved9me0dxmx0prpsd5zxzt52dw0&quot;&gt;CRC_COVID-19&lt;record-ids&gt;&lt;item&gt;16&lt;/item&gt;&lt;item&gt;18&lt;/item&gt;&lt;item&gt;44&lt;/item&gt;&lt;item&gt;50&lt;/item&gt;&lt;item&gt;51&lt;/item&gt;&lt;item&gt;64&lt;/item&gt;&lt;item&gt;65&lt;/item&gt;&lt;item&gt;66&lt;/item&gt;&lt;item&gt;67&lt;/item&gt;&lt;/record-ids&gt;&lt;/item&gt;&lt;/Libraries&gt;"/>
  </w:docVars>
  <w:rsids>
    <w:rsidRoot w:val="00E00012"/>
    <w:rsid w:val="00000B9D"/>
    <w:rsid w:val="00022C74"/>
    <w:rsid w:val="000344CC"/>
    <w:rsid w:val="00037A50"/>
    <w:rsid w:val="00037E8A"/>
    <w:rsid w:val="00051A2C"/>
    <w:rsid w:val="00070161"/>
    <w:rsid w:val="000717FA"/>
    <w:rsid w:val="000975E1"/>
    <w:rsid w:val="000B09DC"/>
    <w:rsid w:val="000C5AD9"/>
    <w:rsid w:val="000D1380"/>
    <w:rsid w:val="000E427D"/>
    <w:rsid w:val="00103144"/>
    <w:rsid w:val="00126B14"/>
    <w:rsid w:val="001352CB"/>
    <w:rsid w:val="001426DD"/>
    <w:rsid w:val="001551AD"/>
    <w:rsid w:val="0016338C"/>
    <w:rsid w:val="00171C96"/>
    <w:rsid w:val="00184DDE"/>
    <w:rsid w:val="00191E13"/>
    <w:rsid w:val="001B6088"/>
    <w:rsid w:val="001C07D1"/>
    <w:rsid w:val="001C2E86"/>
    <w:rsid w:val="001D5418"/>
    <w:rsid w:val="001E6FCF"/>
    <w:rsid w:val="001F35BD"/>
    <w:rsid w:val="001F4DDD"/>
    <w:rsid w:val="00220989"/>
    <w:rsid w:val="00226C85"/>
    <w:rsid w:val="002740BA"/>
    <w:rsid w:val="002C082B"/>
    <w:rsid w:val="002D0C71"/>
    <w:rsid w:val="002D2F3F"/>
    <w:rsid w:val="002D3896"/>
    <w:rsid w:val="002E2167"/>
    <w:rsid w:val="002F5318"/>
    <w:rsid w:val="003000ED"/>
    <w:rsid w:val="003041E4"/>
    <w:rsid w:val="00334558"/>
    <w:rsid w:val="0034049D"/>
    <w:rsid w:val="00350C25"/>
    <w:rsid w:val="003B090F"/>
    <w:rsid w:val="003B2EE2"/>
    <w:rsid w:val="003B65E0"/>
    <w:rsid w:val="003C66CF"/>
    <w:rsid w:val="00403B19"/>
    <w:rsid w:val="00436D23"/>
    <w:rsid w:val="0044346B"/>
    <w:rsid w:val="00446C14"/>
    <w:rsid w:val="0045477D"/>
    <w:rsid w:val="004A5343"/>
    <w:rsid w:val="004C0548"/>
    <w:rsid w:val="004C3984"/>
    <w:rsid w:val="00514B57"/>
    <w:rsid w:val="005252D4"/>
    <w:rsid w:val="00534F0D"/>
    <w:rsid w:val="00547FB7"/>
    <w:rsid w:val="005602AC"/>
    <w:rsid w:val="00576D59"/>
    <w:rsid w:val="005928FC"/>
    <w:rsid w:val="005A3B83"/>
    <w:rsid w:val="005C625F"/>
    <w:rsid w:val="005D1BB2"/>
    <w:rsid w:val="005D44C0"/>
    <w:rsid w:val="005D4E30"/>
    <w:rsid w:val="005E46BD"/>
    <w:rsid w:val="0061351A"/>
    <w:rsid w:val="00635318"/>
    <w:rsid w:val="0066068A"/>
    <w:rsid w:val="00662040"/>
    <w:rsid w:val="00666DC0"/>
    <w:rsid w:val="006A32A6"/>
    <w:rsid w:val="006A3574"/>
    <w:rsid w:val="006A6C46"/>
    <w:rsid w:val="006B3753"/>
    <w:rsid w:val="006C31B5"/>
    <w:rsid w:val="006C38A8"/>
    <w:rsid w:val="006E273A"/>
    <w:rsid w:val="00744C45"/>
    <w:rsid w:val="0075055A"/>
    <w:rsid w:val="007D640D"/>
    <w:rsid w:val="007E00AF"/>
    <w:rsid w:val="00802358"/>
    <w:rsid w:val="008252F0"/>
    <w:rsid w:val="008329B9"/>
    <w:rsid w:val="0084623A"/>
    <w:rsid w:val="008468DC"/>
    <w:rsid w:val="00847F1C"/>
    <w:rsid w:val="00871C60"/>
    <w:rsid w:val="0088249C"/>
    <w:rsid w:val="008901FF"/>
    <w:rsid w:val="0089285F"/>
    <w:rsid w:val="008E49E9"/>
    <w:rsid w:val="00900522"/>
    <w:rsid w:val="00902E1C"/>
    <w:rsid w:val="00921A33"/>
    <w:rsid w:val="00925498"/>
    <w:rsid w:val="0092638C"/>
    <w:rsid w:val="00943DF7"/>
    <w:rsid w:val="00951EF7"/>
    <w:rsid w:val="00956ED5"/>
    <w:rsid w:val="00967DA7"/>
    <w:rsid w:val="00971B8C"/>
    <w:rsid w:val="009E7632"/>
    <w:rsid w:val="009F004F"/>
    <w:rsid w:val="00A03070"/>
    <w:rsid w:val="00A073CB"/>
    <w:rsid w:val="00A231EE"/>
    <w:rsid w:val="00A23870"/>
    <w:rsid w:val="00A24B90"/>
    <w:rsid w:val="00A2694F"/>
    <w:rsid w:val="00A32BD7"/>
    <w:rsid w:val="00A43A2A"/>
    <w:rsid w:val="00A72793"/>
    <w:rsid w:val="00A74E38"/>
    <w:rsid w:val="00A76AF1"/>
    <w:rsid w:val="00A777A8"/>
    <w:rsid w:val="00A80675"/>
    <w:rsid w:val="00A87A99"/>
    <w:rsid w:val="00AB72AF"/>
    <w:rsid w:val="00AC3ED2"/>
    <w:rsid w:val="00AF77A5"/>
    <w:rsid w:val="00B00D24"/>
    <w:rsid w:val="00B127D4"/>
    <w:rsid w:val="00B9747D"/>
    <w:rsid w:val="00BA1743"/>
    <w:rsid w:val="00BA33D5"/>
    <w:rsid w:val="00BA450D"/>
    <w:rsid w:val="00BB02AA"/>
    <w:rsid w:val="00BD6C7D"/>
    <w:rsid w:val="00BE1134"/>
    <w:rsid w:val="00BF73D1"/>
    <w:rsid w:val="00C246DB"/>
    <w:rsid w:val="00C31DC9"/>
    <w:rsid w:val="00C4598F"/>
    <w:rsid w:val="00C46787"/>
    <w:rsid w:val="00C5611B"/>
    <w:rsid w:val="00C74F62"/>
    <w:rsid w:val="00C917A7"/>
    <w:rsid w:val="00C9698A"/>
    <w:rsid w:val="00C97E63"/>
    <w:rsid w:val="00CA0AAF"/>
    <w:rsid w:val="00CA741E"/>
    <w:rsid w:val="00CB51FD"/>
    <w:rsid w:val="00CC7226"/>
    <w:rsid w:val="00D160E0"/>
    <w:rsid w:val="00D4308E"/>
    <w:rsid w:val="00D440E0"/>
    <w:rsid w:val="00D87E36"/>
    <w:rsid w:val="00DC331B"/>
    <w:rsid w:val="00DC733E"/>
    <w:rsid w:val="00DD0CAA"/>
    <w:rsid w:val="00DD5C7A"/>
    <w:rsid w:val="00DD71A2"/>
    <w:rsid w:val="00E00012"/>
    <w:rsid w:val="00E0605F"/>
    <w:rsid w:val="00E62FD4"/>
    <w:rsid w:val="00E82BEB"/>
    <w:rsid w:val="00E97C8C"/>
    <w:rsid w:val="00EA490D"/>
    <w:rsid w:val="00EA52FD"/>
    <w:rsid w:val="00EC4126"/>
    <w:rsid w:val="00EE2AE5"/>
    <w:rsid w:val="00EF6836"/>
    <w:rsid w:val="00F213EC"/>
    <w:rsid w:val="00F2613A"/>
    <w:rsid w:val="00F32844"/>
    <w:rsid w:val="00F33331"/>
    <w:rsid w:val="00F36A88"/>
    <w:rsid w:val="00F43DBB"/>
    <w:rsid w:val="00F54A0A"/>
    <w:rsid w:val="00F73F84"/>
    <w:rsid w:val="00F772FC"/>
    <w:rsid w:val="00FB7593"/>
    <w:rsid w:val="00FD3AEC"/>
    <w:rsid w:val="00FD4BBA"/>
    <w:rsid w:val="00FD7BC1"/>
    <w:rsid w:val="00FF0098"/>
    <w:rsid w:val="0BA41C41"/>
    <w:rsid w:val="16EE6276"/>
    <w:rsid w:val="17EB2871"/>
    <w:rsid w:val="2A532FB1"/>
    <w:rsid w:val="379A129E"/>
    <w:rsid w:val="394F4576"/>
    <w:rsid w:val="44D66A7E"/>
    <w:rsid w:val="45EF7B40"/>
    <w:rsid w:val="48C34431"/>
    <w:rsid w:val="769D0C91"/>
    <w:rsid w:val="78120B78"/>
    <w:rsid w:val="7B193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46CB6B3"/>
  <w15:docId w15:val="{B4387521-6637-4727-B241-4A5BA592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 w:eastAsia="宋体" w:hAns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65E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rsid w:val="003B65E0"/>
    <w:rPr>
      <w:sz w:val="20"/>
      <w:szCs w:val="20"/>
    </w:rPr>
  </w:style>
  <w:style w:type="character" w:customStyle="1" w:styleId="a4">
    <w:name w:val="批注文字 字符"/>
    <w:link w:val="a3"/>
    <w:uiPriority w:val="99"/>
    <w:semiHidden/>
    <w:locked/>
    <w:rsid w:val="003B65E0"/>
    <w:rPr>
      <w:rFonts w:cs="Times New Roman"/>
      <w:sz w:val="20"/>
      <w:szCs w:val="20"/>
    </w:rPr>
  </w:style>
  <w:style w:type="paragraph" w:styleId="a5">
    <w:name w:val="Balloon Text"/>
    <w:basedOn w:val="a"/>
    <w:link w:val="a6"/>
    <w:uiPriority w:val="99"/>
    <w:semiHidden/>
    <w:rsid w:val="003B65E0"/>
    <w:rPr>
      <w:rFonts w:ascii="Tahoma" w:hAnsi="Tahoma" w:cs="Tahoma"/>
      <w:sz w:val="16"/>
      <w:szCs w:val="16"/>
    </w:rPr>
  </w:style>
  <w:style w:type="character" w:customStyle="1" w:styleId="a6">
    <w:name w:val="批注框文本 字符"/>
    <w:link w:val="a5"/>
    <w:uiPriority w:val="99"/>
    <w:semiHidden/>
    <w:locked/>
    <w:rsid w:val="003B65E0"/>
    <w:rPr>
      <w:rFonts w:ascii="Tahoma" w:hAnsi="Tahoma" w:cs="Tahoma"/>
      <w:sz w:val="16"/>
      <w:szCs w:val="16"/>
    </w:rPr>
  </w:style>
  <w:style w:type="paragraph" w:styleId="a7">
    <w:name w:val="footer"/>
    <w:basedOn w:val="a"/>
    <w:link w:val="a8"/>
    <w:uiPriority w:val="99"/>
    <w:rsid w:val="003B65E0"/>
    <w:pPr>
      <w:tabs>
        <w:tab w:val="center" w:pos="4153"/>
        <w:tab w:val="right" w:pos="8306"/>
      </w:tabs>
      <w:snapToGrid w:val="0"/>
      <w:jc w:val="left"/>
    </w:pPr>
    <w:rPr>
      <w:sz w:val="18"/>
      <w:szCs w:val="18"/>
    </w:rPr>
  </w:style>
  <w:style w:type="character" w:customStyle="1" w:styleId="a8">
    <w:name w:val="页脚 字符"/>
    <w:link w:val="a7"/>
    <w:uiPriority w:val="99"/>
    <w:locked/>
    <w:rsid w:val="003B65E0"/>
    <w:rPr>
      <w:rFonts w:cs="Times New Roman"/>
      <w:sz w:val="18"/>
      <w:szCs w:val="18"/>
    </w:rPr>
  </w:style>
  <w:style w:type="paragraph" w:styleId="a9">
    <w:name w:val="header"/>
    <w:basedOn w:val="a"/>
    <w:link w:val="aa"/>
    <w:uiPriority w:val="99"/>
    <w:rsid w:val="003B65E0"/>
    <w:pPr>
      <w:pBdr>
        <w:bottom w:val="single" w:sz="6" w:space="1" w:color="auto"/>
      </w:pBdr>
      <w:tabs>
        <w:tab w:val="center" w:pos="4153"/>
        <w:tab w:val="right" w:pos="8306"/>
      </w:tabs>
      <w:snapToGrid w:val="0"/>
      <w:jc w:val="center"/>
    </w:pPr>
    <w:rPr>
      <w:sz w:val="18"/>
      <w:szCs w:val="18"/>
    </w:rPr>
  </w:style>
  <w:style w:type="character" w:customStyle="1" w:styleId="aa">
    <w:name w:val="页眉 字符"/>
    <w:link w:val="a9"/>
    <w:uiPriority w:val="99"/>
    <w:locked/>
    <w:rsid w:val="003B65E0"/>
    <w:rPr>
      <w:rFonts w:cs="Times New Roman"/>
      <w:sz w:val="18"/>
      <w:szCs w:val="18"/>
    </w:rPr>
  </w:style>
  <w:style w:type="paragraph" w:styleId="ab">
    <w:name w:val="annotation subject"/>
    <w:basedOn w:val="a3"/>
    <w:next w:val="a3"/>
    <w:link w:val="ac"/>
    <w:uiPriority w:val="99"/>
    <w:semiHidden/>
    <w:rsid w:val="003B65E0"/>
    <w:rPr>
      <w:b/>
      <w:bCs/>
    </w:rPr>
  </w:style>
  <w:style w:type="character" w:customStyle="1" w:styleId="ac">
    <w:name w:val="批注主题 字符"/>
    <w:link w:val="ab"/>
    <w:uiPriority w:val="99"/>
    <w:semiHidden/>
    <w:locked/>
    <w:rsid w:val="003B65E0"/>
    <w:rPr>
      <w:rFonts w:cs="Times New Roman"/>
      <w:b/>
      <w:bCs/>
      <w:sz w:val="20"/>
      <w:szCs w:val="20"/>
    </w:rPr>
  </w:style>
  <w:style w:type="character" w:styleId="ad">
    <w:name w:val="Hyperlink"/>
    <w:uiPriority w:val="99"/>
    <w:rsid w:val="003B65E0"/>
    <w:rPr>
      <w:rFonts w:cs="Times New Roman"/>
      <w:color w:val="0563C1"/>
      <w:u w:val="single"/>
    </w:rPr>
  </w:style>
  <w:style w:type="character" w:styleId="ae">
    <w:name w:val="annotation reference"/>
    <w:uiPriority w:val="99"/>
    <w:semiHidden/>
    <w:rsid w:val="003B65E0"/>
    <w:rPr>
      <w:rFonts w:cs="Times New Roman"/>
      <w:sz w:val="16"/>
      <w:szCs w:val="16"/>
    </w:rPr>
  </w:style>
  <w:style w:type="character" w:customStyle="1" w:styleId="fontstyle01">
    <w:name w:val="fontstyle01"/>
    <w:uiPriority w:val="99"/>
    <w:rsid w:val="003B65E0"/>
    <w:rPr>
      <w:rFonts w:ascii="Shaker2Lancet-Regular" w:hAnsi="Shaker2Lancet-Regular" w:cs="Times New Roman"/>
      <w:color w:val="231F20"/>
      <w:sz w:val="14"/>
      <w:szCs w:val="14"/>
    </w:rPr>
  </w:style>
  <w:style w:type="character" w:customStyle="1" w:styleId="fontstyle21">
    <w:name w:val="fontstyle21"/>
    <w:uiPriority w:val="99"/>
    <w:rsid w:val="003B65E0"/>
    <w:rPr>
      <w:rFonts w:ascii="Shaker2Lancet-Italic" w:hAnsi="Shaker2Lancet-Italic" w:cs="Times New Roman"/>
      <w:i/>
      <w:iCs/>
      <w:color w:val="231F20"/>
      <w:sz w:val="14"/>
      <w:szCs w:val="14"/>
    </w:rPr>
  </w:style>
  <w:style w:type="character" w:customStyle="1" w:styleId="fontstyle31">
    <w:name w:val="fontstyle31"/>
    <w:uiPriority w:val="99"/>
    <w:rsid w:val="003B65E0"/>
    <w:rPr>
      <w:rFonts w:ascii="Shaker2Lancet-Bold" w:hAnsi="Shaker2Lancet-Bold" w:cs="Times New Roman"/>
      <w:b/>
      <w:bCs/>
      <w:color w:val="231F20"/>
      <w:sz w:val="14"/>
      <w:szCs w:val="14"/>
    </w:rPr>
  </w:style>
  <w:style w:type="character" w:customStyle="1" w:styleId="fontstyle11">
    <w:name w:val="fontstyle11"/>
    <w:uiPriority w:val="99"/>
    <w:rsid w:val="003B65E0"/>
    <w:rPr>
      <w:rFonts w:ascii="AdvTT08640291+fb" w:hAnsi="AdvTT08640291+fb" w:cs="Times New Roman"/>
      <w:color w:val="000000"/>
      <w:sz w:val="20"/>
      <w:szCs w:val="20"/>
    </w:rPr>
  </w:style>
  <w:style w:type="paragraph" w:customStyle="1" w:styleId="EndNoteBibliographyTitle">
    <w:name w:val="EndNote Bibliography Title"/>
    <w:basedOn w:val="a"/>
    <w:link w:val="EndNoteBibliographyTitleChar"/>
    <w:uiPriority w:val="99"/>
    <w:rsid w:val="003B65E0"/>
    <w:pPr>
      <w:jc w:val="center"/>
    </w:pPr>
    <w:rPr>
      <w:rFonts w:ascii="????" w:hAnsi="????"/>
      <w:sz w:val="20"/>
    </w:rPr>
  </w:style>
  <w:style w:type="character" w:customStyle="1" w:styleId="EndNoteBibliographyTitleChar">
    <w:name w:val="EndNote Bibliography Title Char"/>
    <w:link w:val="EndNoteBibliographyTitle"/>
    <w:uiPriority w:val="99"/>
    <w:locked/>
    <w:rsid w:val="003B65E0"/>
    <w:rPr>
      <w:rFonts w:ascii="????" w:hAnsi="????"/>
      <w:sz w:val="20"/>
    </w:rPr>
  </w:style>
  <w:style w:type="paragraph" w:customStyle="1" w:styleId="EndNoteBibliography">
    <w:name w:val="EndNote Bibliography"/>
    <w:basedOn w:val="a"/>
    <w:link w:val="EndNoteBibliographyChar"/>
    <w:uiPriority w:val="99"/>
    <w:rsid w:val="003B65E0"/>
    <w:rPr>
      <w:rFonts w:ascii="????" w:hAnsi="????"/>
      <w:sz w:val="20"/>
    </w:rPr>
  </w:style>
  <w:style w:type="character" w:customStyle="1" w:styleId="EndNoteBibliographyChar">
    <w:name w:val="EndNote Bibliography Char"/>
    <w:link w:val="EndNoteBibliography"/>
    <w:uiPriority w:val="99"/>
    <w:locked/>
    <w:rsid w:val="003B65E0"/>
    <w:rPr>
      <w:rFonts w:ascii="????" w:hAnsi="????"/>
      <w:sz w:val="20"/>
    </w:rPr>
  </w:style>
  <w:style w:type="character" w:customStyle="1" w:styleId="1">
    <w:name w:val="未处理的提及1"/>
    <w:uiPriority w:val="99"/>
    <w:semiHidden/>
    <w:rsid w:val="003B65E0"/>
    <w:rPr>
      <w:rFonts w:cs="Times New Roman"/>
      <w:color w:val="605E5C"/>
      <w:shd w:val="clear" w:color="auto" w:fill="E1DFDD"/>
    </w:rPr>
  </w:style>
  <w:style w:type="character" w:customStyle="1" w:styleId="UnresolvedMention">
    <w:name w:val="Unresolved Mention"/>
    <w:uiPriority w:val="99"/>
    <w:semiHidden/>
    <w:unhideWhenUsed/>
    <w:rsid w:val="001551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297</TotalTime>
  <Pages>24</Pages>
  <Words>4534</Words>
  <Characters>25850</Characters>
  <Application>Microsoft Office Word</Application>
  <DocSecurity>0</DocSecurity>
  <Lines>215</Lines>
  <Paragraphs>60</Paragraphs>
  <ScaleCrop>false</ScaleCrop>
  <Company>微软中国</Company>
  <LinksUpToDate>false</LinksUpToDate>
  <CharactersWithSpaces>30324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Profiling ACE2 and co-factors in SARS-CoV-2 infection accompanied by effects on colorectal cancer prognosis</dc:title>
  <dc:subject/>
  <dc:creator>微软用户</dc:creator>
  <cp:keywords/>
  <dc:description/>
  <cp:lastModifiedBy>微软用户</cp:lastModifiedBy>
  <cp:revision>50</cp:revision>
  <dcterms:created xsi:type="dcterms:W3CDTF">2020-09-30T23:47:00Z</dcterms:created>
  <dcterms:modified xsi:type="dcterms:W3CDTF">2021-08-15T09:15:00Z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