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EC9978" w14:textId="3AD57462" w:rsidR="007F3D5E" w:rsidRPr="00A83468" w:rsidRDefault="007F3D5E" w:rsidP="007F3D5E">
      <w:pPr>
        <w:jc w:val="center"/>
        <w:rPr>
          <w:b/>
          <w:bCs/>
          <w:sz w:val="28"/>
          <w:szCs w:val="28"/>
        </w:rPr>
      </w:pPr>
      <w:bookmarkStart w:id="0" w:name="_Hlk219233984"/>
      <w:r>
        <w:rPr>
          <w:b/>
          <w:bCs/>
          <w:sz w:val="28"/>
          <w:szCs w:val="28"/>
        </w:rPr>
        <w:t xml:space="preserve">A New Technique for Carbon Layer Formation for Application </w:t>
      </w:r>
      <w:r>
        <w:rPr>
          <w:b/>
          <w:bCs/>
          <w:sz w:val="28"/>
          <w:szCs w:val="28"/>
        </w:rPr>
        <w:t xml:space="preserve">in </w:t>
      </w:r>
      <w:r w:rsidRPr="00A83468">
        <w:rPr>
          <w:b/>
          <w:bCs/>
          <w:sz w:val="28"/>
          <w:szCs w:val="28"/>
        </w:rPr>
        <w:t>Capacitive</w:t>
      </w:r>
      <w:r w:rsidRPr="00A83468">
        <w:rPr>
          <w:b/>
          <w:bCs/>
          <w:sz w:val="28"/>
          <w:szCs w:val="28"/>
        </w:rPr>
        <w:t xml:space="preserve"> </w:t>
      </w:r>
      <w:r>
        <w:rPr>
          <w:b/>
          <w:bCs/>
          <w:sz w:val="28"/>
          <w:szCs w:val="28"/>
        </w:rPr>
        <w:t xml:space="preserve">Deionization </w:t>
      </w:r>
    </w:p>
    <w:p w14:paraId="78F586E0" w14:textId="6666FE93" w:rsidR="00FA2C77" w:rsidRPr="00FA2C77" w:rsidRDefault="00FA2C77" w:rsidP="001C5559">
      <w:pPr>
        <w:spacing w:line="480" w:lineRule="auto"/>
        <w:jc w:val="center"/>
        <w:rPr>
          <w:b/>
          <w:sz w:val="56"/>
          <w:szCs w:val="56"/>
        </w:rPr>
      </w:pPr>
      <w:r w:rsidRPr="00FA2C77">
        <w:rPr>
          <w:b/>
          <w:sz w:val="56"/>
          <w:szCs w:val="56"/>
        </w:rPr>
        <w:t>Supplementary Material</w:t>
      </w:r>
    </w:p>
    <w:bookmarkEnd w:id="0"/>
    <w:p w14:paraId="3F4FB2C0" w14:textId="77777777" w:rsidR="001C5559" w:rsidRPr="00C30274" w:rsidRDefault="001C5559" w:rsidP="001C5559">
      <w:pPr>
        <w:rPr>
          <w:sz w:val="20"/>
          <w:szCs w:val="20"/>
        </w:rPr>
      </w:pPr>
    </w:p>
    <w:p w14:paraId="7DF918A2" w14:textId="29DEB802" w:rsidR="001C5559" w:rsidRPr="00C30274" w:rsidRDefault="001C5559" w:rsidP="00F4743A">
      <w:pPr>
        <w:spacing w:line="480" w:lineRule="auto"/>
        <w:jc w:val="center"/>
        <w:rPr>
          <w:vertAlign w:val="superscript"/>
        </w:rPr>
      </w:pPr>
      <w:r w:rsidRPr="00C30274">
        <w:t>Peter Kovalsky,</w:t>
      </w:r>
      <w:r w:rsidRPr="00C30274">
        <w:rPr>
          <w:vertAlign w:val="superscript"/>
        </w:rPr>
        <w:t xml:space="preserve"> 1,</w:t>
      </w:r>
      <w:r w:rsidRPr="00C30274">
        <w:t>* Mathavan Tharman,</w:t>
      </w:r>
      <w:r w:rsidRPr="00C30274">
        <w:rPr>
          <w:vertAlign w:val="superscript"/>
        </w:rPr>
        <w:t>1</w:t>
      </w:r>
      <w:r w:rsidRPr="00C30274">
        <w:t xml:space="preserve"> </w:t>
      </w:r>
    </w:p>
    <w:p w14:paraId="5832EB92" w14:textId="6553BA53" w:rsidR="001C5559" w:rsidRPr="00C30274" w:rsidRDefault="001C5559" w:rsidP="001C5559">
      <w:pPr>
        <w:spacing w:line="480" w:lineRule="auto"/>
        <w:rPr>
          <w:szCs w:val="21"/>
        </w:rPr>
      </w:pPr>
      <w:r w:rsidRPr="00C30274">
        <w:rPr>
          <w:szCs w:val="21"/>
          <w:vertAlign w:val="superscript"/>
        </w:rPr>
        <w:t>1</w:t>
      </w:r>
      <w:r w:rsidRPr="00C30274">
        <w:rPr>
          <w:szCs w:val="21"/>
        </w:rPr>
        <w:t>University of Waikato, Hamilton 3216, New Zealand</w:t>
      </w:r>
    </w:p>
    <w:p w14:paraId="602940A9" w14:textId="30321366" w:rsidR="001C5559" w:rsidRDefault="001C5559" w:rsidP="007F3D5E">
      <w:pPr>
        <w:spacing w:line="480" w:lineRule="auto"/>
        <w:rPr>
          <w:rFonts w:cs="Times New Roman"/>
          <w:szCs w:val="21"/>
        </w:rPr>
      </w:pPr>
      <w:r w:rsidRPr="00C30274">
        <w:rPr>
          <w:szCs w:val="21"/>
        </w:rPr>
        <w:t>Email addresses:</w:t>
      </w:r>
      <w:r w:rsidRPr="00C30274">
        <w:rPr>
          <w:rFonts w:hint="eastAsia"/>
          <w:szCs w:val="21"/>
        </w:rPr>
        <w:t xml:space="preserve"> </w:t>
      </w:r>
      <w:r w:rsidR="005039B3" w:rsidRPr="00C30274">
        <w:rPr>
          <w:color w:val="0070C0"/>
          <w:szCs w:val="21"/>
        </w:rPr>
        <w:t>peter.kovalsky</w:t>
      </w:r>
      <w:r w:rsidR="00C80749" w:rsidRPr="00C30274">
        <w:rPr>
          <w:color w:val="0070C0"/>
          <w:szCs w:val="21"/>
        </w:rPr>
        <w:t>@</w:t>
      </w:r>
      <w:r w:rsidR="005039B3" w:rsidRPr="00C30274">
        <w:rPr>
          <w:color w:val="0070C0"/>
          <w:szCs w:val="21"/>
        </w:rPr>
        <w:t>waikato.ac.nz</w:t>
      </w:r>
      <w:r w:rsidR="00C80749" w:rsidRPr="00C30274">
        <w:rPr>
          <w:szCs w:val="21"/>
        </w:rPr>
        <w:t xml:space="preserve"> (</w:t>
      </w:r>
      <w:r w:rsidRPr="00C30274">
        <w:rPr>
          <w:szCs w:val="21"/>
        </w:rPr>
        <w:t>Peter Kovalsky);</w:t>
      </w:r>
      <w:r w:rsidRPr="00C30274">
        <w:rPr>
          <w:rFonts w:hint="eastAsia"/>
          <w:szCs w:val="21"/>
        </w:rPr>
        <w:t xml:space="preserve"> </w:t>
      </w:r>
      <w:hyperlink r:id="rId11" w:history="1">
        <w:r w:rsidR="00F4743A" w:rsidRPr="00C30274">
          <w:rPr>
            <w:rFonts w:cs="Times New Roman"/>
            <w:color w:val="0070C0"/>
          </w:rPr>
          <w:t>mt1247@students.waikato.ac.nz</w:t>
        </w:r>
      </w:hyperlink>
      <w:r w:rsidR="00F4743A" w:rsidRPr="00C30274">
        <w:rPr>
          <w:rFonts w:cs="Times New Roman"/>
          <w:color w:val="0070C0"/>
          <w:szCs w:val="21"/>
        </w:rPr>
        <w:t xml:space="preserve"> </w:t>
      </w:r>
      <w:r w:rsidR="001651EC" w:rsidRPr="00C30274">
        <w:rPr>
          <w:rFonts w:cs="Times New Roman"/>
          <w:color w:val="0070C0"/>
          <w:szCs w:val="21"/>
        </w:rPr>
        <w:t xml:space="preserve"> </w:t>
      </w:r>
      <w:r w:rsidR="00F4743A" w:rsidRPr="00C30274">
        <w:rPr>
          <w:rFonts w:cs="Times New Roman"/>
          <w:szCs w:val="21"/>
        </w:rPr>
        <w:t>(Mathavan Tharman)</w:t>
      </w:r>
    </w:p>
    <w:p w14:paraId="1C053C4D" w14:textId="77777777" w:rsidR="007F3D5E" w:rsidRDefault="007F3D5E" w:rsidP="007F3D5E">
      <w:pPr>
        <w:spacing w:line="480" w:lineRule="auto"/>
        <w:rPr>
          <w:rFonts w:cs="Times New Roman"/>
          <w:szCs w:val="21"/>
        </w:rPr>
      </w:pPr>
    </w:p>
    <w:p w14:paraId="2D28D50A" w14:textId="77777777" w:rsidR="007F3D5E" w:rsidRDefault="007F3D5E" w:rsidP="007F3D5E">
      <w:pPr>
        <w:spacing w:line="480" w:lineRule="auto"/>
        <w:rPr>
          <w:rFonts w:cs="Times New Roman"/>
          <w:szCs w:val="21"/>
        </w:rPr>
      </w:pPr>
    </w:p>
    <w:p w14:paraId="10E4FECB" w14:textId="77777777" w:rsidR="007F3D5E" w:rsidRDefault="007F3D5E" w:rsidP="007F3D5E">
      <w:pPr>
        <w:spacing w:line="480" w:lineRule="auto"/>
        <w:rPr>
          <w:rFonts w:cs="Times New Roman"/>
          <w:szCs w:val="21"/>
        </w:rPr>
      </w:pPr>
    </w:p>
    <w:p w14:paraId="385CEE57" w14:textId="77777777" w:rsidR="007F3D5E" w:rsidRDefault="007F3D5E" w:rsidP="007F3D5E">
      <w:pPr>
        <w:spacing w:line="480" w:lineRule="auto"/>
        <w:rPr>
          <w:rFonts w:cs="Times New Roman"/>
          <w:szCs w:val="21"/>
        </w:rPr>
      </w:pPr>
    </w:p>
    <w:p w14:paraId="3B14EE61" w14:textId="77777777" w:rsidR="007F3D5E" w:rsidRDefault="007F3D5E" w:rsidP="007F3D5E">
      <w:pPr>
        <w:spacing w:line="480" w:lineRule="auto"/>
        <w:rPr>
          <w:rFonts w:cs="Times New Roman"/>
          <w:szCs w:val="21"/>
        </w:rPr>
      </w:pPr>
    </w:p>
    <w:p w14:paraId="6B8F4051" w14:textId="77777777" w:rsidR="007F3D5E" w:rsidRPr="00C30274" w:rsidRDefault="007F3D5E" w:rsidP="007F3D5E">
      <w:pPr>
        <w:spacing w:line="480" w:lineRule="auto"/>
        <w:rPr>
          <w:b/>
        </w:rPr>
      </w:pPr>
    </w:p>
    <w:p w14:paraId="29A26B5D" w14:textId="62F077F8" w:rsidR="001C5559" w:rsidRPr="00C30274" w:rsidRDefault="007F3D5E" w:rsidP="001C5559">
      <w:pPr>
        <w:spacing w:line="480" w:lineRule="auto"/>
        <w:jc w:val="center"/>
        <w:rPr>
          <w:b/>
        </w:rPr>
      </w:pPr>
      <w:r>
        <w:rPr>
          <w:b/>
        </w:rPr>
        <w:t>Journal of Porous Materials</w:t>
      </w:r>
    </w:p>
    <w:p w14:paraId="57E545B7" w14:textId="77777777" w:rsidR="001C5559" w:rsidRPr="00C30274" w:rsidRDefault="001C5559" w:rsidP="001C5559">
      <w:pPr>
        <w:spacing w:line="480" w:lineRule="auto"/>
        <w:rPr>
          <w:i/>
        </w:rPr>
      </w:pPr>
      <w:r w:rsidRPr="00C30274">
        <w:rPr>
          <w:i/>
        </w:rPr>
        <w:t>____________________________</w:t>
      </w:r>
    </w:p>
    <w:p w14:paraId="11B068B5" w14:textId="258575BA" w:rsidR="001C5559" w:rsidRPr="00C30274" w:rsidRDefault="001C5559" w:rsidP="001C5559">
      <w:pPr>
        <w:spacing w:line="480" w:lineRule="auto"/>
        <w:rPr>
          <w:rStyle w:val="Hyperlink"/>
          <w:color w:val="0070C0"/>
        </w:rPr>
      </w:pPr>
      <w:bookmarkStart w:id="1" w:name="OLE_LINK29"/>
      <w:bookmarkStart w:id="2" w:name="OLE_LINK30"/>
      <w:r w:rsidRPr="00C30274">
        <w:t>*Corresponding author</w:t>
      </w:r>
      <w:r w:rsidRPr="00C30274">
        <w:rPr>
          <w:rFonts w:hint="eastAsia"/>
        </w:rPr>
        <w:t>s</w:t>
      </w:r>
      <w:r w:rsidRPr="00C30274">
        <w:t xml:space="preserve">: </w:t>
      </w:r>
      <w:bookmarkStart w:id="3" w:name="OLE_LINK41"/>
      <w:bookmarkStart w:id="4" w:name="OLE_LINK42"/>
      <w:r w:rsidR="001651EC" w:rsidRPr="00C30274">
        <w:t>Dr</w:t>
      </w:r>
      <w:r w:rsidR="00C80749" w:rsidRPr="00C30274">
        <w:t xml:space="preserve"> Peter Kovalsky</w:t>
      </w:r>
      <w:r w:rsidRPr="00C30274">
        <w:rPr>
          <w:rFonts w:hint="eastAsia"/>
        </w:rPr>
        <w:t>,</w:t>
      </w:r>
      <w:r w:rsidRPr="00C30274">
        <w:t xml:space="preserve"> </w:t>
      </w:r>
      <w:bookmarkEnd w:id="1"/>
      <w:bookmarkEnd w:id="2"/>
      <w:bookmarkEnd w:id="3"/>
      <w:bookmarkEnd w:id="4"/>
      <w:r w:rsidR="005039B3" w:rsidRPr="00C30274">
        <w:rPr>
          <w:color w:val="0070C0"/>
          <w:szCs w:val="21"/>
        </w:rPr>
        <w:t>peter.kovalsky@waikato.ac.nz</w:t>
      </w:r>
      <w:r w:rsidR="00C80749" w:rsidRPr="00C30274">
        <w:rPr>
          <w:szCs w:val="21"/>
        </w:rPr>
        <w:t xml:space="preserve">   </w:t>
      </w:r>
    </w:p>
    <w:p w14:paraId="344309DD" w14:textId="77777777" w:rsidR="008C7C15" w:rsidRPr="00C30274" w:rsidRDefault="008C7C15">
      <w:pPr>
        <w:rPr>
          <w:rFonts w:cs="Times New Roman"/>
          <w:color w:val="FF0000"/>
        </w:rPr>
      </w:pPr>
      <w:r w:rsidRPr="00C30274">
        <w:rPr>
          <w:rFonts w:cs="Times New Roman"/>
          <w:color w:val="FF0000"/>
        </w:rPr>
        <w:br w:type="page"/>
      </w:r>
    </w:p>
    <w:p w14:paraId="051F9F13" w14:textId="524F2329" w:rsidR="007F3D5E" w:rsidRDefault="007F3D5E" w:rsidP="007F3D5E">
      <w:pPr>
        <w:pStyle w:val="Heading1"/>
      </w:pPr>
      <w:r>
        <w:lastRenderedPageBreak/>
        <w:t>Introduction</w:t>
      </w:r>
    </w:p>
    <w:p w14:paraId="745B0CD3" w14:textId="0DA81AFA" w:rsidR="00FA2C77" w:rsidRDefault="007F3D5E" w:rsidP="00FA2C77">
      <w:r>
        <w:t>Details on the stack fabrication and supporting resources will be provided here for the purpose of assisting researchers to replicate the technique described. A series of instructional videos and STL files will be provided that can be 3D printed. These parts are featured in the publication and videos. Please click on the hyperlink for videos on YouTube.</w:t>
      </w:r>
    </w:p>
    <w:p w14:paraId="57DB96BD" w14:textId="089D17D6" w:rsidR="007F3D5E" w:rsidRDefault="007F3D5E" w:rsidP="007F3D5E">
      <w:pPr>
        <w:pStyle w:val="Heading1"/>
      </w:pPr>
      <w:r>
        <w:t>3D Printed Files</w:t>
      </w:r>
    </w:p>
    <w:p w14:paraId="49301459" w14:textId="661DEE63" w:rsidR="007F3D5E" w:rsidRDefault="007F3D5E" w:rsidP="007F3D5E">
      <w:r>
        <w:t>The following STL files are provided.</w:t>
      </w:r>
      <w:r w:rsidR="00ED57EA">
        <w:t xml:space="preserve"> Estimated print times on a </w:t>
      </w:r>
      <w:proofErr w:type="spellStart"/>
      <w:r w:rsidR="00ED57EA">
        <w:t>Flashforge</w:t>
      </w:r>
      <w:proofErr w:type="spellEnd"/>
      <w:r w:rsidR="00ED57EA">
        <w:t xml:space="preserve"> Adventurer 5 (using PETG filament and 0.4mm nozzle) are provided.</w:t>
      </w:r>
    </w:p>
    <w:p w14:paraId="012845FE" w14:textId="2D841CF0" w:rsidR="007F3D5E" w:rsidRDefault="007F3D5E" w:rsidP="007F3D5E">
      <w:r>
        <w:t xml:space="preserve">A total of four percolated plates is provided as </w:t>
      </w:r>
      <w:hyperlink r:id="rId12" w:history="1">
        <w:r w:rsidRPr="000D3E61">
          <w:rPr>
            <w:rStyle w:val="Hyperlink"/>
          </w:rPr>
          <w:t>90mmpercplateby4</w:t>
        </w:r>
        <w:r w:rsidRPr="000D3E61">
          <w:rPr>
            <w:rStyle w:val="Hyperlink"/>
          </w:rPr>
          <w:t>.STL</w:t>
        </w:r>
      </w:hyperlink>
      <w:r w:rsidR="00ED57EA">
        <w:t xml:space="preserve">. </w:t>
      </w:r>
    </w:p>
    <w:p w14:paraId="0BAEE2C6" w14:textId="695F84F8" w:rsidR="007F3D5E" w:rsidRDefault="007F3D5E" w:rsidP="00ED57EA">
      <w:pPr>
        <w:jc w:val="center"/>
      </w:pPr>
      <w:r w:rsidRPr="007F3D5E">
        <w:drawing>
          <wp:inline distT="0" distB="0" distL="0" distR="0" wp14:anchorId="107CFD08" wp14:editId="6162A812">
            <wp:extent cx="2372953" cy="2024630"/>
            <wp:effectExtent l="0" t="0" r="8890" b="0"/>
            <wp:docPr id="1025530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53064" name=""/>
                    <pic:cNvPicPr/>
                  </pic:nvPicPr>
                  <pic:blipFill>
                    <a:blip r:embed="rId13"/>
                    <a:stretch>
                      <a:fillRect/>
                    </a:stretch>
                  </pic:blipFill>
                  <pic:spPr>
                    <a:xfrm>
                      <a:off x="0" y="0"/>
                      <a:ext cx="2377257" cy="2028302"/>
                    </a:xfrm>
                    <a:prstGeom prst="rect">
                      <a:avLst/>
                    </a:prstGeom>
                  </pic:spPr>
                </pic:pic>
              </a:graphicData>
            </a:graphic>
          </wp:inline>
        </w:drawing>
      </w:r>
    </w:p>
    <w:p w14:paraId="0B778071" w14:textId="7DA2156A" w:rsidR="00ED57EA" w:rsidRDefault="00ED57EA" w:rsidP="00ED57EA">
      <w:pPr>
        <w:pStyle w:val="Caption"/>
      </w:pPr>
      <w:r>
        <w:t>Figure A</w:t>
      </w:r>
      <w:r>
        <w:fldChar w:fldCharType="begin"/>
      </w:r>
      <w:r>
        <w:instrText xml:space="preserve"> SEQ Figure \* ARABIC </w:instrText>
      </w:r>
      <w:r>
        <w:fldChar w:fldCharType="separate"/>
      </w:r>
      <w:r>
        <w:rPr>
          <w:noProof/>
        </w:rPr>
        <w:t>1</w:t>
      </w:r>
      <w:r>
        <w:fldChar w:fldCharType="end"/>
      </w:r>
      <w:r>
        <w:t xml:space="preserve"> </w:t>
      </w:r>
      <w:r w:rsidRPr="007F3D5E">
        <w:t>90mmpercplateby4</w:t>
      </w:r>
      <w:r>
        <w:t>.STL</w:t>
      </w:r>
      <w:r>
        <w:t xml:space="preserve"> (3h 49m)</w:t>
      </w:r>
    </w:p>
    <w:p w14:paraId="715C367F" w14:textId="1AAFAD19" w:rsidR="007F3D5E" w:rsidRDefault="007F3D5E" w:rsidP="007F3D5E">
      <w:r>
        <w:t xml:space="preserve">A filter tray with capacity for four simultaneous sheets provided as </w:t>
      </w:r>
      <w:hyperlink r:id="rId14" w:history="1">
        <w:r w:rsidRPr="000D3E61">
          <w:rPr>
            <w:rStyle w:val="Hyperlink"/>
          </w:rPr>
          <w:t>base4.STL</w:t>
        </w:r>
      </w:hyperlink>
    </w:p>
    <w:p w14:paraId="744BB9F2" w14:textId="1E4E73A2" w:rsidR="007F3D5E" w:rsidRDefault="007F3D5E" w:rsidP="00ED57EA">
      <w:pPr>
        <w:jc w:val="center"/>
      </w:pPr>
      <w:r w:rsidRPr="007F3D5E">
        <w:drawing>
          <wp:inline distT="0" distB="0" distL="0" distR="0" wp14:anchorId="42B6E033" wp14:editId="25062EC1">
            <wp:extent cx="2249537" cy="2101993"/>
            <wp:effectExtent l="0" t="0" r="0" b="0"/>
            <wp:docPr id="11167930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793065" name=""/>
                    <pic:cNvPicPr/>
                  </pic:nvPicPr>
                  <pic:blipFill>
                    <a:blip r:embed="rId15"/>
                    <a:stretch>
                      <a:fillRect/>
                    </a:stretch>
                  </pic:blipFill>
                  <pic:spPr>
                    <a:xfrm>
                      <a:off x="0" y="0"/>
                      <a:ext cx="2263023" cy="2114595"/>
                    </a:xfrm>
                    <a:prstGeom prst="rect">
                      <a:avLst/>
                    </a:prstGeom>
                  </pic:spPr>
                </pic:pic>
              </a:graphicData>
            </a:graphic>
          </wp:inline>
        </w:drawing>
      </w:r>
    </w:p>
    <w:p w14:paraId="2833DDFD" w14:textId="6E318AAE" w:rsidR="00ED57EA" w:rsidRDefault="00ED57EA" w:rsidP="00ED57EA">
      <w:pPr>
        <w:pStyle w:val="Caption"/>
      </w:pPr>
      <w:r>
        <w:t>Figure A</w:t>
      </w:r>
      <w:r>
        <w:fldChar w:fldCharType="begin"/>
      </w:r>
      <w:r>
        <w:instrText xml:space="preserve"> SEQ Figure \* ARABIC </w:instrText>
      </w:r>
      <w:r>
        <w:fldChar w:fldCharType="separate"/>
      </w:r>
      <w:r>
        <w:rPr>
          <w:noProof/>
        </w:rPr>
        <w:t>2</w:t>
      </w:r>
      <w:r>
        <w:fldChar w:fldCharType="end"/>
      </w:r>
      <w:r>
        <w:t xml:space="preserve"> </w:t>
      </w:r>
      <w:r>
        <w:t>base4.STL</w:t>
      </w:r>
      <w:r>
        <w:t xml:space="preserve"> (5h 28m)</w:t>
      </w:r>
    </w:p>
    <w:p w14:paraId="3341957C" w14:textId="62435BA5" w:rsidR="00ED57EA" w:rsidRDefault="00ED57EA" w:rsidP="00ED57EA">
      <w:r>
        <w:lastRenderedPageBreak/>
        <w:t xml:space="preserve">Post printing, the steps to complete the filter tray is tapping the </w:t>
      </w:r>
      <w:r w:rsidR="00226D17">
        <w:t>thru hole</w:t>
      </w:r>
      <w:r>
        <w:t xml:space="preserve"> with M6 followed by affixing four M6 thread to 3mm barb connections. Three tee connections should then be used to join all four outlets to a common single outlet point. Alternatively, a 3D printed push on tube fitting can be designed and installed to achieve the same function.</w:t>
      </w:r>
    </w:p>
    <w:p w14:paraId="1092A444" w14:textId="5C9B17B9" w:rsidR="00ED57EA" w:rsidRPr="00ED57EA" w:rsidRDefault="00ED57EA" w:rsidP="00ED57EA">
      <w:r>
        <w:t xml:space="preserve">An optional finishing step is to coat the printed parts with a low viscosity epoxy. This ensures that the parts are pressure tight. This can be done by mixing the respective binary components then using a brush or latex glove, and </w:t>
      </w:r>
      <w:r w:rsidR="00226D17">
        <w:t>applying</w:t>
      </w:r>
      <w:r>
        <w:t xml:space="preserve"> a light coat uniformly. Allow 24 hours </w:t>
      </w:r>
      <w:r w:rsidR="00226D17">
        <w:t>to cure</w:t>
      </w:r>
      <w:r>
        <w:t xml:space="preserve"> the epoxy.</w:t>
      </w:r>
    </w:p>
    <w:p w14:paraId="3FA32F8C" w14:textId="5C6C3CD6" w:rsidR="007F3D5E" w:rsidRDefault="007F3D5E" w:rsidP="007F3D5E">
      <w:r>
        <w:t xml:space="preserve">A single 90mm ring as </w:t>
      </w:r>
      <w:hyperlink r:id="rId16" w:history="1">
        <w:r w:rsidRPr="000D3E61">
          <w:rPr>
            <w:rStyle w:val="Hyperlink"/>
          </w:rPr>
          <w:t>90ring.STL</w:t>
        </w:r>
      </w:hyperlink>
      <w:r>
        <w:t>. Please print four of these.</w:t>
      </w:r>
    </w:p>
    <w:p w14:paraId="480B6343" w14:textId="643AC45A" w:rsidR="007F3D5E" w:rsidRDefault="007F3D5E" w:rsidP="00ED57EA">
      <w:pPr>
        <w:jc w:val="center"/>
      </w:pPr>
      <w:r w:rsidRPr="007F3D5E">
        <w:drawing>
          <wp:inline distT="0" distB="0" distL="0" distR="0" wp14:anchorId="3D8BA163" wp14:editId="3F3EDC56">
            <wp:extent cx="2266366" cy="1765018"/>
            <wp:effectExtent l="0" t="0" r="635" b="6985"/>
            <wp:docPr id="3462453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245319" name=""/>
                    <pic:cNvPicPr/>
                  </pic:nvPicPr>
                  <pic:blipFill>
                    <a:blip r:embed="rId17"/>
                    <a:stretch>
                      <a:fillRect/>
                    </a:stretch>
                  </pic:blipFill>
                  <pic:spPr>
                    <a:xfrm>
                      <a:off x="0" y="0"/>
                      <a:ext cx="2278255" cy="1774277"/>
                    </a:xfrm>
                    <a:prstGeom prst="rect">
                      <a:avLst/>
                    </a:prstGeom>
                  </pic:spPr>
                </pic:pic>
              </a:graphicData>
            </a:graphic>
          </wp:inline>
        </w:drawing>
      </w:r>
    </w:p>
    <w:p w14:paraId="2EB2017B" w14:textId="06866DDE" w:rsidR="00ED57EA" w:rsidRDefault="00ED57EA" w:rsidP="00ED57EA">
      <w:pPr>
        <w:pStyle w:val="Caption"/>
      </w:pPr>
      <w:r>
        <w:t>Figure A</w:t>
      </w:r>
      <w:r>
        <w:fldChar w:fldCharType="begin"/>
      </w:r>
      <w:r>
        <w:instrText xml:space="preserve"> SEQ Figure \* ARABIC </w:instrText>
      </w:r>
      <w:r>
        <w:fldChar w:fldCharType="separate"/>
      </w:r>
      <w:r>
        <w:rPr>
          <w:noProof/>
        </w:rPr>
        <w:t>3</w:t>
      </w:r>
      <w:r>
        <w:fldChar w:fldCharType="end"/>
      </w:r>
      <w:r>
        <w:t xml:space="preserve"> </w:t>
      </w:r>
      <w:r>
        <w:t>90ring.STL</w:t>
      </w:r>
      <w:r>
        <w:t xml:space="preserve"> (19m 31s)</w:t>
      </w:r>
    </w:p>
    <w:p w14:paraId="133A7C42" w14:textId="1256A666" w:rsidR="007F3D5E" w:rsidRDefault="007F3D5E" w:rsidP="007F3D5E">
      <w:r>
        <w:t xml:space="preserve">A spider as </w:t>
      </w:r>
      <w:hyperlink r:id="rId18" w:history="1">
        <w:r w:rsidRPr="000D3E61">
          <w:rPr>
            <w:rStyle w:val="Hyperlink"/>
          </w:rPr>
          <w:t>PRESSv3.STL</w:t>
        </w:r>
      </w:hyperlink>
    </w:p>
    <w:p w14:paraId="2E9E04C6" w14:textId="2498C140" w:rsidR="007F3D5E" w:rsidRDefault="007F3D5E" w:rsidP="00ED57EA">
      <w:pPr>
        <w:jc w:val="center"/>
      </w:pPr>
      <w:r w:rsidRPr="007F3D5E">
        <w:drawing>
          <wp:inline distT="0" distB="0" distL="0" distR="0" wp14:anchorId="25AC2CF3" wp14:editId="6A9CABB0">
            <wp:extent cx="2501978" cy="2214546"/>
            <wp:effectExtent l="0" t="0" r="0" b="0"/>
            <wp:docPr id="2951938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193817" name=""/>
                    <pic:cNvPicPr/>
                  </pic:nvPicPr>
                  <pic:blipFill>
                    <a:blip r:embed="rId19"/>
                    <a:stretch>
                      <a:fillRect/>
                    </a:stretch>
                  </pic:blipFill>
                  <pic:spPr>
                    <a:xfrm>
                      <a:off x="0" y="0"/>
                      <a:ext cx="2513246" cy="2224519"/>
                    </a:xfrm>
                    <a:prstGeom prst="rect">
                      <a:avLst/>
                    </a:prstGeom>
                  </pic:spPr>
                </pic:pic>
              </a:graphicData>
            </a:graphic>
          </wp:inline>
        </w:drawing>
      </w:r>
    </w:p>
    <w:p w14:paraId="704A3822" w14:textId="042E7D38" w:rsidR="00ED57EA" w:rsidRDefault="00ED57EA" w:rsidP="00ED57EA">
      <w:pPr>
        <w:pStyle w:val="Caption"/>
      </w:pPr>
      <w:r>
        <w:t>Figure A</w:t>
      </w:r>
      <w:r>
        <w:fldChar w:fldCharType="begin"/>
      </w:r>
      <w:r>
        <w:instrText xml:space="preserve"> SEQ Figure \* ARABIC </w:instrText>
      </w:r>
      <w:r>
        <w:fldChar w:fldCharType="separate"/>
      </w:r>
      <w:r>
        <w:rPr>
          <w:noProof/>
        </w:rPr>
        <w:t>4</w:t>
      </w:r>
      <w:r>
        <w:fldChar w:fldCharType="end"/>
      </w:r>
      <w:r>
        <w:t xml:space="preserve"> </w:t>
      </w:r>
      <w:r>
        <w:t>PRESSv3.STL</w:t>
      </w:r>
      <w:r>
        <w:t xml:space="preserve"> (44m 22s)</w:t>
      </w:r>
    </w:p>
    <w:p w14:paraId="0ED25D8D" w14:textId="7A65CB10" w:rsidR="007F3D5E" w:rsidRDefault="007F3D5E" w:rsidP="007F3D5E">
      <w:pPr>
        <w:pStyle w:val="Heading1"/>
      </w:pPr>
      <w:r>
        <w:lastRenderedPageBreak/>
        <w:t>Impeller</w:t>
      </w:r>
    </w:p>
    <w:p w14:paraId="6CC7A4E0" w14:textId="13CC2C08" w:rsidR="007F3D5E" w:rsidRDefault="007F3D5E" w:rsidP="007F3D5E">
      <w:r>
        <w:t xml:space="preserve">We have created an impeller that is optimized for a 500mL separatory funnel. It uses a 5mm threaded rod as the shaft that needs to be </w:t>
      </w:r>
      <w:r w:rsidR="00ED57EA">
        <w:t>ac</w:t>
      </w:r>
      <w:r>
        <w:t>quired separately and cut to length for motor placement.</w:t>
      </w:r>
    </w:p>
    <w:p w14:paraId="760A7B26" w14:textId="1B89961A" w:rsidR="007F3D5E" w:rsidRDefault="007F3D5E" w:rsidP="007F3D5E">
      <w:r>
        <w:t>The impeller is comprised of a minimum of three elements, two fixed and one repeating.</w:t>
      </w:r>
    </w:p>
    <w:p w14:paraId="6AC225CF" w14:textId="53951CCF" w:rsidR="007F3D5E" w:rsidRDefault="007F3D5E" w:rsidP="007F3D5E">
      <w:r>
        <w:t>Element 1: This is the repeating element</w:t>
      </w:r>
      <w:r w:rsidR="000D3E61">
        <w:t xml:space="preserve"> called </w:t>
      </w:r>
      <w:hyperlink r:id="rId20" w:history="1">
        <w:r w:rsidR="000D3E61" w:rsidRPr="000D3E61">
          <w:rPr>
            <w:rStyle w:val="Hyperlink"/>
          </w:rPr>
          <w:t>impeller90.STL</w:t>
        </w:r>
      </w:hyperlink>
      <w:r>
        <w:t>. Affix one or more along the length of the shaft depending on the expected depth of liquid in the vessel. A total of three is recommended. They are affixed in position by M5 nut and washer at both ends.</w:t>
      </w:r>
    </w:p>
    <w:p w14:paraId="4B229151" w14:textId="5F3263A2" w:rsidR="007F3D5E" w:rsidRDefault="007F3D5E" w:rsidP="00ED57EA">
      <w:pPr>
        <w:jc w:val="center"/>
      </w:pPr>
      <w:r w:rsidRPr="007F3D5E">
        <w:drawing>
          <wp:inline distT="0" distB="0" distL="0" distR="0" wp14:anchorId="2B25299A" wp14:editId="4C4AB84E">
            <wp:extent cx="1606371" cy="1396844"/>
            <wp:effectExtent l="0" t="0" r="0" b="0"/>
            <wp:docPr id="9486065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606559" name=""/>
                    <pic:cNvPicPr/>
                  </pic:nvPicPr>
                  <pic:blipFill>
                    <a:blip r:embed="rId21"/>
                    <a:stretch>
                      <a:fillRect/>
                    </a:stretch>
                  </pic:blipFill>
                  <pic:spPr>
                    <a:xfrm>
                      <a:off x="0" y="0"/>
                      <a:ext cx="1614618" cy="1404015"/>
                    </a:xfrm>
                    <a:prstGeom prst="rect">
                      <a:avLst/>
                    </a:prstGeom>
                  </pic:spPr>
                </pic:pic>
              </a:graphicData>
            </a:graphic>
          </wp:inline>
        </w:drawing>
      </w:r>
    </w:p>
    <w:p w14:paraId="7FA3E08A" w14:textId="1703B474" w:rsidR="00ED57EA" w:rsidRDefault="00ED57EA" w:rsidP="00ED57EA">
      <w:pPr>
        <w:pStyle w:val="Caption"/>
      </w:pPr>
      <w:r>
        <w:t>Figure A</w:t>
      </w:r>
      <w:r>
        <w:fldChar w:fldCharType="begin"/>
      </w:r>
      <w:r>
        <w:instrText xml:space="preserve"> SEQ Figure \* ARABIC </w:instrText>
      </w:r>
      <w:r>
        <w:fldChar w:fldCharType="separate"/>
      </w:r>
      <w:r>
        <w:rPr>
          <w:noProof/>
        </w:rPr>
        <w:t>5</w:t>
      </w:r>
      <w:r>
        <w:fldChar w:fldCharType="end"/>
      </w:r>
      <w:r>
        <w:t xml:space="preserve"> impeller90.STL</w:t>
      </w:r>
    </w:p>
    <w:p w14:paraId="562439DC" w14:textId="403EB90A" w:rsidR="007F3D5E" w:rsidRDefault="00ED57EA" w:rsidP="007F3D5E">
      <w:r>
        <w:t>Element 2: This impeller</w:t>
      </w:r>
      <w:r w:rsidR="000D3E61">
        <w:t xml:space="preserve"> called </w:t>
      </w:r>
      <w:hyperlink r:id="rId22" w:history="1">
        <w:proofErr w:type="spellStart"/>
        <w:r w:rsidR="000D3E61" w:rsidRPr="000D3E61">
          <w:rPr>
            <w:rStyle w:val="Hyperlink"/>
          </w:rPr>
          <w:t>twistend.STL</w:t>
        </w:r>
        <w:proofErr w:type="spellEnd"/>
      </w:hyperlink>
      <w:r>
        <w:t xml:space="preserve"> is designed with an angled taper to match the vessel shape. It prevents settling of flocs and a low shear zone from forming at the base of the vessel.</w:t>
      </w:r>
    </w:p>
    <w:p w14:paraId="06E0FA05" w14:textId="1D5363F1" w:rsidR="00ED57EA" w:rsidRDefault="00ED57EA" w:rsidP="00ED57EA">
      <w:pPr>
        <w:jc w:val="center"/>
      </w:pPr>
      <w:r w:rsidRPr="00ED57EA">
        <w:drawing>
          <wp:inline distT="0" distB="0" distL="0" distR="0" wp14:anchorId="232DCDCC" wp14:editId="21066FF0">
            <wp:extent cx="1660505" cy="1464232"/>
            <wp:effectExtent l="0" t="0" r="0" b="3175"/>
            <wp:docPr id="1244175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17546" name=""/>
                    <pic:cNvPicPr/>
                  </pic:nvPicPr>
                  <pic:blipFill>
                    <a:blip r:embed="rId23"/>
                    <a:stretch>
                      <a:fillRect/>
                    </a:stretch>
                  </pic:blipFill>
                  <pic:spPr>
                    <a:xfrm>
                      <a:off x="0" y="0"/>
                      <a:ext cx="1673074" cy="1475315"/>
                    </a:xfrm>
                    <a:prstGeom prst="rect">
                      <a:avLst/>
                    </a:prstGeom>
                  </pic:spPr>
                </pic:pic>
              </a:graphicData>
            </a:graphic>
          </wp:inline>
        </w:drawing>
      </w:r>
    </w:p>
    <w:p w14:paraId="1E1A572D" w14:textId="05CCA5DD" w:rsidR="00ED57EA" w:rsidRDefault="00ED57EA" w:rsidP="00ED57EA">
      <w:pPr>
        <w:pStyle w:val="Caption"/>
      </w:pPr>
      <w:r>
        <w:t>Figure A</w:t>
      </w:r>
      <w:r>
        <w:fldChar w:fldCharType="begin"/>
      </w:r>
      <w:r>
        <w:instrText xml:space="preserve"> SEQ Figure \* ARABIC </w:instrText>
      </w:r>
      <w:r>
        <w:fldChar w:fldCharType="separate"/>
      </w:r>
      <w:r>
        <w:rPr>
          <w:noProof/>
        </w:rPr>
        <w:t>6</w:t>
      </w:r>
      <w:r>
        <w:fldChar w:fldCharType="end"/>
      </w:r>
      <w:r>
        <w:t xml:space="preserve"> </w:t>
      </w:r>
      <w:proofErr w:type="spellStart"/>
      <w:r>
        <w:t>twistend.STL</w:t>
      </w:r>
      <w:proofErr w:type="spellEnd"/>
    </w:p>
    <w:p w14:paraId="1F92C5B6" w14:textId="67901F6C" w:rsidR="007F3D5E" w:rsidRPr="007F3D5E" w:rsidRDefault="007F3D5E" w:rsidP="007F3D5E">
      <w:r>
        <w:t xml:space="preserve">Element 3: </w:t>
      </w:r>
      <w:hyperlink r:id="rId24" w:history="1">
        <w:r w:rsidRPr="000D3E61">
          <w:rPr>
            <w:rStyle w:val="Hyperlink"/>
          </w:rPr>
          <w:t>Twistend2.STL</w:t>
        </w:r>
      </w:hyperlink>
      <w:r>
        <w:t xml:space="preserve"> is the terminating element that affixes at the end of the shaft. It can be tapped M5 and then screwed on the end of the shaft at the final step. </w:t>
      </w:r>
    </w:p>
    <w:p w14:paraId="44A178A5" w14:textId="28B0A12B" w:rsidR="007F3D5E" w:rsidRDefault="00ED57EA" w:rsidP="00ED57EA">
      <w:pPr>
        <w:jc w:val="center"/>
      </w:pPr>
      <w:r w:rsidRPr="00ED57EA">
        <w:lastRenderedPageBreak/>
        <w:drawing>
          <wp:inline distT="0" distB="0" distL="0" distR="0" wp14:anchorId="1B23B1D6" wp14:editId="31370367">
            <wp:extent cx="1019847" cy="1918557"/>
            <wp:effectExtent l="0" t="0" r="8890" b="5715"/>
            <wp:docPr id="8333115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311596" name=""/>
                    <pic:cNvPicPr/>
                  </pic:nvPicPr>
                  <pic:blipFill>
                    <a:blip r:embed="rId25"/>
                    <a:stretch>
                      <a:fillRect/>
                    </a:stretch>
                  </pic:blipFill>
                  <pic:spPr>
                    <a:xfrm>
                      <a:off x="0" y="0"/>
                      <a:ext cx="1026225" cy="1930555"/>
                    </a:xfrm>
                    <a:prstGeom prst="rect">
                      <a:avLst/>
                    </a:prstGeom>
                  </pic:spPr>
                </pic:pic>
              </a:graphicData>
            </a:graphic>
          </wp:inline>
        </w:drawing>
      </w:r>
    </w:p>
    <w:p w14:paraId="016DAEF4" w14:textId="68A4653C" w:rsidR="00ED57EA" w:rsidRDefault="00ED57EA" w:rsidP="00ED57EA">
      <w:pPr>
        <w:pStyle w:val="Caption"/>
      </w:pPr>
      <w:r>
        <w:t>Figure A</w:t>
      </w:r>
      <w:r>
        <w:fldChar w:fldCharType="begin"/>
      </w:r>
      <w:r>
        <w:instrText xml:space="preserve"> SEQ Figure \* ARABIC </w:instrText>
      </w:r>
      <w:r>
        <w:fldChar w:fldCharType="separate"/>
      </w:r>
      <w:r>
        <w:rPr>
          <w:noProof/>
        </w:rPr>
        <w:t>7</w:t>
      </w:r>
      <w:r>
        <w:fldChar w:fldCharType="end"/>
      </w:r>
      <w:r>
        <w:t xml:space="preserve"> twistend2.STL</w:t>
      </w:r>
    </w:p>
    <w:p w14:paraId="2633EECC" w14:textId="62E43A7B" w:rsidR="00ED57EA" w:rsidRDefault="00ED57EA" w:rsidP="00ED57EA">
      <w:r>
        <w:t xml:space="preserve">The assembled version of the impeller is shown in </w:t>
      </w:r>
      <w:r>
        <w:fldChar w:fldCharType="begin"/>
      </w:r>
      <w:r>
        <w:instrText xml:space="preserve"> REF _Ref219895869 </w:instrText>
      </w:r>
      <w:r>
        <w:fldChar w:fldCharType="separate"/>
      </w:r>
      <w:r>
        <w:t>Figure A</w:t>
      </w:r>
      <w:r>
        <w:rPr>
          <w:noProof/>
        </w:rPr>
        <w:t>8</w:t>
      </w:r>
      <w:r>
        <w:fldChar w:fldCharType="end"/>
      </w:r>
      <w:r>
        <w:t>.</w:t>
      </w:r>
    </w:p>
    <w:p w14:paraId="2F3FA875" w14:textId="4E3C17DA" w:rsidR="00ED57EA" w:rsidRDefault="00ED57EA" w:rsidP="00ED57EA">
      <w:pPr>
        <w:jc w:val="center"/>
      </w:pPr>
      <w:r w:rsidRPr="00ED57EA">
        <w:drawing>
          <wp:inline distT="0" distB="0" distL="0" distR="0" wp14:anchorId="726BD52B" wp14:editId="0D43863B">
            <wp:extent cx="4611023" cy="2064412"/>
            <wp:effectExtent l="0" t="0" r="0" b="0"/>
            <wp:docPr id="19698485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848566" name=""/>
                    <pic:cNvPicPr/>
                  </pic:nvPicPr>
                  <pic:blipFill>
                    <a:blip r:embed="rId26"/>
                    <a:stretch>
                      <a:fillRect/>
                    </a:stretch>
                  </pic:blipFill>
                  <pic:spPr>
                    <a:xfrm>
                      <a:off x="0" y="0"/>
                      <a:ext cx="4625220" cy="2070768"/>
                    </a:xfrm>
                    <a:prstGeom prst="rect">
                      <a:avLst/>
                    </a:prstGeom>
                  </pic:spPr>
                </pic:pic>
              </a:graphicData>
            </a:graphic>
          </wp:inline>
        </w:drawing>
      </w:r>
    </w:p>
    <w:p w14:paraId="62A4D1FD" w14:textId="68FA3C32" w:rsidR="00ED57EA" w:rsidRDefault="00ED57EA" w:rsidP="00ED57EA">
      <w:pPr>
        <w:pStyle w:val="Caption"/>
      </w:pPr>
      <w:bookmarkStart w:id="5" w:name="_Ref219895869"/>
      <w:r>
        <w:t>Figure A</w:t>
      </w:r>
      <w:r>
        <w:fldChar w:fldCharType="begin"/>
      </w:r>
      <w:r>
        <w:instrText xml:space="preserve"> SEQ Figure \* ARABIC </w:instrText>
      </w:r>
      <w:r>
        <w:fldChar w:fldCharType="separate"/>
      </w:r>
      <w:r>
        <w:rPr>
          <w:noProof/>
        </w:rPr>
        <w:t>8</w:t>
      </w:r>
      <w:r>
        <w:fldChar w:fldCharType="end"/>
      </w:r>
      <w:bookmarkEnd w:id="5"/>
      <w:r>
        <w:t xml:space="preserve"> Impeller assembly showing three repeating impeller90 blades and </w:t>
      </w:r>
      <w:proofErr w:type="spellStart"/>
      <w:r>
        <w:t>twistend</w:t>
      </w:r>
      <w:proofErr w:type="spellEnd"/>
      <w:r>
        <w:t xml:space="preserve"> followed by twistend2 going from left to right</w:t>
      </w:r>
    </w:p>
    <w:p w14:paraId="1A69DE08" w14:textId="77777777" w:rsidR="00ED57EA" w:rsidRDefault="00ED57EA">
      <w:pPr>
        <w:spacing w:line="278" w:lineRule="auto"/>
        <w:jc w:val="left"/>
        <w:rPr>
          <w:rFonts w:eastAsiaTheme="majorEastAsia" w:cstheme="majorBidi"/>
          <w:color w:val="000000" w:themeColor="text1"/>
          <w:sz w:val="40"/>
          <w:szCs w:val="40"/>
        </w:rPr>
      </w:pPr>
      <w:r>
        <w:br w:type="page"/>
      </w:r>
    </w:p>
    <w:p w14:paraId="0785BFA1" w14:textId="06AF9EC0" w:rsidR="00ED57EA" w:rsidRDefault="00ED57EA" w:rsidP="00ED57EA">
      <w:pPr>
        <w:pStyle w:val="Heading1"/>
      </w:pPr>
      <w:r>
        <w:lastRenderedPageBreak/>
        <w:t>Instructions – Stack Fabrication</w:t>
      </w:r>
    </w:p>
    <w:p w14:paraId="06A2052B" w14:textId="1B101953" w:rsidR="00ED57EA" w:rsidRPr="00ED57EA" w:rsidRDefault="00ED57EA" w:rsidP="00ED57EA">
      <w:r>
        <w:t>A series of instructional videos demonstrate how to form the carbon sheet and subsequently form the repeating cell of a stack. This</w:t>
      </w:r>
      <w:r w:rsidR="00226D17">
        <w:t xml:space="preserve"> is</w:t>
      </w:r>
      <w:r>
        <w:t xml:space="preserve"> shown in 8 parts.</w:t>
      </w:r>
    </w:p>
    <w:p w14:paraId="48E8FF04" w14:textId="46C69D72" w:rsidR="007F3D5E" w:rsidRDefault="007F3D5E" w:rsidP="007F3D5E">
      <w:r>
        <w:t>Step 1</w:t>
      </w:r>
      <w:r w:rsidR="00ED57EA">
        <w:t xml:space="preserve"> </w:t>
      </w:r>
      <w:r>
        <w:t xml:space="preserve">- </w:t>
      </w:r>
      <w:hyperlink r:id="rId27" w:history="1">
        <w:r w:rsidRPr="007F3D5E">
          <w:rPr>
            <w:rStyle w:val="Hyperlink"/>
          </w:rPr>
          <w:t>Batch Preparation and Dispensing</w:t>
        </w:r>
      </w:hyperlink>
      <w:r w:rsidR="00ED57EA">
        <w:t xml:space="preserve"> (6:19)</w:t>
      </w:r>
    </w:p>
    <w:p w14:paraId="55D2A0EB" w14:textId="35B4ADC8" w:rsidR="007F3D5E" w:rsidRDefault="007F3D5E" w:rsidP="007F3D5E">
      <w:r>
        <w:t xml:space="preserve"> </w:t>
      </w:r>
      <w:r w:rsidRPr="007F3D5E">
        <w:t xml:space="preserve">In this video we see our lab assistant, </w:t>
      </w:r>
      <w:proofErr w:type="spellStart"/>
      <w:r w:rsidRPr="007F3D5E">
        <w:t>Mr</w:t>
      </w:r>
      <w:proofErr w:type="spellEnd"/>
      <w:r w:rsidRPr="007F3D5E">
        <w:t xml:space="preserve"> Mathavan, prepare the reactor by adding the carbon first, then addition of the PTFE binder followed by the alum/NaOH coagulant. The reactor vessel is stirred using a multiple blade impeller. The impeller can be 3D</w:t>
      </w:r>
      <w:r>
        <w:t xml:space="preserve"> </w:t>
      </w:r>
      <w:r w:rsidRPr="007F3D5E">
        <w:t xml:space="preserve">printed and affixed to a </w:t>
      </w:r>
      <w:r w:rsidRPr="007F3D5E">
        <w:t>stainless-steel</w:t>
      </w:r>
      <w:r w:rsidRPr="007F3D5E">
        <w:t xml:space="preserve"> shaft. The STL </w:t>
      </w:r>
      <w:r>
        <w:t>files are</w:t>
      </w:r>
      <w:r w:rsidRPr="007F3D5E">
        <w:t xml:space="preserve"> provided. In the latter part of the </w:t>
      </w:r>
      <w:r w:rsidRPr="007F3D5E">
        <w:t>video,</w:t>
      </w:r>
      <w:r w:rsidRPr="007F3D5E">
        <w:t xml:space="preserve"> we observe the dispensing of the carbon floc into the 4x filter tray. These STL files </w:t>
      </w:r>
      <w:r>
        <w:t>are also</w:t>
      </w:r>
      <w:r w:rsidRPr="007F3D5E">
        <w:t xml:space="preserve"> provided. The dispensing manifold is a 90 degree design used to reduce floc breakage by creating a horizontal approach. In the following video we begin dewatering.</w:t>
      </w:r>
    </w:p>
    <w:p w14:paraId="61936AA6" w14:textId="6C8B8EAB" w:rsidR="007F3D5E" w:rsidRDefault="007F3D5E" w:rsidP="00FA2C77">
      <w:r>
        <w:t>Step 2</w:t>
      </w:r>
      <w:r w:rsidR="00ED57EA">
        <w:t xml:space="preserve"> – </w:t>
      </w:r>
      <w:hyperlink r:id="rId28" w:history="1">
        <w:r w:rsidR="00ED57EA" w:rsidRPr="00ED57EA">
          <w:rPr>
            <w:rStyle w:val="Hyperlink"/>
          </w:rPr>
          <w:t>Dewatering</w:t>
        </w:r>
      </w:hyperlink>
      <w:r w:rsidR="00ED57EA">
        <w:t xml:space="preserve"> (2:09)</w:t>
      </w:r>
    </w:p>
    <w:p w14:paraId="3BC698BF" w14:textId="60032374" w:rsidR="00ED57EA" w:rsidRDefault="00ED57EA" w:rsidP="00FA2C77">
      <w:r w:rsidRPr="00ED57EA">
        <w:t>In this step we start the initial dewatering. A 60mL syringe is affixed at the tube connection and the first 20mL of filtrate pulled through gently. Following this the syringe is disconnected and the filter tray connected to a vacuum pump to remove as much water as possible before heat drying.</w:t>
      </w:r>
    </w:p>
    <w:p w14:paraId="0CF470AC" w14:textId="48C48D54" w:rsidR="00ED57EA" w:rsidRDefault="00ED57EA" w:rsidP="00ED57EA">
      <w:r>
        <w:t xml:space="preserve">Step 3 - </w:t>
      </w:r>
      <w:hyperlink r:id="rId29" w:history="1">
        <w:r w:rsidRPr="00ED57EA">
          <w:rPr>
            <w:rStyle w:val="Hyperlink"/>
          </w:rPr>
          <w:t>Vacuum Drying</w:t>
        </w:r>
      </w:hyperlink>
      <w:r>
        <w:t xml:space="preserve"> </w:t>
      </w:r>
      <w:r>
        <w:t>(0:51)</w:t>
      </w:r>
    </w:p>
    <w:p w14:paraId="4865F8EC" w14:textId="01DBC185" w:rsidR="00ED57EA" w:rsidRDefault="00ED57EA" w:rsidP="00ED57EA">
      <w:r w:rsidRPr="00ED57EA">
        <w:t>The filter tray is connected to a vacuum pump to remove any free draining filtrate. Some residual moisture remains in the pore as there is insufficient pulling force to overcome the capillary pressure.</w:t>
      </w:r>
    </w:p>
    <w:p w14:paraId="1F0858F2" w14:textId="319E760A" w:rsidR="00ED57EA" w:rsidRDefault="00ED57EA" w:rsidP="00ED57EA">
      <w:r>
        <w:t xml:space="preserve">Step 4 - </w:t>
      </w:r>
      <w:hyperlink r:id="rId30" w:history="1">
        <w:r w:rsidRPr="00ED57EA">
          <w:rPr>
            <w:rStyle w:val="Hyperlink"/>
          </w:rPr>
          <w:t>Off to the Oven</w:t>
        </w:r>
      </w:hyperlink>
      <w:r>
        <w:t xml:space="preserve"> </w:t>
      </w:r>
      <w:r>
        <w:t>(</w:t>
      </w:r>
      <w:r>
        <w:t>0:08</w:t>
      </w:r>
      <w:r>
        <w:t>)</w:t>
      </w:r>
    </w:p>
    <w:p w14:paraId="649BF553" w14:textId="0567A280" w:rsidR="00ED57EA" w:rsidRDefault="00ED57EA" w:rsidP="00ED57EA">
      <w:r>
        <w:t>This step involves moving the tray to the oven. Ensure the oven is preheated ahead of arrival.</w:t>
      </w:r>
    </w:p>
    <w:p w14:paraId="22645A3F" w14:textId="1097005B" w:rsidR="00ED57EA" w:rsidRDefault="00ED57EA" w:rsidP="00ED57EA">
      <w:r>
        <w:t xml:space="preserve">Step 5 - </w:t>
      </w:r>
      <w:hyperlink r:id="rId31" w:history="1">
        <w:r w:rsidRPr="00ED57EA">
          <w:rPr>
            <w:rStyle w:val="Hyperlink"/>
          </w:rPr>
          <w:t>Oven Drying</w:t>
        </w:r>
      </w:hyperlink>
      <w:r>
        <w:t xml:space="preserve"> (0:24)</w:t>
      </w:r>
    </w:p>
    <w:p w14:paraId="72D4B5CD" w14:textId="47E9BF52" w:rsidR="00ED57EA" w:rsidRDefault="00ED57EA" w:rsidP="00FA2C77">
      <w:r w:rsidRPr="00ED57EA">
        <w:t>Place in dryer for 30mins at 60 degrees C.</w:t>
      </w:r>
    </w:p>
    <w:p w14:paraId="5E3EE662" w14:textId="12A4CF04" w:rsidR="00ED57EA" w:rsidRDefault="00ED57EA" w:rsidP="00FA2C77">
      <w:r>
        <w:t xml:space="preserve">Step 6 – </w:t>
      </w:r>
      <w:hyperlink r:id="rId32" w:history="1">
        <w:r w:rsidRPr="00ED57EA">
          <w:rPr>
            <w:rStyle w:val="Hyperlink"/>
          </w:rPr>
          <w:t>Remove from Oven</w:t>
        </w:r>
      </w:hyperlink>
      <w:r>
        <w:t xml:space="preserve"> (0:24)</w:t>
      </w:r>
    </w:p>
    <w:p w14:paraId="359CAC5A" w14:textId="33946067" w:rsidR="00ED57EA" w:rsidRDefault="00ED57EA" w:rsidP="00FA2C77">
      <w:r w:rsidRPr="00ED57EA">
        <w:t>After 30 mins, remove from oven.</w:t>
      </w:r>
    </w:p>
    <w:p w14:paraId="6C137441" w14:textId="6D26BD0B" w:rsidR="00ED57EA" w:rsidRDefault="00ED57EA" w:rsidP="00FA2C77">
      <w:r>
        <w:t xml:space="preserve">Step 7 - </w:t>
      </w:r>
      <w:hyperlink r:id="rId33" w:history="1">
        <w:r w:rsidRPr="00ED57EA">
          <w:rPr>
            <w:rStyle w:val="Hyperlink"/>
          </w:rPr>
          <w:t>Unload carbon sheet from filter tray</w:t>
        </w:r>
      </w:hyperlink>
      <w:r>
        <w:t xml:space="preserve"> (1:06)</w:t>
      </w:r>
    </w:p>
    <w:p w14:paraId="6CAAB871" w14:textId="636C1CD4" w:rsidR="00ED57EA" w:rsidRDefault="00ED57EA" w:rsidP="00FA2C77">
      <w:r w:rsidRPr="00ED57EA">
        <w:lastRenderedPageBreak/>
        <w:t>On a workbench, unload the carbon sheet from filter tray. This carbon sheet is denoted as CM or "carbon on mesh". To unload, remove the spider first. Note that no carbon is under the spider legs. Following this, remove the fastening, then remove the rings. Then using a picker tool, remove the carbon sheet and place on a clean tray.</w:t>
      </w:r>
    </w:p>
    <w:p w14:paraId="31EE3905" w14:textId="404B7D42" w:rsidR="00ED57EA" w:rsidRDefault="00ED57EA" w:rsidP="00FA2C77">
      <w:r>
        <w:t xml:space="preserve">Step 8 – </w:t>
      </w:r>
      <w:hyperlink r:id="rId34" w:history="1">
        <w:r w:rsidRPr="00ED57EA">
          <w:rPr>
            <w:rStyle w:val="Hyperlink"/>
          </w:rPr>
          <w:t>Create the repeating cell subassembly</w:t>
        </w:r>
      </w:hyperlink>
      <w:r>
        <w:t xml:space="preserve"> (2:42)</w:t>
      </w:r>
    </w:p>
    <w:p w14:paraId="27488C37" w14:textId="7A48EADC" w:rsidR="00ED57EA" w:rsidRDefault="00ED57EA" w:rsidP="00FA2C77">
      <w:r w:rsidRPr="00ED57EA">
        <w:t xml:space="preserve">With the CM layer or carbon layer in a tray, find an open space to create the repeating cell subassembly. </w:t>
      </w:r>
      <w:r>
        <w:t>A</w:t>
      </w:r>
      <w:r w:rsidRPr="00ED57EA">
        <w:t>lignment guides</w:t>
      </w:r>
      <w:r>
        <w:t xml:space="preserve"> are not used in this demonstration</w:t>
      </w:r>
      <w:r w:rsidRPr="00ED57EA">
        <w:t xml:space="preserve">, but in practice </w:t>
      </w:r>
      <w:r w:rsidR="00226D17" w:rsidRPr="00ED57EA">
        <w:t>we advise</w:t>
      </w:r>
      <w:r w:rsidRPr="00ED57EA">
        <w:t xml:space="preserve"> the use of a </w:t>
      </w:r>
      <w:proofErr w:type="spellStart"/>
      <w:r w:rsidRPr="00ED57EA">
        <w:t>centre</w:t>
      </w:r>
      <w:proofErr w:type="spellEnd"/>
      <w:r w:rsidRPr="00ED57EA">
        <w:t xml:space="preserve"> alignment tool to ensure all layers are concentric. This ensures that there is no </w:t>
      </w:r>
      <w:r w:rsidRPr="00ED57EA">
        <w:t>short circuiting</w:t>
      </w:r>
      <w:r w:rsidRPr="00ED57EA">
        <w:t xml:space="preserve"> caused by unwanted contact between anode and cathode. To create the repeating cell: </w:t>
      </w:r>
    </w:p>
    <w:p w14:paraId="6A42C0C2" w14:textId="7DF0A604" w:rsidR="00ED57EA" w:rsidRDefault="00ED57EA" w:rsidP="00ED57EA">
      <w:pPr>
        <w:pStyle w:val="ListParagraph"/>
        <w:numPr>
          <w:ilvl w:val="0"/>
          <w:numId w:val="13"/>
        </w:numPr>
      </w:pPr>
      <w:r w:rsidRPr="00ED57EA">
        <w:t>place MC (MC means carbon face up)</w:t>
      </w:r>
      <w:r>
        <w:t>,</w:t>
      </w:r>
      <w:r w:rsidRPr="00ED57EA">
        <w:t xml:space="preserve"> </w:t>
      </w:r>
    </w:p>
    <w:p w14:paraId="2A3F1D2F" w14:textId="32D78303" w:rsidR="00ED57EA" w:rsidRDefault="00ED57EA" w:rsidP="00ED57EA">
      <w:pPr>
        <w:pStyle w:val="ListParagraph"/>
        <w:numPr>
          <w:ilvl w:val="0"/>
          <w:numId w:val="13"/>
        </w:numPr>
      </w:pPr>
      <w:r>
        <w:t>place</w:t>
      </w:r>
      <w:r w:rsidRPr="00ED57EA">
        <w:t xml:space="preserve"> graphite with lip in</w:t>
      </w:r>
      <w:r>
        <w:t xml:space="preserve"> the</w:t>
      </w:r>
      <w:r w:rsidRPr="00ED57EA">
        <w:t xml:space="preserve"> 6 o'clock direction (cathode)</w:t>
      </w:r>
      <w:r>
        <w:t>,</w:t>
      </w:r>
      <w:r w:rsidRPr="00ED57EA">
        <w:t xml:space="preserve"> </w:t>
      </w:r>
    </w:p>
    <w:p w14:paraId="49082068" w14:textId="5CC863E3" w:rsidR="00ED57EA" w:rsidRDefault="00ED57EA" w:rsidP="00ED57EA">
      <w:pPr>
        <w:pStyle w:val="ListParagraph"/>
        <w:numPr>
          <w:ilvl w:val="0"/>
          <w:numId w:val="13"/>
        </w:numPr>
      </w:pPr>
      <w:r w:rsidRPr="00ED57EA">
        <w:t>place CM (carbon face down)</w:t>
      </w:r>
      <w:r>
        <w:t>,</w:t>
      </w:r>
      <w:r w:rsidRPr="00ED57EA">
        <w:t xml:space="preserve"> </w:t>
      </w:r>
    </w:p>
    <w:p w14:paraId="66CE3795" w14:textId="177C47E9" w:rsidR="00ED57EA" w:rsidRDefault="00ED57EA" w:rsidP="00ED57EA">
      <w:pPr>
        <w:pStyle w:val="ListParagraph"/>
        <w:numPr>
          <w:ilvl w:val="0"/>
          <w:numId w:val="13"/>
        </w:numPr>
      </w:pPr>
      <w:r w:rsidRPr="00ED57EA">
        <w:t>place a mesh layer</w:t>
      </w:r>
      <w:r>
        <w:t>,</w:t>
      </w:r>
      <w:r w:rsidRPr="00ED57EA">
        <w:t xml:space="preserve"> </w:t>
      </w:r>
    </w:p>
    <w:p w14:paraId="33365536" w14:textId="172B0D70" w:rsidR="00ED57EA" w:rsidRDefault="00ED57EA" w:rsidP="00ED57EA">
      <w:pPr>
        <w:pStyle w:val="ListParagraph"/>
        <w:numPr>
          <w:ilvl w:val="0"/>
          <w:numId w:val="13"/>
        </w:numPr>
      </w:pPr>
      <w:r w:rsidRPr="00ED57EA">
        <w:t>place MC (MC means carbon face up)</w:t>
      </w:r>
      <w:r>
        <w:t>,</w:t>
      </w:r>
      <w:r w:rsidRPr="00ED57EA">
        <w:t xml:space="preserve"> </w:t>
      </w:r>
    </w:p>
    <w:p w14:paraId="46FB9171" w14:textId="71FED3EF" w:rsidR="00ED57EA" w:rsidRDefault="00ED57EA" w:rsidP="00ED57EA">
      <w:pPr>
        <w:pStyle w:val="ListParagraph"/>
        <w:numPr>
          <w:ilvl w:val="0"/>
          <w:numId w:val="13"/>
        </w:numPr>
      </w:pPr>
      <w:r w:rsidRPr="00ED57EA">
        <w:t xml:space="preserve">lay down graphite with lip in </w:t>
      </w:r>
      <w:r>
        <w:t xml:space="preserve">the </w:t>
      </w:r>
      <w:r w:rsidRPr="00ED57EA">
        <w:t>12 o'clock direction (anode)</w:t>
      </w:r>
      <w:r>
        <w:t>,</w:t>
      </w:r>
      <w:r w:rsidRPr="00ED57EA">
        <w:t xml:space="preserve"> </w:t>
      </w:r>
    </w:p>
    <w:p w14:paraId="02E118EC" w14:textId="18EC6D4B" w:rsidR="00ED57EA" w:rsidRDefault="00ED57EA" w:rsidP="00ED57EA">
      <w:pPr>
        <w:pStyle w:val="ListParagraph"/>
        <w:numPr>
          <w:ilvl w:val="0"/>
          <w:numId w:val="13"/>
        </w:numPr>
      </w:pPr>
      <w:r w:rsidRPr="00ED57EA">
        <w:t>place CM (carbon face down)</w:t>
      </w:r>
      <w:r>
        <w:t>,</w:t>
      </w:r>
      <w:r w:rsidRPr="00ED57EA">
        <w:t xml:space="preserve"> </w:t>
      </w:r>
    </w:p>
    <w:p w14:paraId="76263E11" w14:textId="50DCFAD0" w:rsidR="00ED57EA" w:rsidRDefault="00ED57EA" w:rsidP="00ED57EA">
      <w:pPr>
        <w:pStyle w:val="ListParagraph"/>
        <w:numPr>
          <w:ilvl w:val="0"/>
          <w:numId w:val="13"/>
        </w:numPr>
      </w:pPr>
      <w:r w:rsidRPr="00ED57EA">
        <w:t>place a mesh layer</w:t>
      </w:r>
      <w:r>
        <w:t>.</w:t>
      </w:r>
    </w:p>
    <w:p w14:paraId="02E0204C" w14:textId="0A1E0A49" w:rsidR="00ED57EA" w:rsidRDefault="00ED57EA" w:rsidP="00FA2C77">
      <w:r w:rsidRPr="00ED57EA">
        <w:t>Thus</w:t>
      </w:r>
      <w:r>
        <w:t>,</w:t>
      </w:r>
      <w:r w:rsidRPr="00ED57EA">
        <w:t xml:space="preserve"> we have the following sequence: -MC-G(-)-CM-M-MC-G(+)-CM-M- </w:t>
      </w:r>
      <w:r>
        <w:t xml:space="preserve">for a repeating cell. </w:t>
      </w:r>
      <w:r w:rsidRPr="00ED57EA">
        <w:t xml:space="preserve">Repeat up to as many times as practically possible. At some point the graphite sheet aggregation becomes impractical. Cell counts of around 20 can be done comfortably. If we denote the above as </w:t>
      </w:r>
      <w:proofErr w:type="spellStart"/>
      <w:r w:rsidRPr="00ED57EA">
        <w:t>CELL</w:t>
      </w:r>
      <w:r>
        <w:t>by</w:t>
      </w:r>
      <w:r w:rsidRPr="00ED57EA">
        <w:t>n</w:t>
      </w:r>
      <w:proofErr w:type="spellEnd"/>
      <w:r w:rsidRPr="00ED57EA">
        <w:t xml:space="preserve">, </w:t>
      </w:r>
      <w:r w:rsidRPr="00ED57EA">
        <w:t>then</w:t>
      </w:r>
      <w:r w:rsidRPr="00ED57EA">
        <w:t xml:space="preserve"> a N=20 stack can be; G(+)-CM-M-CELL</w:t>
      </w:r>
      <w:r>
        <w:t>by</w:t>
      </w:r>
      <w:r w:rsidRPr="00ED57EA">
        <w:t xml:space="preserve">19-MC-G(-) This involves 19 repetitions and one end set. Note that we need to place the end-anode (as G(+)-CM-M) and end-cathode (as MC-G(-)) around the repeating structure to terminate it. </w:t>
      </w:r>
    </w:p>
    <w:p w14:paraId="22041F73" w14:textId="77777777" w:rsidR="00ED57EA" w:rsidRDefault="00ED57EA" w:rsidP="00FA2C77"/>
    <w:p w14:paraId="4B3E8EDE" w14:textId="77777777" w:rsidR="00ED57EA" w:rsidRDefault="00ED57EA" w:rsidP="00FA2C77"/>
    <w:p w14:paraId="06DDC162" w14:textId="77777777" w:rsidR="00ED57EA" w:rsidRDefault="00ED57EA" w:rsidP="00FA2C77"/>
    <w:p w14:paraId="1C90F07F" w14:textId="77777777" w:rsidR="00ED57EA" w:rsidRDefault="00ED57EA" w:rsidP="00FA2C77"/>
    <w:p w14:paraId="2B8EEA84" w14:textId="77777777" w:rsidR="00ED57EA" w:rsidRPr="00FA2C77" w:rsidRDefault="00ED57EA" w:rsidP="00FA2C77"/>
    <w:sectPr w:rsidR="00ED57EA" w:rsidRPr="00FA2C7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655032" w14:textId="77777777" w:rsidR="00DE7D4C" w:rsidRPr="00C30274" w:rsidRDefault="00DE7D4C" w:rsidP="009C3401">
      <w:pPr>
        <w:spacing w:after="0" w:line="240" w:lineRule="auto"/>
      </w:pPr>
      <w:r w:rsidRPr="00C30274">
        <w:separator/>
      </w:r>
    </w:p>
  </w:endnote>
  <w:endnote w:type="continuationSeparator" w:id="0">
    <w:p w14:paraId="6CAF2DED" w14:textId="77777777" w:rsidR="00DE7D4C" w:rsidRPr="00C30274" w:rsidRDefault="00DE7D4C" w:rsidP="009C3401">
      <w:pPr>
        <w:spacing w:after="0" w:line="240" w:lineRule="auto"/>
      </w:pPr>
      <w:r w:rsidRPr="00C30274">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 w:name="SimHei">
    <w:altName w:val="黑体"/>
    <w:panose1 w:val="02010600030101010101"/>
    <w:charset w:val="86"/>
    <w:family w:val="modern"/>
    <w:pitch w:val="fixed"/>
    <w:sig w:usb0="800002BF" w:usb1="38CF7CFA"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5C1359" w14:textId="77777777" w:rsidR="00DE7D4C" w:rsidRPr="00C30274" w:rsidRDefault="00DE7D4C" w:rsidP="009C3401">
      <w:pPr>
        <w:spacing w:after="0" w:line="240" w:lineRule="auto"/>
      </w:pPr>
      <w:r w:rsidRPr="00C30274">
        <w:separator/>
      </w:r>
    </w:p>
  </w:footnote>
  <w:footnote w:type="continuationSeparator" w:id="0">
    <w:p w14:paraId="1A87ED02" w14:textId="77777777" w:rsidR="00DE7D4C" w:rsidRPr="00C30274" w:rsidRDefault="00DE7D4C" w:rsidP="009C3401">
      <w:pPr>
        <w:spacing w:after="0" w:line="240" w:lineRule="auto"/>
      </w:pPr>
      <w:r w:rsidRPr="00C30274">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DF24AE"/>
    <w:multiLevelType w:val="hybridMultilevel"/>
    <w:tmpl w:val="C2688AA2"/>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15:restartNumberingAfterBreak="0">
    <w:nsid w:val="14E37CA6"/>
    <w:multiLevelType w:val="hybridMultilevel"/>
    <w:tmpl w:val="7AF22242"/>
    <w:lvl w:ilvl="0" w:tplc="14090011">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2AD14017"/>
    <w:multiLevelType w:val="multilevel"/>
    <w:tmpl w:val="1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2CF1460C"/>
    <w:multiLevelType w:val="hybridMultilevel"/>
    <w:tmpl w:val="13003A4A"/>
    <w:lvl w:ilvl="0" w:tplc="8BE8C968">
      <w:numFmt w:val="bullet"/>
      <w:lvlText w:val=""/>
      <w:lvlJc w:val="left"/>
      <w:pPr>
        <w:ind w:left="720" w:hanging="360"/>
      </w:pPr>
      <w:rPr>
        <w:rFonts w:ascii="Symbol" w:eastAsiaTheme="minorEastAsia" w:hAnsi="Symbol"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36952F70"/>
    <w:multiLevelType w:val="multilevel"/>
    <w:tmpl w:val="131A2BC8"/>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5" w15:restartNumberingAfterBreak="0">
    <w:nsid w:val="424F119A"/>
    <w:multiLevelType w:val="hybridMultilevel"/>
    <w:tmpl w:val="0AE2E48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456E5061"/>
    <w:multiLevelType w:val="hybridMultilevel"/>
    <w:tmpl w:val="090C5F88"/>
    <w:lvl w:ilvl="0" w:tplc="6C9C1460">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 w15:restartNumberingAfterBreak="0">
    <w:nsid w:val="4583665C"/>
    <w:multiLevelType w:val="hybridMultilevel"/>
    <w:tmpl w:val="3BCC6238"/>
    <w:lvl w:ilvl="0" w:tplc="9E56E8F0">
      <w:start w:val="1"/>
      <w:numFmt w:val="bullet"/>
      <w:lvlText w:val="•"/>
      <w:lvlJc w:val="left"/>
      <w:pPr>
        <w:tabs>
          <w:tab w:val="num" w:pos="720"/>
        </w:tabs>
        <w:ind w:left="720" w:hanging="360"/>
      </w:pPr>
      <w:rPr>
        <w:rFonts w:ascii="Times New Roman" w:hAnsi="Times New Roman" w:hint="default"/>
      </w:rPr>
    </w:lvl>
    <w:lvl w:ilvl="1" w:tplc="E634DD3E" w:tentative="1">
      <w:start w:val="1"/>
      <w:numFmt w:val="bullet"/>
      <w:lvlText w:val="•"/>
      <w:lvlJc w:val="left"/>
      <w:pPr>
        <w:tabs>
          <w:tab w:val="num" w:pos="1440"/>
        </w:tabs>
        <w:ind w:left="1440" w:hanging="360"/>
      </w:pPr>
      <w:rPr>
        <w:rFonts w:ascii="Times New Roman" w:hAnsi="Times New Roman" w:hint="default"/>
      </w:rPr>
    </w:lvl>
    <w:lvl w:ilvl="2" w:tplc="233653A4" w:tentative="1">
      <w:start w:val="1"/>
      <w:numFmt w:val="bullet"/>
      <w:lvlText w:val="•"/>
      <w:lvlJc w:val="left"/>
      <w:pPr>
        <w:tabs>
          <w:tab w:val="num" w:pos="2160"/>
        </w:tabs>
        <w:ind w:left="2160" w:hanging="360"/>
      </w:pPr>
      <w:rPr>
        <w:rFonts w:ascii="Times New Roman" w:hAnsi="Times New Roman" w:hint="default"/>
      </w:rPr>
    </w:lvl>
    <w:lvl w:ilvl="3" w:tplc="0B7C1742" w:tentative="1">
      <w:start w:val="1"/>
      <w:numFmt w:val="bullet"/>
      <w:lvlText w:val="•"/>
      <w:lvlJc w:val="left"/>
      <w:pPr>
        <w:tabs>
          <w:tab w:val="num" w:pos="2880"/>
        </w:tabs>
        <w:ind w:left="2880" w:hanging="360"/>
      </w:pPr>
      <w:rPr>
        <w:rFonts w:ascii="Times New Roman" w:hAnsi="Times New Roman" w:hint="default"/>
      </w:rPr>
    </w:lvl>
    <w:lvl w:ilvl="4" w:tplc="A420CDC6" w:tentative="1">
      <w:start w:val="1"/>
      <w:numFmt w:val="bullet"/>
      <w:lvlText w:val="•"/>
      <w:lvlJc w:val="left"/>
      <w:pPr>
        <w:tabs>
          <w:tab w:val="num" w:pos="3600"/>
        </w:tabs>
        <w:ind w:left="3600" w:hanging="360"/>
      </w:pPr>
      <w:rPr>
        <w:rFonts w:ascii="Times New Roman" w:hAnsi="Times New Roman" w:hint="default"/>
      </w:rPr>
    </w:lvl>
    <w:lvl w:ilvl="5" w:tplc="E3D2AB46" w:tentative="1">
      <w:start w:val="1"/>
      <w:numFmt w:val="bullet"/>
      <w:lvlText w:val="•"/>
      <w:lvlJc w:val="left"/>
      <w:pPr>
        <w:tabs>
          <w:tab w:val="num" w:pos="4320"/>
        </w:tabs>
        <w:ind w:left="4320" w:hanging="360"/>
      </w:pPr>
      <w:rPr>
        <w:rFonts w:ascii="Times New Roman" w:hAnsi="Times New Roman" w:hint="default"/>
      </w:rPr>
    </w:lvl>
    <w:lvl w:ilvl="6" w:tplc="3446AD36" w:tentative="1">
      <w:start w:val="1"/>
      <w:numFmt w:val="bullet"/>
      <w:lvlText w:val="•"/>
      <w:lvlJc w:val="left"/>
      <w:pPr>
        <w:tabs>
          <w:tab w:val="num" w:pos="5040"/>
        </w:tabs>
        <w:ind w:left="5040" w:hanging="360"/>
      </w:pPr>
      <w:rPr>
        <w:rFonts w:ascii="Times New Roman" w:hAnsi="Times New Roman" w:hint="default"/>
      </w:rPr>
    </w:lvl>
    <w:lvl w:ilvl="7" w:tplc="6F6CEF34" w:tentative="1">
      <w:start w:val="1"/>
      <w:numFmt w:val="bullet"/>
      <w:lvlText w:val="•"/>
      <w:lvlJc w:val="left"/>
      <w:pPr>
        <w:tabs>
          <w:tab w:val="num" w:pos="5760"/>
        </w:tabs>
        <w:ind w:left="5760" w:hanging="360"/>
      </w:pPr>
      <w:rPr>
        <w:rFonts w:ascii="Times New Roman" w:hAnsi="Times New Roman" w:hint="default"/>
      </w:rPr>
    </w:lvl>
    <w:lvl w:ilvl="8" w:tplc="5B7ADC0C"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4FAB09D5"/>
    <w:multiLevelType w:val="hybridMultilevel"/>
    <w:tmpl w:val="06BE01A8"/>
    <w:lvl w:ilvl="0" w:tplc="4C090001">
      <w:start w:val="1"/>
      <w:numFmt w:val="bullet"/>
      <w:lvlText w:val=""/>
      <w:lvlJc w:val="left"/>
      <w:pPr>
        <w:ind w:left="720" w:hanging="360"/>
      </w:pPr>
      <w:rPr>
        <w:rFonts w:ascii="Symbol" w:hAnsi="Symbol" w:hint="default"/>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9" w15:restartNumberingAfterBreak="0">
    <w:nsid w:val="679E5330"/>
    <w:multiLevelType w:val="hybridMultilevel"/>
    <w:tmpl w:val="E0303C02"/>
    <w:lvl w:ilvl="0" w:tplc="7240881E">
      <w:start w:val="1"/>
      <w:numFmt w:val="decimal"/>
      <w:lvlText w:val="%1)"/>
      <w:lvlJc w:val="left"/>
      <w:pPr>
        <w:ind w:left="720" w:hanging="360"/>
      </w:pPr>
      <w:rPr>
        <w:i w:val="0"/>
        <w:iCs/>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 w15:restartNumberingAfterBreak="0">
    <w:nsid w:val="6F707272"/>
    <w:multiLevelType w:val="hybridMultilevel"/>
    <w:tmpl w:val="8458BB4C"/>
    <w:lvl w:ilvl="0" w:tplc="8D6E5C12">
      <w:start w:val="4"/>
      <w:numFmt w:val="bullet"/>
      <w:lvlText w:val="-"/>
      <w:lvlJc w:val="left"/>
      <w:pPr>
        <w:ind w:left="720" w:hanging="360"/>
      </w:pPr>
      <w:rPr>
        <w:rFonts w:ascii="Times New Roman" w:eastAsiaTheme="minorEastAsia" w:hAnsi="Times New Roman" w:cs="Times New Roman"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6FC36489"/>
    <w:multiLevelType w:val="hybridMultilevel"/>
    <w:tmpl w:val="BE5C86AA"/>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745C2DCE"/>
    <w:multiLevelType w:val="hybridMultilevel"/>
    <w:tmpl w:val="0B088354"/>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 w15:restartNumberingAfterBreak="0">
    <w:nsid w:val="78CD1F33"/>
    <w:multiLevelType w:val="hybridMultilevel"/>
    <w:tmpl w:val="AAD42C30"/>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16cid:durableId="421530579">
    <w:abstractNumId w:val="7"/>
  </w:num>
  <w:num w:numId="2" w16cid:durableId="1606696472">
    <w:abstractNumId w:val="13"/>
  </w:num>
  <w:num w:numId="3" w16cid:durableId="1900247544">
    <w:abstractNumId w:val="11"/>
  </w:num>
  <w:num w:numId="4" w16cid:durableId="223101424">
    <w:abstractNumId w:val="0"/>
  </w:num>
  <w:num w:numId="5" w16cid:durableId="2077698620">
    <w:abstractNumId w:val="12"/>
  </w:num>
  <w:num w:numId="6" w16cid:durableId="269508175">
    <w:abstractNumId w:val="8"/>
  </w:num>
  <w:num w:numId="7" w16cid:durableId="1829713037">
    <w:abstractNumId w:val="3"/>
  </w:num>
  <w:num w:numId="8" w16cid:durableId="60369824">
    <w:abstractNumId w:val="10"/>
  </w:num>
  <w:num w:numId="9" w16cid:durableId="2087458699">
    <w:abstractNumId w:val="9"/>
  </w:num>
  <w:num w:numId="10" w16cid:durableId="401412091">
    <w:abstractNumId w:val="5"/>
  </w:num>
  <w:num w:numId="11" w16cid:durableId="1954433873">
    <w:abstractNumId w:val="2"/>
  </w:num>
  <w:num w:numId="12" w16cid:durableId="7678373">
    <w:abstractNumId w:val="4"/>
  </w:num>
  <w:num w:numId="13" w16cid:durableId="2097901478">
    <w:abstractNumId w:val="1"/>
  </w:num>
  <w:num w:numId="14" w16cid:durableId="50154966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APA 7th Cop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ads2zrelszz23ezztivvvduxxtvzdv0defx&quot;&gt;pHPaper&lt;record-ids&gt;&lt;item&gt;1&lt;/item&gt;&lt;item&gt;2&lt;/item&gt;&lt;item&gt;3&lt;/item&gt;&lt;item&gt;4&lt;/item&gt;&lt;item&gt;5&lt;/item&gt;&lt;item&gt;7&lt;/item&gt;&lt;item&gt;13&lt;/item&gt;&lt;item&gt;14&lt;/item&gt;&lt;item&gt;15&lt;/item&gt;&lt;item&gt;16&lt;/item&gt;&lt;item&gt;17&lt;/item&gt;&lt;item&gt;18&lt;/item&gt;&lt;item&gt;20&lt;/item&gt;&lt;item&gt;21&lt;/item&gt;&lt;item&gt;22&lt;/item&gt;&lt;item&gt;23&lt;/item&gt;&lt;item&gt;24&lt;/item&gt;&lt;item&gt;25&lt;/item&gt;&lt;item&gt;26&lt;/item&gt;&lt;item&gt;27&lt;/item&gt;&lt;item&gt;28&lt;/item&gt;&lt;item&gt;29&lt;/item&gt;&lt;item&gt;30&lt;/item&gt;&lt;item&gt;32&lt;/item&gt;&lt;item&gt;33&lt;/item&gt;&lt;item&gt;35&lt;/item&gt;&lt;/record-ids&gt;&lt;/item&gt;&lt;/Libraries&gt;"/>
  </w:docVars>
  <w:rsids>
    <w:rsidRoot w:val="00810C69"/>
    <w:rsid w:val="000000FE"/>
    <w:rsid w:val="00000921"/>
    <w:rsid w:val="0000104F"/>
    <w:rsid w:val="000019B8"/>
    <w:rsid w:val="00001D88"/>
    <w:rsid w:val="00001DD6"/>
    <w:rsid w:val="00002A1A"/>
    <w:rsid w:val="00002AAC"/>
    <w:rsid w:val="0000372A"/>
    <w:rsid w:val="00004475"/>
    <w:rsid w:val="00005332"/>
    <w:rsid w:val="000057ED"/>
    <w:rsid w:val="00006532"/>
    <w:rsid w:val="00006E73"/>
    <w:rsid w:val="000072FB"/>
    <w:rsid w:val="00007A1E"/>
    <w:rsid w:val="00007A70"/>
    <w:rsid w:val="00007CE0"/>
    <w:rsid w:val="000114C2"/>
    <w:rsid w:val="00011633"/>
    <w:rsid w:val="00011B35"/>
    <w:rsid w:val="00011F2D"/>
    <w:rsid w:val="00012027"/>
    <w:rsid w:val="000124C8"/>
    <w:rsid w:val="00012EEE"/>
    <w:rsid w:val="00013DB8"/>
    <w:rsid w:val="00014682"/>
    <w:rsid w:val="00014AAC"/>
    <w:rsid w:val="0001502B"/>
    <w:rsid w:val="00016168"/>
    <w:rsid w:val="00016E63"/>
    <w:rsid w:val="00017390"/>
    <w:rsid w:val="00017A9A"/>
    <w:rsid w:val="00020CB5"/>
    <w:rsid w:val="00022438"/>
    <w:rsid w:val="0002260F"/>
    <w:rsid w:val="00022775"/>
    <w:rsid w:val="000229F2"/>
    <w:rsid w:val="00023143"/>
    <w:rsid w:val="00023B75"/>
    <w:rsid w:val="00030302"/>
    <w:rsid w:val="00030AA6"/>
    <w:rsid w:val="00031266"/>
    <w:rsid w:val="00031DE9"/>
    <w:rsid w:val="00031FB3"/>
    <w:rsid w:val="0003263A"/>
    <w:rsid w:val="000328B5"/>
    <w:rsid w:val="0003325F"/>
    <w:rsid w:val="000335EF"/>
    <w:rsid w:val="00033CE9"/>
    <w:rsid w:val="00033F8D"/>
    <w:rsid w:val="0003432A"/>
    <w:rsid w:val="00034331"/>
    <w:rsid w:val="00034BB3"/>
    <w:rsid w:val="000361BF"/>
    <w:rsid w:val="0003645B"/>
    <w:rsid w:val="0003665E"/>
    <w:rsid w:val="00036B3B"/>
    <w:rsid w:val="00036EF3"/>
    <w:rsid w:val="0003779E"/>
    <w:rsid w:val="00037FC2"/>
    <w:rsid w:val="000411DB"/>
    <w:rsid w:val="00042379"/>
    <w:rsid w:val="000426CC"/>
    <w:rsid w:val="00042BAE"/>
    <w:rsid w:val="0004451B"/>
    <w:rsid w:val="000451AA"/>
    <w:rsid w:val="00045B72"/>
    <w:rsid w:val="00045D81"/>
    <w:rsid w:val="000467CD"/>
    <w:rsid w:val="000469C3"/>
    <w:rsid w:val="00047D86"/>
    <w:rsid w:val="0005084D"/>
    <w:rsid w:val="00050896"/>
    <w:rsid w:val="00050F2B"/>
    <w:rsid w:val="00051459"/>
    <w:rsid w:val="000543A0"/>
    <w:rsid w:val="0005542C"/>
    <w:rsid w:val="000554CA"/>
    <w:rsid w:val="00055FCB"/>
    <w:rsid w:val="0005608E"/>
    <w:rsid w:val="00056808"/>
    <w:rsid w:val="00057F98"/>
    <w:rsid w:val="0006133E"/>
    <w:rsid w:val="00062870"/>
    <w:rsid w:val="000636FB"/>
    <w:rsid w:val="000639A4"/>
    <w:rsid w:val="00064644"/>
    <w:rsid w:val="000649D3"/>
    <w:rsid w:val="0006524C"/>
    <w:rsid w:val="0006626C"/>
    <w:rsid w:val="0006640A"/>
    <w:rsid w:val="0006667A"/>
    <w:rsid w:val="00067564"/>
    <w:rsid w:val="00067641"/>
    <w:rsid w:val="00067B3E"/>
    <w:rsid w:val="00067BF0"/>
    <w:rsid w:val="0007096F"/>
    <w:rsid w:val="00070A6E"/>
    <w:rsid w:val="00071057"/>
    <w:rsid w:val="00071077"/>
    <w:rsid w:val="000711C5"/>
    <w:rsid w:val="00071898"/>
    <w:rsid w:val="00072B24"/>
    <w:rsid w:val="00073922"/>
    <w:rsid w:val="00075800"/>
    <w:rsid w:val="00075BBB"/>
    <w:rsid w:val="00075EE7"/>
    <w:rsid w:val="00076BA4"/>
    <w:rsid w:val="00076E83"/>
    <w:rsid w:val="000778F8"/>
    <w:rsid w:val="00077FF1"/>
    <w:rsid w:val="00080F6E"/>
    <w:rsid w:val="00081637"/>
    <w:rsid w:val="00081D45"/>
    <w:rsid w:val="00082013"/>
    <w:rsid w:val="00082209"/>
    <w:rsid w:val="0008227D"/>
    <w:rsid w:val="0008332D"/>
    <w:rsid w:val="00086854"/>
    <w:rsid w:val="0008766D"/>
    <w:rsid w:val="000904E2"/>
    <w:rsid w:val="00090533"/>
    <w:rsid w:val="000907AF"/>
    <w:rsid w:val="00090C66"/>
    <w:rsid w:val="000917C9"/>
    <w:rsid w:val="00091ED8"/>
    <w:rsid w:val="00092B52"/>
    <w:rsid w:val="00092C23"/>
    <w:rsid w:val="00093892"/>
    <w:rsid w:val="00095868"/>
    <w:rsid w:val="00097D5E"/>
    <w:rsid w:val="000A0E8D"/>
    <w:rsid w:val="000A13AE"/>
    <w:rsid w:val="000A2018"/>
    <w:rsid w:val="000A2280"/>
    <w:rsid w:val="000A241C"/>
    <w:rsid w:val="000A2B73"/>
    <w:rsid w:val="000A32E7"/>
    <w:rsid w:val="000A35A2"/>
    <w:rsid w:val="000A3D96"/>
    <w:rsid w:val="000A56F8"/>
    <w:rsid w:val="000A616F"/>
    <w:rsid w:val="000A6238"/>
    <w:rsid w:val="000A7A2D"/>
    <w:rsid w:val="000A7C80"/>
    <w:rsid w:val="000B054E"/>
    <w:rsid w:val="000B06FF"/>
    <w:rsid w:val="000B0BF0"/>
    <w:rsid w:val="000B142C"/>
    <w:rsid w:val="000B24AB"/>
    <w:rsid w:val="000B2DBE"/>
    <w:rsid w:val="000B350A"/>
    <w:rsid w:val="000B3F12"/>
    <w:rsid w:val="000B43CD"/>
    <w:rsid w:val="000B463E"/>
    <w:rsid w:val="000B5011"/>
    <w:rsid w:val="000B53D0"/>
    <w:rsid w:val="000B5D85"/>
    <w:rsid w:val="000B61CF"/>
    <w:rsid w:val="000B6D8A"/>
    <w:rsid w:val="000B7138"/>
    <w:rsid w:val="000B7B83"/>
    <w:rsid w:val="000C0B3E"/>
    <w:rsid w:val="000C132A"/>
    <w:rsid w:val="000C1C90"/>
    <w:rsid w:val="000C1FE2"/>
    <w:rsid w:val="000C37E9"/>
    <w:rsid w:val="000C3A52"/>
    <w:rsid w:val="000C3AD3"/>
    <w:rsid w:val="000C40CE"/>
    <w:rsid w:val="000C41AC"/>
    <w:rsid w:val="000C4E76"/>
    <w:rsid w:val="000C5387"/>
    <w:rsid w:val="000C59DA"/>
    <w:rsid w:val="000C5E20"/>
    <w:rsid w:val="000C693B"/>
    <w:rsid w:val="000C6A32"/>
    <w:rsid w:val="000C7CC3"/>
    <w:rsid w:val="000D0145"/>
    <w:rsid w:val="000D026A"/>
    <w:rsid w:val="000D030A"/>
    <w:rsid w:val="000D0B24"/>
    <w:rsid w:val="000D0DFD"/>
    <w:rsid w:val="000D13A3"/>
    <w:rsid w:val="000D13DB"/>
    <w:rsid w:val="000D1B1F"/>
    <w:rsid w:val="000D299F"/>
    <w:rsid w:val="000D361D"/>
    <w:rsid w:val="000D3E61"/>
    <w:rsid w:val="000D3EA7"/>
    <w:rsid w:val="000D4A5B"/>
    <w:rsid w:val="000D54E9"/>
    <w:rsid w:val="000D5ACA"/>
    <w:rsid w:val="000D5C0F"/>
    <w:rsid w:val="000D5F63"/>
    <w:rsid w:val="000D7AEE"/>
    <w:rsid w:val="000E0605"/>
    <w:rsid w:val="000E15F7"/>
    <w:rsid w:val="000E18D1"/>
    <w:rsid w:val="000E1C8C"/>
    <w:rsid w:val="000E254C"/>
    <w:rsid w:val="000E2A4E"/>
    <w:rsid w:val="000E3FB7"/>
    <w:rsid w:val="000E4047"/>
    <w:rsid w:val="000E4B57"/>
    <w:rsid w:val="000E4EEC"/>
    <w:rsid w:val="000E4F68"/>
    <w:rsid w:val="000E5106"/>
    <w:rsid w:val="000E5A31"/>
    <w:rsid w:val="000E6178"/>
    <w:rsid w:val="000E6EAA"/>
    <w:rsid w:val="000E7F7D"/>
    <w:rsid w:val="000F1008"/>
    <w:rsid w:val="000F280E"/>
    <w:rsid w:val="000F36A0"/>
    <w:rsid w:val="000F43B5"/>
    <w:rsid w:val="000F4EEA"/>
    <w:rsid w:val="000F544E"/>
    <w:rsid w:val="000F5FB4"/>
    <w:rsid w:val="000F6A2F"/>
    <w:rsid w:val="000F71FA"/>
    <w:rsid w:val="000F7242"/>
    <w:rsid w:val="000F739D"/>
    <w:rsid w:val="000F7CE4"/>
    <w:rsid w:val="00100542"/>
    <w:rsid w:val="00100697"/>
    <w:rsid w:val="001006FF"/>
    <w:rsid w:val="00100E72"/>
    <w:rsid w:val="00100E9D"/>
    <w:rsid w:val="001010FD"/>
    <w:rsid w:val="00101110"/>
    <w:rsid w:val="001015E1"/>
    <w:rsid w:val="00101C29"/>
    <w:rsid w:val="00102466"/>
    <w:rsid w:val="001029B6"/>
    <w:rsid w:val="00102BF6"/>
    <w:rsid w:val="00105137"/>
    <w:rsid w:val="001055D7"/>
    <w:rsid w:val="001072D4"/>
    <w:rsid w:val="001074CD"/>
    <w:rsid w:val="00107E1A"/>
    <w:rsid w:val="00110C23"/>
    <w:rsid w:val="00111446"/>
    <w:rsid w:val="00112DD5"/>
    <w:rsid w:val="001130CC"/>
    <w:rsid w:val="00113268"/>
    <w:rsid w:val="00113519"/>
    <w:rsid w:val="001145DD"/>
    <w:rsid w:val="001152CE"/>
    <w:rsid w:val="00115441"/>
    <w:rsid w:val="00115E64"/>
    <w:rsid w:val="00116417"/>
    <w:rsid w:val="00116D18"/>
    <w:rsid w:val="00121448"/>
    <w:rsid w:val="001239BF"/>
    <w:rsid w:val="0012721C"/>
    <w:rsid w:val="00127BD4"/>
    <w:rsid w:val="00130E69"/>
    <w:rsid w:val="001320E1"/>
    <w:rsid w:val="00132ACB"/>
    <w:rsid w:val="0013335F"/>
    <w:rsid w:val="00135D1B"/>
    <w:rsid w:val="00136CB8"/>
    <w:rsid w:val="00137330"/>
    <w:rsid w:val="00137A73"/>
    <w:rsid w:val="00137B34"/>
    <w:rsid w:val="00140079"/>
    <w:rsid w:val="001400F0"/>
    <w:rsid w:val="00140292"/>
    <w:rsid w:val="001411F6"/>
    <w:rsid w:val="0014160D"/>
    <w:rsid w:val="00141F0D"/>
    <w:rsid w:val="00142164"/>
    <w:rsid w:val="0014265F"/>
    <w:rsid w:val="0014273F"/>
    <w:rsid w:val="001427A7"/>
    <w:rsid w:val="00143561"/>
    <w:rsid w:val="00144A50"/>
    <w:rsid w:val="00144E52"/>
    <w:rsid w:val="001459B8"/>
    <w:rsid w:val="001459F6"/>
    <w:rsid w:val="00147CED"/>
    <w:rsid w:val="00147E77"/>
    <w:rsid w:val="0015062F"/>
    <w:rsid w:val="001507A2"/>
    <w:rsid w:val="001508A3"/>
    <w:rsid w:val="00150964"/>
    <w:rsid w:val="00150A4B"/>
    <w:rsid w:val="001513FD"/>
    <w:rsid w:val="00151AA7"/>
    <w:rsid w:val="00152B22"/>
    <w:rsid w:val="00152B87"/>
    <w:rsid w:val="00153F98"/>
    <w:rsid w:val="0015621E"/>
    <w:rsid w:val="00156559"/>
    <w:rsid w:val="00156E69"/>
    <w:rsid w:val="00157212"/>
    <w:rsid w:val="001600C8"/>
    <w:rsid w:val="001603F9"/>
    <w:rsid w:val="00161154"/>
    <w:rsid w:val="0016142D"/>
    <w:rsid w:val="0016179A"/>
    <w:rsid w:val="00161BC0"/>
    <w:rsid w:val="00162BE7"/>
    <w:rsid w:val="0016337A"/>
    <w:rsid w:val="00163DA5"/>
    <w:rsid w:val="00163EB4"/>
    <w:rsid w:val="0016425B"/>
    <w:rsid w:val="00164604"/>
    <w:rsid w:val="001651EC"/>
    <w:rsid w:val="00165E11"/>
    <w:rsid w:val="00166335"/>
    <w:rsid w:val="0016635B"/>
    <w:rsid w:val="0016646E"/>
    <w:rsid w:val="001668E6"/>
    <w:rsid w:val="00166B78"/>
    <w:rsid w:val="00170EF6"/>
    <w:rsid w:val="001720CE"/>
    <w:rsid w:val="001729F5"/>
    <w:rsid w:val="00172D6C"/>
    <w:rsid w:val="00174DFF"/>
    <w:rsid w:val="001755F2"/>
    <w:rsid w:val="00177644"/>
    <w:rsid w:val="00177930"/>
    <w:rsid w:val="00177F38"/>
    <w:rsid w:val="00180009"/>
    <w:rsid w:val="00180122"/>
    <w:rsid w:val="00180363"/>
    <w:rsid w:val="001813B4"/>
    <w:rsid w:val="00181618"/>
    <w:rsid w:val="00181FA7"/>
    <w:rsid w:val="00182A51"/>
    <w:rsid w:val="001836E4"/>
    <w:rsid w:val="00183837"/>
    <w:rsid w:val="00183B00"/>
    <w:rsid w:val="00184127"/>
    <w:rsid w:val="00184309"/>
    <w:rsid w:val="00184B17"/>
    <w:rsid w:val="001863FD"/>
    <w:rsid w:val="00186C6A"/>
    <w:rsid w:val="00187BBC"/>
    <w:rsid w:val="00190A5C"/>
    <w:rsid w:val="00190BE2"/>
    <w:rsid w:val="00191A51"/>
    <w:rsid w:val="00192112"/>
    <w:rsid w:val="001923AE"/>
    <w:rsid w:val="00192D97"/>
    <w:rsid w:val="00193BC6"/>
    <w:rsid w:val="001949E7"/>
    <w:rsid w:val="00194F33"/>
    <w:rsid w:val="00195C0A"/>
    <w:rsid w:val="00196227"/>
    <w:rsid w:val="0019667E"/>
    <w:rsid w:val="00197AB7"/>
    <w:rsid w:val="001A0744"/>
    <w:rsid w:val="001A0AA3"/>
    <w:rsid w:val="001A1BD8"/>
    <w:rsid w:val="001A1C0C"/>
    <w:rsid w:val="001A1DD8"/>
    <w:rsid w:val="001A21FD"/>
    <w:rsid w:val="001A252F"/>
    <w:rsid w:val="001A27CA"/>
    <w:rsid w:val="001A3433"/>
    <w:rsid w:val="001A3A02"/>
    <w:rsid w:val="001A3AFA"/>
    <w:rsid w:val="001A400C"/>
    <w:rsid w:val="001A5464"/>
    <w:rsid w:val="001A582C"/>
    <w:rsid w:val="001A5D1E"/>
    <w:rsid w:val="001A6E44"/>
    <w:rsid w:val="001A7925"/>
    <w:rsid w:val="001B0CFE"/>
    <w:rsid w:val="001B1045"/>
    <w:rsid w:val="001B1692"/>
    <w:rsid w:val="001B1B78"/>
    <w:rsid w:val="001B31ED"/>
    <w:rsid w:val="001B4FC5"/>
    <w:rsid w:val="001B594F"/>
    <w:rsid w:val="001B6C33"/>
    <w:rsid w:val="001B775F"/>
    <w:rsid w:val="001C052D"/>
    <w:rsid w:val="001C0806"/>
    <w:rsid w:val="001C1797"/>
    <w:rsid w:val="001C1DED"/>
    <w:rsid w:val="001C20F5"/>
    <w:rsid w:val="001C2575"/>
    <w:rsid w:val="001C36CB"/>
    <w:rsid w:val="001C4744"/>
    <w:rsid w:val="001C5559"/>
    <w:rsid w:val="001C6669"/>
    <w:rsid w:val="001C6D49"/>
    <w:rsid w:val="001C793D"/>
    <w:rsid w:val="001C7941"/>
    <w:rsid w:val="001C79BE"/>
    <w:rsid w:val="001D0A0F"/>
    <w:rsid w:val="001D17EF"/>
    <w:rsid w:val="001D2183"/>
    <w:rsid w:val="001D2EBD"/>
    <w:rsid w:val="001D3D8D"/>
    <w:rsid w:val="001D4E9E"/>
    <w:rsid w:val="001D652F"/>
    <w:rsid w:val="001D6B34"/>
    <w:rsid w:val="001D6E40"/>
    <w:rsid w:val="001D6EC7"/>
    <w:rsid w:val="001D76BE"/>
    <w:rsid w:val="001E03AC"/>
    <w:rsid w:val="001E0602"/>
    <w:rsid w:val="001E1C18"/>
    <w:rsid w:val="001E25FB"/>
    <w:rsid w:val="001E2A4E"/>
    <w:rsid w:val="001E2B0A"/>
    <w:rsid w:val="001E3F8C"/>
    <w:rsid w:val="001E48C0"/>
    <w:rsid w:val="001E4C8D"/>
    <w:rsid w:val="001E5F48"/>
    <w:rsid w:val="001E753E"/>
    <w:rsid w:val="001E7D3A"/>
    <w:rsid w:val="001E7E17"/>
    <w:rsid w:val="001E7E61"/>
    <w:rsid w:val="001F0318"/>
    <w:rsid w:val="001F0A8D"/>
    <w:rsid w:val="001F0EB6"/>
    <w:rsid w:val="001F18EE"/>
    <w:rsid w:val="001F1A6B"/>
    <w:rsid w:val="001F1F34"/>
    <w:rsid w:val="001F29FB"/>
    <w:rsid w:val="001F48E3"/>
    <w:rsid w:val="001F5359"/>
    <w:rsid w:val="001F5B9B"/>
    <w:rsid w:val="001F724F"/>
    <w:rsid w:val="001F7CDE"/>
    <w:rsid w:val="0020027B"/>
    <w:rsid w:val="00200DF7"/>
    <w:rsid w:val="00201A3A"/>
    <w:rsid w:val="002022A4"/>
    <w:rsid w:val="0020264E"/>
    <w:rsid w:val="00202693"/>
    <w:rsid w:val="00203C7F"/>
    <w:rsid w:val="002052C6"/>
    <w:rsid w:val="00205BB6"/>
    <w:rsid w:val="00206AFA"/>
    <w:rsid w:val="00206CDF"/>
    <w:rsid w:val="00207701"/>
    <w:rsid w:val="00207A10"/>
    <w:rsid w:val="00207EE7"/>
    <w:rsid w:val="00210143"/>
    <w:rsid w:val="00210854"/>
    <w:rsid w:val="002108AC"/>
    <w:rsid w:val="00210EE4"/>
    <w:rsid w:val="00210EFD"/>
    <w:rsid w:val="00211071"/>
    <w:rsid w:val="00211A97"/>
    <w:rsid w:val="00211ADE"/>
    <w:rsid w:val="002134C2"/>
    <w:rsid w:val="00214110"/>
    <w:rsid w:val="002141DA"/>
    <w:rsid w:val="00214EFA"/>
    <w:rsid w:val="00215509"/>
    <w:rsid w:val="0021708B"/>
    <w:rsid w:val="00222447"/>
    <w:rsid w:val="0022312B"/>
    <w:rsid w:val="002239B3"/>
    <w:rsid w:val="00224186"/>
    <w:rsid w:val="00225FC7"/>
    <w:rsid w:val="00226D17"/>
    <w:rsid w:val="0022742B"/>
    <w:rsid w:val="00227E4D"/>
    <w:rsid w:val="0023135B"/>
    <w:rsid w:val="002321F8"/>
    <w:rsid w:val="002333C3"/>
    <w:rsid w:val="002345C5"/>
    <w:rsid w:val="002357B9"/>
    <w:rsid w:val="002358F7"/>
    <w:rsid w:val="00237E1F"/>
    <w:rsid w:val="0024001E"/>
    <w:rsid w:val="00240161"/>
    <w:rsid w:val="002408DD"/>
    <w:rsid w:val="00240C5C"/>
    <w:rsid w:val="00240DCF"/>
    <w:rsid w:val="00243251"/>
    <w:rsid w:val="002434EE"/>
    <w:rsid w:val="002444E2"/>
    <w:rsid w:val="00245955"/>
    <w:rsid w:val="00246143"/>
    <w:rsid w:val="00246576"/>
    <w:rsid w:val="002465E9"/>
    <w:rsid w:val="0024773E"/>
    <w:rsid w:val="002478E8"/>
    <w:rsid w:val="00250C59"/>
    <w:rsid w:val="0025186A"/>
    <w:rsid w:val="00251F3E"/>
    <w:rsid w:val="002521A7"/>
    <w:rsid w:val="002525F6"/>
    <w:rsid w:val="00252A45"/>
    <w:rsid w:val="00252D30"/>
    <w:rsid w:val="00253278"/>
    <w:rsid w:val="0025389F"/>
    <w:rsid w:val="0025441A"/>
    <w:rsid w:val="00254A56"/>
    <w:rsid w:val="00254E8D"/>
    <w:rsid w:val="0025543D"/>
    <w:rsid w:val="002556B0"/>
    <w:rsid w:val="00256282"/>
    <w:rsid w:val="00256A69"/>
    <w:rsid w:val="00256DC0"/>
    <w:rsid w:val="002601EE"/>
    <w:rsid w:val="002606FA"/>
    <w:rsid w:val="002609D8"/>
    <w:rsid w:val="002609E7"/>
    <w:rsid w:val="0026161A"/>
    <w:rsid w:val="00261B09"/>
    <w:rsid w:val="00261FFA"/>
    <w:rsid w:val="002624A5"/>
    <w:rsid w:val="00262ADB"/>
    <w:rsid w:val="0026421C"/>
    <w:rsid w:val="00264263"/>
    <w:rsid w:val="0026426D"/>
    <w:rsid w:val="00264F89"/>
    <w:rsid w:val="00265276"/>
    <w:rsid w:val="002653F1"/>
    <w:rsid w:val="00266544"/>
    <w:rsid w:val="002714B6"/>
    <w:rsid w:val="00271AC4"/>
    <w:rsid w:val="002725B1"/>
    <w:rsid w:val="0027287C"/>
    <w:rsid w:val="00272C4B"/>
    <w:rsid w:val="002739B0"/>
    <w:rsid w:val="00273F6B"/>
    <w:rsid w:val="002742F9"/>
    <w:rsid w:val="00275FE0"/>
    <w:rsid w:val="00276377"/>
    <w:rsid w:val="002764B9"/>
    <w:rsid w:val="00276B00"/>
    <w:rsid w:val="00276D7E"/>
    <w:rsid w:val="00276ED7"/>
    <w:rsid w:val="00276ED8"/>
    <w:rsid w:val="0027783D"/>
    <w:rsid w:val="002807A6"/>
    <w:rsid w:val="00280C84"/>
    <w:rsid w:val="00281285"/>
    <w:rsid w:val="00281853"/>
    <w:rsid w:val="00283D3F"/>
    <w:rsid w:val="00285387"/>
    <w:rsid w:val="002858CA"/>
    <w:rsid w:val="002862FE"/>
    <w:rsid w:val="00286AAD"/>
    <w:rsid w:val="00286B3D"/>
    <w:rsid w:val="0028779C"/>
    <w:rsid w:val="00287B46"/>
    <w:rsid w:val="00292F2C"/>
    <w:rsid w:val="00293076"/>
    <w:rsid w:val="00293249"/>
    <w:rsid w:val="002939BC"/>
    <w:rsid w:val="00293C2F"/>
    <w:rsid w:val="0029423C"/>
    <w:rsid w:val="002957BE"/>
    <w:rsid w:val="00296744"/>
    <w:rsid w:val="00297113"/>
    <w:rsid w:val="002974CA"/>
    <w:rsid w:val="002A1103"/>
    <w:rsid w:val="002A249A"/>
    <w:rsid w:val="002A33E8"/>
    <w:rsid w:val="002A3921"/>
    <w:rsid w:val="002A3E13"/>
    <w:rsid w:val="002A5497"/>
    <w:rsid w:val="002A59DC"/>
    <w:rsid w:val="002A5DCC"/>
    <w:rsid w:val="002A68BB"/>
    <w:rsid w:val="002A6ADD"/>
    <w:rsid w:val="002A7B83"/>
    <w:rsid w:val="002B0533"/>
    <w:rsid w:val="002B120F"/>
    <w:rsid w:val="002B13E6"/>
    <w:rsid w:val="002B140C"/>
    <w:rsid w:val="002B17A4"/>
    <w:rsid w:val="002B1883"/>
    <w:rsid w:val="002B2FB6"/>
    <w:rsid w:val="002B3B4C"/>
    <w:rsid w:val="002B427C"/>
    <w:rsid w:val="002B42D1"/>
    <w:rsid w:val="002B4E0E"/>
    <w:rsid w:val="002B56D8"/>
    <w:rsid w:val="002B619E"/>
    <w:rsid w:val="002B6294"/>
    <w:rsid w:val="002B7F96"/>
    <w:rsid w:val="002C0E7C"/>
    <w:rsid w:val="002C1920"/>
    <w:rsid w:val="002C2209"/>
    <w:rsid w:val="002C3762"/>
    <w:rsid w:val="002C39D0"/>
    <w:rsid w:val="002C45F7"/>
    <w:rsid w:val="002C4935"/>
    <w:rsid w:val="002C6107"/>
    <w:rsid w:val="002D026D"/>
    <w:rsid w:val="002D0721"/>
    <w:rsid w:val="002D0E14"/>
    <w:rsid w:val="002D169E"/>
    <w:rsid w:val="002D383A"/>
    <w:rsid w:val="002D4B83"/>
    <w:rsid w:val="002D5210"/>
    <w:rsid w:val="002D53D0"/>
    <w:rsid w:val="002D6197"/>
    <w:rsid w:val="002D658C"/>
    <w:rsid w:val="002D735C"/>
    <w:rsid w:val="002E007B"/>
    <w:rsid w:val="002E0386"/>
    <w:rsid w:val="002E063F"/>
    <w:rsid w:val="002E1246"/>
    <w:rsid w:val="002E1942"/>
    <w:rsid w:val="002E21D6"/>
    <w:rsid w:val="002E2CC4"/>
    <w:rsid w:val="002E3A50"/>
    <w:rsid w:val="002E3F07"/>
    <w:rsid w:val="002E444E"/>
    <w:rsid w:val="002E5D4A"/>
    <w:rsid w:val="002E798A"/>
    <w:rsid w:val="002F0E26"/>
    <w:rsid w:val="002F180F"/>
    <w:rsid w:val="002F1A97"/>
    <w:rsid w:val="002F1C50"/>
    <w:rsid w:val="002F3579"/>
    <w:rsid w:val="002F3D02"/>
    <w:rsid w:val="002F3D8A"/>
    <w:rsid w:val="002F4185"/>
    <w:rsid w:val="002F424E"/>
    <w:rsid w:val="002F49E3"/>
    <w:rsid w:val="002F4B06"/>
    <w:rsid w:val="002F4F16"/>
    <w:rsid w:val="002F5404"/>
    <w:rsid w:val="002F61CC"/>
    <w:rsid w:val="002F7247"/>
    <w:rsid w:val="002F750E"/>
    <w:rsid w:val="002F7BD0"/>
    <w:rsid w:val="002F7C48"/>
    <w:rsid w:val="002F7D72"/>
    <w:rsid w:val="002F7F3B"/>
    <w:rsid w:val="00302E50"/>
    <w:rsid w:val="00302F9B"/>
    <w:rsid w:val="003031D7"/>
    <w:rsid w:val="003033E2"/>
    <w:rsid w:val="00304592"/>
    <w:rsid w:val="003045E4"/>
    <w:rsid w:val="003053B1"/>
    <w:rsid w:val="00305C0E"/>
    <w:rsid w:val="003073C3"/>
    <w:rsid w:val="003074CE"/>
    <w:rsid w:val="003114B5"/>
    <w:rsid w:val="003117FB"/>
    <w:rsid w:val="00311C27"/>
    <w:rsid w:val="003133FE"/>
    <w:rsid w:val="003135AE"/>
    <w:rsid w:val="00313A13"/>
    <w:rsid w:val="0031486A"/>
    <w:rsid w:val="00316436"/>
    <w:rsid w:val="00316B68"/>
    <w:rsid w:val="00316E00"/>
    <w:rsid w:val="00317072"/>
    <w:rsid w:val="00317679"/>
    <w:rsid w:val="003179F5"/>
    <w:rsid w:val="00320020"/>
    <w:rsid w:val="003201BB"/>
    <w:rsid w:val="00320252"/>
    <w:rsid w:val="0032057D"/>
    <w:rsid w:val="003205AD"/>
    <w:rsid w:val="00320A3C"/>
    <w:rsid w:val="00321C9B"/>
    <w:rsid w:val="00321CD6"/>
    <w:rsid w:val="00322108"/>
    <w:rsid w:val="003226A2"/>
    <w:rsid w:val="003226D8"/>
    <w:rsid w:val="00323974"/>
    <w:rsid w:val="00323A65"/>
    <w:rsid w:val="00323CBF"/>
    <w:rsid w:val="00323CC3"/>
    <w:rsid w:val="0032503C"/>
    <w:rsid w:val="003250AC"/>
    <w:rsid w:val="0032547E"/>
    <w:rsid w:val="00325D83"/>
    <w:rsid w:val="00326206"/>
    <w:rsid w:val="00327148"/>
    <w:rsid w:val="0032789D"/>
    <w:rsid w:val="0033084E"/>
    <w:rsid w:val="00330C8E"/>
    <w:rsid w:val="00330D2F"/>
    <w:rsid w:val="0033128B"/>
    <w:rsid w:val="00331B71"/>
    <w:rsid w:val="00331BD4"/>
    <w:rsid w:val="00331F68"/>
    <w:rsid w:val="00333DA9"/>
    <w:rsid w:val="00334985"/>
    <w:rsid w:val="00335C47"/>
    <w:rsid w:val="00336541"/>
    <w:rsid w:val="00337002"/>
    <w:rsid w:val="003375F0"/>
    <w:rsid w:val="003405CE"/>
    <w:rsid w:val="00341749"/>
    <w:rsid w:val="003435D8"/>
    <w:rsid w:val="00343B8B"/>
    <w:rsid w:val="003451A4"/>
    <w:rsid w:val="003461D4"/>
    <w:rsid w:val="00347FA9"/>
    <w:rsid w:val="00350088"/>
    <w:rsid w:val="003504CD"/>
    <w:rsid w:val="003509CF"/>
    <w:rsid w:val="00351F4C"/>
    <w:rsid w:val="003522A0"/>
    <w:rsid w:val="00352614"/>
    <w:rsid w:val="00352FBB"/>
    <w:rsid w:val="00352FF6"/>
    <w:rsid w:val="00353383"/>
    <w:rsid w:val="00354238"/>
    <w:rsid w:val="003554DF"/>
    <w:rsid w:val="00355D31"/>
    <w:rsid w:val="00355F29"/>
    <w:rsid w:val="003563C3"/>
    <w:rsid w:val="003564FC"/>
    <w:rsid w:val="00356E67"/>
    <w:rsid w:val="00357A08"/>
    <w:rsid w:val="00357E43"/>
    <w:rsid w:val="003613C8"/>
    <w:rsid w:val="003614FA"/>
    <w:rsid w:val="003615F8"/>
    <w:rsid w:val="00361A8C"/>
    <w:rsid w:val="0036243D"/>
    <w:rsid w:val="00362C5C"/>
    <w:rsid w:val="00362F2B"/>
    <w:rsid w:val="00363F8F"/>
    <w:rsid w:val="00364A13"/>
    <w:rsid w:val="00364E25"/>
    <w:rsid w:val="003650FA"/>
    <w:rsid w:val="00365853"/>
    <w:rsid w:val="00365D39"/>
    <w:rsid w:val="00365E45"/>
    <w:rsid w:val="00365FF7"/>
    <w:rsid w:val="0036652A"/>
    <w:rsid w:val="00366BA6"/>
    <w:rsid w:val="003670B8"/>
    <w:rsid w:val="00367B56"/>
    <w:rsid w:val="0037107E"/>
    <w:rsid w:val="003710EA"/>
    <w:rsid w:val="00371E1C"/>
    <w:rsid w:val="00373092"/>
    <w:rsid w:val="00373E66"/>
    <w:rsid w:val="0037422F"/>
    <w:rsid w:val="0037423D"/>
    <w:rsid w:val="0037495A"/>
    <w:rsid w:val="00374CF4"/>
    <w:rsid w:val="003752D3"/>
    <w:rsid w:val="0037535E"/>
    <w:rsid w:val="00375543"/>
    <w:rsid w:val="00376797"/>
    <w:rsid w:val="0037793F"/>
    <w:rsid w:val="00380277"/>
    <w:rsid w:val="003812F1"/>
    <w:rsid w:val="003821F3"/>
    <w:rsid w:val="00382A42"/>
    <w:rsid w:val="00383C47"/>
    <w:rsid w:val="0038473E"/>
    <w:rsid w:val="0038486C"/>
    <w:rsid w:val="0038496D"/>
    <w:rsid w:val="003851F3"/>
    <w:rsid w:val="003855DD"/>
    <w:rsid w:val="00386A56"/>
    <w:rsid w:val="00387FE0"/>
    <w:rsid w:val="00390913"/>
    <w:rsid w:val="00390A82"/>
    <w:rsid w:val="00391185"/>
    <w:rsid w:val="00393219"/>
    <w:rsid w:val="0039365A"/>
    <w:rsid w:val="0039403B"/>
    <w:rsid w:val="003945E2"/>
    <w:rsid w:val="00396AB4"/>
    <w:rsid w:val="00397E99"/>
    <w:rsid w:val="003A04F5"/>
    <w:rsid w:val="003A165F"/>
    <w:rsid w:val="003A1A4A"/>
    <w:rsid w:val="003A2F78"/>
    <w:rsid w:val="003A3204"/>
    <w:rsid w:val="003A33AB"/>
    <w:rsid w:val="003A3930"/>
    <w:rsid w:val="003A40E9"/>
    <w:rsid w:val="003A44E4"/>
    <w:rsid w:val="003A5784"/>
    <w:rsid w:val="003A578A"/>
    <w:rsid w:val="003A5875"/>
    <w:rsid w:val="003A7189"/>
    <w:rsid w:val="003A73D5"/>
    <w:rsid w:val="003B00B1"/>
    <w:rsid w:val="003B138C"/>
    <w:rsid w:val="003B1BB0"/>
    <w:rsid w:val="003B1F1C"/>
    <w:rsid w:val="003B264B"/>
    <w:rsid w:val="003B427A"/>
    <w:rsid w:val="003B4A8C"/>
    <w:rsid w:val="003B4C2B"/>
    <w:rsid w:val="003B5601"/>
    <w:rsid w:val="003B5F7F"/>
    <w:rsid w:val="003B6142"/>
    <w:rsid w:val="003B69A0"/>
    <w:rsid w:val="003B6F80"/>
    <w:rsid w:val="003B7D13"/>
    <w:rsid w:val="003C0CC1"/>
    <w:rsid w:val="003C14EB"/>
    <w:rsid w:val="003C1B2B"/>
    <w:rsid w:val="003C1F86"/>
    <w:rsid w:val="003C2570"/>
    <w:rsid w:val="003C2614"/>
    <w:rsid w:val="003C2CFA"/>
    <w:rsid w:val="003C34BF"/>
    <w:rsid w:val="003C370C"/>
    <w:rsid w:val="003C3A67"/>
    <w:rsid w:val="003C4711"/>
    <w:rsid w:val="003C4845"/>
    <w:rsid w:val="003C4BB8"/>
    <w:rsid w:val="003C5D9E"/>
    <w:rsid w:val="003C69A4"/>
    <w:rsid w:val="003C6E3F"/>
    <w:rsid w:val="003C7459"/>
    <w:rsid w:val="003D0261"/>
    <w:rsid w:val="003D0317"/>
    <w:rsid w:val="003D0517"/>
    <w:rsid w:val="003D0804"/>
    <w:rsid w:val="003D13FD"/>
    <w:rsid w:val="003D41A6"/>
    <w:rsid w:val="003D43C7"/>
    <w:rsid w:val="003D4C04"/>
    <w:rsid w:val="003D4FA1"/>
    <w:rsid w:val="003D60FD"/>
    <w:rsid w:val="003E051F"/>
    <w:rsid w:val="003E06A2"/>
    <w:rsid w:val="003E0701"/>
    <w:rsid w:val="003E1C5A"/>
    <w:rsid w:val="003E28EB"/>
    <w:rsid w:val="003E2AB2"/>
    <w:rsid w:val="003E55E0"/>
    <w:rsid w:val="003E652A"/>
    <w:rsid w:val="003E6DF4"/>
    <w:rsid w:val="003E734A"/>
    <w:rsid w:val="003E7BA9"/>
    <w:rsid w:val="003E7BED"/>
    <w:rsid w:val="003F0101"/>
    <w:rsid w:val="003F0454"/>
    <w:rsid w:val="003F0B77"/>
    <w:rsid w:val="003F15C6"/>
    <w:rsid w:val="003F1D19"/>
    <w:rsid w:val="003F1DBF"/>
    <w:rsid w:val="003F29F0"/>
    <w:rsid w:val="003F3731"/>
    <w:rsid w:val="003F5EFA"/>
    <w:rsid w:val="003F675A"/>
    <w:rsid w:val="003F6E38"/>
    <w:rsid w:val="003F7791"/>
    <w:rsid w:val="003F77AB"/>
    <w:rsid w:val="003F7DBE"/>
    <w:rsid w:val="004000F3"/>
    <w:rsid w:val="00400BD8"/>
    <w:rsid w:val="00401490"/>
    <w:rsid w:val="00402F75"/>
    <w:rsid w:val="0040424C"/>
    <w:rsid w:val="00404BCC"/>
    <w:rsid w:val="00404EFD"/>
    <w:rsid w:val="00404F29"/>
    <w:rsid w:val="00405EA7"/>
    <w:rsid w:val="00407374"/>
    <w:rsid w:val="00407CE9"/>
    <w:rsid w:val="00407DB3"/>
    <w:rsid w:val="00407DD7"/>
    <w:rsid w:val="00410479"/>
    <w:rsid w:val="00410825"/>
    <w:rsid w:val="004117D6"/>
    <w:rsid w:val="00411DF5"/>
    <w:rsid w:val="004132CC"/>
    <w:rsid w:val="00413BDC"/>
    <w:rsid w:val="004143CC"/>
    <w:rsid w:val="00414963"/>
    <w:rsid w:val="00414EAE"/>
    <w:rsid w:val="004166D2"/>
    <w:rsid w:val="00416863"/>
    <w:rsid w:val="004202E8"/>
    <w:rsid w:val="00420DA1"/>
    <w:rsid w:val="0042196C"/>
    <w:rsid w:val="00421B43"/>
    <w:rsid w:val="004220CB"/>
    <w:rsid w:val="00422496"/>
    <w:rsid w:val="004225AA"/>
    <w:rsid w:val="0042269D"/>
    <w:rsid w:val="00422AB2"/>
    <w:rsid w:val="00422D22"/>
    <w:rsid w:val="00423C82"/>
    <w:rsid w:val="004264FA"/>
    <w:rsid w:val="0042657D"/>
    <w:rsid w:val="004275E5"/>
    <w:rsid w:val="00427DEF"/>
    <w:rsid w:val="004300C8"/>
    <w:rsid w:val="00430D8F"/>
    <w:rsid w:val="004316F7"/>
    <w:rsid w:val="00431DA3"/>
    <w:rsid w:val="00432903"/>
    <w:rsid w:val="004329E4"/>
    <w:rsid w:val="00432A69"/>
    <w:rsid w:val="00432F16"/>
    <w:rsid w:val="004334B3"/>
    <w:rsid w:val="004337EA"/>
    <w:rsid w:val="00433DE4"/>
    <w:rsid w:val="00434118"/>
    <w:rsid w:val="004344C7"/>
    <w:rsid w:val="00434891"/>
    <w:rsid w:val="0043531E"/>
    <w:rsid w:val="00435750"/>
    <w:rsid w:val="00435763"/>
    <w:rsid w:val="00435C5F"/>
    <w:rsid w:val="004375D0"/>
    <w:rsid w:val="004377DD"/>
    <w:rsid w:val="00437853"/>
    <w:rsid w:val="00437F67"/>
    <w:rsid w:val="00437F70"/>
    <w:rsid w:val="00437FEE"/>
    <w:rsid w:val="00440B33"/>
    <w:rsid w:val="00440EE5"/>
    <w:rsid w:val="00442F06"/>
    <w:rsid w:val="00443649"/>
    <w:rsid w:val="004437F6"/>
    <w:rsid w:val="004445C5"/>
    <w:rsid w:val="0044486B"/>
    <w:rsid w:val="004454ED"/>
    <w:rsid w:val="0044662C"/>
    <w:rsid w:val="004468AE"/>
    <w:rsid w:val="004468FB"/>
    <w:rsid w:val="00447379"/>
    <w:rsid w:val="00450F27"/>
    <w:rsid w:val="00452639"/>
    <w:rsid w:val="00453001"/>
    <w:rsid w:val="00453DA7"/>
    <w:rsid w:val="00454053"/>
    <w:rsid w:val="00454A93"/>
    <w:rsid w:val="00456704"/>
    <w:rsid w:val="00456B0C"/>
    <w:rsid w:val="00457951"/>
    <w:rsid w:val="00460844"/>
    <w:rsid w:val="00460860"/>
    <w:rsid w:val="00460BAD"/>
    <w:rsid w:val="00462E75"/>
    <w:rsid w:val="0046360C"/>
    <w:rsid w:val="00463DDE"/>
    <w:rsid w:val="00465F22"/>
    <w:rsid w:val="004664C6"/>
    <w:rsid w:val="004673BA"/>
    <w:rsid w:val="00467A44"/>
    <w:rsid w:val="00467D09"/>
    <w:rsid w:val="00472679"/>
    <w:rsid w:val="0047281F"/>
    <w:rsid w:val="00473AA6"/>
    <w:rsid w:val="00474373"/>
    <w:rsid w:val="0047452C"/>
    <w:rsid w:val="004749D0"/>
    <w:rsid w:val="00474FB1"/>
    <w:rsid w:val="004753B7"/>
    <w:rsid w:val="004757A1"/>
    <w:rsid w:val="00476299"/>
    <w:rsid w:val="0047645A"/>
    <w:rsid w:val="00476D20"/>
    <w:rsid w:val="00477295"/>
    <w:rsid w:val="0047774F"/>
    <w:rsid w:val="004777DB"/>
    <w:rsid w:val="00480686"/>
    <w:rsid w:val="00480A10"/>
    <w:rsid w:val="00481085"/>
    <w:rsid w:val="00481FD2"/>
    <w:rsid w:val="0048230A"/>
    <w:rsid w:val="0048260A"/>
    <w:rsid w:val="00482E43"/>
    <w:rsid w:val="004844F2"/>
    <w:rsid w:val="00485AB6"/>
    <w:rsid w:val="00486657"/>
    <w:rsid w:val="00487E76"/>
    <w:rsid w:val="00487F45"/>
    <w:rsid w:val="00490BC1"/>
    <w:rsid w:val="00490E60"/>
    <w:rsid w:val="00490F1B"/>
    <w:rsid w:val="00492236"/>
    <w:rsid w:val="004931A9"/>
    <w:rsid w:val="00494053"/>
    <w:rsid w:val="00495024"/>
    <w:rsid w:val="0049571E"/>
    <w:rsid w:val="00497317"/>
    <w:rsid w:val="004973BD"/>
    <w:rsid w:val="0049770A"/>
    <w:rsid w:val="004A1655"/>
    <w:rsid w:val="004A2096"/>
    <w:rsid w:val="004A2667"/>
    <w:rsid w:val="004A2837"/>
    <w:rsid w:val="004A3DBC"/>
    <w:rsid w:val="004A3E15"/>
    <w:rsid w:val="004A4221"/>
    <w:rsid w:val="004A42AB"/>
    <w:rsid w:val="004A46E3"/>
    <w:rsid w:val="004B0054"/>
    <w:rsid w:val="004B00F9"/>
    <w:rsid w:val="004B0EE7"/>
    <w:rsid w:val="004B1033"/>
    <w:rsid w:val="004B13A7"/>
    <w:rsid w:val="004B1512"/>
    <w:rsid w:val="004B1649"/>
    <w:rsid w:val="004B177F"/>
    <w:rsid w:val="004B1787"/>
    <w:rsid w:val="004B19E1"/>
    <w:rsid w:val="004B2288"/>
    <w:rsid w:val="004B2E58"/>
    <w:rsid w:val="004B3F02"/>
    <w:rsid w:val="004B41D2"/>
    <w:rsid w:val="004B43A5"/>
    <w:rsid w:val="004B601E"/>
    <w:rsid w:val="004B6B68"/>
    <w:rsid w:val="004B6B6C"/>
    <w:rsid w:val="004B71BF"/>
    <w:rsid w:val="004B7327"/>
    <w:rsid w:val="004B762C"/>
    <w:rsid w:val="004B7E03"/>
    <w:rsid w:val="004B7FF6"/>
    <w:rsid w:val="004C1488"/>
    <w:rsid w:val="004C1694"/>
    <w:rsid w:val="004C1C47"/>
    <w:rsid w:val="004C1C96"/>
    <w:rsid w:val="004C3509"/>
    <w:rsid w:val="004C4421"/>
    <w:rsid w:val="004C4600"/>
    <w:rsid w:val="004C479C"/>
    <w:rsid w:val="004C562A"/>
    <w:rsid w:val="004C7D12"/>
    <w:rsid w:val="004D0104"/>
    <w:rsid w:val="004D10F6"/>
    <w:rsid w:val="004D2595"/>
    <w:rsid w:val="004D536A"/>
    <w:rsid w:val="004D570A"/>
    <w:rsid w:val="004D5B11"/>
    <w:rsid w:val="004D5BD9"/>
    <w:rsid w:val="004D7642"/>
    <w:rsid w:val="004D7ED5"/>
    <w:rsid w:val="004E0670"/>
    <w:rsid w:val="004E1CCB"/>
    <w:rsid w:val="004E3BAF"/>
    <w:rsid w:val="004E49A5"/>
    <w:rsid w:val="004E5226"/>
    <w:rsid w:val="004E54C3"/>
    <w:rsid w:val="004E5B8C"/>
    <w:rsid w:val="004E5DBE"/>
    <w:rsid w:val="004E78AD"/>
    <w:rsid w:val="004E7BB3"/>
    <w:rsid w:val="004F0791"/>
    <w:rsid w:val="004F0F05"/>
    <w:rsid w:val="004F1485"/>
    <w:rsid w:val="004F2436"/>
    <w:rsid w:val="004F28B6"/>
    <w:rsid w:val="004F2A8F"/>
    <w:rsid w:val="004F3F9D"/>
    <w:rsid w:val="004F3FD0"/>
    <w:rsid w:val="004F4EFF"/>
    <w:rsid w:val="004F7101"/>
    <w:rsid w:val="004F77BF"/>
    <w:rsid w:val="004F7D09"/>
    <w:rsid w:val="00500A0F"/>
    <w:rsid w:val="00500F05"/>
    <w:rsid w:val="005011B5"/>
    <w:rsid w:val="00501C28"/>
    <w:rsid w:val="0050222C"/>
    <w:rsid w:val="0050329F"/>
    <w:rsid w:val="0050338C"/>
    <w:rsid w:val="005039B3"/>
    <w:rsid w:val="005044A3"/>
    <w:rsid w:val="0050451E"/>
    <w:rsid w:val="005045C8"/>
    <w:rsid w:val="00505ACC"/>
    <w:rsid w:val="00507441"/>
    <w:rsid w:val="00507848"/>
    <w:rsid w:val="00510827"/>
    <w:rsid w:val="00510E8E"/>
    <w:rsid w:val="0051120E"/>
    <w:rsid w:val="0051130F"/>
    <w:rsid w:val="00511BEA"/>
    <w:rsid w:val="00511C49"/>
    <w:rsid w:val="005122C8"/>
    <w:rsid w:val="00513612"/>
    <w:rsid w:val="00513D19"/>
    <w:rsid w:val="005149F3"/>
    <w:rsid w:val="00514D1B"/>
    <w:rsid w:val="005151F8"/>
    <w:rsid w:val="0051704C"/>
    <w:rsid w:val="00522501"/>
    <w:rsid w:val="005233F2"/>
    <w:rsid w:val="0052387D"/>
    <w:rsid w:val="0052654F"/>
    <w:rsid w:val="00527C06"/>
    <w:rsid w:val="00527CFE"/>
    <w:rsid w:val="005302BA"/>
    <w:rsid w:val="00531058"/>
    <w:rsid w:val="00531C4B"/>
    <w:rsid w:val="00533167"/>
    <w:rsid w:val="005338C9"/>
    <w:rsid w:val="0053414A"/>
    <w:rsid w:val="005346D2"/>
    <w:rsid w:val="005349F5"/>
    <w:rsid w:val="00535D0D"/>
    <w:rsid w:val="0053680D"/>
    <w:rsid w:val="00536B50"/>
    <w:rsid w:val="00537193"/>
    <w:rsid w:val="00540E6C"/>
    <w:rsid w:val="00540E86"/>
    <w:rsid w:val="0054108C"/>
    <w:rsid w:val="005417F5"/>
    <w:rsid w:val="00542673"/>
    <w:rsid w:val="00543703"/>
    <w:rsid w:val="00543CCB"/>
    <w:rsid w:val="0054429F"/>
    <w:rsid w:val="005445BB"/>
    <w:rsid w:val="00544BD1"/>
    <w:rsid w:val="00545D92"/>
    <w:rsid w:val="00546400"/>
    <w:rsid w:val="00546B28"/>
    <w:rsid w:val="00546E71"/>
    <w:rsid w:val="005475E5"/>
    <w:rsid w:val="00547D09"/>
    <w:rsid w:val="00550A9E"/>
    <w:rsid w:val="005533A7"/>
    <w:rsid w:val="00554610"/>
    <w:rsid w:val="0055483B"/>
    <w:rsid w:val="00554A0E"/>
    <w:rsid w:val="005552AC"/>
    <w:rsid w:val="00557ECE"/>
    <w:rsid w:val="005602C7"/>
    <w:rsid w:val="00560D55"/>
    <w:rsid w:val="0056243B"/>
    <w:rsid w:val="00562965"/>
    <w:rsid w:val="00562D21"/>
    <w:rsid w:val="0056426E"/>
    <w:rsid w:val="005646F6"/>
    <w:rsid w:val="00565391"/>
    <w:rsid w:val="00566177"/>
    <w:rsid w:val="00566505"/>
    <w:rsid w:val="0056666A"/>
    <w:rsid w:val="0056692D"/>
    <w:rsid w:val="00567208"/>
    <w:rsid w:val="00567260"/>
    <w:rsid w:val="00567B3E"/>
    <w:rsid w:val="00567E0F"/>
    <w:rsid w:val="0057023E"/>
    <w:rsid w:val="00570E26"/>
    <w:rsid w:val="00570FFA"/>
    <w:rsid w:val="00571B44"/>
    <w:rsid w:val="00571B85"/>
    <w:rsid w:val="00571D68"/>
    <w:rsid w:val="00572CCA"/>
    <w:rsid w:val="00573376"/>
    <w:rsid w:val="00574573"/>
    <w:rsid w:val="005752C8"/>
    <w:rsid w:val="00575A8E"/>
    <w:rsid w:val="00575AC7"/>
    <w:rsid w:val="00576D7C"/>
    <w:rsid w:val="005800D9"/>
    <w:rsid w:val="00580B21"/>
    <w:rsid w:val="00580CAA"/>
    <w:rsid w:val="005815B6"/>
    <w:rsid w:val="005820A5"/>
    <w:rsid w:val="0058234E"/>
    <w:rsid w:val="00582B33"/>
    <w:rsid w:val="00584D53"/>
    <w:rsid w:val="00584E46"/>
    <w:rsid w:val="00585003"/>
    <w:rsid w:val="00585332"/>
    <w:rsid w:val="005866C4"/>
    <w:rsid w:val="005866D8"/>
    <w:rsid w:val="005867CA"/>
    <w:rsid w:val="005869C1"/>
    <w:rsid w:val="00587961"/>
    <w:rsid w:val="005911A3"/>
    <w:rsid w:val="00591366"/>
    <w:rsid w:val="005919E3"/>
    <w:rsid w:val="00592ED3"/>
    <w:rsid w:val="00593852"/>
    <w:rsid w:val="0059465A"/>
    <w:rsid w:val="00594C56"/>
    <w:rsid w:val="005951F3"/>
    <w:rsid w:val="00595BDF"/>
    <w:rsid w:val="00597307"/>
    <w:rsid w:val="00597B18"/>
    <w:rsid w:val="005A09DF"/>
    <w:rsid w:val="005A0A0A"/>
    <w:rsid w:val="005A0AA3"/>
    <w:rsid w:val="005A1AFA"/>
    <w:rsid w:val="005A1E90"/>
    <w:rsid w:val="005A28A7"/>
    <w:rsid w:val="005A2EA3"/>
    <w:rsid w:val="005A32B4"/>
    <w:rsid w:val="005A4106"/>
    <w:rsid w:val="005A42B3"/>
    <w:rsid w:val="005A563E"/>
    <w:rsid w:val="005A5ABC"/>
    <w:rsid w:val="005A64AB"/>
    <w:rsid w:val="005A717F"/>
    <w:rsid w:val="005A77FB"/>
    <w:rsid w:val="005B0DA3"/>
    <w:rsid w:val="005B23F5"/>
    <w:rsid w:val="005B290F"/>
    <w:rsid w:val="005B323C"/>
    <w:rsid w:val="005B3D17"/>
    <w:rsid w:val="005B442C"/>
    <w:rsid w:val="005B484A"/>
    <w:rsid w:val="005B54B6"/>
    <w:rsid w:val="005B6F14"/>
    <w:rsid w:val="005B73AB"/>
    <w:rsid w:val="005C0298"/>
    <w:rsid w:val="005C03C8"/>
    <w:rsid w:val="005C044F"/>
    <w:rsid w:val="005C0BC5"/>
    <w:rsid w:val="005C22CB"/>
    <w:rsid w:val="005C3AA0"/>
    <w:rsid w:val="005C3B82"/>
    <w:rsid w:val="005C4C54"/>
    <w:rsid w:val="005C4D83"/>
    <w:rsid w:val="005C5B3D"/>
    <w:rsid w:val="005C62AF"/>
    <w:rsid w:val="005C6CC3"/>
    <w:rsid w:val="005C6F83"/>
    <w:rsid w:val="005C72EE"/>
    <w:rsid w:val="005C7C58"/>
    <w:rsid w:val="005D073E"/>
    <w:rsid w:val="005D0748"/>
    <w:rsid w:val="005D0763"/>
    <w:rsid w:val="005D0A08"/>
    <w:rsid w:val="005D1D8B"/>
    <w:rsid w:val="005D28D0"/>
    <w:rsid w:val="005D2DE9"/>
    <w:rsid w:val="005D41E3"/>
    <w:rsid w:val="005D47DB"/>
    <w:rsid w:val="005D5125"/>
    <w:rsid w:val="005D52C0"/>
    <w:rsid w:val="005D5478"/>
    <w:rsid w:val="005D54AC"/>
    <w:rsid w:val="005D6208"/>
    <w:rsid w:val="005D63E6"/>
    <w:rsid w:val="005E02F7"/>
    <w:rsid w:val="005E0A52"/>
    <w:rsid w:val="005E1831"/>
    <w:rsid w:val="005E185B"/>
    <w:rsid w:val="005E24CC"/>
    <w:rsid w:val="005E3989"/>
    <w:rsid w:val="005E3D4B"/>
    <w:rsid w:val="005E400A"/>
    <w:rsid w:val="005E41DB"/>
    <w:rsid w:val="005E4D8A"/>
    <w:rsid w:val="005E5255"/>
    <w:rsid w:val="005E5903"/>
    <w:rsid w:val="005E5A1B"/>
    <w:rsid w:val="005E5D51"/>
    <w:rsid w:val="005E61D2"/>
    <w:rsid w:val="005E628C"/>
    <w:rsid w:val="005E6AA7"/>
    <w:rsid w:val="005E797E"/>
    <w:rsid w:val="005E7D1C"/>
    <w:rsid w:val="005F0CC1"/>
    <w:rsid w:val="005F1463"/>
    <w:rsid w:val="005F1624"/>
    <w:rsid w:val="005F2567"/>
    <w:rsid w:val="005F29A2"/>
    <w:rsid w:val="005F357D"/>
    <w:rsid w:val="005F3AF2"/>
    <w:rsid w:val="005F49A8"/>
    <w:rsid w:val="005F4A3B"/>
    <w:rsid w:val="005F4C25"/>
    <w:rsid w:val="005F5F64"/>
    <w:rsid w:val="005F6860"/>
    <w:rsid w:val="0060007D"/>
    <w:rsid w:val="00600BEB"/>
    <w:rsid w:val="00600DBB"/>
    <w:rsid w:val="00601A2E"/>
    <w:rsid w:val="006023EE"/>
    <w:rsid w:val="006026C4"/>
    <w:rsid w:val="00602F94"/>
    <w:rsid w:val="00603118"/>
    <w:rsid w:val="006035F0"/>
    <w:rsid w:val="006046DD"/>
    <w:rsid w:val="00604F65"/>
    <w:rsid w:val="006050AB"/>
    <w:rsid w:val="00605D96"/>
    <w:rsid w:val="00605DC8"/>
    <w:rsid w:val="00606A14"/>
    <w:rsid w:val="00610B1C"/>
    <w:rsid w:val="006112B7"/>
    <w:rsid w:val="00612C37"/>
    <w:rsid w:val="00612C6B"/>
    <w:rsid w:val="0061305E"/>
    <w:rsid w:val="00613CD9"/>
    <w:rsid w:val="00614435"/>
    <w:rsid w:val="00615911"/>
    <w:rsid w:val="00615DA2"/>
    <w:rsid w:val="006163BC"/>
    <w:rsid w:val="00616CC0"/>
    <w:rsid w:val="00617AA3"/>
    <w:rsid w:val="0062072F"/>
    <w:rsid w:val="0062142C"/>
    <w:rsid w:val="006215C1"/>
    <w:rsid w:val="00621B2E"/>
    <w:rsid w:val="0062245A"/>
    <w:rsid w:val="00622A16"/>
    <w:rsid w:val="00622C94"/>
    <w:rsid w:val="006242BF"/>
    <w:rsid w:val="00624F71"/>
    <w:rsid w:val="006252B4"/>
    <w:rsid w:val="0062575D"/>
    <w:rsid w:val="006258E2"/>
    <w:rsid w:val="00625D13"/>
    <w:rsid w:val="00625EB8"/>
    <w:rsid w:val="006269CC"/>
    <w:rsid w:val="00627405"/>
    <w:rsid w:val="00627EFD"/>
    <w:rsid w:val="00627F23"/>
    <w:rsid w:val="00630360"/>
    <w:rsid w:val="00630FC5"/>
    <w:rsid w:val="00633FF7"/>
    <w:rsid w:val="00634DE0"/>
    <w:rsid w:val="00635D02"/>
    <w:rsid w:val="00636575"/>
    <w:rsid w:val="00641003"/>
    <w:rsid w:val="0064119D"/>
    <w:rsid w:val="0064174C"/>
    <w:rsid w:val="00641E35"/>
    <w:rsid w:val="00643391"/>
    <w:rsid w:val="00643656"/>
    <w:rsid w:val="00644892"/>
    <w:rsid w:val="00644E90"/>
    <w:rsid w:val="0064533F"/>
    <w:rsid w:val="0064568C"/>
    <w:rsid w:val="00645A14"/>
    <w:rsid w:val="00645CBD"/>
    <w:rsid w:val="00647295"/>
    <w:rsid w:val="00647753"/>
    <w:rsid w:val="00647EA4"/>
    <w:rsid w:val="006501A6"/>
    <w:rsid w:val="00650944"/>
    <w:rsid w:val="00650FD2"/>
    <w:rsid w:val="00651406"/>
    <w:rsid w:val="006518F9"/>
    <w:rsid w:val="00652B64"/>
    <w:rsid w:val="00653FF9"/>
    <w:rsid w:val="00654AD4"/>
    <w:rsid w:val="00654E34"/>
    <w:rsid w:val="0065552A"/>
    <w:rsid w:val="00655582"/>
    <w:rsid w:val="0065664E"/>
    <w:rsid w:val="006573DD"/>
    <w:rsid w:val="00660C1F"/>
    <w:rsid w:val="00661568"/>
    <w:rsid w:val="00661A3D"/>
    <w:rsid w:val="0066201F"/>
    <w:rsid w:val="006627C6"/>
    <w:rsid w:val="00663099"/>
    <w:rsid w:val="00663260"/>
    <w:rsid w:val="006640C9"/>
    <w:rsid w:val="006649D9"/>
    <w:rsid w:val="00665BEE"/>
    <w:rsid w:val="00666A58"/>
    <w:rsid w:val="00670193"/>
    <w:rsid w:val="00670B54"/>
    <w:rsid w:val="00671143"/>
    <w:rsid w:val="006712E3"/>
    <w:rsid w:val="00674F57"/>
    <w:rsid w:val="0067531A"/>
    <w:rsid w:val="00675ECC"/>
    <w:rsid w:val="00677748"/>
    <w:rsid w:val="006812F2"/>
    <w:rsid w:val="00681812"/>
    <w:rsid w:val="00681927"/>
    <w:rsid w:val="006819CC"/>
    <w:rsid w:val="00681F25"/>
    <w:rsid w:val="00682740"/>
    <w:rsid w:val="00682763"/>
    <w:rsid w:val="00685065"/>
    <w:rsid w:val="00690DEF"/>
    <w:rsid w:val="00690F73"/>
    <w:rsid w:val="0069195E"/>
    <w:rsid w:val="00691AF4"/>
    <w:rsid w:val="006923D8"/>
    <w:rsid w:val="00693233"/>
    <w:rsid w:val="00694002"/>
    <w:rsid w:val="006940AE"/>
    <w:rsid w:val="00694EBF"/>
    <w:rsid w:val="006950F6"/>
    <w:rsid w:val="00695A50"/>
    <w:rsid w:val="00696624"/>
    <w:rsid w:val="00697C26"/>
    <w:rsid w:val="006A019E"/>
    <w:rsid w:val="006A03FC"/>
    <w:rsid w:val="006A086D"/>
    <w:rsid w:val="006A0CA7"/>
    <w:rsid w:val="006A16B1"/>
    <w:rsid w:val="006A3F6E"/>
    <w:rsid w:val="006A5102"/>
    <w:rsid w:val="006A5A91"/>
    <w:rsid w:val="006A5AE0"/>
    <w:rsid w:val="006A665D"/>
    <w:rsid w:val="006A687C"/>
    <w:rsid w:val="006A6D07"/>
    <w:rsid w:val="006A7629"/>
    <w:rsid w:val="006A7D82"/>
    <w:rsid w:val="006A7E60"/>
    <w:rsid w:val="006B059E"/>
    <w:rsid w:val="006B1273"/>
    <w:rsid w:val="006B16BC"/>
    <w:rsid w:val="006B1F49"/>
    <w:rsid w:val="006B21B1"/>
    <w:rsid w:val="006B30C9"/>
    <w:rsid w:val="006B322F"/>
    <w:rsid w:val="006B3DC3"/>
    <w:rsid w:val="006B4427"/>
    <w:rsid w:val="006B6B66"/>
    <w:rsid w:val="006B6D51"/>
    <w:rsid w:val="006B6FAC"/>
    <w:rsid w:val="006B7E85"/>
    <w:rsid w:val="006C036A"/>
    <w:rsid w:val="006C0D75"/>
    <w:rsid w:val="006C13A4"/>
    <w:rsid w:val="006C180E"/>
    <w:rsid w:val="006C26BB"/>
    <w:rsid w:val="006C327B"/>
    <w:rsid w:val="006C3867"/>
    <w:rsid w:val="006C48C3"/>
    <w:rsid w:val="006C4F91"/>
    <w:rsid w:val="006C582A"/>
    <w:rsid w:val="006C6567"/>
    <w:rsid w:val="006C6F35"/>
    <w:rsid w:val="006C72EA"/>
    <w:rsid w:val="006C7D25"/>
    <w:rsid w:val="006D0058"/>
    <w:rsid w:val="006D061E"/>
    <w:rsid w:val="006D0983"/>
    <w:rsid w:val="006D0F7D"/>
    <w:rsid w:val="006D15BB"/>
    <w:rsid w:val="006D2853"/>
    <w:rsid w:val="006D328B"/>
    <w:rsid w:val="006D3D17"/>
    <w:rsid w:val="006D4BDC"/>
    <w:rsid w:val="006D50C2"/>
    <w:rsid w:val="006D5792"/>
    <w:rsid w:val="006D7A9D"/>
    <w:rsid w:val="006E0AA2"/>
    <w:rsid w:val="006E1062"/>
    <w:rsid w:val="006E1667"/>
    <w:rsid w:val="006E17AE"/>
    <w:rsid w:val="006E1827"/>
    <w:rsid w:val="006E1B11"/>
    <w:rsid w:val="006E1B2C"/>
    <w:rsid w:val="006E1F48"/>
    <w:rsid w:val="006E1FD6"/>
    <w:rsid w:val="006E20CD"/>
    <w:rsid w:val="006E214C"/>
    <w:rsid w:val="006E2270"/>
    <w:rsid w:val="006E3512"/>
    <w:rsid w:val="006E4274"/>
    <w:rsid w:val="006E43E3"/>
    <w:rsid w:val="006E4BCD"/>
    <w:rsid w:val="006E50D6"/>
    <w:rsid w:val="006E56C9"/>
    <w:rsid w:val="006E5AA1"/>
    <w:rsid w:val="006E68D2"/>
    <w:rsid w:val="006F07D1"/>
    <w:rsid w:val="006F0A9D"/>
    <w:rsid w:val="006F0B5D"/>
    <w:rsid w:val="006F10DE"/>
    <w:rsid w:val="006F16F4"/>
    <w:rsid w:val="006F19B1"/>
    <w:rsid w:val="006F2CF9"/>
    <w:rsid w:val="006F356F"/>
    <w:rsid w:val="006F3FD9"/>
    <w:rsid w:val="006F409A"/>
    <w:rsid w:val="006F48FE"/>
    <w:rsid w:val="006F5B38"/>
    <w:rsid w:val="006F5CF6"/>
    <w:rsid w:val="006F5D78"/>
    <w:rsid w:val="006F6749"/>
    <w:rsid w:val="006F6AC3"/>
    <w:rsid w:val="006F6E80"/>
    <w:rsid w:val="00700F85"/>
    <w:rsid w:val="007013E2"/>
    <w:rsid w:val="00703A38"/>
    <w:rsid w:val="00704B42"/>
    <w:rsid w:val="00704D74"/>
    <w:rsid w:val="0070507E"/>
    <w:rsid w:val="00705627"/>
    <w:rsid w:val="0070665F"/>
    <w:rsid w:val="00707207"/>
    <w:rsid w:val="00707705"/>
    <w:rsid w:val="00707A1C"/>
    <w:rsid w:val="00711808"/>
    <w:rsid w:val="007118E6"/>
    <w:rsid w:val="00712A1C"/>
    <w:rsid w:val="00713BA0"/>
    <w:rsid w:val="007141AC"/>
    <w:rsid w:val="007167C8"/>
    <w:rsid w:val="00716D5A"/>
    <w:rsid w:val="00716E33"/>
    <w:rsid w:val="007171DF"/>
    <w:rsid w:val="00717223"/>
    <w:rsid w:val="00717F58"/>
    <w:rsid w:val="0072053D"/>
    <w:rsid w:val="00721AD0"/>
    <w:rsid w:val="00721D67"/>
    <w:rsid w:val="00723038"/>
    <w:rsid w:val="0072485A"/>
    <w:rsid w:val="007248AE"/>
    <w:rsid w:val="00724BB5"/>
    <w:rsid w:val="0072543E"/>
    <w:rsid w:val="00725E2E"/>
    <w:rsid w:val="00726D62"/>
    <w:rsid w:val="00727669"/>
    <w:rsid w:val="00730141"/>
    <w:rsid w:val="0073095C"/>
    <w:rsid w:val="00730A08"/>
    <w:rsid w:val="00731FC1"/>
    <w:rsid w:val="00732B78"/>
    <w:rsid w:val="00733CA8"/>
    <w:rsid w:val="00733D56"/>
    <w:rsid w:val="00733F51"/>
    <w:rsid w:val="00734376"/>
    <w:rsid w:val="007344F4"/>
    <w:rsid w:val="00736653"/>
    <w:rsid w:val="00737281"/>
    <w:rsid w:val="007405EC"/>
    <w:rsid w:val="00740B88"/>
    <w:rsid w:val="0074117E"/>
    <w:rsid w:val="00741BC1"/>
    <w:rsid w:val="00742358"/>
    <w:rsid w:val="00742909"/>
    <w:rsid w:val="007440EE"/>
    <w:rsid w:val="007447B4"/>
    <w:rsid w:val="00744B75"/>
    <w:rsid w:val="0074547D"/>
    <w:rsid w:val="007454A9"/>
    <w:rsid w:val="00745749"/>
    <w:rsid w:val="00745960"/>
    <w:rsid w:val="00745B76"/>
    <w:rsid w:val="00745FDE"/>
    <w:rsid w:val="00746BE6"/>
    <w:rsid w:val="00747EC8"/>
    <w:rsid w:val="007510C9"/>
    <w:rsid w:val="00752154"/>
    <w:rsid w:val="00752E1C"/>
    <w:rsid w:val="00753005"/>
    <w:rsid w:val="00753109"/>
    <w:rsid w:val="00753DA5"/>
    <w:rsid w:val="0075495A"/>
    <w:rsid w:val="00754CC3"/>
    <w:rsid w:val="00754F8F"/>
    <w:rsid w:val="00755139"/>
    <w:rsid w:val="007554F6"/>
    <w:rsid w:val="00755A9C"/>
    <w:rsid w:val="00755EF3"/>
    <w:rsid w:val="007572CE"/>
    <w:rsid w:val="00760644"/>
    <w:rsid w:val="00760D72"/>
    <w:rsid w:val="00760F3E"/>
    <w:rsid w:val="0076119C"/>
    <w:rsid w:val="0076185C"/>
    <w:rsid w:val="007626F1"/>
    <w:rsid w:val="00763044"/>
    <w:rsid w:val="00763802"/>
    <w:rsid w:val="00764B46"/>
    <w:rsid w:val="00764BE0"/>
    <w:rsid w:val="00764CF7"/>
    <w:rsid w:val="00766135"/>
    <w:rsid w:val="0076648A"/>
    <w:rsid w:val="00766991"/>
    <w:rsid w:val="00767092"/>
    <w:rsid w:val="0077083A"/>
    <w:rsid w:val="007708E9"/>
    <w:rsid w:val="007717E2"/>
    <w:rsid w:val="00773D44"/>
    <w:rsid w:val="007741C4"/>
    <w:rsid w:val="0077432B"/>
    <w:rsid w:val="0077486E"/>
    <w:rsid w:val="0077491B"/>
    <w:rsid w:val="00774B95"/>
    <w:rsid w:val="00774EC3"/>
    <w:rsid w:val="00775B3E"/>
    <w:rsid w:val="00776D9D"/>
    <w:rsid w:val="00777003"/>
    <w:rsid w:val="007776FE"/>
    <w:rsid w:val="0077773A"/>
    <w:rsid w:val="00777A32"/>
    <w:rsid w:val="00777D60"/>
    <w:rsid w:val="00780145"/>
    <w:rsid w:val="00780366"/>
    <w:rsid w:val="007814BD"/>
    <w:rsid w:val="007819FE"/>
    <w:rsid w:val="00782F9A"/>
    <w:rsid w:val="0078339E"/>
    <w:rsid w:val="00783472"/>
    <w:rsid w:val="00784BA8"/>
    <w:rsid w:val="00784EC4"/>
    <w:rsid w:val="00785A30"/>
    <w:rsid w:val="00785E2D"/>
    <w:rsid w:val="007865A4"/>
    <w:rsid w:val="00786F35"/>
    <w:rsid w:val="007875E6"/>
    <w:rsid w:val="00787FE2"/>
    <w:rsid w:val="00790747"/>
    <w:rsid w:val="00791085"/>
    <w:rsid w:val="007911CE"/>
    <w:rsid w:val="00791D6D"/>
    <w:rsid w:val="00792E4D"/>
    <w:rsid w:val="00793524"/>
    <w:rsid w:val="00794C28"/>
    <w:rsid w:val="007951E2"/>
    <w:rsid w:val="007955FC"/>
    <w:rsid w:val="007979D4"/>
    <w:rsid w:val="00797CBE"/>
    <w:rsid w:val="007A03C9"/>
    <w:rsid w:val="007A03ED"/>
    <w:rsid w:val="007A07F6"/>
    <w:rsid w:val="007A181D"/>
    <w:rsid w:val="007A1BCB"/>
    <w:rsid w:val="007A1D29"/>
    <w:rsid w:val="007A24C2"/>
    <w:rsid w:val="007A2973"/>
    <w:rsid w:val="007A2D4F"/>
    <w:rsid w:val="007A3DB6"/>
    <w:rsid w:val="007A3F29"/>
    <w:rsid w:val="007A4136"/>
    <w:rsid w:val="007A487F"/>
    <w:rsid w:val="007A5363"/>
    <w:rsid w:val="007A5DAF"/>
    <w:rsid w:val="007A666A"/>
    <w:rsid w:val="007A67E1"/>
    <w:rsid w:val="007A6C2D"/>
    <w:rsid w:val="007B0163"/>
    <w:rsid w:val="007B18D1"/>
    <w:rsid w:val="007B1FFC"/>
    <w:rsid w:val="007B3507"/>
    <w:rsid w:val="007B3DF7"/>
    <w:rsid w:val="007B5C83"/>
    <w:rsid w:val="007B62EF"/>
    <w:rsid w:val="007B6472"/>
    <w:rsid w:val="007B7F9F"/>
    <w:rsid w:val="007C00AD"/>
    <w:rsid w:val="007C02C2"/>
    <w:rsid w:val="007C0E28"/>
    <w:rsid w:val="007C1559"/>
    <w:rsid w:val="007C1C77"/>
    <w:rsid w:val="007C3277"/>
    <w:rsid w:val="007C3AEB"/>
    <w:rsid w:val="007C3F3C"/>
    <w:rsid w:val="007C4425"/>
    <w:rsid w:val="007C4A12"/>
    <w:rsid w:val="007C506B"/>
    <w:rsid w:val="007C65EE"/>
    <w:rsid w:val="007C6A9C"/>
    <w:rsid w:val="007C6DE1"/>
    <w:rsid w:val="007C6E60"/>
    <w:rsid w:val="007C6FE4"/>
    <w:rsid w:val="007C70FE"/>
    <w:rsid w:val="007C7114"/>
    <w:rsid w:val="007C7732"/>
    <w:rsid w:val="007D07A2"/>
    <w:rsid w:val="007D0E50"/>
    <w:rsid w:val="007D1BD4"/>
    <w:rsid w:val="007D3371"/>
    <w:rsid w:val="007D3C8C"/>
    <w:rsid w:val="007D488A"/>
    <w:rsid w:val="007D49F0"/>
    <w:rsid w:val="007D4E6C"/>
    <w:rsid w:val="007D6555"/>
    <w:rsid w:val="007E0B6D"/>
    <w:rsid w:val="007E0EC4"/>
    <w:rsid w:val="007E0F13"/>
    <w:rsid w:val="007E1C42"/>
    <w:rsid w:val="007E27B4"/>
    <w:rsid w:val="007E2964"/>
    <w:rsid w:val="007E2F79"/>
    <w:rsid w:val="007E3E63"/>
    <w:rsid w:val="007E5070"/>
    <w:rsid w:val="007E54CD"/>
    <w:rsid w:val="007E5956"/>
    <w:rsid w:val="007E7ABF"/>
    <w:rsid w:val="007F013B"/>
    <w:rsid w:val="007F02F1"/>
    <w:rsid w:val="007F081A"/>
    <w:rsid w:val="007F09FE"/>
    <w:rsid w:val="007F0DC8"/>
    <w:rsid w:val="007F14C6"/>
    <w:rsid w:val="007F1979"/>
    <w:rsid w:val="007F1D37"/>
    <w:rsid w:val="007F288D"/>
    <w:rsid w:val="007F2A5F"/>
    <w:rsid w:val="007F347E"/>
    <w:rsid w:val="007F3D5E"/>
    <w:rsid w:val="007F3FBF"/>
    <w:rsid w:val="007F4C81"/>
    <w:rsid w:val="007F5137"/>
    <w:rsid w:val="007F70C4"/>
    <w:rsid w:val="007F71BA"/>
    <w:rsid w:val="007F75DC"/>
    <w:rsid w:val="0080067C"/>
    <w:rsid w:val="00800BDE"/>
    <w:rsid w:val="00800DEB"/>
    <w:rsid w:val="008010B0"/>
    <w:rsid w:val="00801BAF"/>
    <w:rsid w:val="008025B9"/>
    <w:rsid w:val="00802B16"/>
    <w:rsid w:val="00802B78"/>
    <w:rsid w:val="00803E8C"/>
    <w:rsid w:val="00804135"/>
    <w:rsid w:val="00804559"/>
    <w:rsid w:val="00804EB4"/>
    <w:rsid w:val="008054E5"/>
    <w:rsid w:val="00805E9E"/>
    <w:rsid w:val="008060AF"/>
    <w:rsid w:val="0080627A"/>
    <w:rsid w:val="00806DA2"/>
    <w:rsid w:val="008070AB"/>
    <w:rsid w:val="008075A4"/>
    <w:rsid w:val="00807F42"/>
    <w:rsid w:val="00810C69"/>
    <w:rsid w:val="00810ED9"/>
    <w:rsid w:val="008119FE"/>
    <w:rsid w:val="00811D4F"/>
    <w:rsid w:val="00812225"/>
    <w:rsid w:val="008126D4"/>
    <w:rsid w:val="00812A1F"/>
    <w:rsid w:val="00812C0A"/>
    <w:rsid w:val="008132E9"/>
    <w:rsid w:val="00815090"/>
    <w:rsid w:val="0081640B"/>
    <w:rsid w:val="00816889"/>
    <w:rsid w:val="00817A93"/>
    <w:rsid w:val="00817C3B"/>
    <w:rsid w:val="008203CA"/>
    <w:rsid w:val="0082058C"/>
    <w:rsid w:val="00820A91"/>
    <w:rsid w:val="00821581"/>
    <w:rsid w:val="00822422"/>
    <w:rsid w:val="00824F5D"/>
    <w:rsid w:val="00826C73"/>
    <w:rsid w:val="00826C76"/>
    <w:rsid w:val="00827BFC"/>
    <w:rsid w:val="00830677"/>
    <w:rsid w:val="00830714"/>
    <w:rsid w:val="00831379"/>
    <w:rsid w:val="00831FAF"/>
    <w:rsid w:val="00832740"/>
    <w:rsid w:val="00832FAA"/>
    <w:rsid w:val="0083437E"/>
    <w:rsid w:val="00834414"/>
    <w:rsid w:val="008359FF"/>
    <w:rsid w:val="008369B8"/>
    <w:rsid w:val="0083719C"/>
    <w:rsid w:val="00837598"/>
    <w:rsid w:val="00840341"/>
    <w:rsid w:val="00840373"/>
    <w:rsid w:val="008405FD"/>
    <w:rsid w:val="0084119A"/>
    <w:rsid w:val="008427CB"/>
    <w:rsid w:val="00842C8E"/>
    <w:rsid w:val="00843109"/>
    <w:rsid w:val="00843905"/>
    <w:rsid w:val="00843CEC"/>
    <w:rsid w:val="00844430"/>
    <w:rsid w:val="00844FEB"/>
    <w:rsid w:val="00845BF0"/>
    <w:rsid w:val="00845FA3"/>
    <w:rsid w:val="00846381"/>
    <w:rsid w:val="00846A89"/>
    <w:rsid w:val="00847AEB"/>
    <w:rsid w:val="00847C02"/>
    <w:rsid w:val="00850B16"/>
    <w:rsid w:val="00850F2A"/>
    <w:rsid w:val="0085180F"/>
    <w:rsid w:val="008522DC"/>
    <w:rsid w:val="00853526"/>
    <w:rsid w:val="008536CD"/>
    <w:rsid w:val="00853A92"/>
    <w:rsid w:val="008547A4"/>
    <w:rsid w:val="008548F6"/>
    <w:rsid w:val="00854C98"/>
    <w:rsid w:val="00854C99"/>
    <w:rsid w:val="00854CEE"/>
    <w:rsid w:val="00855306"/>
    <w:rsid w:val="00855456"/>
    <w:rsid w:val="00855DB0"/>
    <w:rsid w:val="0085608E"/>
    <w:rsid w:val="00856FE3"/>
    <w:rsid w:val="00857910"/>
    <w:rsid w:val="00857C62"/>
    <w:rsid w:val="008611CB"/>
    <w:rsid w:val="008628FD"/>
    <w:rsid w:val="00862A69"/>
    <w:rsid w:val="008636EF"/>
    <w:rsid w:val="0086472C"/>
    <w:rsid w:val="00865FE7"/>
    <w:rsid w:val="008674A3"/>
    <w:rsid w:val="008677EE"/>
    <w:rsid w:val="0086785D"/>
    <w:rsid w:val="00867E82"/>
    <w:rsid w:val="0087129C"/>
    <w:rsid w:val="00871941"/>
    <w:rsid w:val="00872876"/>
    <w:rsid w:val="00873463"/>
    <w:rsid w:val="00873AE7"/>
    <w:rsid w:val="00873BB1"/>
    <w:rsid w:val="008749DC"/>
    <w:rsid w:val="00875A4E"/>
    <w:rsid w:val="00875EE1"/>
    <w:rsid w:val="00876082"/>
    <w:rsid w:val="008767D4"/>
    <w:rsid w:val="00876B86"/>
    <w:rsid w:val="0087772A"/>
    <w:rsid w:val="00877EC8"/>
    <w:rsid w:val="008802E2"/>
    <w:rsid w:val="008806C1"/>
    <w:rsid w:val="00881424"/>
    <w:rsid w:val="00881566"/>
    <w:rsid w:val="00882D50"/>
    <w:rsid w:val="008830F5"/>
    <w:rsid w:val="00883D35"/>
    <w:rsid w:val="00884080"/>
    <w:rsid w:val="00884333"/>
    <w:rsid w:val="008848BB"/>
    <w:rsid w:val="0088493D"/>
    <w:rsid w:val="00884973"/>
    <w:rsid w:val="008849EA"/>
    <w:rsid w:val="00885893"/>
    <w:rsid w:val="008862F7"/>
    <w:rsid w:val="0088643F"/>
    <w:rsid w:val="00886A6C"/>
    <w:rsid w:val="0088775A"/>
    <w:rsid w:val="00887C94"/>
    <w:rsid w:val="00890315"/>
    <w:rsid w:val="00890A82"/>
    <w:rsid w:val="00891045"/>
    <w:rsid w:val="00891963"/>
    <w:rsid w:val="008922C1"/>
    <w:rsid w:val="00892B4B"/>
    <w:rsid w:val="0089318F"/>
    <w:rsid w:val="0089401F"/>
    <w:rsid w:val="008944A1"/>
    <w:rsid w:val="008964CC"/>
    <w:rsid w:val="00896FED"/>
    <w:rsid w:val="008972B0"/>
    <w:rsid w:val="008976EA"/>
    <w:rsid w:val="00897D5D"/>
    <w:rsid w:val="00897E70"/>
    <w:rsid w:val="00897EAB"/>
    <w:rsid w:val="008A0E6D"/>
    <w:rsid w:val="008A12D9"/>
    <w:rsid w:val="008A2521"/>
    <w:rsid w:val="008A2543"/>
    <w:rsid w:val="008A354D"/>
    <w:rsid w:val="008A3C24"/>
    <w:rsid w:val="008A3F17"/>
    <w:rsid w:val="008A4613"/>
    <w:rsid w:val="008A4A17"/>
    <w:rsid w:val="008A5E3A"/>
    <w:rsid w:val="008A6865"/>
    <w:rsid w:val="008A71D6"/>
    <w:rsid w:val="008A7DAA"/>
    <w:rsid w:val="008B13F1"/>
    <w:rsid w:val="008B1819"/>
    <w:rsid w:val="008B1996"/>
    <w:rsid w:val="008B1B8A"/>
    <w:rsid w:val="008B1E46"/>
    <w:rsid w:val="008B2326"/>
    <w:rsid w:val="008B3089"/>
    <w:rsid w:val="008B47D0"/>
    <w:rsid w:val="008B4B16"/>
    <w:rsid w:val="008B5AC6"/>
    <w:rsid w:val="008B5ADC"/>
    <w:rsid w:val="008B6294"/>
    <w:rsid w:val="008B68C5"/>
    <w:rsid w:val="008B6A9D"/>
    <w:rsid w:val="008B6AD2"/>
    <w:rsid w:val="008B71D3"/>
    <w:rsid w:val="008B7742"/>
    <w:rsid w:val="008B7D3A"/>
    <w:rsid w:val="008C06F5"/>
    <w:rsid w:val="008C0759"/>
    <w:rsid w:val="008C0EDC"/>
    <w:rsid w:val="008C10D2"/>
    <w:rsid w:val="008C1337"/>
    <w:rsid w:val="008C14EA"/>
    <w:rsid w:val="008C2478"/>
    <w:rsid w:val="008C34B3"/>
    <w:rsid w:val="008C46F9"/>
    <w:rsid w:val="008C514A"/>
    <w:rsid w:val="008C5209"/>
    <w:rsid w:val="008C57EF"/>
    <w:rsid w:val="008C580C"/>
    <w:rsid w:val="008C618F"/>
    <w:rsid w:val="008C65AE"/>
    <w:rsid w:val="008C663C"/>
    <w:rsid w:val="008C6B7A"/>
    <w:rsid w:val="008C6B9F"/>
    <w:rsid w:val="008C7350"/>
    <w:rsid w:val="008C7C15"/>
    <w:rsid w:val="008C7D9B"/>
    <w:rsid w:val="008D0EB8"/>
    <w:rsid w:val="008D106E"/>
    <w:rsid w:val="008D1452"/>
    <w:rsid w:val="008D149C"/>
    <w:rsid w:val="008D159E"/>
    <w:rsid w:val="008D16E8"/>
    <w:rsid w:val="008D1BF9"/>
    <w:rsid w:val="008D2D77"/>
    <w:rsid w:val="008D30E1"/>
    <w:rsid w:val="008D3736"/>
    <w:rsid w:val="008D3E32"/>
    <w:rsid w:val="008D4EDF"/>
    <w:rsid w:val="008D5095"/>
    <w:rsid w:val="008D64E3"/>
    <w:rsid w:val="008D6C60"/>
    <w:rsid w:val="008D7B26"/>
    <w:rsid w:val="008D7C14"/>
    <w:rsid w:val="008E0792"/>
    <w:rsid w:val="008E1BE6"/>
    <w:rsid w:val="008E2042"/>
    <w:rsid w:val="008E287C"/>
    <w:rsid w:val="008E56FC"/>
    <w:rsid w:val="008E61C8"/>
    <w:rsid w:val="008E68B4"/>
    <w:rsid w:val="008E7200"/>
    <w:rsid w:val="008E7244"/>
    <w:rsid w:val="008E7CA5"/>
    <w:rsid w:val="008E7CE0"/>
    <w:rsid w:val="008E7F44"/>
    <w:rsid w:val="008F0BF4"/>
    <w:rsid w:val="008F2E05"/>
    <w:rsid w:val="008F449B"/>
    <w:rsid w:val="008F5333"/>
    <w:rsid w:val="008F5605"/>
    <w:rsid w:val="008F764C"/>
    <w:rsid w:val="00901F32"/>
    <w:rsid w:val="00902FAB"/>
    <w:rsid w:val="009038B1"/>
    <w:rsid w:val="00903939"/>
    <w:rsid w:val="009039A8"/>
    <w:rsid w:val="00905595"/>
    <w:rsid w:val="00905B00"/>
    <w:rsid w:val="00907A68"/>
    <w:rsid w:val="00907B04"/>
    <w:rsid w:val="00907C25"/>
    <w:rsid w:val="00907C7B"/>
    <w:rsid w:val="00910E93"/>
    <w:rsid w:val="00910EE3"/>
    <w:rsid w:val="00911062"/>
    <w:rsid w:val="00911C39"/>
    <w:rsid w:val="009122DB"/>
    <w:rsid w:val="0091232C"/>
    <w:rsid w:val="00912E64"/>
    <w:rsid w:val="0091326A"/>
    <w:rsid w:val="009132CA"/>
    <w:rsid w:val="00913E8D"/>
    <w:rsid w:val="00914B08"/>
    <w:rsid w:val="00914CE5"/>
    <w:rsid w:val="00915303"/>
    <w:rsid w:val="00915306"/>
    <w:rsid w:val="009157A3"/>
    <w:rsid w:val="00915A45"/>
    <w:rsid w:val="00916313"/>
    <w:rsid w:val="009169B3"/>
    <w:rsid w:val="00916EB4"/>
    <w:rsid w:val="0092010F"/>
    <w:rsid w:val="00920488"/>
    <w:rsid w:val="00921F22"/>
    <w:rsid w:val="009230CC"/>
    <w:rsid w:val="00923D14"/>
    <w:rsid w:val="009254E5"/>
    <w:rsid w:val="00925950"/>
    <w:rsid w:val="00925AF1"/>
    <w:rsid w:val="00926198"/>
    <w:rsid w:val="00926D76"/>
    <w:rsid w:val="00927AAE"/>
    <w:rsid w:val="00927FAA"/>
    <w:rsid w:val="00930EAF"/>
    <w:rsid w:val="00931C57"/>
    <w:rsid w:val="00931D98"/>
    <w:rsid w:val="0093202E"/>
    <w:rsid w:val="00932D17"/>
    <w:rsid w:val="00932EDC"/>
    <w:rsid w:val="00933D46"/>
    <w:rsid w:val="00933D81"/>
    <w:rsid w:val="00933FF5"/>
    <w:rsid w:val="009347BF"/>
    <w:rsid w:val="009352A1"/>
    <w:rsid w:val="00936FA3"/>
    <w:rsid w:val="00937AB7"/>
    <w:rsid w:val="00940045"/>
    <w:rsid w:val="009400AD"/>
    <w:rsid w:val="00940AC9"/>
    <w:rsid w:val="00940DE5"/>
    <w:rsid w:val="00941A47"/>
    <w:rsid w:val="00941C02"/>
    <w:rsid w:val="009420FC"/>
    <w:rsid w:val="00943B25"/>
    <w:rsid w:val="00943FAD"/>
    <w:rsid w:val="00945558"/>
    <w:rsid w:val="009457B0"/>
    <w:rsid w:val="00945A5F"/>
    <w:rsid w:val="00945CBB"/>
    <w:rsid w:val="009464CE"/>
    <w:rsid w:val="00946C23"/>
    <w:rsid w:val="00946DB2"/>
    <w:rsid w:val="00947B41"/>
    <w:rsid w:val="0095044C"/>
    <w:rsid w:val="00950826"/>
    <w:rsid w:val="009509C3"/>
    <w:rsid w:val="009515D3"/>
    <w:rsid w:val="009516F4"/>
    <w:rsid w:val="00951739"/>
    <w:rsid w:val="00951D67"/>
    <w:rsid w:val="00952D45"/>
    <w:rsid w:val="009537D7"/>
    <w:rsid w:val="0095432B"/>
    <w:rsid w:val="00954E5E"/>
    <w:rsid w:val="00955573"/>
    <w:rsid w:val="00955F57"/>
    <w:rsid w:val="009562FF"/>
    <w:rsid w:val="0095673D"/>
    <w:rsid w:val="009604F7"/>
    <w:rsid w:val="00960A37"/>
    <w:rsid w:val="00960B60"/>
    <w:rsid w:val="00961520"/>
    <w:rsid w:val="00961A3F"/>
    <w:rsid w:val="00962B0E"/>
    <w:rsid w:val="009638FA"/>
    <w:rsid w:val="0096455A"/>
    <w:rsid w:val="00964B35"/>
    <w:rsid w:val="00964C03"/>
    <w:rsid w:val="009650E5"/>
    <w:rsid w:val="009650EE"/>
    <w:rsid w:val="0096564A"/>
    <w:rsid w:val="00966859"/>
    <w:rsid w:val="0096687E"/>
    <w:rsid w:val="00966F57"/>
    <w:rsid w:val="009673E8"/>
    <w:rsid w:val="0096777F"/>
    <w:rsid w:val="009677BE"/>
    <w:rsid w:val="009678BE"/>
    <w:rsid w:val="0097032C"/>
    <w:rsid w:val="00970A89"/>
    <w:rsid w:val="00971F09"/>
    <w:rsid w:val="00972177"/>
    <w:rsid w:val="00972597"/>
    <w:rsid w:val="00972AC1"/>
    <w:rsid w:val="0097482B"/>
    <w:rsid w:val="00974C41"/>
    <w:rsid w:val="00975002"/>
    <w:rsid w:val="009752FD"/>
    <w:rsid w:val="00976131"/>
    <w:rsid w:val="0097691A"/>
    <w:rsid w:val="00976C2C"/>
    <w:rsid w:val="00977ADC"/>
    <w:rsid w:val="00980238"/>
    <w:rsid w:val="00982A00"/>
    <w:rsid w:val="00983334"/>
    <w:rsid w:val="009835C1"/>
    <w:rsid w:val="00983BCC"/>
    <w:rsid w:val="00983D27"/>
    <w:rsid w:val="00983D93"/>
    <w:rsid w:val="00984058"/>
    <w:rsid w:val="00985057"/>
    <w:rsid w:val="00985135"/>
    <w:rsid w:val="00985170"/>
    <w:rsid w:val="00985275"/>
    <w:rsid w:val="009855E2"/>
    <w:rsid w:val="00985A01"/>
    <w:rsid w:val="0098682E"/>
    <w:rsid w:val="00986897"/>
    <w:rsid w:val="00986A73"/>
    <w:rsid w:val="00987367"/>
    <w:rsid w:val="009874BD"/>
    <w:rsid w:val="0098760A"/>
    <w:rsid w:val="00987A21"/>
    <w:rsid w:val="00990176"/>
    <w:rsid w:val="0099029D"/>
    <w:rsid w:val="00990809"/>
    <w:rsid w:val="00991820"/>
    <w:rsid w:val="0099389A"/>
    <w:rsid w:val="0099408D"/>
    <w:rsid w:val="0099469A"/>
    <w:rsid w:val="00995729"/>
    <w:rsid w:val="00996549"/>
    <w:rsid w:val="00996656"/>
    <w:rsid w:val="00996838"/>
    <w:rsid w:val="009979C1"/>
    <w:rsid w:val="00997A4A"/>
    <w:rsid w:val="00997CF7"/>
    <w:rsid w:val="009A0546"/>
    <w:rsid w:val="009A1F35"/>
    <w:rsid w:val="009A2C2D"/>
    <w:rsid w:val="009A2DF7"/>
    <w:rsid w:val="009A4D3B"/>
    <w:rsid w:val="009A4F8D"/>
    <w:rsid w:val="009A6447"/>
    <w:rsid w:val="009A6623"/>
    <w:rsid w:val="009A672D"/>
    <w:rsid w:val="009A6757"/>
    <w:rsid w:val="009A7C48"/>
    <w:rsid w:val="009A7F1A"/>
    <w:rsid w:val="009B030A"/>
    <w:rsid w:val="009B0825"/>
    <w:rsid w:val="009B1598"/>
    <w:rsid w:val="009B1851"/>
    <w:rsid w:val="009B2092"/>
    <w:rsid w:val="009B3626"/>
    <w:rsid w:val="009B3FD1"/>
    <w:rsid w:val="009B4459"/>
    <w:rsid w:val="009B4BFF"/>
    <w:rsid w:val="009B56D0"/>
    <w:rsid w:val="009B680D"/>
    <w:rsid w:val="009B6E89"/>
    <w:rsid w:val="009B710B"/>
    <w:rsid w:val="009C0407"/>
    <w:rsid w:val="009C07D3"/>
    <w:rsid w:val="009C0822"/>
    <w:rsid w:val="009C0C34"/>
    <w:rsid w:val="009C1786"/>
    <w:rsid w:val="009C1B89"/>
    <w:rsid w:val="009C31E8"/>
    <w:rsid w:val="009C3270"/>
    <w:rsid w:val="009C3401"/>
    <w:rsid w:val="009C3E49"/>
    <w:rsid w:val="009C4F0F"/>
    <w:rsid w:val="009C5EF7"/>
    <w:rsid w:val="009C66DB"/>
    <w:rsid w:val="009C7FD5"/>
    <w:rsid w:val="009D023A"/>
    <w:rsid w:val="009D0764"/>
    <w:rsid w:val="009D0D65"/>
    <w:rsid w:val="009D2175"/>
    <w:rsid w:val="009D2297"/>
    <w:rsid w:val="009D2671"/>
    <w:rsid w:val="009D292B"/>
    <w:rsid w:val="009D47D7"/>
    <w:rsid w:val="009D4950"/>
    <w:rsid w:val="009D4C66"/>
    <w:rsid w:val="009D56CD"/>
    <w:rsid w:val="009D5F75"/>
    <w:rsid w:val="009D60D4"/>
    <w:rsid w:val="009D71FB"/>
    <w:rsid w:val="009E03D9"/>
    <w:rsid w:val="009E07D4"/>
    <w:rsid w:val="009E1971"/>
    <w:rsid w:val="009E1D51"/>
    <w:rsid w:val="009E1E4D"/>
    <w:rsid w:val="009E29D2"/>
    <w:rsid w:val="009E3236"/>
    <w:rsid w:val="009E389F"/>
    <w:rsid w:val="009E4510"/>
    <w:rsid w:val="009E53DE"/>
    <w:rsid w:val="009E5E84"/>
    <w:rsid w:val="009E69A8"/>
    <w:rsid w:val="009E7F7F"/>
    <w:rsid w:val="009F1095"/>
    <w:rsid w:val="009F1943"/>
    <w:rsid w:val="009F1D0A"/>
    <w:rsid w:val="009F312C"/>
    <w:rsid w:val="009F3BEC"/>
    <w:rsid w:val="009F472A"/>
    <w:rsid w:val="009F4767"/>
    <w:rsid w:val="009F4C54"/>
    <w:rsid w:val="009F536C"/>
    <w:rsid w:val="009F56FE"/>
    <w:rsid w:val="009F6012"/>
    <w:rsid w:val="009F619B"/>
    <w:rsid w:val="009F645B"/>
    <w:rsid w:val="009F6489"/>
    <w:rsid w:val="009F7378"/>
    <w:rsid w:val="009F7A51"/>
    <w:rsid w:val="009F7D9D"/>
    <w:rsid w:val="00A00688"/>
    <w:rsid w:val="00A00A04"/>
    <w:rsid w:val="00A017DB"/>
    <w:rsid w:val="00A01A12"/>
    <w:rsid w:val="00A01CB2"/>
    <w:rsid w:val="00A02A63"/>
    <w:rsid w:val="00A03CFF"/>
    <w:rsid w:val="00A03F07"/>
    <w:rsid w:val="00A041B2"/>
    <w:rsid w:val="00A04A1E"/>
    <w:rsid w:val="00A04AA0"/>
    <w:rsid w:val="00A065D4"/>
    <w:rsid w:val="00A1109F"/>
    <w:rsid w:val="00A110FA"/>
    <w:rsid w:val="00A116C0"/>
    <w:rsid w:val="00A11ED7"/>
    <w:rsid w:val="00A121D7"/>
    <w:rsid w:val="00A126AF"/>
    <w:rsid w:val="00A13EA2"/>
    <w:rsid w:val="00A14545"/>
    <w:rsid w:val="00A158FB"/>
    <w:rsid w:val="00A15B6A"/>
    <w:rsid w:val="00A21485"/>
    <w:rsid w:val="00A21E4F"/>
    <w:rsid w:val="00A2222A"/>
    <w:rsid w:val="00A22754"/>
    <w:rsid w:val="00A22FBE"/>
    <w:rsid w:val="00A235B8"/>
    <w:rsid w:val="00A240CC"/>
    <w:rsid w:val="00A240EF"/>
    <w:rsid w:val="00A2438C"/>
    <w:rsid w:val="00A244D7"/>
    <w:rsid w:val="00A2489C"/>
    <w:rsid w:val="00A2662B"/>
    <w:rsid w:val="00A268BC"/>
    <w:rsid w:val="00A269B7"/>
    <w:rsid w:val="00A27C77"/>
    <w:rsid w:val="00A30957"/>
    <w:rsid w:val="00A31391"/>
    <w:rsid w:val="00A33B03"/>
    <w:rsid w:val="00A342BD"/>
    <w:rsid w:val="00A35A08"/>
    <w:rsid w:val="00A36577"/>
    <w:rsid w:val="00A3743A"/>
    <w:rsid w:val="00A37AD2"/>
    <w:rsid w:val="00A4059A"/>
    <w:rsid w:val="00A4104A"/>
    <w:rsid w:val="00A41395"/>
    <w:rsid w:val="00A42009"/>
    <w:rsid w:val="00A432FC"/>
    <w:rsid w:val="00A43745"/>
    <w:rsid w:val="00A43BE6"/>
    <w:rsid w:val="00A4440A"/>
    <w:rsid w:val="00A445E9"/>
    <w:rsid w:val="00A44AC6"/>
    <w:rsid w:val="00A44FE7"/>
    <w:rsid w:val="00A46EE4"/>
    <w:rsid w:val="00A472CA"/>
    <w:rsid w:val="00A47A29"/>
    <w:rsid w:val="00A50FDE"/>
    <w:rsid w:val="00A5152B"/>
    <w:rsid w:val="00A515C0"/>
    <w:rsid w:val="00A5187E"/>
    <w:rsid w:val="00A527E6"/>
    <w:rsid w:val="00A52CBD"/>
    <w:rsid w:val="00A5361D"/>
    <w:rsid w:val="00A53FC9"/>
    <w:rsid w:val="00A54414"/>
    <w:rsid w:val="00A54D03"/>
    <w:rsid w:val="00A55309"/>
    <w:rsid w:val="00A56818"/>
    <w:rsid w:val="00A56BBF"/>
    <w:rsid w:val="00A56BF7"/>
    <w:rsid w:val="00A57B98"/>
    <w:rsid w:val="00A57C33"/>
    <w:rsid w:val="00A616C6"/>
    <w:rsid w:val="00A61749"/>
    <w:rsid w:val="00A62638"/>
    <w:rsid w:val="00A62E95"/>
    <w:rsid w:val="00A63ACC"/>
    <w:rsid w:val="00A63DA7"/>
    <w:rsid w:val="00A640DB"/>
    <w:rsid w:val="00A66CC4"/>
    <w:rsid w:val="00A66F30"/>
    <w:rsid w:val="00A676B4"/>
    <w:rsid w:val="00A67C44"/>
    <w:rsid w:val="00A67FD4"/>
    <w:rsid w:val="00A70C58"/>
    <w:rsid w:val="00A73DC1"/>
    <w:rsid w:val="00A73E31"/>
    <w:rsid w:val="00A76480"/>
    <w:rsid w:val="00A766CF"/>
    <w:rsid w:val="00A76A3C"/>
    <w:rsid w:val="00A76DAF"/>
    <w:rsid w:val="00A775E7"/>
    <w:rsid w:val="00A775F0"/>
    <w:rsid w:val="00A810DC"/>
    <w:rsid w:val="00A817EE"/>
    <w:rsid w:val="00A81CE6"/>
    <w:rsid w:val="00A825B5"/>
    <w:rsid w:val="00A82EC1"/>
    <w:rsid w:val="00A831C5"/>
    <w:rsid w:val="00A84082"/>
    <w:rsid w:val="00A8544D"/>
    <w:rsid w:val="00A85C11"/>
    <w:rsid w:val="00A85E09"/>
    <w:rsid w:val="00A86D79"/>
    <w:rsid w:val="00A8702E"/>
    <w:rsid w:val="00A87CED"/>
    <w:rsid w:val="00A9009F"/>
    <w:rsid w:val="00A925D1"/>
    <w:rsid w:val="00A9299B"/>
    <w:rsid w:val="00A92C5B"/>
    <w:rsid w:val="00A93265"/>
    <w:rsid w:val="00A93960"/>
    <w:rsid w:val="00A93A87"/>
    <w:rsid w:val="00A9496F"/>
    <w:rsid w:val="00A95330"/>
    <w:rsid w:val="00A95517"/>
    <w:rsid w:val="00A957E3"/>
    <w:rsid w:val="00A96F06"/>
    <w:rsid w:val="00A9713C"/>
    <w:rsid w:val="00A97238"/>
    <w:rsid w:val="00A972FD"/>
    <w:rsid w:val="00A972FE"/>
    <w:rsid w:val="00A97800"/>
    <w:rsid w:val="00A978D4"/>
    <w:rsid w:val="00A97BB0"/>
    <w:rsid w:val="00AA0B74"/>
    <w:rsid w:val="00AA0F4D"/>
    <w:rsid w:val="00AA1B72"/>
    <w:rsid w:val="00AA232D"/>
    <w:rsid w:val="00AA262F"/>
    <w:rsid w:val="00AA3598"/>
    <w:rsid w:val="00AA68F9"/>
    <w:rsid w:val="00AA76D2"/>
    <w:rsid w:val="00AB0768"/>
    <w:rsid w:val="00AB1137"/>
    <w:rsid w:val="00AB17C9"/>
    <w:rsid w:val="00AB1A9C"/>
    <w:rsid w:val="00AB23E1"/>
    <w:rsid w:val="00AB2DA1"/>
    <w:rsid w:val="00AB5186"/>
    <w:rsid w:val="00AB67F0"/>
    <w:rsid w:val="00AB775F"/>
    <w:rsid w:val="00AB7892"/>
    <w:rsid w:val="00AC00CF"/>
    <w:rsid w:val="00AC0897"/>
    <w:rsid w:val="00AC0927"/>
    <w:rsid w:val="00AC11B0"/>
    <w:rsid w:val="00AC1DC0"/>
    <w:rsid w:val="00AC29BA"/>
    <w:rsid w:val="00AC2AA8"/>
    <w:rsid w:val="00AC2BA5"/>
    <w:rsid w:val="00AC37C8"/>
    <w:rsid w:val="00AC4237"/>
    <w:rsid w:val="00AC4A2E"/>
    <w:rsid w:val="00AC4AD2"/>
    <w:rsid w:val="00AC4EC6"/>
    <w:rsid w:val="00AC5EC0"/>
    <w:rsid w:val="00AC7E5F"/>
    <w:rsid w:val="00AD1234"/>
    <w:rsid w:val="00AD2420"/>
    <w:rsid w:val="00AD24D1"/>
    <w:rsid w:val="00AD292F"/>
    <w:rsid w:val="00AD2F70"/>
    <w:rsid w:val="00AD438E"/>
    <w:rsid w:val="00AD4424"/>
    <w:rsid w:val="00AD535C"/>
    <w:rsid w:val="00AD76D9"/>
    <w:rsid w:val="00AD7B75"/>
    <w:rsid w:val="00AD7D18"/>
    <w:rsid w:val="00AD7DD6"/>
    <w:rsid w:val="00AE05A0"/>
    <w:rsid w:val="00AE0DA4"/>
    <w:rsid w:val="00AE12CA"/>
    <w:rsid w:val="00AE1B60"/>
    <w:rsid w:val="00AE200B"/>
    <w:rsid w:val="00AE2677"/>
    <w:rsid w:val="00AE2ADE"/>
    <w:rsid w:val="00AE31C0"/>
    <w:rsid w:val="00AE4AF0"/>
    <w:rsid w:val="00AE4D08"/>
    <w:rsid w:val="00AE5754"/>
    <w:rsid w:val="00AE5DF6"/>
    <w:rsid w:val="00AE67B2"/>
    <w:rsid w:val="00AE691C"/>
    <w:rsid w:val="00AE728B"/>
    <w:rsid w:val="00AF00A5"/>
    <w:rsid w:val="00AF07F7"/>
    <w:rsid w:val="00AF2085"/>
    <w:rsid w:val="00AF4C43"/>
    <w:rsid w:val="00AF6658"/>
    <w:rsid w:val="00AF6961"/>
    <w:rsid w:val="00AF7469"/>
    <w:rsid w:val="00AF78EA"/>
    <w:rsid w:val="00B00366"/>
    <w:rsid w:val="00B03AAD"/>
    <w:rsid w:val="00B042D7"/>
    <w:rsid w:val="00B04349"/>
    <w:rsid w:val="00B0584A"/>
    <w:rsid w:val="00B06A42"/>
    <w:rsid w:val="00B06B37"/>
    <w:rsid w:val="00B06E59"/>
    <w:rsid w:val="00B0740D"/>
    <w:rsid w:val="00B07517"/>
    <w:rsid w:val="00B10E8E"/>
    <w:rsid w:val="00B110AA"/>
    <w:rsid w:val="00B118F5"/>
    <w:rsid w:val="00B13106"/>
    <w:rsid w:val="00B13802"/>
    <w:rsid w:val="00B139D1"/>
    <w:rsid w:val="00B1417D"/>
    <w:rsid w:val="00B15B25"/>
    <w:rsid w:val="00B16335"/>
    <w:rsid w:val="00B1711D"/>
    <w:rsid w:val="00B173A7"/>
    <w:rsid w:val="00B2000F"/>
    <w:rsid w:val="00B20664"/>
    <w:rsid w:val="00B21292"/>
    <w:rsid w:val="00B21A8F"/>
    <w:rsid w:val="00B22BC4"/>
    <w:rsid w:val="00B24047"/>
    <w:rsid w:val="00B240F3"/>
    <w:rsid w:val="00B24DA8"/>
    <w:rsid w:val="00B26530"/>
    <w:rsid w:val="00B26DEC"/>
    <w:rsid w:val="00B26EA5"/>
    <w:rsid w:val="00B318BC"/>
    <w:rsid w:val="00B32552"/>
    <w:rsid w:val="00B3257D"/>
    <w:rsid w:val="00B33C46"/>
    <w:rsid w:val="00B33ECC"/>
    <w:rsid w:val="00B35AA0"/>
    <w:rsid w:val="00B3711B"/>
    <w:rsid w:val="00B373CF"/>
    <w:rsid w:val="00B40139"/>
    <w:rsid w:val="00B41192"/>
    <w:rsid w:val="00B413E5"/>
    <w:rsid w:val="00B41AA2"/>
    <w:rsid w:val="00B4242A"/>
    <w:rsid w:val="00B427C8"/>
    <w:rsid w:val="00B435B5"/>
    <w:rsid w:val="00B43941"/>
    <w:rsid w:val="00B43AFF"/>
    <w:rsid w:val="00B45058"/>
    <w:rsid w:val="00B456B0"/>
    <w:rsid w:val="00B4574D"/>
    <w:rsid w:val="00B45DA5"/>
    <w:rsid w:val="00B45E58"/>
    <w:rsid w:val="00B470D8"/>
    <w:rsid w:val="00B47DC5"/>
    <w:rsid w:val="00B50080"/>
    <w:rsid w:val="00B500E6"/>
    <w:rsid w:val="00B514BC"/>
    <w:rsid w:val="00B52A39"/>
    <w:rsid w:val="00B533C1"/>
    <w:rsid w:val="00B53561"/>
    <w:rsid w:val="00B53EF8"/>
    <w:rsid w:val="00B5440B"/>
    <w:rsid w:val="00B56F1B"/>
    <w:rsid w:val="00B57491"/>
    <w:rsid w:val="00B577BA"/>
    <w:rsid w:val="00B57C9D"/>
    <w:rsid w:val="00B600FC"/>
    <w:rsid w:val="00B60997"/>
    <w:rsid w:val="00B61D7C"/>
    <w:rsid w:val="00B62223"/>
    <w:rsid w:val="00B625C5"/>
    <w:rsid w:val="00B625E3"/>
    <w:rsid w:val="00B6311C"/>
    <w:rsid w:val="00B63C3E"/>
    <w:rsid w:val="00B64C48"/>
    <w:rsid w:val="00B65038"/>
    <w:rsid w:val="00B65B43"/>
    <w:rsid w:val="00B65CC4"/>
    <w:rsid w:val="00B66242"/>
    <w:rsid w:val="00B6656D"/>
    <w:rsid w:val="00B66EEA"/>
    <w:rsid w:val="00B71074"/>
    <w:rsid w:val="00B7157E"/>
    <w:rsid w:val="00B71FC8"/>
    <w:rsid w:val="00B73466"/>
    <w:rsid w:val="00B73B56"/>
    <w:rsid w:val="00B74620"/>
    <w:rsid w:val="00B74CFE"/>
    <w:rsid w:val="00B74F2B"/>
    <w:rsid w:val="00B75DB8"/>
    <w:rsid w:val="00B760B2"/>
    <w:rsid w:val="00B762A6"/>
    <w:rsid w:val="00B765FD"/>
    <w:rsid w:val="00B77075"/>
    <w:rsid w:val="00B77170"/>
    <w:rsid w:val="00B77636"/>
    <w:rsid w:val="00B77A64"/>
    <w:rsid w:val="00B77B91"/>
    <w:rsid w:val="00B803E1"/>
    <w:rsid w:val="00B805B9"/>
    <w:rsid w:val="00B80D2D"/>
    <w:rsid w:val="00B81657"/>
    <w:rsid w:val="00B81C10"/>
    <w:rsid w:val="00B83733"/>
    <w:rsid w:val="00B84E4A"/>
    <w:rsid w:val="00B859A8"/>
    <w:rsid w:val="00B86599"/>
    <w:rsid w:val="00B87775"/>
    <w:rsid w:val="00B8787E"/>
    <w:rsid w:val="00B9001A"/>
    <w:rsid w:val="00B90761"/>
    <w:rsid w:val="00B911F8"/>
    <w:rsid w:val="00B91EE4"/>
    <w:rsid w:val="00B9236A"/>
    <w:rsid w:val="00B9302E"/>
    <w:rsid w:val="00B935DC"/>
    <w:rsid w:val="00B9379E"/>
    <w:rsid w:val="00B944E9"/>
    <w:rsid w:val="00B945DA"/>
    <w:rsid w:val="00B94958"/>
    <w:rsid w:val="00B94A0A"/>
    <w:rsid w:val="00B957FA"/>
    <w:rsid w:val="00B96E7B"/>
    <w:rsid w:val="00B971FD"/>
    <w:rsid w:val="00B975FA"/>
    <w:rsid w:val="00BA1352"/>
    <w:rsid w:val="00BA15A7"/>
    <w:rsid w:val="00BA28A0"/>
    <w:rsid w:val="00BA3889"/>
    <w:rsid w:val="00BA3A9E"/>
    <w:rsid w:val="00BA4107"/>
    <w:rsid w:val="00BA4B7B"/>
    <w:rsid w:val="00BA4C74"/>
    <w:rsid w:val="00BA5EFD"/>
    <w:rsid w:val="00BA65E6"/>
    <w:rsid w:val="00BA6716"/>
    <w:rsid w:val="00BA6C5D"/>
    <w:rsid w:val="00BA795A"/>
    <w:rsid w:val="00BB0331"/>
    <w:rsid w:val="00BB130E"/>
    <w:rsid w:val="00BB18FF"/>
    <w:rsid w:val="00BB2428"/>
    <w:rsid w:val="00BB2A83"/>
    <w:rsid w:val="00BB2D8D"/>
    <w:rsid w:val="00BB2E82"/>
    <w:rsid w:val="00BB3437"/>
    <w:rsid w:val="00BB40EB"/>
    <w:rsid w:val="00BB4E83"/>
    <w:rsid w:val="00BB7C42"/>
    <w:rsid w:val="00BC0844"/>
    <w:rsid w:val="00BC1447"/>
    <w:rsid w:val="00BC1A85"/>
    <w:rsid w:val="00BC1AF6"/>
    <w:rsid w:val="00BC1CBB"/>
    <w:rsid w:val="00BC2322"/>
    <w:rsid w:val="00BC3334"/>
    <w:rsid w:val="00BC40E4"/>
    <w:rsid w:val="00BC595B"/>
    <w:rsid w:val="00BC6120"/>
    <w:rsid w:val="00BC7381"/>
    <w:rsid w:val="00BC772A"/>
    <w:rsid w:val="00BC7CAD"/>
    <w:rsid w:val="00BC7FA2"/>
    <w:rsid w:val="00BC7FDE"/>
    <w:rsid w:val="00BD021B"/>
    <w:rsid w:val="00BD0B3F"/>
    <w:rsid w:val="00BD2552"/>
    <w:rsid w:val="00BD2896"/>
    <w:rsid w:val="00BD2FE9"/>
    <w:rsid w:val="00BD35A3"/>
    <w:rsid w:val="00BD462F"/>
    <w:rsid w:val="00BD4717"/>
    <w:rsid w:val="00BD51BF"/>
    <w:rsid w:val="00BD58D2"/>
    <w:rsid w:val="00BD6494"/>
    <w:rsid w:val="00BD6A41"/>
    <w:rsid w:val="00BD7F6C"/>
    <w:rsid w:val="00BE028E"/>
    <w:rsid w:val="00BE128F"/>
    <w:rsid w:val="00BE1D09"/>
    <w:rsid w:val="00BE2174"/>
    <w:rsid w:val="00BE297A"/>
    <w:rsid w:val="00BE2F0F"/>
    <w:rsid w:val="00BE31E4"/>
    <w:rsid w:val="00BE454B"/>
    <w:rsid w:val="00BE4878"/>
    <w:rsid w:val="00BE48B2"/>
    <w:rsid w:val="00BE4A78"/>
    <w:rsid w:val="00BE4AF4"/>
    <w:rsid w:val="00BE58F3"/>
    <w:rsid w:val="00BE6A3F"/>
    <w:rsid w:val="00BE7DDA"/>
    <w:rsid w:val="00BE7F5C"/>
    <w:rsid w:val="00BF0607"/>
    <w:rsid w:val="00BF1781"/>
    <w:rsid w:val="00BF2349"/>
    <w:rsid w:val="00BF32A3"/>
    <w:rsid w:val="00BF4803"/>
    <w:rsid w:val="00BF4DFD"/>
    <w:rsid w:val="00BF5305"/>
    <w:rsid w:val="00BF6262"/>
    <w:rsid w:val="00BF66DD"/>
    <w:rsid w:val="00BF7A6A"/>
    <w:rsid w:val="00BF7CB1"/>
    <w:rsid w:val="00C01835"/>
    <w:rsid w:val="00C028A7"/>
    <w:rsid w:val="00C03290"/>
    <w:rsid w:val="00C03921"/>
    <w:rsid w:val="00C04D57"/>
    <w:rsid w:val="00C051A6"/>
    <w:rsid w:val="00C07E3B"/>
    <w:rsid w:val="00C10678"/>
    <w:rsid w:val="00C10AD8"/>
    <w:rsid w:val="00C11634"/>
    <w:rsid w:val="00C12399"/>
    <w:rsid w:val="00C1280E"/>
    <w:rsid w:val="00C141B9"/>
    <w:rsid w:val="00C15945"/>
    <w:rsid w:val="00C1688E"/>
    <w:rsid w:val="00C170AB"/>
    <w:rsid w:val="00C201AB"/>
    <w:rsid w:val="00C204F3"/>
    <w:rsid w:val="00C209B0"/>
    <w:rsid w:val="00C2161F"/>
    <w:rsid w:val="00C21668"/>
    <w:rsid w:val="00C21DC6"/>
    <w:rsid w:val="00C2211A"/>
    <w:rsid w:val="00C22542"/>
    <w:rsid w:val="00C22B27"/>
    <w:rsid w:val="00C22D01"/>
    <w:rsid w:val="00C23153"/>
    <w:rsid w:val="00C23B65"/>
    <w:rsid w:val="00C24523"/>
    <w:rsid w:val="00C24E33"/>
    <w:rsid w:val="00C25F71"/>
    <w:rsid w:val="00C2704D"/>
    <w:rsid w:val="00C2720A"/>
    <w:rsid w:val="00C27320"/>
    <w:rsid w:val="00C2737B"/>
    <w:rsid w:val="00C278DC"/>
    <w:rsid w:val="00C27AE8"/>
    <w:rsid w:val="00C30274"/>
    <w:rsid w:val="00C303EC"/>
    <w:rsid w:val="00C30A45"/>
    <w:rsid w:val="00C334B5"/>
    <w:rsid w:val="00C346C0"/>
    <w:rsid w:val="00C350AF"/>
    <w:rsid w:val="00C366F6"/>
    <w:rsid w:val="00C36FA6"/>
    <w:rsid w:val="00C3750D"/>
    <w:rsid w:val="00C37656"/>
    <w:rsid w:val="00C40108"/>
    <w:rsid w:val="00C405F3"/>
    <w:rsid w:val="00C40E6F"/>
    <w:rsid w:val="00C410F1"/>
    <w:rsid w:val="00C4123A"/>
    <w:rsid w:val="00C41689"/>
    <w:rsid w:val="00C42814"/>
    <w:rsid w:val="00C4330D"/>
    <w:rsid w:val="00C43421"/>
    <w:rsid w:val="00C43423"/>
    <w:rsid w:val="00C4438C"/>
    <w:rsid w:val="00C4485C"/>
    <w:rsid w:val="00C45165"/>
    <w:rsid w:val="00C453A1"/>
    <w:rsid w:val="00C45418"/>
    <w:rsid w:val="00C4585E"/>
    <w:rsid w:val="00C46859"/>
    <w:rsid w:val="00C475DA"/>
    <w:rsid w:val="00C47850"/>
    <w:rsid w:val="00C47B97"/>
    <w:rsid w:val="00C50014"/>
    <w:rsid w:val="00C5091E"/>
    <w:rsid w:val="00C50FDE"/>
    <w:rsid w:val="00C51140"/>
    <w:rsid w:val="00C524D5"/>
    <w:rsid w:val="00C5324E"/>
    <w:rsid w:val="00C53CCA"/>
    <w:rsid w:val="00C53E6A"/>
    <w:rsid w:val="00C54BE1"/>
    <w:rsid w:val="00C54F14"/>
    <w:rsid w:val="00C5538B"/>
    <w:rsid w:val="00C55A82"/>
    <w:rsid w:val="00C5605F"/>
    <w:rsid w:val="00C5621C"/>
    <w:rsid w:val="00C56F88"/>
    <w:rsid w:val="00C578F6"/>
    <w:rsid w:val="00C57E51"/>
    <w:rsid w:val="00C6184A"/>
    <w:rsid w:val="00C6200A"/>
    <w:rsid w:val="00C622AE"/>
    <w:rsid w:val="00C62A76"/>
    <w:rsid w:val="00C63175"/>
    <w:rsid w:val="00C6368B"/>
    <w:rsid w:val="00C639AE"/>
    <w:rsid w:val="00C63AC5"/>
    <w:rsid w:val="00C63D53"/>
    <w:rsid w:val="00C653DB"/>
    <w:rsid w:val="00C66094"/>
    <w:rsid w:val="00C6682A"/>
    <w:rsid w:val="00C67318"/>
    <w:rsid w:val="00C677ED"/>
    <w:rsid w:val="00C678C7"/>
    <w:rsid w:val="00C70FDD"/>
    <w:rsid w:val="00C7212F"/>
    <w:rsid w:val="00C72766"/>
    <w:rsid w:val="00C7284B"/>
    <w:rsid w:val="00C72A8A"/>
    <w:rsid w:val="00C72AEC"/>
    <w:rsid w:val="00C73ECE"/>
    <w:rsid w:val="00C7510E"/>
    <w:rsid w:val="00C7702B"/>
    <w:rsid w:val="00C77762"/>
    <w:rsid w:val="00C777B5"/>
    <w:rsid w:val="00C80577"/>
    <w:rsid w:val="00C80749"/>
    <w:rsid w:val="00C81CCB"/>
    <w:rsid w:val="00C825C4"/>
    <w:rsid w:val="00C82803"/>
    <w:rsid w:val="00C82DCA"/>
    <w:rsid w:val="00C832F9"/>
    <w:rsid w:val="00C833A2"/>
    <w:rsid w:val="00C833C2"/>
    <w:rsid w:val="00C838D4"/>
    <w:rsid w:val="00C84932"/>
    <w:rsid w:val="00C84CDB"/>
    <w:rsid w:val="00C8537A"/>
    <w:rsid w:val="00C86426"/>
    <w:rsid w:val="00C86799"/>
    <w:rsid w:val="00C86890"/>
    <w:rsid w:val="00C86DC2"/>
    <w:rsid w:val="00C87B1F"/>
    <w:rsid w:val="00C90148"/>
    <w:rsid w:val="00C910AB"/>
    <w:rsid w:val="00C9138B"/>
    <w:rsid w:val="00C91C4B"/>
    <w:rsid w:val="00C91D07"/>
    <w:rsid w:val="00C920E5"/>
    <w:rsid w:val="00C922F4"/>
    <w:rsid w:val="00C923BD"/>
    <w:rsid w:val="00C92A80"/>
    <w:rsid w:val="00C92AED"/>
    <w:rsid w:val="00C94693"/>
    <w:rsid w:val="00C95BB4"/>
    <w:rsid w:val="00C96257"/>
    <w:rsid w:val="00C965A7"/>
    <w:rsid w:val="00C96DC8"/>
    <w:rsid w:val="00C972B0"/>
    <w:rsid w:val="00C97861"/>
    <w:rsid w:val="00CA0370"/>
    <w:rsid w:val="00CA0398"/>
    <w:rsid w:val="00CA0737"/>
    <w:rsid w:val="00CA0787"/>
    <w:rsid w:val="00CA10E1"/>
    <w:rsid w:val="00CA113D"/>
    <w:rsid w:val="00CA24EA"/>
    <w:rsid w:val="00CA24ED"/>
    <w:rsid w:val="00CA2AE7"/>
    <w:rsid w:val="00CA308C"/>
    <w:rsid w:val="00CA34F4"/>
    <w:rsid w:val="00CA4050"/>
    <w:rsid w:val="00CA48DF"/>
    <w:rsid w:val="00CA4A0D"/>
    <w:rsid w:val="00CA64F1"/>
    <w:rsid w:val="00CB05EC"/>
    <w:rsid w:val="00CB063E"/>
    <w:rsid w:val="00CB17C3"/>
    <w:rsid w:val="00CB1BAD"/>
    <w:rsid w:val="00CB2996"/>
    <w:rsid w:val="00CB31CA"/>
    <w:rsid w:val="00CB3FF1"/>
    <w:rsid w:val="00CB4BEB"/>
    <w:rsid w:val="00CB50B3"/>
    <w:rsid w:val="00CB525A"/>
    <w:rsid w:val="00CB5C80"/>
    <w:rsid w:val="00CB656C"/>
    <w:rsid w:val="00CB72F9"/>
    <w:rsid w:val="00CB77C9"/>
    <w:rsid w:val="00CB7E29"/>
    <w:rsid w:val="00CC0EBF"/>
    <w:rsid w:val="00CC172F"/>
    <w:rsid w:val="00CC1DB0"/>
    <w:rsid w:val="00CC21C9"/>
    <w:rsid w:val="00CC27FC"/>
    <w:rsid w:val="00CC2C67"/>
    <w:rsid w:val="00CC2C74"/>
    <w:rsid w:val="00CC2F72"/>
    <w:rsid w:val="00CC3289"/>
    <w:rsid w:val="00CC37AC"/>
    <w:rsid w:val="00CC3E45"/>
    <w:rsid w:val="00CC4318"/>
    <w:rsid w:val="00CC4671"/>
    <w:rsid w:val="00CC4A9D"/>
    <w:rsid w:val="00CC4DFF"/>
    <w:rsid w:val="00CC5668"/>
    <w:rsid w:val="00CC6701"/>
    <w:rsid w:val="00CC6F90"/>
    <w:rsid w:val="00CC7A07"/>
    <w:rsid w:val="00CC7F4C"/>
    <w:rsid w:val="00CD053E"/>
    <w:rsid w:val="00CD1244"/>
    <w:rsid w:val="00CD1A3E"/>
    <w:rsid w:val="00CD1E1A"/>
    <w:rsid w:val="00CD1EB7"/>
    <w:rsid w:val="00CD2033"/>
    <w:rsid w:val="00CD2237"/>
    <w:rsid w:val="00CD2873"/>
    <w:rsid w:val="00CD38D6"/>
    <w:rsid w:val="00CD3BCF"/>
    <w:rsid w:val="00CD4D5B"/>
    <w:rsid w:val="00CD5006"/>
    <w:rsid w:val="00CD50A1"/>
    <w:rsid w:val="00CD5A20"/>
    <w:rsid w:val="00CD6726"/>
    <w:rsid w:val="00CD71B5"/>
    <w:rsid w:val="00CE067A"/>
    <w:rsid w:val="00CE0859"/>
    <w:rsid w:val="00CE08F6"/>
    <w:rsid w:val="00CE098F"/>
    <w:rsid w:val="00CE122A"/>
    <w:rsid w:val="00CE1582"/>
    <w:rsid w:val="00CE20DD"/>
    <w:rsid w:val="00CE2650"/>
    <w:rsid w:val="00CE2682"/>
    <w:rsid w:val="00CE2758"/>
    <w:rsid w:val="00CE2B87"/>
    <w:rsid w:val="00CE33F6"/>
    <w:rsid w:val="00CE34ED"/>
    <w:rsid w:val="00CE45AA"/>
    <w:rsid w:val="00CE4B3A"/>
    <w:rsid w:val="00CE639F"/>
    <w:rsid w:val="00CE6CC4"/>
    <w:rsid w:val="00CE6F96"/>
    <w:rsid w:val="00CE7EBD"/>
    <w:rsid w:val="00CF0387"/>
    <w:rsid w:val="00CF0655"/>
    <w:rsid w:val="00CF0877"/>
    <w:rsid w:val="00CF0E11"/>
    <w:rsid w:val="00CF1ED2"/>
    <w:rsid w:val="00CF219C"/>
    <w:rsid w:val="00CF2CAA"/>
    <w:rsid w:val="00CF3DC5"/>
    <w:rsid w:val="00CF4240"/>
    <w:rsid w:val="00CF4AE3"/>
    <w:rsid w:val="00CF5C18"/>
    <w:rsid w:val="00CF5D01"/>
    <w:rsid w:val="00CF5D38"/>
    <w:rsid w:val="00CF5EA3"/>
    <w:rsid w:val="00CF6952"/>
    <w:rsid w:val="00CF6ADD"/>
    <w:rsid w:val="00CF7C29"/>
    <w:rsid w:val="00D01685"/>
    <w:rsid w:val="00D018DA"/>
    <w:rsid w:val="00D0255D"/>
    <w:rsid w:val="00D02560"/>
    <w:rsid w:val="00D02B6C"/>
    <w:rsid w:val="00D02EE2"/>
    <w:rsid w:val="00D034D6"/>
    <w:rsid w:val="00D039E6"/>
    <w:rsid w:val="00D050A4"/>
    <w:rsid w:val="00D069BB"/>
    <w:rsid w:val="00D06BA8"/>
    <w:rsid w:val="00D06CCB"/>
    <w:rsid w:val="00D06E49"/>
    <w:rsid w:val="00D071E8"/>
    <w:rsid w:val="00D07317"/>
    <w:rsid w:val="00D111FF"/>
    <w:rsid w:val="00D1160B"/>
    <w:rsid w:val="00D1252D"/>
    <w:rsid w:val="00D12664"/>
    <w:rsid w:val="00D14106"/>
    <w:rsid w:val="00D14331"/>
    <w:rsid w:val="00D1494F"/>
    <w:rsid w:val="00D1574D"/>
    <w:rsid w:val="00D157CE"/>
    <w:rsid w:val="00D16468"/>
    <w:rsid w:val="00D16675"/>
    <w:rsid w:val="00D1748B"/>
    <w:rsid w:val="00D178A1"/>
    <w:rsid w:val="00D17E2F"/>
    <w:rsid w:val="00D21134"/>
    <w:rsid w:val="00D21AB9"/>
    <w:rsid w:val="00D220A2"/>
    <w:rsid w:val="00D225E1"/>
    <w:rsid w:val="00D22A16"/>
    <w:rsid w:val="00D231F8"/>
    <w:rsid w:val="00D2543E"/>
    <w:rsid w:val="00D25E1C"/>
    <w:rsid w:val="00D26885"/>
    <w:rsid w:val="00D26E9B"/>
    <w:rsid w:val="00D276DC"/>
    <w:rsid w:val="00D2771E"/>
    <w:rsid w:val="00D27BF7"/>
    <w:rsid w:val="00D27D4E"/>
    <w:rsid w:val="00D27E01"/>
    <w:rsid w:val="00D30237"/>
    <w:rsid w:val="00D30AD4"/>
    <w:rsid w:val="00D31B7D"/>
    <w:rsid w:val="00D32A81"/>
    <w:rsid w:val="00D3318E"/>
    <w:rsid w:val="00D33805"/>
    <w:rsid w:val="00D33FFA"/>
    <w:rsid w:val="00D34273"/>
    <w:rsid w:val="00D34D42"/>
    <w:rsid w:val="00D3590F"/>
    <w:rsid w:val="00D35F01"/>
    <w:rsid w:val="00D36323"/>
    <w:rsid w:val="00D36784"/>
    <w:rsid w:val="00D36832"/>
    <w:rsid w:val="00D377A3"/>
    <w:rsid w:val="00D40622"/>
    <w:rsid w:val="00D41CF7"/>
    <w:rsid w:val="00D421F1"/>
    <w:rsid w:val="00D43764"/>
    <w:rsid w:val="00D43EAA"/>
    <w:rsid w:val="00D46F74"/>
    <w:rsid w:val="00D472FF"/>
    <w:rsid w:val="00D506B1"/>
    <w:rsid w:val="00D50CA8"/>
    <w:rsid w:val="00D510A8"/>
    <w:rsid w:val="00D51646"/>
    <w:rsid w:val="00D51D8D"/>
    <w:rsid w:val="00D529F0"/>
    <w:rsid w:val="00D53142"/>
    <w:rsid w:val="00D537B5"/>
    <w:rsid w:val="00D53916"/>
    <w:rsid w:val="00D539E3"/>
    <w:rsid w:val="00D54200"/>
    <w:rsid w:val="00D547B1"/>
    <w:rsid w:val="00D54948"/>
    <w:rsid w:val="00D54FA0"/>
    <w:rsid w:val="00D5588D"/>
    <w:rsid w:val="00D56B66"/>
    <w:rsid w:val="00D56CFC"/>
    <w:rsid w:val="00D571DF"/>
    <w:rsid w:val="00D573B2"/>
    <w:rsid w:val="00D5740E"/>
    <w:rsid w:val="00D5774A"/>
    <w:rsid w:val="00D578ED"/>
    <w:rsid w:val="00D60F7A"/>
    <w:rsid w:val="00D6132C"/>
    <w:rsid w:val="00D61980"/>
    <w:rsid w:val="00D633C1"/>
    <w:rsid w:val="00D6491C"/>
    <w:rsid w:val="00D64B34"/>
    <w:rsid w:val="00D65942"/>
    <w:rsid w:val="00D66954"/>
    <w:rsid w:val="00D67F90"/>
    <w:rsid w:val="00D710D7"/>
    <w:rsid w:val="00D710F8"/>
    <w:rsid w:val="00D72722"/>
    <w:rsid w:val="00D736F9"/>
    <w:rsid w:val="00D7373D"/>
    <w:rsid w:val="00D73804"/>
    <w:rsid w:val="00D74BD5"/>
    <w:rsid w:val="00D80147"/>
    <w:rsid w:val="00D80DA0"/>
    <w:rsid w:val="00D80F44"/>
    <w:rsid w:val="00D811CA"/>
    <w:rsid w:val="00D8133B"/>
    <w:rsid w:val="00D81A55"/>
    <w:rsid w:val="00D82833"/>
    <w:rsid w:val="00D831EA"/>
    <w:rsid w:val="00D832ED"/>
    <w:rsid w:val="00D83DF8"/>
    <w:rsid w:val="00D83E54"/>
    <w:rsid w:val="00D84644"/>
    <w:rsid w:val="00D84CDA"/>
    <w:rsid w:val="00D85D10"/>
    <w:rsid w:val="00D86C08"/>
    <w:rsid w:val="00D87211"/>
    <w:rsid w:val="00D872E1"/>
    <w:rsid w:val="00D8730E"/>
    <w:rsid w:val="00D8734F"/>
    <w:rsid w:val="00D90216"/>
    <w:rsid w:val="00D90802"/>
    <w:rsid w:val="00D91129"/>
    <w:rsid w:val="00D927FA"/>
    <w:rsid w:val="00D92E35"/>
    <w:rsid w:val="00D92EB3"/>
    <w:rsid w:val="00D94884"/>
    <w:rsid w:val="00D95625"/>
    <w:rsid w:val="00D95720"/>
    <w:rsid w:val="00D9577A"/>
    <w:rsid w:val="00D95BCB"/>
    <w:rsid w:val="00D964EA"/>
    <w:rsid w:val="00D968DC"/>
    <w:rsid w:val="00D96DB9"/>
    <w:rsid w:val="00D96DEE"/>
    <w:rsid w:val="00D97BE8"/>
    <w:rsid w:val="00DA0A5C"/>
    <w:rsid w:val="00DA0DC8"/>
    <w:rsid w:val="00DA1868"/>
    <w:rsid w:val="00DA19BD"/>
    <w:rsid w:val="00DA202C"/>
    <w:rsid w:val="00DA33E2"/>
    <w:rsid w:val="00DA372D"/>
    <w:rsid w:val="00DA380A"/>
    <w:rsid w:val="00DA46CF"/>
    <w:rsid w:val="00DA4FFF"/>
    <w:rsid w:val="00DA7006"/>
    <w:rsid w:val="00DA7A42"/>
    <w:rsid w:val="00DB0C74"/>
    <w:rsid w:val="00DB1E34"/>
    <w:rsid w:val="00DB277A"/>
    <w:rsid w:val="00DB297E"/>
    <w:rsid w:val="00DB2EB7"/>
    <w:rsid w:val="00DB35D8"/>
    <w:rsid w:val="00DB3763"/>
    <w:rsid w:val="00DB37FB"/>
    <w:rsid w:val="00DB41FD"/>
    <w:rsid w:val="00DB70B7"/>
    <w:rsid w:val="00DC036D"/>
    <w:rsid w:val="00DC14F9"/>
    <w:rsid w:val="00DC1A56"/>
    <w:rsid w:val="00DC2853"/>
    <w:rsid w:val="00DC2CF0"/>
    <w:rsid w:val="00DC42FF"/>
    <w:rsid w:val="00DC4440"/>
    <w:rsid w:val="00DC492C"/>
    <w:rsid w:val="00DC5658"/>
    <w:rsid w:val="00DC6B02"/>
    <w:rsid w:val="00DC7690"/>
    <w:rsid w:val="00DD3029"/>
    <w:rsid w:val="00DD3088"/>
    <w:rsid w:val="00DD3835"/>
    <w:rsid w:val="00DD49EE"/>
    <w:rsid w:val="00DD6A38"/>
    <w:rsid w:val="00DD75F3"/>
    <w:rsid w:val="00DD77D3"/>
    <w:rsid w:val="00DD7888"/>
    <w:rsid w:val="00DE10DB"/>
    <w:rsid w:val="00DE15A7"/>
    <w:rsid w:val="00DE19C2"/>
    <w:rsid w:val="00DE2701"/>
    <w:rsid w:val="00DE2F49"/>
    <w:rsid w:val="00DE37FD"/>
    <w:rsid w:val="00DE3FA8"/>
    <w:rsid w:val="00DE4EFE"/>
    <w:rsid w:val="00DE7A43"/>
    <w:rsid w:val="00DE7D4C"/>
    <w:rsid w:val="00DF0330"/>
    <w:rsid w:val="00DF04C4"/>
    <w:rsid w:val="00DF079F"/>
    <w:rsid w:val="00DF0BC0"/>
    <w:rsid w:val="00DF0C26"/>
    <w:rsid w:val="00DF0C84"/>
    <w:rsid w:val="00DF19CF"/>
    <w:rsid w:val="00DF568C"/>
    <w:rsid w:val="00DF6C4D"/>
    <w:rsid w:val="00DF702D"/>
    <w:rsid w:val="00DF7328"/>
    <w:rsid w:val="00E004B9"/>
    <w:rsid w:val="00E01B38"/>
    <w:rsid w:val="00E01FE3"/>
    <w:rsid w:val="00E02650"/>
    <w:rsid w:val="00E03824"/>
    <w:rsid w:val="00E03847"/>
    <w:rsid w:val="00E0394E"/>
    <w:rsid w:val="00E03D88"/>
    <w:rsid w:val="00E05944"/>
    <w:rsid w:val="00E06233"/>
    <w:rsid w:val="00E0647B"/>
    <w:rsid w:val="00E06B36"/>
    <w:rsid w:val="00E06B87"/>
    <w:rsid w:val="00E07478"/>
    <w:rsid w:val="00E0788C"/>
    <w:rsid w:val="00E10878"/>
    <w:rsid w:val="00E11184"/>
    <w:rsid w:val="00E13040"/>
    <w:rsid w:val="00E1315E"/>
    <w:rsid w:val="00E14042"/>
    <w:rsid w:val="00E149C5"/>
    <w:rsid w:val="00E14BC6"/>
    <w:rsid w:val="00E1594F"/>
    <w:rsid w:val="00E15D59"/>
    <w:rsid w:val="00E16824"/>
    <w:rsid w:val="00E16B22"/>
    <w:rsid w:val="00E16F93"/>
    <w:rsid w:val="00E177AF"/>
    <w:rsid w:val="00E17A04"/>
    <w:rsid w:val="00E17EB2"/>
    <w:rsid w:val="00E20CDA"/>
    <w:rsid w:val="00E213CF"/>
    <w:rsid w:val="00E218C3"/>
    <w:rsid w:val="00E21C8C"/>
    <w:rsid w:val="00E23211"/>
    <w:rsid w:val="00E23248"/>
    <w:rsid w:val="00E23313"/>
    <w:rsid w:val="00E2367D"/>
    <w:rsid w:val="00E23FEE"/>
    <w:rsid w:val="00E2413F"/>
    <w:rsid w:val="00E2416A"/>
    <w:rsid w:val="00E24AEA"/>
    <w:rsid w:val="00E25738"/>
    <w:rsid w:val="00E25F90"/>
    <w:rsid w:val="00E26244"/>
    <w:rsid w:val="00E262C5"/>
    <w:rsid w:val="00E264E2"/>
    <w:rsid w:val="00E26AED"/>
    <w:rsid w:val="00E26DEC"/>
    <w:rsid w:val="00E27CC7"/>
    <w:rsid w:val="00E27FC4"/>
    <w:rsid w:val="00E30589"/>
    <w:rsid w:val="00E3100E"/>
    <w:rsid w:val="00E31A37"/>
    <w:rsid w:val="00E3298C"/>
    <w:rsid w:val="00E33E6B"/>
    <w:rsid w:val="00E340CF"/>
    <w:rsid w:val="00E3528E"/>
    <w:rsid w:val="00E352B8"/>
    <w:rsid w:val="00E35369"/>
    <w:rsid w:val="00E36950"/>
    <w:rsid w:val="00E373BB"/>
    <w:rsid w:val="00E37AD0"/>
    <w:rsid w:val="00E407A7"/>
    <w:rsid w:val="00E40A9E"/>
    <w:rsid w:val="00E40EF8"/>
    <w:rsid w:val="00E4109A"/>
    <w:rsid w:val="00E41897"/>
    <w:rsid w:val="00E41D3B"/>
    <w:rsid w:val="00E423CD"/>
    <w:rsid w:val="00E426C0"/>
    <w:rsid w:val="00E42B08"/>
    <w:rsid w:val="00E42B89"/>
    <w:rsid w:val="00E42C9E"/>
    <w:rsid w:val="00E42E0E"/>
    <w:rsid w:val="00E43A0C"/>
    <w:rsid w:val="00E44502"/>
    <w:rsid w:val="00E44589"/>
    <w:rsid w:val="00E449A2"/>
    <w:rsid w:val="00E4587A"/>
    <w:rsid w:val="00E45A6C"/>
    <w:rsid w:val="00E4775E"/>
    <w:rsid w:val="00E47C0E"/>
    <w:rsid w:val="00E502F2"/>
    <w:rsid w:val="00E508C2"/>
    <w:rsid w:val="00E518CD"/>
    <w:rsid w:val="00E51C20"/>
    <w:rsid w:val="00E51DF1"/>
    <w:rsid w:val="00E51F32"/>
    <w:rsid w:val="00E523DB"/>
    <w:rsid w:val="00E529E6"/>
    <w:rsid w:val="00E52CD0"/>
    <w:rsid w:val="00E545D1"/>
    <w:rsid w:val="00E5561A"/>
    <w:rsid w:val="00E55CA5"/>
    <w:rsid w:val="00E56356"/>
    <w:rsid w:val="00E569F5"/>
    <w:rsid w:val="00E56B42"/>
    <w:rsid w:val="00E56BEA"/>
    <w:rsid w:val="00E607C1"/>
    <w:rsid w:val="00E60BA3"/>
    <w:rsid w:val="00E6103A"/>
    <w:rsid w:val="00E61659"/>
    <w:rsid w:val="00E6216C"/>
    <w:rsid w:val="00E625FC"/>
    <w:rsid w:val="00E634AE"/>
    <w:rsid w:val="00E646B2"/>
    <w:rsid w:val="00E654FD"/>
    <w:rsid w:val="00E6599C"/>
    <w:rsid w:val="00E65C17"/>
    <w:rsid w:val="00E668FB"/>
    <w:rsid w:val="00E66B89"/>
    <w:rsid w:val="00E66EA9"/>
    <w:rsid w:val="00E702DD"/>
    <w:rsid w:val="00E70709"/>
    <w:rsid w:val="00E70EB7"/>
    <w:rsid w:val="00E71196"/>
    <w:rsid w:val="00E71EA3"/>
    <w:rsid w:val="00E71F0A"/>
    <w:rsid w:val="00E7245A"/>
    <w:rsid w:val="00E729C4"/>
    <w:rsid w:val="00E73B70"/>
    <w:rsid w:val="00E7423A"/>
    <w:rsid w:val="00E74DBE"/>
    <w:rsid w:val="00E76A74"/>
    <w:rsid w:val="00E7718F"/>
    <w:rsid w:val="00E80126"/>
    <w:rsid w:val="00E8110F"/>
    <w:rsid w:val="00E83629"/>
    <w:rsid w:val="00E837C9"/>
    <w:rsid w:val="00E845DA"/>
    <w:rsid w:val="00E845F3"/>
    <w:rsid w:val="00E84E7F"/>
    <w:rsid w:val="00E8543D"/>
    <w:rsid w:val="00E85670"/>
    <w:rsid w:val="00E85C90"/>
    <w:rsid w:val="00E85E4B"/>
    <w:rsid w:val="00E902AC"/>
    <w:rsid w:val="00E90683"/>
    <w:rsid w:val="00E91729"/>
    <w:rsid w:val="00E91B0F"/>
    <w:rsid w:val="00E91E02"/>
    <w:rsid w:val="00E91FAE"/>
    <w:rsid w:val="00E9228B"/>
    <w:rsid w:val="00E92A5D"/>
    <w:rsid w:val="00E93EAF"/>
    <w:rsid w:val="00E940E1"/>
    <w:rsid w:val="00E94511"/>
    <w:rsid w:val="00E9476D"/>
    <w:rsid w:val="00E947D5"/>
    <w:rsid w:val="00E94B0A"/>
    <w:rsid w:val="00E9510D"/>
    <w:rsid w:val="00E9572B"/>
    <w:rsid w:val="00E9580A"/>
    <w:rsid w:val="00E9660F"/>
    <w:rsid w:val="00E9676D"/>
    <w:rsid w:val="00E97D80"/>
    <w:rsid w:val="00EA00B6"/>
    <w:rsid w:val="00EA06CE"/>
    <w:rsid w:val="00EA1409"/>
    <w:rsid w:val="00EA182E"/>
    <w:rsid w:val="00EA382B"/>
    <w:rsid w:val="00EA42AA"/>
    <w:rsid w:val="00EA44C6"/>
    <w:rsid w:val="00EA505E"/>
    <w:rsid w:val="00EA5585"/>
    <w:rsid w:val="00EA57B5"/>
    <w:rsid w:val="00EA5C34"/>
    <w:rsid w:val="00EA607B"/>
    <w:rsid w:val="00EA62DD"/>
    <w:rsid w:val="00EA656C"/>
    <w:rsid w:val="00EA7328"/>
    <w:rsid w:val="00EA74D1"/>
    <w:rsid w:val="00EA7C8F"/>
    <w:rsid w:val="00EB06DA"/>
    <w:rsid w:val="00EB0717"/>
    <w:rsid w:val="00EB2295"/>
    <w:rsid w:val="00EB2DDD"/>
    <w:rsid w:val="00EB3741"/>
    <w:rsid w:val="00EB3871"/>
    <w:rsid w:val="00EB38CD"/>
    <w:rsid w:val="00EB4AA1"/>
    <w:rsid w:val="00EB5B7B"/>
    <w:rsid w:val="00EB6012"/>
    <w:rsid w:val="00EB63A4"/>
    <w:rsid w:val="00EB6990"/>
    <w:rsid w:val="00EB6D69"/>
    <w:rsid w:val="00EB7BC0"/>
    <w:rsid w:val="00EB7CF8"/>
    <w:rsid w:val="00EC045C"/>
    <w:rsid w:val="00EC0791"/>
    <w:rsid w:val="00EC0BB9"/>
    <w:rsid w:val="00EC12E8"/>
    <w:rsid w:val="00EC12F7"/>
    <w:rsid w:val="00EC1AFA"/>
    <w:rsid w:val="00EC2448"/>
    <w:rsid w:val="00EC25CA"/>
    <w:rsid w:val="00EC25FD"/>
    <w:rsid w:val="00EC3AE2"/>
    <w:rsid w:val="00EC44E3"/>
    <w:rsid w:val="00EC45ED"/>
    <w:rsid w:val="00EC4C43"/>
    <w:rsid w:val="00EC4F22"/>
    <w:rsid w:val="00EC5E51"/>
    <w:rsid w:val="00EC68F4"/>
    <w:rsid w:val="00EC6E54"/>
    <w:rsid w:val="00EC6ED2"/>
    <w:rsid w:val="00EC714B"/>
    <w:rsid w:val="00EC7208"/>
    <w:rsid w:val="00EC7935"/>
    <w:rsid w:val="00ED043B"/>
    <w:rsid w:val="00ED08E9"/>
    <w:rsid w:val="00ED0ED2"/>
    <w:rsid w:val="00ED1787"/>
    <w:rsid w:val="00ED1DE4"/>
    <w:rsid w:val="00ED2522"/>
    <w:rsid w:val="00ED29A0"/>
    <w:rsid w:val="00ED2BA8"/>
    <w:rsid w:val="00ED4577"/>
    <w:rsid w:val="00ED46E6"/>
    <w:rsid w:val="00ED4FB2"/>
    <w:rsid w:val="00ED51EF"/>
    <w:rsid w:val="00ED57EA"/>
    <w:rsid w:val="00ED6884"/>
    <w:rsid w:val="00ED76C2"/>
    <w:rsid w:val="00ED7F8F"/>
    <w:rsid w:val="00EE184D"/>
    <w:rsid w:val="00EE20EF"/>
    <w:rsid w:val="00EE2E96"/>
    <w:rsid w:val="00EE3C18"/>
    <w:rsid w:val="00EE3F7A"/>
    <w:rsid w:val="00EE4852"/>
    <w:rsid w:val="00EE4871"/>
    <w:rsid w:val="00EE6440"/>
    <w:rsid w:val="00EE6BE7"/>
    <w:rsid w:val="00EE70C8"/>
    <w:rsid w:val="00EE7982"/>
    <w:rsid w:val="00EE79C0"/>
    <w:rsid w:val="00EF09A0"/>
    <w:rsid w:val="00EF0C9F"/>
    <w:rsid w:val="00EF146F"/>
    <w:rsid w:val="00EF2292"/>
    <w:rsid w:val="00EF2648"/>
    <w:rsid w:val="00EF2858"/>
    <w:rsid w:val="00EF385C"/>
    <w:rsid w:val="00EF40A4"/>
    <w:rsid w:val="00EF41FA"/>
    <w:rsid w:val="00EF43ED"/>
    <w:rsid w:val="00EF4446"/>
    <w:rsid w:val="00EF5FB4"/>
    <w:rsid w:val="00EF609E"/>
    <w:rsid w:val="00EF61D0"/>
    <w:rsid w:val="00EF7781"/>
    <w:rsid w:val="00F0082F"/>
    <w:rsid w:val="00F014FD"/>
    <w:rsid w:val="00F0193C"/>
    <w:rsid w:val="00F02C55"/>
    <w:rsid w:val="00F030B3"/>
    <w:rsid w:val="00F03427"/>
    <w:rsid w:val="00F05334"/>
    <w:rsid w:val="00F07739"/>
    <w:rsid w:val="00F07CA5"/>
    <w:rsid w:val="00F07F92"/>
    <w:rsid w:val="00F10551"/>
    <w:rsid w:val="00F114CA"/>
    <w:rsid w:val="00F12062"/>
    <w:rsid w:val="00F12C5D"/>
    <w:rsid w:val="00F12E40"/>
    <w:rsid w:val="00F12E4A"/>
    <w:rsid w:val="00F12FFF"/>
    <w:rsid w:val="00F13214"/>
    <w:rsid w:val="00F13B21"/>
    <w:rsid w:val="00F14238"/>
    <w:rsid w:val="00F16797"/>
    <w:rsid w:val="00F17306"/>
    <w:rsid w:val="00F1781C"/>
    <w:rsid w:val="00F20046"/>
    <w:rsid w:val="00F201A6"/>
    <w:rsid w:val="00F20C57"/>
    <w:rsid w:val="00F2127C"/>
    <w:rsid w:val="00F217FB"/>
    <w:rsid w:val="00F22CF1"/>
    <w:rsid w:val="00F2348E"/>
    <w:rsid w:val="00F23D90"/>
    <w:rsid w:val="00F23FD2"/>
    <w:rsid w:val="00F2431B"/>
    <w:rsid w:val="00F2446A"/>
    <w:rsid w:val="00F26333"/>
    <w:rsid w:val="00F26910"/>
    <w:rsid w:val="00F26BD5"/>
    <w:rsid w:val="00F27380"/>
    <w:rsid w:val="00F27BEE"/>
    <w:rsid w:val="00F30676"/>
    <w:rsid w:val="00F309E7"/>
    <w:rsid w:val="00F31074"/>
    <w:rsid w:val="00F314A5"/>
    <w:rsid w:val="00F3174A"/>
    <w:rsid w:val="00F31B59"/>
    <w:rsid w:val="00F31CA9"/>
    <w:rsid w:val="00F324BB"/>
    <w:rsid w:val="00F32A06"/>
    <w:rsid w:val="00F33AAC"/>
    <w:rsid w:val="00F33BD2"/>
    <w:rsid w:val="00F34B1D"/>
    <w:rsid w:val="00F3608E"/>
    <w:rsid w:val="00F36113"/>
    <w:rsid w:val="00F407BE"/>
    <w:rsid w:val="00F407CB"/>
    <w:rsid w:val="00F40950"/>
    <w:rsid w:val="00F40CF7"/>
    <w:rsid w:val="00F41702"/>
    <w:rsid w:val="00F42330"/>
    <w:rsid w:val="00F43A10"/>
    <w:rsid w:val="00F43ABD"/>
    <w:rsid w:val="00F442CD"/>
    <w:rsid w:val="00F44CC5"/>
    <w:rsid w:val="00F44D7D"/>
    <w:rsid w:val="00F45000"/>
    <w:rsid w:val="00F451B7"/>
    <w:rsid w:val="00F46492"/>
    <w:rsid w:val="00F4743A"/>
    <w:rsid w:val="00F505A6"/>
    <w:rsid w:val="00F508C2"/>
    <w:rsid w:val="00F513E5"/>
    <w:rsid w:val="00F51C35"/>
    <w:rsid w:val="00F51C85"/>
    <w:rsid w:val="00F51DCD"/>
    <w:rsid w:val="00F51FCF"/>
    <w:rsid w:val="00F526BA"/>
    <w:rsid w:val="00F52BC9"/>
    <w:rsid w:val="00F5354B"/>
    <w:rsid w:val="00F536A6"/>
    <w:rsid w:val="00F54808"/>
    <w:rsid w:val="00F555DC"/>
    <w:rsid w:val="00F55895"/>
    <w:rsid w:val="00F5653B"/>
    <w:rsid w:val="00F57215"/>
    <w:rsid w:val="00F57AD7"/>
    <w:rsid w:val="00F625DF"/>
    <w:rsid w:val="00F62DDF"/>
    <w:rsid w:val="00F6343D"/>
    <w:rsid w:val="00F645CB"/>
    <w:rsid w:val="00F65787"/>
    <w:rsid w:val="00F66671"/>
    <w:rsid w:val="00F66B75"/>
    <w:rsid w:val="00F66D63"/>
    <w:rsid w:val="00F66DE7"/>
    <w:rsid w:val="00F66DFE"/>
    <w:rsid w:val="00F6729A"/>
    <w:rsid w:val="00F709BE"/>
    <w:rsid w:val="00F709CF"/>
    <w:rsid w:val="00F71B08"/>
    <w:rsid w:val="00F71C51"/>
    <w:rsid w:val="00F72133"/>
    <w:rsid w:val="00F739A9"/>
    <w:rsid w:val="00F73D58"/>
    <w:rsid w:val="00F7423B"/>
    <w:rsid w:val="00F75B03"/>
    <w:rsid w:val="00F75C81"/>
    <w:rsid w:val="00F75F61"/>
    <w:rsid w:val="00F7768F"/>
    <w:rsid w:val="00F776AB"/>
    <w:rsid w:val="00F80BF1"/>
    <w:rsid w:val="00F81B7A"/>
    <w:rsid w:val="00F8213F"/>
    <w:rsid w:val="00F8233E"/>
    <w:rsid w:val="00F829EA"/>
    <w:rsid w:val="00F82DD5"/>
    <w:rsid w:val="00F8323E"/>
    <w:rsid w:val="00F838A0"/>
    <w:rsid w:val="00F85033"/>
    <w:rsid w:val="00F86F02"/>
    <w:rsid w:val="00F871CD"/>
    <w:rsid w:val="00F87E3C"/>
    <w:rsid w:val="00F9031B"/>
    <w:rsid w:val="00F90C27"/>
    <w:rsid w:val="00F91FB5"/>
    <w:rsid w:val="00F92B63"/>
    <w:rsid w:val="00F93739"/>
    <w:rsid w:val="00F939D3"/>
    <w:rsid w:val="00F952CF"/>
    <w:rsid w:val="00F95489"/>
    <w:rsid w:val="00F95E1B"/>
    <w:rsid w:val="00F96F73"/>
    <w:rsid w:val="00F97E33"/>
    <w:rsid w:val="00FA1A2F"/>
    <w:rsid w:val="00FA2C77"/>
    <w:rsid w:val="00FA4548"/>
    <w:rsid w:val="00FA45F3"/>
    <w:rsid w:val="00FA7CB8"/>
    <w:rsid w:val="00FB101E"/>
    <w:rsid w:val="00FB50D7"/>
    <w:rsid w:val="00FB6062"/>
    <w:rsid w:val="00FB64E7"/>
    <w:rsid w:val="00FB7374"/>
    <w:rsid w:val="00FB7935"/>
    <w:rsid w:val="00FC0A14"/>
    <w:rsid w:val="00FC1424"/>
    <w:rsid w:val="00FC2422"/>
    <w:rsid w:val="00FC2487"/>
    <w:rsid w:val="00FC342B"/>
    <w:rsid w:val="00FC3DF7"/>
    <w:rsid w:val="00FC45D1"/>
    <w:rsid w:val="00FC5070"/>
    <w:rsid w:val="00FC535F"/>
    <w:rsid w:val="00FC773C"/>
    <w:rsid w:val="00FC7766"/>
    <w:rsid w:val="00FC7A61"/>
    <w:rsid w:val="00FC7B57"/>
    <w:rsid w:val="00FD0370"/>
    <w:rsid w:val="00FD09E8"/>
    <w:rsid w:val="00FD1151"/>
    <w:rsid w:val="00FD143B"/>
    <w:rsid w:val="00FD1585"/>
    <w:rsid w:val="00FD198E"/>
    <w:rsid w:val="00FD1CC0"/>
    <w:rsid w:val="00FD28CD"/>
    <w:rsid w:val="00FD2919"/>
    <w:rsid w:val="00FD2AAA"/>
    <w:rsid w:val="00FD304A"/>
    <w:rsid w:val="00FD486A"/>
    <w:rsid w:val="00FD5D0E"/>
    <w:rsid w:val="00FD5D76"/>
    <w:rsid w:val="00FD5DFE"/>
    <w:rsid w:val="00FD6309"/>
    <w:rsid w:val="00FD766A"/>
    <w:rsid w:val="00FD7D3D"/>
    <w:rsid w:val="00FE11D5"/>
    <w:rsid w:val="00FE13D6"/>
    <w:rsid w:val="00FE2E59"/>
    <w:rsid w:val="00FE4815"/>
    <w:rsid w:val="00FE4BFF"/>
    <w:rsid w:val="00FE560D"/>
    <w:rsid w:val="00FE5805"/>
    <w:rsid w:val="00FE58D9"/>
    <w:rsid w:val="00FE600E"/>
    <w:rsid w:val="00FE6742"/>
    <w:rsid w:val="00FE694B"/>
    <w:rsid w:val="00FE7A20"/>
    <w:rsid w:val="00FF0826"/>
    <w:rsid w:val="00FF0BE1"/>
    <w:rsid w:val="00FF0E79"/>
    <w:rsid w:val="00FF1EAB"/>
    <w:rsid w:val="00FF21E6"/>
    <w:rsid w:val="00FF2558"/>
    <w:rsid w:val="00FF29BC"/>
    <w:rsid w:val="00FF371A"/>
    <w:rsid w:val="00FF51B6"/>
    <w:rsid w:val="00FF5F5B"/>
    <w:rsid w:val="00FF61F2"/>
    <w:rsid w:val="00FF6F79"/>
    <w:rsid w:val="00FF7A92"/>
  </w:rsids>
  <m:mathPr>
    <m:mathFont m:val="Cambria Math"/>
    <m:brkBin m:val="before"/>
    <m:brkBinSub m:val="--"/>
    <m:smallFrac m:val="0"/>
    <m:dispDef/>
    <m:lMargin m:val="0"/>
    <m:rMargin m:val="0"/>
    <m:defJc m:val="centerGroup"/>
    <m:wrapIndent m:val="1440"/>
    <m:intLim m:val="subSup"/>
    <m:naryLim m:val="undOvr"/>
  </m:mathPr>
  <w:themeFontLang w:val="en-NZ"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F68A997"/>
  <w15:chartTrackingRefBased/>
  <w15:docId w15:val="{343BC539-97D4-4D31-AB95-9EB0C5CAFF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NZ"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6624"/>
    <w:pPr>
      <w:spacing w:line="360" w:lineRule="auto"/>
      <w:jc w:val="both"/>
    </w:pPr>
    <w:rPr>
      <w:rFonts w:ascii="Times New Roman" w:hAnsi="Times New Roman"/>
      <w:lang w:val="en-US"/>
    </w:rPr>
  </w:style>
  <w:style w:type="paragraph" w:styleId="Heading1">
    <w:name w:val="heading 1"/>
    <w:basedOn w:val="Normal"/>
    <w:next w:val="Normal"/>
    <w:link w:val="Heading1Char"/>
    <w:uiPriority w:val="9"/>
    <w:qFormat/>
    <w:rsid w:val="00E65C17"/>
    <w:pPr>
      <w:keepNext/>
      <w:keepLines/>
      <w:spacing w:before="360" w:after="80"/>
      <w:outlineLvl w:val="0"/>
    </w:pPr>
    <w:rPr>
      <w:rFonts w:eastAsiaTheme="majorEastAsia" w:cstheme="majorBidi"/>
      <w:color w:val="000000" w:themeColor="text1"/>
      <w:sz w:val="40"/>
      <w:szCs w:val="40"/>
    </w:rPr>
  </w:style>
  <w:style w:type="paragraph" w:styleId="Heading2">
    <w:name w:val="heading 2"/>
    <w:basedOn w:val="Normal"/>
    <w:next w:val="Normal"/>
    <w:link w:val="Heading2Char"/>
    <w:uiPriority w:val="9"/>
    <w:unhideWhenUsed/>
    <w:qFormat/>
    <w:rsid w:val="00E65C17"/>
    <w:pPr>
      <w:keepNext/>
      <w:keepLines/>
      <w:spacing w:before="160" w:after="80"/>
      <w:outlineLvl w:val="1"/>
    </w:pPr>
    <w:rPr>
      <w:rFonts w:eastAsiaTheme="majorEastAsia" w:cstheme="majorBidi"/>
      <w:color w:val="000000" w:themeColor="text1"/>
      <w:sz w:val="32"/>
      <w:szCs w:val="32"/>
    </w:rPr>
  </w:style>
  <w:style w:type="paragraph" w:styleId="Heading3">
    <w:name w:val="heading 3"/>
    <w:basedOn w:val="Normal"/>
    <w:next w:val="Normal"/>
    <w:link w:val="Heading3Char"/>
    <w:uiPriority w:val="9"/>
    <w:unhideWhenUsed/>
    <w:qFormat/>
    <w:rsid w:val="00E65C17"/>
    <w:pPr>
      <w:keepNext/>
      <w:keepLines/>
      <w:spacing w:before="160" w:after="80"/>
      <w:outlineLvl w:val="2"/>
    </w:pPr>
    <w:rPr>
      <w:rFonts w:eastAsiaTheme="majorEastAsia" w:cstheme="majorBidi"/>
      <w:color w:val="000000" w:themeColor="text1"/>
      <w:sz w:val="28"/>
      <w:szCs w:val="28"/>
    </w:rPr>
  </w:style>
  <w:style w:type="paragraph" w:styleId="Heading4">
    <w:name w:val="heading 4"/>
    <w:basedOn w:val="Normal"/>
    <w:next w:val="Normal"/>
    <w:link w:val="Heading4Char"/>
    <w:uiPriority w:val="9"/>
    <w:unhideWhenUsed/>
    <w:qFormat/>
    <w:rsid w:val="00E65C17"/>
    <w:pPr>
      <w:keepNext/>
      <w:keepLines/>
      <w:spacing w:before="80" w:after="40"/>
      <w:outlineLvl w:val="3"/>
    </w:pPr>
    <w:rPr>
      <w:rFonts w:eastAsiaTheme="majorEastAsia" w:cstheme="majorBidi"/>
      <w:i/>
      <w:iCs/>
      <w:color w:val="000000" w:themeColor="text1"/>
    </w:rPr>
  </w:style>
  <w:style w:type="paragraph" w:styleId="Heading5">
    <w:name w:val="heading 5"/>
    <w:basedOn w:val="Normal"/>
    <w:next w:val="Normal"/>
    <w:link w:val="Heading5Char"/>
    <w:uiPriority w:val="9"/>
    <w:unhideWhenUsed/>
    <w:qFormat/>
    <w:rsid w:val="00E65C17"/>
    <w:pPr>
      <w:keepNext/>
      <w:keepLines/>
      <w:spacing w:before="80" w:after="40"/>
      <w:outlineLvl w:val="4"/>
    </w:pPr>
    <w:rPr>
      <w:rFonts w:eastAsiaTheme="majorEastAsia" w:cstheme="majorBidi"/>
      <w:color w:val="000000" w:themeColor="text1"/>
    </w:rPr>
  </w:style>
  <w:style w:type="paragraph" w:styleId="Heading6">
    <w:name w:val="heading 6"/>
    <w:basedOn w:val="Normal"/>
    <w:next w:val="Normal"/>
    <w:link w:val="Heading6Char"/>
    <w:uiPriority w:val="9"/>
    <w:semiHidden/>
    <w:unhideWhenUsed/>
    <w:qFormat/>
    <w:rsid w:val="00810C6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10C6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10C6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10C6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65C17"/>
    <w:rPr>
      <w:rFonts w:ascii="Times New Roman" w:eastAsiaTheme="majorEastAsia" w:hAnsi="Times New Roman" w:cstheme="majorBidi"/>
      <w:color w:val="000000" w:themeColor="text1"/>
      <w:sz w:val="40"/>
      <w:szCs w:val="40"/>
    </w:rPr>
  </w:style>
  <w:style w:type="character" w:customStyle="1" w:styleId="Heading2Char">
    <w:name w:val="Heading 2 Char"/>
    <w:basedOn w:val="DefaultParagraphFont"/>
    <w:link w:val="Heading2"/>
    <w:uiPriority w:val="9"/>
    <w:rsid w:val="00E65C17"/>
    <w:rPr>
      <w:rFonts w:ascii="Times New Roman" w:eastAsiaTheme="majorEastAsia" w:hAnsi="Times New Roman" w:cstheme="majorBidi"/>
      <w:color w:val="000000" w:themeColor="text1"/>
      <w:sz w:val="32"/>
      <w:szCs w:val="32"/>
    </w:rPr>
  </w:style>
  <w:style w:type="character" w:customStyle="1" w:styleId="Heading3Char">
    <w:name w:val="Heading 3 Char"/>
    <w:basedOn w:val="DefaultParagraphFont"/>
    <w:link w:val="Heading3"/>
    <w:uiPriority w:val="9"/>
    <w:rsid w:val="00E65C17"/>
    <w:rPr>
      <w:rFonts w:ascii="Times New Roman" w:eastAsiaTheme="majorEastAsia" w:hAnsi="Times New Roman" w:cstheme="majorBidi"/>
      <w:color w:val="000000" w:themeColor="text1"/>
      <w:sz w:val="28"/>
      <w:szCs w:val="28"/>
    </w:rPr>
  </w:style>
  <w:style w:type="character" w:customStyle="1" w:styleId="Heading4Char">
    <w:name w:val="Heading 4 Char"/>
    <w:basedOn w:val="DefaultParagraphFont"/>
    <w:link w:val="Heading4"/>
    <w:uiPriority w:val="9"/>
    <w:rsid w:val="00E65C17"/>
    <w:rPr>
      <w:rFonts w:ascii="Times New Roman" w:eastAsiaTheme="majorEastAsia" w:hAnsi="Times New Roman" w:cstheme="majorBidi"/>
      <w:i/>
      <w:iCs/>
      <w:color w:val="000000" w:themeColor="text1"/>
    </w:rPr>
  </w:style>
  <w:style w:type="character" w:customStyle="1" w:styleId="Heading5Char">
    <w:name w:val="Heading 5 Char"/>
    <w:basedOn w:val="DefaultParagraphFont"/>
    <w:link w:val="Heading5"/>
    <w:uiPriority w:val="9"/>
    <w:rsid w:val="00E65C17"/>
    <w:rPr>
      <w:rFonts w:ascii="Times New Roman" w:eastAsiaTheme="majorEastAsia" w:hAnsi="Times New Roman" w:cstheme="majorBidi"/>
      <w:color w:val="000000" w:themeColor="text1"/>
    </w:rPr>
  </w:style>
  <w:style w:type="character" w:customStyle="1" w:styleId="Heading6Char">
    <w:name w:val="Heading 6 Char"/>
    <w:basedOn w:val="DefaultParagraphFont"/>
    <w:link w:val="Heading6"/>
    <w:uiPriority w:val="9"/>
    <w:semiHidden/>
    <w:rsid w:val="00810C6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10C6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10C6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10C69"/>
    <w:rPr>
      <w:rFonts w:eastAsiaTheme="majorEastAsia" w:cstheme="majorBidi"/>
      <w:color w:val="272727" w:themeColor="text1" w:themeTint="D8"/>
    </w:rPr>
  </w:style>
  <w:style w:type="paragraph" w:styleId="Title">
    <w:name w:val="Title"/>
    <w:basedOn w:val="Normal"/>
    <w:next w:val="Normal"/>
    <w:link w:val="TitleChar"/>
    <w:uiPriority w:val="10"/>
    <w:qFormat/>
    <w:rsid w:val="00810C6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10C6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10C6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10C6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10C69"/>
    <w:pPr>
      <w:spacing w:before="160"/>
      <w:jc w:val="center"/>
    </w:pPr>
    <w:rPr>
      <w:i/>
      <w:iCs/>
      <w:color w:val="404040" w:themeColor="text1" w:themeTint="BF"/>
    </w:rPr>
  </w:style>
  <w:style w:type="character" w:customStyle="1" w:styleId="QuoteChar">
    <w:name w:val="Quote Char"/>
    <w:basedOn w:val="DefaultParagraphFont"/>
    <w:link w:val="Quote"/>
    <w:uiPriority w:val="29"/>
    <w:rsid w:val="00810C69"/>
    <w:rPr>
      <w:i/>
      <w:iCs/>
      <w:color w:val="404040" w:themeColor="text1" w:themeTint="BF"/>
    </w:rPr>
  </w:style>
  <w:style w:type="paragraph" w:styleId="ListParagraph">
    <w:name w:val="List Paragraph"/>
    <w:basedOn w:val="Normal"/>
    <w:uiPriority w:val="34"/>
    <w:qFormat/>
    <w:rsid w:val="00810C69"/>
    <w:pPr>
      <w:ind w:left="720"/>
      <w:contextualSpacing/>
    </w:pPr>
  </w:style>
  <w:style w:type="character" w:styleId="IntenseEmphasis">
    <w:name w:val="Intense Emphasis"/>
    <w:basedOn w:val="DefaultParagraphFont"/>
    <w:uiPriority w:val="21"/>
    <w:qFormat/>
    <w:rsid w:val="00810C69"/>
    <w:rPr>
      <w:i/>
      <w:iCs/>
      <w:color w:val="0F4761" w:themeColor="accent1" w:themeShade="BF"/>
    </w:rPr>
  </w:style>
  <w:style w:type="paragraph" w:styleId="IntenseQuote">
    <w:name w:val="Intense Quote"/>
    <w:basedOn w:val="Normal"/>
    <w:next w:val="Normal"/>
    <w:link w:val="IntenseQuoteChar"/>
    <w:uiPriority w:val="30"/>
    <w:qFormat/>
    <w:rsid w:val="00810C6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10C69"/>
    <w:rPr>
      <w:i/>
      <w:iCs/>
      <w:color w:val="0F4761" w:themeColor="accent1" w:themeShade="BF"/>
    </w:rPr>
  </w:style>
  <w:style w:type="character" w:styleId="IntenseReference">
    <w:name w:val="Intense Reference"/>
    <w:basedOn w:val="DefaultParagraphFont"/>
    <w:uiPriority w:val="32"/>
    <w:qFormat/>
    <w:rsid w:val="00810C69"/>
    <w:rPr>
      <w:b/>
      <w:bCs/>
      <w:smallCaps/>
      <w:color w:val="0F4761" w:themeColor="accent1" w:themeShade="BF"/>
      <w:spacing w:val="5"/>
    </w:rPr>
  </w:style>
  <w:style w:type="paragraph" w:styleId="Caption">
    <w:name w:val="caption"/>
    <w:basedOn w:val="Normal"/>
    <w:next w:val="Normal"/>
    <w:uiPriority w:val="35"/>
    <w:unhideWhenUsed/>
    <w:qFormat/>
    <w:rsid w:val="00CF6952"/>
    <w:pPr>
      <w:spacing w:before="240" w:after="240"/>
      <w:jc w:val="center"/>
    </w:pPr>
    <w:rPr>
      <w:rFonts w:eastAsia="SimHei" w:cstheme="majorBidi"/>
      <w:kern w:val="0"/>
      <w:sz w:val="20"/>
      <w14:ligatures w14:val="none"/>
    </w:rPr>
  </w:style>
  <w:style w:type="paragraph" w:styleId="Revision">
    <w:name w:val="Revision"/>
    <w:hidden/>
    <w:uiPriority w:val="99"/>
    <w:semiHidden/>
    <w:rsid w:val="001C5559"/>
    <w:pPr>
      <w:spacing w:after="0" w:line="240" w:lineRule="auto"/>
    </w:pPr>
  </w:style>
  <w:style w:type="character" w:styleId="Hyperlink">
    <w:name w:val="Hyperlink"/>
    <w:uiPriority w:val="99"/>
    <w:unhideWhenUsed/>
    <w:rsid w:val="001C5559"/>
    <w:rPr>
      <w:color w:val="0000FF"/>
      <w:u w:val="single"/>
    </w:rPr>
  </w:style>
  <w:style w:type="character" w:styleId="UnresolvedMention">
    <w:name w:val="Unresolved Mention"/>
    <w:basedOn w:val="DefaultParagraphFont"/>
    <w:uiPriority w:val="99"/>
    <w:semiHidden/>
    <w:unhideWhenUsed/>
    <w:rsid w:val="00F4743A"/>
    <w:rPr>
      <w:color w:val="605E5C"/>
      <w:shd w:val="clear" w:color="auto" w:fill="E1DFDD"/>
    </w:rPr>
  </w:style>
  <w:style w:type="character" w:styleId="CommentReference">
    <w:name w:val="annotation reference"/>
    <w:basedOn w:val="DefaultParagraphFont"/>
    <w:uiPriority w:val="99"/>
    <w:semiHidden/>
    <w:unhideWhenUsed/>
    <w:rsid w:val="002B619E"/>
    <w:rPr>
      <w:sz w:val="16"/>
      <w:szCs w:val="16"/>
    </w:rPr>
  </w:style>
  <w:style w:type="paragraph" w:styleId="CommentText">
    <w:name w:val="annotation text"/>
    <w:basedOn w:val="Normal"/>
    <w:link w:val="CommentTextChar"/>
    <w:uiPriority w:val="99"/>
    <w:unhideWhenUsed/>
    <w:rsid w:val="002B619E"/>
    <w:pPr>
      <w:spacing w:line="240" w:lineRule="auto"/>
    </w:pPr>
    <w:rPr>
      <w:sz w:val="20"/>
      <w:szCs w:val="20"/>
    </w:rPr>
  </w:style>
  <w:style w:type="character" w:customStyle="1" w:styleId="CommentTextChar">
    <w:name w:val="Comment Text Char"/>
    <w:basedOn w:val="DefaultParagraphFont"/>
    <w:link w:val="CommentText"/>
    <w:uiPriority w:val="99"/>
    <w:rsid w:val="002B619E"/>
    <w:rPr>
      <w:sz w:val="20"/>
      <w:szCs w:val="20"/>
    </w:rPr>
  </w:style>
  <w:style w:type="paragraph" w:styleId="CommentSubject">
    <w:name w:val="annotation subject"/>
    <w:basedOn w:val="CommentText"/>
    <w:next w:val="CommentText"/>
    <w:link w:val="CommentSubjectChar"/>
    <w:uiPriority w:val="99"/>
    <w:semiHidden/>
    <w:unhideWhenUsed/>
    <w:rsid w:val="002B619E"/>
    <w:rPr>
      <w:b/>
      <w:bCs/>
    </w:rPr>
  </w:style>
  <w:style w:type="character" w:customStyle="1" w:styleId="CommentSubjectChar">
    <w:name w:val="Comment Subject Char"/>
    <w:basedOn w:val="CommentTextChar"/>
    <w:link w:val="CommentSubject"/>
    <w:uiPriority w:val="99"/>
    <w:semiHidden/>
    <w:rsid w:val="002B619E"/>
    <w:rPr>
      <w:b/>
      <w:bCs/>
      <w:sz w:val="20"/>
      <w:szCs w:val="20"/>
    </w:rPr>
  </w:style>
  <w:style w:type="table" w:styleId="TableGrid">
    <w:name w:val="Table Grid"/>
    <w:basedOn w:val="TableNormal"/>
    <w:uiPriority w:val="59"/>
    <w:rsid w:val="004B43A5"/>
    <w:pPr>
      <w:spacing w:after="0" w:line="240" w:lineRule="auto"/>
    </w:pPr>
    <w:rPr>
      <w:kern w:val="0"/>
      <w:sz w:val="22"/>
      <w:szCs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qFormat/>
    <w:rsid w:val="005F2567"/>
    <w:pPr>
      <w:spacing w:before="100" w:beforeAutospacing="1" w:after="100" w:afterAutospacing="1"/>
    </w:pPr>
    <w:rPr>
      <w:rFonts w:eastAsia="Times New Roman" w:cs="Times New Roman"/>
      <w:kern w:val="0"/>
      <w14:ligatures w14:val="none"/>
    </w:rPr>
  </w:style>
  <w:style w:type="character" w:styleId="PlaceholderText">
    <w:name w:val="Placeholder Text"/>
    <w:basedOn w:val="DefaultParagraphFont"/>
    <w:uiPriority w:val="99"/>
    <w:semiHidden/>
    <w:rsid w:val="0096564A"/>
    <w:rPr>
      <w:color w:val="666666"/>
    </w:rPr>
  </w:style>
  <w:style w:type="table" w:styleId="GridTable5Dark">
    <w:name w:val="Grid Table 5 Dark"/>
    <w:basedOn w:val="TableNormal"/>
    <w:uiPriority w:val="50"/>
    <w:rsid w:val="00F90C27"/>
    <w:pPr>
      <w:spacing w:after="0" w:line="240" w:lineRule="auto"/>
    </w:pPr>
    <w:rPr>
      <w:rFonts w:eastAsiaTheme="minorHAns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paragraph" w:customStyle="1" w:styleId="EndNoteBibliographyTitle">
    <w:name w:val="EndNote Bibliography Title"/>
    <w:basedOn w:val="Normal"/>
    <w:link w:val="EndNoteBibliographyTitleChar"/>
    <w:rsid w:val="007B3DF7"/>
    <w:pPr>
      <w:spacing w:after="0"/>
      <w:jc w:val="center"/>
    </w:pPr>
    <w:rPr>
      <w:rFonts w:cs="Times New Roman"/>
      <w:noProof/>
    </w:rPr>
  </w:style>
  <w:style w:type="character" w:customStyle="1" w:styleId="EndNoteBibliographyTitleChar">
    <w:name w:val="EndNote Bibliography Title Char"/>
    <w:basedOn w:val="DefaultParagraphFont"/>
    <w:link w:val="EndNoteBibliographyTitle"/>
    <w:rsid w:val="007B3DF7"/>
    <w:rPr>
      <w:rFonts w:ascii="Times New Roman" w:hAnsi="Times New Roman" w:cs="Times New Roman"/>
      <w:noProof/>
      <w:lang w:val="en-US"/>
    </w:rPr>
  </w:style>
  <w:style w:type="paragraph" w:customStyle="1" w:styleId="EndNoteBibliography">
    <w:name w:val="EndNote Bibliography"/>
    <w:basedOn w:val="Normal"/>
    <w:link w:val="EndNoteBibliographyChar"/>
    <w:rsid w:val="007B3DF7"/>
    <w:pPr>
      <w:spacing w:line="240" w:lineRule="auto"/>
    </w:pPr>
    <w:rPr>
      <w:rFonts w:cs="Times New Roman"/>
      <w:noProof/>
    </w:rPr>
  </w:style>
  <w:style w:type="character" w:customStyle="1" w:styleId="EndNoteBibliographyChar">
    <w:name w:val="EndNote Bibliography Char"/>
    <w:basedOn w:val="DefaultParagraphFont"/>
    <w:link w:val="EndNoteBibliography"/>
    <w:rsid w:val="007B3DF7"/>
    <w:rPr>
      <w:rFonts w:ascii="Times New Roman" w:hAnsi="Times New Roman" w:cs="Times New Roman"/>
      <w:noProof/>
      <w:lang w:val="en-US"/>
    </w:rPr>
  </w:style>
  <w:style w:type="paragraph" w:styleId="TOCHeading">
    <w:name w:val="TOC Heading"/>
    <w:basedOn w:val="Heading1"/>
    <w:next w:val="Normal"/>
    <w:uiPriority w:val="39"/>
    <w:unhideWhenUsed/>
    <w:qFormat/>
    <w:rsid w:val="00915A45"/>
    <w:pPr>
      <w:spacing w:before="240" w:after="0" w:line="259" w:lineRule="auto"/>
      <w:jc w:val="left"/>
      <w:outlineLvl w:val="9"/>
    </w:pPr>
    <w:rPr>
      <w:rFonts w:asciiTheme="majorHAnsi" w:hAnsiTheme="majorHAnsi"/>
      <w:color w:val="0F4761" w:themeColor="accent1" w:themeShade="BF"/>
      <w:kern w:val="0"/>
      <w:sz w:val="32"/>
      <w:szCs w:val="32"/>
      <w:lang w:eastAsia="en-US"/>
      <w14:ligatures w14:val="none"/>
    </w:rPr>
  </w:style>
  <w:style w:type="paragraph" w:styleId="TOC1">
    <w:name w:val="toc 1"/>
    <w:basedOn w:val="Normal"/>
    <w:next w:val="Normal"/>
    <w:autoRedefine/>
    <w:uiPriority w:val="39"/>
    <w:unhideWhenUsed/>
    <w:rsid w:val="00915A45"/>
    <w:pPr>
      <w:spacing w:after="100"/>
    </w:pPr>
  </w:style>
  <w:style w:type="paragraph" w:styleId="TOC2">
    <w:name w:val="toc 2"/>
    <w:basedOn w:val="Normal"/>
    <w:next w:val="Normal"/>
    <w:autoRedefine/>
    <w:uiPriority w:val="39"/>
    <w:unhideWhenUsed/>
    <w:rsid w:val="00915A45"/>
    <w:pPr>
      <w:spacing w:after="100"/>
      <w:ind w:left="240"/>
    </w:pPr>
  </w:style>
  <w:style w:type="paragraph" w:styleId="TOC3">
    <w:name w:val="toc 3"/>
    <w:basedOn w:val="Normal"/>
    <w:next w:val="Normal"/>
    <w:autoRedefine/>
    <w:uiPriority w:val="39"/>
    <w:unhideWhenUsed/>
    <w:rsid w:val="00915A45"/>
    <w:pPr>
      <w:spacing w:after="100"/>
      <w:ind w:left="480"/>
    </w:pPr>
  </w:style>
  <w:style w:type="table" w:styleId="PlainTable5">
    <w:name w:val="Plain Table 5"/>
    <w:basedOn w:val="TableNormal"/>
    <w:uiPriority w:val="45"/>
    <w:rsid w:val="00ED46E6"/>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ED46E6"/>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4">
    <w:name w:val="Grid Table 4"/>
    <w:basedOn w:val="TableNormal"/>
    <w:uiPriority w:val="49"/>
    <w:rsid w:val="00ED46E6"/>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3">
    <w:name w:val="List Table 3"/>
    <w:basedOn w:val="TableNormal"/>
    <w:uiPriority w:val="48"/>
    <w:rsid w:val="00ED46E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7Colorful">
    <w:name w:val="List Table 7 Colorful"/>
    <w:basedOn w:val="TableNormal"/>
    <w:uiPriority w:val="52"/>
    <w:rsid w:val="00ED46E6"/>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rsid w:val="00ED46E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ED46E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ED46E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ED46E6"/>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Header">
    <w:name w:val="header"/>
    <w:basedOn w:val="Normal"/>
    <w:link w:val="HeaderChar"/>
    <w:uiPriority w:val="99"/>
    <w:unhideWhenUsed/>
    <w:rsid w:val="009C3401"/>
    <w:pPr>
      <w:tabs>
        <w:tab w:val="center" w:pos="4513"/>
        <w:tab w:val="right" w:pos="9026"/>
      </w:tabs>
      <w:spacing w:after="0" w:line="240" w:lineRule="auto"/>
    </w:pPr>
  </w:style>
  <w:style w:type="character" w:customStyle="1" w:styleId="HeaderChar">
    <w:name w:val="Header Char"/>
    <w:basedOn w:val="DefaultParagraphFont"/>
    <w:link w:val="Header"/>
    <w:uiPriority w:val="99"/>
    <w:rsid w:val="009C3401"/>
    <w:rPr>
      <w:rFonts w:ascii="Times New Roman" w:hAnsi="Times New Roman"/>
    </w:rPr>
  </w:style>
  <w:style w:type="paragraph" w:styleId="Footer">
    <w:name w:val="footer"/>
    <w:basedOn w:val="Normal"/>
    <w:link w:val="FooterChar"/>
    <w:uiPriority w:val="99"/>
    <w:unhideWhenUsed/>
    <w:rsid w:val="009C3401"/>
    <w:pPr>
      <w:tabs>
        <w:tab w:val="center" w:pos="4513"/>
        <w:tab w:val="right" w:pos="9026"/>
      </w:tabs>
      <w:spacing w:after="0" w:line="240" w:lineRule="auto"/>
    </w:pPr>
  </w:style>
  <w:style w:type="character" w:customStyle="1" w:styleId="FooterChar">
    <w:name w:val="Footer Char"/>
    <w:basedOn w:val="DefaultParagraphFont"/>
    <w:link w:val="Footer"/>
    <w:uiPriority w:val="99"/>
    <w:rsid w:val="009C3401"/>
    <w:rPr>
      <w:rFonts w:ascii="Times New Roman" w:hAnsi="Times New Roman"/>
    </w:rPr>
  </w:style>
  <w:style w:type="table" w:styleId="GridTable2">
    <w:name w:val="Grid Table 2"/>
    <w:basedOn w:val="TableNormal"/>
    <w:uiPriority w:val="47"/>
    <w:rsid w:val="009C3401"/>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
    <w:name w:val="Grid Table 1 Light"/>
    <w:basedOn w:val="TableNormal"/>
    <w:uiPriority w:val="46"/>
    <w:rsid w:val="009C3401"/>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5Dark-Accent1">
    <w:name w:val="List Table 5 Dark Accent 1"/>
    <w:basedOn w:val="TableNormal"/>
    <w:uiPriority w:val="50"/>
    <w:rsid w:val="009C3401"/>
    <w:pPr>
      <w:spacing w:after="0" w:line="240" w:lineRule="auto"/>
    </w:pPr>
    <w:rPr>
      <w:color w:val="FFFFFF" w:themeColor="background1"/>
    </w:rPr>
    <w:tblPr>
      <w:tblStyleRowBandSize w:val="1"/>
      <w:tblStyleColBandSize w:val="1"/>
      <w:tblBorders>
        <w:top w:val="single" w:sz="24" w:space="0" w:color="156082" w:themeColor="accent1"/>
        <w:left w:val="single" w:sz="24" w:space="0" w:color="156082" w:themeColor="accent1"/>
        <w:bottom w:val="single" w:sz="24" w:space="0" w:color="156082" w:themeColor="accent1"/>
        <w:right w:val="single" w:sz="24" w:space="0" w:color="156082" w:themeColor="accent1"/>
      </w:tblBorders>
    </w:tblPr>
    <w:tcPr>
      <w:shd w:val="clear" w:color="auto" w:fill="156082"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4">
    <w:name w:val="List Table 4"/>
    <w:basedOn w:val="TableNormal"/>
    <w:uiPriority w:val="49"/>
    <w:rsid w:val="009C3401"/>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2">
    <w:name w:val="List Table 4 Accent 2"/>
    <w:basedOn w:val="TableNormal"/>
    <w:uiPriority w:val="49"/>
    <w:rsid w:val="009C3401"/>
    <w:pPr>
      <w:spacing w:after="0" w:line="240" w:lineRule="auto"/>
    </w:pPr>
    <w:tblPr>
      <w:tblStyleRowBandSize w:val="1"/>
      <w:tblStyleColBandSize w:val="1"/>
      <w:tblBorders>
        <w:top w:val="single" w:sz="4" w:space="0" w:color="F1A983" w:themeColor="accent2" w:themeTint="99"/>
        <w:left w:val="single" w:sz="4" w:space="0" w:color="F1A983" w:themeColor="accent2" w:themeTint="99"/>
        <w:bottom w:val="single" w:sz="4" w:space="0" w:color="F1A983" w:themeColor="accent2" w:themeTint="99"/>
        <w:right w:val="single" w:sz="4" w:space="0" w:color="F1A983" w:themeColor="accent2" w:themeTint="99"/>
        <w:insideH w:val="single" w:sz="4" w:space="0" w:color="F1A983" w:themeColor="accent2" w:themeTint="99"/>
      </w:tblBorders>
    </w:tblPr>
    <w:tblStylePr w:type="firstRow">
      <w:rPr>
        <w:b/>
        <w:bCs/>
        <w:color w:val="FFFFFF" w:themeColor="background1"/>
      </w:rPr>
      <w:tblPr/>
      <w:tcPr>
        <w:tcBorders>
          <w:top w:val="single" w:sz="4" w:space="0" w:color="E97132" w:themeColor="accent2"/>
          <w:left w:val="single" w:sz="4" w:space="0" w:color="E97132" w:themeColor="accent2"/>
          <w:bottom w:val="single" w:sz="4" w:space="0" w:color="E97132" w:themeColor="accent2"/>
          <w:right w:val="single" w:sz="4" w:space="0" w:color="E97132" w:themeColor="accent2"/>
          <w:insideH w:val="nil"/>
        </w:tcBorders>
        <w:shd w:val="clear" w:color="auto" w:fill="E97132" w:themeFill="accent2"/>
      </w:tcPr>
    </w:tblStylePr>
    <w:tblStylePr w:type="lastRow">
      <w:rPr>
        <w:b/>
        <w:bCs/>
      </w:rPr>
      <w:tblPr/>
      <w:tcPr>
        <w:tcBorders>
          <w:top w:val="double" w:sz="4" w:space="0" w:color="F1A983" w:themeColor="accent2" w:themeTint="99"/>
        </w:tcBorders>
      </w:tcPr>
    </w:tblStylePr>
    <w:tblStylePr w:type="firstCol">
      <w:rPr>
        <w:b/>
        <w:bCs/>
      </w:rPr>
    </w:tblStylePr>
    <w:tblStylePr w:type="lastCol">
      <w:rPr>
        <w:b/>
        <w:bCs/>
      </w:rPr>
    </w:tblStylePr>
    <w:tblStylePr w:type="band1Vert">
      <w:tblPr/>
      <w:tcPr>
        <w:shd w:val="clear" w:color="auto" w:fill="FAE2D5" w:themeFill="accent2" w:themeFillTint="33"/>
      </w:tcPr>
    </w:tblStylePr>
    <w:tblStylePr w:type="band1Horz">
      <w:tblPr/>
      <w:tcPr>
        <w:shd w:val="clear" w:color="auto" w:fill="FAE2D5" w:themeFill="accent2" w:themeFillTint="33"/>
      </w:tcPr>
    </w:tblStylePr>
  </w:style>
  <w:style w:type="table" w:styleId="ListTable4-Accent4">
    <w:name w:val="List Table 4 Accent 4"/>
    <w:basedOn w:val="TableNormal"/>
    <w:uiPriority w:val="49"/>
    <w:rsid w:val="009C3401"/>
    <w:pPr>
      <w:spacing w:after="0" w:line="240" w:lineRule="auto"/>
    </w:pPr>
    <w:tblPr>
      <w:tblStyleRowBandSize w:val="1"/>
      <w:tblStyleColBandSize w:val="1"/>
      <w:tblBorders>
        <w:top w:val="single" w:sz="4" w:space="0" w:color="60CAF3" w:themeColor="accent4" w:themeTint="99"/>
        <w:left w:val="single" w:sz="4" w:space="0" w:color="60CAF3" w:themeColor="accent4" w:themeTint="99"/>
        <w:bottom w:val="single" w:sz="4" w:space="0" w:color="60CAF3" w:themeColor="accent4" w:themeTint="99"/>
        <w:right w:val="single" w:sz="4" w:space="0" w:color="60CAF3" w:themeColor="accent4" w:themeTint="99"/>
        <w:insideH w:val="single" w:sz="4" w:space="0" w:color="60CAF3" w:themeColor="accent4" w:themeTint="99"/>
      </w:tblBorders>
    </w:tblPr>
    <w:tblStylePr w:type="firstRow">
      <w:rPr>
        <w:b/>
        <w:bCs/>
        <w:color w:val="FFFFFF" w:themeColor="background1"/>
      </w:rPr>
      <w:tblPr/>
      <w:tcPr>
        <w:tcBorders>
          <w:top w:val="single" w:sz="4" w:space="0" w:color="0F9ED5" w:themeColor="accent4"/>
          <w:left w:val="single" w:sz="4" w:space="0" w:color="0F9ED5" w:themeColor="accent4"/>
          <w:bottom w:val="single" w:sz="4" w:space="0" w:color="0F9ED5" w:themeColor="accent4"/>
          <w:right w:val="single" w:sz="4" w:space="0" w:color="0F9ED5" w:themeColor="accent4"/>
          <w:insideH w:val="nil"/>
        </w:tcBorders>
        <w:shd w:val="clear" w:color="auto" w:fill="0F9ED5" w:themeFill="accent4"/>
      </w:tcPr>
    </w:tblStylePr>
    <w:tblStylePr w:type="lastRow">
      <w:rPr>
        <w:b/>
        <w:bCs/>
      </w:rPr>
      <w:tblPr/>
      <w:tcPr>
        <w:tcBorders>
          <w:top w:val="double" w:sz="4" w:space="0" w:color="60CAF3" w:themeColor="accent4" w:themeTint="99"/>
        </w:tcBorders>
      </w:tc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table" w:styleId="ListTable1Light">
    <w:name w:val="List Table 1 Light"/>
    <w:basedOn w:val="TableNormal"/>
    <w:uiPriority w:val="46"/>
    <w:rsid w:val="00C30274"/>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
    <w:name w:val="List Table 6 Colorful"/>
    <w:basedOn w:val="TableNormal"/>
    <w:uiPriority w:val="51"/>
    <w:rsid w:val="00C30274"/>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755987">
      <w:bodyDiv w:val="1"/>
      <w:marLeft w:val="0"/>
      <w:marRight w:val="0"/>
      <w:marTop w:val="0"/>
      <w:marBottom w:val="0"/>
      <w:divBdr>
        <w:top w:val="none" w:sz="0" w:space="0" w:color="auto"/>
        <w:left w:val="none" w:sz="0" w:space="0" w:color="auto"/>
        <w:bottom w:val="none" w:sz="0" w:space="0" w:color="auto"/>
        <w:right w:val="none" w:sz="0" w:space="0" w:color="auto"/>
      </w:divBdr>
      <w:divsChild>
        <w:div w:id="1624536246">
          <w:marLeft w:val="0"/>
          <w:marRight w:val="0"/>
          <w:marTop w:val="0"/>
          <w:marBottom w:val="0"/>
          <w:divBdr>
            <w:top w:val="none" w:sz="0" w:space="0" w:color="auto"/>
            <w:left w:val="none" w:sz="0" w:space="0" w:color="auto"/>
            <w:bottom w:val="none" w:sz="0" w:space="0" w:color="auto"/>
            <w:right w:val="none" w:sz="0" w:space="0" w:color="auto"/>
          </w:divBdr>
          <w:divsChild>
            <w:div w:id="60018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295167">
      <w:bodyDiv w:val="1"/>
      <w:marLeft w:val="0"/>
      <w:marRight w:val="0"/>
      <w:marTop w:val="0"/>
      <w:marBottom w:val="0"/>
      <w:divBdr>
        <w:top w:val="none" w:sz="0" w:space="0" w:color="auto"/>
        <w:left w:val="none" w:sz="0" w:space="0" w:color="auto"/>
        <w:bottom w:val="none" w:sz="0" w:space="0" w:color="auto"/>
        <w:right w:val="none" w:sz="0" w:space="0" w:color="auto"/>
      </w:divBdr>
      <w:divsChild>
        <w:div w:id="1846817981">
          <w:marLeft w:val="0"/>
          <w:marRight w:val="0"/>
          <w:marTop w:val="0"/>
          <w:marBottom w:val="0"/>
          <w:divBdr>
            <w:top w:val="none" w:sz="0" w:space="0" w:color="auto"/>
            <w:left w:val="none" w:sz="0" w:space="0" w:color="auto"/>
            <w:bottom w:val="none" w:sz="0" w:space="0" w:color="auto"/>
            <w:right w:val="none" w:sz="0" w:space="0" w:color="auto"/>
          </w:divBdr>
          <w:divsChild>
            <w:div w:id="946543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s://drive.google.com/file/d/1yUtWWtUIiuJOUO72KZcgmYORRmo6mTDL/view?usp=sharing" TargetMode="External"/><Relationship Id="rId26"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hyperlink" Target="https://youtube.com/shorts/urjicp-WFUI" TargetMode="External"/><Relationship Id="rId7" Type="http://schemas.openxmlformats.org/officeDocument/2006/relationships/settings" Target="settings.xml"/><Relationship Id="rId12" Type="http://schemas.openxmlformats.org/officeDocument/2006/relationships/hyperlink" Target="https://drive.google.com/file/d/1TN7JELR61F4mISlc-cfw0qdXLkMEvdVe/view?usp=sharing" TargetMode="External"/><Relationship Id="rId17" Type="http://schemas.openxmlformats.org/officeDocument/2006/relationships/image" Target="media/image3.png"/><Relationship Id="rId25" Type="http://schemas.openxmlformats.org/officeDocument/2006/relationships/image" Target="media/image7.png"/><Relationship Id="rId33" Type="http://schemas.openxmlformats.org/officeDocument/2006/relationships/hyperlink" Target="https://youtube.com/shorts/djSXvmz0_UU" TargetMode="External"/><Relationship Id="rId2" Type="http://schemas.openxmlformats.org/officeDocument/2006/relationships/customXml" Target="../customXml/item2.xml"/><Relationship Id="rId16" Type="http://schemas.openxmlformats.org/officeDocument/2006/relationships/hyperlink" Target="https://drive.google.com/file/d/1uYlZzZpH9FFhhohs2rO6LlhDjzLrI843/view?usp=sharing" TargetMode="External"/><Relationship Id="rId20" Type="http://schemas.openxmlformats.org/officeDocument/2006/relationships/hyperlink" Target="https://drive.google.com/file/d/1evL8rs7hIxDDxC9YAuTR4TZSMMUKwqdN/view?usp=sharing" TargetMode="External"/><Relationship Id="rId29" Type="http://schemas.openxmlformats.org/officeDocument/2006/relationships/hyperlink" Target="https://youtube.com/shorts/ZPZDjrukq-Q"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mt1247@students.waikato.ac.nz" TargetMode="External"/><Relationship Id="rId24" Type="http://schemas.openxmlformats.org/officeDocument/2006/relationships/hyperlink" Target="https://drive.google.com/file/d/1UImoFXgdPhCPsLJRJu6q8KJ4olwipuY9/view?usp=sharing" TargetMode="External"/><Relationship Id="rId32" Type="http://schemas.openxmlformats.org/officeDocument/2006/relationships/hyperlink" Target="https://youtube.com/shorts/ViHQ85Y5ToI" TargetMode="Externa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6.png"/><Relationship Id="rId28" Type="http://schemas.openxmlformats.org/officeDocument/2006/relationships/hyperlink" Target="https://youtube.com/shorts/F90PRZeE77A"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hyperlink" Target="https://youtube.com/shorts/EBbbiQNzYL4"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drive.google.com/file/d/1uYlZzZpH9FFhhohs2rO6LlhDjzLrI843/view?usp=sharing" TargetMode="External"/><Relationship Id="rId22" Type="http://schemas.openxmlformats.org/officeDocument/2006/relationships/hyperlink" Target="https://drive.google.com/file/d/1jCWBOwyX_HihN0LzkFYO8CJTuvzQD-zf/view?usp=sharing" TargetMode="External"/><Relationship Id="rId27" Type="http://schemas.openxmlformats.org/officeDocument/2006/relationships/hyperlink" Target="https://youtu.be/12Tkusje2mE" TargetMode="External"/><Relationship Id="rId30" Type="http://schemas.openxmlformats.org/officeDocument/2006/relationships/hyperlink" Target="https://youtube.com/shorts/7qREEwcqFWM" TargetMode="External"/><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activity xmlns="8e205d23-bb88-4405-93ee-23ccfcf12ed1"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C33752182ACFBE41971A725A918C8A17" ma:contentTypeVersion="15" ma:contentTypeDescription="Create a new document." ma:contentTypeScope="" ma:versionID="5ed5191b9d2aba34b441de35d3a3a609">
  <xsd:schema xmlns:xsd="http://www.w3.org/2001/XMLSchema" xmlns:xs="http://www.w3.org/2001/XMLSchema" xmlns:p="http://schemas.microsoft.com/office/2006/metadata/properties" xmlns:ns3="8e205d23-bb88-4405-93ee-23ccfcf12ed1" xmlns:ns4="db59aa5b-9096-4544-8a3c-22b44af8cff2" targetNamespace="http://schemas.microsoft.com/office/2006/metadata/properties" ma:root="true" ma:fieldsID="1fb384c6dba7fe3c376d0eb2d15e0b45" ns3:_="" ns4:_="">
    <xsd:import namespace="8e205d23-bb88-4405-93ee-23ccfcf12ed1"/>
    <xsd:import namespace="db59aa5b-9096-4544-8a3c-22b44af8cff2"/>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AutoTags" minOccurs="0"/>
                <xsd:element ref="ns3:MediaServiceGenerationTime" minOccurs="0"/>
                <xsd:element ref="ns3:MediaServiceEventHashCode" minOccurs="0"/>
                <xsd:element ref="ns3:MediaLengthInSeconds" minOccurs="0"/>
                <xsd:element ref="ns3:MediaServiceDateTaken" minOccurs="0"/>
                <xsd:element ref="ns4:SharedWithUsers" minOccurs="0"/>
                <xsd:element ref="ns4:SharedWithDetails" minOccurs="0"/>
                <xsd:element ref="ns4:SharingHintHash" minOccurs="0"/>
                <xsd:element ref="ns3:MediaServiceSearchProperties" minOccurs="0"/>
                <xsd:element ref="ns3:_activity" minOccurs="0"/>
                <xsd:element ref="ns3:MediaServiceSystemTag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205d23-bb88-4405-93ee-23ccfcf12e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_activity" ma:index="20" nillable="true" ma:displayName="_activity" ma:hidden="true" ma:internalName="_activity">
      <xsd:simpleType>
        <xsd:restriction base="dms:Note"/>
      </xsd:simpleType>
    </xsd:element>
    <xsd:element name="MediaServiceSystemTags" ma:index="21" nillable="true" ma:displayName="MediaServiceSystemTags" ma:hidden="true" ma:internalName="MediaServiceSystemTag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b59aa5b-9096-4544-8a3c-22b44af8cff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A2D0133-5465-45E3-B8EB-3B9F77B020D2}">
  <ds:schemaRefs>
    <ds:schemaRef ds:uri="http://schemas.microsoft.com/sharepoint/v3/contenttype/forms"/>
  </ds:schemaRefs>
</ds:datastoreItem>
</file>

<file path=customXml/itemProps2.xml><?xml version="1.0" encoding="utf-8"?>
<ds:datastoreItem xmlns:ds="http://schemas.openxmlformats.org/officeDocument/2006/customXml" ds:itemID="{99464180-E6DE-420E-A2A9-65808335D319}">
  <ds:schemaRefs>
    <ds:schemaRef ds:uri="http://schemas.openxmlformats.org/officeDocument/2006/bibliography"/>
  </ds:schemaRefs>
</ds:datastoreItem>
</file>

<file path=customXml/itemProps3.xml><?xml version="1.0" encoding="utf-8"?>
<ds:datastoreItem xmlns:ds="http://schemas.openxmlformats.org/officeDocument/2006/customXml" ds:itemID="{C06469E2-0DEF-4CE6-A22F-C659A33158F0}">
  <ds:schemaRefs>
    <ds:schemaRef ds:uri="http://schemas.microsoft.com/office/2006/metadata/properties"/>
    <ds:schemaRef ds:uri="http://schemas.microsoft.com/office/infopath/2007/PartnerControls"/>
    <ds:schemaRef ds:uri="8e205d23-bb88-4405-93ee-23ccfcf12ed1"/>
  </ds:schemaRefs>
</ds:datastoreItem>
</file>

<file path=customXml/itemProps4.xml><?xml version="1.0" encoding="utf-8"?>
<ds:datastoreItem xmlns:ds="http://schemas.openxmlformats.org/officeDocument/2006/customXml" ds:itemID="{8D8854D2-F786-455E-A2AA-302D980A15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205d23-bb88-4405-93ee-23ccfcf12ed1"/>
    <ds:schemaRef ds:uri="db59aa5b-9096-4544-8a3c-22b44af8cf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220f5dc3-9452-48e5-9b4f-888df42f7a2d}" enabled="0" method="" siteId="{220f5dc3-9452-48e5-9b4f-888df42f7a2d}" removed="1"/>
</clbl:labelList>
</file>

<file path=docProps/app.xml><?xml version="1.0" encoding="utf-8"?>
<Properties xmlns="http://schemas.openxmlformats.org/officeDocument/2006/extended-properties" xmlns:vt="http://schemas.openxmlformats.org/officeDocument/2006/docPropsVTypes">
  <Template>Normal</Template>
  <TotalTime>7</TotalTime>
  <Pages>7</Pages>
  <Words>1138</Words>
  <Characters>6795</Characters>
  <Application>Microsoft Office Word</Application>
  <DocSecurity>0</DocSecurity>
  <Lines>357</Lines>
  <Paragraphs>317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7616</CharactersWithSpaces>
  <SharedDoc>false</SharedDoc>
  <HLinks>
    <vt:vector size="18" baseType="variant">
      <vt:variant>
        <vt:i4>4784139</vt:i4>
      </vt:variant>
      <vt:variant>
        <vt:i4>23</vt:i4>
      </vt:variant>
      <vt:variant>
        <vt:i4>0</vt:i4>
      </vt:variant>
      <vt:variant>
        <vt:i4>5</vt:i4>
      </vt:variant>
      <vt:variant>
        <vt:lpwstr/>
      </vt:variant>
      <vt:variant>
        <vt:lpwstr>_ENREF_8</vt:lpwstr>
      </vt:variant>
      <vt:variant>
        <vt:i4>4325387</vt:i4>
      </vt:variant>
      <vt:variant>
        <vt:i4>5</vt:i4>
      </vt:variant>
      <vt:variant>
        <vt:i4>0</vt:i4>
      </vt:variant>
      <vt:variant>
        <vt:i4>5</vt:i4>
      </vt:variant>
      <vt:variant>
        <vt:lpwstr/>
      </vt:variant>
      <vt:variant>
        <vt:lpwstr>_ENREF_34</vt:lpwstr>
      </vt:variant>
      <vt:variant>
        <vt:i4>6422623</vt:i4>
      </vt:variant>
      <vt:variant>
        <vt:i4>0</vt:i4>
      </vt:variant>
      <vt:variant>
        <vt:i4>0</vt:i4>
      </vt:variant>
      <vt:variant>
        <vt:i4>5</vt:i4>
      </vt:variant>
      <vt:variant>
        <vt:lpwstr>mailto:mt1247@students.waikato.ac.nz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Dickson, David (Student)</dc:creator>
  <cp:keywords/>
  <dc:description/>
  <cp:lastModifiedBy>Peter Kovalsky</cp:lastModifiedBy>
  <cp:revision>3</cp:revision>
  <cp:lastPrinted>2025-12-28T04:30:00Z</cp:lastPrinted>
  <dcterms:created xsi:type="dcterms:W3CDTF">2026-01-21T02:27:00Z</dcterms:created>
  <dcterms:modified xsi:type="dcterms:W3CDTF">2026-01-21T02:29:00Z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0x010100C33752182ACFBE41971A725A918C8A17</vt:lpwstr>
  </property>
  <property fmtid="{D5CDD505-2E9C-101B-9397-08002B2CF9AE}" pid="3" name="GrammarlyDocumentId">
    <vt:lpwstr>14a863d0-3e0e-4d3d-8cc6-9be4d79cd001</vt:lpwstr>
  </property>
</Properties>
</file>